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7D59" w14:textId="77777777" w:rsidR="00EE649E" w:rsidRDefault="00F53464" w:rsidP="00EE64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DF">
        <w:rPr>
          <w:rFonts w:ascii="Times New Roman" w:hAnsi="Times New Roman" w:cs="Times New Roman"/>
          <w:b/>
          <w:sz w:val="24"/>
          <w:szCs w:val="24"/>
          <w:lang w:val="ky-KG"/>
        </w:rPr>
        <w:t>Техническое задание</w:t>
      </w:r>
      <w:r w:rsidR="00EE649E" w:rsidRPr="00EE6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8002F" w14:textId="6279CEDA" w:rsidR="00F53464" w:rsidRPr="009A66DF" w:rsidRDefault="00EE649E" w:rsidP="00EE64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A66DF">
        <w:rPr>
          <w:rFonts w:ascii="Times New Roman" w:hAnsi="Times New Roman" w:cs="Times New Roman"/>
          <w:b/>
          <w:sz w:val="24"/>
          <w:szCs w:val="24"/>
        </w:rPr>
        <w:t xml:space="preserve">на оказание письменного перевода с русского на </w:t>
      </w:r>
      <w:proofErr w:type="spellStart"/>
      <w:r w:rsidRPr="009A66DF">
        <w:rPr>
          <w:rFonts w:ascii="Times New Roman" w:hAnsi="Times New Roman" w:cs="Times New Roman"/>
          <w:b/>
          <w:sz w:val="24"/>
          <w:szCs w:val="24"/>
        </w:rPr>
        <w:t>кыргызский</w:t>
      </w:r>
      <w:proofErr w:type="spellEnd"/>
      <w:r w:rsidRPr="009A66DF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14:paraId="60DBEE34" w14:textId="7222F9AC" w:rsidR="00377BE6" w:rsidRPr="009A66DF" w:rsidRDefault="00377BE6" w:rsidP="00602F66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Общественный Фонд “Фонд Глобальных Перемен” </w:t>
      </w:r>
      <w:r w:rsidR="00AD2BCC" w:rsidRPr="009A66DF">
        <w:rPr>
          <w:rFonts w:ascii="Times New Roman" w:hAnsi="Times New Roman" w:cs="Times New Roman"/>
          <w:sz w:val="24"/>
          <w:szCs w:val="24"/>
        </w:rPr>
        <w:t xml:space="preserve">в сотрудничестве с Общественным Фондом </w:t>
      </w:r>
      <w:proofErr w:type="spellStart"/>
      <w:r w:rsidR="00AD2BCC" w:rsidRPr="009A66D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AD2BCC"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CC" w:rsidRPr="009A66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2BCC"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CC" w:rsidRPr="009A66D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AD2BCC"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CC" w:rsidRPr="009A66D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AD2BCC"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CC" w:rsidRPr="009A66D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AD2BCC" w:rsidRPr="009A66DF">
        <w:rPr>
          <w:rFonts w:ascii="Times New Roman" w:hAnsi="Times New Roman" w:cs="Times New Roman"/>
          <w:sz w:val="24"/>
          <w:szCs w:val="24"/>
        </w:rPr>
        <w:t xml:space="preserve"> (FSDS) </w:t>
      </w:r>
      <w:r w:rsidRPr="009A66DF">
        <w:rPr>
          <w:rFonts w:ascii="Times New Roman" w:hAnsi="Times New Roman" w:cs="Times New Roman"/>
          <w:sz w:val="24"/>
          <w:szCs w:val="24"/>
        </w:rPr>
        <w:t xml:space="preserve">в рамках проекта «Профессиональная ориентация, навыки предпринимательства и инновационных технологий - залог успешного будущего в Кыргызстане!» </w:t>
      </w:r>
      <w:r w:rsidR="009A66DF" w:rsidRPr="009A66DF">
        <w:rPr>
          <w:rFonts w:ascii="Times New Roman" w:hAnsi="Times New Roman" w:cs="Times New Roman"/>
          <w:sz w:val="24"/>
          <w:szCs w:val="24"/>
          <w:lang w:val="ky-KG"/>
        </w:rPr>
        <w:t xml:space="preserve"> при поддержке программы FSDS Socio-economic  empowerment  of disadvantaged groups in KR and RT </w:t>
      </w:r>
      <w:r w:rsidRPr="009A66DF">
        <w:rPr>
          <w:rFonts w:ascii="Times New Roman" w:hAnsi="Times New Roman" w:cs="Times New Roman"/>
          <w:sz w:val="24"/>
          <w:szCs w:val="24"/>
        </w:rPr>
        <w:t>приглашает к участию</w:t>
      </w:r>
      <w:r w:rsidR="007D3D4F" w:rsidRPr="009A66DF">
        <w:rPr>
          <w:rFonts w:ascii="Times New Roman" w:hAnsi="Times New Roman" w:cs="Times New Roman"/>
          <w:sz w:val="24"/>
          <w:szCs w:val="24"/>
        </w:rPr>
        <w:t xml:space="preserve"> переводчиков</w:t>
      </w:r>
      <w:r w:rsidRPr="009A66DF">
        <w:rPr>
          <w:rFonts w:ascii="Times New Roman" w:hAnsi="Times New Roman" w:cs="Times New Roman"/>
          <w:sz w:val="24"/>
          <w:szCs w:val="24"/>
        </w:rPr>
        <w:t xml:space="preserve"> и запрашивает ценовые предложения </w:t>
      </w:r>
      <w:r w:rsidR="00F40BCD" w:rsidRPr="009A66DF">
        <w:rPr>
          <w:rFonts w:ascii="Times New Roman" w:hAnsi="Times New Roman" w:cs="Times New Roman"/>
          <w:b/>
          <w:sz w:val="24"/>
          <w:szCs w:val="24"/>
        </w:rPr>
        <w:t>на оказание услуг по письменному переводу с русского на</w:t>
      </w:r>
      <w:r w:rsidR="00E803FF" w:rsidRPr="009A6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3FF" w:rsidRPr="009A66DF">
        <w:rPr>
          <w:rFonts w:ascii="Times New Roman" w:hAnsi="Times New Roman" w:cs="Times New Roman"/>
          <w:b/>
          <w:sz w:val="24"/>
          <w:szCs w:val="24"/>
        </w:rPr>
        <w:t>кыргызский</w:t>
      </w:r>
      <w:proofErr w:type="spellEnd"/>
      <w:r w:rsidR="00E803FF" w:rsidRPr="009A66DF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9A66DF">
        <w:rPr>
          <w:rFonts w:ascii="Times New Roman" w:hAnsi="Times New Roman" w:cs="Times New Roman"/>
          <w:sz w:val="24"/>
          <w:szCs w:val="24"/>
        </w:rPr>
        <w:t>.</w:t>
      </w:r>
    </w:p>
    <w:p w14:paraId="704E26B7" w14:textId="454708E4" w:rsidR="00E803FF" w:rsidRPr="009A66DF" w:rsidRDefault="00E803F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В рамках деятельности проекта «Профессиональная ориентация, навыки предпринимательства и инновационных технологий - залог успешного будущего в Кыргызстане!» в 2020 г. было разработано </w:t>
      </w:r>
      <w:r w:rsidR="009A66DF" w:rsidRPr="009A66DF">
        <w:rPr>
          <w:rFonts w:ascii="Times New Roman" w:hAnsi="Times New Roman" w:cs="Times New Roman"/>
          <w:sz w:val="24"/>
          <w:szCs w:val="24"/>
        </w:rPr>
        <w:t>учебно-</w:t>
      </w:r>
      <w:r w:rsidRPr="009A66DF">
        <w:rPr>
          <w:rFonts w:ascii="Times New Roman" w:hAnsi="Times New Roman" w:cs="Times New Roman"/>
          <w:sz w:val="24"/>
          <w:szCs w:val="24"/>
        </w:rPr>
        <w:t>методическое</w:t>
      </w:r>
      <w:r w:rsidR="004C75F5" w:rsidRPr="009A66D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9A66DF">
        <w:rPr>
          <w:rFonts w:ascii="Times New Roman" w:hAnsi="Times New Roman" w:cs="Times New Roman"/>
          <w:sz w:val="24"/>
          <w:szCs w:val="24"/>
        </w:rPr>
        <w:t>, которое необходимо перевести с русского на кыргызский язык.</w:t>
      </w:r>
    </w:p>
    <w:p w14:paraId="013034EB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C75B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DF">
        <w:rPr>
          <w:rFonts w:ascii="Times New Roman" w:hAnsi="Times New Roman" w:cs="Times New Roman"/>
          <w:b/>
          <w:sz w:val="24"/>
          <w:szCs w:val="24"/>
        </w:rPr>
        <w:t>Задача и Объем работ</w:t>
      </w:r>
    </w:p>
    <w:p w14:paraId="686EB96F" w14:textId="29A2A641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Перевод с русского на кыргызский язык </w:t>
      </w:r>
      <w:r w:rsidR="004C75F5" w:rsidRPr="009A66DF">
        <w:rPr>
          <w:rFonts w:ascii="Times New Roman" w:hAnsi="Times New Roman" w:cs="Times New Roman"/>
          <w:sz w:val="24"/>
          <w:szCs w:val="24"/>
        </w:rPr>
        <w:t>учебно-</w:t>
      </w:r>
      <w:r w:rsidRPr="009A66DF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4C75F5" w:rsidRPr="009A66DF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Pr="009A66DF">
        <w:rPr>
          <w:rFonts w:ascii="Times New Roman" w:hAnsi="Times New Roman" w:cs="Times New Roman"/>
          <w:sz w:val="24"/>
          <w:szCs w:val="24"/>
        </w:rPr>
        <w:t>объемом около 1</w:t>
      </w:r>
      <w:r w:rsidR="004C75F5" w:rsidRPr="009A66DF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9A66DF">
        <w:rPr>
          <w:rFonts w:ascii="Times New Roman" w:hAnsi="Times New Roman" w:cs="Times New Roman"/>
          <w:sz w:val="24"/>
          <w:szCs w:val="24"/>
        </w:rPr>
        <w:t>0 страниц (точное количество</w:t>
      </w:r>
      <w:r w:rsidR="00D82133" w:rsidRPr="009A66DF">
        <w:rPr>
          <w:rFonts w:ascii="Times New Roman" w:hAnsi="Times New Roman" w:cs="Times New Roman"/>
          <w:sz w:val="24"/>
          <w:szCs w:val="24"/>
        </w:rPr>
        <w:t xml:space="preserve"> будет уточнено дополнительно).</w:t>
      </w:r>
    </w:p>
    <w:p w14:paraId="7ACCD8AF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1B5C0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D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14:paraId="19C64A1D" w14:textId="4F4C0044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По завершении задания исполнитель должен предоставить качественно переведенный </w:t>
      </w:r>
      <w:r w:rsidR="004C75F5" w:rsidRPr="009A66DF">
        <w:rPr>
          <w:rFonts w:ascii="Times New Roman" w:hAnsi="Times New Roman" w:cs="Times New Roman"/>
          <w:sz w:val="24"/>
          <w:szCs w:val="24"/>
        </w:rPr>
        <w:t>документ</w:t>
      </w:r>
      <w:r w:rsidRPr="009A66DF">
        <w:rPr>
          <w:rFonts w:ascii="Times New Roman" w:hAnsi="Times New Roman" w:cs="Times New Roman"/>
          <w:sz w:val="24"/>
          <w:szCs w:val="24"/>
        </w:rPr>
        <w:t xml:space="preserve"> на кыргызский язык. Задание считается завершенным только после полного утверждения перевода заказчиком,</w:t>
      </w:r>
      <w:r w:rsidR="00D82133" w:rsidRPr="009A66DF">
        <w:rPr>
          <w:rFonts w:ascii="Times New Roman" w:hAnsi="Times New Roman" w:cs="Times New Roman"/>
          <w:sz w:val="24"/>
          <w:szCs w:val="24"/>
        </w:rPr>
        <w:t xml:space="preserve"> ОФ «Фонд Глобальных Перемен»</w:t>
      </w:r>
      <w:r w:rsidR="004C75F5" w:rsidRPr="009A66DF">
        <w:rPr>
          <w:rFonts w:ascii="Times New Roman" w:hAnsi="Times New Roman" w:cs="Times New Roman"/>
          <w:sz w:val="24"/>
          <w:szCs w:val="24"/>
        </w:rPr>
        <w:t xml:space="preserve"> (акт выполненных работ)</w:t>
      </w:r>
      <w:r w:rsidRPr="009A66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E0B73" w14:textId="54EF9DFA" w:rsidR="00D110DE" w:rsidRPr="009A66DF" w:rsidRDefault="00D110DE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05DC" w14:textId="77777777" w:rsidR="00D110DE" w:rsidRPr="009A66DF" w:rsidRDefault="00D110DE" w:rsidP="00EE649E">
      <w:pPr>
        <w:tabs>
          <w:tab w:val="left" w:pos="9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6DF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отредактированного и переведенного документа:</w:t>
      </w:r>
    </w:p>
    <w:p w14:paraId="505F7C8C" w14:textId="77777777" w:rsidR="00D110DE" w:rsidRPr="009A66DF" w:rsidRDefault="00D110DE" w:rsidP="00EE649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after="0" w:line="276" w:lineRule="auto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- Отредактированный и переведенный текст печатается на стандартных листах бумаги формата А4 с использованием текстового редактора, шрифтом </w:t>
      </w:r>
      <w:proofErr w:type="spellStart"/>
      <w:r w:rsidRPr="009A66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A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A66DF">
        <w:rPr>
          <w:rFonts w:ascii="Times New Roman" w:hAnsi="Times New Roman" w:cs="Times New Roman"/>
          <w:sz w:val="24"/>
          <w:szCs w:val="24"/>
        </w:rPr>
        <w:t xml:space="preserve"> размером 12 через полуторный межстрочный интервал, с применением отступа в размере </w:t>
      </w:r>
      <w:smartTag w:uri="urn:schemas-microsoft-com:office:smarttags" w:element="metricconverter">
        <w:smartTagPr>
          <w:attr w:name="ProductID" w:val="1,23 см"/>
        </w:smartTagPr>
        <w:r w:rsidRPr="009A66DF">
          <w:rPr>
            <w:rFonts w:ascii="Times New Roman" w:hAnsi="Times New Roman" w:cs="Times New Roman"/>
            <w:sz w:val="24"/>
            <w:szCs w:val="24"/>
          </w:rPr>
          <w:t>1,23 см</w:t>
        </w:r>
      </w:smartTag>
      <w:r w:rsidRPr="009A66DF">
        <w:rPr>
          <w:rFonts w:ascii="Times New Roman" w:hAnsi="Times New Roman" w:cs="Times New Roman"/>
          <w:sz w:val="24"/>
          <w:szCs w:val="24"/>
        </w:rPr>
        <w:t>;</w:t>
      </w:r>
    </w:p>
    <w:p w14:paraId="7A39E677" w14:textId="77777777" w:rsidR="00D110DE" w:rsidRPr="009A66DF" w:rsidRDefault="00D110DE" w:rsidP="00EE649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5" w:line="276" w:lineRule="auto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- каждая напечатанная страница документа имеет следующие размеры полей: левое – </w:t>
      </w:r>
      <w:smartTag w:uri="urn:schemas-microsoft-com:office:smarttags" w:element="metricconverter">
        <w:smartTagPr>
          <w:attr w:name="ProductID" w:val="2 см"/>
        </w:smartTagPr>
        <w:r w:rsidRPr="009A66DF">
          <w:rPr>
            <w:rFonts w:ascii="Times New Roman" w:hAnsi="Times New Roman" w:cs="Times New Roman"/>
            <w:sz w:val="24"/>
            <w:szCs w:val="24"/>
          </w:rPr>
          <w:t>2 см</w:t>
        </w:r>
      </w:smartTag>
      <w:r w:rsidRPr="009A66DF">
        <w:rPr>
          <w:rFonts w:ascii="Times New Roman" w:hAnsi="Times New Roman" w:cs="Times New Roman"/>
          <w:sz w:val="24"/>
          <w:szCs w:val="24"/>
        </w:rPr>
        <w:t xml:space="preserve">; правое – </w:t>
      </w:r>
      <w:smartTag w:uri="urn:schemas-microsoft-com:office:smarttags" w:element="metricconverter">
        <w:smartTagPr>
          <w:attr w:name="ProductID" w:val="1 см"/>
        </w:smartTagPr>
        <w:r w:rsidRPr="009A66DF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A66DF">
        <w:rPr>
          <w:rFonts w:ascii="Times New Roman" w:hAnsi="Times New Roman" w:cs="Times New Roman"/>
          <w:sz w:val="24"/>
          <w:szCs w:val="24"/>
        </w:rPr>
        <w:t>; верхнее-</w:t>
      </w:r>
      <w:smartTag w:uri="urn:schemas-microsoft-com:office:smarttags" w:element="metricconverter">
        <w:smartTagPr>
          <w:attr w:name="ProductID" w:val="2 см"/>
        </w:smartTagPr>
        <w:r w:rsidRPr="009A66D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A66DF">
        <w:rPr>
          <w:rFonts w:ascii="Times New Roman" w:hAnsi="Times New Roman" w:cs="Times New Roman"/>
          <w:sz w:val="24"/>
          <w:szCs w:val="24"/>
        </w:rPr>
        <w:t xml:space="preserve">; нижнее </w:t>
      </w:r>
      <w:smartTag w:uri="urn:schemas-microsoft-com:office:smarttags" w:element="metricconverter">
        <w:smartTagPr>
          <w:attr w:name="ProductID" w:val="2 см"/>
        </w:smartTagPr>
        <w:r w:rsidRPr="009A66D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A66DF">
        <w:rPr>
          <w:rFonts w:ascii="Times New Roman" w:hAnsi="Times New Roman" w:cs="Times New Roman"/>
          <w:sz w:val="24"/>
          <w:szCs w:val="24"/>
        </w:rPr>
        <w:t>;</w:t>
      </w:r>
    </w:p>
    <w:p w14:paraId="0EE90CFE" w14:textId="77777777" w:rsidR="00D82133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DF">
        <w:rPr>
          <w:rFonts w:ascii="Times New Roman" w:hAnsi="Times New Roman" w:cs="Times New Roman"/>
          <w:b/>
          <w:sz w:val="24"/>
          <w:szCs w:val="24"/>
        </w:rPr>
        <w:t xml:space="preserve">Требуемая квалификация </w:t>
      </w:r>
    </w:p>
    <w:p w14:paraId="1DA41F27" w14:textId="071EDC03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         Опыт осуществления письменных п</w:t>
      </w:r>
      <w:r w:rsidR="003C710B">
        <w:rPr>
          <w:rFonts w:ascii="Times New Roman" w:hAnsi="Times New Roman" w:cs="Times New Roman"/>
          <w:sz w:val="24"/>
          <w:szCs w:val="24"/>
        </w:rPr>
        <w:t xml:space="preserve">ереводов </w:t>
      </w:r>
      <w:r w:rsidR="003C710B" w:rsidRPr="009A66DF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="00602F66">
        <w:rPr>
          <w:rFonts w:ascii="Times New Roman" w:hAnsi="Times New Roman" w:cs="Times New Roman"/>
          <w:sz w:val="24"/>
          <w:szCs w:val="24"/>
          <w:lang w:val="ky-KG"/>
        </w:rPr>
        <w:t xml:space="preserve">учебных </w:t>
      </w:r>
      <w:r w:rsidR="003C710B" w:rsidRPr="009A66DF">
        <w:rPr>
          <w:rFonts w:ascii="Times New Roman" w:hAnsi="Times New Roman" w:cs="Times New Roman"/>
          <w:sz w:val="24"/>
          <w:szCs w:val="24"/>
        </w:rPr>
        <w:t>пособий, книг, научных публикаций и др.</w:t>
      </w:r>
      <w:r w:rsidR="00602F6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A66DF">
        <w:rPr>
          <w:rFonts w:ascii="Times New Roman" w:hAnsi="Times New Roman" w:cs="Times New Roman"/>
          <w:sz w:val="24"/>
          <w:szCs w:val="24"/>
        </w:rPr>
        <w:t>с ру</w:t>
      </w:r>
      <w:r w:rsidR="00D82133" w:rsidRPr="009A66DF">
        <w:rPr>
          <w:rFonts w:ascii="Times New Roman" w:hAnsi="Times New Roman" w:cs="Times New Roman"/>
          <w:sz w:val="24"/>
          <w:szCs w:val="24"/>
        </w:rPr>
        <w:t xml:space="preserve">сского на </w:t>
      </w:r>
      <w:proofErr w:type="spellStart"/>
      <w:r w:rsidR="00D82133" w:rsidRPr="009A66DF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D82133" w:rsidRPr="009A66DF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4C75F5" w:rsidRPr="009A66DF">
        <w:rPr>
          <w:rFonts w:ascii="Times New Roman" w:hAnsi="Times New Roman" w:cs="Times New Roman"/>
          <w:sz w:val="24"/>
          <w:szCs w:val="24"/>
        </w:rPr>
        <w:t xml:space="preserve"> 7</w:t>
      </w:r>
      <w:r w:rsidRPr="009A66DF">
        <w:rPr>
          <w:rFonts w:ascii="Times New Roman" w:hAnsi="Times New Roman" w:cs="Times New Roman"/>
          <w:sz w:val="24"/>
          <w:szCs w:val="24"/>
        </w:rPr>
        <w:t xml:space="preserve"> лет (копии прошлых переводов в качестве примера);</w:t>
      </w:r>
    </w:p>
    <w:p w14:paraId="3C4BDB75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         Филологическое образование (кыргызский язык</w:t>
      </w:r>
      <w:r w:rsidR="00F33FBC" w:rsidRPr="009A66DF">
        <w:rPr>
          <w:rFonts w:ascii="Times New Roman" w:hAnsi="Times New Roman" w:cs="Times New Roman"/>
          <w:sz w:val="24"/>
          <w:szCs w:val="24"/>
        </w:rPr>
        <w:t>, русский язык</w:t>
      </w:r>
      <w:r w:rsidRPr="009A66DF">
        <w:rPr>
          <w:rFonts w:ascii="Times New Roman" w:hAnsi="Times New Roman" w:cs="Times New Roman"/>
          <w:sz w:val="24"/>
          <w:szCs w:val="24"/>
        </w:rPr>
        <w:t>);</w:t>
      </w:r>
    </w:p>
    <w:p w14:paraId="452EEB80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         Оперативность</w:t>
      </w:r>
    </w:p>
    <w:p w14:paraId="340D58BB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         Грамотность</w:t>
      </w:r>
    </w:p>
    <w:p w14:paraId="7F11BF7E" w14:textId="2AD45972" w:rsidR="00D82133" w:rsidRPr="009A66DF" w:rsidRDefault="00D82133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         Опыт переводов;</w:t>
      </w:r>
    </w:p>
    <w:p w14:paraId="10C020EA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4F8B9" w14:textId="12BB07D0" w:rsidR="00602F66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A66DF">
        <w:rPr>
          <w:rFonts w:ascii="Times New Roman" w:hAnsi="Times New Roman" w:cs="Times New Roman"/>
          <w:sz w:val="24"/>
          <w:szCs w:val="24"/>
        </w:rPr>
        <w:t>Сроки испо</w:t>
      </w:r>
      <w:r w:rsidR="00E803FF" w:rsidRPr="009A66DF">
        <w:rPr>
          <w:rFonts w:ascii="Times New Roman" w:hAnsi="Times New Roman" w:cs="Times New Roman"/>
          <w:sz w:val="24"/>
          <w:szCs w:val="24"/>
        </w:rPr>
        <w:t xml:space="preserve">лнения заказа – </w:t>
      </w:r>
      <w:r w:rsidR="009A66DF" w:rsidRPr="009A66DF">
        <w:rPr>
          <w:rFonts w:ascii="Times New Roman" w:hAnsi="Times New Roman" w:cs="Times New Roman"/>
          <w:sz w:val="24"/>
          <w:szCs w:val="24"/>
        </w:rPr>
        <w:t>16</w:t>
      </w:r>
      <w:r w:rsidR="00E803FF" w:rsidRPr="009A66DF">
        <w:rPr>
          <w:rFonts w:ascii="Times New Roman" w:hAnsi="Times New Roman" w:cs="Times New Roman"/>
          <w:sz w:val="24"/>
          <w:szCs w:val="24"/>
        </w:rPr>
        <w:t xml:space="preserve"> дней с даты заключения контракта</w:t>
      </w:r>
      <w:r w:rsidR="00E803FF" w:rsidRPr="009A66D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C277E7F" w14:textId="250FAC9E" w:rsidR="00602F66" w:rsidRDefault="00602F66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55DF5D3" w14:textId="60AC83FB" w:rsidR="00602F66" w:rsidRDefault="00602F66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5501657" w14:textId="77777777" w:rsidR="00602F66" w:rsidRPr="00602F66" w:rsidRDefault="00602F66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14:paraId="6F161207" w14:textId="6C663C93" w:rsidR="00D110DE" w:rsidRPr="009A66DF" w:rsidRDefault="00D110DE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Процедура подачи заявки</w:t>
      </w:r>
    </w:p>
    <w:p w14:paraId="3CBE7747" w14:textId="77777777" w:rsidR="007D3D4F" w:rsidRPr="009A66DF" w:rsidRDefault="007D3D4F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Все заинтересованные кандидаты, удовлетворяющие запрошенным квалификационным требованиям, могут отправить свои резюме с указанием соответствующего опыта и ожидаемыми гонорарами за перевод текста (___сом за одну страницу) по следующему адресу электронной почты:</w:t>
      </w:r>
      <w:r w:rsidR="00D110DE" w:rsidRPr="009A66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gcf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10DE"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10DE" w:rsidRPr="009A66DF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1F2A573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C211A3" w14:textId="576954ED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Крайний срок подачи </w:t>
      </w:r>
      <w:r w:rsidR="00C94A77" w:rsidRPr="009A66DF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Pr="009A66DF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 xml:space="preserve">не позднее </w:t>
      </w:r>
      <w:r w:rsidR="009A66DF" w:rsidRPr="009A66DF">
        <w:rPr>
          <w:rFonts w:ascii="Times New Roman" w:hAnsi="Times New Roman" w:cs="Times New Roman"/>
          <w:sz w:val="24"/>
          <w:szCs w:val="24"/>
        </w:rPr>
        <w:t>18:00 часов, 8</w:t>
      </w:r>
      <w:r w:rsidR="00F33FBC" w:rsidRPr="009A66DF">
        <w:rPr>
          <w:rFonts w:ascii="Times New Roman" w:hAnsi="Times New Roman" w:cs="Times New Roman"/>
          <w:sz w:val="24"/>
          <w:szCs w:val="24"/>
        </w:rPr>
        <w:t> февраля 2021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42B3A36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Для участия необходимо отправить свои ценовые предложения на почту </w:t>
      </w:r>
      <w:hyperlink r:id="rId6" w:history="1">
        <w:r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gcf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A66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A66DF">
        <w:rPr>
          <w:rFonts w:ascii="Times New Roman" w:hAnsi="Times New Roman" w:cs="Times New Roman"/>
          <w:sz w:val="24"/>
          <w:szCs w:val="24"/>
        </w:rPr>
        <w:t xml:space="preserve"> ,</w:t>
      </w:r>
      <w:r w:rsidR="004D3D13" w:rsidRPr="009A66DF">
        <w:rPr>
          <w:rFonts w:ascii="Times New Roman" w:hAnsi="Times New Roman" w:cs="Times New Roman"/>
          <w:sz w:val="24"/>
          <w:szCs w:val="24"/>
          <w:lang w:val="ky-KG"/>
        </w:rPr>
        <w:t xml:space="preserve"> с пометкой “КП_</w:t>
      </w:r>
      <w:r w:rsidR="00F33FBC" w:rsidRPr="009A66DF">
        <w:rPr>
          <w:rFonts w:ascii="Times New Roman" w:hAnsi="Times New Roman" w:cs="Times New Roman"/>
          <w:sz w:val="24"/>
          <w:szCs w:val="24"/>
          <w:lang w:val="ky-KG"/>
        </w:rPr>
        <w:t>Перевод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>”,</w:t>
      </w:r>
      <w:r w:rsidRPr="009A66DF">
        <w:rPr>
          <w:rFonts w:ascii="Times New Roman" w:hAnsi="Times New Roman" w:cs="Times New Roman"/>
          <w:sz w:val="24"/>
          <w:szCs w:val="24"/>
        </w:rPr>
        <w:t xml:space="preserve"> которая должна содержать:</w:t>
      </w:r>
    </w:p>
    <w:p w14:paraId="2964F299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·       Коммерч</w:t>
      </w:r>
      <w:r w:rsidR="00C57924" w:rsidRPr="009A66DF">
        <w:rPr>
          <w:rFonts w:ascii="Times New Roman" w:hAnsi="Times New Roman" w:cs="Times New Roman"/>
          <w:sz w:val="24"/>
          <w:szCs w:val="24"/>
        </w:rPr>
        <w:t>еское предложение (с подписью/</w:t>
      </w:r>
      <w:r w:rsidRPr="009A66DF">
        <w:rPr>
          <w:rFonts w:ascii="Times New Roman" w:hAnsi="Times New Roman" w:cs="Times New Roman"/>
          <w:sz w:val="24"/>
          <w:szCs w:val="24"/>
        </w:rPr>
        <w:t>печатью).</w:t>
      </w:r>
    </w:p>
    <w:p w14:paraId="20BBAE47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9A66DF">
        <w:rPr>
          <w:rFonts w:ascii="Times New Roman" w:hAnsi="Times New Roman" w:cs="Times New Roman"/>
          <w:sz w:val="24"/>
          <w:szCs w:val="24"/>
        </w:rPr>
        <w:t>·       </w:t>
      </w:r>
      <w:r w:rsidR="00F33FBC" w:rsidRPr="009A66DF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14:paraId="5B199356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F363742" w14:textId="77777777" w:rsidR="00397A2A" w:rsidRPr="009A66DF" w:rsidRDefault="00397A2A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Срок действия ценового предложения должен оставаться в силе в течении 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>40</w:t>
      </w:r>
      <w:r w:rsidRPr="009A66DF">
        <w:rPr>
          <w:rFonts w:ascii="Times New Roman" w:hAnsi="Times New Roman" w:cs="Times New Roman"/>
          <w:sz w:val="24"/>
          <w:szCs w:val="24"/>
        </w:rPr>
        <w:t xml:space="preserve"> (сорок)</w:t>
      </w:r>
      <w:r w:rsidRPr="009A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6DF">
        <w:rPr>
          <w:rFonts w:ascii="Times New Roman" w:hAnsi="Times New Roman" w:cs="Times New Roman"/>
          <w:sz w:val="24"/>
          <w:szCs w:val="24"/>
        </w:rPr>
        <w:t>дней после даты рассмотрения ценовых предложений.</w:t>
      </w:r>
    </w:p>
    <w:p w14:paraId="5DF2EA31" w14:textId="77777777" w:rsidR="00397A2A" w:rsidRPr="009A66DF" w:rsidRDefault="00397A2A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 xml:space="preserve">Цены должны быть предложены в кыргызских сомах и должны включать </w:t>
      </w:r>
      <w:r w:rsidRPr="009A66DF">
        <w:rPr>
          <w:rFonts w:ascii="Times New Roman" w:hAnsi="Times New Roman" w:cs="Times New Roman"/>
          <w:bCs/>
          <w:i/>
          <w:iCs/>
          <w:sz w:val="24"/>
          <w:szCs w:val="24"/>
        </w:rPr>
        <w:t>все налоги, пошлины, обязательные платежи и др.</w:t>
      </w:r>
      <w:r w:rsidRPr="009A66DF">
        <w:rPr>
          <w:rFonts w:ascii="Times New Roman" w:hAnsi="Times New Roman" w:cs="Times New Roman"/>
          <w:bCs/>
          <w:i/>
          <w:iCs/>
          <w:sz w:val="24"/>
          <w:szCs w:val="24"/>
          <w:lang w:val="ky-KG"/>
        </w:rPr>
        <w:t xml:space="preserve"> затраты</w:t>
      </w:r>
      <w:r w:rsidRPr="009A66DF">
        <w:rPr>
          <w:rFonts w:ascii="Times New Roman" w:hAnsi="Times New Roman" w:cs="Times New Roman"/>
          <w:sz w:val="24"/>
          <w:szCs w:val="24"/>
        </w:rPr>
        <w:t>, связанные с выполнением договора.</w:t>
      </w:r>
    </w:p>
    <w:p w14:paraId="4B0F4685" w14:textId="77777777" w:rsidR="00397A2A" w:rsidRPr="009A66DF" w:rsidRDefault="00397A2A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14BA9" w14:textId="77777777" w:rsidR="00B70793" w:rsidRPr="009A66DF" w:rsidRDefault="00397A2A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A66DF">
        <w:rPr>
          <w:rFonts w:ascii="Times New Roman" w:hAnsi="Times New Roman" w:cs="Times New Roman"/>
          <w:sz w:val="24"/>
          <w:szCs w:val="24"/>
        </w:rPr>
        <w:t>Заявки, представленные позже этого срока, не принимаются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 xml:space="preserve">. ФГП </w:t>
      </w:r>
      <w:r w:rsidRPr="009A66DF">
        <w:rPr>
          <w:rFonts w:ascii="Times New Roman" w:hAnsi="Times New Roman" w:cs="Times New Roman"/>
          <w:sz w:val="24"/>
          <w:szCs w:val="24"/>
        </w:rPr>
        <w:t>может запросить дополнительную документацию после окончания срока подачи заявок.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6906916" w14:textId="77777777" w:rsidR="00397A2A" w:rsidRPr="009A66DF" w:rsidRDefault="00397A2A" w:rsidP="00EE64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DF">
        <w:rPr>
          <w:rFonts w:ascii="Times New Roman" w:hAnsi="Times New Roman" w:cs="Times New Roman"/>
          <w:sz w:val="24"/>
          <w:szCs w:val="24"/>
        </w:rPr>
        <w:t>По всем вопросам можно связаться по телефону</w:t>
      </w:r>
      <w:r w:rsidRPr="009A66DF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9A66DF">
        <w:rPr>
          <w:rFonts w:ascii="Times New Roman" w:hAnsi="Times New Roman" w:cs="Times New Roman"/>
          <w:sz w:val="24"/>
          <w:szCs w:val="24"/>
        </w:rPr>
        <w:t xml:space="preserve"> 0771 307 007.</w:t>
      </w:r>
    </w:p>
    <w:p w14:paraId="2D1C50E7" w14:textId="77777777" w:rsidR="00397A2A" w:rsidRPr="009A66DF" w:rsidRDefault="00397A2A" w:rsidP="00EE649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7A2A" w:rsidRPr="009A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DB9"/>
    <w:multiLevelType w:val="multilevel"/>
    <w:tmpl w:val="2EC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8C9"/>
    <w:multiLevelType w:val="hybridMultilevel"/>
    <w:tmpl w:val="F3662B6E"/>
    <w:lvl w:ilvl="0" w:tplc="805CB6E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13E22232">
      <w:numFmt w:val="none"/>
      <w:lvlText w:val=""/>
      <w:lvlJc w:val="left"/>
      <w:pPr>
        <w:tabs>
          <w:tab w:val="num" w:pos="360"/>
        </w:tabs>
      </w:pPr>
    </w:lvl>
    <w:lvl w:ilvl="2" w:tplc="2DA44FE4">
      <w:numFmt w:val="none"/>
      <w:lvlText w:val=""/>
      <w:lvlJc w:val="left"/>
      <w:pPr>
        <w:tabs>
          <w:tab w:val="num" w:pos="360"/>
        </w:tabs>
      </w:pPr>
    </w:lvl>
    <w:lvl w:ilvl="3" w:tplc="73B68FCC">
      <w:numFmt w:val="none"/>
      <w:lvlText w:val=""/>
      <w:lvlJc w:val="left"/>
      <w:pPr>
        <w:tabs>
          <w:tab w:val="num" w:pos="360"/>
        </w:tabs>
      </w:pPr>
    </w:lvl>
    <w:lvl w:ilvl="4" w:tplc="16507C86">
      <w:numFmt w:val="none"/>
      <w:lvlText w:val=""/>
      <w:lvlJc w:val="left"/>
      <w:pPr>
        <w:tabs>
          <w:tab w:val="num" w:pos="360"/>
        </w:tabs>
      </w:pPr>
    </w:lvl>
    <w:lvl w:ilvl="5" w:tplc="96EE8C20">
      <w:numFmt w:val="none"/>
      <w:lvlText w:val=""/>
      <w:lvlJc w:val="left"/>
      <w:pPr>
        <w:tabs>
          <w:tab w:val="num" w:pos="360"/>
        </w:tabs>
      </w:pPr>
    </w:lvl>
    <w:lvl w:ilvl="6" w:tplc="25DCF434">
      <w:numFmt w:val="none"/>
      <w:lvlText w:val=""/>
      <w:lvlJc w:val="left"/>
      <w:pPr>
        <w:tabs>
          <w:tab w:val="num" w:pos="360"/>
        </w:tabs>
      </w:pPr>
    </w:lvl>
    <w:lvl w:ilvl="7" w:tplc="3186551E">
      <w:numFmt w:val="none"/>
      <w:lvlText w:val=""/>
      <w:lvlJc w:val="left"/>
      <w:pPr>
        <w:tabs>
          <w:tab w:val="num" w:pos="360"/>
        </w:tabs>
      </w:pPr>
    </w:lvl>
    <w:lvl w:ilvl="8" w:tplc="E4FAF7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677B03"/>
    <w:multiLevelType w:val="multilevel"/>
    <w:tmpl w:val="CFE86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693D24"/>
    <w:multiLevelType w:val="multilevel"/>
    <w:tmpl w:val="CFE86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9B2ABA"/>
    <w:multiLevelType w:val="multilevel"/>
    <w:tmpl w:val="D3D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42871"/>
    <w:multiLevelType w:val="multilevel"/>
    <w:tmpl w:val="63A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548E5"/>
    <w:multiLevelType w:val="hybridMultilevel"/>
    <w:tmpl w:val="CC0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277"/>
    <w:multiLevelType w:val="multilevel"/>
    <w:tmpl w:val="5D3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524B7"/>
    <w:multiLevelType w:val="hybridMultilevel"/>
    <w:tmpl w:val="89E0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52CBA"/>
    <w:multiLevelType w:val="hybridMultilevel"/>
    <w:tmpl w:val="5FD4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5477"/>
    <w:multiLevelType w:val="multilevel"/>
    <w:tmpl w:val="2BC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64"/>
    <w:rsid w:val="00052A2E"/>
    <w:rsid w:val="000547BE"/>
    <w:rsid w:val="00113816"/>
    <w:rsid w:val="00114903"/>
    <w:rsid w:val="001A7BDF"/>
    <w:rsid w:val="002D5444"/>
    <w:rsid w:val="00304444"/>
    <w:rsid w:val="00377BE6"/>
    <w:rsid w:val="00397A2A"/>
    <w:rsid w:val="003C710B"/>
    <w:rsid w:val="003E5FDA"/>
    <w:rsid w:val="0046183E"/>
    <w:rsid w:val="00472585"/>
    <w:rsid w:val="004A026F"/>
    <w:rsid w:val="004C75F5"/>
    <w:rsid w:val="004D3D13"/>
    <w:rsid w:val="00585F25"/>
    <w:rsid w:val="00602F66"/>
    <w:rsid w:val="007C7C1E"/>
    <w:rsid w:val="007D3D4F"/>
    <w:rsid w:val="007D4E20"/>
    <w:rsid w:val="008244D6"/>
    <w:rsid w:val="00862B4E"/>
    <w:rsid w:val="00986B66"/>
    <w:rsid w:val="009A66DF"/>
    <w:rsid w:val="009E5149"/>
    <w:rsid w:val="00AD2BCC"/>
    <w:rsid w:val="00B70793"/>
    <w:rsid w:val="00BC2CDD"/>
    <w:rsid w:val="00C430CB"/>
    <w:rsid w:val="00C57924"/>
    <w:rsid w:val="00C94A77"/>
    <w:rsid w:val="00CB0D88"/>
    <w:rsid w:val="00D110DE"/>
    <w:rsid w:val="00D257D4"/>
    <w:rsid w:val="00D50388"/>
    <w:rsid w:val="00D701BE"/>
    <w:rsid w:val="00D82133"/>
    <w:rsid w:val="00E45AF5"/>
    <w:rsid w:val="00E803FF"/>
    <w:rsid w:val="00EE649E"/>
    <w:rsid w:val="00F33FBC"/>
    <w:rsid w:val="00F40BCD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D1042"/>
  <w15:chartTrackingRefBased/>
  <w15:docId w15:val="{93087492-08AA-49F0-92DF-1010D2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C1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0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f.in.kg@gmail.com" TargetMode="External"/><Relationship Id="rId5" Type="http://schemas.openxmlformats.org/officeDocument/2006/relationships/hyperlink" Target="mailto:gcf.in.k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16</cp:revision>
  <dcterms:created xsi:type="dcterms:W3CDTF">2020-11-10T08:58:00Z</dcterms:created>
  <dcterms:modified xsi:type="dcterms:W3CDTF">2021-02-01T07:27:00Z</dcterms:modified>
</cp:coreProperties>
</file>