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C0667" w14:textId="77777777" w:rsidR="006D6642" w:rsidRPr="00536FD5" w:rsidRDefault="006D6642">
      <w:pPr>
        <w:rPr>
          <w:rFonts w:ascii="Cambria" w:hAnsi="Cambria" w:cstheme="minorHAnsi"/>
          <w:color w:val="333333"/>
          <w:sz w:val="24"/>
          <w:szCs w:val="24"/>
          <w:shd w:val="clear" w:color="auto" w:fill="FFFFFF"/>
          <w:lang w:val="ru-RU"/>
        </w:rPr>
      </w:pPr>
    </w:p>
    <w:p w14:paraId="17CD05E4" w14:textId="5E6836FA" w:rsidR="006D6642" w:rsidRPr="00536FD5" w:rsidRDefault="006D6642" w:rsidP="006D6642">
      <w:pPr>
        <w:spacing w:after="80" w:line="240" w:lineRule="auto"/>
        <w:jc w:val="center"/>
        <w:rPr>
          <w:rFonts w:ascii="Cambria" w:eastAsia="Gill Sans" w:hAnsi="Cambria" w:cstheme="minorHAnsi"/>
          <w:b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sz w:val="24"/>
          <w:szCs w:val="24"/>
          <w:lang w:val="ru-RU"/>
        </w:rPr>
        <w:t xml:space="preserve">ТЕХНИЧЕСКОЕ ЗАДАНИЕ НА ТРАНСПОРТНЫЕ УСЛУГИ </w:t>
      </w:r>
      <w:r w:rsidR="00536FD5">
        <w:rPr>
          <w:rFonts w:ascii="Cambria" w:eastAsia="Gill Sans" w:hAnsi="Cambria" w:cstheme="minorHAnsi"/>
          <w:b/>
          <w:sz w:val="24"/>
          <w:szCs w:val="24"/>
          <w:lang w:val="ru-RU"/>
        </w:rPr>
        <w:t>ПО</w:t>
      </w:r>
      <w:r w:rsidRPr="00536FD5">
        <w:rPr>
          <w:rFonts w:ascii="Cambria" w:eastAsia="Gill Sans" w:hAnsi="Cambria" w:cstheme="minorHAnsi"/>
          <w:b/>
          <w:sz w:val="24"/>
          <w:szCs w:val="24"/>
          <w:lang w:val="ru-RU"/>
        </w:rPr>
        <w:t xml:space="preserve"> КЫРГЫЗСТАН</w:t>
      </w:r>
      <w:r w:rsidR="00536FD5">
        <w:rPr>
          <w:rFonts w:ascii="Cambria" w:eastAsia="Gill Sans" w:hAnsi="Cambria" w:cstheme="minorHAnsi"/>
          <w:b/>
          <w:sz w:val="24"/>
          <w:szCs w:val="24"/>
          <w:lang w:val="ru-RU"/>
        </w:rPr>
        <w:t>У</w:t>
      </w:r>
      <w:r w:rsidR="00232BEE">
        <w:rPr>
          <w:rFonts w:ascii="Cambria" w:eastAsia="Gill Sans" w:hAnsi="Cambria" w:cstheme="minorHAnsi"/>
          <w:b/>
          <w:sz w:val="24"/>
          <w:szCs w:val="24"/>
          <w:lang w:val="ru-RU"/>
        </w:rPr>
        <w:t>.</w:t>
      </w:r>
      <w:r w:rsidRPr="00536FD5">
        <w:rPr>
          <w:rFonts w:ascii="Cambria" w:eastAsia="Gill Sans" w:hAnsi="Cambria" w:cstheme="minorHAnsi"/>
          <w:b/>
          <w:sz w:val="24"/>
          <w:szCs w:val="24"/>
          <w:lang w:val="ru-RU"/>
        </w:rPr>
        <w:t xml:space="preserve">    </w:t>
      </w:r>
    </w:p>
    <w:p w14:paraId="2F67BF1D" w14:textId="77777777" w:rsidR="006D6642" w:rsidRPr="00536FD5" w:rsidRDefault="006D6642" w:rsidP="006D6642">
      <w:pPr>
        <w:spacing w:after="0" w:line="240" w:lineRule="auto"/>
        <w:rPr>
          <w:rFonts w:ascii="Cambria" w:eastAsia="Gill Sans" w:hAnsi="Cambria" w:cstheme="minorHAnsi"/>
          <w:sz w:val="24"/>
          <w:szCs w:val="24"/>
          <w:lang w:val="ru-RU"/>
        </w:rPr>
      </w:pPr>
    </w:p>
    <w:p w14:paraId="3A1B99B9" w14:textId="77777777" w:rsidR="006D6642" w:rsidRPr="00536FD5" w:rsidRDefault="006D6642" w:rsidP="006D6642">
      <w:pPr>
        <w:spacing w:after="80" w:line="240" w:lineRule="auto"/>
        <w:rPr>
          <w:rFonts w:ascii="Cambria" w:eastAsia="Gill Sans" w:hAnsi="Cambria" w:cstheme="minorHAnsi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Краткая информация о проекте</w:t>
      </w:r>
    </w:p>
    <w:p w14:paraId="4FE50E0C" w14:textId="77777777" w:rsidR="006D6642" w:rsidRPr="00536FD5" w:rsidRDefault="006D6642" w:rsidP="005A4B2C">
      <w:pPr>
        <w:spacing w:after="80" w:line="240" w:lineRule="auto"/>
        <w:jc w:val="both"/>
        <w:rPr>
          <w:rFonts w:ascii="Cambria" w:eastAsia="Gill Sans" w:hAnsi="Cambria" w:cstheme="minorHAnsi"/>
          <w:color w:val="000000"/>
          <w:sz w:val="24"/>
          <w:szCs w:val="24"/>
          <w:highlight w:val="white"/>
          <w:lang w:val="ru-RU"/>
        </w:rPr>
      </w:pP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  <w:lang w:val="ru-RU"/>
        </w:rPr>
        <w:t>Ведущий многосекторальный проект Агентства США по международному развитию (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</w:rPr>
        <w:t>USAID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  <w:lang w:val="ru-RU"/>
        </w:rPr>
        <w:t>) по улучшению статуса питания, реализуемый некоммерческой организацией ДжейЭсАй Рисерч энд Трейнинг Инститьют, (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</w:rPr>
        <w:t>JSI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  <w:lang w:val="ru-RU"/>
        </w:rPr>
        <w:t xml:space="preserve"> 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</w:rPr>
        <w:t>Research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  <w:lang w:val="ru-RU"/>
        </w:rPr>
        <w:t>&amp;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</w:rPr>
        <w:t>Training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  <w:lang w:val="ru-RU"/>
        </w:rPr>
        <w:t xml:space="preserve"> 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</w:rPr>
        <w:t>Institute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  <w:lang w:val="ru-RU"/>
        </w:rPr>
        <w:t xml:space="preserve">, 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</w:rPr>
        <w:t>Inc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  <w:lang w:val="ru-RU"/>
        </w:rPr>
        <w:t>., (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</w:rPr>
        <w:t>JSI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highlight w:val="white"/>
          <w:lang w:val="ru-RU"/>
        </w:rPr>
        <w:t>)) и группой различных партнеров, имеющих обширный опыт и экспертизу в различных направлениях.</w:t>
      </w:r>
    </w:p>
    <w:p w14:paraId="2158B2E9" w14:textId="77777777" w:rsidR="006D6642" w:rsidRPr="00536FD5" w:rsidRDefault="006D6642" w:rsidP="005A4B2C">
      <w:pPr>
        <w:spacing w:after="80" w:line="240" w:lineRule="auto"/>
        <w:jc w:val="both"/>
        <w:rPr>
          <w:rFonts w:ascii="Cambria" w:eastAsia="Gill Sans" w:hAnsi="Cambria" w:cstheme="minorHAnsi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Запущенный в сентябре 2018 года, проект </w:t>
      </w:r>
      <w:r w:rsidRPr="00536FD5">
        <w:rPr>
          <w:rFonts w:ascii="Cambria" w:eastAsia="Gill Sans" w:hAnsi="Cambria" w:cstheme="minorHAnsi"/>
          <w:color w:val="000000"/>
          <w:sz w:val="24"/>
          <w:szCs w:val="24"/>
        </w:rPr>
        <w:t>USAID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“Мыкты </w:t>
      </w:r>
      <w:r w:rsidRPr="00536FD5">
        <w:rPr>
          <w:rFonts w:ascii="Cambria" w:eastAsia="Gill Sans" w:hAnsi="Cambria" w:cstheme="minorHAnsi"/>
          <w:sz w:val="24"/>
          <w:szCs w:val="24"/>
          <w:lang w:val="ru-RU"/>
        </w:rPr>
        <w:t>а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зыктануу” реализует программы в области питания в различных секторах и дисциплинах для </w:t>
      </w:r>
      <w:r w:rsidRPr="00536FD5">
        <w:rPr>
          <w:rFonts w:ascii="Cambria" w:eastAsia="Gill Sans" w:hAnsi="Cambria" w:cstheme="minorHAnsi"/>
          <w:color w:val="000000"/>
          <w:sz w:val="24"/>
          <w:szCs w:val="24"/>
        </w:rPr>
        <w:t>USAID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и его партнеров. Уникальный и разносторонний подход проекта объединяет международные практики в области питания для разработки, реализации и оценки программ, направленных на устранение коренных причин недоедания.  Проект </w:t>
      </w:r>
      <w:r w:rsidRPr="00536FD5">
        <w:rPr>
          <w:rFonts w:ascii="Cambria" w:eastAsia="Gill Sans" w:hAnsi="Cambria" w:cstheme="minorHAnsi"/>
          <w:color w:val="000000"/>
          <w:sz w:val="24"/>
          <w:szCs w:val="24"/>
        </w:rPr>
        <w:t>USAID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“Мыкты </w:t>
      </w:r>
      <w:r w:rsidRPr="00536FD5">
        <w:rPr>
          <w:rFonts w:ascii="Cambria" w:eastAsia="Gill Sans" w:hAnsi="Cambria" w:cstheme="minorHAnsi"/>
          <w:sz w:val="24"/>
          <w:szCs w:val="24"/>
          <w:lang w:val="ru-RU"/>
        </w:rPr>
        <w:t>а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зыктануу” стремится обеспечить высокую результативность путем наращивания местного потенциала, поддержки изменения поведения и укрепления благоприятных условий для спасения жизней, улучшения здоровья, повышения устойчивости, повышения экономической производительности и продвижения развития.</w:t>
      </w:r>
      <w:r w:rsidRPr="00536FD5">
        <w:rPr>
          <w:rFonts w:ascii="Cambria" w:eastAsia="Gill Sans" w:hAnsi="Cambria" w:cstheme="minorHAnsi"/>
          <w:sz w:val="24"/>
          <w:szCs w:val="24"/>
          <w:lang w:val="ru-RU"/>
        </w:rPr>
        <w:t xml:space="preserve"> </w:t>
      </w:r>
    </w:p>
    <w:p w14:paraId="62D4523C" w14:textId="77777777" w:rsidR="006D6642" w:rsidRPr="00536FD5" w:rsidRDefault="006D6642" w:rsidP="005A4B2C">
      <w:pPr>
        <w:spacing w:after="80" w:line="240" w:lineRule="auto"/>
        <w:jc w:val="both"/>
        <w:rPr>
          <w:rFonts w:ascii="Cambria" w:eastAsia="Gill Sans" w:hAnsi="Cambria" w:cstheme="minorHAnsi"/>
          <w:color w:val="000000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Проект </w:t>
      </w:r>
      <w:r w:rsidRPr="00536FD5">
        <w:rPr>
          <w:rFonts w:ascii="Cambria" w:eastAsia="Gill Sans" w:hAnsi="Cambria" w:cstheme="minorHAnsi"/>
          <w:color w:val="000000"/>
          <w:sz w:val="24"/>
          <w:szCs w:val="24"/>
        </w:rPr>
        <w:t>USAID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«Мыкты </w:t>
      </w:r>
      <w:r w:rsidRPr="00536FD5">
        <w:rPr>
          <w:rFonts w:ascii="Cambria" w:eastAsia="Gill Sans" w:hAnsi="Cambria" w:cstheme="minorHAnsi"/>
          <w:sz w:val="24"/>
          <w:szCs w:val="24"/>
          <w:lang w:val="ru-RU"/>
        </w:rPr>
        <w:t>а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зыктануу» будет опираться на успех проекта </w:t>
      </w:r>
      <w:r w:rsidRPr="00536FD5">
        <w:rPr>
          <w:rFonts w:ascii="Cambria" w:eastAsia="Gill Sans" w:hAnsi="Cambria" w:cstheme="minorHAnsi"/>
          <w:color w:val="000000"/>
          <w:sz w:val="24"/>
          <w:szCs w:val="24"/>
        </w:rPr>
        <w:t>SPRING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, реализованного в Кыргызстане в период с конца 2014 года по июль 2018 года. Проект </w:t>
      </w:r>
      <w:r w:rsidRPr="00536FD5">
        <w:rPr>
          <w:rFonts w:ascii="Cambria" w:eastAsia="Gill Sans" w:hAnsi="Cambria" w:cstheme="minorHAnsi"/>
          <w:color w:val="000000"/>
          <w:sz w:val="24"/>
          <w:szCs w:val="24"/>
        </w:rPr>
        <w:t>USAID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«Мыкты Азыктануу» в Кыргызской Республике планирует работать над улучшением статуса питания женщин репродуктивного возраста (15-49 лет) и детей до 5 лет в Кыргызской Республике с особым акцентом на "Окно возможностей - 1000 дней". Всеобъемлющая цель проекта заключается в сокращении уровня недоедания среди женщин репродуктивного возраста и детей в возрасте до 5 лет</w:t>
      </w:r>
      <w:r w:rsidRPr="00536FD5">
        <w:rPr>
          <w:rFonts w:ascii="Cambria" w:eastAsia="Gill Sans" w:hAnsi="Cambria" w:cstheme="minorHAnsi"/>
          <w:sz w:val="24"/>
          <w:szCs w:val="24"/>
          <w:lang w:val="ru-RU"/>
        </w:rPr>
        <w:t xml:space="preserve"> 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с особым акцентом на "Окно возможностей - 1000 дней".</w:t>
      </w:r>
    </w:p>
    <w:p w14:paraId="44FAA711" w14:textId="5EE806D3" w:rsidR="006D6642" w:rsidRPr="00536FD5" w:rsidRDefault="006D6642" w:rsidP="005A4B2C">
      <w:pPr>
        <w:spacing w:after="80" w:line="240" w:lineRule="auto"/>
        <w:jc w:val="both"/>
        <w:rPr>
          <w:rFonts w:ascii="Cambria" w:eastAsia="Gill Sans" w:hAnsi="Cambria" w:cstheme="minorHAnsi"/>
          <w:color w:val="000000"/>
          <w:sz w:val="24"/>
          <w:szCs w:val="24"/>
          <w:lang w:val="ru-RU"/>
        </w:rPr>
      </w:pPr>
    </w:p>
    <w:p w14:paraId="5F2D9BE2" w14:textId="33A85334" w:rsidR="006D6642" w:rsidRPr="00536FD5" w:rsidRDefault="006D6642" w:rsidP="005A4B2C">
      <w:pPr>
        <w:spacing w:after="80" w:line="240" w:lineRule="auto"/>
        <w:jc w:val="both"/>
        <w:rPr>
          <w:rFonts w:ascii="Cambria" w:eastAsia="Gill Sans" w:hAnsi="Cambria" w:cstheme="minorHAnsi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 xml:space="preserve">Цели и задачи предоставления </w:t>
      </w:r>
      <w:r w:rsidR="00EB4064"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 xml:space="preserve">транспортных </w:t>
      </w: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услуг:</w:t>
      </w:r>
    </w:p>
    <w:p w14:paraId="73C21519" w14:textId="7B7713BB" w:rsidR="006D6642" w:rsidRPr="00536FD5" w:rsidRDefault="006D6642" w:rsidP="005A4B2C">
      <w:pPr>
        <w:spacing w:after="80" w:line="240" w:lineRule="auto"/>
        <w:jc w:val="both"/>
        <w:rPr>
          <w:rFonts w:ascii="Cambria" w:eastAsia="Gill Sans" w:hAnsi="Cambria" w:cstheme="minorHAnsi"/>
          <w:sz w:val="24"/>
          <w:szCs w:val="24"/>
          <w:lang w:val="ru-RU"/>
        </w:rPr>
      </w:pPr>
      <w:bookmarkStart w:id="0" w:name="_heading=h.gjdgxs" w:colFirst="0" w:colLast="0"/>
      <w:bookmarkEnd w:id="0"/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Проект</w:t>
      </w:r>
      <w:r w:rsidRPr="00536FD5">
        <w:rPr>
          <w:rFonts w:ascii="Cambria" w:eastAsia="Gill Sans" w:hAnsi="Cambria" w:cstheme="minorHAnsi"/>
          <w:sz w:val="24"/>
          <w:szCs w:val="24"/>
          <w:lang w:val="ru-RU"/>
        </w:rPr>
        <w:t xml:space="preserve"> </w:t>
      </w:r>
      <w:r w:rsidRPr="00536FD5">
        <w:rPr>
          <w:rFonts w:ascii="Cambria" w:eastAsia="Gill Sans" w:hAnsi="Cambria" w:cstheme="minorHAnsi"/>
          <w:color w:val="000000"/>
          <w:sz w:val="24"/>
          <w:szCs w:val="24"/>
        </w:rPr>
        <w:t>USAID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“Мыкты </w:t>
      </w:r>
      <w:r w:rsidRPr="00536FD5">
        <w:rPr>
          <w:rFonts w:ascii="Cambria" w:eastAsia="Gill Sans" w:hAnsi="Cambria" w:cstheme="minorHAnsi"/>
          <w:sz w:val="24"/>
          <w:szCs w:val="24"/>
          <w:lang w:val="ru-RU"/>
        </w:rPr>
        <w:t>а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зыктануу” в поисках частных</w:t>
      </w:r>
      <w:r w:rsidR="00B066D8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и юридических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лиц по оказанию </w:t>
      </w:r>
      <w:r w:rsidR="00C67CFE"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транспортных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услуг по Кыргызстану</w:t>
      </w:r>
      <w:r w:rsidRPr="00536FD5">
        <w:rPr>
          <w:rFonts w:ascii="Cambria" w:eastAsia="Gill Sans" w:hAnsi="Cambria" w:cstheme="minorHAnsi"/>
          <w:sz w:val="24"/>
          <w:szCs w:val="24"/>
          <w:lang w:val="ru-RU"/>
        </w:rPr>
        <w:t>.</w:t>
      </w:r>
    </w:p>
    <w:p w14:paraId="77B064C7" w14:textId="77777777" w:rsidR="006D6642" w:rsidRPr="00536FD5" w:rsidRDefault="006D6642" w:rsidP="005A4B2C">
      <w:pPr>
        <w:spacing w:after="80" w:line="240" w:lineRule="auto"/>
        <w:jc w:val="both"/>
        <w:rPr>
          <w:rFonts w:ascii="Cambria" w:eastAsia="Gill Sans" w:hAnsi="Cambria" w:cstheme="minorHAnsi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Требования и обязанности уполномоченных представителей:</w:t>
      </w:r>
    </w:p>
    <w:p w14:paraId="45171A82" w14:textId="33628892" w:rsidR="006D6642" w:rsidRPr="00536FD5" w:rsidRDefault="006D6642" w:rsidP="005A4B2C">
      <w:pPr>
        <w:spacing w:after="80" w:line="240" w:lineRule="auto"/>
        <w:jc w:val="both"/>
        <w:rPr>
          <w:rFonts w:ascii="Cambria" w:eastAsia="Gill Sans" w:hAnsi="Cambria" w:cstheme="minorHAnsi"/>
          <w:color w:val="000000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Сотрудники проекта </w:t>
      </w:r>
      <w:r w:rsidRPr="00536FD5">
        <w:rPr>
          <w:rFonts w:ascii="Cambria" w:eastAsia="Gill Sans" w:hAnsi="Cambria" w:cstheme="minorHAnsi"/>
          <w:color w:val="000000"/>
          <w:sz w:val="24"/>
          <w:szCs w:val="24"/>
        </w:rPr>
        <w:t>USAID</w:t>
      </w: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“Мыкты Азыктануу” будут координировать работу наемных водителей.</w:t>
      </w:r>
    </w:p>
    <w:p w14:paraId="075D13F4" w14:textId="0FC9C250" w:rsidR="006D6642" w:rsidRPr="00536FD5" w:rsidRDefault="00EB4064" w:rsidP="005A4B2C">
      <w:pPr>
        <w:spacing w:after="80" w:line="240" w:lineRule="auto"/>
        <w:jc w:val="both"/>
        <w:rPr>
          <w:rFonts w:ascii="Cambria" w:eastAsia="Gill Sans" w:hAnsi="Cambria" w:cstheme="minorHAnsi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Требования к п</w:t>
      </w:r>
      <w:r w:rsidR="006D6642"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оставщик</w:t>
      </w: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у</w:t>
      </w:r>
      <w:r w:rsidR="005A4B2C"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 xml:space="preserve"> услуг</w:t>
      </w:r>
      <w:r w:rsidR="006D6642"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:</w:t>
      </w:r>
    </w:p>
    <w:p w14:paraId="342D69B2" w14:textId="77777777" w:rsidR="00EB4064" w:rsidRPr="00536FD5" w:rsidRDefault="00C67CFE" w:rsidP="00EB4064">
      <w:pPr>
        <w:pStyle w:val="a6"/>
        <w:numPr>
          <w:ilvl w:val="0"/>
          <w:numId w:val="8"/>
        </w:numPr>
        <w:spacing w:after="80" w:line="240" w:lineRule="auto"/>
        <w:jc w:val="both"/>
        <w:rPr>
          <w:rFonts w:ascii="Cambria" w:eastAsia="Gill Sans" w:hAnsi="Cambria" w:cstheme="minorHAnsi"/>
          <w:color w:val="000000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От поставщика услуг ожидается предоставление транспортных услуг для сотрудников и партнеров проекта</w:t>
      </w:r>
      <w:r w:rsidR="009E165D" w:rsidRPr="00536FD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.</w:t>
      </w:r>
    </w:p>
    <w:p w14:paraId="18D31923" w14:textId="64D6914E" w:rsidR="006D6642" w:rsidRPr="001675D7" w:rsidRDefault="00EB4064" w:rsidP="00EB4064">
      <w:pPr>
        <w:pStyle w:val="a6"/>
        <w:numPr>
          <w:ilvl w:val="0"/>
          <w:numId w:val="8"/>
        </w:numPr>
        <w:spacing w:after="80" w:line="240" w:lineRule="auto"/>
        <w:jc w:val="both"/>
        <w:rPr>
          <w:rFonts w:ascii="Cambria" w:eastAsia="Gill Sans" w:hAnsi="Cambria" w:cstheme="minorHAnsi"/>
          <w:color w:val="000000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Cs/>
          <w:sz w:val="24"/>
          <w:szCs w:val="24"/>
          <w:lang w:val="ru-RU"/>
        </w:rPr>
        <w:t>О</w:t>
      </w:r>
      <w:r w:rsidR="009E165D" w:rsidRPr="00536FD5">
        <w:rPr>
          <w:rFonts w:ascii="Cambria" w:eastAsia="Gill Sans" w:hAnsi="Cambria" w:cstheme="minorHAnsi"/>
          <w:bCs/>
          <w:sz w:val="24"/>
          <w:szCs w:val="24"/>
          <w:lang w:val="ru-RU"/>
        </w:rPr>
        <w:t>пыт вождения не менее 5 лет.</w:t>
      </w:r>
    </w:p>
    <w:p w14:paraId="2428FDE3" w14:textId="77777777" w:rsidR="001675D7" w:rsidRPr="001675D7" w:rsidRDefault="001675D7" w:rsidP="001675D7">
      <w:pPr>
        <w:pStyle w:val="a6"/>
        <w:numPr>
          <w:ilvl w:val="0"/>
          <w:numId w:val="8"/>
        </w:numPr>
        <w:spacing w:after="80" w:line="240" w:lineRule="auto"/>
        <w:jc w:val="both"/>
        <w:rPr>
          <w:rFonts w:ascii="Cambria" w:eastAsia="Gill Sans" w:hAnsi="Cambria" w:cstheme="minorHAnsi"/>
          <w:color w:val="000000"/>
          <w:sz w:val="24"/>
          <w:szCs w:val="24"/>
          <w:lang w:val="ru-RU"/>
        </w:rPr>
      </w:pPr>
      <w:r w:rsidRPr="001675D7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Знание местных маршрутов и направлений</w:t>
      </w:r>
    </w:p>
    <w:p w14:paraId="16915500" w14:textId="24694422" w:rsidR="001675D7" w:rsidRPr="00536FD5" w:rsidRDefault="001675D7" w:rsidP="001675D7">
      <w:pPr>
        <w:pStyle w:val="a6"/>
        <w:numPr>
          <w:ilvl w:val="0"/>
          <w:numId w:val="8"/>
        </w:numPr>
        <w:spacing w:after="80" w:line="240" w:lineRule="auto"/>
        <w:jc w:val="both"/>
        <w:rPr>
          <w:rFonts w:ascii="Cambria" w:eastAsia="Gill Sans" w:hAnsi="Cambria" w:cstheme="minorHAnsi"/>
          <w:color w:val="000000"/>
          <w:sz w:val="24"/>
          <w:szCs w:val="24"/>
          <w:lang w:val="ru-RU"/>
        </w:rPr>
      </w:pPr>
      <w:r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Г</w:t>
      </w:r>
      <w:r w:rsidRPr="001675D7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лубоки</w:t>
      </w:r>
      <w:r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е</w:t>
      </w:r>
      <w:r w:rsidRPr="001675D7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знания</w:t>
      </w:r>
      <w:r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</w:t>
      </w:r>
      <w:r w:rsidRPr="001675D7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правил дорожного движения</w:t>
      </w:r>
    </w:p>
    <w:p w14:paraId="59C49309" w14:textId="196E1726" w:rsidR="004C0895" w:rsidRPr="00536FD5" w:rsidRDefault="004C0895" w:rsidP="004C089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536FD5">
        <w:rPr>
          <w:rFonts w:ascii="Cambria" w:hAnsi="Cambria" w:cs="Times New Roman"/>
          <w:sz w:val="24"/>
          <w:szCs w:val="24"/>
          <w:lang w:val="ru-RU"/>
        </w:rPr>
        <w:t xml:space="preserve">Опыт работы </w:t>
      </w:r>
      <w:r w:rsidR="00485985">
        <w:rPr>
          <w:rFonts w:ascii="Cambria" w:hAnsi="Cambria" w:cs="Times New Roman"/>
          <w:sz w:val="24"/>
          <w:szCs w:val="24"/>
          <w:lang w:val="ru-RU"/>
        </w:rPr>
        <w:t>с международными организациями является преимуществом</w:t>
      </w:r>
      <w:r w:rsidRPr="00536FD5">
        <w:rPr>
          <w:rFonts w:ascii="Cambria" w:hAnsi="Cambria" w:cs="Times New Roman"/>
          <w:sz w:val="24"/>
          <w:szCs w:val="24"/>
          <w:lang w:val="ru-RU"/>
        </w:rPr>
        <w:t>.</w:t>
      </w:r>
    </w:p>
    <w:p w14:paraId="5FD6748D" w14:textId="2E2C4E92" w:rsidR="001675D7" w:rsidRDefault="001675D7" w:rsidP="00EB406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  <w:r>
        <w:rPr>
          <w:rFonts w:ascii="Cambria" w:eastAsia="Gill Sans" w:hAnsi="Cambria" w:cstheme="minorHAnsi"/>
          <w:bCs/>
          <w:sz w:val="24"/>
          <w:szCs w:val="24"/>
          <w:lang w:val="ru-RU"/>
        </w:rPr>
        <w:t>Запрещается курить в салоне, а также использовать мобильный телефон во время движения</w:t>
      </w:r>
    </w:p>
    <w:p w14:paraId="74CEF633" w14:textId="1EF14E4F" w:rsidR="001675D7" w:rsidRDefault="001675D7" w:rsidP="00EB406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  <w:r>
        <w:rPr>
          <w:rFonts w:ascii="Cambria" w:eastAsia="Gill Sans" w:hAnsi="Cambria" w:cstheme="minorHAnsi"/>
          <w:bCs/>
          <w:sz w:val="24"/>
          <w:szCs w:val="24"/>
          <w:lang w:val="ru-RU"/>
        </w:rPr>
        <w:t>Водитель обязан вести маршрутный лист на каждую поездку, с обязательным указанием километража</w:t>
      </w:r>
    </w:p>
    <w:p w14:paraId="2DE62D72" w14:textId="4AF720AA" w:rsidR="009E165D" w:rsidRPr="00536FD5" w:rsidRDefault="009E165D" w:rsidP="00EB406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Cs/>
          <w:sz w:val="24"/>
          <w:szCs w:val="24"/>
          <w:lang w:val="ru-RU"/>
        </w:rPr>
        <w:lastRenderedPageBreak/>
        <w:t xml:space="preserve">Расходы по эксплуатации (ремонт, приобретение запасных частей и иные расходы) в полном объеме несет владелец транспортного средства. </w:t>
      </w:r>
    </w:p>
    <w:p w14:paraId="726A45DA" w14:textId="46D3BA66" w:rsidR="009E165D" w:rsidRPr="00536FD5" w:rsidRDefault="00EB4064" w:rsidP="00EB406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Cs/>
          <w:sz w:val="24"/>
          <w:szCs w:val="24"/>
          <w:lang w:val="ru-RU"/>
        </w:rPr>
        <w:t>Поставщик услуг</w:t>
      </w:r>
      <w:r w:rsidR="009E165D" w:rsidRPr="00536FD5">
        <w:rPr>
          <w:rFonts w:ascii="Cambria" w:eastAsia="Gill Sans" w:hAnsi="Cambria" w:cstheme="minorHAnsi"/>
          <w:bCs/>
          <w:sz w:val="24"/>
          <w:szCs w:val="24"/>
          <w:lang w:val="ru-RU"/>
        </w:rPr>
        <w:t xml:space="preserve"> несет ответственность за уплату всех налогов и любых сборов.</w:t>
      </w:r>
    </w:p>
    <w:p w14:paraId="5B66AB83" w14:textId="77777777" w:rsidR="00110585" w:rsidRPr="005E54A1" w:rsidRDefault="00110585" w:rsidP="0011058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  <w:lang w:val="ru-RU"/>
        </w:rPr>
      </w:pPr>
      <w:r w:rsidRPr="005E54A1">
        <w:rPr>
          <w:rFonts w:ascii="Cambria" w:eastAsia="Times New Roman" w:hAnsi="Cambria" w:cs="Times New Roman"/>
          <w:color w:val="000000"/>
          <w:sz w:val="24"/>
          <w:szCs w:val="24"/>
          <w:lang w:val="ru-RU"/>
        </w:rPr>
        <w:t>Своевременное предоставление копий патента, страхового полиса либо свидетельства о государственной регистрации индивидуального предпринимателя, квитанций об оплате.</w:t>
      </w:r>
    </w:p>
    <w:p w14:paraId="07510890" w14:textId="7BFAE094" w:rsidR="009E165D" w:rsidRDefault="00EB4064" w:rsidP="00EB406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Cs/>
          <w:sz w:val="24"/>
          <w:szCs w:val="24"/>
          <w:lang w:val="ru-RU"/>
        </w:rPr>
        <w:t>Поставщик услуг</w:t>
      </w:r>
      <w:r w:rsidR="009E165D" w:rsidRPr="00536FD5">
        <w:rPr>
          <w:rFonts w:ascii="Cambria" w:eastAsia="Gill Sans" w:hAnsi="Cambria" w:cstheme="minorHAnsi"/>
          <w:bCs/>
          <w:sz w:val="24"/>
          <w:szCs w:val="24"/>
          <w:lang w:val="ru-RU"/>
        </w:rPr>
        <w:t xml:space="preserve"> подтверждает, что обладает необходимыми знаниями, свидетельством о государственной регистрации индивидуального предпринимателя, опытом и профессиональными навыками, требуемыми для оказания услуг.</w:t>
      </w:r>
    </w:p>
    <w:p w14:paraId="62868127" w14:textId="5922DCE6" w:rsidR="00622C88" w:rsidRPr="00536FD5" w:rsidRDefault="00622C88" w:rsidP="00EB406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  <w:r>
        <w:rPr>
          <w:rFonts w:ascii="Cambria" w:eastAsia="Gill Sans" w:hAnsi="Cambria" w:cstheme="minorHAnsi"/>
          <w:bCs/>
          <w:sz w:val="24"/>
          <w:szCs w:val="24"/>
          <w:lang w:val="ky-KG"/>
        </w:rPr>
        <w:t>Обязательное наличие автомобильной аптечки с необходимыми медицинскими препаратами оказания первой неотложной помощи, которые должны соответствовать Национальному стандарту КР</w:t>
      </w:r>
    </w:p>
    <w:p w14:paraId="4C469C44" w14:textId="77777777" w:rsidR="00536FD5" w:rsidRPr="00536FD5" w:rsidRDefault="00536FD5" w:rsidP="00536FD5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theme="majorHAnsi"/>
          <w:sz w:val="24"/>
          <w:szCs w:val="24"/>
          <w:lang w:val="ru-RU"/>
        </w:rPr>
      </w:pPr>
      <w:r w:rsidRPr="00536FD5">
        <w:rPr>
          <w:rFonts w:ascii="Cambria" w:hAnsi="Cambria" w:cstheme="majorHAnsi"/>
          <w:sz w:val="24"/>
          <w:szCs w:val="24"/>
          <w:lang w:val="ru-RU"/>
        </w:rPr>
        <w:t>Другие задачи, определенные проектом</w:t>
      </w:r>
      <w:r w:rsidRPr="00536FD5">
        <w:rPr>
          <w:rFonts w:ascii="Cambria" w:hAnsi="Cambria" w:cstheme="majorHAnsi"/>
          <w:sz w:val="24"/>
          <w:szCs w:val="24"/>
        </w:rPr>
        <w:t>.</w:t>
      </w:r>
    </w:p>
    <w:p w14:paraId="50EDC25F" w14:textId="77777777" w:rsidR="00536FD5" w:rsidRPr="00536FD5" w:rsidRDefault="00536FD5" w:rsidP="00536FD5">
      <w:pPr>
        <w:pStyle w:val="a6"/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</w:p>
    <w:p w14:paraId="10143098" w14:textId="77777777" w:rsidR="004C0895" w:rsidRPr="00536FD5" w:rsidRDefault="004C0895" w:rsidP="004C0895">
      <w:pPr>
        <w:pStyle w:val="a6"/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</w:p>
    <w:p w14:paraId="6AA34061" w14:textId="77777777" w:rsidR="006D6642" w:rsidRPr="00536FD5" w:rsidRDefault="006D6642" w:rsidP="005A4B2C">
      <w:pPr>
        <w:spacing w:after="0" w:line="240" w:lineRule="auto"/>
        <w:ind w:left="720"/>
        <w:jc w:val="both"/>
        <w:rPr>
          <w:rFonts w:ascii="Cambria" w:eastAsia="Gill Sans" w:hAnsi="Cambria" w:cstheme="minorHAnsi"/>
          <w:color w:val="333333"/>
          <w:sz w:val="24"/>
          <w:szCs w:val="24"/>
          <w:highlight w:val="white"/>
          <w:lang w:val="ru-RU"/>
        </w:rPr>
      </w:pPr>
    </w:p>
    <w:p w14:paraId="5457F8E3" w14:textId="7407B776" w:rsidR="006D6642" w:rsidRPr="00536FD5" w:rsidRDefault="009E165D" w:rsidP="009E165D">
      <w:pPr>
        <w:spacing w:after="0" w:line="240" w:lineRule="auto"/>
        <w:jc w:val="both"/>
        <w:rPr>
          <w:rFonts w:ascii="Cambria" w:eastAsia="Gill Sans" w:hAnsi="Cambria" w:cstheme="minorHAnsi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Т</w:t>
      </w:r>
      <w:r w:rsidR="00C67CFE"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ребования к машине</w:t>
      </w: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:</w:t>
      </w:r>
    </w:p>
    <w:p w14:paraId="20C17205" w14:textId="6638073A" w:rsidR="009E165D" w:rsidRPr="00536FD5" w:rsidRDefault="00C67CFE" w:rsidP="00EB40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 xml:space="preserve">Год выпуска: </w:t>
      </w:r>
      <w:r w:rsidR="009E165D"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>от</w:t>
      </w:r>
      <w:r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 xml:space="preserve"> 200</w:t>
      </w:r>
      <w:r w:rsidR="00A86EE3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>1</w:t>
      </w:r>
      <w:r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 xml:space="preserve"> года</w:t>
      </w:r>
    </w:p>
    <w:p w14:paraId="0BE53AA6" w14:textId="77777777" w:rsidR="009E165D" w:rsidRPr="00536FD5" w:rsidRDefault="009E165D" w:rsidP="00EB40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 xml:space="preserve">Привод: </w:t>
      </w:r>
      <w:r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>постоянный, полный</w:t>
      </w:r>
    </w:p>
    <w:p w14:paraId="190AE173" w14:textId="729BC8F9" w:rsidR="009E165D" w:rsidRPr="00536FD5" w:rsidRDefault="009E165D" w:rsidP="00EB40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 xml:space="preserve">Руль: </w:t>
      </w:r>
      <w:r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>левый</w:t>
      </w:r>
    </w:p>
    <w:p w14:paraId="39509203" w14:textId="1434F010" w:rsidR="00C67CFE" w:rsidRDefault="00C67CFE" w:rsidP="00EB4064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Наличие</w:t>
      </w:r>
      <w:r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 xml:space="preserve"> ремней безопасностей, кондиционера, обогревателя, медицинск</w:t>
      </w:r>
      <w:r w:rsidR="001675D7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>о</w:t>
      </w:r>
      <w:r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 xml:space="preserve">й аптечки, </w:t>
      </w:r>
      <w:r w:rsidR="0011058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 xml:space="preserve">запасного колеса, набора инструментов, </w:t>
      </w:r>
      <w:r w:rsidR="001675D7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 xml:space="preserve">домкрата, </w:t>
      </w:r>
      <w:r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>огнетушителя</w:t>
      </w:r>
      <w:r w:rsidR="009E165D"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 xml:space="preserve"> </w:t>
      </w:r>
      <w:r w:rsidR="006457BB"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 xml:space="preserve">является </w:t>
      </w:r>
      <w:r w:rsidR="009E165D"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>обязательн</w:t>
      </w:r>
      <w:r w:rsidR="006457BB" w:rsidRPr="00536FD5">
        <w:rPr>
          <w:rFonts w:ascii="Cambria" w:eastAsia="Gill Sans" w:hAnsi="Cambria" w:cstheme="minorHAnsi"/>
          <w:bCs/>
          <w:color w:val="000000"/>
          <w:sz w:val="24"/>
          <w:szCs w:val="24"/>
          <w:lang w:val="ru-RU"/>
        </w:rPr>
        <w:t>ым требованием</w:t>
      </w:r>
    </w:p>
    <w:p w14:paraId="127B036E" w14:textId="77777777" w:rsidR="00DA5464" w:rsidRDefault="00485985" w:rsidP="004859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  <w:r>
        <w:rPr>
          <w:rFonts w:ascii="Cambria" w:eastAsia="Gill Sans" w:hAnsi="Cambria" w:cstheme="minorHAnsi"/>
          <w:bCs/>
          <w:sz w:val="24"/>
          <w:szCs w:val="24"/>
          <w:lang w:val="ru-RU"/>
        </w:rPr>
        <w:t>Транспортные средства должны быть в отличном техническом состоянии. Автомобили должны быть безопасными, чистыми снаружи и внутри</w:t>
      </w:r>
    </w:p>
    <w:p w14:paraId="4DEA5174" w14:textId="529DDC11" w:rsidR="00485985" w:rsidRPr="00485985" w:rsidRDefault="00DA5464" w:rsidP="0048598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  <w:r>
        <w:rPr>
          <w:rFonts w:ascii="Cambria" w:eastAsia="Gill Sans" w:hAnsi="Cambria" w:cstheme="minorHAnsi"/>
          <w:bCs/>
          <w:sz w:val="24"/>
          <w:szCs w:val="24"/>
          <w:lang w:val="ru-RU"/>
        </w:rPr>
        <w:t xml:space="preserve">В случае присуждения контракта </w:t>
      </w:r>
      <w:r w:rsidRPr="00DA5464">
        <w:rPr>
          <w:rFonts w:ascii="Cambria" w:eastAsia="Gill Sans" w:hAnsi="Cambria" w:cstheme="minorHAnsi"/>
          <w:bCs/>
          <w:sz w:val="24"/>
          <w:szCs w:val="24"/>
          <w:lang w:val="ru-RU"/>
        </w:rPr>
        <w:t xml:space="preserve">водитель обязуется застраховать транспортное средство </w:t>
      </w:r>
    </w:p>
    <w:p w14:paraId="4636ABAC" w14:textId="77777777" w:rsidR="004C0895" w:rsidRPr="00536FD5" w:rsidRDefault="004C0895" w:rsidP="004C089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i/>
          <w:sz w:val="24"/>
          <w:szCs w:val="24"/>
          <w:lang w:val="ru-RU"/>
        </w:rPr>
      </w:pPr>
    </w:p>
    <w:p w14:paraId="7438E2DE" w14:textId="111DFB19" w:rsidR="004C0895" w:rsidRPr="00536FD5" w:rsidRDefault="004C0895" w:rsidP="004C089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536FD5">
        <w:rPr>
          <w:rFonts w:ascii="Cambria" w:eastAsia="Times New Roman" w:hAnsi="Cambria" w:cs="Times New Roman"/>
          <w:b/>
          <w:iCs/>
          <w:sz w:val="24"/>
          <w:szCs w:val="24"/>
        </w:rPr>
        <w:t>Дополнительные критерии:</w:t>
      </w:r>
    </w:p>
    <w:p w14:paraId="022581E9" w14:textId="327D8494" w:rsidR="006D6642" w:rsidRPr="00536FD5" w:rsidRDefault="006D6642" w:rsidP="00EB4064">
      <w:pPr>
        <w:spacing w:after="0" w:line="240" w:lineRule="auto"/>
        <w:jc w:val="both"/>
        <w:rPr>
          <w:rFonts w:ascii="Cambria" w:eastAsia="Gill Sans" w:hAnsi="Cambria" w:cstheme="minorHAnsi"/>
          <w:bCs/>
          <w:sz w:val="24"/>
          <w:szCs w:val="24"/>
          <w:lang w:val="ru-RU"/>
        </w:rPr>
      </w:pPr>
    </w:p>
    <w:p w14:paraId="343B3C0E" w14:textId="3B99AD85" w:rsidR="004C0895" w:rsidRPr="00536FD5" w:rsidRDefault="004C0895" w:rsidP="00536FD5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Cambria" w:eastAsia="Gill Sans" w:hAnsi="Cambria" w:cstheme="minorHAnsi"/>
          <w:bCs/>
          <w:iCs/>
          <w:sz w:val="24"/>
          <w:szCs w:val="24"/>
          <w:lang w:val="ru-RU"/>
        </w:rPr>
      </w:pPr>
      <w:r w:rsidRPr="00536FD5">
        <w:rPr>
          <w:rFonts w:ascii="Cambria" w:eastAsia="Times New Roman" w:hAnsi="Cambria" w:cs="Times New Roman"/>
          <w:bCs/>
          <w:iCs/>
          <w:sz w:val="24"/>
          <w:szCs w:val="24"/>
          <w:lang w:val="ru-RU"/>
        </w:rPr>
        <w:t>Стоимость контракта, котор</w:t>
      </w:r>
      <w:r w:rsidR="00536FD5" w:rsidRPr="00536FD5">
        <w:rPr>
          <w:rFonts w:ascii="Cambria" w:eastAsia="Times New Roman" w:hAnsi="Cambria" w:cs="Times New Roman"/>
          <w:bCs/>
          <w:iCs/>
          <w:sz w:val="24"/>
          <w:szCs w:val="24"/>
          <w:lang w:val="ru-RU"/>
        </w:rPr>
        <w:t>ая</w:t>
      </w:r>
      <w:r w:rsidRPr="00536FD5">
        <w:rPr>
          <w:rFonts w:ascii="Cambria" w:eastAsia="Times New Roman" w:hAnsi="Cambria" w:cs="Times New Roman"/>
          <w:bCs/>
          <w:iCs/>
          <w:sz w:val="24"/>
          <w:szCs w:val="24"/>
          <w:lang w:val="ru-RU"/>
        </w:rPr>
        <w:t xml:space="preserve"> будет присуждаться, будет представлять собой фиксированную цену за единицу услуги - конечную цену.  После подписания контракта никакие прибыли, сборы, налоги или дополнительные расходы не могут быть добавлены к цене.  </w:t>
      </w:r>
    </w:p>
    <w:p w14:paraId="2386D455" w14:textId="69642FF2" w:rsidR="00536FD5" w:rsidRPr="00536FD5" w:rsidRDefault="00536FD5" w:rsidP="00536FD5">
      <w:pPr>
        <w:pStyle w:val="a6"/>
        <w:numPr>
          <w:ilvl w:val="0"/>
          <w:numId w:val="8"/>
        </w:numPr>
        <w:spacing w:after="80" w:line="240" w:lineRule="auto"/>
        <w:jc w:val="both"/>
        <w:rPr>
          <w:rFonts w:ascii="Cambria" w:eastAsia="Gill Sans" w:hAnsi="Cambria" w:cstheme="minorHAnsi"/>
          <w:sz w:val="24"/>
          <w:szCs w:val="24"/>
          <w:lang w:val="ru-RU"/>
        </w:rPr>
      </w:pPr>
      <w:r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Оплата будет производиться после п</w:t>
      </w:r>
      <w:r w:rsidR="00110585"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>одписания сторонами</w:t>
      </w:r>
      <w:r>
        <w:rPr>
          <w:rFonts w:ascii="Cambria" w:eastAsia="Gill Sans" w:hAnsi="Cambria" w:cstheme="minorHAnsi"/>
          <w:color w:val="000000"/>
          <w:sz w:val="24"/>
          <w:szCs w:val="24"/>
          <w:lang w:val="ru-RU"/>
        </w:rPr>
        <w:t xml:space="preserve"> акта выполненных услуг</w:t>
      </w:r>
      <w:r w:rsidRPr="00536FD5">
        <w:rPr>
          <w:rFonts w:ascii="Cambria" w:hAnsi="Cambria" w:cs="Times New Roman"/>
          <w:bCs/>
          <w:sz w:val="24"/>
          <w:szCs w:val="24"/>
          <w:lang w:val="ru-RU"/>
        </w:rPr>
        <w:t xml:space="preserve"> банковским переводом на счет поставщика услуг</w:t>
      </w:r>
    </w:p>
    <w:p w14:paraId="11A29C10" w14:textId="77777777" w:rsidR="00536FD5" w:rsidRPr="00536FD5" w:rsidRDefault="00536FD5" w:rsidP="00536FD5">
      <w:pPr>
        <w:pStyle w:val="a6"/>
        <w:spacing w:after="0" w:line="240" w:lineRule="auto"/>
        <w:jc w:val="both"/>
        <w:rPr>
          <w:rFonts w:ascii="Cambria" w:eastAsia="Gill Sans" w:hAnsi="Cambria" w:cstheme="minorHAnsi"/>
          <w:bCs/>
          <w:iCs/>
          <w:sz w:val="24"/>
          <w:szCs w:val="24"/>
          <w:lang w:val="ru-RU"/>
        </w:rPr>
      </w:pPr>
    </w:p>
    <w:p w14:paraId="1453F709" w14:textId="77777777" w:rsidR="004C0895" w:rsidRPr="00536FD5" w:rsidRDefault="004C0895" w:rsidP="00EB4064">
      <w:pPr>
        <w:spacing w:after="0" w:line="240" w:lineRule="auto"/>
        <w:jc w:val="both"/>
        <w:rPr>
          <w:rFonts w:ascii="Cambria" w:eastAsia="Gill Sans" w:hAnsi="Cambria" w:cstheme="minorHAnsi"/>
          <w:sz w:val="24"/>
          <w:szCs w:val="24"/>
          <w:lang w:val="ru-RU"/>
        </w:rPr>
      </w:pPr>
    </w:p>
    <w:p w14:paraId="73F58229" w14:textId="7050F6B3" w:rsidR="006D6642" w:rsidRPr="00536FD5" w:rsidRDefault="006D6642" w:rsidP="005A4B2C">
      <w:pPr>
        <w:spacing w:line="240" w:lineRule="auto"/>
        <w:jc w:val="both"/>
        <w:rPr>
          <w:rFonts w:ascii="Cambria" w:eastAsia="Gill Sans" w:hAnsi="Cambria" w:cstheme="minorHAnsi"/>
          <w:sz w:val="24"/>
          <w:szCs w:val="24"/>
          <w:lang w:val="ru-RU"/>
        </w:rPr>
      </w:pPr>
      <w:r w:rsidRPr="00536FD5">
        <w:rPr>
          <w:rFonts w:ascii="Cambria" w:eastAsia="Gill Sans" w:hAnsi="Cambria" w:cstheme="minorHAnsi"/>
          <w:b/>
          <w:color w:val="000000"/>
          <w:sz w:val="24"/>
          <w:szCs w:val="24"/>
          <w:lang w:val="ru-RU"/>
        </w:rPr>
        <w:t>Каждый заявитель должен предоставить следующую информацию:</w:t>
      </w:r>
    </w:p>
    <w:p w14:paraId="2C8F59C8" w14:textId="303C3692" w:rsidR="006D6642" w:rsidRPr="00536FD5" w:rsidRDefault="006D6642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536FD5">
        <w:rPr>
          <w:rFonts w:ascii="Cambria" w:hAnsi="Cambria"/>
          <w:sz w:val="24"/>
          <w:szCs w:val="24"/>
        </w:rPr>
        <w:t>Резюме (CV)</w:t>
      </w:r>
      <w:r w:rsidR="00485985">
        <w:rPr>
          <w:rFonts w:ascii="Cambria" w:hAnsi="Cambria"/>
          <w:sz w:val="24"/>
          <w:szCs w:val="24"/>
          <w:lang w:val="ru-RU"/>
        </w:rPr>
        <w:t xml:space="preserve"> водителя</w:t>
      </w:r>
      <w:r w:rsidRPr="00536FD5">
        <w:rPr>
          <w:rFonts w:ascii="Cambria" w:hAnsi="Cambria"/>
          <w:sz w:val="24"/>
          <w:szCs w:val="24"/>
        </w:rPr>
        <w:t>;</w:t>
      </w:r>
    </w:p>
    <w:p w14:paraId="1211A49B" w14:textId="1A172762" w:rsidR="004C0895" w:rsidRPr="00536FD5" w:rsidRDefault="004C0895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536FD5">
        <w:rPr>
          <w:rFonts w:ascii="Cambria" w:hAnsi="Cambria"/>
          <w:sz w:val="24"/>
          <w:szCs w:val="24"/>
          <w:lang w:val="ru-RU"/>
        </w:rPr>
        <w:t>Сопроводительное письмо</w:t>
      </w:r>
    </w:p>
    <w:p w14:paraId="12741404" w14:textId="13B8A283" w:rsidR="006D6642" w:rsidRPr="00536FD5" w:rsidRDefault="00EB4064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536FD5">
        <w:rPr>
          <w:rFonts w:ascii="Cambria" w:hAnsi="Cambria"/>
          <w:sz w:val="24"/>
          <w:szCs w:val="24"/>
          <w:lang w:val="ru-RU"/>
        </w:rPr>
        <w:t xml:space="preserve">2 </w:t>
      </w:r>
      <w:r w:rsidR="006D6642" w:rsidRPr="00536FD5">
        <w:rPr>
          <w:rFonts w:ascii="Cambria" w:hAnsi="Cambria"/>
          <w:sz w:val="24"/>
          <w:szCs w:val="24"/>
        </w:rPr>
        <w:t>рекомендател</w:t>
      </w:r>
      <w:r w:rsidRPr="00536FD5">
        <w:rPr>
          <w:rFonts w:ascii="Cambria" w:hAnsi="Cambria"/>
          <w:sz w:val="24"/>
          <w:szCs w:val="24"/>
          <w:lang w:val="ru-RU"/>
        </w:rPr>
        <w:t>ьных письма</w:t>
      </w:r>
      <w:r w:rsidR="006D6642" w:rsidRPr="00536FD5">
        <w:rPr>
          <w:rFonts w:ascii="Cambria" w:hAnsi="Cambria"/>
          <w:sz w:val="24"/>
          <w:szCs w:val="24"/>
        </w:rPr>
        <w:t>;</w:t>
      </w:r>
    </w:p>
    <w:p w14:paraId="0A30A670" w14:textId="054E8B3C" w:rsidR="006D6642" w:rsidRPr="00536FD5" w:rsidRDefault="00B93A40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 w:rsidRPr="00536FD5">
        <w:rPr>
          <w:rFonts w:ascii="Cambria" w:hAnsi="Cambria"/>
          <w:sz w:val="24"/>
          <w:szCs w:val="24"/>
          <w:lang w:val="ru-RU"/>
        </w:rPr>
        <w:t>Ф</w:t>
      </w:r>
      <w:r w:rsidR="006D6642" w:rsidRPr="00536FD5">
        <w:rPr>
          <w:rFonts w:ascii="Cambria" w:hAnsi="Cambria"/>
          <w:sz w:val="24"/>
          <w:szCs w:val="24"/>
          <w:lang w:val="ru-RU"/>
        </w:rPr>
        <w:t>инансовое предложение (включая все расходы) по оказанию услуг в рамках описанного ТЗ).</w:t>
      </w:r>
    </w:p>
    <w:p w14:paraId="31402BDA" w14:textId="12272DC0" w:rsidR="004C0895" w:rsidRPr="00536FD5" w:rsidRDefault="004C0895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 w:rsidRPr="00536FD5">
        <w:rPr>
          <w:rFonts w:ascii="Cambria" w:hAnsi="Cambria"/>
          <w:sz w:val="24"/>
          <w:szCs w:val="24"/>
          <w:lang w:val="ru-RU"/>
        </w:rPr>
        <w:t>Копия технического паспорта автотранспорта</w:t>
      </w:r>
    </w:p>
    <w:p w14:paraId="683FB783" w14:textId="71D8692B" w:rsidR="004C0895" w:rsidRDefault="004C0895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 w:rsidRPr="00536FD5">
        <w:rPr>
          <w:rFonts w:ascii="Cambria" w:hAnsi="Cambria"/>
          <w:sz w:val="24"/>
          <w:szCs w:val="24"/>
          <w:lang w:val="ru-RU"/>
        </w:rPr>
        <w:lastRenderedPageBreak/>
        <w:t>Копия водительского удостоверения</w:t>
      </w:r>
    </w:p>
    <w:p w14:paraId="16479780" w14:textId="110641BA" w:rsidR="00110585" w:rsidRDefault="00110585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Копия паспорта</w:t>
      </w:r>
    </w:p>
    <w:p w14:paraId="3814495F" w14:textId="120D05B3" w:rsidR="00485985" w:rsidRDefault="00485985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Копия свидетельства о регистрации (для юридических лиц и индивидуальных предпринимателей)</w:t>
      </w:r>
    </w:p>
    <w:p w14:paraId="483AAFD4" w14:textId="01DC956D" w:rsidR="00485985" w:rsidRDefault="00485985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 xml:space="preserve">Копия патента (для физических лиц) </w:t>
      </w:r>
    </w:p>
    <w:p w14:paraId="065D279B" w14:textId="6015F00E" w:rsidR="00485985" w:rsidRPr="00536FD5" w:rsidRDefault="00485985" w:rsidP="004C0895">
      <w:pPr>
        <w:pStyle w:val="a6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Копия страхового полиса (для физических лиц и индивидуальных предпринимателей)</w:t>
      </w:r>
    </w:p>
    <w:p w14:paraId="32D23A6F" w14:textId="461872AA" w:rsidR="00EB4064" w:rsidRPr="00536FD5" w:rsidRDefault="00EB4064" w:rsidP="006D6642">
      <w:pPr>
        <w:rPr>
          <w:rFonts w:ascii="Cambria" w:eastAsia="Gill Sans" w:hAnsi="Cambria" w:cstheme="minorHAnsi"/>
          <w:sz w:val="24"/>
          <w:szCs w:val="24"/>
          <w:lang w:val="ru-RU"/>
        </w:rPr>
      </w:pPr>
    </w:p>
    <w:p w14:paraId="32F3C265" w14:textId="4C755FFA" w:rsidR="00EB4064" w:rsidRPr="00536FD5" w:rsidRDefault="00EB4064" w:rsidP="006D6642">
      <w:pPr>
        <w:rPr>
          <w:rFonts w:ascii="Cambria" w:eastAsia="Gill Sans" w:hAnsi="Cambria" w:cstheme="minorHAnsi"/>
          <w:sz w:val="24"/>
          <w:szCs w:val="24"/>
          <w:lang w:val="ru-RU"/>
        </w:rPr>
      </w:pPr>
    </w:p>
    <w:p w14:paraId="51B914C8" w14:textId="445F1107" w:rsidR="006D6642" w:rsidRPr="00536FD5" w:rsidRDefault="006D6642">
      <w:pPr>
        <w:rPr>
          <w:rFonts w:ascii="Cambria" w:hAnsi="Cambria" w:cstheme="minorHAnsi"/>
          <w:color w:val="333333"/>
          <w:sz w:val="24"/>
          <w:szCs w:val="24"/>
          <w:shd w:val="clear" w:color="auto" w:fill="FFFFFF"/>
          <w:lang w:val="ru-RU"/>
        </w:rPr>
      </w:pPr>
    </w:p>
    <w:p w14:paraId="0E1D0141" w14:textId="09C5C793" w:rsidR="006D6642" w:rsidRPr="00536FD5" w:rsidRDefault="006D6642">
      <w:pPr>
        <w:rPr>
          <w:rFonts w:ascii="Cambria" w:hAnsi="Cambria" w:cstheme="minorHAnsi"/>
          <w:color w:val="333333"/>
          <w:sz w:val="24"/>
          <w:szCs w:val="24"/>
          <w:shd w:val="clear" w:color="auto" w:fill="FFFFFF"/>
          <w:lang w:val="ru-RU"/>
        </w:rPr>
      </w:pPr>
    </w:p>
    <w:p w14:paraId="03860548" w14:textId="77777777" w:rsidR="006D6642" w:rsidRPr="00536FD5" w:rsidRDefault="006D6642">
      <w:pPr>
        <w:rPr>
          <w:rFonts w:ascii="Cambria" w:hAnsi="Cambria" w:cstheme="minorHAnsi"/>
          <w:sz w:val="24"/>
          <w:szCs w:val="24"/>
        </w:rPr>
      </w:pPr>
    </w:p>
    <w:sectPr w:rsidR="006D6642" w:rsidRPr="00536F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48C7"/>
    <w:multiLevelType w:val="multilevel"/>
    <w:tmpl w:val="785E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C57EA"/>
    <w:multiLevelType w:val="multilevel"/>
    <w:tmpl w:val="F508D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9993D7C"/>
    <w:multiLevelType w:val="multilevel"/>
    <w:tmpl w:val="0AFE3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0E70576"/>
    <w:multiLevelType w:val="multilevel"/>
    <w:tmpl w:val="7A185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F816E2"/>
    <w:multiLevelType w:val="hybridMultilevel"/>
    <w:tmpl w:val="419C4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4662F0"/>
    <w:multiLevelType w:val="multilevel"/>
    <w:tmpl w:val="BA283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5294ADF"/>
    <w:multiLevelType w:val="hybridMultilevel"/>
    <w:tmpl w:val="EFB238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A0DD2"/>
    <w:multiLevelType w:val="multilevel"/>
    <w:tmpl w:val="AC443E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4486328"/>
    <w:multiLevelType w:val="hybridMultilevel"/>
    <w:tmpl w:val="72D273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C34B2"/>
    <w:multiLevelType w:val="multilevel"/>
    <w:tmpl w:val="B7AE1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5F82B97"/>
    <w:multiLevelType w:val="multilevel"/>
    <w:tmpl w:val="EFBC9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6727CB4"/>
    <w:multiLevelType w:val="multilevel"/>
    <w:tmpl w:val="D2F6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9B5697"/>
    <w:multiLevelType w:val="multilevel"/>
    <w:tmpl w:val="5BFAE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87"/>
    <w:rsid w:val="00065780"/>
    <w:rsid w:val="000E04F1"/>
    <w:rsid w:val="00110585"/>
    <w:rsid w:val="00145679"/>
    <w:rsid w:val="001675D7"/>
    <w:rsid w:val="00232BEE"/>
    <w:rsid w:val="00376A12"/>
    <w:rsid w:val="00456AFB"/>
    <w:rsid w:val="00485985"/>
    <w:rsid w:val="00490B6D"/>
    <w:rsid w:val="004C0895"/>
    <w:rsid w:val="00536FD5"/>
    <w:rsid w:val="005A4B2C"/>
    <w:rsid w:val="00622C88"/>
    <w:rsid w:val="006457BB"/>
    <w:rsid w:val="006728B9"/>
    <w:rsid w:val="006D6642"/>
    <w:rsid w:val="00864575"/>
    <w:rsid w:val="008F5075"/>
    <w:rsid w:val="009A1211"/>
    <w:rsid w:val="009E165D"/>
    <w:rsid w:val="00A86EE3"/>
    <w:rsid w:val="00B066D8"/>
    <w:rsid w:val="00B93A40"/>
    <w:rsid w:val="00C66787"/>
    <w:rsid w:val="00C67CFE"/>
    <w:rsid w:val="00DA5464"/>
    <w:rsid w:val="00E27D2C"/>
    <w:rsid w:val="00E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7655"/>
  <w15:chartTrackingRefBased/>
  <w15:docId w15:val="{D75C2D09-4B79-4034-BC72-7D836CEA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7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6642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664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B40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27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7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nutrition.3</cp:lastModifiedBy>
  <cp:revision>20</cp:revision>
  <dcterms:created xsi:type="dcterms:W3CDTF">2020-06-07T06:49:00Z</dcterms:created>
  <dcterms:modified xsi:type="dcterms:W3CDTF">2021-01-04T13:28:00Z</dcterms:modified>
</cp:coreProperties>
</file>