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2936" w14:textId="52EC0418" w:rsidR="00AE45B9" w:rsidRPr="00A43F19" w:rsidRDefault="00AE45B9" w:rsidP="00183F38">
      <w:pPr>
        <w:jc w:val="center"/>
        <w:rPr>
          <w:b/>
          <w:sz w:val="28"/>
          <w:szCs w:val="28"/>
        </w:rPr>
      </w:pPr>
      <w:r w:rsidRPr="00A43F19">
        <w:rPr>
          <w:b/>
          <w:sz w:val="28"/>
          <w:szCs w:val="28"/>
        </w:rPr>
        <w:t>Приглашение к участию в тендере</w:t>
      </w:r>
    </w:p>
    <w:p w14:paraId="6902C48C" w14:textId="77777777" w:rsidR="00AE45B9" w:rsidRPr="00A43F19" w:rsidRDefault="00AE45B9" w:rsidP="00AE45B9">
      <w:pPr>
        <w:jc w:val="both"/>
        <w:rPr>
          <w:sz w:val="22"/>
          <w:szCs w:val="22"/>
        </w:rPr>
      </w:pPr>
    </w:p>
    <w:p w14:paraId="2A3B1716" w14:textId="072D3284" w:rsidR="00AE45B9" w:rsidRPr="00A43F19" w:rsidRDefault="00AE45B9" w:rsidP="00AE45B9">
      <w:pPr>
        <w:jc w:val="both"/>
        <w:rPr>
          <w:b/>
          <w:bCs/>
        </w:rPr>
      </w:pPr>
      <w:r w:rsidRPr="00A43F19">
        <w:rPr>
          <w:b/>
          <w:bCs/>
        </w:rPr>
        <w:t>Дата: «</w:t>
      </w:r>
      <w:r w:rsidR="00535B9B" w:rsidRPr="00535B9B">
        <w:rPr>
          <w:b/>
          <w:bCs/>
        </w:rPr>
        <w:t>15</w:t>
      </w:r>
      <w:r w:rsidRPr="00A43F19">
        <w:rPr>
          <w:b/>
          <w:bCs/>
        </w:rPr>
        <w:t xml:space="preserve">» </w:t>
      </w:r>
      <w:r>
        <w:rPr>
          <w:b/>
          <w:bCs/>
        </w:rPr>
        <w:t xml:space="preserve">марта </w:t>
      </w:r>
      <w:r w:rsidRPr="00A43F19">
        <w:rPr>
          <w:b/>
          <w:bCs/>
        </w:rPr>
        <w:t>202</w:t>
      </w:r>
      <w:r>
        <w:rPr>
          <w:b/>
          <w:bCs/>
        </w:rPr>
        <w:t>1</w:t>
      </w:r>
      <w:r w:rsidRPr="00A43F19">
        <w:rPr>
          <w:b/>
          <w:bCs/>
        </w:rPr>
        <w:t xml:space="preserve"> года</w:t>
      </w:r>
    </w:p>
    <w:p w14:paraId="37F173DF" w14:textId="77777777" w:rsidR="00AE45B9" w:rsidRPr="00A43F19" w:rsidRDefault="00AE45B9" w:rsidP="00AE45B9">
      <w:pPr>
        <w:jc w:val="both"/>
        <w:rPr>
          <w:sz w:val="22"/>
          <w:szCs w:val="22"/>
        </w:rPr>
      </w:pPr>
    </w:p>
    <w:p w14:paraId="44F6F36D" w14:textId="77777777" w:rsidR="00AE45B9" w:rsidRPr="00A43F19" w:rsidRDefault="00AE45B9" w:rsidP="00AE45B9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Hlk31122770"/>
      <w:r w:rsidRPr="00A43F19">
        <w:rPr>
          <w:rFonts w:ascii="Times New Roman" w:hAnsi="Times New Roman"/>
          <w:b/>
          <w:sz w:val="24"/>
          <w:szCs w:val="24"/>
        </w:rPr>
        <w:t>Фонд Ага Хана в Кыргызской Республике</w:t>
      </w:r>
      <w:r w:rsidRPr="00A43F19">
        <w:rPr>
          <w:rFonts w:ascii="Times New Roman" w:hAnsi="Times New Roman"/>
          <w:sz w:val="24"/>
          <w:szCs w:val="24"/>
        </w:rPr>
        <w:t xml:space="preserve"> (</w:t>
      </w:r>
      <w:r w:rsidRPr="00A43F19">
        <w:rPr>
          <w:rFonts w:ascii="Times New Roman" w:hAnsi="Times New Roman"/>
          <w:sz w:val="24"/>
          <w:szCs w:val="24"/>
          <w:lang w:val="en-US"/>
        </w:rPr>
        <w:t>AKF</w:t>
      </w:r>
      <w:r w:rsidRPr="00A43F19">
        <w:rPr>
          <w:rFonts w:ascii="Times New Roman" w:hAnsi="Times New Roman"/>
          <w:sz w:val="24"/>
          <w:szCs w:val="24"/>
        </w:rPr>
        <w:t xml:space="preserve">) и </w:t>
      </w:r>
      <w:r w:rsidRPr="00A43F19">
        <w:rPr>
          <w:rFonts w:ascii="Times New Roman" w:hAnsi="Times New Roman"/>
          <w:b/>
          <w:sz w:val="24"/>
          <w:szCs w:val="24"/>
        </w:rPr>
        <w:t>Общественный Фонд «Программа поддержки развития горных сообществ Кыргызстана»</w:t>
      </w:r>
      <w:r w:rsidRPr="00A43F19">
        <w:rPr>
          <w:rFonts w:ascii="Times New Roman" w:hAnsi="Times New Roman"/>
          <w:sz w:val="24"/>
          <w:szCs w:val="24"/>
        </w:rPr>
        <w:t xml:space="preserve"> (ОФ «MSDSP KG»), инициатива Фонда Ага Хана, осуществляют программы развития, направленные на улучшение жизненных условий и возможностей в сельской местности Кыргызской Республики. Для реализации проектов Всемирного Банка, а также других международных проектов, ОФ «</w:t>
      </w:r>
      <w:r w:rsidRPr="00A43F19">
        <w:rPr>
          <w:rFonts w:ascii="Times New Roman" w:hAnsi="Times New Roman"/>
          <w:sz w:val="24"/>
          <w:szCs w:val="24"/>
          <w:lang w:val="en-US"/>
        </w:rPr>
        <w:t>MSDSP</w:t>
      </w:r>
      <w:r w:rsidRPr="00A43F19">
        <w:rPr>
          <w:rFonts w:ascii="Times New Roman" w:hAnsi="Times New Roman"/>
          <w:sz w:val="24"/>
          <w:szCs w:val="24"/>
        </w:rPr>
        <w:t xml:space="preserve"> </w:t>
      </w:r>
      <w:r w:rsidRPr="00A43F19">
        <w:rPr>
          <w:rFonts w:ascii="Times New Roman" w:hAnsi="Times New Roman"/>
          <w:sz w:val="24"/>
          <w:szCs w:val="24"/>
          <w:lang w:val="en-US"/>
        </w:rPr>
        <w:t>KG</w:t>
      </w:r>
      <w:r w:rsidRPr="00A43F19">
        <w:rPr>
          <w:rFonts w:ascii="Times New Roman" w:hAnsi="Times New Roman"/>
          <w:sz w:val="24"/>
          <w:szCs w:val="24"/>
        </w:rPr>
        <w:t>» объявляет открытый тендер по пред-квалификационному отбору годовых поставщиков на 2021г. по следующим лотам:</w:t>
      </w:r>
    </w:p>
    <w:p w14:paraId="50E56607" w14:textId="77777777" w:rsidR="00AE45B9" w:rsidRPr="00A43F19" w:rsidRDefault="00AE45B9" w:rsidP="00AE45B9">
      <w:pPr>
        <w:pStyle w:val="NoSpacing"/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61"/>
      </w:tblGrid>
      <w:tr w:rsidR="00AE45B9" w:rsidRPr="00A43F19" w14:paraId="3B376F62" w14:textId="77777777" w:rsidTr="002604E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87F4AF" w14:textId="77777777" w:rsidR="00AE45B9" w:rsidRPr="00A43F19" w:rsidRDefault="00AE45B9" w:rsidP="002604E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C2A4C1" w14:textId="77777777" w:rsidR="00AE45B9" w:rsidRPr="00A43F19" w:rsidRDefault="00AE45B9" w:rsidP="002604E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Start"/>
            <w:r w:rsidRPr="00A43F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азвание</w:t>
            </w:r>
            <w:proofErr w:type="spellEnd"/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лотов</w:t>
            </w:r>
          </w:p>
        </w:tc>
      </w:tr>
      <w:tr w:rsidR="00AE45B9" w:rsidRPr="00A43F19" w14:paraId="6E2CA13F" w14:textId="77777777" w:rsidTr="002604E5">
        <w:trPr>
          <w:trHeight w:val="4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D266" w14:textId="77777777" w:rsidR="00AE45B9" w:rsidRPr="00A43F19" w:rsidRDefault="00AE45B9" w:rsidP="002604E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F19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E0D" w14:textId="217EC356" w:rsidR="00AE45B9" w:rsidRPr="00AE45B9" w:rsidRDefault="00AE45B9" w:rsidP="002604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B9">
              <w:rPr>
                <w:rFonts w:ascii="Times New Roman" w:eastAsia="Times New Roman" w:hAnsi="Times New Roman"/>
                <w:sz w:val="24"/>
                <w:szCs w:val="24"/>
              </w:rPr>
              <w:t>Предоставление переводческих услуг – английский-русский</w:t>
            </w:r>
          </w:p>
        </w:tc>
      </w:tr>
      <w:tr w:rsidR="00AE45B9" w:rsidRPr="00A43F19" w14:paraId="62AFBFE5" w14:textId="77777777" w:rsidTr="002604E5">
        <w:trPr>
          <w:trHeight w:val="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D6A3" w14:textId="77777777" w:rsidR="00AE45B9" w:rsidRPr="00A43F19" w:rsidRDefault="00AE45B9" w:rsidP="002604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3F19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2A8" w14:textId="2FBF26F7" w:rsidR="00AE45B9" w:rsidRPr="00AE45B9" w:rsidRDefault="00AE45B9" w:rsidP="002604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B9">
              <w:rPr>
                <w:rFonts w:ascii="Times New Roman" w:eastAsia="Times New Roman" w:hAnsi="Times New Roman"/>
                <w:sz w:val="24"/>
                <w:szCs w:val="24"/>
              </w:rPr>
              <w:t>Предоставление переводческих услуг –русский-кыргызский</w:t>
            </w:r>
          </w:p>
        </w:tc>
      </w:tr>
      <w:bookmarkEnd w:id="0"/>
    </w:tbl>
    <w:p w14:paraId="059F8DF7" w14:textId="77777777" w:rsidR="00AE45B9" w:rsidRPr="00A43F19" w:rsidRDefault="00AE45B9" w:rsidP="00AE45B9">
      <w:pPr>
        <w:jc w:val="both"/>
        <w:rPr>
          <w:sz w:val="22"/>
          <w:szCs w:val="22"/>
        </w:rPr>
      </w:pPr>
    </w:p>
    <w:p w14:paraId="5515E1AB" w14:textId="77777777" w:rsidR="00AE45B9" w:rsidRPr="00A43F19" w:rsidRDefault="00AE45B9" w:rsidP="00AE45B9">
      <w:pPr>
        <w:jc w:val="both"/>
        <w:rPr>
          <w:sz w:val="22"/>
          <w:szCs w:val="22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58"/>
        <w:gridCol w:w="5999"/>
      </w:tblGrid>
      <w:tr w:rsidR="00AE45B9" w:rsidRPr="00A43F19" w14:paraId="7E1F8761" w14:textId="77777777" w:rsidTr="002604E5">
        <w:trPr>
          <w:trHeight w:val="545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437F4C04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059408B4" w14:textId="77777777" w:rsidR="00AE45B9" w:rsidRPr="00A43F19" w:rsidRDefault="00AE45B9" w:rsidP="002604E5">
            <w:pPr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Условия, срок и место поставки:</w:t>
            </w:r>
          </w:p>
        </w:tc>
        <w:tc>
          <w:tcPr>
            <w:tcW w:w="5999" w:type="dxa"/>
            <w:tcBorders>
              <w:top w:val="single" w:sz="4" w:space="0" w:color="auto"/>
            </w:tcBorders>
          </w:tcPr>
          <w:p w14:paraId="1B1E8D4D" w14:textId="77777777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Будут определяться в соответствии с заказом.</w:t>
            </w:r>
          </w:p>
        </w:tc>
      </w:tr>
      <w:tr w:rsidR="00AE45B9" w:rsidRPr="00A43F19" w14:paraId="6A8A68FA" w14:textId="77777777" w:rsidTr="002604E5">
        <w:trPr>
          <w:trHeight w:val="545"/>
          <w:jc w:val="center"/>
        </w:trPr>
        <w:tc>
          <w:tcPr>
            <w:tcW w:w="646" w:type="dxa"/>
          </w:tcPr>
          <w:p w14:paraId="1A998E39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2</w:t>
            </w:r>
          </w:p>
        </w:tc>
        <w:tc>
          <w:tcPr>
            <w:tcW w:w="2258" w:type="dxa"/>
          </w:tcPr>
          <w:p w14:paraId="0FF1EF76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Условия оплаты:</w:t>
            </w:r>
          </w:p>
        </w:tc>
        <w:tc>
          <w:tcPr>
            <w:tcW w:w="5999" w:type="dxa"/>
          </w:tcPr>
          <w:p w14:paraId="4F7C31AC" w14:textId="1B6DB8F5" w:rsidR="00AE45B9" w:rsidRPr="00A43F19" w:rsidRDefault="00AE45B9" w:rsidP="002604E5">
            <w:pPr>
              <w:rPr>
                <w:lang w:eastAsia="en-US"/>
              </w:rPr>
            </w:pPr>
            <w:r w:rsidRPr="00A43F19">
              <w:rPr>
                <w:spacing w:val="-3"/>
              </w:rPr>
              <w:t xml:space="preserve">100% пост оплата, после </w:t>
            </w:r>
            <w:r w:rsidR="00535B9B">
              <w:rPr>
                <w:spacing w:val="-3"/>
              </w:rPr>
              <w:t>оказания услуг</w:t>
            </w:r>
            <w:r w:rsidRPr="00A43F19">
              <w:rPr>
                <w:spacing w:val="-3"/>
              </w:rPr>
              <w:t xml:space="preserve"> и предоставления документов на оплату.</w:t>
            </w:r>
          </w:p>
        </w:tc>
      </w:tr>
      <w:tr w:rsidR="00AE45B9" w:rsidRPr="00A43F19" w14:paraId="68C3290E" w14:textId="77777777" w:rsidTr="002604E5">
        <w:trPr>
          <w:trHeight w:val="277"/>
          <w:jc w:val="center"/>
        </w:trPr>
        <w:tc>
          <w:tcPr>
            <w:tcW w:w="646" w:type="dxa"/>
          </w:tcPr>
          <w:p w14:paraId="5AEA2253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3</w:t>
            </w:r>
          </w:p>
        </w:tc>
        <w:tc>
          <w:tcPr>
            <w:tcW w:w="2258" w:type="dxa"/>
          </w:tcPr>
          <w:p w14:paraId="6333AC62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Форма оплаты:</w:t>
            </w:r>
          </w:p>
        </w:tc>
        <w:tc>
          <w:tcPr>
            <w:tcW w:w="5999" w:type="dxa"/>
          </w:tcPr>
          <w:p w14:paraId="50690A76" w14:textId="77777777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Банковский перевод (перечислением).</w:t>
            </w:r>
          </w:p>
        </w:tc>
      </w:tr>
      <w:tr w:rsidR="00AE45B9" w:rsidRPr="00A43F19" w14:paraId="45267D59" w14:textId="77777777" w:rsidTr="002604E5">
        <w:trPr>
          <w:trHeight w:val="545"/>
          <w:jc w:val="center"/>
        </w:trPr>
        <w:tc>
          <w:tcPr>
            <w:tcW w:w="646" w:type="dxa"/>
          </w:tcPr>
          <w:p w14:paraId="220AF646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4</w:t>
            </w:r>
          </w:p>
        </w:tc>
        <w:tc>
          <w:tcPr>
            <w:tcW w:w="2258" w:type="dxa"/>
          </w:tcPr>
          <w:p w14:paraId="19969C65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Стоимость:</w:t>
            </w:r>
          </w:p>
        </w:tc>
        <w:tc>
          <w:tcPr>
            <w:tcW w:w="5999" w:type="dxa"/>
          </w:tcPr>
          <w:p w14:paraId="41FA94AD" w14:textId="5F3C4D42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Цена должна быть указана с учетом всех налогов и сборов для каждого Лота.</w:t>
            </w:r>
          </w:p>
        </w:tc>
      </w:tr>
      <w:tr w:rsidR="00AE45B9" w:rsidRPr="00A43F19" w14:paraId="28C57894" w14:textId="77777777" w:rsidTr="002604E5">
        <w:trPr>
          <w:trHeight w:val="277"/>
          <w:jc w:val="center"/>
        </w:trPr>
        <w:tc>
          <w:tcPr>
            <w:tcW w:w="646" w:type="dxa"/>
          </w:tcPr>
          <w:p w14:paraId="70A3AAA0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5</w:t>
            </w:r>
          </w:p>
        </w:tc>
        <w:tc>
          <w:tcPr>
            <w:tcW w:w="2258" w:type="dxa"/>
          </w:tcPr>
          <w:p w14:paraId="51D5C086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Валюта:</w:t>
            </w:r>
          </w:p>
        </w:tc>
        <w:tc>
          <w:tcPr>
            <w:tcW w:w="5999" w:type="dxa"/>
          </w:tcPr>
          <w:p w14:paraId="1047AD06" w14:textId="77777777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Цены должны быть указаны в кыргызских сомах.</w:t>
            </w:r>
          </w:p>
        </w:tc>
      </w:tr>
      <w:tr w:rsidR="00AE45B9" w:rsidRPr="00A43F19" w14:paraId="4F4AF814" w14:textId="77777777" w:rsidTr="002604E5">
        <w:trPr>
          <w:trHeight w:val="823"/>
          <w:jc w:val="center"/>
        </w:trPr>
        <w:tc>
          <w:tcPr>
            <w:tcW w:w="646" w:type="dxa"/>
          </w:tcPr>
          <w:p w14:paraId="3AAF7E7D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6</w:t>
            </w:r>
          </w:p>
        </w:tc>
        <w:tc>
          <w:tcPr>
            <w:tcW w:w="2258" w:type="dxa"/>
          </w:tcPr>
          <w:p w14:paraId="79944824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Проверка:</w:t>
            </w:r>
          </w:p>
        </w:tc>
        <w:tc>
          <w:tcPr>
            <w:tcW w:w="5999" w:type="dxa"/>
          </w:tcPr>
          <w:p w14:paraId="48A078E6" w14:textId="0CEB3FE6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Филиал Фонда Ага Хана в КР и ОФ «</w:t>
            </w:r>
            <w:r w:rsidRPr="00A43F19">
              <w:rPr>
                <w:lang w:val="en-US" w:eastAsia="en-US"/>
              </w:rPr>
              <w:t>MSDSP</w:t>
            </w:r>
            <w:r w:rsidRPr="00A43F19">
              <w:rPr>
                <w:lang w:eastAsia="en-US"/>
              </w:rPr>
              <w:t xml:space="preserve"> </w:t>
            </w:r>
            <w:r w:rsidRPr="00A43F19">
              <w:rPr>
                <w:lang w:val="en-US" w:eastAsia="en-US"/>
              </w:rPr>
              <w:t>KG</w:t>
            </w:r>
            <w:r w:rsidRPr="00A43F19">
              <w:rPr>
                <w:lang w:eastAsia="en-US"/>
              </w:rPr>
              <w:t>» оставляют за собой право проводить проверку услуг и документов, и проверять их качество.</w:t>
            </w:r>
          </w:p>
        </w:tc>
      </w:tr>
      <w:tr w:rsidR="00AE45B9" w:rsidRPr="00A43F19" w14:paraId="6AA9617A" w14:textId="77777777" w:rsidTr="002604E5">
        <w:trPr>
          <w:trHeight w:val="813"/>
          <w:jc w:val="center"/>
        </w:trPr>
        <w:tc>
          <w:tcPr>
            <w:tcW w:w="646" w:type="dxa"/>
          </w:tcPr>
          <w:p w14:paraId="0A1C0005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7</w:t>
            </w:r>
          </w:p>
        </w:tc>
        <w:tc>
          <w:tcPr>
            <w:tcW w:w="2258" w:type="dxa"/>
          </w:tcPr>
          <w:p w14:paraId="6F3970BE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proofErr w:type="spellStart"/>
            <w:r w:rsidRPr="00A43F19">
              <w:rPr>
                <w:b/>
                <w:lang w:val="en-GB" w:eastAsia="en-US"/>
              </w:rPr>
              <w:t>Срок</w:t>
            </w:r>
            <w:proofErr w:type="spellEnd"/>
            <w:r w:rsidRPr="00A43F19">
              <w:rPr>
                <w:b/>
                <w:lang w:val="en-GB" w:eastAsia="en-US"/>
              </w:rPr>
              <w:t xml:space="preserve"> </w:t>
            </w:r>
            <w:proofErr w:type="spellStart"/>
            <w:r w:rsidRPr="00A43F19">
              <w:rPr>
                <w:b/>
                <w:lang w:val="en-GB" w:eastAsia="en-US"/>
              </w:rPr>
              <w:t>действия</w:t>
            </w:r>
            <w:proofErr w:type="spellEnd"/>
            <w:r w:rsidRPr="00A43F19">
              <w:rPr>
                <w:b/>
                <w:lang w:eastAsia="en-US"/>
              </w:rPr>
              <w:t xml:space="preserve"> предложения</w:t>
            </w:r>
            <w:r w:rsidRPr="00A43F19">
              <w:rPr>
                <w:b/>
                <w:lang w:val="en-GB" w:eastAsia="en-US"/>
              </w:rPr>
              <w:t>:</w:t>
            </w:r>
          </w:p>
        </w:tc>
        <w:tc>
          <w:tcPr>
            <w:tcW w:w="5999" w:type="dxa"/>
          </w:tcPr>
          <w:p w14:paraId="09A71A52" w14:textId="77777777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С момента предоставления тендерного предложения, и далее со дня подписания контракта и до 1 июля 2021 года с возможностью последующей пролонгации.</w:t>
            </w:r>
          </w:p>
        </w:tc>
      </w:tr>
      <w:tr w:rsidR="00AE45B9" w:rsidRPr="00A43F19" w14:paraId="07549531" w14:textId="77777777" w:rsidTr="002604E5">
        <w:trPr>
          <w:trHeight w:val="2470"/>
          <w:jc w:val="center"/>
        </w:trPr>
        <w:tc>
          <w:tcPr>
            <w:tcW w:w="646" w:type="dxa"/>
          </w:tcPr>
          <w:p w14:paraId="7F0D6D2B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8</w:t>
            </w:r>
          </w:p>
        </w:tc>
        <w:tc>
          <w:tcPr>
            <w:tcW w:w="2258" w:type="dxa"/>
          </w:tcPr>
          <w:p w14:paraId="41220162" w14:textId="77777777" w:rsidR="00AE45B9" w:rsidRPr="00A43F19" w:rsidRDefault="00AE45B9" w:rsidP="002604E5">
            <w:pPr>
              <w:jc w:val="both"/>
              <w:rPr>
                <w:b/>
                <w:lang w:val="en-GB" w:eastAsia="en-US"/>
              </w:rPr>
            </w:pPr>
            <w:proofErr w:type="spellStart"/>
            <w:r w:rsidRPr="00A43F19">
              <w:rPr>
                <w:b/>
                <w:lang w:val="en-GB" w:eastAsia="en-US"/>
              </w:rPr>
              <w:t>Срок</w:t>
            </w:r>
            <w:proofErr w:type="spellEnd"/>
            <w:r w:rsidRPr="00A43F19">
              <w:rPr>
                <w:b/>
                <w:lang w:val="en-GB" w:eastAsia="en-US"/>
              </w:rPr>
              <w:t xml:space="preserve"> </w:t>
            </w:r>
            <w:proofErr w:type="spellStart"/>
            <w:r w:rsidRPr="00A43F19">
              <w:rPr>
                <w:b/>
                <w:lang w:val="en-GB" w:eastAsia="en-US"/>
              </w:rPr>
              <w:t>подачи</w:t>
            </w:r>
            <w:proofErr w:type="spellEnd"/>
            <w:r w:rsidRPr="00A43F19">
              <w:rPr>
                <w:b/>
                <w:lang w:val="en-GB" w:eastAsia="en-US"/>
              </w:rPr>
              <w:t>:</w:t>
            </w:r>
          </w:p>
        </w:tc>
        <w:tc>
          <w:tcPr>
            <w:tcW w:w="5999" w:type="dxa"/>
          </w:tcPr>
          <w:p w14:paraId="509BE2B2" w14:textId="783D0A79" w:rsidR="00AE45B9" w:rsidRPr="00A43F19" w:rsidRDefault="00AE45B9" w:rsidP="002604E5">
            <w:pPr>
              <w:jc w:val="both"/>
            </w:pPr>
            <w:bookmarkStart w:id="1" w:name="_Hlk31123109"/>
            <w:r w:rsidRPr="00A43F19">
              <w:rPr>
                <w:lang w:eastAsia="en-US"/>
              </w:rPr>
              <w:t xml:space="preserve">Все предложения должны быть предоставлены по электронной почте по адресу  </w:t>
            </w:r>
            <w:hyperlink r:id="rId7" w:history="1">
              <w:r w:rsidRPr="00A43F19">
                <w:rPr>
                  <w:rStyle w:val="Hyperlink"/>
                  <w:b/>
                  <w:bCs/>
                </w:rPr>
                <w:t>quotations.msdspkg@akdn.org</w:t>
              </w:r>
            </w:hyperlink>
            <w:r w:rsidRPr="00A43F19">
              <w:rPr>
                <w:b/>
                <w:bCs/>
                <w:color w:val="000000"/>
              </w:rPr>
              <w:t xml:space="preserve"> </w:t>
            </w:r>
            <w:r w:rsidRPr="00A43F19">
              <w:rPr>
                <w:lang w:eastAsia="en-US"/>
              </w:rPr>
              <w:t xml:space="preserve">с пометкой «На участие в тендере по пред-квалификационному отбору поставщиков на </w:t>
            </w:r>
            <w:r w:rsidR="00535B9B">
              <w:rPr>
                <w:lang w:eastAsia="en-US"/>
              </w:rPr>
              <w:t>Переводческие услуги</w:t>
            </w:r>
            <w:r w:rsidRPr="00A43F19">
              <w:rPr>
                <w:lang w:eastAsia="en-US"/>
              </w:rPr>
              <w:t xml:space="preserve"> на 2021 год </w:t>
            </w:r>
            <w:r w:rsidRPr="00A43F19">
              <w:t>по лоту №______(указать название лота)</w:t>
            </w:r>
            <w:r w:rsidRPr="00A43F19">
              <w:rPr>
                <w:lang w:eastAsia="en-US"/>
              </w:rPr>
              <w:t xml:space="preserve">» не позднее </w:t>
            </w:r>
            <w:r w:rsidRPr="00A43F19">
              <w:t xml:space="preserve">17:00 часов </w:t>
            </w:r>
            <w:r>
              <w:t>2</w:t>
            </w:r>
            <w:r w:rsidR="00535B9B" w:rsidRPr="00535B9B">
              <w:t>9</w:t>
            </w:r>
            <w:r w:rsidRPr="00A43F19">
              <w:t xml:space="preserve"> </w:t>
            </w:r>
            <w:r>
              <w:t>марта</w:t>
            </w:r>
            <w:r w:rsidRPr="00A43F19">
              <w:t xml:space="preserve"> 202</w:t>
            </w:r>
            <w:r>
              <w:t>1</w:t>
            </w:r>
            <w:r w:rsidRPr="00A43F19">
              <w:t xml:space="preserve"> года</w:t>
            </w:r>
            <w:bookmarkEnd w:id="1"/>
            <w:r w:rsidRPr="00A43F19">
              <w:t>.</w:t>
            </w:r>
          </w:p>
        </w:tc>
      </w:tr>
      <w:tr w:rsidR="00AE45B9" w:rsidRPr="00A43F19" w14:paraId="36EF83A9" w14:textId="77777777" w:rsidTr="002604E5">
        <w:trPr>
          <w:trHeight w:val="1091"/>
          <w:jc w:val="center"/>
        </w:trPr>
        <w:tc>
          <w:tcPr>
            <w:tcW w:w="646" w:type="dxa"/>
          </w:tcPr>
          <w:p w14:paraId="52EC3A10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9</w:t>
            </w:r>
          </w:p>
        </w:tc>
        <w:tc>
          <w:tcPr>
            <w:tcW w:w="2258" w:type="dxa"/>
          </w:tcPr>
          <w:p w14:paraId="4B7C59AB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Отбор поставщика будет осуществлен на основе следующих критериев:</w:t>
            </w:r>
          </w:p>
        </w:tc>
        <w:tc>
          <w:tcPr>
            <w:tcW w:w="5999" w:type="dxa"/>
          </w:tcPr>
          <w:p w14:paraId="7C88D780" w14:textId="77777777" w:rsidR="00AE45B9" w:rsidRPr="00A43F19" w:rsidRDefault="00AE45B9" w:rsidP="00AE45B9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Правильно оформленная тендерная заявка</w:t>
            </w:r>
            <w:r w:rsidRPr="00A43F19">
              <w:rPr>
                <w:lang w:val="en-US" w:eastAsia="en-US"/>
              </w:rPr>
              <w:t>;</w:t>
            </w:r>
          </w:p>
          <w:p w14:paraId="28C0364C" w14:textId="77777777" w:rsidR="00AE45B9" w:rsidRPr="00A43F19" w:rsidRDefault="00AE45B9" w:rsidP="00AE45B9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A43F19">
              <w:rPr>
                <w:color w:val="000000"/>
              </w:rPr>
              <w:t>Наличие документов для отчетности финансовому отделу (свидетельство о регистрации\патент, страховой полис, банковские реквизиты, справка по налогу, справка с соц. фонда и т.п.);</w:t>
            </w:r>
          </w:p>
          <w:p w14:paraId="70EFD18E" w14:textId="77777777" w:rsidR="00AE45B9" w:rsidRPr="00A43F19" w:rsidRDefault="00AE45B9" w:rsidP="00AE45B9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lastRenderedPageBreak/>
              <w:t>Наличие необходимой лицензии и сертификатов (если есть);</w:t>
            </w:r>
          </w:p>
          <w:p w14:paraId="3B472D85" w14:textId="7204F0C8" w:rsidR="00AE45B9" w:rsidRPr="00A43F19" w:rsidRDefault="00AE45B9" w:rsidP="00AE45B9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A43F19">
              <w:t xml:space="preserve">Поставщик должен иметь опыт работы по </w:t>
            </w:r>
            <w:r w:rsidR="00535B9B">
              <w:t>оказанию переводческих услуг как минимум 5 лет</w:t>
            </w:r>
            <w:r w:rsidRPr="00A43F19">
              <w:t xml:space="preserve">. на рынке КР. Необходимо предоставить копии не менее 3-х успешных контрактов подобных </w:t>
            </w:r>
            <w:r w:rsidR="00535B9B">
              <w:t>услуг</w:t>
            </w:r>
            <w:r w:rsidRPr="00A43F19">
              <w:t xml:space="preserve"> за последние </w:t>
            </w:r>
            <w:r w:rsidR="00535B9B">
              <w:t>3 года,</w:t>
            </w:r>
            <w:r w:rsidRPr="00A43F19">
              <w:t xml:space="preserve"> подтвержденны</w:t>
            </w:r>
            <w:r w:rsidR="00535B9B">
              <w:t>е</w:t>
            </w:r>
            <w:r w:rsidRPr="00A43F19">
              <w:t xml:space="preserve"> 2-мя рекомендательными письмами;</w:t>
            </w:r>
          </w:p>
          <w:p w14:paraId="7EC3C1D2" w14:textId="42960C3C" w:rsidR="00AE45B9" w:rsidRPr="00A43F19" w:rsidRDefault="00AE45B9" w:rsidP="00535B9B">
            <w:pPr>
              <w:autoSpaceDE w:val="0"/>
              <w:autoSpaceDN w:val="0"/>
              <w:adjustRightInd w:val="0"/>
              <w:jc w:val="both"/>
            </w:pPr>
            <w:r w:rsidRPr="00A43F19">
              <w:rPr>
                <w:lang w:eastAsia="en-US"/>
              </w:rPr>
              <w:t>Не предоставление вышеперечисленных документов может в целом отразиться на результатах квалификационной оценки.</w:t>
            </w:r>
          </w:p>
        </w:tc>
      </w:tr>
      <w:tr w:rsidR="00AE45B9" w:rsidRPr="00A43F19" w14:paraId="7C248649" w14:textId="77777777" w:rsidTr="002604E5">
        <w:trPr>
          <w:trHeight w:val="1368"/>
          <w:jc w:val="center"/>
        </w:trPr>
        <w:tc>
          <w:tcPr>
            <w:tcW w:w="646" w:type="dxa"/>
          </w:tcPr>
          <w:p w14:paraId="1D9AB34D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2258" w:type="dxa"/>
          </w:tcPr>
          <w:p w14:paraId="52DD60B2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Перечень документов, предоставляемых для участия в тендере</w:t>
            </w:r>
          </w:p>
        </w:tc>
        <w:tc>
          <w:tcPr>
            <w:tcW w:w="5999" w:type="dxa"/>
          </w:tcPr>
          <w:p w14:paraId="11D370B2" w14:textId="77777777" w:rsidR="00AE45B9" w:rsidRPr="00A43F19" w:rsidRDefault="00AE45B9" w:rsidP="002604E5">
            <w:pPr>
              <w:numPr>
                <w:ilvl w:val="0"/>
                <w:numId w:val="2"/>
              </w:numPr>
              <w:jc w:val="both"/>
            </w:pPr>
            <w:r w:rsidRPr="00A43F19">
              <w:t xml:space="preserve">Заполненная форма ценовых предложений «Коммерческое предложение» по выбранным лотам (с печатью и подписью официального лица); </w:t>
            </w:r>
          </w:p>
          <w:p w14:paraId="779722F2" w14:textId="77777777" w:rsidR="00AE45B9" w:rsidRPr="00A43F19" w:rsidRDefault="00AE45B9" w:rsidP="002604E5">
            <w:pPr>
              <w:numPr>
                <w:ilvl w:val="0"/>
                <w:numId w:val="2"/>
              </w:numPr>
              <w:jc w:val="both"/>
            </w:pPr>
            <w:r w:rsidRPr="00A43F19">
              <w:t>Анкета/сведения о квалификации участника.</w:t>
            </w:r>
          </w:p>
        </w:tc>
      </w:tr>
      <w:tr w:rsidR="00AE45B9" w:rsidRPr="00A43F19" w14:paraId="60AA6A2D" w14:textId="77777777" w:rsidTr="002604E5">
        <w:trPr>
          <w:trHeight w:val="1368"/>
          <w:jc w:val="center"/>
        </w:trPr>
        <w:tc>
          <w:tcPr>
            <w:tcW w:w="646" w:type="dxa"/>
          </w:tcPr>
          <w:p w14:paraId="20409FC6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11</w:t>
            </w:r>
          </w:p>
        </w:tc>
        <w:tc>
          <w:tcPr>
            <w:tcW w:w="2258" w:type="dxa"/>
          </w:tcPr>
          <w:p w14:paraId="6A3E2F24" w14:textId="77777777" w:rsidR="00AE45B9" w:rsidRPr="00A43F19" w:rsidRDefault="00AE45B9" w:rsidP="002604E5">
            <w:pPr>
              <w:jc w:val="both"/>
              <w:rPr>
                <w:b/>
              </w:rPr>
            </w:pPr>
            <w:r w:rsidRPr="00A43F19">
              <w:rPr>
                <w:b/>
              </w:rPr>
              <w:t>Затраты на участие в тендере</w:t>
            </w:r>
          </w:p>
          <w:p w14:paraId="6EA36B77" w14:textId="77777777" w:rsidR="00AE45B9" w:rsidRPr="00A43F19" w:rsidRDefault="00AE45B9" w:rsidP="002604E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999" w:type="dxa"/>
          </w:tcPr>
          <w:p w14:paraId="0E5EA9F2" w14:textId="77777777" w:rsidR="00AE45B9" w:rsidRPr="00A43F19" w:rsidRDefault="00AE45B9" w:rsidP="002604E5">
            <w:pPr>
              <w:jc w:val="both"/>
              <w:rPr>
                <w:lang w:eastAsia="en-US"/>
              </w:rPr>
            </w:pPr>
            <w:r w:rsidRPr="00A43F19">
      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      </w:r>
          </w:p>
        </w:tc>
      </w:tr>
      <w:tr w:rsidR="00AE45B9" w:rsidRPr="00A43F19" w14:paraId="3065045F" w14:textId="77777777" w:rsidTr="002604E5">
        <w:trPr>
          <w:trHeight w:val="132"/>
          <w:jc w:val="center"/>
        </w:trPr>
        <w:tc>
          <w:tcPr>
            <w:tcW w:w="646" w:type="dxa"/>
          </w:tcPr>
          <w:p w14:paraId="04B82235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12</w:t>
            </w:r>
          </w:p>
        </w:tc>
        <w:tc>
          <w:tcPr>
            <w:tcW w:w="2258" w:type="dxa"/>
          </w:tcPr>
          <w:p w14:paraId="27050746" w14:textId="77777777" w:rsidR="00AE45B9" w:rsidRPr="00A43F19" w:rsidRDefault="00AE45B9" w:rsidP="002604E5">
            <w:pPr>
              <w:jc w:val="both"/>
            </w:pPr>
            <w:r w:rsidRPr="00A43F19">
              <w:rPr>
                <w:b/>
              </w:rPr>
              <w:t>Основные условия участия в тендере</w:t>
            </w:r>
          </w:p>
        </w:tc>
        <w:tc>
          <w:tcPr>
            <w:tcW w:w="5999" w:type="dxa"/>
          </w:tcPr>
          <w:p w14:paraId="06F4CEDE" w14:textId="77777777" w:rsidR="00AE45B9" w:rsidRPr="00A43F19" w:rsidRDefault="00AE45B9" w:rsidP="002604E5">
            <w:pPr>
              <w:jc w:val="both"/>
            </w:pPr>
            <w:r w:rsidRPr="00A43F19">
              <w:t>К участию в тендере приглашаются полномочные заинтересованные юридические и физические лица, осуществляющие предпринимательскую деятельность - ЧП, ИП, ОсОО, АО, ОАО, ООО и т.п. Не отвечающие этим требованиям участники к тендеру не допускаются.</w:t>
            </w:r>
          </w:p>
          <w:p w14:paraId="78B0C43B" w14:textId="77777777" w:rsidR="00AE45B9" w:rsidRPr="00A43F19" w:rsidRDefault="00AE45B9" w:rsidP="002604E5">
            <w:pPr>
              <w:jc w:val="both"/>
            </w:pPr>
            <w:r w:rsidRPr="00A43F19">
              <w:rPr>
                <w:lang w:eastAsia="en-US"/>
              </w:rPr>
      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Все участники будут уведомлены о результатах тендера. </w:t>
            </w:r>
          </w:p>
        </w:tc>
      </w:tr>
      <w:tr w:rsidR="00AE45B9" w:rsidRPr="00A43F19" w14:paraId="5C086962" w14:textId="77777777" w:rsidTr="002604E5">
        <w:trPr>
          <w:trHeight w:val="823"/>
          <w:jc w:val="center"/>
        </w:trPr>
        <w:tc>
          <w:tcPr>
            <w:tcW w:w="646" w:type="dxa"/>
          </w:tcPr>
          <w:p w14:paraId="2E656A95" w14:textId="77777777" w:rsidR="00AE45B9" w:rsidRPr="00A43F19" w:rsidRDefault="00AE45B9" w:rsidP="002604E5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13</w:t>
            </w:r>
          </w:p>
        </w:tc>
        <w:tc>
          <w:tcPr>
            <w:tcW w:w="2258" w:type="dxa"/>
          </w:tcPr>
          <w:p w14:paraId="03B6A735" w14:textId="77777777" w:rsidR="00AE45B9" w:rsidRPr="00A43F19" w:rsidRDefault="00AE45B9" w:rsidP="002604E5">
            <w:pPr>
              <w:jc w:val="both"/>
              <w:rPr>
                <w:b/>
              </w:rPr>
            </w:pPr>
            <w:r w:rsidRPr="00A43F19">
              <w:rPr>
                <w:b/>
              </w:rPr>
              <w:t>Пропуск срока подачи тендерной заявки</w:t>
            </w:r>
          </w:p>
        </w:tc>
        <w:tc>
          <w:tcPr>
            <w:tcW w:w="5999" w:type="dxa"/>
          </w:tcPr>
          <w:p w14:paraId="11393DE6" w14:textId="77777777" w:rsidR="00AE45B9" w:rsidRPr="00A43F19" w:rsidRDefault="00AE45B9" w:rsidP="002604E5">
            <w:pPr>
              <w:jc w:val="both"/>
            </w:pPr>
            <w:r w:rsidRPr="00A43F19">
              <w:rPr>
                <w:color w:val="000000"/>
              </w:rPr>
              <w:t>Все тендерные заявки, предоставленные позже указанного срока, будут отклонены.</w:t>
            </w:r>
          </w:p>
        </w:tc>
      </w:tr>
    </w:tbl>
    <w:p w14:paraId="0C2E5704" w14:textId="77777777" w:rsidR="00AE45B9" w:rsidRDefault="00AE45B9" w:rsidP="0038658F">
      <w:pPr>
        <w:jc w:val="center"/>
        <w:rPr>
          <w:b/>
          <w:bCs/>
          <w:color w:val="000000"/>
        </w:rPr>
        <w:sectPr w:rsidR="00AE45B9" w:rsidSect="00183F38">
          <w:headerReference w:type="default" r:id="rId8"/>
          <w:pgSz w:w="12240" w:h="15840"/>
          <w:pgMar w:top="900" w:right="1440" w:bottom="810" w:left="1440" w:header="540" w:footer="708" w:gutter="0"/>
          <w:cols w:space="708"/>
          <w:docGrid w:linePitch="360"/>
        </w:sectPr>
      </w:pPr>
    </w:p>
    <w:p w14:paraId="43674A9A" w14:textId="6A34F1D5" w:rsidR="0038658F" w:rsidRDefault="0038658F" w:rsidP="0038658F">
      <w:pPr>
        <w:jc w:val="center"/>
        <w:rPr>
          <w:b/>
          <w:bCs/>
          <w:color w:val="000000"/>
        </w:rPr>
      </w:pPr>
      <w:r w:rsidRPr="00461414">
        <w:rPr>
          <w:b/>
          <w:bCs/>
          <w:color w:val="000000"/>
        </w:rPr>
        <w:lastRenderedPageBreak/>
        <w:t>КОММЕРЧЕСКОЕ ПРЕДЛОЖЕНИЕ</w:t>
      </w:r>
    </w:p>
    <w:p w14:paraId="6CA5DC5F" w14:textId="77777777" w:rsidR="0038658F" w:rsidRDefault="0038658F" w:rsidP="0038658F">
      <w:pPr>
        <w:jc w:val="right"/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</w:t>
      </w:r>
    </w:p>
    <w:p w14:paraId="32040DF7" w14:textId="77777777" w:rsidR="0038658F" w:rsidRDefault="0038658F" w:rsidP="0038658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Дата: </w:t>
      </w:r>
      <w:r w:rsidRPr="00461414">
        <w:rPr>
          <w:b/>
          <w:bCs/>
          <w:color w:val="000000"/>
        </w:rPr>
        <w:t>«___</w:t>
      </w:r>
      <w:r>
        <w:rPr>
          <w:b/>
          <w:bCs/>
          <w:color w:val="000000"/>
        </w:rPr>
        <w:t xml:space="preserve">» </w:t>
      </w:r>
      <w:r w:rsidRPr="00461414">
        <w:rPr>
          <w:b/>
          <w:bCs/>
          <w:color w:val="000000"/>
        </w:rPr>
        <w:t xml:space="preserve">__________ </w:t>
      </w:r>
      <w:r>
        <w:rPr>
          <w:b/>
          <w:bCs/>
          <w:color w:val="000000"/>
        </w:rPr>
        <w:t>2021г.</w:t>
      </w:r>
    </w:p>
    <w:p w14:paraId="60989478" w14:textId="77777777" w:rsidR="0038658F" w:rsidRDefault="0038658F" w:rsidP="0038658F">
      <w:pPr>
        <w:ind w:hanging="992"/>
        <w:rPr>
          <w:b/>
          <w:u w:val="single"/>
        </w:rPr>
      </w:pPr>
    </w:p>
    <w:p w14:paraId="5884B455" w14:textId="77777777" w:rsidR="0038658F" w:rsidRPr="008D6C89" w:rsidRDefault="0038658F" w:rsidP="0038658F">
      <w:pPr>
        <w:ind w:hanging="992"/>
        <w:rPr>
          <w:b/>
          <w:u w:val="single"/>
        </w:rPr>
      </w:pPr>
    </w:p>
    <w:p w14:paraId="7606FA91" w14:textId="3E224EE0" w:rsidR="0038658F" w:rsidRPr="008579E8" w:rsidRDefault="0038658F" w:rsidP="0038658F">
      <w:pPr>
        <w:rPr>
          <w:b/>
        </w:rPr>
      </w:pPr>
      <w:bookmarkStart w:id="2" w:name="_Hlk64644434"/>
      <w:r w:rsidRPr="008579E8">
        <w:rPr>
          <w:b/>
        </w:rPr>
        <w:t>Лот №1</w:t>
      </w:r>
      <w:r w:rsidR="00AE45B9">
        <w:rPr>
          <w:b/>
        </w:rPr>
        <w:t>.</w:t>
      </w:r>
      <w:r w:rsidRPr="008579E8">
        <w:rPr>
          <w:b/>
        </w:rPr>
        <w:t xml:space="preserve"> Предоставление переводческих услуг</w:t>
      </w:r>
      <w:r>
        <w:rPr>
          <w:b/>
        </w:rPr>
        <w:t xml:space="preserve"> – английский-русский</w:t>
      </w:r>
    </w:p>
    <w:bookmarkEnd w:id="2"/>
    <w:p w14:paraId="04C776C7" w14:textId="77777777" w:rsidR="0038658F" w:rsidRDefault="0038658F" w:rsidP="0038658F">
      <w:pPr>
        <w:ind w:left="720" w:hanging="720"/>
        <w:jc w:val="both"/>
        <w:rPr>
          <w:bCs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12"/>
        <w:gridCol w:w="1174"/>
        <w:gridCol w:w="2393"/>
        <w:gridCol w:w="2410"/>
      </w:tblGrid>
      <w:tr w:rsidR="0038658F" w:rsidRPr="00D87999" w14:paraId="5A799549" w14:textId="77777777" w:rsidTr="00FA4D25">
        <w:tc>
          <w:tcPr>
            <w:tcW w:w="438" w:type="dxa"/>
            <w:shd w:val="clear" w:color="auto" w:fill="auto"/>
          </w:tcPr>
          <w:p w14:paraId="73246B8F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№</w:t>
            </w:r>
          </w:p>
        </w:tc>
        <w:tc>
          <w:tcPr>
            <w:tcW w:w="2912" w:type="dxa"/>
            <w:shd w:val="clear" w:color="auto" w:fill="auto"/>
          </w:tcPr>
          <w:p w14:paraId="573F40CA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Описание товара</w:t>
            </w:r>
          </w:p>
        </w:tc>
        <w:tc>
          <w:tcPr>
            <w:tcW w:w="1174" w:type="dxa"/>
            <w:shd w:val="clear" w:color="auto" w:fill="auto"/>
          </w:tcPr>
          <w:p w14:paraId="30A55854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14:paraId="523A6B47" w14:textId="77777777" w:rsidR="0038658F" w:rsidRPr="00051462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 w:rsidRPr="00051462"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Цена за единицу</w:t>
            </w: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 xml:space="preserve"> (Кыргызских сом) </w:t>
            </w:r>
          </w:p>
        </w:tc>
        <w:tc>
          <w:tcPr>
            <w:tcW w:w="2410" w:type="dxa"/>
          </w:tcPr>
          <w:p w14:paraId="263257B0" w14:textId="77777777" w:rsidR="0038658F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Общая стоимость</w:t>
            </w:r>
          </w:p>
          <w:p w14:paraId="745ACD0E" w14:textId="77777777" w:rsidR="0038658F" w:rsidRPr="00051462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(Кыргызских сом)</w:t>
            </w:r>
          </w:p>
        </w:tc>
      </w:tr>
      <w:tr w:rsidR="0038658F" w:rsidRPr="00D87999" w14:paraId="32EB2473" w14:textId="77777777" w:rsidTr="00FA4D25">
        <w:tc>
          <w:tcPr>
            <w:tcW w:w="438" w:type="dxa"/>
            <w:shd w:val="clear" w:color="auto" w:fill="auto"/>
          </w:tcPr>
          <w:p w14:paraId="0560ED76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 w:rsidRPr="00D87999">
              <w:rPr>
                <w:rFonts w:eastAsia="Calibri" w:cs="Arial"/>
                <w:sz w:val="22"/>
                <w:szCs w:val="22"/>
                <w:lang w:bidi="ar-KW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14:paraId="72827678" w14:textId="77777777" w:rsidR="0038658F" w:rsidRPr="00544106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 xml:space="preserve">Письменный перевод (с английского на русский языки и наоборот) </w:t>
            </w:r>
          </w:p>
        </w:tc>
        <w:tc>
          <w:tcPr>
            <w:tcW w:w="1174" w:type="dxa"/>
            <w:shd w:val="clear" w:color="auto" w:fill="auto"/>
          </w:tcPr>
          <w:p w14:paraId="1207D90D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 xml:space="preserve">за 1000 слов </w:t>
            </w:r>
          </w:p>
        </w:tc>
        <w:tc>
          <w:tcPr>
            <w:tcW w:w="2393" w:type="dxa"/>
            <w:shd w:val="clear" w:color="auto" w:fill="auto"/>
          </w:tcPr>
          <w:p w14:paraId="521E7A26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7640E702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  <w:tr w:rsidR="0038658F" w:rsidRPr="00D87999" w14:paraId="7EA9D589" w14:textId="77777777" w:rsidTr="00FA4D25">
        <w:tc>
          <w:tcPr>
            <w:tcW w:w="438" w:type="dxa"/>
            <w:shd w:val="clear" w:color="auto" w:fill="auto"/>
          </w:tcPr>
          <w:p w14:paraId="01E218D6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14:paraId="59DF810A" w14:textId="77777777" w:rsidR="0038658F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 xml:space="preserve">Корректировка и проверка текста (с английского на русский язык и наоборот) </w:t>
            </w:r>
          </w:p>
        </w:tc>
        <w:tc>
          <w:tcPr>
            <w:tcW w:w="1174" w:type="dxa"/>
            <w:shd w:val="clear" w:color="auto" w:fill="auto"/>
          </w:tcPr>
          <w:p w14:paraId="6E66386B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 xml:space="preserve">за 1000 слов </w:t>
            </w:r>
          </w:p>
        </w:tc>
        <w:tc>
          <w:tcPr>
            <w:tcW w:w="2393" w:type="dxa"/>
            <w:shd w:val="clear" w:color="auto" w:fill="auto"/>
          </w:tcPr>
          <w:p w14:paraId="628F6545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322CE068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  <w:tr w:rsidR="0038658F" w:rsidRPr="00D87999" w14:paraId="16BCA259" w14:textId="77777777" w:rsidTr="00FA4D25">
        <w:tc>
          <w:tcPr>
            <w:tcW w:w="438" w:type="dxa"/>
            <w:shd w:val="clear" w:color="auto" w:fill="auto"/>
          </w:tcPr>
          <w:p w14:paraId="5471EE37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14:paraId="31CCA127" w14:textId="77777777" w:rsidR="0038658F" w:rsidRPr="004C5563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>Устный перевод, последовательный (с английского на русский язык и наоборот)</w:t>
            </w:r>
          </w:p>
        </w:tc>
        <w:tc>
          <w:tcPr>
            <w:tcW w:w="1174" w:type="dxa"/>
            <w:shd w:val="clear" w:color="auto" w:fill="auto"/>
          </w:tcPr>
          <w:p w14:paraId="124F2199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за 1 час</w:t>
            </w:r>
          </w:p>
        </w:tc>
        <w:tc>
          <w:tcPr>
            <w:tcW w:w="2393" w:type="dxa"/>
            <w:shd w:val="clear" w:color="auto" w:fill="auto"/>
          </w:tcPr>
          <w:p w14:paraId="00C8A88D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2CF6E504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</w:tbl>
    <w:p w14:paraId="5F80620C" w14:textId="77777777" w:rsidR="0038658F" w:rsidRPr="00183F38" w:rsidRDefault="0038658F" w:rsidP="0038658F">
      <w:pPr>
        <w:jc w:val="both"/>
        <w:rPr>
          <w:bCs/>
          <w:lang w:eastAsia="en-US"/>
        </w:rPr>
      </w:pPr>
      <w:r w:rsidRPr="00183F38">
        <w:rPr>
          <w:bCs/>
          <w:lang w:eastAsia="en-US"/>
        </w:rPr>
        <w:t>{Примечание: в случае расхождения между ценой за единицу и общей суммой, полученной от цены единицы, то преобладает цена за единицу}</w:t>
      </w:r>
    </w:p>
    <w:p w14:paraId="5B3E4465" w14:textId="77777777" w:rsidR="0038658F" w:rsidRPr="008579E8" w:rsidRDefault="0038658F" w:rsidP="0038658F">
      <w:pPr>
        <w:autoSpaceDE w:val="0"/>
        <w:autoSpaceDN w:val="0"/>
        <w:adjustRightInd w:val="0"/>
        <w:rPr>
          <w:b/>
          <w:bCs/>
        </w:rPr>
      </w:pPr>
    </w:p>
    <w:p w14:paraId="7ED2AEF4" w14:textId="77777777" w:rsidR="0038658F" w:rsidRPr="00FC0509" w:rsidRDefault="0038658F" w:rsidP="0038658F">
      <w:pPr>
        <w:shd w:val="clear" w:color="auto" w:fill="FFFFFF"/>
        <w:jc w:val="both"/>
        <w:rPr>
          <w:b/>
          <w:bCs/>
        </w:rPr>
      </w:pPr>
      <w:r w:rsidRPr="00FC0509">
        <w:rPr>
          <w:b/>
        </w:rPr>
        <w:t>Цель настоящего задания</w:t>
      </w:r>
      <w:r w:rsidRPr="00FC0509">
        <w:rPr>
          <w:b/>
          <w:bCs/>
        </w:rPr>
        <w:t>:</w:t>
      </w:r>
    </w:p>
    <w:p w14:paraId="738EC5CB" w14:textId="77777777" w:rsidR="0038658F" w:rsidRPr="00C10239" w:rsidRDefault="0038658F" w:rsidP="0038658F">
      <w:pPr>
        <w:tabs>
          <w:tab w:val="left" w:pos="560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Cs w:val="22"/>
          <w:lang w:eastAsia="en-US"/>
        </w:rPr>
        <w:t>Предоставление профессиональных услуг по письменному</w:t>
      </w:r>
      <w:r w:rsidRPr="00A626E3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/ устному переводу по мере необходимости. </w:t>
      </w:r>
      <w:r>
        <w:rPr>
          <w:rFonts w:eastAsia="Calibri"/>
          <w:bCs/>
          <w:lang w:eastAsia="en-US"/>
        </w:rPr>
        <w:t>Поставщик услуг должен быть физическим лицом, или юридическим лицом зарегистрированный в качестве индивидуального предпринимателя на территории Кыргызской Республики или работающего на основе патента.</w:t>
      </w:r>
    </w:p>
    <w:p w14:paraId="4746E007" w14:textId="77777777" w:rsidR="0038658F" w:rsidRDefault="0038658F" w:rsidP="0038658F">
      <w:pPr>
        <w:rPr>
          <w:rFonts w:eastAsia="Calibri"/>
          <w:b/>
          <w:lang w:eastAsia="en-US"/>
        </w:rPr>
      </w:pPr>
    </w:p>
    <w:p w14:paraId="050D39F3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1A73D5">
        <w:rPr>
          <w:rFonts w:eastAsia="Calibri"/>
          <w:b/>
          <w:lang w:eastAsia="en-US"/>
        </w:rPr>
        <w:t>Обязанности</w:t>
      </w:r>
      <w:r w:rsidRPr="001D3D2E">
        <w:rPr>
          <w:rFonts w:eastAsia="Calibri"/>
          <w:b/>
          <w:lang w:eastAsia="en-US"/>
        </w:rPr>
        <w:t xml:space="preserve"> </w:t>
      </w:r>
      <w:r w:rsidRPr="001A73D5">
        <w:rPr>
          <w:rFonts w:eastAsia="Calibri"/>
          <w:b/>
          <w:lang w:eastAsia="en-US"/>
        </w:rPr>
        <w:t>и</w:t>
      </w:r>
      <w:r w:rsidRPr="001D3D2E">
        <w:rPr>
          <w:rFonts w:eastAsia="Calibri"/>
          <w:b/>
          <w:lang w:eastAsia="en-US"/>
        </w:rPr>
        <w:t xml:space="preserve"> </w:t>
      </w:r>
      <w:r w:rsidRPr="001A73D5">
        <w:rPr>
          <w:rFonts w:eastAsia="Calibri"/>
          <w:b/>
          <w:lang w:eastAsia="en-US"/>
        </w:rPr>
        <w:t>ответственность</w:t>
      </w:r>
      <w:r w:rsidRPr="001D3D2E">
        <w:rPr>
          <w:rFonts w:eastAsia="Calibri"/>
          <w:b/>
          <w:lang w:eastAsia="en-US"/>
        </w:rPr>
        <w:t>:</w:t>
      </w:r>
    </w:p>
    <w:p w14:paraId="6774C4BD" w14:textId="77777777" w:rsidR="0038658F" w:rsidRDefault="0038658F" w:rsidP="0038658F">
      <w:pPr>
        <w:shd w:val="clear" w:color="auto" w:fill="FFFFFF"/>
        <w:ind w:left="567"/>
        <w:jc w:val="both"/>
        <w:rPr>
          <w:bCs/>
        </w:rPr>
      </w:pPr>
    </w:p>
    <w:p w14:paraId="05AC7FF9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>Предоставлять качественный</w:t>
      </w:r>
      <w:r w:rsidRPr="00542EE4">
        <w:rPr>
          <w:bCs/>
        </w:rPr>
        <w:t xml:space="preserve"> п</w:t>
      </w:r>
      <w:r>
        <w:rPr>
          <w:bCs/>
        </w:rPr>
        <w:t xml:space="preserve">исьменный перевод и осуществлять выверку документов </w:t>
      </w:r>
      <w:r w:rsidRPr="00542EE4">
        <w:rPr>
          <w:bCs/>
        </w:rPr>
        <w:t>с английского на русский языки и обратно</w:t>
      </w:r>
      <w:r>
        <w:rPr>
          <w:bCs/>
        </w:rPr>
        <w:t xml:space="preserve"> по запросу сотрудников Заказчика</w:t>
      </w:r>
      <w:r w:rsidRPr="00542EE4">
        <w:rPr>
          <w:bCs/>
        </w:rPr>
        <w:t xml:space="preserve">. Переведенные документы </w:t>
      </w:r>
      <w:r>
        <w:rPr>
          <w:bCs/>
        </w:rPr>
        <w:t xml:space="preserve">должны быть </w:t>
      </w:r>
      <w:r w:rsidRPr="00542EE4">
        <w:rPr>
          <w:bCs/>
        </w:rPr>
        <w:t xml:space="preserve">технически, лингвистически и грамматически правильны, </w:t>
      </w:r>
      <w:r>
        <w:rPr>
          <w:bCs/>
        </w:rPr>
        <w:t xml:space="preserve">не содержать ошибок и не нуждаться </w:t>
      </w:r>
      <w:r w:rsidRPr="00542EE4">
        <w:rPr>
          <w:bCs/>
        </w:rPr>
        <w:t>в дальнейшем редактировании</w:t>
      </w:r>
      <w:r>
        <w:rPr>
          <w:bCs/>
        </w:rPr>
        <w:t>;</w:t>
      </w:r>
    </w:p>
    <w:p w14:paraId="45B629DB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>И</w:t>
      </w:r>
      <w:r w:rsidRPr="00513D2F">
        <w:rPr>
          <w:bCs/>
        </w:rPr>
        <w:t>спользова</w:t>
      </w:r>
      <w:r>
        <w:rPr>
          <w:bCs/>
        </w:rPr>
        <w:t>ть надлежащую</w:t>
      </w:r>
      <w:r w:rsidRPr="00513D2F">
        <w:rPr>
          <w:bCs/>
        </w:rPr>
        <w:t xml:space="preserve"> терминологи</w:t>
      </w:r>
      <w:r>
        <w:rPr>
          <w:bCs/>
        </w:rPr>
        <w:t>ю</w:t>
      </w:r>
      <w:r w:rsidRPr="00513D2F">
        <w:rPr>
          <w:bCs/>
        </w:rPr>
        <w:t>, с ориентацией на характер мероприятий и/или документов, а также точность в языке и структуре</w:t>
      </w:r>
      <w:r>
        <w:rPr>
          <w:bCs/>
        </w:rPr>
        <w:t>;</w:t>
      </w:r>
    </w:p>
    <w:p w14:paraId="78708B73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Сохранять формат переведенного текста;</w:t>
      </w:r>
    </w:p>
    <w:p w14:paraId="10A2B344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Предоставлять перевод к заданному сроку;</w:t>
      </w:r>
    </w:p>
    <w:p w14:paraId="4CC3EE2D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Переводить весь текст, включая текст в таблицах, рамках, надписях к рисункам, библиографии и обложках</w:t>
      </w:r>
      <w:r>
        <w:rPr>
          <w:bCs/>
        </w:rPr>
        <w:t xml:space="preserve">; </w:t>
      </w:r>
    </w:p>
    <w:p w14:paraId="13951036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lastRenderedPageBreak/>
        <w:t xml:space="preserve">обеспечить корректировку и редактирование документа, и проведение читки с оригиналом документа </w:t>
      </w:r>
      <w:r w:rsidRPr="001A73D5">
        <w:rPr>
          <w:bCs/>
        </w:rPr>
        <w:t xml:space="preserve">(с английского на русский </w:t>
      </w:r>
      <w:r>
        <w:rPr>
          <w:bCs/>
        </w:rPr>
        <w:t xml:space="preserve">языки </w:t>
      </w:r>
      <w:r w:rsidRPr="001A73D5">
        <w:rPr>
          <w:bCs/>
        </w:rPr>
        <w:t>и наоборот);</w:t>
      </w:r>
    </w:p>
    <w:p w14:paraId="589BB59E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8753D">
        <w:rPr>
          <w:bCs/>
        </w:rPr>
        <w:t>Обеспечить устный перевод (последовательный) во время встреч с партнерами по проекту</w:t>
      </w:r>
      <w:r w:rsidRPr="0031409F">
        <w:rPr>
          <w:bCs/>
        </w:rPr>
        <w:t xml:space="preserve"> с английского на русский языки и обратно</w:t>
      </w:r>
      <w:r>
        <w:rPr>
          <w:bCs/>
        </w:rPr>
        <w:t>;</w:t>
      </w:r>
    </w:p>
    <w:p w14:paraId="68934B9B" w14:textId="77777777" w:rsidR="0038658F" w:rsidRPr="00513D2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 xml:space="preserve">Обеспечить </w:t>
      </w:r>
      <w:r w:rsidRPr="00513D2F">
        <w:rPr>
          <w:bCs/>
        </w:rPr>
        <w:t>конфиденциальность переведенных материалов</w:t>
      </w:r>
      <w:r>
        <w:rPr>
          <w:bCs/>
        </w:rPr>
        <w:t>.</w:t>
      </w:r>
    </w:p>
    <w:p w14:paraId="75C87802" w14:textId="77777777" w:rsidR="0038658F" w:rsidRDefault="0038658F" w:rsidP="0038658F">
      <w:pPr>
        <w:shd w:val="clear" w:color="auto" w:fill="FFFFFF"/>
        <w:jc w:val="both"/>
        <w:rPr>
          <w:bCs/>
        </w:rPr>
      </w:pPr>
    </w:p>
    <w:p w14:paraId="26B0EADA" w14:textId="77777777" w:rsidR="0038658F" w:rsidRPr="005A4EC1" w:rsidRDefault="0038658F" w:rsidP="0038658F">
      <w:pPr>
        <w:rPr>
          <w:rFonts w:eastAsia="Calibri"/>
          <w:b/>
          <w:lang w:val="en-GB" w:eastAsia="en-US"/>
        </w:rPr>
      </w:pPr>
      <w:r>
        <w:rPr>
          <w:rFonts w:eastAsia="Calibri"/>
          <w:b/>
          <w:lang w:eastAsia="en-US"/>
        </w:rPr>
        <w:t>4. Отчётность</w:t>
      </w:r>
    </w:p>
    <w:p w14:paraId="6C2E6610" w14:textId="77777777" w:rsidR="0038658F" w:rsidRDefault="0038658F" w:rsidP="0038658F">
      <w:pPr>
        <w:jc w:val="both"/>
      </w:pPr>
      <w:r>
        <w:rPr>
          <w:rFonts w:eastAsia="Calibri"/>
          <w:lang w:eastAsia="en-US"/>
        </w:rPr>
        <w:t>Поставщик услуг</w:t>
      </w:r>
      <w:r w:rsidRPr="001D3D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подотчётен</w:t>
      </w:r>
      <w:r w:rsidRPr="00A626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представителю Заказчика </w:t>
      </w:r>
      <w:r>
        <w:t>при выполнении задания, которые будут принимать результаты работ по согласованной форме отчетности.</w:t>
      </w:r>
    </w:p>
    <w:p w14:paraId="4B0E6ED8" w14:textId="77777777" w:rsidR="0038658F" w:rsidRDefault="0038658F" w:rsidP="0038658F">
      <w:pPr>
        <w:jc w:val="both"/>
      </w:pPr>
      <w:r>
        <w:t>Поставщик услуг должен предоставлять</w:t>
      </w:r>
      <w:r w:rsidRPr="0018753D">
        <w:t xml:space="preserve"> </w:t>
      </w:r>
      <w:r>
        <w:t>Заказчик счет</w:t>
      </w:r>
      <w:r w:rsidRPr="0018753D">
        <w:t xml:space="preserve"> и акт выполненных работ</w:t>
      </w:r>
      <w:r>
        <w:t xml:space="preserve"> по мере предоставления переводческих услуг.</w:t>
      </w:r>
    </w:p>
    <w:p w14:paraId="03BF3834" w14:textId="77777777" w:rsidR="0038658F" w:rsidRDefault="0038658F" w:rsidP="0038658F"/>
    <w:p w14:paraId="59DBCD4C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Продолжительность задания</w:t>
      </w:r>
    </w:p>
    <w:p w14:paraId="605FD578" w14:textId="4538ACA5" w:rsidR="0038658F" w:rsidRPr="001A73D5" w:rsidRDefault="0038658F" w:rsidP="0038658F">
      <w:pPr>
        <w:jc w:val="both"/>
      </w:pPr>
      <w:r>
        <w:rPr>
          <w:bCs/>
        </w:rPr>
        <w:t>Данное</w:t>
      </w:r>
      <w:r w:rsidRPr="001A73D5">
        <w:rPr>
          <w:bCs/>
        </w:rPr>
        <w:t xml:space="preserve"> задание </w:t>
      </w:r>
      <w:r>
        <w:rPr>
          <w:bCs/>
        </w:rPr>
        <w:t>предусматривает оказание упомянутых услуг на периодической основе и по мере необходимости с 2021 -2022 года с возможностью продления</w:t>
      </w:r>
      <w:r w:rsidR="00AE45B9">
        <w:rPr>
          <w:bCs/>
        </w:rPr>
        <w:t>.</w:t>
      </w:r>
    </w:p>
    <w:p w14:paraId="578D35E8" w14:textId="77777777" w:rsidR="0038658F" w:rsidRDefault="0038658F" w:rsidP="0038658F">
      <w:pPr>
        <w:rPr>
          <w:rFonts w:eastAsia="Calibri"/>
          <w:b/>
          <w:lang w:eastAsia="en-US"/>
        </w:rPr>
      </w:pPr>
    </w:p>
    <w:p w14:paraId="5F59F2E6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1D3D2E">
        <w:rPr>
          <w:rFonts w:eastAsia="Calibri"/>
          <w:b/>
          <w:lang w:eastAsia="en-US"/>
        </w:rPr>
        <w:t xml:space="preserve">Квалификационные требования к </w:t>
      </w:r>
      <w:r>
        <w:rPr>
          <w:rFonts w:eastAsia="Calibri"/>
          <w:b/>
          <w:lang w:eastAsia="en-US"/>
        </w:rPr>
        <w:t>поставщику услуг</w:t>
      </w:r>
    </w:p>
    <w:p w14:paraId="18C857CB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</w:pPr>
      <w:r w:rsidRPr="001D3D2E">
        <w:rPr>
          <w:bCs/>
        </w:rPr>
        <w:t>Высшее</w:t>
      </w:r>
      <w:r w:rsidRPr="001A73D5">
        <w:t xml:space="preserve"> образование в области лингвистики или эквивалент;</w:t>
      </w:r>
    </w:p>
    <w:p w14:paraId="58DCD259" w14:textId="77777777" w:rsidR="0038658F" w:rsidRPr="001A73D5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</w:pPr>
      <w:r w:rsidRPr="001D3D2E">
        <w:rPr>
          <w:bCs/>
        </w:rPr>
        <w:t xml:space="preserve">Минимум </w:t>
      </w:r>
      <w:r>
        <w:rPr>
          <w:bCs/>
        </w:rPr>
        <w:t>пять лет</w:t>
      </w:r>
      <w:r w:rsidRPr="001D3D2E">
        <w:rPr>
          <w:bCs/>
        </w:rPr>
        <w:t xml:space="preserve"> </w:t>
      </w:r>
      <w:r>
        <w:rPr>
          <w:bCs/>
        </w:rPr>
        <w:t>о</w:t>
      </w:r>
      <w:r w:rsidRPr="00513D2F">
        <w:rPr>
          <w:bCs/>
        </w:rPr>
        <w:t>пыт</w:t>
      </w:r>
      <w:r>
        <w:rPr>
          <w:bCs/>
        </w:rPr>
        <w:t>а</w:t>
      </w:r>
      <w:r w:rsidRPr="00513D2F">
        <w:rPr>
          <w:bCs/>
        </w:rPr>
        <w:t xml:space="preserve"> работы в сфере перевода и предоставления вышеуказанных видов переводческих услуг</w:t>
      </w:r>
      <w:r>
        <w:rPr>
          <w:bCs/>
        </w:rPr>
        <w:t>.</w:t>
      </w:r>
    </w:p>
    <w:p w14:paraId="2A7E84BD" w14:textId="77777777" w:rsidR="0038658F" w:rsidRPr="001D3D2E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D3D2E">
        <w:rPr>
          <w:bCs/>
        </w:rPr>
        <w:t>Проверенный послужной список в переводе/интерпретации, подтвержденный записями/сертификатами/рекомендательными письмами</w:t>
      </w:r>
      <w:r>
        <w:rPr>
          <w:bCs/>
        </w:rPr>
        <w:t xml:space="preserve"> (2 письма)</w:t>
      </w:r>
      <w:r w:rsidRPr="001D3D2E">
        <w:rPr>
          <w:bCs/>
        </w:rPr>
        <w:t>;</w:t>
      </w:r>
    </w:p>
    <w:p w14:paraId="52B7096C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D3D2E">
        <w:rPr>
          <w:bCs/>
        </w:rPr>
        <w:t xml:space="preserve">Компьютерная грамотность и умения в использовании офисных приложений </w:t>
      </w:r>
      <w:r>
        <w:rPr>
          <w:bCs/>
        </w:rPr>
        <w:t>Майкрософт</w:t>
      </w:r>
      <w:r w:rsidRPr="001D3D2E">
        <w:rPr>
          <w:bCs/>
        </w:rPr>
        <w:t xml:space="preserve"> (Excel, Word, PowerPoint</w:t>
      </w:r>
      <w:r>
        <w:rPr>
          <w:bCs/>
        </w:rPr>
        <w:t>).</w:t>
      </w:r>
    </w:p>
    <w:p w14:paraId="52F14801" w14:textId="77777777" w:rsidR="0038658F" w:rsidRPr="001D3D2E" w:rsidRDefault="0038658F" w:rsidP="0038658F">
      <w:pPr>
        <w:shd w:val="clear" w:color="auto" w:fill="FFFFFF"/>
        <w:ind w:left="207"/>
        <w:jc w:val="both"/>
        <w:rPr>
          <w:bCs/>
        </w:rPr>
      </w:pPr>
    </w:p>
    <w:p w14:paraId="0D642B0E" w14:textId="77777777" w:rsidR="0038658F" w:rsidRPr="008579E8" w:rsidRDefault="0038658F" w:rsidP="0038658F">
      <w:pPr>
        <w:ind w:hanging="992"/>
        <w:rPr>
          <w:b/>
          <w:u w:val="single"/>
        </w:rPr>
      </w:pPr>
    </w:p>
    <w:p w14:paraId="56D45FA6" w14:textId="77777777" w:rsidR="0038658F" w:rsidRDefault="0038658F" w:rsidP="0038658F">
      <w:pPr>
        <w:ind w:hanging="992"/>
        <w:rPr>
          <w:b/>
          <w:u w:val="single"/>
        </w:rPr>
      </w:pPr>
    </w:p>
    <w:p w14:paraId="2C66398C" w14:textId="77777777" w:rsidR="0038658F" w:rsidRPr="00461414" w:rsidRDefault="0038658F" w:rsidP="0038658F">
      <w:pPr>
        <w:tabs>
          <w:tab w:val="left" w:pos="507"/>
        </w:tabs>
        <w:rPr>
          <w:b/>
        </w:rPr>
      </w:pPr>
      <w:r w:rsidRPr="00461414">
        <w:rPr>
          <w:b/>
          <w:bCs/>
          <w:color w:val="000000"/>
        </w:rPr>
        <w:t>НАИМЕНОВАНИЕ ОРГАНИЗАЦИ</w:t>
      </w:r>
      <w:r>
        <w:rPr>
          <w:b/>
          <w:bCs/>
          <w:color w:val="000000"/>
        </w:rPr>
        <w:t>И</w:t>
      </w:r>
      <w:r w:rsidRPr="00461414">
        <w:rPr>
          <w:b/>
          <w:bCs/>
          <w:color w:val="000000"/>
        </w:rPr>
        <w:t>: ___________________________________</w:t>
      </w:r>
    </w:p>
    <w:p w14:paraId="68BA8C52" w14:textId="77777777" w:rsidR="0038658F" w:rsidRDefault="0038658F" w:rsidP="0038658F">
      <w:pPr>
        <w:rPr>
          <w:b/>
          <w:bCs/>
          <w:color w:val="000000"/>
        </w:rPr>
      </w:pPr>
    </w:p>
    <w:p w14:paraId="57A6052C" w14:textId="77777777" w:rsidR="0038658F" w:rsidRPr="00461414" w:rsidRDefault="0038658F" w:rsidP="0038658F"/>
    <w:p w14:paraId="17214B98" w14:textId="77777777" w:rsidR="0038658F" w:rsidRPr="00461414" w:rsidRDefault="0038658F" w:rsidP="0038658F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Адрес  ___________________________________________</w:t>
      </w:r>
    </w:p>
    <w:p w14:paraId="735DBB31" w14:textId="77777777" w:rsidR="0038658F" w:rsidRDefault="0038658F" w:rsidP="0038658F">
      <w:pPr>
        <w:rPr>
          <w:b/>
          <w:bCs/>
          <w:color w:val="000000"/>
        </w:rPr>
      </w:pPr>
    </w:p>
    <w:p w14:paraId="6DE330BF" w14:textId="77777777" w:rsidR="0038658F" w:rsidRPr="00461414" w:rsidRDefault="0038658F" w:rsidP="0038658F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Тел/сот. /  _____________________эл. адрес____________________________________</w:t>
      </w:r>
    </w:p>
    <w:p w14:paraId="3FD20998" w14:textId="77777777" w:rsidR="0038658F" w:rsidRDefault="0038658F" w:rsidP="0038658F">
      <w:pPr>
        <w:jc w:val="both"/>
        <w:rPr>
          <w:b/>
          <w:bCs/>
          <w:color w:val="000000"/>
        </w:rPr>
      </w:pPr>
    </w:p>
    <w:p w14:paraId="77C6EFF2" w14:textId="77777777" w:rsidR="0038658F" w:rsidRDefault="0038658F" w:rsidP="0038658F">
      <w:pPr>
        <w:jc w:val="both"/>
        <w:rPr>
          <w:b/>
          <w:bCs/>
          <w:color w:val="000000"/>
        </w:rPr>
      </w:pPr>
      <w:r w:rsidRPr="00461414">
        <w:rPr>
          <w:b/>
          <w:bCs/>
          <w:color w:val="000000"/>
        </w:rPr>
        <w:t>Подпись и Печать ____________________________________</w:t>
      </w:r>
    </w:p>
    <w:p w14:paraId="25F00E0D" w14:textId="77777777" w:rsidR="0038658F" w:rsidRPr="00A635C0" w:rsidRDefault="0038658F" w:rsidP="0038658F">
      <w:pPr>
        <w:jc w:val="both"/>
        <w:rPr>
          <w:b/>
          <w:bCs/>
        </w:rPr>
      </w:pPr>
    </w:p>
    <w:p w14:paraId="0557DB5F" w14:textId="77777777" w:rsidR="0038658F" w:rsidRDefault="0038658F" w:rsidP="0038658F">
      <w:pPr>
        <w:ind w:hanging="992"/>
        <w:rPr>
          <w:b/>
          <w:u w:val="single"/>
        </w:rPr>
      </w:pPr>
    </w:p>
    <w:p w14:paraId="16878C67" w14:textId="77777777" w:rsidR="0038658F" w:rsidRDefault="0038658F" w:rsidP="0038658F">
      <w:pPr>
        <w:ind w:hanging="992"/>
        <w:rPr>
          <w:b/>
          <w:u w:val="single"/>
        </w:rPr>
      </w:pPr>
    </w:p>
    <w:p w14:paraId="69220A6E" w14:textId="77777777" w:rsidR="0038658F" w:rsidRDefault="0038658F" w:rsidP="0038658F">
      <w:pPr>
        <w:ind w:hanging="992"/>
        <w:rPr>
          <w:b/>
          <w:u w:val="single"/>
        </w:rPr>
      </w:pPr>
    </w:p>
    <w:p w14:paraId="59F714F2" w14:textId="77777777" w:rsidR="0038658F" w:rsidRDefault="0038658F" w:rsidP="0038658F">
      <w:pPr>
        <w:ind w:hanging="992"/>
        <w:rPr>
          <w:b/>
          <w:u w:val="single"/>
        </w:rPr>
      </w:pPr>
    </w:p>
    <w:p w14:paraId="76EB72D5" w14:textId="77777777" w:rsidR="0038658F" w:rsidRDefault="0038658F" w:rsidP="0038658F">
      <w:pPr>
        <w:ind w:hanging="992"/>
        <w:rPr>
          <w:b/>
          <w:u w:val="single"/>
        </w:rPr>
      </w:pPr>
    </w:p>
    <w:p w14:paraId="41A15D4D" w14:textId="77777777" w:rsidR="0038658F" w:rsidRDefault="0038658F" w:rsidP="0038658F">
      <w:pPr>
        <w:ind w:hanging="992"/>
        <w:rPr>
          <w:b/>
          <w:u w:val="single"/>
        </w:rPr>
      </w:pPr>
    </w:p>
    <w:p w14:paraId="668519A1" w14:textId="77777777" w:rsidR="0038658F" w:rsidRDefault="0038658F" w:rsidP="0038658F">
      <w:pPr>
        <w:ind w:hanging="992"/>
        <w:rPr>
          <w:b/>
          <w:u w:val="single"/>
        </w:rPr>
      </w:pPr>
    </w:p>
    <w:p w14:paraId="4A78645B" w14:textId="77777777" w:rsidR="0038658F" w:rsidRDefault="0038658F" w:rsidP="00183F38">
      <w:pPr>
        <w:jc w:val="center"/>
        <w:rPr>
          <w:b/>
          <w:bCs/>
          <w:color w:val="000000"/>
        </w:rPr>
      </w:pPr>
      <w:r w:rsidRPr="00461414">
        <w:rPr>
          <w:b/>
          <w:bCs/>
          <w:color w:val="000000"/>
        </w:rPr>
        <w:lastRenderedPageBreak/>
        <w:t>КОММЕРЧЕСКОЕ ПРЕДЛОЖЕНИЕ</w:t>
      </w:r>
    </w:p>
    <w:p w14:paraId="07AEDEFD" w14:textId="77777777" w:rsidR="0038658F" w:rsidRDefault="0038658F" w:rsidP="0038658F">
      <w:pPr>
        <w:jc w:val="right"/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</w:t>
      </w:r>
    </w:p>
    <w:p w14:paraId="5AAD40E9" w14:textId="77777777" w:rsidR="0038658F" w:rsidRDefault="0038658F" w:rsidP="0038658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Дата: </w:t>
      </w:r>
      <w:r w:rsidRPr="00461414">
        <w:rPr>
          <w:b/>
          <w:bCs/>
          <w:color w:val="000000"/>
        </w:rPr>
        <w:t>«___</w:t>
      </w:r>
      <w:r>
        <w:rPr>
          <w:b/>
          <w:bCs/>
          <w:color w:val="000000"/>
        </w:rPr>
        <w:t xml:space="preserve">» </w:t>
      </w:r>
      <w:r w:rsidRPr="00461414">
        <w:rPr>
          <w:b/>
          <w:bCs/>
          <w:color w:val="000000"/>
        </w:rPr>
        <w:t xml:space="preserve">__________ </w:t>
      </w:r>
      <w:r>
        <w:rPr>
          <w:b/>
          <w:bCs/>
          <w:color w:val="000000"/>
        </w:rPr>
        <w:t>2021г.</w:t>
      </w:r>
    </w:p>
    <w:p w14:paraId="43A022E8" w14:textId="77777777" w:rsidR="0038658F" w:rsidRDefault="0038658F" w:rsidP="0038658F">
      <w:pPr>
        <w:ind w:hanging="992"/>
        <w:rPr>
          <w:b/>
          <w:u w:val="single"/>
        </w:rPr>
      </w:pPr>
    </w:p>
    <w:p w14:paraId="7167E636" w14:textId="77777777" w:rsidR="0038658F" w:rsidRPr="008D6C89" w:rsidRDefault="0038658F" w:rsidP="0038658F">
      <w:pPr>
        <w:ind w:hanging="992"/>
        <w:rPr>
          <w:b/>
          <w:u w:val="single"/>
        </w:rPr>
      </w:pPr>
    </w:p>
    <w:p w14:paraId="39F78DD8" w14:textId="09F666EA" w:rsidR="0038658F" w:rsidRPr="008579E8" w:rsidRDefault="0038658F" w:rsidP="0038658F">
      <w:pPr>
        <w:rPr>
          <w:b/>
        </w:rPr>
      </w:pPr>
      <w:bookmarkStart w:id="3" w:name="_Hlk64644447"/>
      <w:r w:rsidRPr="008579E8">
        <w:rPr>
          <w:b/>
        </w:rPr>
        <w:t>Лот №</w:t>
      </w:r>
      <w:r w:rsidR="00AE45B9">
        <w:rPr>
          <w:b/>
        </w:rPr>
        <w:t>2.</w:t>
      </w:r>
      <w:r w:rsidRPr="008579E8">
        <w:rPr>
          <w:b/>
        </w:rPr>
        <w:t xml:space="preserve"> Предоставление переводческих услуг</w:t>
      </w:r>
      <w:r>
        <w:rPr>
          <w:b/>
        </w:rPr>
        <w:t xml:space="preserve"> –русский-кыргызский</w:t>
      </w:r>
    </w:p>
    <w:bookmarkEnd w:id="3"/>
    <w:p w14:paraId="6909646B" w14:textId="77777777" w:rsidR="0038658F" w:rsidRDefault="0038658F" w:rsidP="0038658F">
      <w:pPr>
        <w:rPr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12"/>
        <w:gridCol w:w="1174"/>
        <w:gridCol w:w="2393"/>
        <w:gridCol w:w="2410"/>
      </w:tblGrid>
      <w:tr w:rsidR="0038658F" w:rsidRPr="00D87999" w14:paraId="41AB6AEE" w14:textId="77777777" w:rsidTr="00FA4D25">
        <w:tc>
          <w:tcPr>
            <w:tcW w:w="438" w:type="dxa"/>
            <w:shd w:val="clear" w:color="auto" w:fill="auto"/>
          </w:tcPr>
          <w:p w14:paraId="285E4B9E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№</w:t>
            </w:r>
          </w:p>
        </w:tc>
        <w:tc>
          <w:tcPr>
            <w:tcW w:w="2912" w:type="dxa"/>
            <w:shd w:val="clear" w:color="auto" w:fill="auto"/>
          </w:tcPr>
          <w:p w14:paraId="4487B1B5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Описание товара</w:t>
            </w:r>
          </w:p>
        </w:tc>
        <w:tc>
          <w:tcPr>
            <w:tcW w:w="1174" w:type="dxa"/>
            <w:shd w:val="clear" w:color="auto" w:fill="auto"/>
          </w:tcPr>
          <w:p w14:paraId="24B94745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sz w:val="22"/>
                <w:szCs w:val="22"/>
                <w:lang w:bidi="ar-KW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14:paraId="72EFE5B9" w14:textId="77777777" w:rsidR="0038658F" w:rsidRPr="00051462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 w:rsidRPr="00051462"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Цена за единицу</w:t>
            </w: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 xml:space="preserve"> (Кыргызских сом) </w:t>
            </w:r>
          </w:p>
        </w:tc>
        <w:tc>
          <w:tcPr>
            <w:tcW w:w="2410" w:type="dxa"/>
          </w:tcPr>
          <w:p w14:paraId="784CEB3B" w14:textId="77777777" w:rsidR="0038658F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Общая стоимость</w:t>
            </w:r>
          </w:p>
          <w:p w14:paraId="39E92E8B" w14:textId="77777777" w:rsidR="0038658F" w:rsidRPr="00051462" w:rsidRDefault="0038658F" w:rsidP="00FA4D25">
            <w:pPr>
              <w:spacing w:line="259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bidi="ar-KW"/>
              </w:rPr>
              <w:t>(Кыргызских сом)</w:t>
            </w:r>
          </w:p>
        </w:tc>
      </w:tr>
      <w:tr w:rsidR="0038658F" w:rsidRPr="00D87999" w14:paraId="4EE5C23C" w14:textId="77777777" w:rsidTr="00FA4D25">
        <w:tc>
          <w:tcPr>
            <w:tcW w:w="438" w:type="dxa"/>
            <w:shd w:val="clear" w:color="auto" w:fill="auto"/>
          </w:tcPr>
          <w:p w14:paraId="6831FD88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 w:rsidRPr="00D87999">
              <w:rPr>
                <w:rFonts w:eastAsia="Calibri" w:cs="Arial"/>
                <w:sz w:val="22"/>
                <w:szCs w:val="22"/>
                <w:lang w:bidi="ar-KW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14:paraId="60D838C6" w14:textId="77777777" w:rsidR="0038658F" w:rsidRPr="00544106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 xml:space="preserve">Письменный перевод (с кыргызского на русский языки и наоборот) </w:t>
            </w:r>
          </w:p>
        </w:tc>
        <w:tc>
          <w:tcPr>
            <w:tcW w:w="1174" w:type="dxa"/>
            <w:shd w:val="clear" w:color="auto" w:fill="auto"/>
          </w:tcPr>
          <w:p w14:paraId="6206F31F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 xml:space="preserve">за 1000 слов </w:t>
            </w:r>
          </w:p>
        </w:tc>
        <w:tc>
          <w:tcPr>
            <w:tcW w:w="2393" w:type="dxa"/>
            <w:shd w:val="clear" w:color="auto" w:fill="auto"/>
          </w:tcPr>
          <w:p w14:paraId="3FA9DB61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72520063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  <w:tr w:rsidR="0038658F" w:rsidRPr="00D87999" w14:paraId="0EEAD470" w14:textId="77777777" w:rsidTr="00FA4D25">
        <w:tc>
          <w:tcPr>
            <w:tcW w:w="438" w:type="dxa"/>
            <w:shd w:val="clear" w:color="auto" w:fill="auto"/>
          </w:tcPr>
          <w:p w14:paraId="5F5963C4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14:paraId="03554C98" w14:textId="77777777" w:rsidR="0038658F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 xml:space="preserve">Корректировка и проверка текста (с кыргызского на русский язык и наоборот) </w:t>
            </w:r>
          </w:p>
        </w:tc>
        <w:tc>
          <w:tcPr>
            <w:tcW w:w="1174" w:type="dxa"/>
            <w:shd w:val="clear" w:color="auto" w:fill="auto"/>
          </w:tcPr>
          <w:p w14:paraId="7A681664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 xml:space="preserve">за 1000 слов </w:t>
            </w:r>
          </w:p>
        </w:tc>
        <w:tc>
          <w:tcPr>
            <w:tcW w:w="2393" w:type="dxa"/>
            <w:shd w:val="clear" w:color="auto" w:fill="auto"/>
          </w:tcPr>
          <w:p w14:paraId="062FFCDC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7A043825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  <w:tr w:rsidR="0038658F" w:rsidRPr="00D87999" w14:paraId="20FDF402" w14:textId="77777777" w:rsidTr="00FA4D25">
        <w:tc>
          <w:tcPr>
            <w:tcW w:w="438" w:type="dxa"/>
            <w:shd w:val="clear" w:color="auto" w:fill="auto"/>
          </w:tcPr>
          <w:p w14:paraId="61E47CDD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14:paraId="1597229F" w14:textId="77777777" w:rsidR="0038658F" w:rsidRPr="004C5563" w:rsidRDefault="0038658F" w:rsidP="00FA4D25">
            <w:pPr>
              <w:spacing w:line="259" w:lineRule="auto"/>
              <w:jc w:val="both"/>
              <w:rPr>
                <w:rFonts w:eastAsia="Calibri" w:cs="Arial"/>
                <w:lang w:bidi="ar-KW"/>
              </w:rPr>
            </w:pPr>
            <w:r>
              <w:rPr>
                <w:rFonts w:eastAsia="Calibri" w:cs="Arial"/>
                <w:lang w:bidi="ar-KW"/>
              </w:rPr>
              <w:t>Устный перевод, последовательный (с кыргызского на русский язык и наоборот)</w:t>
            </w:r>
          </w:p>
        </w:tc>
        <w:tc>
          <w:tcPr>
            <w:tcW w:w="1174" w:type="dxa"/>
            <w:shd w:val="clear" w:color="auto" w:fill="auto"/>
          </w:tcPr>
          <w:p w14:paraId="6217FCA9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  <w:r>
              <w:rPr>
                <w:rFonts w:eastAsia="Calibri" w:cs="Arial"/>
                <w:sz w:val="22"/>
                <w:szCs w:val="22"/>
                <w:lang w:bidi="ar-KW"/>
              </w:rPr>
              <w:t>за 1 час</w:t>
            </w:r>
          </w:p>
        </w:tc>
        <w:tc>
          <w:tcPr>
            <w:tcW w:w="2393" w:type="dxa"/>
            <w:shd w:val="clear" w:color="auto" w:fill="auto"/>
          </w:tcPr>
          <w:p w14:paraId="4D44C380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  <w:tc>
          <w:tcPr>
            <w:tcW w:w="2410" w:type="dxa"/>
          </w:tcPr>
          <w:p w14:paraId="620CD2C0" w14:textId="77777777" w:rsidR="0038658F" w:rsidRPr="00D87999" w:rsidRDefault="0038658F" w:rsidP="00FA4D25">
            <w:pPr>
              <w:spacing w:line="259" w:lineRule="auto"/>
              <w:jc w:val="center"/>
              <w:rPr>
                <w:rFonts w:eastAsia="Calibri" w:cs="Arial"/>
                <w:sz w:val="22"/>
                <w:szCs w:val="22"/>
                <w:lang w:bidi="ar-KW"/>
              </w:rPr>
            </w:pPr>
          </w:p>
        </w:tc>
      </w:tr>
    </w:tbl>
    <w:p w14:paraId="66B89285" w14:textId="77777777" w:rsidR="00183F38" w:rsidRPr="00183F38" w:rsidRDefault="00183F38" w:rsidP="00183F38">
      <w:pPr>
        <w:jc w:val="both"/>
        <w:rPr>
          <w:bCs/>
          <w:lang w:eastAsia="en-US"/>
        </w:rPr>
      </w:pPr>
      <w:r w:rsidRPr="00183F38">
        <w:rPr>
          <w:bCs/>
          <w:lang w:eastAsia="en-US"/>
        </w:rPr>
        <w:t>{Примечание: в случае расхождения между ценой за единицу и общей суммой, полученной от цены единицы, то преобладает цена за единицу}</w:t>
      </w:r>
    </w:p>
    <w:p w14:paraId="4986A58D" w14:textId="77777777" w:rsidR="0038658F" w:rsidRPr="008579E8" w:rsidRDefault="0038658F" w:rsidP="0038658F">
      <w:pPr>
        <w:autoSpaceDE w:val="0"/>
        <w:autoSpaceDN w:val="0"/>
        <w:adjustRightInd w:val="0"/>
        <w:rPr>
          <w:b/>
          <w:bCs/>
        </w:rPr>
      </w:pPr>
    </w:p>
    <w:p w14:paraId="4D89EE3C" w14:textId="77777777" w:rsidR="0038658F" w:rsidRPr="00FC0509" w:rsidRDefault="0038658F" w:rsidP="0038658F">
      <w:pPr>
        <w:shd w:val="clear" w:color="auto" w:fill="FFFFFF"/>
        <w:jc w:val="both"/>
        <w:rPr>
          <w:b/>
          <w:bCs/>
        </w:rPr>
      </w:pPr>
      <w:r w:rsidRPr="00FC0509">
        <w:rPr>
          <w:b/>
        </w:rPr>
        <w:t>Цель настоящего задания</w:t>
      </w:r>
      <w:r w:rsidRPr="00FC0509">
        <w:rPr>
          <w:b/>
          <w:bCs/>
        </w:rPr>
        <w:t>:</w:t>
      </w:r>
    </w:p>
    <w:p w14:paraId="3F854FBC" w14:textId="77777777" w:rsidR="0038658F" w:rsidRPr="00C10239" w:rsidRDefault="0038658F" w:rsidP="0038658F">
      <w:pPr>
        <w:tabs>
          <w:tab w:val="left" w:pos="560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szCs w:val="22"/>
          <w:lang w:eastAsia="en-US"/>
        </w:rPr>
        <w:t>Предоставление профессиональных услуг по письменному</w:t>
      </w:r>
      <w:r w:rsidRPr="00A626E3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/ устному переводу по мере необходимости. </w:t>
      </w:r>
      <w:r>
        <w:rPr>
          <w:rFonts w:eastAsia="Calibri"/>
          <w:bCs/>
          <w:lang w:eastAsia="en-US"/>
        </w:rPr>
        <w:t>Поставщик услуг должен быть физическим лицом, или юридическим лицом зарегистрированный в качестве индивидуального предпринимателя на территории Кыргызской Республики или работающего на основе патента.</w:t>
      </w:r>
    </w:p>
    <w:p w14:paraId="7850B443" w14:textId="77777777" w:rsidR="0038658F" w:rsidRDefault="0038658F" w:rsidP="0038658F">
      <w:pPr>
        <w:rPr>
          <w:rFonts w:eastAsia="Calibri"/>
          <w:b/>
          <w:lang w:eastAsia="en-US"/>
        </w:rPr>
      </w:pPr>
    </w:p>
    <w:p w14:paraId="4B206DCB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1A73D5">
        <w:rPr>
          <w:rFonts w:eastAsia="Calibri"/>
          <w:b/>
          <w:lang w:eastAsia="en-US"/>
        </w:rPr>
        <w:t>Обязанности</w:t>
      </w:r>
      <w:r w:rsidRPr="001D3D2E">
        <w:rPr>
          <w:rFonts w:eastAsia="Calibri"/>
          <w:b/>
          <w:lang w:eastAsia="en-US"/>
        </w:rPr>
        <w:t xml:space="preserve"> </w:t>
      </w:r>
      <w:r w:rsidRPr="001A73D5">
        <w:rPr>
          <w:rFonts w:eastAsia="Calibri"/>
          <w:b/>
          <w:lang w:eastAsia="en-US"/>
        </w:rPr>
        <w:t>и</w:t>
      </w:r>
      <w:r w:rsidRPr="001D3D2E">
        <w:rPr>
          <w:rFonts w:eastAsia="Calibri"/>
          <w:b/>
          <w:lang w:eastAsia="en-US"/>
        </w:rPr>
        <w:t xml:space="preserve"> </w:t>
      </w:r>
      <w:r w:rsidRPr="001A73D5">
        <w:rPr>
          <w:rFonts w:eastAsia="Calibri"/>
          <w:b/>
          <w:lang w:eastAsia="en-US"/>
        </w:rPr>
        <w:t>ответственность</w:t>
      </w:r>
      <w:r w:rsidRPr="001D3D2E">
        <w:rPr>
          <w:rFonts w:eastAsia="Calibri"/>
          <w:b/>
          <w:lang w:eastAsia="en-US"/>
        </w:rPr>
        <w:t>:</w:t>
      </w:r>
    </w:p>
    <w:p w14:paraId="3620DD89" w14:textId="77777777" w:rsidR="0038658F" w:rsidRDefault="0038658F" w:rsidP="0038658F">
      <w:pPr>
        <w:shd w:val="clear" w:color="auto" w:fill="FFFFFF"/>
        <w:ind w:left="567"/>
        <w:jc w:val="both"/>
        <w:rPr>
          <w:bCs/>
        </w:rPr>
      </w:pPr>
    </w:p>
    <w:p w14:paraId="25DFB3FA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>Предоставлять качественный</w:t>
      </w:r>
      <w:r w:rsidRPr="00542EE4">
        <w:rPr>
          <w:bCs/>
        </w:rPr>
        <w:t xml:space="preserve"> п</w:t>
      </w:r>
      <w:r>
        <w:rPr>
          <w:bCs/>
        </w:rPr>
        <w:t xml:space="preserve">исьменный перевод и осуществлять выверку документов </w:t>
      </w:r>
      <w:r w:rsidRPr="00542EE4">
        <w:rPr>
          <w:bCs/>
        </w:rPr>
        <w:t>с английского на русский языки и обратно</w:t>
      </w:r>
      <w:r>
        <w:rPr>
          <w:bCs/>
        </w:rPr>
        <w:t xml:space="preserve"> по запросу сотрудников Заказчика</w:t>
      </w:r>
      <w:r w:rsidRPr="00542EE4">
        <w:rPr>
          <w:bCs/>
        </w:rPr>
        <w:t xml:space="preserve">. Переведенные документы </w:t>
      </w:r>
      <w:r>
        <w:rPr>
          <w:bCs/>
        </w:rPr>
        <w:t xml:space="preserve">должны быть </w:t>
      </w:r>
      <w:r w:rsidRPr="00542EE4">
        <w:rPr>
          <w:bCs/>
        </w:rPr>
        <w:t xml:space="preserve">технически, лингвистически и грамматически правильны, </w:t>
      </w:r>
      <w:r>
        <w:rPr>
          <w:bCs/>
        </w:rPr>
        <w:t xml:space="preserve">не содержать ошибок и не нуждаться </w:t>
      </w:r>
      <w:r w:rsidRPr="00542EE4">
        <w:rPr>
          <w:bCs/>
        </w:rPr>
        <w:t>в дальнейшем редактировании</w:t>
      </w:r>
      <w:r>
        <w:rPr>
          <w:bCs/>
        </w:rPr>
        <w:t>;</w:t>
      </w:r>
    </w:p>
    <w:p w14:paraId="1208442E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>И</w:t>
      </w:r>
      <w:r w:rsidRPr="00513D2F">
        <w:rPr>
          <w:bCs/>
        </w:rPr>
        <w:t>спользова</w:t>
      </w:r>
      <w:r>
        <w:rPr>
          <w:bCs/>
        </w:rPr>
        <w:t>ть надлежащую</w:t>
      </w:r>
      <w:r w:rsidRPr="00513D2F">
        <w:rPr>
          <w:bCs/>
        </w:rPr>
        <w:t xml:space="preserve"> терминологи</w:t>
      </w:r>
      <w:r>
        <w:rPr>
          <w:bCs/>
        </w:rPr>
        <w:t>ю</w:t>
      </w:r>
      <w:r w:rsidRPr="00513D2F">
        <w:rPr>
          <w:bCs/>
        </w:rPr>
        <w:t>, с ориентацией на характер мероприятий и/или документов, а также точность в языке и структуре</w:t>
      </w:r>
      <w:r>
        <w:rPr>
          <w:bCs/>
        </w:rPr>
        <w:t>;</w:t>
      </w:r>
    </w:p>
    <w:p w14:paraId="622C61B0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Сохранять формат переведенного текста;</w:t>
      </w:r>
    </w:p>
    <w:p w14:paraId="5BAC99FE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Предоставлять перевод к заданному сроку;</w:t>
      </w:r>
    </w:p>
    <w:p w14:paraId="079C852F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542EE4">
        <w:rPr>
          <w:bCs/>
        </w:rPr>
        <w:t>Переводить весь текст, включая текст в таблицах, рамках, надписях к рисункам, библиографии и обложках</w:t>
      </w:r>
      <w:r>
        <w:rPr>
          <w:bCs/>
        </w:rPr>
        <w:t xml:space="preserve">; </w:t>
      </w:r>
    </w:p>
    <w:p w14:paraId="1AAE22BC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lastRenderedPageBreak/>
        <w:t xml:space="preserve">обеспечить корректировку и редактирование документа, и проведение читки с оригиналом документа </w:t>
      </w:r>
      <w:r w:rsidRPr="001A73D5">
        <w:rPr>
          <w:bCs/>
        </w:rPr>
        <w:t xml:space="preserve">(с английского на русский </w:t>
      </w:r>
      <w:r>
        <w:rPr>
          <w:bCs/>
        </w:rPr>
        <w:t xml:space="preserve">языки </w:t>
      </w:r>
      <w:r w:rsidRPr="001A73D5">
        <w:rPr>
          <w:bCs/>
        </w:rPr>
        <w:t>и наоборот);</w:t>
      </w:r>
    </w:p>
    <w:p w14:paraId="257744CA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8753D">
        <w:rPr>
          <w:bCs/>
        </w:rPr>
        <w:t>Обеспечить устный перевод (последовательный) во время встреч с партнерами по проекту</w:t>
      </w:r>
      <w:r w:rsidRPr="0031409F">
        <w:rPr>
          <w:bCs/>
        </w:rPr>
        <w:t xml:space="preserve"> с английского на русский языки и обратно</w:t>
      </w:r>
      <w:r>
        <w:rPr>
          <w:bCs/>
        </w:rPr>
        <w:t>;</w:t>
      </w:r>
    </w:p>
    <w:p w14:paraId="6B96BF97" w14:textId="77777777" w:rsidR="0038658F" w:rsidRPr="00513D2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>
        <w:rPr>
          <w:bCs/>
        </w:rPr>
        <w:t xml:space="preserve">Обеспечить </w:t>
      </w:r>
      <w:r w:rsidRPr="00513D2F">
        <w:rPr>
          <w:bCs/>
        </w:rPr>
        <w:t>конфиденциальность переведенных материалов</w:t>
      </w:r>
      <w:r>
        <w:rPr>
          <w:bCs/>
        </w:rPr>
        <w:t>.</w:t>
      </w:r>
    </w:p>
    <w:p w14:paraId="1140E544" w14:textId="77777777" w:rsidR="0038658F" w:rsidRDefault="0038658F" w:rsidP="0038658F">
      <w:pPr>
        <w:shd w:val="clear" w:color="auto" w:fill="FFFFFF"/>
        <w:jc w:val="both"/>
        <w:rPr>
          <w:bCs/>
        </w:rPr>
      </w:pPr>
    </w:p>
    <w:p w14:paraId="01A81A47" w14:textId="77777777" w:rsidR="0038658F" w:rsidRPr="005A4EC1" w:rsidRDefault="0038658F" w:rsidP="0038658F">
      <w:pPr>
        <w:rPr>
          <w:rFonts w:eastAsia="Calibri"/>
          <w:b/>
          <w:lang w:val="en-GB" w:eastAsia="en-US"/>
        </w:rPr>
      </w:pPr>
      <w:r>
        <w:rPr>
          <w:rFonts w:eastAsia="Calibri"/>
          <w:b/>
          <w:lang w:eastAsia="en-US"/>
        </w:rPr>
        <w:t>4. Отчётность</w:t>
      </w:r>
    </w:p>
    <w:p w14:paraId="2904CE97" w14:textId="77777777" w:rsidR="0038658F" w:rsidRDefault="0038658F" w:rsidP="0038658F">
      <w:pPr>
        <w:jc w:val="both"/>
      </w:pPr>
      <w:r>
        <w:rPr>
          <w:rFonts w:eastAsia="Calibri"/>
          <w:lang w:eastAsia="en-US"/>
        </w:rPr>
        <w:t>Поставщик услуг</w:t>
      </w:r>
      <w:r w:rsidRPr="001D3D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подотчётен</w:t>
      </w:r>
      <w:r w:rsidRPr="00A626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представителю Заказчика </w:t>
      </w:r>
      <w:r>
        <w:t>при выполнении задания, которые будут принимать результаты работ по согласованной форме отчетности.</w:t>
      </w:r>
    </w:p>
    <w:p w14:paraId="3876448F" w14:textId="77777777" w:rsidR="0038658F" w:rsidRDefault="0038658F" w:rsidP="0038658F">
      <w:pPr>
        <w:jc w:val="both"/>
      </w:pPr>
      <w:r>
        <w:t>Поставщик услуг должен предоставлять</w:t>
      </w:r>
      <w:r w:rsidRPr="0018753D">
        <w:t xml:space="preserve"> </w:t>
      </w:r>
      <w:r>
        <w:t>Заказчик счет</w:t>
      </w:r>
      <w:r w:rsidRPr="0018753D">
        <w:t xml:space="preserve"> и акт выполненных работ</w:t>
      </w:r>
      <w:r>
        <w:t xml:space="preserve"> по мере предоставления переводческих услуг.</w:t>
      </w:r>
    </w:p>
    <w:p w14:paraId="2C30EECA" w14:textId="77777777" w:rsidR="0038658F" w:rsidRDefault="0038658F" w:rsidP="0038658F"/>
    <w:p w14:paraId="6C458C74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Продолжительность задания</w:t>
      </w:r>
    </w:p>
    <w:p w14:paraId="432A2C83" w14:textId="276CC042" w:rsidR="0038658F" w:rsidRPr="001A73D5" w:rsidRDefault="0038658F" w:rsidP="0038658F">
      <w:pPr>
        <w:jc w:val="both"/>
      </w:pPr>
      <w:r>
        <w:rPr>
          <w:bCs/>
        </w:rPr>
        <w:t>Данное</w:t>
      </w:r>
      <w:r w:rsidRPr="001A73D5">
        <w:rPr>
          <w:bCs/>
        </w:rPr>
        <w:t xml:space="preserve"> задание </w:t>
      </w:r>
      <w:r>
        <w:rPr>
          <w:bCs/>
        </w:rPr>
        <w:t>предусматривает оказание упомянутых услуг на периодической основе и по мере необходимости с 2021 -</w:t>
      </w:r>
      <w:r w:rsidR="009E2197">
        <w:rPr>
          <w:bCs/>
        </w:rPr>
        <w:t xml:space="preserve"> </w:t>
      </w:r>
      <w:r>
        <w:rPr>
          <w:bCs/>
        </w:rPr>
        <w:t>2022 года с возможностью продления</w:t>
      </w:r>
    </w:p>
    <w:p w14:paraId="43FA667F" w14:textId="77777777" w:rsidR="0038658F" w:rsidRDefault="0038658F" w:rsidP="0038658F">
      <w:pPr>
        <w:rPr>
          <w:rFonts w:eastAsia="Calibri"/>
          <w:b/>
          <w:lang w:eastAsia="en-US"/>
        </w:rPr>
      </w:pPr>
    </w:p>
    <w:p w14:paraId="783AE5DB" w14:textId="77777777" w:rsidR="0038658F" w:rsidRPr="001D3D2E" w:rsidRDefault="0038658F" w:rsidP="0038658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1D3D2E">
        <w:rPr>
          <w:rFonts w:eastAsia="Calibri"/>
          <w:b/>
          <w:lang w:eastAsia="en-US"/>
        </w:rPr>
        <w:t xml:space="preserve">Квалификационные требования к </w:t>
      </w:r>
      <w:r>
        <w:rPr>
          <w:rFonts w:eastAsia="Calibri"/>
          <w:b/>
          <w:lang w:eastAsia="en-US"/>
        </w:rPr>
        <w:t>поставщику услуг</w:t>
      </w:r>
    </w:p>
    <w:p w14:paraId="06910CF4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</w:pPr>
      <w:r w:rsidRPr="001D3D2E">
        <w:rPr>
          <w:bCs/>
        </w:rPr>
        <w:t>Высшее</w:t>
      </w:r>
      <w:r w:rsidRPr="001A73D5">
        <w:t xml:space="preserve"> образование в области лингвистики или эквивалент;</w:t>
      </w:r>
    </w:p>
    <w:p w14:paraId="05AAB301" w14:textId="77777777" w:rsidR="0038658F" w:rsidRPr="001A73D5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</w:pPr>
      <w:r w:rsidRPr="001D3D2E">
        <w:rPr>
          <w:bCs/>
        </w:rPr>
        <w:t xml:space="preserve">Минимум </w:t>
      </w:r>
      <w:r>
        <w:rPr>
          <w:bCs/>
        </w:rPr>
        <w:t>пять лет</w:t>
      </w:r>
      <w:r w:rsidRPr="001D3D2E">
        <w:rPr>
          <w:bCs/>
        </w:rPr>
        <w:t xml:space="preserve"> </w:t>
      </w:r>
      <w:r>
        <w:rPr>
          <w:bCs/>
        </w:rPr>
        <w:t>о</w:t>
      </w:r>
      <w:r w:rsidRPr="00513D2F">
        <w:rPr>
          <w:bCs/>
        </w:rPr>
        <w:t>пыт</w:t>
      </w:r>
      <w:r>
        <w:rPr>
          <w:bCs/>
        </w:rPr>
        <w:t>а</w:t>
      </w:r>
      <w:r w:rsidRPr="00513D2F">
        <w:rPr>
          <w:bCs/>
        </w:rPr>
        <w:t xml:space="preserve"> работы в сфере перевода и предоставления вышеуказанных видов переводческих услуг</w:t>
      </w:r>
      <w:r>
        <w:rPr>
          <w:bCs/>
        </w:rPr>
        <w:t>.</w:t>
      </w:r>
    </w:p>
    <w:p w14:paraId="00A1CFFC" w14:textId="77777777" w:rsidR="0038658F" w:rsidRPr="001D3D2E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D3D2E">
        <w:rPr>
          <w:bCs/>
        </w:rPr>
        <w:t>Проверенный послужной список в переводе/интерпретации, подтвержденный записями/сертификатами/рекомендательными письмами</w:t>
      </w:r>
      <w:r>
        <w:rPr>
          <w:bCs/>
        </w:rPr>
        <w:t xml:space="preserve"> (2 письма)</w:t>
      </w:r>
      <w:r w:rsidRPr="001D3D2E">
        <w:rPr>
          <w:bCs/>
        </w:rPr>
        <w:t>;</w:t>
      </w:r>
    </w:p>
    <w:p w14:paraId="5AB4A6E0" w14:textId="77777777" w:rsidR="0038658F" w:rsidRDefault="0038658F" w:rsidP="0038658F">
      <w:pPr>
        <w:numPr>
          <w:ilvl w:val="0"/>
          <w:numId w:val="1"/>
        </w:numPr>
        <w:shd w:val="clear" w:color="auto" w:fill="FFFFFF"/>
        <w:ind w:left="567"/>
        <w:jc w:val="both"/>
        <w:rPr>
          <w:bCs/>
        </w:rPr>
      </w:pPr>
      <w:r w:rsidRPr="001D3D2E">
        <w:rPr>
          <w:bCs/>
        </w:rPr>
        <w:t xml:space="preserve">Компьютерная грамотность и умения в использовании офисных приложений </w:t>
      </w:r>
      <w:r>
        <w:rPr>
          <w:bCs/>
        </w:rPr>
        <w:t>Майкрософт</w:t>
      </w:r>
      <w:r w:rsidRPr="001D3D2E">
        <w:rPr>
          <w:bCs/>
        </w:rPr>
        <w:t xml:space="preserve"> (Excel, Word, PowerPoint</w:t>
      </w:r>
      <w:r>
        <w:rPr>
          <w:bCs/>
        </w:rPr>
        <w:t>).</w:t>
      </w:r>
    </w:p>
    <w:p w14:paraId="5F72BF48" w14:textId="77777777" w:rsidR="0038658F" w:rsidRPr="001D3D2E" w:rsidRDefault="0038658F" w:rsidP="0038658F">
      <w:pPr>
        <w:shd w:val="clear" w:color="auto" w:fill="FFFFFF"/>
        <w:ind w:left="207"/>
        <w:jc w:val="both"/>
        <w:rPr>
          <w:bCs/>
        </w:rPr>
      </w:pPr>
    </w:p>
    <w:p w14:paraId="502125A4" w14:textId="77777777" w:rsidR="0038658F" w:rsidRPr="008579E8" w:rsidRDefault="0038658F" w:rsidP="0038658F">
      <w:pPr>
        <w:ind w:hanging="992"/>
        <w:rPr>
          <w:b/>
          <w:u w:val="single"/>
        </w:rPr>
      </w:pPr>
    </w:p>
    <w:p w14:paraId="22ADE16B" w14:textId="77777777" w:rsidR="0038658F" w:rsidRDefault="0038658F" w:rsidP="0038658F">
      <w:pPr>
        <w:ind w:hanging="992"/>
        <w:rPr>
          <w:b/>
          <w:u w:val="single"/>
        </w:rPr>
      </w:pPr>
    </w:p>
    <w:p w14:paraId="03AD7B60" w14:textId="77777777" w:rsidR="0038658F" w:rsidRPr="00461414" w:rsidRDefault="0038658F" w:rsidP="0038658F">
      <w:pPr>
        <w:tabs>
          <w:tab w:val="left" w:pos="507"/>
        </w:tabs>
        <w:rPr>
          <w:b/>
        </w:rPr>
      </w:pPr>
      <w:r w:rsidRPr="00461414">
        <w:rPr>
          <w:b/>
          <w:bCs/>
          <w:color w:val="000000"/>
        </w:rPr>
        <w:t>НАИМЕНОВАНИЕ ОРГАНИЗАЦИ</w:t>
      </w:r>
      <w:r>
        <w:rPr>
          <w:b/>
          <w:bCs/>
          <w:color w:val="000000"/>
        </w:rPr>
        <w:t>И</w:t>
      </w:r>
      <w:r w:rsidRPr="00461414">
        <w:rPr>
          <w:b/>
          <w:bCs/>
          <w:color w:val="000000"/>
        </w:rPr>
        <w:t>: ___________________________________</w:t>
      </w:r>
    </w:p>
    <w:p w14:paraId="3162B983" w14:textId="77777777" w:rsidR="0038658F" w:rsidRDefault="0038658F" w:rsidP="0038658F">
      <w:pPr>
        <w:rPr>
          <w:b/>
          <w:bCs/>
          <w:color w:val="000000"/>
        </w:rPr>
      </w:pPr>
    </w:p>
    <w:p w14:paraId="3373B3CD" w14:textId="77777777" w:rsidR="0038658F" w:rsidRPr="00461414" w:rsidRDefault="0038658F" w:rsidP="0038658F"/>
    <w:p w14:paraId="78C597CF" w14:textId="77777777" w:rsidR="0038658F" w:rsidRPr="00461414" w:rsidRDefault="0038658F" w:rsidP="0038658F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Адрес  ___________________________________________</w:t>
      </w:r>
    </w:p>
    <w:p w14:paraId="4F5DE652" w14:textId="77777777" w:rsidR="0038658F" w:rsidRDefault="0038658F" w:rsidP="0038658F">
      <w:pPr>
        <w:rPr>
          <w:b/>
          <w:bCs/>
          <w:color w:val="000000"/>
        </w:rPr>
      </w:pPr>
    </w:p>
    <w:p w14:paraId="6059B705" w14:textId="77777777" w:rsidR="0038658F" w:rsidRPr="00461414" w:rsidRDefault="0038658F" w:rsidP="0038658F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Тел/сот. /  _____________________эл. адрес____________________________________</w:t>
      </w:r>
    </w:p>
    <w:p w14:paraId="6CCF35D9" w14:textId="77777777" w:rsidR="0038658F" w:rsidRDefault="0038658F" w:rsidP="0038658F">
      <w:pPr>
        <w:jc w:val="both"/>
        <w:rPr>
          <w:b/>
          <w:bCs/>
          <w:color w:val="000000"/>
        </w:rPr>
      </w:pPr>
    </w:p>
    <w:p w14:paraId="6451A969" w14:textId="77777777" w:rsidR="0038658F" w:rsidRDefault="0038658F" w:rsidP="0038658F">
      <w:pPr>
        <w:jc w:val="both"/>
        <w:rPr>
          <w:b/>
          <w:bCs/>
          <w:color w:val="000000"/>
        </w:rPr>
      </w:pPr>
      <w:r w:rsidRPr="00461414">
        <w:rPr>
          <w:b/>
          <w:bCs/>
          <w:color w:val="000000"/>
        </w:rPr>
        <w:t>Подпись и Печать ____________________________________</w:t>
      </w:r>
    </w:p>
    <w:p w14:paraId="2BDD0A6C" w14:textId="77777777" w:rsidR="0038658F" w:rsidRPr="00A635C0" w:rsidRDefault="0038658F" w:rsidP="0038658F">
      <w:pPr>
        <w:jc w:val="both"/>
        <w:rPr>
          <w:b/>
          <w:bCs/>
        </w:rPr>
      </w:pPr>
    </w:p>
    <w:p w14:paraId="59E58C94" w14:textId="77777777" w:rsidR="0038658F" w:rsidRDefault="0038658F" w:rsidP="0038658F">
      <w:pPr>
        <w:ind w:hanging="992"/>
        <w:rPr>
          <w:b/>
          <w:u w:val="single"/>
        </w:rPr>
      </w:pPr>
    </w:p>
    <w:p w14:paraId="564EDE35" w14:textId="77777777" w:rsidR="0038658F" w:rsidRDefault="0038658F" w:rsidP="0038658F">
      <w:pPr>
        <w:ind w:hanging="992"/>
        <w:rPr>
          <w:b/>
          <w:u w:val="single"/>
        </w:rPr>
      </w:pPr>
    </w:p>
    <w:sectPr w:rsidR="00386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42D5" w14:textId="77777777" w:rsidR="00A574C5" w:rsidRDefault="00A574C5" w:rsidP="00183F38">
      <w:r>
        <w:separator/>
      </w:r>
    </w:p>
  </w:endnote>
  <w:endnote w:type="continuationSeparator" w:id="0">
    <w:p w14:paraId="3051A034" w14:textId="77777777" w:rsidR="00A574C5" w:rsidRDefault="00A574C5" w:rsidP="001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C7DC" w14:textId="77777777" w:rsidR="00A574C5" w:rsidRDefault="00A574C5" w:rsidP="00183F38">
      <w:r>
        <w:separator/>
      </w:r>
    </w:p>
  </w:footnote>
  <w:footnote w:type="continuationSeparator" w:id="0">
    <w:p w14:paraId="21AF1472" w14:textId="77777777" w:rsidR="00A574C5" w:rsidRDefault="00A574C5" w:rsidP="0018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5D69" w14:textId="7DC8D902" w:rsidR="00183F38" w:rsidRPr="00FE18C0" w:rsidRDefault="00183F38" w:rsidP="00183F38">
    <w:pPr>
      <w:pStyle w:val="Header"/>
      <w:rPr>
        <w:b/>
        <w:i/>
        <w:sz w:val="22"/>
        <w:szCs w:val="22"/>
      </w:rPr>
    </w:pPr>
    <w:r w:rsidRPr="00040C9F">
      <w:rPr>
        <w:b/>
        <w:i/>
        <w:noProof/>
        <w:sz w:val="22"/>
        <w:szCs w:val="22"/>
        <w:lang w:val="en-US"/>
      </w:rPr>
      <w:drawing>
        <wp:inline distT="0" distB="0" distL="0" distR="0" wp14:anchorId="7B7BA1FE" wp14:editId="2B768B40">
          <wp:extent cx="523875" cy="5238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78D">
      <w:t>ОФ «</w:t>
    </w:r>
    <w:r w:rsidRPr="0016178D">
      <w:rPr>
        <w:lang w:val="en-US"/>
      </w:rPr>
      <w:t>MSDSP</w:t>
    </w:r>
    <w:r w:rsidRPr="0016178D">
      <w:t xml:space="preserve"> </w:t>
    </w:r>
    <w:r w:rsidRPr="0016178D">
      <w:rPr>
        <w:lang w:val="en-US"/>
      </w:rPr>
      <w:t>KG</w:t>
    </w:r>
    <w:r>
      <w:t xml:space="preserve"> и </w:t>
    </w:r>
    <w:r w:rsidRPr="0016178D">
      <w:rPr>
        <w:lang w:val="en-US"/>
      </w:rPr>
      <w:t>AKF</w:t>
    </w:r>
    <w:r w:rsidRPr="0016178D">
      <w:t xml:space="preserve">» </w:t>
    </w:r>
    <w:r>
      <w:rPr>
        <w:b/>
        <w:i/>
        <w:sz w:val="22"/>
        <w:szCs w:val="22"/>
      </w:rPr>
      <w:t>Отбор годовых поставщиков на 2021-2023 гг.</w:t>
    </w:r>
  </w:p>
  <w:p w14:paraId="4D507C48" w14:textId="77777777" w:rsidR="00183F38" w:rsidRPr="00FE18C0" w:rsidRDefault="00A574C5" w:rsidP="00183F38">
    <w:pPr>
      <w:pStyle w:val="Header"/>
      <w:pBdr>
        <w:between w:val="single" w:sz="4" w:space="1" w:color="auto"/>
      </w:pBdr>
    </w:pPr>
    <w:r>
      <w:pict w14:anchorId="5102877B">
        <v:rect id="_x0000_i1025" style="width:474.85pt;height:1.5pt" o:hralign="center" o:hrstd="t" o:hrnoshade="t" o:hr="t" fillcolor="#c00000" stroked="f"/>
      </w:pict>
    </w:r>
  </w:p>
  <w:p w14:paraId="73C9DF77" w14:textId="77777777" w:rsidR="00183F38" w:rsidRDefault="0018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F"/>
    <w:rsid w:val="00183F38"/>
    <w:rsid w:val="0038658F"/>
    <w:rsid w:val="00535B9B"/>
    <w:rsid w:val="00665AE1"/>
    <w:rsid w:val="008F5CE0"/>
    <w:rsid w:val="009E2197"/>
    <w:rsid w:val="00A574C5"/>
    <w:rsid w:val="00AE45B9"/>
    <w:rsid w:val="00D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9CF4"/>
  <w15:chartTrackingRefBased/>
  <w15:docId w15:val="{35944F63-5282-4503-A824-549A5A43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5B9"/>
    <w:rPr>
      <w:color w:val="0000FF"/>
      <w:u w:val="single"/>
    </w:rPr>
  </w:style>
  <w:style w:type="paragraph" w:styleId="NoSpacing">
    <w:name w:val="No Spacing"/>
    <w:uiPriority w:val="1"/>
    <w:qFormat/>
    <w:rsid w:val="00AE45B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83F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3F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F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otations.msdspkg@ak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Chynara Satylkanova</dc:creator>
  <cp:keywords/>
  <dc:description/>
  <cp:lastModifiedBy>Asel Zhusupova</cp:lastModifiedBy>
  <cp:revision>3</cp:revision>
  <dcterms:created xsi:type="dcterms:W3CDTF">2021-03-15T10:31:00Z</dcterms:created>
  <dcterms:modified xsi:type="dcterms:W3CDTF">2021-03-15T10:33:00Z</dcterms:modified>
</cp:coreProperties>
</file>