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F5C1" w14:textId="3629F877" w:rsidR="00EB020B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Проект USAID "Конкурентное предприятие"</w:t>
      </w:r>
    </w:p>
    <w:p w14:paraId="3D4306A4" w14:textId="19090595" w:rsidR="00E66627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КОНКУРС ЗАЯВОК</w:t>
      </w:r>
    </w:p>
    <w:p w14:paraId="1B59020E" w14:textId="1A45C028" w:rsidR="00B66194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среди предприятий МСБ, заинтересованных в развитии </w:t>
      </w:r>
    </w:p>
    <w:p w14:paraId="4A28FEDE" w14:textId="06983F6A" w:rsidR="00A07EF6" w:rsidRPr="00901262" w:rsidRDefault="00733C3B" w:rsidP="00B66194">
      <w:pPr>
        <w:jc w:val="center"/>
        <w:rPr>
          <w:b/>
          <w:bCs/>
          <w:color w:val="0070C0"/>
          <w:lang w:val="ru-RU"/>
        </w:rPr>
      </w:pPr>
      <w:r w:rsidRPr="00B672E5">
        <w:rPr>
          <w:b/>
          <w:bCs/>
          <w:color w:val="0070C0"/>
          <w:lang w:val="ru"/>
        </w:rPr>
        <w:t xml:space="preserve">ПОТЕНЦИАЛА ПРЕДПРИЯТИЙ ПУТЕМ ПОЛУЧЕНИЯ МЕЖДУНАРОДНОЙ СЕРТИФИКАЦИИ </w:t>
      </w:r>
    </w:p>
    <w:p w14:paraId="48EE6C78" w14:textId="66E75509" w:rsidR="00202048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через краткосрочную техническую консультацию (КТК) </w:t>
      </w:r>
    </w:p>
    <w:p w14:paraId="0E3E3B22" w14:textId="51B6AE25" w:rsidR="00E66627" w:rsidRPr="00901262" w:rsidRDefault="00E66627">
      <w:pPr>
        <w:rPr>
          <w:lang w:val="ru-RU"/>
        </w:rPr>
      </w:pPr>
    </w:p>
    <w:p w14:paraId="6843A578" w14:textId="77777777" w:rsidR="008C61D6" w:rsidRPr="00901262" w:rsidRDefault="008C61D6">
      <w:pPr>
        <w:rPr>
          <w:lang w:val="ru-RU"/>
        </w:rPr>
      </w:pPr>
    </w:p>
    <w:p w14:paraId="38B819A1" w14:textId="5D23C4DD" w:rsidR="00E66627" w:rsidRPr="00901262" w:rsidRDefault="00733C3B">
      <w:pPr>
        <w:rPr>
          <w:b/>
          <w:bCs/>
          <w:lang w:val="ru-RU"/>
        </w:rPr>
      </w:pPr>
      <w:r w:rsidRPr="00E66627">
        <w:rPr>
          <w:b/>
          <w:bCs/>
          <w:lang w:val="ru"/>
        </w:rPr>
        <w:t>Общие сведения</w:t>
      </w:r>
    </w:p>
    <w:p w14:paraId="38D23D94" w14:textId="2C14A641" w:rsidR="00DB334B" w:rsidRPr="00901262" w:rsidRDefault="00733C3B" w:rsidP="00DE3067">
      <w:pPr>
        <w:jc w:val="both"/>
        <w:rPr>
          <w:lang w:val="ru-RU"/>
        </w:rPr>
      </w:pPr>
      <w:r>
        <w:rPr>
          <w:lang w:val="ru"/>
        </w:rPr>
        <w:t>Проект USAID "Конкурентное предприятие" усвоил</w:t>
      </w:r>
      <w:r w:rsidR="00F51E7B" w:rsidRPr="00F51E7B">
        <w:rPr>
          <w:lang w:val="ru-RU"/>
        </w:rPr>
        <w:t xml:space="preserve"> </w:t>
      </w:r>
      <w:r w:rsidR="00F51E7B">
        <w:rPr>
          <w:lang w:val="ru"/>
        </w:rPr>
        <w:t>из существующих партнерских отношений с предприятиями МСБ</w:t>
      </w:r>
      <w:r>
        <w:rPr>
          <w:lang w:val="ru"/>
        </w:rPr>
        <w:t xml:space="preserve">, что предприятия редко обращаются за техническими консультациями и предпочитают использовать гранты на оборудование, несмотря на то, что необходимость повышения управленческого, маркетингового и организационного потенциала часто является очевидно более критичной, чем закупка дополнительного оборудования. Заинтересованные предприятия могут подать на данный КЗ для получения КТК для совместного финансирования собственной (1) оценки потребностей в улучшении и (2) реализации совместно разработанного технико-консультативного плана. Основной целью КТК является поддержка предприятий в достижении целей по сертификации, продажам и рабочим местам, поставленных в партнерских соглашениях. Вторая цель заключается в поддержке предприятий МСБ, которые будут запрашивать именно техническую помощь в рамках проекта.  Предприятия получат помощь в получении международных сертификатов, которые позволят им лучше реагировать на рыночные возможности, увеличивать продажи и нанимать больше сотрудников. </w:t>
      </w:r>
    </w:p>
    <w:p w14:paraId="328598D8" w14:textId="7F01A50F" w:rsidR="004C715D" w:rsidRPr="00901262" w:rsidRDefault="00733C3B" w:rsidP="00BF0CAB">
      <w:pPr>
        <w:jc w:val="both"/>
        <w:rPr>
          <w:lang w:val="ru-RU"/>
        </w:rPr>
      </w:pPr>
      <w:r>
        <w:rPr>
          <w:lang w:val="ru"/>
        </w:rPr>
        <w:t>Форма заявки основана на упрощенном контрольном списке оценки потребностей с целью облегчить компаниям понимание пробелов и областей, нуждающихся в улучшении. Ответив на все разделы контрольного списка, предприятие получит предварительное представление о необходимых технических консультациях по управлению и организационному совершенствованию.</w:t>
      </w:r>
    </w:p>
    <w:p w14:paraId="6741872E" w14:textId="6D3F6118" w:rsidR="00461410" w:rsidRPr="00901262" w:rsidRDefault="00733C3B" w:rsidP="00BF0CAB">
      <w:pPr>
        <w:jc w:val="both"/>
        <w:rPr>
          <w:lang w:val="ru-RU"/>
        </w:rPr>
      </w:pPr>
      <w:r>
        <w:rPr>
          <w:lang w:val="ru"/>
        </w:rPr>
        <w:t xml:space="preserve">Конечной целью </w:t>
      </w:r>
      <w:r w:rsidR="00217476">
        <w:rPr>
          <w:lang w:val="ru"/>
        </w:rPr>
        <w:t>конкурса</w:t>
      </w:r>
      <w:r>
        <w:rPr>
          <w:lang w:val="ru"/>
        </w:rPr>
        <w:t xml:space="preserve"> на получение ТК является помощь предприятиям в борьбе с негативными последствиями кризиса COVID-19 путем укрепления их систем управления, оптимизации производственных процессов, диверсификации рынка, диверсификации продукции (в том числе цифровой и онлайн-продукции), повышения конкурентоспособности.</w:t>
      </w:r>
    </w:p>
    <w:p w14:paraId="336196D6" w14:textId="062FD93E" w:rsidR="006341FC" w:rsidRPr="00901262" w:rsidRDefault="006341FC" w:rsidP="00BF0CAB">
      <w:pPr>
        <w:jc w:val="both"/>
        <w:rPr>
          <w:lang w:val="ru-RU"/>
        </w:rPr>
      </w:pPr>
    </w:p>
    <w:p w14:paraId="74ADE188" w14:textId="77777777" w:rsidR="008C61D6" w:rsidRPr="00901262" w:rsidRDefault="008C61D6" w:rsidP="00BF0CAB">
      <w:pPr>
        <w:jc w:val="both"/>
        <w:rPr>
          <w:lang w:val="ru-RU"/>
        </w:rPr>
      </w:pPr>
    </w:p>
    <w:p w14:paraId="7728736F" w14:textId="249A9656" w:rsidR="006C65E3" w:rsidRPr="00901262" w:rsidRDefault="00733C3B" w:rsidP="006C65E3">
      <w:pPr>
        <w:rPr>
          <w:b/>
          <w:bCs/>
          <w:lang w:val="ru-RU"/>
        </w:rPr>
      </w:pPr>
      <w:r>
        <w:rPr>
          <w:b/>
          <w:bCs/>
          <w:lang w:val="ru"/>
        </w:rPr>
        <w:t>Цели:</w:t>
      </w:r>
    </w:p>
    <w:p w14:paraId="3EBC9CD5" w14:textId="3EBB2C00" w:rsidR="00BF0CAB" w:rsidRPr="00901262" w:rsidRDefault="00733C3B" w:rsidP="006C65E3">
      <w:pPr>
        <w:rPr>
          <w:lang w:val="ru-RU"/>
        </w:rPr>
      </w:pPr>
      <w:r>
        <w:rPr>
          <w:lang w:val="ru"/>
        </w:rPr>
        <w:t>Проект приглашает как нынешних, так и будущих партнеров обратиться за поддержкой КТК для развития потенциала своих предприятий в плане повышения стандартов качества, что приведет к созданию рабочих мест и увеличению продаж за счет технических консультаций в областях, включающих следующее:</w:t>
      </w:r>
    </w:p>
    <w:p w14:paraId="65E17031" w14:textId="3494400F" w:rsidR="006C65E3" w:rsidRPr="00901262" w:rsidRDefault="00733C3B" w:rsidP="00CD1B18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"/>
        </w:rPr>
        <w:lastRenderedPageBreak/>
        <w:t>Международные сертификации (ISO</w:t>
      </w:r>
      <w:r w:rsidR="00740264">
        <w:rPr>
          <w:lang w:val="ru"/>
        </w:rPr>
        <w:t>,</w:t>
      </w:r>
      <w:r>
        <w:rPr>
          <w:lang w:val="ru"/>
        </w:rPr>
        <w:t xml:space="preserve"> HACCP</w:t>
      </w:r>
      <w:r w:rsidR="00740264">
        <w:rPr>
          <w:lang w:val="ru"/>
        </w:rPr>
        <w:t xml:space="preserve"> и </w:t>
      </w:r>
      <w:proofErr w:type="spellStart"/>
      <w:r w:rsidR="00740264">
        <w:rPr>
          <w:lang w:val="ru"/>
        </w:rPr>
        <w:t>др</w:t>
      </w:r>
      <w:proofErr w:type="spellEnd"/>
      <w:r>
        <w:rPr>
          <w:lang w:val="ru"/>
        </w:rPr>
        <w:t>)</w:t>
      </w:r>
    </w:p>
    <w:p w14:paraId="149A0635" w14:textId="78D1FD9E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t>Разработка стандартов качества</w:t>
      </w:r>
    </w:p>
    <w:p w14:paraId="73ECE323" w14:textId="2AFB7C14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t>Модернизация систем управления</w:t>
      </w:r>
    </w:p>
    <w:p w14:paraId="6BCFAA34" w14:textId="77777777" w:rsidR="00CB533F" w:rsidRDefault="00CB533F" w:rsidP="00CB533F">
      <w:pPr>
        <w:pStyle w:val="ListParagraph"/>
      </w:pPr>
    </w:p>
    <w:p w14:paraId="59184E93" w14:textId="316D257E" w:rsidR="00E66627" w:rsidRDefault="00733C3B">
      <w:pPr>
        <w:rPr>
          <w:b/>
          <w:bCs/>
        </w:rPr>
      </w:pPr>
      <w:r w:rsidRPr="00E66627">
        <w:rPr>
          <w:b/>
          <w:bCs/>
          <w:lang w:val="ru"/>
        </w:rPr>
        <w:t>Требования:</w:t>
      </w:r>
    </w:p>
    <w:p w14:paraId="434425B8" w14:textId="2D2967FE" w:rsidR="00E66627" w:rsidRPr="00901262" w:rsidRDefault="00733C3B" w:rsidP="00834191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Предприятия МСБ в Кыргызстане, принадлежащие гражданам Кыргызстана</w:t>
      </w:r>
    </w:p>
    <w:p w14:paraId="6CA14DA5" w14:textId="4E69DDF5" w:rsidR="00202048" w:rsidRPr="00834191" w:rsidRDefault="00733C3B" w:rsidP="00834191">
      <w:pPr>
        <w:pStyle w:val="ListParagraph"/>
        <w:numPr>
          <w:ilvl w:val="0"/>
          <w:numId w:val="13"/>
        </w:numPr>
        <w:ind w:left="720"/>
      </w:pPr>
      <w:r w:rsidRPr="00834191">
        <w:rPr>
          <w:lang w:val="ru"/>
        </w:rPr>
        <w:t>Не менее 3 лет в бизнесе</w:t>
      </w:r>
    </w:p>
    <w:p w14:paraId="59D74FFB" w14:textId="0CD3D17A" w:rsidR="008C61D6" w:rsidRPr="00901262" w:rsidRDefault="00733C3B" w:rsidP="008C61D6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Доля участия в расходах не менее 50% от общего бюджета на технические консультации.</w:t>
      </w:r>
    </w:p>
    <w:p w14:paraId="7B438221" w14:textId="77777777" w:rsidR="008C61D6" w:rsidRPr="00901262" w:rsidRDefault="008C61D6">
      <w:pPr>
        <w:rPr>
          <w:b/>
          <w:bCs/>
          <w:lang w:val="ru-RU"/>
        </w:rPr>
      </w:pPr>
    </w:p>
    <w:p w14:paraId="33C010BE" w14:textId="77777777" w:rsidR="008C61D6" w:rsidRPr="00901262" w:rsidRDefault="008C61D6">
      <w:pPr>
        <w:rPr>
          <w:b/>
          <w:bCs/>
          <w:lang w:val="ru-RU"/>
        </w:rPr>
      </w:pPr>
    </w:p>
    <w:p w14:paraId="34206F34" w14:textId="67E4132A" w:rsidR="00E66627" w:rsidRPr="00E66627" w:rsidRDefault="00733C3B">
      <w:pPr>
        <w:rPr>
          <w:b/>
          <w:bCs/>
        </w:rPr>
      </w:pPr>
      <w:r>
        <w:rPr>
          <w:b/>
          <w:bCs/>
          <w:lang w:val="ru"/>
        </w:rPr>
        <w:t>Приоритетность:</w:t>
      </w:r>
    </w:p>
    <w:p w14:paraId="4AC5C45C" w14:textId="3517F05D" w:rsidR="00E66627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Текущие получатели грантов и клиенты банков-партнеров проекта USAID "Конкурентное предприятие"</w:t>
      </w:r>
    </w:p>
    <w:p w14:paraId="3AD35E06" w14:textId="726CFEB7" w:rsidR="00BA266F" w:rsidRDefault="00733C3B" w:rsidP="00E66627">
      <w:pPr>
        <w:pStyle w:val="ListParagraph"/>
        <w:numPr>
          <w:ilvl w:val="0"/>
          <w:numId w:val="1"/>
        </w:numPr>
      </w:pPr>
      <w:r>
        <w:rPr>
          <w:lang w:val="ru"/>
        </w:rPr>
        <w:t>Компании в процессе получения сертификации</w:t>
      </w:r>
    </w:p>
    <w:p w14:paraId="1F9EDDE8" w14:textId="1FB91C98" w:rsidR="00437CCF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 xml:space="preserve">Компании, экспортирующие в ЕС, США, страны Персидского залива  </w:t>
      </w:r>
    </w:p>
    <w:p w14:paraId="4B267AB5" w14:textId="3F242C84" w:rsidR="00344D0B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Масштаб вклада в достижение основных целей проекта USAID "Конкурентное предприятие" (сертификация, продажи предприятий МСБ и создание рабочих мест)</w:t>
      </w:r>
    </w:p>
    <w:p w14:paraId="4A431A5A" w14:textId="74ACE253" w:rsidR="00403CD8" w:rsidRPr="00901262" w:rsidRDefault="00403CD8" w:rsidP="00E66627">
      <w:pPr>
        <w:rPr>
          <w:lang w:val="ru-RU"/>
        </w:rPr>
      </w:pPr>
    </w:p>
    <w:p w14:paraId="47A955E5" w14:textId="0FDE6B9E" w:rsidR="00823AF2" w:rsidRPr="00AC671A" w:rsidRDefault="00733C3B" w:rsidP="00E66627">
      <w:pPr>
        <w:rPr>
          <w:b/>
          <w:bCs/>
        </w:rPr>
      </w:pPr>
      <w:r w:rsidRPr="00AC671A">
        <w:rPr>
          <w:b/>
          <w:bCs/>
          <w:lang w:val="ru"/>
        </w:rPr>
        <w:t>Процесс:</w:t>
      </w:r>
    </w:p>
    <w:p w14:paraId="62D33695" w14:textId="75983911" w:rsidR="00823AF2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 заполняют приведенную ниже заявку.</w:t>
      </w:r>
    </w:p>
    <w:p w14:paraId="0BE136DE" w14:textId="118849EA" w:rsidR="00AC671A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На основе указанных выше требований и критериев приоритетности лучшие заявки будут включены в короткий список.</w:t>
      </w:r>
    </w:p>
    <w:p w14:paraId="27738171" w14:textId="643C43D8" w:rsidR="00104CCF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Предприятия, включенные в короткий список, будут привлечены для разработки ТЗ и найма соответствующих консультантов. КТК будет задействовать местных консультантов и провайдеров услуг развития бизнеса.</w:t>
      </w:r>
    </w:p>
    <w:p w14:paraId="7A04647B" w14:textId="28177075" w:rsidR="00EE59CD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Консультанты будут напрямую оплачиваться проектом USAID "Конкурентное предприятие" за пропорциональную долю расходов (не более 50% расходов), а предприятия - за долю собственных средств в бюджете консультантов (по согласованию после отбора на этапе заключения договора). Платежи будут структурированы в соответствии с контрактами, основанными на результатах выполнения работ.</w:t>
      </w:r>
    </w:p>
    <w:p w14:paraId="13BC3D57" w14:textId="515E9A1B" w:rsidR="00652CE2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Мониторинг результатов работы консультантов осуществляется самими предприятиями при поддержке проекта USAID "Конкурентное предприятие".</w:t>
      </w:r>
    </w:p>
    <w:p w14:paraId="27E39FF2" w14:textId="2F2F195F" w:rsidR="00C11096" w:rsidRPr="00901262" w:rsidRDefault="00733C3B" w:rsidP="000C2AD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Сроки проведения консультаций будут определены индивидуально.</w:t>
      </w:r>
    </w:p>
    <w:p w14:paraId="5FAF7B4D" w14:textId="66A7BD89" w:rsidR="00E50E2B" w:rsidRPr="00901262" w:rsidRDefault="00733C3B" w:rsidP="00E50E2B">
      <w:pPr>
        <w:spacing w:after="0" w:line="240" w:lineRule="auto"/>
        <w:jc w:val="both"/>
        <w:rPr>
          <w:lang w:val="ru-RU"/>
        </w:rPr>
      </w:pPr>
      <w:r w:rsidRPr="00E22E57">
        <w:rPr>
          <w:lang w:val="ru"/>
        </w:rPr>
        <w:t xml:space="preserve">Пожалуйста, отправьте электронную копию заявки на русском, </w:t>
      </w:r>
      <w:r w:rsidR="00D92DC9">
        <w:rPr>
          <w:lang w:val="ru"/>
        </w:rPr>
        <w:t xml:space="preserve">или </w:t>
      </w:r>
      <w:r w:rsidRPr="00E22E57">
        <w:rPr>
          <w:lang w:val="ru"/>
        </w:rPr>
        <w:t>кыргызском</w:t>
      </w:r>
      <w:r w:rsidR="00D92DC9">
        <w:rPr>
          <w:lang w:val="ru"/>
        </w:rPr>
        <w:t>,</w:t>
      </w:r>
      <w:r w:rsidRPr="00E22E57">
        <w:rPr>
          <w:lang w:val="ru"/>
        </w:rPr>
        <w:t xml:space="preserve"> или английском языке на электронный адрес проекта USAID "Конкурентное предприятие": </w:t>
      </w:r>
      <w:hyperlink r:id="rId10" w:history="1">
        <w:r>
          <w:rPr>
            <w:rStyle w:val="Hyperlink"/>
            <w:lang w:val="ru"/>
          </w:rPr>
          <w:t>pf@ecp-kyrgyzstan.org</w:t>
        </w:r>
      </w:hyperlink>
      <w:r w:rsidRPr="00E22E57">
        <w:rPr>
          <w:lang w:val="ru"/>
        </w:rPr>
        <w:t xml:space="preserve">, </w:t>
      </w:r>
      <w:r w:rsidR="00823AF2" w:rsidRPr="00823AF2">
        <w:rPr>
          <w:b/>
          <w:bCs/>
          <w:lang w:val="ru"/>
        </w:rPr>
        <w:t>до 20 апреля 2021 года</w:t>
      </w:r>
      <w:r w:rsidRPr="00E22E57">
        <w:rPr>
          <w:lang w:val="ru"/>
        </w:rPr>
        <w:t xml:space="preserve"> с темой сообщения </w:t>
      </w:r>
      <w:r w:rsidRPr="004B7B44">
        <w:rPr>
          <w:b/>
          <w:bCs/>
          <w:lang w:val="ru"/>
        </w:rPr>
        <w:t>"Техническая консультация"</w:t>
      </w:r>
      <w:r w:rsidRPr="00E22E57">
        <w:rPr>
          <w:lang w:val="ru"/>
        </w:rPr>
        <w:t>.</w:t>
      </w:r>
    </w:p>
    <w:p w14:paraId="308162A5" w14:textId="239B1BF2" w:rsidR="00900F42" w:rsidRPr="00901262" w:rsidRDefault="00733C3B">
      <w:pPr>
        <w:rPr>
          <w:lang w:val="ru-RU"/>
        </w:rPr>
      </w:pPr>
      <w:r w:rsidRPr="00901262">
        <w:rPr>
          <w:lang w:val="ru-RU"/>
        </w:rPr>
        <w:br w:type="page"/>
      </w:r>
    </w:p>
    <w:p w14:paraId="5F26263E" w14:textId="715509C5" w:rsidR="00202048" w:rsidRPr="00202048" w:rsidRDefault="00733C3B" w:rsidP="00B70D00">
      <w:pPr>
        <w:jc w:val="center"/>
        <w:rPr>
          <w:b/>
          <w:bCs/>
        </w:rPr>
      </w:pPr>
      <w:r w:rsidRPr="00202048">
        <w:rPr>
          <w:b/>
          <w:bCs/>
          <w:lang w:val="ru"/>
        </w:rPr>
        <w:lastRenderedPageBreak/>
        <w:t>Форма заявки</w:t>
      </w:r>
    </w:p>
    <w:p w14:paraId="1EC07155" w14:textId="2FDEFB30" w:rsidR="00A37E98" w:rsidRPr="00A37E98" w:rsidRDefault="00733C3B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  <w:lang w:val="ru"/>
        </w:rPr>
        <w:t>Общий раздел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66385D" w14:paraId="334FD2D7" w14:textId="77777777" w:rsidTr="00011215">
        <w:tc>
          <w:tcPr>
            <w:tcW w:w="1477" w:type="dxa"/>
          </w:tcPr>
          <w:p w14:paraId="4001F28B" w14:textId="78C040F7" w:rsidR="003D2F2B" w:rsidRDefault="00733C3B" w:rsidP="00E66627">
            <w:r w:rsidRPr="00FD1E16">
              <w:rPr>
                <w:lang w:val="ru"/>
              </w:rPr>
              <w:t>Название компании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66385D" w14:paraId="482050AF" w14:textId="77777777" w:rsidTr="00011215">
        <w:tc>
          <w:tcPr>
            <w:tcW w:w="1477" w:type="dxa"/>
          </w:tcPr>
          <w:p w14:paraId="18584578" w14:textId="5DD63008" w:rsidR="003D2F2B" w:rsidRDefault="00733C3B" w:rsidP="00E66627">
            <w:r w:rsidRPr="003C6F92">
              <w:rPr>
                <w:lang w:val="ru"/>
              </w:rPr>
              <w:t>Адрес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66385D" w14:paraId="6354641C" w14:textId="77777777" w:rsidTr="00011215">
        <w:tc>
          <w:tcPr>
            <w:tcW w:w="1477" w:type="dxa"/>
          </w:tcPr>
          <w:p w14:paraId="1AC41A80" w14:textId="300C5ABD" w:rsidR="003D2F2B" w:rsidRDefault="00733C3B" w:rsidP="00E66627">
            <w:r w:rsidRPr="00D95DE7">
              <w:rPr>
                <w:lang w:val="ru"/>
              </w:rPr>
              <w:t>Телефоны</w:t>
            </w:r>
          </w:p>
        </w:tc>
        <w:tc>
          <w:tcPr>
            <w:tcW w:w="8778" w:type="dxa"/>
          </w:tcPr>
          <w:p w14:paraId="70395A91" w14:textId="77777777" w:rsidR="003D2F2B" w:rsidRDefault="003D2F2B" w:rsidP="00E66627"/>
        </w:tc>
      </w:tr>
      <w:tr w:rsidR="0066385D" w14:paraId="6002500D" w14:textId="77777777" w:rsidTr="00011215">
        <w:tc>
          <w:tcPr>
            <w:tcW w:w="1477" w:type="dxa"/>
          </w:tcPr>
          <w:p w14:paraId="379174B1" w14:textId="32E78201" w:rsidR="003D2F2B" w:rsidRDefault="00733C3B" w:rsidP="00E66627">
            <w:r w:rsidRPr="00D95DE7">
              <w:rPr>
                <w:lang w:val="ru"/>
              </w:rPr>
              <w:t>Веб-страница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66385D" w14:paraId="24BE2DF6" w14:textId="77777777" w:rsidTr="00011215">
        <w:tc>
          <w:tcPr>
            <w:tcW w:w="1477" w:type="dxa"/>
          </w:tcPr>
          <w:p w14:paraId="53C5EB9F" w14:textId="406C9234" w:rsidR="003D2F2B" w:rsidRDefault="00733C3B" w:rsidP="00E66627">
            <w:r w:rsidRPr="00D95DE7">
              <w:rPr>
                <w:lang w:val="ru"/>
              </w:rPr>
              <w:t>Электронная почта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66385D" w14:paraId="25F083D0" w14:textId="77777777" w:rsidTr="00011215">
        <w:tc>
          <w:tcPr>
            <w:tcW w:w="1477" w:type="dxa"/>
          </w:tcPr>
          <w:p w14:paraId="79182D47" w14:textId="77777777" w:rsidR="00B776B7" w:rsidRDefault="00733C3B" w:rsidP="00E66627">
            <w:r>
              <w:rPr>
                <w:lang w:val="ru"/>
              </w:rPr>
              <w:t>Управление:</w:t>
            </w:r>
          </w:p>
          <w:p w14:paraId="29F627CA" w14:textId="24789193" w:rsidR="001D193C" w:rsidRPr="00D95DE7" w:rsidRDefault="00733C3B" w:rsidP="00E66627">
            <w:r>
              <w:rPr>
                <w:lang w:val="ru"/>
              </w:rPr>
              <w:t>(дата рождения: (ДР)</w:t>
            </w:r>
          </w:p>
        </w:tc>
        <w:tc>
          <w:tcPr>
            <w:tcW w:w="8778" w:type="dxa"/>
          </w:tcPr>
          <w:p w14:paraId="75061AE3" w14:textId="5CC12CDF" w:rsidR="00B776B7" w:rsidRDefault="00733C3B" w:rsidP="00E66627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Имя владельца, ДР____________________________________ </w:t>
            </w:r>
            <w:proofErr w:type="spellStart"/>
            <w:r w:rsidR="00F51E7B">
              <w:rPr>
                <w:rFonts w:cstheme="minorHAnsi"/>
                <w:lang w:val="ru"/>
              </w:rPr>
              <w:t>ДР</w:t>
            </w:r>
            <w:proofErr w:type="spellEnd"/>
            <w:r w:rsidR="00F51E7B">
              <w:rPr>
                <w:rFonts w:cstheme="minorHAnsi"/>
                <w:lang w:val="ru"/>
              </w:rPr>
              <w:t>: _</w:t>
            </w:r>
            <w:r>
              <w:rPr>
                <w:rFonts w:cstheme="minorHAnsi"/>
                <w:lang w:val="ru"/>
              </w:rPr>
              <w:t>__________________</w:t>
            </w:r>
          </w:p>
          <w:p w14:paraId="63614713" w14:textId="60D6F322" w:rsidR="00DB5BE5" w:rsidRDefault="00733C3B" w:rsidP="00E66627">
            <w:r>
              <w:rPr>
                <w:lang w:val="ru"/>
              </w:rPr>
              <w:t>Имя руководителя, ДР: __________________________________ ДР:___________________</w:t>
            </w:r>
          </w:p>
        </w:tc>
      </w:tr>
      <w:tr w:rsidR="0066385D" w14:paraId="683A424A" w14:textId="77777777" w:rsidTr="00011215">
        <w:tc>
          <w:tcPr>
            <w:tcW w:w="1477" w:type="dxa"/>
          </w:tcPr>
          <w:p w14:paraId="2EF60352" w14:textId="215D0F4E" w:rsidR="003D2F2B" w:rsidRDefault="00733C3B" w:rsidP="00E66627">
            <w:r w:rsidRPr="007520E6">
              <w:rPr>
                <w:lang w:val="ru"/>
              </w:rPr>
              <w:t>Тип организации (отметить одно):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66385D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Некоммерческая организация или НПО</w:t>
                  </w:r>
                </w:p>
              </w:tc>
            </w:tr>
            <w:tr w:rsidR="0066385D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Коммерческая организация:</w:t>
                  </w:r>
                </w:p>
                <w:p w14:paraId="4E48E3A1" w14:textId="7B628409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 w:rsidRPr="007F7E5E"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  <w:lang w:val="ru"/>
                    </w:rPr>
                    <w:t xml:space="preserve">  Патент ИП </w:t>
                  </w:r>
                </w:p>
                <w:p w14:paraId="1DA61B25" w14:textId="4B3666BB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Свидетельство ИП </w:t>
                  </w:r>
                </w:p>
                <w:p w14:paraId="41925AED" w14:textId="22E7D666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ОсОО   </w:t>
                  </w:r>
                </w:p>
                <w:p w14:paraId="653BFFF8" w14:textId="3318D641" w:rsidR="007520E6" w:rsidRPr="007520E6" w:rsidRDefault="00733C3B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АО</w:t>
                  </w:r>
                </w:p>
              </w:tc>
            </w:tr>
            <w:tr w:rsidR="0066385D" w14:paraId="3784F0E8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1F585086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Университет</w:t>
                  </w:r>
                </w:p>
              </w:tc>
            </w:tr>
            <w:tr w:rsidR="0066385D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7BC77560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246C0E">
                    <w:rPr>
                      <w:rFonts w:cstheme="minorHAnsi"/>
                    </w:rPr>
                  </w:r>
                  <w:r w:rsidR="00246C0E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Другое, уточните _</w:t>
                  </w:r>
                  <w:r w:rsidR="00901262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66385D" w14:paraId="249446A7" w14:textId="77777777" w:rsidTr="00011215">
        <w:tc>
          <w:tcPr>
            <w:tcW w:w="1477" w:type="dxa"/>
          </w:tcPr>
          <w:p w14:paraId="3D18952D" w14:textId="54A4BEE2" w:rsidR="00EE10D1" w:rsidRDefault="00733C3B" w:rsidP="00E66627">
            <w:r>
              <w:rPr>
                <w:lang w:val="ru"/>
              </w:rPr>
              <w:t>Год основания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66385D" w:rsidRPr="00455F46" w14:paraId="5F60EE29" w14:textId="77777777" w:rsidTr="00011215">
        <w:tc>
          <w:tcPr>
            <w:tcW w:w="1477" w:type="dxa"/>
          </w:tcPr>
          <w:p w14:paraId="1E0E11C3" w14:textId="15C5F8DC" w:rsidR="003D2F2B" w:rsidRDefault="00733C3B" w:rsidP="00E66627">
            <w:r>
              <w:rPr>
                <w:lang w:val="ru"/>
              </w:rPr>
              <w:t>Грант</w:t>
            </w:r>
          </w:p>
        </w:tc>
        <w:tc>
          <w:tcPr>
            <w:tcW w:w="8778" w:type="dxa"/>
          </w:tcPr>
          <w:p w14:paraId="6BB4DB83" w14:textId="77777777" w:rsidR="00901262" w:rsidRDefault="00733C3B" w:rsidP="00E66627">
            <w:pPr>
              <w:rPr>
                <w:lang w:val="ru"/>
              </w:rPr>
            </w:pPr>
            <w:r>
              <w:rPr>
                <w:lang w:val="ru"/>
              </w:rPr>
              <w:t>Являетесь ли вы нынешним грантополучателем проекта USAID "Конкурентное предприятие"?</w:t>
            </w:r>
          </w:p>
          <w:p w14:paraId="419590AC" w14:textId="67EF8B03" w:rsidR="00623047" w:rsidRPr="00F51E7B" w:rsidRDefault="00733C3B" w:rsidP="00E66627">
            <w:pPr>
              <w:rPr>
                <w:rFonts w:cstheme="minorHAnsi"/>
                <w:lang w:val="ru-RU"/>
              </w:rPr>
            </w:pPr>
            <w:r>
              <w:rPr>
                <w:lang w:val="ru"/>
              </w:rPr>
              <w:t xml:space="preserve">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Какова сумма гранта? _______________</w:t>
            </w:r>
          </w:p>
          <w:p w14:paraId="1CCC2981" w14:textId="77CD284C" w:rsidR="00940EDC" w:rsidRPr="00F51E7B" w:rsidRDefault="00733C3B" w:rsidP="00F42D1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</w:tbl>
    <w:p w14:paraId="0019D11C" w14:textId="03157AE1" w:rsidR="00151AE8" w:rsidRPr="00F51E7B" w:rsidRDefault="00151AE8">
      <w:pPr>
        <w:rPr>
          <w:lang w:val="ru-RU"/>
        </w:rPr>
      </w:pPr>
    </w:p>
    <w:p w14:paraId="3B62B4EA" w14:textId="00E4763D" w:rsidR="003D02A9" w:rsidRPr="00F51E7B" w:rsidRDefault="00733C3B" w:rsidP="003D02A9">
      <w:pPr>
        <w:pStyle w:val="ListParagraph"/>
        <w:numPr>
          <w:ilvl w:val="0"/>
          <w:numId w:val="8"/>
        </w:numPr>
        <w:rPr>
          <w:b/>
          <w:bCs/>
          <w:lang w:val="ru-RU"/>
        </w:rPr>
      </w:pPr>
      <w:r w:rsidRPr="003D02A9">
        <w:rPr>
          <w:b/>
          <w:bCs/>
          <w:lang w:val="ru"/>
        </w:rPr>
        <w:t>Организационный, управленческий и маркетинговый потенциал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12"/>
        <w:gridCol w:w="8443"/>
      </w:tblGrid>
      <w:tr w:rsidR="0066385D" w14:paraId="08EA482B" w14:textId="77777777" w:rsidTr="00EA7F23">
        <w:tc>
          <w:tcPr>
            <w:tcW w:w="1795" w:type="dxa"/>
          </w:tcPr>
          <w:p w14:paraId="2F29EA49" w14:textId="292E72AF" w:rsidR="000A6C49" w:rsidRDefault="00733C3B" w:rsidP="00E66627">
            <w:r>
              <w:rPr>
                <w:lang w:val="ru"/>
              </w:rPr>
              <w:t>Должность генерального директора</w:t>
            </w:r>
          </w:p>
        </w:tc>
        <w:tc>
          <w:tcPr>
            <w:tcW w:w="8460" w:type="dxa"/>
          </w:tcPr>
          <w:p w14:paraId="2B2293EA" w14:textId="16A28FF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Владелец является генеральным директором</w:t>
            </w:r>
          </w:p>
          <w:p w14:paraId="7579A6C2" w14:textId="47D4FD94" w:rsidR="00507DE0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Нанятый генеральный директор</w:t>
            </w:r>
          </w:p>
          <w:p w14:paraId="760DC277" w14:textId="32FBDB36" w:rsidR="00507DE0" w:rsidRDefault="00733C3B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Генерального директора нет</w:t>
            </w:r>
          </w:p>
        </w:tc>
      </w:tr>
      <w:tr w:rsidR="0066385D" w14:paraId="7B943772" w14:textId="77777777" w:rsidTr="00EA7F23">
        <w:tc>
          <w:tcPr>
            <w:tcW w:w="1795" w:type="dxa"/>
          </w:tcPr>
          <w:p w14:paraId="59EEF0E1" w14:textId="4EC276BF" w:rsidR="000A6C49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Старшие руководители</w:t>
            </w:r>
            <w:r w:rsidR="00AC7ACF" w:rsidRPr="000A21FA">
              <w:rPr>
                <w:i/>
                <w:iCs/>
                <w:lang w:val="ru"/>
              </w:rPr>
              <w:t xml:space="preserve"> (добавлять примечания по мере необходимости)</w:t>
            </w:r>
          </w:p>
        </w:tc>
        <w:tc>
          <w:tcPr>
            <w:tcW w:w="8460" w:type="dxa"/>
          </w:tcPr>
          <w:p w14:paraId="44FD307F" w14:textId="403A5473" w:rsidR="00C7105A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Маркетинг/Продажи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Финансы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>Отдел кадров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Производство </w:t>
            </w:r>
          </w:p>
          <w:p w14:paraId="58770119" w14:textId="40BD9B5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Другое ____________________</w:t>
            </w:r>
          </w:p>
          <w:p w14:paraId="3E9BD702" w14:textId="687212B1" w:rsidR="00AC7ACF" w:rsidRDefault="00AC7ACF" w:rsidP="00E66627"/>
        </w:tc>
      </w:tr>
      <w:tr w:rsidR="0066385D" w14:paraId="1B323359" w14:textId="77777777" w:rsidTr="00EA7F23">
        <w:tc>
          <w:tcPr>
            <w:tcW w:w="1795" w:type="dxa"/>
          </w:tcPr>
          <w:p w14:paraId="4C855D68" w14:textId="2AE73AA2" w:rsidR="00DA360C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Есть ли у вас бизнес-план/стратегия</w:t>
            </w:r>
          </w:p>
        </w:tc>
        <w:tc>
          <w:tcPr>
            <w:tcW w:w="8460" w:type="dxa"/>
          </w:tcPr>
          <w:p w14:paraId="67E877D0" w14:textId="61BD2DC0" w:rsidR="00DA360C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 =&gt; сроки ________________________(годы)</w:t>
            </w:r>
          </w:p>
          <w:p w14:paraId="319108ED" w14:textId="141C0D50" w:rsidR="00465E62" w:rsidRDefault="00733C3B" w:rsidP="00E66627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Когда было принято? _________________________(дата)</w:t>
            </w:r>
          </w:p>
          <w:p w14:paraId="335D3E77" w14:textId="5C49615E" w:rsidR="00984A7D" w:rsidRDefault="00733C3B" w:rsidP="00E66627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="0066385D" w:rsidRPr="00455F46" w14:paraId="45A1C12A" w14:textId="77777777" w:rsidTr="00EA7F23">
        <w:tc>
          <w:tcPr>
            <w:tcW w:w="1795" w:type="dxa"/>
          </w:tcPr>
          <w:p w14:paraId="36B5586D" w14:textId="3546B6D2" w:rsidR="00C56085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 xml:space="preserve">Каково ваше видение на </w:t>
            </w:r>
            <w:r>
              <w:rPr>
                <w:lang w:val="ru"/>
              </w:rPr>
              <w:lastRenderedPageBreak/>
              <w:t>ближайшие 3 года?</w:t>
            </w:r>
          </w:p>
        </w:tc>
        <w:tc>
          <w:tcPr>
            <w:tcW w:w="8460" w:type="dxa"/>
          </w:tcPr>
          <w:p w14:paraId="3BC557F8" w14:textId="77777777" w:rsidR="00C56085" w:rsidRPr="00901262" w:rsidRDefault="00C56085" w:rsidP="00E66627">
            <w:pPr>
              <w:rPr>
                <w:rFonts w:cstheme="minorHAnsi"/>
                <w:lang w:val="ru-RU"/>
              </w:rPr>
            </w:pPr>
          </w:p>
          <w:p w14:paraId="1EF3B117" w14:textId="77777777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  <w:p w14:paraId="660E1753" w14:textId="4343E6A2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455F46" w14:paraId="483C2F94" w14:textId="77777777" w:rsidTr="00EA7F23">
        <w:tc>
          <w:tcPr>
            <w:tcW w:w="1795" w:type="dxa"/>
          </w:tcPr>
          <w:p w14:paraId="0B5D757A" w14:textId="6B2F213D" w:rsidR="00900C7F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lastRenderedPageBreak/>
              <w:t>Как вы проводите анализ своего рынка и конкурентов?</w:t>
            </w:r>
          </w:p>
        </w:tc>
        <w:tc>
          <w:tcPr>
            <w:tcW w:w="8460" w:type="dxa"/>
          </w:tcPr>
          <w:p w14:paraId="4BBF56D8" w14:textId="77777777" w:rsidR="00900C7F" w:rsidRPr="00901262" w:rsidRDefault="00900C7F" w:rsidP="00E66627">
            <w:pPr>
              <w:rPr>
                <w:rFonts w:cstheme="minorHAnsi"/>
                <w:lang w:val="ru-RU"/>
              </w:rPr>
            </w:pPr>
          </w:p>
          <w:p w14:paraId="4AB7D90F" w14:textId="77777777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  <w:p w14:paraId="7C8776A5" w14:textId="77777777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  <w:p w14:paraId="644F9003" w14:textId="77777777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  <w:p w14:paraId="1B708F75" w14:textId="73DF9B23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455F46" w14:paraId="20FAEFD6" w14:textId="77777777" w:rsidTr="00EA7F23">
        <w:tc>
          <w:tcPr>
            <w:tcW w:w="1795" w:type="dxa"/>
          </w:tcPr>
          <w:p w14:paraId="5D3B230E" w14:textId="17FEC363" w:rsidR="00D51B9F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 xml:space="preserve">Сколько имеется продукции и что они из себя представляют? </w:t>
            </w:r>
          </w:p>
        </w:tc>
        <w:tc>
          <w:tcPr>
            <w:tcW w:w="8460" w:type="dxa"/>
          </w:tcPr>
          <w:p w14:paraId="72E777AF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2BD7264E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40BCAB0D" w14:textId="34E7633F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</w:tc>
      </w:tr>
    </w:tbl>
    <w:p w14:paraId="4AB514C3" w14:textId="27E2AC63" w:rsidR="00202048" w:rsidRPr="00901262" w:rsidRDefault="00202048" w:rsidP="00E66627">
      <w:pPr>
        <w:rPr>
          <w:lang w:val="ru-RU"/>
        </w:rPr>
      </w:pPr>
    </w:p>
    <w:p w14:paraId="09F36002" w14:textId="3C36B221" w:rsidR="00130A62" w:rsidRPr="00380E37" w:rsidRDefault="00733C3B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  <w:lang w:val="ru"/>
        </w:rPr>
        <w:t>Международные сертификаты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00"/>
        <w:gridCol w:w="8455"/>
      </w:tblGrid>
      <w:tr w:rsidR="0066385D" w:rsidRPr="00455F46" w14:paraId="3BAB3571" w14:textId="77777777" w:rsidTr="00E3794C">
        <w:tc>
          <w:tcPr>
            <w:tcW w:w="1795" w:type="dxa"/>
          </w:tcPr>
          <w:p w14:paraId="58B6EA9E" w14:textId="77777777" w:rsidR="00130A62" w:rsidRPr="00901262" w:rsidRDefault="00733C3B" w:rsidP="00E3794C">
            <w:pPr>
              <w:rPr>
                <w:lang w:val="ru-RU"/>
              </w:rPr>
            </w:pPr>
            <w:r>
              <w:rPr>
                <w:lang w:val="ru"/>
              </w:rPr>
              <w:t>Нужна ли вам международная сертификация?</w:t>
            </w:r>
          </w:p>
        </w:tc>
        <w:tc>
          <w:tcPr>
            <w:tcW w:w="8460" w:type="dxa"/>
          </w:tcPr>
          <w:p w14:paraId="7C538A95" w14:textId="77777777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</w:t>
            </w:r>
          </w:p>
          <w:p w14:paraId="2BF87881" w14:textId="77777777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246C0E">
              <w:rPr>
                <w:rFonts w:cstheme="minorHAnsi"/>
              </w:rPr>
            </w:r>
            <w:r w:rsidR="00246C0E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 </w:t>
            </w:r>
            <w:r w:rsidRPr="009E01D6">
              <w:rPr>
                <w:rFonts w:cstheme="minorHAnsi"/>
                <w:i/>
                <w:iCs/>
                <w:lang w:val="ru"/>
              </w:rPr>
              <w:t>(пожалуйста, оставьте этот раздел пустым)</w:t>
            </w:r>
          </w:p>
          <w:p w14:paraId="7633C8CC" w14:textId="77777777" w:rsidR="00130A62" w:rsidRPr="00901262" w:rsidRDefault="00130A62" w:rsidP="00E3794C">
            <w:pPr>
              <w:rPr>
                <w:lang w:val="ru-RU"/>
              </w:rPr>
            </w:pPr>
          </w:p>
        </w:tc>
      </w:tr>
      <w:tr w:rsidR="0066385D" w:rsidRPr="00455F46" w14:paraId="7B43E228" w14:textId="77777777" w:rsidTr="00E3794C">
        <w:tc>
          <w:tcPr>
            <w:tcW w:w="1795" w:type="dxa"/>
          </w:tcPr>
          <w:p w14:paraId="322E094B" w14:textId="77777777" w:rsidR="00130A62" w:rsidRPr="00901262" w:rsidRDefault="00733C3B" w:rsidP="00E3794C">
            <w:pPr>
              <w:rPr>
                <w:lang w:val="ru-RU"/>
              </w:rPr>
            </w:pPr>
            <w:r>
              <w:rPr>
                <w:lang w:val="ru"/>
              </w:rPr>
              <w:t>Какие международные сертификаты вам нужны?</w:t>
            </w:r>
          </w:p>
        </w:tc>
        <w:tc>
          <w:tcPr>
            <w:tcW w:w="8460" w:type="dxa"/>
          </w:tcPr>
          <w:p w14:paraId="2B274289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1C3055C4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05570B6F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775E62E2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7B0475D4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75293E6C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4A4CB18A" w14:textId="77777777" w:rsidR="00130A62" w:rsidRPr="00901262" w:rsidRDefault="00130A62" w:rsidP="00E3794C">
            <w:pPr>
              <w:rPr>
                <w:lang w:val="ru-RU"/>
              </w:rPr>
            </w:pPr>
          </w:p>
        </w:tc>
      </w:tr>
      <w:tr w:rsidR="0066385D" w:rsidRPr="00455F46" w14:paraId="00FA055C" w14:textId="77777777" w:rsidTr="00E3794C">
        <w:tc>
          <w:tcPr>
            <w:tcW w:w="1795" w:type="dxa"/>
          </w:tcPr>
          <w:p w14:paraId="76480F5D" w14:textId="77777777" w:rsidR="00130A62" w:rsidRPr="00901262" w:rsidRDefault="00733C3B" w:rsidP="00E3794C">
            <w:pPr>
              <w:rPr>
                <w:lang w:val="ru-RU"/>
              </w:rPr>
            </w:pPr>
            <w:r>
              <w:rPr>
                <w:lang w:val="ru"/>
              </w:rPr>
              <w:t>Какая техническая консультация (ТК) вам нужна и на сколько дней?</w:t>
            </w:r>
          </w:p>
        </w:tc>
        <w:tc>
          <w:tcPr>
            <w:tcW w:w="8460" w:type="dxa"/>
          </w:tcPr>
          <w:p w14:paraId="45826649" w14:textId="3DA0B645" w:rsidR="00130A62" w:rsidRPr="00901262" w:rsidRDefault="00733C3B" w:rsidP="00E3794C">
            <w:pPr>
              <w:rPr>
                <w:lang w:val="ru-RU"/>
              </w:rPr>
            </w:pPr>
            <w:r>
              <w:rPr>
                <w:rFonts w:cstheme="minorHAnsi"/>
                <w:lang w:val="ru"/>
              </w:rPr>
              <w:t>##___консультантов в</w:t>
            </w:r>
            <w:r w:rsidR="00F51E7B">
              <w:rPr>
                <w:rFonts w:cstheme="minorHAnsi"/>
                <w:lang w:val="ru"/>
              </w:rPr>
              <w:t xml:space="preserve"> ____________________________</w:t>
            </w:r>
            <w:r>
              <w:rPr>
                <w:rFonts w:cstheme="minorHAnsi"/>
                <w:lang w:val="ru"/>
              </w:rPr>
              <w:t xml:space="preserve">__ Кол-во </w:t>
            </w:r>
            <w:r w:rsidR="00F51E7B">
              <w:rPr>
                <w:rFonts w:cstheme="minorHAnsi"/>
                <w:lang w:val="ru"/>
              </w:rPr>
              <w:t>дней: _</w:t>
            </w:r>
            <w:r>
              <w:rPr>
                <w:rFonts w:cstheme="minorHAnsi"/>
                <w:lang w:val="ru"/>
              </w:rPr>
              <w:t>___________</w:t>
            </w:r>
          </w:p>
          <w:p w14:paraId="369ACFF8" w14:textId="77777777" w:rsidR="00130A62" w:rsidRPr="00901262" w:rsidRDefault="00130A62" w:rsidP="00E3794C">
            <w:pPr>
              <w:rPr>
                <w:lang w:val="ru-RU"/>
              </w:rPr>
            </w:pPr>
          </w:p>
          <w:p w14:paraId="6C292193" w14:textId="77777777" w:rsidR="00130A62" w:rsidRPr="00901262" w:rsidRDefault="00130A62" w:rsidP="00E3794C">
            <w:pPr>
              <w:rPr>
                <w:lang w:val="ru-RU"/>
              </w:rPr>
            </w:pPr>
          </w:p>
        </w:tc>
      </w:tr>
      <w:tr w:rsidR="0066385D" w:rsidRPr="00455F46" w14:paraId="347A6465" w14:textId="77777777" w:rsidTr="00E3794C">
        <w:tc>
          <w:tcPr>
            <w:tcW w:w="1795" w:type="dxa"/>
          </w:tcPr>
          <w:p w14:paraId="12AC3EC4" w14:textId="77777777" w:rsidR="00130A62" w:rsidRDefault="00733C3B" w:rsidP="00E3794C">
            <w:r>
              <w:rPr>
                <w:lang w:val="ru"/>
              </w:rPr>
              <w:t>Запрошенный бюджет для ТК</w:t>
            </w:r>
          </w:p>
        </w:tc>
        <w:tc>
          <w:tcPr>
            <w:tcW w:w="8460" w:type="dxa"/>
          </w:tcPr>
          <w:p w14:paraId="74F09C59" w14:textId="71BD965B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общий бюджет для ТК</w:t>
            </w:r>
          </w:p>
          <w:p w14:paraId="4DAB020C" w14:textId="08CF6C75" w:rsidR="00130A62" w:rsidRPr="00901262" w:rsidRDefault="00733C3B" w:rsidP="00E3794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доля участия вашей компании в расходах</w:t>
            </w:r>
          </w:p>
        </w:tc>
      </w:tr>
      <w:tr w:rsidR="0066385D" w14:paraId="5E737FF3" w14:textId="77777777" w:rsidTr="00E3794C">
        <w:tc>
          <w:tcPr>
            <w:tcW w:w="1795" w:type="dxa"/>
          </w:tcPr>
          <w:p w14:paraId="566A4EF5" w14:textId="77777777" w:rsidR="00130A62" w:rsidRDefault="00733C3B" w:rsidP="00E3794C">
            <w:r>
              <w:rPr>
                <w:lang w:val="ru"/>
              </w:rPr>
              <w:t>Есть ли у вас консультанты на примете? Укажите их здесь</w:t>
            </w:r>
          </w:p>
        </w:tc>
        <w:tc>
          <w:tcPr>
            <w:tcW w:w="8460" w:type="dxa"/>
          </w:tcPr>
          <w:p w14:paraId="4763E5CB" w14:textId="77777777" w:rsidR="00130A62" w:rsidRDefault="00130A62" w:rsidP="00E3794C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69D398E2" w14:textId="77777777" w:rsidR="004A5B06" w:rsidRDefault="004A5B06" w:rsidP="00860750">
      <w:pPr>
        <w:tabs>
          <w:tab w:val="left" w:pos="10350"/>
        </w:tabs>
        <w:spacing w:after="120"/>
        <w:ind w:rightChars="7" w:right="15"/>
      </w:pPr>
    </w:p>
    <w:p w14:paraId="1BA369AC" w14:textId="574E16F5" w:rsidR="00860750" w:rsidRPr="00901262" w:rsidRDefault="00733C3B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  <w:lang w:val="ru-RU"/>
        </w:rPr>
      </w:pPr>
      <w:r w:rsidRPr="00F13B24">
        <w:rPr>
          <w:rFonts w:cstheme="minorHAnsi"/>
          <w:iCs/>
          <w:lang w:val="ru"/>
        </w:rPr>
        <w:t>Пожалуйста укажите целевые показатели, которые будут установлены в результате данной технической консультации (текущие партнеры должны указать в дополнение к уже существующим целевым показателям новые целевые показатели)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66385D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Название показателя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2AF1ED41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2023</w:t>
            </w:r>
          </w:p>
        </w:tc>
      </w:tr>
      <w:tr w:rsidR="0066385D" w:rsidRPr="00455F46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Увеличение продаж в долларах США (в сомах)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455F46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lastRenderedPageBreak/>
              <w:t>Количество созданных новых рабочих мест:</w:t>
            </w:r>
          </w:p>
          <w:p w14:paraId="7444645B" w14:textId="218A0722" w:rsidR="00860750" w:rsidRPr="00901262" w:rsidRDefault="00455F46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</w:t>
            </w:r>
            <w:r w:rsidR="00DB594B" w:rsidRPr="003B66E1">
              <w:rPr>
                <w:rFonts w:cstheme="minorHAnsi"/>
                <w:lang w:val="ru"/>
              </w:rPr>
              <w:t>сезонных</w:t>
            </w:r>
            <w:r w:rsidR="00733C3B" w:rsidRPr="003B66E1">
              <w:rPr>
                <w:rFonts w:cstheme="minorHAnsi"/>
                <w:lang w:val="ru"/>
              </w:rPr>
              <w:t xml:space="preserve"> работников и </w:t>
            </w: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_______ месяцев/_____дней работы</w:t>
            </w:r>
          </w:p>
          <w:p w14:paraId="7ECADB89" w14:textId="2BF657CE" w:rsidR="00860750" w:rsidRPr="00901262" w:rsidRDefault="00455F46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штатных сотрудников (контракт не менее 12 месяцев)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0EE7CAB8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FB3A723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75506F0" w14:textId="6D58B8BA" w:rsidR="00496934" w:rsidRPr="00901262" w:rsidRDefault="00496934" w:rsidP="00496934">
            <w:pPr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ED5F78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E975290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23F7FBE2" w14:textId="0185A1A8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1067D31F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C0AC23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B86C6A5" w14:textId="7A1B153D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455F46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# новых рынков, к которым удалось получить доступ (включая новые продукты, новые сделки)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455F46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901262" w:rsidRDefault="00733C3B" w:rsidP="005E6F96">
            <w:pPr>
              <w:rPr>
                <w:rFonts w:cstheme="minorHAnsi"/>
                <w:lang w:val="ru-RU"/>
              </w:rPr>
            </w:pPr>
            <w:r w:rsidRPr="00E21681">
              <w:rPr>
                <w:rFonts w:cstheme="minorHAnsi"/>
                <w:lang w:val="ru"/>
              </w:rPr>
              <w:t># полученных сертификатов (ISO, FSSC, HACCP, TUV и др.)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14:paraId="009A0272" w14:textId="638B39A0" w:rsidR="00202048" w:rsidRPr="00901262" w:rsidRDefault="00202048" w:rsidP="00E66627">
      <w:pPr>
        <w:rPr>
          <w:rFonts w:cstheme="minorHAnsi"/>
          <w:lang w:val="ru-RU"/>
        </w:rPr>
      </w:pPr>
    </w:p>
    <w:p w14:paraId="6F2EA4AF" w14:textId="748736A8" w:rsidR="0036349D" w:rsidRPr="00CC4F19" w:rsidRDefault="00733C3B" w:rsidP="00CC4F1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  <w:lang w:val="ru"/>
        </w:rPr>
        <w:t>Бюджет для КТК (образец)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305"/>
        <w:gridCol w:w="436"/>
        <w:gridCol w:w="1815"/>
        <w:gridCol w:w="2015"/>
      </w:tblGrid>
      <w:tr w:rsidR="0066385D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Пункты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Дни/ количество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Стоимость за единицу/сомы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Итого в сомах</w:t>
            </w:r>
          </w:p>
        </w:tc>
      </w:tr>
      <w:tr w:rsidR="0066385D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Предоставление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29F4C8F9" w:rsidR="00F8622B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Конс</w:t>
            </w:r>
            <w:r w:rsidR="00901262">
              <w:rPr>
                <w:rFonts w:eastAsia="Times New Roman" w:cstheme="minorHAnsi"/>
                <w:lang w:val="ru"/>
              </w:rPr>
              <w:t>ультант по _________________</w:t>
            </w:r>
            <w:r w:rsidR="00F51E7B" w:rsidRPr="00F51E7B">
              <w:rPr>
                <w:rFonts w:eastAsia="Times New Roman" w:cstheme="minorHAnsi"/>
                <w:lang w:val="ru-RU"/>
              </w:rPr>
              <w:t xml:space="preserve"> </w:t>
            </w:r>
            <w:r w:rsidR="00901262">
              <w:rPr>
                <w:rFonts w:eastAsia="Times New Roman" w:cstheme="minorHAnsi"/>
                <w:lang w:val="ru"/>
              </w:rPr>
              <w:t>(</w:t>
            </w:r>
            <w:r>
              <w:rPr>
                <w:rFonts w:eastAsia="Times New Roman" w:cstheme="minorHAnsi"/>
                <w:lang w:val="ru"/>
              </w:rPr>
              <w:t>проблем</w:t>
            </w:r>
            <w:r w:rsidR="00F51E7B">
              <w:rPr>
                <w:rFonts w:eastAsia="Times New Roman" w:cstheme="minorHAnsi"/>
                <w:lang w:val="ky-KG"/>
              </w:rPr>
              <w:t>а</w:t>
            </w:r>
            <w:r w:rsidR="00F51E7B">
              <w:rPr>
                <w:rFonts w:eastAsia="Times New Roman" w:cstheme="minorHAnsi"/>
                <w:lang w:val="ru"/>
              </w:rPr>
              <w:t>/вопрос</w:t>
            </w:r>
            <w:r>
              <w:rPr>
                <w:rFonts w:eastAsia="Times New Roman" w:cstheme="minorHAnsi"/>
                <w:lang w:val="ru"/>
              </w:rPr>
              <w:t xml:space="preserve">), </w:t>
            </w:r>
          </w:p>
          <w:p w14:paraId="7A5DBA87" w14:textId="4996BDBA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"/>
              </w:rPr>
              <w:t xml:space="preserve">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FB677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  <w:lang w:val="ru"/>
              </w:rPr>
              <w:t>Налоги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733C3B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промежуточный итог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сом </w:t>
            </w:r>
          </w:p>
        </w:tc>
      </w:tr>
      <w:tr w:rsidR="0066385D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Командировки, если нужно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Наземный транспорт, XX дней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:rsidRPr="00455F46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Стоимость авиаперелета (напр. Бишкек-Ош-Бишкек)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:rsidRPr="00455F46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901262" w:rsidRDefault="00FB6770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66385D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Ночлег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733C3B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465854DF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Гостиницы (например, в Оше)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Суточные за 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Налоги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>сом</w:t>
            </w:r>
          </w:p>
        </w:tc>
      </w:tr>
      <w:tr w:rsidR="0066385D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>Итого в бюджете: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9A8E" w14:textId="77777777" w:rsidR="00246C0E" w:rsidRDefault="00246C0E">
      <w:pPr>
        <w:spacing w:after="0" w:line="240" w:lineRule="auto"/>
      </w:pPr>
      <w:r>
        <w:separator/>
      </w:r>
    </w:p>
  </w:endnote>
  <w:endnote w:type="continuationSeparator" w:id="0">
    <w:p w14:paraId="73063383" w14:textId="77777777" w:rsidR="00246C0E" w:rsidRDefault="0024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701C1FFD" w:rsidR="00734D10" w:rsidRDefault="00733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A516" w14:textId="77777777" w:rsidR="00246C0E" w:rsidRDefault="00246C0E">
      <w:pPr>
        <w:spacing w:after="0" w:line="240" w:lineRule="auto"/>
      </w:pPr>
      <w:r>
        <w:separator/>
      </w:r>
    </w:p>
  </w:footnote>
  <w:footnote w:type="continuationSeparator" w:id="0">
    <w:p w14:paraId="6AB060D0" w14:textId="77777777" w:rsidR="00246C0E" w:rsidRDefault="0024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10F"/>
    <w:multiLevelType w:val="hybridMultilevel"/>
    <w:tmpl w:val="219C9EF4"/>
    <w:lvl w:ilvl="0" w:tplc="EA846D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FCAF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4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488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46D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C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DFA3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EC2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E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514408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2E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AE8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C69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C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424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1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6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4E6602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36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D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D89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FE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6E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C89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274D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C7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FAE613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4E4D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E3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902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AC0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D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305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6C4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C3A6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C27F3A" w:tentative="1">
      <w:start w:val="1"/>
      <w:numFmt w:val="lowerLetter"/>
      <w:lvlText w:val="%2."/>
      <w:lvlJc w:val="left"/>
      <w:pPr>
        <w:ind w:left="1440" w:hanging="360"/>
      </w:pPr>
    </w:lvl>
    <w:lvl w:ilvl="2" w:tplc="3FFCFD02" w:tentative="1">
      <w:start w:val="1"/>
      <w:numFmt w:val="lowerRoman"/>
      <w:lvlText w:val="%3."/>
      <w:lvlJc w:val="right"/>
      <w:pPr>
        <w:ind w:left="2160" w:hanging="180"/>
      </w:pPr>
    </w:lvl>
    <w:lvl w:ilvl="3" w:tplc="DD4A24E4" w:tentative="1">
      <w:start w:val="1"/>
      <w:numFmt w:val="decimal"/>
      <w:lvlText w:val="%4."/>
      <w:lvlJc w:val="left"/>
      <w:pPr>
        <w:ind w:left="2880" w:hanging="360"/>
      </w:pPr>
    </w:lvl>
    <w:lvl w:ilvl="4" w:tplc="AFE09E0A" w:tentative="1">
      <w:start w:val="1"/>
      <w:numFmt w:val="lowerLetter"/>
      <w:lvlText w:val="%5."/>
      <w:lvlJc w:val="left"/>
      <w:pPr>
        <w:ind w:left="3600" w:hanging="360"/>
      </w:pPr>
    </w:lvl>
    <w:lvl w:ilvl="5" w:tplc="8B9A2DD6" w:tentative="1">
      <w:start w:val="1"/>
      <w:numFmt w:val="lowerRoman"/>
      <w:lvlText w:val="%6."/>
      <w:lvlJc w:val="right"/>
      <w:pPr>
        <w:ind w:left="4320" w:hanging="180"/>
      </w:pPr>
    </w:lvl>
    <w:lvl w:ilvl="6" w:tplc="CC764928" w:tentative="1">
      <w:start w:val="1"/>
      <w:numFmt w:val="decimal"/>
      <w:lvlText w:val="%7."/>
      <w:lvlJc w:val="left"/>
      <w:pPr>
        <w:ind w:left="5040" w:hanging="360"/>
      </w:pPr>
    </w:lvl>
    <w:lvl w:ilvl="7" w:tplc="1A127728" w:tentative="1">
      <w:start w:val="1"/>
      <w:numFmt w:val="lowerLetter"/>
      <w:lvlText w:val="%8."/>
      <w:lvlJc w:val="left"/>
      <w:pPr>
        <w:ind w:left="5760" w:hanging="360"/>
      </w:pPr>
    </w:lvl>
    <w:lvl w:ilvl="8" w:tplc="98B0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E960E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EE6B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0D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C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F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65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A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09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3660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CD7C0" w:tentative="1">
      <w:start w:val="1"/>
      <w:numFmt w:val="lowerLetter"/>
      <w:lvlText w:val="%2."/>
      <w:lvlJc w:val="left"/>
      <w:pPr>
        <w:ind w:left="1440" w:hanging="360"/>
      </w:pPr>
    </w:lvl>
    <w:lvl w:ilvl="2" w:tplc="6FCAF464" w:tentative="1">
      <w:start w:val="1"/>
      <w:numFmt w:val="lowerRoman"/>
      <w:lvlText w:val="%3."/>
      <w:lvlJc w:val="right"/>
      <w:pPr>
        <w:ind w:left="2160" w:hanging="180"/>
      </w:pPr>
    </w:lvl>
    <w:lvl w:ilvl="3" w:tplc="256C1436" w:tentative="1">
      <w:start w:val="1"/>
      <w:numFmt w:val="decimal"/>
      <w:lvlText w:val="%4."/>
      <w:lvlJc w:val="left"/>
      <w:pPr>
        <w:ind w:left="2880" w:hanging="360"/>
      </w:pPr>
    </w:lvl>
    <w:lvl w:ilvl="4" w:tplc="CFB02F86" w:tentative="1">
      <w:start w:val="1"/>
      <w:numFmt w:val="lowerLetter"/>
      <w:lvlText w:val="%5."/>
      <w:lvlJc w:val="left"/>
      <w:pPr>
        <w:ind w:left="3600" w:hanging="360"/>
      </w:pPr>
    </w:lvl>
    <w:lvl w:ilvl="5" w:tplc="77AC91A2" w:tentative="1">
      <w:start w:val="1"/>
      <w:numFmt w:val="lowerRoman"/>
      <w:lvlText w:val="%6."/>
      <w:lvlJc w:val="right"/>
      <w:pPr>
        <w:ind w:left="4320" w:hanging="180"/>
      </w:pPr>
    </w:lvl>
    <w:lvl w:ilvl="6" w:tplc="77B82D7C" w:tentative="1">
      <w:start w:val="1"/>
      <w:numFmt w:val="decimal"/>
      <w:lvlText w:val="%7."/>
      <w:lvlJc w:val="left"/>
      <w:pPr>
        <w:ind w:left="5040" w:hanging="360"/>
      </w:pPr>
    </w:lvl>
    <w:lvl w:ilvl="7" w:tplc="37062FEA" w:tentative="1">
      <w:start w:val="1"/>
      <w:numFmt w:val="lowerLetter"/>
      <w:lvlText w:val="%8."/>
      <w:lvlJc w:val="left"/>
      <w:pPr>
        <w:ind w:left="5760" w:hanging="360"/>
      </w:pPr>
    </w:lvl>
    <w:lvl w:ilvl="8" w:tplc="A1605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58F2C2C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BA4728" w:tentative="1">
      <w:start w:val="1"/>
      <w:numFmt w:val="lowerLetter"/>
      <w:lvlText w:val="%2."/>
      <w:lvlJc w:val="left"/>
      <w:pPr>
        <w:ind w:left="1440" w:hanging="360"/>
      </w:pPr>
    </w:lvl>
    <w:lvl w:ilvl="2" w:tplc="4590220A" w:tentative="1">
      <w:start w:val="1"/>
      <w:numFmt w:val="lowerRoman"/>
      <w:lvlText w:val="%3."/>
      <w:lvlJc w:val="right"/>
      <w:pPr>
        <w:ind w:left="2160" w:hanging="180"/>
      </w:pPr>
    </w:lvl>
    <w:lvl w:ilvl="3" w:tplc="1A7A16AA" w:tentative="1">
      <w:start w:val="1"/>
      <w:numFmt w:val="decimal"/>
      <w:lvlText w:val="%4."/>
      <w:lvlJc w:val="left"/>
      <w:pPr>
        <w:ind w:left="2880" w:hanging="360"/>
      </w:pPr>
    </w:lvl>
    <w:lvl w:ilvl="4" w:tplc="E814EB26" w:tentative="1">
      <w:start w:val="1"/>
      <w:numFmt w:val="lowerLetter"/>
      <w:lvlText w:val="%5."/>
      <w:lvlJc w:val="left"/>
      <w:pPr>
        <w:ind w:left="3600" w:hanging="360"/>
      </w:pPr>
    </w:lvl>
    <w:lvl w:ilvl="5" w:tplc="95A08D2C" w:tentative="1">
      <w:start w:val="1"/>
      <w:numFmt w:val="lowerRoman"/>
      <w:lvlText w:val="%6."/>
      <w:lvlJc w:val="right"/>
      <w:pPr>
        <w:ind w:left="4320" w:hanging="180"/>
      </w:pPr>
    </w:lvl>
    <w:lvl w:ilvl="6" w:tplc="37DC722C" w:tentative="1">
      <w:start w:val="1"/>
      <w:numFmt w:val="decimal"/>
      <w:lvlText w:val="%7."/>
      <w:lvlJc w:val="left"/>
      <w:pPr>
        <w:ind w:left="5040" w:hanging="360"/>
      </w:pPr>
    </w:lvl>
    <w:lvl w:ilvl="7" w:tplc="946A1958" w:tentative="1">
      <w:start w:val="1"/>
      <w:numFmt w:val="lowerLetter"/>
      <w:lvlText w:val="%8."/>
      <w:lvlJc w:val="left"/>
      <w:pPr>
        <w:ind w:left="5760" w:hanging="360"/>
      </w:pPr>
    </w:lvl>
    <w:lvl w:ilvl="8" w:tplc="B9207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BAD4F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EC48E6" w:tentative="1">
      <w:start w:val="1"/>
      <w:numFmt w:val="lowerLetter"/>
      <w:lvlText w:val="%2."/>
      <w:lvlJc w:val="left"/>
      <w:pPr>
        <w:ind w:left="1440" w:hanging="360"/>
      </w:pPr>
    </w:lvl>
    <w:lvl w:ilvl="2" w:tplc="370883C6" w:tentative="1">
      <w:start w:val="1"/>
      <w:numFmt w:val="lowerRoman"/>
      <w:lvlText w:val="%3."/>
      <w:lvlJc w:val="right"/>
      <w:pPr>
        <w:ind w:left="2160" w:hanging="180"/>
      </w:pPr>
    </w:lvl>
    <w:lvl w:ilvl="3" w:tplc="D670FF1C" w:tentative="1">
      <w:start w:val="1"/>
      <w:numFmt w:val="decimal"/>
      <w:lvlText w:val="%4."/>
      <w:lvlJc w:val="left"/>
      <w:pPr>
        <w:ind w:left="2880" w:hanging="360"/>
      </w:pPr>
    </w:lvl>
    <w:lvl w:ilvl="4" w:tplc="A462D558" w:tentative="1">
      <w:start w:val="1"/>
      <w:numFmt w:val="lowerLetter"/>
      <w:lvlText w:val="%5."/>
      <w:lvlJc w:val="left"/>
      <w:pPr>
        <w:ind w:left="3600" w:hanging="360"/>
      </w:pPr>
    </w:lvl>
    <w:lvl w:ilvl="5" w:tplc="136EE378" w:tentative="1">
      <w:start w:val="1"/>
      <w:numFmt w:val="lowerRoman"/>
      <w:lvlText w:val="%6."/>
      <w:lvlJc w:val="right"/>
      <w:pPr>
        <w:ind w:left="4320" w:hanging="180"/>
      </w:pPr>
    </w:lvl>
    <w:lvl w:ilvl="6" w:tplc="2A0463F8" w:tentative="1">
      <w:start w:val="1"/>
      <w:numFmt w:val="decimal"/>
      <w:lvlText w:val="%7."/>
      <w:lvlJc w:val="left"/>
      <w:pPr>
        <w:ind w:left="5040" w:hanging="360"/>
      </w:pPr>
    </w:lvl>
    <w:lvl w:ilvl="7" w:tplc="8F74F0B4" w:tentative="1">
      <w:start w:val="1"/>
      <w:numFmt w:val="lowerLetter"/>
      <w:lvlText w:val="%8."/>
      <w:lvlJc w:val="left"/>
      <w:pPr>
        <w:ind w:left="5760" w:hanging="360"/>
      </w:pPr>
    </w:lvl>
    <w:lvl w:ilvl="8" w:tplc="D7661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E584A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F8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258B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3C4A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E7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381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B81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E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C9B6DB88">
      <w:start w:val="1"/>
      <w:numFmt w:val="decimal"/>
      <w:lvlText w:val="%1."/>
      <w:lvlJc w:val="left"/>
      <w:pPr>
        <w:ind w:left="1080" w:hanging="360"/>
      </w:pPr>
    </w:lvl>
    <w:lvl w:ilvl="1" w:tplc="9EA834DA" w:tentative="1">
      <w:start w:val="1"/>
      <w:numFmt w:val="lowerLetter"/>
      <w:lvlText w:val="%2."/>
      <w:lvlJc w:val="left"/>
      <w:pPr>
        <w:ind w:left="1800" w:hanging="360"/>
      </w:pPr>
    </w:lvl>
    <w:lvl w:ilvl="2" w:tplc="FD8A592C" w:tentative="1">
      <w:start w:val="1"/>
      <w:numFmt w:val="lowerRoman"/>
      <w:lvlText w:val="%3."/>
      <w:lvlJc w:val="right"/>
      <w:pPr>
        <w:ind w:left="2520" w:hanging="180"/>
      </w:pPr>
    </w:lvl>
    <w:lvl w:ilvl="3" w:tplc="7B46A3D4" w:tentative="1">
      <w:start w:val="1"/>
      <w:numFmt w:val="decimal"/>
      <w:lvlText w:val="%4."/>
      <w:lvlJc w:val="left"/>
      <w:pPr>
        <w:ind w:left="3240" w:hanging="360"/>
      </w:pPr>
    </w:lvl>
    <w:lvl w:ilvl="4" w:tplc="74008AF6" w:tentative="1">
      <w:start w:val="1"/>
      <w:numFmt w:val="lowerLetter"/>
      <w:lvlText w:val="%5."/>
      <w:lvlJc w:val="left"/>
      <w:pPr>
        <w:ind w:left="3960" w:hanging="360"/>
      </w:pPr>
    </w:lvl>
    <w:lvl w:ilvl="5" w:tplc="6ACCA376" w:tentative="1">
      <w:start w:val="1"/>
      <w:numFmt w:val="lowerRoman"/>
      <w:lvlText w:val="%6."/>
      <w:lvlJc w:val="right"/>
      <w:pPr>
        <w:ind w:left="4680" w:hanging="180"/>
      </w:pPr>
    </w:lvl>
    <w:lvl w:ilvl="6" w:tplc="78E08F9A" w:tentative="1">
      <w:start w:val="1"/>
      <w:numFmt w:val="decimal"/>
      <w:lvlText w:val="%7."/>
      <w:lvlJc w:val="left"/>
      <w:pPr>
        <w:ind w:left="5400" w:hanging="360"/>
      </w:pPr>
    </w:lvl>
    <w:lvl w:ilvl="7" w:tplc="894A7CBC" w:tentative="1">
      <w:start w:val="1"/>
      <w:numFmt w:val="lowerLetter"/>
      <w:lvlText w:val="%8."/>
      <w:lvlJc w:val="left"/>
      <w:pPr>
        <w:ind w:left="6120" w:hanging="360"/>
      </w:pPr>
    </w:lvl>
    <w:lvl w:ilvl="8" w:tplc="B90C9B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9C142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4C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06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1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4A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0F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0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3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4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622494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5CA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B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76B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66C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1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D4C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E0F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89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27"/>
    <w:rsid w:val="00011215"/>
    <w:rsid w:val="0001471D"/>
    <w:rsid w:val="0001767A"/>
    <w:rsid w:val="000203AE"/>
    <w:rsid w:val="00024F95"/>
    <w:rsid w:val="00026CAA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B0416"/>
    <w:rsid w:val="001B7354"/>
    <w:rsid w:val="001B7634"/>
    <w:rsid w:val="001B7C4D"/>
    <w:rsid w:val="001C11F9"/>
    <w:rsid w:val="001D193C"/>
    <w:rsid w:val="001E562A"/>
    <w:rsid w:val="001F1B66"/>
    <w:rsid w:val="00202048"/>
    <w:rsid w:val="002065C9"/>
    <w:rsid w:val="00211E76"/>
    <w:rsid w:val="00217476"/>
    <w:rsid w:val="002318D9"/>
    <w:rsid w:val="00243AA9"/>
    <w:rsid w:val="00243F73"/>
    <w:rsid w:val="00246C0E"/>
    <w:rsid w:val="00265AFA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55F46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A5B06"/>
    <w:rsid w:val="004B2616"/>
    <w:rsid w:val="004B68D0"/>
    <w:rsid w:val="004B7B44"/>
    <w:rsid w:val="004C09BA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E6F96"/>
    <w:rsid w:val="005F4354"/>
    <w:rsid w:val="00621FD6"/>
    <w:rsid w:val="00623047"/>
    <w:rsid w:val="006341FC"/>
    <w:rsid w:val="00634D81"/>
    <w:rsid w:val="00652CE2"/>
    <w:rsid w:val="00660005"/>
    <w:rsid w:val="00662EBE"/>
    <w:rsid w:val="0066385D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3C3B"/>
    <w:rsid w:val="00734D10"/>
    <w:rsid w:val="00740264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902F9"/>
    <w:rsid w:val="008A59B1"/>
    <w:rsid w:val="008C5287"/>
    <w:rsid w:val="008C61D6"/>
    <w:rsid w:val="008C6487"/>
    <w:rsid w:val="008D7476"/>
    <w:rsid w:val="008E74B1"/>
    <w:rsid w:val="008F06D4"/>
    <w:rsid w:val="008F2473"/>
    <w:rsid w:val="00900C7F"/>
    <w:rsid w:val="00900E92"/>
    <w:rsid w:val="00900F42"/>
    <w:rsid w:val="00901262"/>
    <w:rsid w:val="009109E6"/>
    <w:rsid w:val="009133F9"/>
    <w:rsid w:val="00914FD5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07EF6"/>
    <w:rsid w:val="00A12F2A"/>
    <w:rsid w:val="00A256C0"/>
    <w:rsid w:val="00A27BB4"/>
    <w:rsid w:val="00A32AD4"/>
    <w:rsid w:val="00A37E98"/>
    <w:rsid w:val="00A52CBD"/>
    <w:rsid w:val="00A5682B"/>
    <w:rsid w:val="00A82A81"/>
    <w:rsid w:val="00A8653B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A28F0"/>
    <w:rsid w:val="00CB533F"/>
    <w:rsid w:val="00CB7630"/>
    <w:rsid w:val="00CC4F19"/>
    <w:rsid w:val="00CC537D"/>
    <w:rsid w:val="00CD0579"/>
    <w:rsid w:val="00CD1B18"/>
    <w:rsid w:val="00CD4FAD"/>
    <w:rsid w:val="00CF1ADA"/>
    <w:rsid w:val="00D17395"/>
    <w:rsid w:val="00D24F94"/>
    <w:rsid w:val="00D25C67"/>
    <w:rsid w:val="00D465B2"/>
    <w:rsid w:val="00D51B9F"/>
    <w:rsid w:val="00D60B49"/>
    <w:rsid w:val="00D6351F"/>
    <w:rsid w:val="00D70D4D"/>
    <w:rsid w:val="00D81C38"/>
    <w:rsid w:val="00D86BF1"/>
    <w:rsid w:val="00D92DC9"/>
    <w:rsid w:val="00D93D86"/>
    <w:rsid w:val="00D95DE7"/>
    <w:rsid w:val="00DA360C"/>
    <w:rsid w:val="00DA45E8"/>
    <w:rsid w:val="00DA76A1"/>
    <w:rsid w:val="00DA778D"/>
    <w:rsid w:val="00DB334B"/>
    <w:rsid w:val="00DB59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22E57"/>
    <w:rsid w:val="00E3794C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1E7B"/>
    <w:rsid w:val="00F577EB"/>
    <w:rsid w:val="00F6040C"/>
    <w:rsid w:val="00F64EB6"/>
    <w:rsid w:val="00F81050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924B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f@ecp-kyrgyzst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2" ma:contentTypeDescription="Create a new document." ma:contentTypeScope="" ma:versionID="036e2ed73d3fbd04159748527c99aff5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faf1f5d28348865dd8435be92b45312b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6077A-AE68-48A0-B2F6-6EE05AC07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Asanbaeva</dc:creator>
  <cp:lastModifiedBy>Begler Aslanov</cp:lastModifiedBy>
  <cp:revision>7</cp:revision>
  <dcterms:created xsi:type="dcterms:W3CDTF">2021-03-19T11:02:00Z</dcterms:created>
  <dcterms:modified xsi:type="dcterms:W3CDTF">2021-03-19T11:08:00Z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