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9C81" w14:textId="27A096F6" w:rsidR="00F85BA0" w:rsidRPr="00595D6D" w:rsidRDefault="007B791D">
      <w:pPr>
        <w:tabs>
          <w:tab w:val="right" w:pos="11376"/>
        </w:tabs>
        <w:rPr>
          <w:rFonts w:ascii="Arial" w:hAnsi="Arial" w:cs="Arial"/>
          <w:szCs w:val="24"/>
        </w:rPr>
      </w:pPr>
      <w:r>
        <w:rPr>
          <w:noProof/>
        </w:rPr>
        <w:drawing>
          <wp:inline distT="0" distB="0" distL="0" distR="0" wp14:anchorId="56CC1EBA" wp14:editId="6FC3AAB9">
            <wp:extent cx="504825" cy="5536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397" cy="576242"/>
                    </a:xfrm>
                    <a:prstGeom prst="rect">
                      <a:avLst/>
                    </a:prstGeom>
                    <a:noFill/>
                    <a:ln>
                      <a:noFill/>
                    </a:ln>
                  </pic:spPr>
                </pic:pic>
              </a:graphicData>
            </a:graphic>
          </wp:inline>
        </w:drawing>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14:paraId="68099C83" w14:textId="77777777" w:rsidTr="00195D58">
        <w:trPr>
          <w:trHeight w:hRule="exact" w:val="432"/>
          <w:jc w:val="center"/>
        </w:trPr>
        <w:tc>
          <w:tcPr>
            <w:tcW w:w="11370" w:type="dxa"/>
            <w:gridSpan w:val="3"/>
            <w:tcBorders>
              <w:bottom w:val="single" w:sz="8" w:space="0" w:color="000000"/>
            </w:tcBorders>
            <w:vAlign w:val="center"/>
          </w:tcPr>
          <w:p w14:paraId="68099C82" w14:textId="77777777" w:rsidR="00F85BA0" w:rsidRDefault="00F85BA0" w:rsidP="00195D58">
            <w:pPr>
              <w:pStyle w:val="Heading3"/>
              <w:jc w:val="center"/>
            </w:pPr>
            <w:r>
              <w:t>APPLICANT/EMPLOYEE BIOGRAPHICAL DATA SHEET</w:t>
            </w:r>
          </w:p>
        </w:tc>
      </w:tr>
      <w:tr w:rsidR="00F85BA0" w14:paraId="68099C86" w14:textId="77777777" w:rsidTr="00513C0D">
        <w:trPr>
          <w:jc w:val="center"/>
        </w:trPr>
        <w:tc>
          <w:tcPr>
            <w:tcW w:w="5148" w:type="dxa"/>
            <w:tcBorders>
              <w:top w:val="single" w:sz="8" w:space="0" w:color="000000"/>
              <w:bottom w:val="single" w:sz="8" w:space="0" w:color="000000"/>
              <w:right w:val="single" w:sz="12" w:space="0" w:color="auto"/>
            </w:tcBorders>
            <w:vAlign w:val="center"/>
          </w:tcPr>
          <w:p w14:paraId="68099C84"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12" w:space="0" w:color="auto"/>
              <w:left w:val="single" w:sz="12" w:space="0" w:color="auto"/>
              <w:bottom w:val="single" w:sz="8" w:space="0" w:color="000000"/>
            </w:tcBorders>
            <w:shd w:val="clear" w:color="auto" w:fill="auto"/>
            <w:vAlign w:val="center"/>
          </w:tcPr>
          <w:p w14:paraId="68099C85" w14:textId="02C100DC" w:rsidR="00F85BA0" w:rsidRPr="00F94AAD"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highlight w:val="lightGray"/>
              </w:rPr>
            </w:pPr>
            <w:r w:rsidRPr="00F94AAD">
              <w:rPr>
                <w:rFonts w:ascii="Arial" w:hAnsi="Arial"/>
                <w:b/>
                <w:sz w:val="22"/>
                <w:highlight w:val="lightGray"/>
              </w:rPr>
              <w:t xml:space="preserve">2. Contractor's </w:t>
            </w:r>
            <w:proofErr w:type="gramStart"/>
            <w:r w:rsidRPr="00F94AAD">
              <w:rPr>
                <w:rFonts w:ascii="Arial" w:hAnsi="Arial"/>
                <w:b/>
                <w:sz w:val="22"/>
                <w:highlight w:val="lightGray"/>
              </w:rPr>
              <w:t>Name</w:t>
            </w:r>
            <w:r w:rsidR="000143D5">
              <w:rPr>
                <w:rFonts w:ascii="Arial" w:hAnsi="Arial"/>
                <w:b/>
                <w:sz w:val="22"/>
                <w:highlight w:val="lightGray"/>
              </w:rPr>
              <w:t xml:space="preserve"> </w:t>
            </w:r>
            <w:r w:rsidR="00513C0D">
              <w:rPr>
                <w:rFonts w:ascii="Arial" w:hAnsi="Arial"/>
                <w:b/>
                <w:sz w:val="22"/>
                <w:highlight w:val="lightGray"/>
              </w:rPr>
              <w:t xml:space="preserve"> </w:t>
            </w:r>
            <w:r w:rsidR="00513C0D" w:rsidRPr="000143D5">
              <w:rPr>
                <w:rFonts w:ascii="Arial" w:hAnsi="Arial"/>
                <w:bCs/>
                <w:sz w:val="22"/>
                <w:highlight w:val="lightGray"/>
              </w:rPr>
              <w:t>(</w:t>
            </w:r>
            <w:proofErr w:type="gramEnd"/>
            <w:r w:rsidR="00513C0D" w:rsidRPr="000143D5">
              <w:rPr>
                <w:rFonts w:ascii="Arial" w:hAnsi="Arial"/>
                <w:bCs/>
                <w:sz w:val="22"/>
                <w:highlight w:val="lightGray"/>
              </w:rPr>
              <w:t>4-7 completed by FHI Partners)</w:t>
            </w:r>
          </w:p>
        </w:tc>
      </w:tr>
      <w:tr w:rsidR="00F85BA0" w14:paraId="68099C89" w14:textId="77777777" w:rsidTr="00513C0D">
        <w:trPr>
          <w:trHeight w:val="388"/>
          <w:jc w:val="center"/>
        </w:trPr>
        <w:tc>
          <w:tcPr>
            <w:tcW w:w="5148" w:type="dxa"/>
            <w:tcBorders>
              <w:top w:val="single" w:sz="8" w:space="0" w:color="000000"/>
              <w:bottom w:val="single" w:sz="8" w:space="0" w:color="000000"/>
              <w:right w:val="single" w:sz="12" w:space="0" w:color="auto"/>
            </w:tcBorders>
            <w:vAlign w:val="center"/>
          </w:tcPr>
          <w:p w14:paraId="68099C87"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bookmarkStart w:id="0" w:name="_GoBack"/>
          </w:p>
        </w:tc>
        <w:tc>
          <w:tcPr>
            <w:tcW w:w="6222" w:type="dxa"/>
            <w:gridSpan w:val="2"/>
            <w:tcBorders>
              <w:top w:val="single" w:sz="8" w:space="0" w:color="000000"/>
              <w:left w:val="single" w:sz="12" w:space="0" w:color="auto"/>
              <w:bottom w:val="single" w:sz="8" w:space="0" w:color="000000"/>
            </w:tcBorders>
            <w:shd w:val="clear" w:color="auto" w:fill="auto"/>
            <w:vAlign w:val="center"/>
          </w:tcPr>
          <w:p w14:paraId="68099C88" w14:textId="0B29C105" w:rsidR="00F85BA0" w:rsidRPr="00F94AAD"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highlight w:val="lightGray"/>
              </w:rPr>
            </w:pPr>
            <w:r w:rsidRPr="00F94AAD">
              <w:rPr>
                <w:rFonts w:ascii="Arial" w:hAnsi="Arial"/>
                <w:sz w:val="22"/>
                <w:highlight w:val="lightGray"/>
              </w:rPr>
              <w:t xml:space="preserve">FHI </w:t>
            </w:r>
            <w:r w:rsidR="007B791D" w:rsidRPr="00F94AAD">
              <w:rPr>
                <w:rFonts w:ascii="Arial" w:hAnsi="Arial"/>
                <w:sz w:val="22"/>
                <w:highlight w:val="lightGray"/>
              </w:rPr>
              <w:t>Partners</w:t>
            </w:r>
          </w:p>
        </w:tc>
      </w:tr>
      <w:bookmarkEnd w:id="0"/>
      <w:tr w:rsidR="00F85BA0" w14:paraId="68099C8D" w14:textId="77777777" w:rsidTr="00513C0D">
        <w:trPr>
          <w:jc w:val="center"/>
        </w:trPr>
        <w:tc>
          <w:tcPr>
            <w:tcW w:w="5148" w:type="dxa"/>
            <w:tcBorders>
              <w:top w:val="single" w:sz="8" w:space="0" w:color="000000"/>
              <w:bottom w:val="single" w:sz="8" w:space="0" w:color="000000"/>
              <w:right w:val="single" w:sz="12" w:space="0" w:color="auto"/>
            </w:tcBorders>
            <w:vAlign w:val="center"/>
          </w:tcPr>
          <w:p w14:paraId="68099C8A"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12" w:space="0" w:color="auto"/>
              <w:bottom w:val="single" w:sz="8" w:space="0" w:color="000000"/>
              <w:right w:val="single" w:sz="8" w:space="0" w:color="000000"/>
            </w:tcBorders>
            <w:shd w:val="clear" w:color="auto" w:fill="auto"/>
            <w:vAlign w:val="center"/>
          </w:tcPr>
          <w:p w14:paraId="68099C8B" w14:textId="77777777" w:rsidR="00F85BA0" w:rsidRPr="00F94AAD"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highlight w:val="lightGray"/>
              </w:rPr>
            </w:pPr>
            <w:r w:rsidRPr="00F94AAD">
              <w:rPr>
                <w:rFonts w:ascii="Arial" w:hAnsi="Arial"/>
                <w:b/>
                <w:sz w:val="22"/>
                <w:highlight w:val="lightGray"/>
              </w:rPr>
              <w:t>4. Project</w:t>
            </w:r>
            <w:r w:rsidR="00F85BA0" w:rsidRPr="00F94AAD">
              <w:rPr>
                <w:rFonts w:ascii="Arial" w:hAnsi="Arial"/>
                <w:b/>
                <w:sz w:val="22"/>
                <w:highlight w:val="lightGray"/>
              </w:rPr>
              <w:t xml:space="preserve"> </w:t>
            </w:r>
            <w:r w:rsidRPr="00F94AAD">
              <w:rPr>
                <w:rFonts w:ascii="Arial" w:hAnsi="Arial"/>
                <w:b/>
                <w:sz w:val="22"/>
                <w:highlight w:val="lightGray"/>
              </w:rPr>
              <w:t>ID No.</w:t>
            </w:r>
          </w:p>
        </w:tc>
        <w:tc>
          <w:tcPr>
            <w:tcW w:w="3648" w:type="dxa"/>
            <w:tcBorders>
              <w:top w:val="single" w:sz="8" w:space="0" w:color="000000"/>
              <w:left w:val="single" w:sz="8" w:space="0" w:color="000000"/>
              <w:bottom w:val="single" w:sz="8" w:space="0" w:color="000000"/>
            </w:tcBorders>
            <w:shd w:val="clear" w:color="auto" w:fill="auto"/>
            <w:vAlign w:val="center"/>
          </w:tcPr>
          <w:p w14:paraId="68099C8C"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highlight w:val="lightGray"/>
              </w:rPr>
            </w:pPr>
            <w:r w:rsidRPr="00F94AAD">
              <w:rPr>
                <w:rFonts w:ascii="Arial" w:hAnsi="Arial"/>
                <w:b/>
                <w:sz w:val="22"/>
                <w:highlight w:val="lightGray"/>
              </w:rPr>
              <w:t xml:space="preserve">5. Position Under </w:t>
            </w:r>
            <w:r w:rsidR="000E2983" w:rsidRPr="00F94AAD">
              <w:rPr>
                <w:rFonts w:ascii="Arial" w:hAnsi="Arial"/>
                <w:b/>
                <w:sz w:val="22"/>
                <w:highlight w:val="lightGray"/>
              </w:rPr>
              <w:t>Project</w:t>
            </w:r>
          </w:p>
        </w:tc>
      </w:tr>
      <w:tr w:rsidR="00F85BA0" w14:paraId="68099C91" w14:textId="77777777" w:rsidTr="00513C0D">
        <w:trPr>
          <w:cantSplit/>
          <w:trHeight w:hRule="exact" w:val="383"/>
          <w:jc w:val="center"/>
        </w:trPr>
        <w:tc>
          <w:tcPr>
            <w:tcW w:w="5148" w:type="dxa"/>
            <w:vMerge w:val="restart"/>
            <w:tcBorders>
              <w:top w:val="single" w:sz="8" w:space="0" w:color="000000"/>
              <w:bottom w:val="single" w:sz="8" w:space="0" w:color="000000"/>
              <w:right w:val="single" w:sz="12" w:space="0" w:color="auto"/>
            </w:tcBorders>
            <w:vAlign w:val="center"/>
          </w:tcPr>
          <w:p w14:paraId="68099C8E"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12" w:space="0" w:color="auto"/>
              <w:bottom w:val="single" w:sz="8" w:space="0" w:color="000000"/>
              <w:right w:val="single" w:sz="8" w:space="0" w:color="000000"/>
            </w:tcBorders>
            <w:shd w:val="clear" w:color="auto" w:fill="auto"/>
            <w:vAlign w:val="center"/>
          </w:tcPr>
          <w:p w14:paraId="68099C8F"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highlight w:val="lightGray"/>
              </w:rPr>
            </w:pPr>
          </w:p>
        </w:tc>
        <w:tc>
          <w:tcPr>
            <w:tcW w:w="3648" w:type="dxa"/>
            <w:tcBorders>
              <w:top w:val="single" w:sz="8" w:space="0" w:color="000000"/>
              <w:left w:val="single" w:sz="8" w:space="0" w:color="000000"/>
              <w:bottom w:val="single" w:sz="8" w:space="0" w:color="000000"/>
            </w:tcBorders>
            <w:shd w:val="clear" w:color="auto" w:fill="auto"/>
            <w:vAlign w:val="center"/>
          </w:tcPr>
          <w:p w14:paraId="68099C90"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highlight w:val="lightGray"/>
              </w:rPr>
            </w:pPr>
          </w:p>
        </w:tc>
      </w:tr>
      <w:tr w:rsidR="00F85BA0" w14:paraId="68099C95" w14:textId="77777777" w:rsidTr="00513C0D">
        <w:trPr>
          <w:cantSplit/>
          <w:jc w:val="center"/>
        </w:trPr>
        <w:tc>
          <w:tcPr>
            <w:tcW w:w="5148" w:type="dxa"/>
            <w:vMerge/>
            <w:tcBorders>
              <w:top w:val="single" w:sz="8" w:space="0" w:color="000000"/>
              <w:bottom w:val="single" w:sz="8" w:space="0" w:color="000000"/>
              <w:right w:val="single" w:sz="12" w:space="0" w:color="auto"/>
            </w:tcBorders>
            <w:vAlign w:val="center"/>
          </w:tcPr>
          <w:p w14:paraId="68099C92"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12" w:space="0" w:color="auto"/>
              <w:bottom w:val="single" w:sz="8" w:space="0" w:color="000000"/>
              <w:right w:val="single" w:sz="8" w:space="0" w:color="000000"/>
            </w:tcBorders>
            <w:shd w:val="clear" w:color="auto" w:fill="auto"/>
            <w:vAlign w:val="center"/>
          </w:tcPr>
          <w:p w14:paraId="68099C93"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highlight w:val="lightGray"/>
              </w:rPr>
            </w:pPr>
            <w:r w:rsidRPr="00F94AAD">
              <w:rPr>
                <w:rFonts w:ascii="Arial" w:hAnsi="Arial"/>
                <w:b/>
                <w:sz w:val="22"/>
                <w:highlight w:val="lightGray"/>
              </w:rPr>
              <w:t>6. Proposed Salary</w:t>
            </w:r>
          </w:p>
        </w:tc>
        <w:tc>
          <w:tcPr>
            <w:tcW w:w="3648" w:type="dxa"/>
            <w:tcBorders>
              <w:top w:val="single" w:sz="8" w:space="0" w:color="000000"/>
              <w:left w:val="single" w:sz="8" w:space="0" w:color="000000"/>
              <w:bottom w:val="single" w:sz="8" w:space="0" w:color="000000"/>
            </w:tcBorders>
            <w:shd w:val="clear" w:color="auto" w:fill="auto"/>
            <w:vAlign w:val="center"/>
          </w:tcPr>
          <w:p w14:paraId="68099C94" w14:textId="77777777" w:rsidR="00F85BA0" w:rsidRPr="00F94AAD"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highlight w:val="lightGray"/>
              </w:rPr>
            </w:pPr>
            <w:r w:rsidRPr="00F94AAD">
              <w:rPr>
                <w:rFonts w:ascii="Arial" w:hAnsi="Arial"/>
                <w:b/>
                <w:sz w:val="22"/>
                <w:highlight w:val="lightGray"/>
              </w:rPr>
              <w:t>7. Duration of Assignment</w:t>
            </w:r>
          </w:p>
        </w:tc>
      </w:tr>
      <w:tr w:rsidR="00F85BA0" w14:paraId="68099C99" w14:textId="77777777" w:rsidTr="00513C0D">
        <w:trPr>
          <w:cantSplit/>
          <w:trHeight w:val="388"/>
          <w:jc w:val="center"/>
        </w:trPr>
        <w:tc>
          <w:tcPr>
            <w:tcW w:w="5148" w:type="dxa"/>
            <w:vMerge/>
            <w:tcBorders>
              <w:top w:val="single" w:sz="8" w:space="0" w:color="000000"/>
              <w:bottom w:val="single" w:sz="12" w:space="0" w:color="000000"/>
              <w:right w:val="single" w:sz="12" w:space="0" w:color="auto"/>
            </w:tcBorders>
            <w:vAlign w:val="center"/>
          </w:tcPr>
          <w:p w14:paraId="68099C96"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12" w:space="0" w:color="auto"/>
              <w:bottom w:val="single" w:sz="12" w:space="0" w:color="000000"/>
              <w:right w:val="single" w:sz="8" w:space="0" w:color="000000"/>
            </w:tcBorders>
            <w:shd w:val="clear" w:color="auto" w:fill="auto"/>
            <w:vAlign w:val="center"/>
          </w:tcPr>
          <w:p w14:paraId="68099C97"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highlight w:val="lightGray"/>
              </w:rPr>
            </w:pPr>
          </w:p>
        </w:tc>
        <w:tc>
          <w:tcPr>
            <w:tcW w:w="3648" w:type="dxa"/>
            <w:tcBorders>
              <w:top w:val="single" w:sz="8" w:space="0" w:color="000000"/>
              <w:left w:val="single" w:sz="8" w:space="0" w:color="000000"/>
              <w:bottom w:val="single" w:sz="12" w:space="0" w:color="000000"/>
            </w:tcBorders>
            <w:shd w:val="clear" w:color="auto" w:fill="auto"/>
            <w:vAlign w:val="center"/>
          </w:tcPr>
          <w:p w14:paraId="68099C98" w14:textId="77777777" w:rsidR="00F85BA0" w:rsidRPr="00F94AAD"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highlight w:val="lightGray"/>
              </w:rPr>
            </w:pPr>
          </w:p>
        </w:tc>
      </w:tr>
    </w:tbl>
    <w:p w14:paraId="68099C9A" w14:textId="77777777"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14:paraId="68099C9F" w14:textId="77777777" w:rsidTr="00195D58">
        <w:trPr>
          <w:jc w:val="center"/>
        </w:trPr>
        <w:tc>
          <w:tcPr>
            <w:tcW w:w="2898" w:type="dxa"/>
            <w:vAlign w:val="center"/>
          </w:tcPr>
          <w:p w14:paraId="68099C9B"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14:paraId="68099C9C" w14:textId="77777777"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14:paraId="68099C9E" w14:textId="084F88E2" w:rsidR="00F85BA0" w:rsidRPr="00195D58" w:rsidRDefault="00195D58" w:rsidP="00F94AA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w:t>
            </w:r>
            <w:r w:rsidR="00F94AAD">
              <w:rPr>
                <w:rFonts w:ascii="Arial" w:hAnsi="Arial"/>
                <w:i/>
                <w:sz w:val="18"/>
              </w:rPr>
              <w:t>I</w:t>
            </w:r>
            <w:r>
              <w:rPr>
                <w:rFonts w:ascii="Arial" w:hAnsi="Arial"/>
                <w:i/>
                <w:sz w:val="18"/>
              </w:rPr>
              <w:t xml:space="preserve">f </w:t>
            </w:r>
            <w:r w:rsidR="00F85BA0">
              <w:rPr>
                <w:rFonts w:ascii="Arial" w:hAnsi="Arial"/>
                <w:i/>
                <w:sz w:val="18"/>
              </w:rPr>
              <w:t xml:space="preserve">non-U.S. citizen, </w:t>
            </w:r>
            <w:r w:rsidR="00CB33C4">
              <w:rPr>
                <w:rFonts w:ascii="Arial" w:hAnsi="Arial"/>
                <w:i/>
                <w:sz w:val="18"/>
              </w:rPr>
              <w:t>provide US</w:t>
            </w:r>
            <w:r w:rsidR="00F85BA0">
              <w:rPr>
                <w:rFonts w:ascii="Arial" w:hAnsi="Arial"/>
                <w:i/>
                <w:sz w:val="18"/>
              </w:rPr>
              <w:t xml:space="preserve"> visa status)</w:t>
            </w:r>
          </w:p>
        </w:tc>
      </w:tr>
      <w:tr w:rsidR="00F85BA0" w:rsidRPr="00DF3D8C" w14:paraId="68099CA3" w14:textId="77777777" w:rsidTr="00195D58">
        <w:trPr>
          <w:trHeight w:hRule="exact" w:val="360"/>
          <w:jc w:val="center"/>
        </w:trPr>
        <w:tc>
          <w:tcPr>
            <w:tcW w:w="2898" w:type="dxa"/>
            <w:vAlign w:val="center"/>
          </w:tcPr>
          <w:p w14:paraId="68099CA0"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14:paraId="68099CA1"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14:paraId="68099CA2"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14:paraId="68099CA4" w14:textId="77777777"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14:paraId="68099CA9" w14:textId="77777777" w:rsidTr="001B0EF2">
        <w:trPr>
          <w:gridAfter w:val="1"/>
          <w:wAfter w:w="14" w:type="dxa"/>
          <w:trHeight w:val="558"/>
          <w:jc w:val="center"/>
        </w:trPr>
        <w:tc>
          <w:tcPr>
            <w:tcW w:w="7831" w:type="dxa"/>
            <w:gridSpan w:val="4"/>
            <w:vAlign w:val="center"/>
          </w:tcPr>
          <w:p w14:paraId="68099CA5" w14:textId="77777777"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14:paraId="68099CA6" w14:textId="77777777"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14:paraId="68099CA7"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14:paraId="68099CA8" w14:textId="77777777"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14:paraId="68099CB1" w14:textId="77777777" w:rsidTr="00DF3D8C">
        <w:trPr>
          <w:jc w:val="center"/>
        </w:trPr>
        <w:tc>
          <w:tcPr>
            <w:tcW w:w="4212" w:type="dxa"/>
            <w:vAlign w:val="center"/>
          </w:tcPr>
          <w:p w14:paraId="68099CAA" w14:textId="77777777"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14:paraId="68099CAB"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14:paraId="68099CAC"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14:paraId="68099CAD"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14:paraId="68099CAE"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14:paraId="68099CAF" w14:textId="77777777"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14:paraId="68099CB0" w14:textId="77777777"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14:paraId="68099CB9" w14:textId="77777777" w:rsidTr="00DF3D8C">
        <w:trPr>
          <w:trHeight w:hRule="exact" w:val="360"/>
          <w:jc w:val="center"/>
        </w:trPr>
        <w:tc>
          <w:tcPr>
            <w:tcW w:w="4212" w:type="dxa"/>
            <w:vAlign w:val="center"/>
          </w:tcPr>
          <w:p w14:paraId="68099CB2"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14:paraId="68099CB3"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14:paraId="68099CB4"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14:paraId="68099CB5"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14:paraId="68099CB6"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14:paraId="68099CB7"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14:paraId="68099CB8"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94AAD" w14:paraId="28877EB1" w14:textId="77777777" w:rsidTr="00DF3D8C">
        <w:trPr>
          <w:trHeight w:hRule="exact" w:val="360"/>
          <w:jc w:val="center"/>
        </w:trPr>
        <w:tc>
          <w:tcPr>
            <w:tcW w:w="4212" w:type="dxa"/>
            <w:vAlign w:val="center"/>
          </w:tcPr>
          <w:p w14:paraId="57987D21"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14:paraId="10053B6D"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14:paraId="33C56F4F"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14:paraId="384BF1B5"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14:paraId="54847595"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14:paraId="789FC43F"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14:paraId="24388D0A" w14:textId="77777777" w:rsidR="00F94AAD" w:rsidRPr="00DF3D8C" w:rsidRDefault="00F94AAD"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14:paraId="68099CC1" w14:textId="77777777" w:rsidTr="00DF3D8C">
        <w:trPr>
          <w:trHeight w:hRule="exact" w:val="360"/>
          <w:jc w:val="center"/>
        </w:trPr>
        <w:tc>
          <w:tcPr>
            <w:tcW w:w="4212" w:type="dxa"/>
            <w:vAlign w:val="center"/>
          </w:tcPr>
          <w:p w14:paraId="68099CBA"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14:paraId="68099CBB"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14:paraId="68099CBC"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14:paraId="68099CBD"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14:paraId="68099CBE"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14:paraId="68099CBF"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14:paraId="68099CC0"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14:paraId="68099CC9" w14:textId="77777777" w:rsidTr="00DF3D8C">
        <w:trPr>
          <w:trHeight w:hRule="exact" w:val="360"/>
          <w:jc w:val="center"/>
        </w:trPr>
        <w:tc>
          <w:tcPr>
            <w:tcW w:w="4212" w:type="dxa"/>
            <w:vAlign w:val="center"/>
          </w:tcPr>
          <w:p w14:paraId="68099CC2"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14:paraId="68099CC3"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14:paraId="68099CC4"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14:paraId="68099CC5"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14:paraId="68099CC6"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14:paraId="68099CC7"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14:paraId="68099CC8"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14:paraId="68099CCA" w14:textId="77777777"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14:paraId="68099CD0" w14:textId="77777777" w:rsidTr="001B0EF2">
        <w:trPr>
          <w:trHeight w:val="513"/>
          <w:jc w:val="center"/>
        </w:trPr>
        <w:tc>
          <w:tcPr>
            <w:tcW w:w="7917" w:type="dxa"/>
            <w:gridSpan w:val="2"/>
            <w:tcBorders>
              <w:top w:val="single" w:sz="12" w:space="0" w:color="000000"/>
            </w:tcBorders>
            <w:vAlign w:val="center"/>
          </w:tcPr>
          <w:p w14:paraId="68099CCC" w14:textId="23C1B1F9" w:rsidR="00DF3D8C" w:rsidRPr="00052F83" w:rsidRDefault="00DF3D8C" w:rsidP="00CB33C4">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DF3D8C">
              <w:rPr>
                <w:rFonts w:ascii="Arial" w:hAnsi="Arial"/>
                <w:b/>
                <w:sz w:val="22"/>
                <w:szCs w:val="22"/>
              </w:rPr>
              <w:t xml:space="preserve">13. </w:t>
            </w:r>
            <w:r>
              <w:rPr>
                <w:rFonts w:ascii="Arial" w:hAnsi="Arial"/>
                <w:b/>
                <w:sz w:val="22"/>
                <w:szCs w:val="22"/>
              </w:rPr>
              <w:t>Employment History</w:t>
            </w:r>
            <w:r w:rsidR="00F94AAD">
              <w:rPr>
                <w:rFonts w:ascii="Arial" w:hAnsi="Arial"/>
                <w:b/>
                <w:sz w:val="22"/>
                <w:szCs w:val="22"/>
              </w:rPr>
              <w:t xml:space="preserve">:  </w:t>
            </w:r>
            <w:r w:rsidR="00F94AAD" w:rsidRPr="00CB33C4">
              <w:rPr>
                <w:rFonts w:ascii="Arial" w:hAnsi="Arial"/>
                <w:i/>
                <w:sz w:val="18"/>
                <w:szCs w:val="18"/>
              </w:rPr>
              <w:t>Provide</w:t>
            </w:r>
            <w:r w:rsidRPr="00CB33C4">
              <w:rPr>
                <w:rFonts w:ascii="Arial" w:hAnsi="Arial"/>
                <w:i/>
                <w:sz w:val="18"/>
                <w:szCs w:val="18"/>
              </w:rPr>
              <w:t xml:space="preserve"> last three (3) years</w:t>
            </w:r>
            <w:r w:rsidR="00F94AAD" w:rsidRPr="00CB33C4">
              <w:rPr>
                <w:rFonts w:ascii="Arial" w:hAnsi="Arial"/>
                <w:i/>
                <w:sz w:val="18"/>
                <w:szCs w:val="18"/>
              </w:rPr>
              <w:t xml:space="preserve"> showing annual increases</w:t>
            </w:r>
            <w:r w:rsidRPr="00CB33C4">
              <w:rPr>
                <w:rFonts w:ascii="Arial" w:hAnsi="Arial"/>
                <w:i/>
                <w:sz w:val="18"/>
                <w:szCs w:val="18"/>
              </w:rPr>
              <w:t>.</w:t>
            </w:r>
            <w:r w:rsidR="00052F83" w:rsidRPr="00CB33C4">
              <w:rPr>
                <w:rFonts w:ascii="Arial" w:hAnsi="Arial"/>
                <w:i/>
                <w:sz w:val="18"/>
                <w:szCs w:val="18"/>
              </w:rPr>
              <w:t xml:space="preserve">  </w:t>
            </w:r>
            <w:proofErr w:type="gramStart"/>
            <w:r w:rsidRPr="00CB33C4">
              <w:rPr>
                <w:rFonts w:ascii="Arial" w:hAnsi="Arial"/>
                <w:i/>
                <w:sz w:val="18"/>
                <w:szCs w:val="18"/>
              </w:rPr>
              <w:t>Continue on</w:t>
            </w:r>
            <w:proofErr w:type="gramEnd"/>
            <w:r w:rsidRPr="00CB33C4">
              <w:rPr>
                <w:rFonts w:ascii="Arial" w:hAnsi="Arial"/>
                <w:i/>
                <w:sz w:val="18"/>
                <w:szCs w:val="18"/>
              </w:rPr>
              <w:t xml:space="preserve"> separate page if necessary.</w:t>
            </w:r>
          </w:p>
        </w:tc>
        <w:tc>
          <w:tcPr>
            <w:tcW w:w="2340" w:type="dxa"/>
            <w:gridSpan w:val="2"/>
            <w:vAlign w:val="center"/>
          </w:tcPr>
          <w:p w14:paraId="68099CCD" w14:textId="77777777"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14:paraId="68099CCE" w14:textId="77777777"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14:paraId="68099CCF" w14:textId="24B2E45C" w:rsidR="00DF3D8C" w:rsidRPr="001B0EF2" w:rsidRDefault="0041492A"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 xml:space="preserve">Annual </w:t>
            </w:r>
            <w:r w:rsidR="00DF3D8C" w:rsidRPr="001B0EF2">
              <w:rPr>
                <w:rFonts w:ascii="Arial" w:hAnsi="Arial"/>
                <w:b/>
                <w:sz w:val="18"/>
                <w:szCs w:val="18"/>
              </w:rPr>
              <w:t>Salary</w:t>
            </w:r>
          </w:p>
        </w:tc>
      </w:tr>
      <w:tr w:rsidR="00052F83" w14:paraId="68099CD7" w14:textId="77777777" w:rsidTr="00052F83">
        <w:trPr>
          <w:trHeight w:val="244"/>
          <w:jc w:val="center"/>
        </w:trPr>
        <w:tc>
          <w:tcPr>
            <w:tcW w:w="2415" w:type="dxa"/>
            <w:tcBorders>
              <w:bottom w:val="single" w:sz="8" w:space="0" w:color="000000"/>
            </w:tcBorders>
            <w:vAlign w:val="center"/>
          </w:tcPr>
          <w:p w14:paraId="68099CD1"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14:paraId="68099CD2" w14:textId="77777777"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14:paraId="68099CD3" w14:textId="77777777"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14:paraId="68099CD4"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14:paraId="68099CD5"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14:paraId="68099CD6"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14:paraId="68099CDD" w14:textId="77777777" w:rsidTr="00F94AAD">
        <w:trPr>
          <w:trHeight w:val="415"/>
          <w:jc w:val="center"/>
        </w:trPr>
        <w:tc>
          <w:tcPr>
            <w:tcW w:w="2415" w:type="dxa"/>
            <w:tcBorders>
              <w:top w:val="single" w:sz="8" w:space="0" w:color="000000"/>
            </w:tcBorders>
            <w:vAlign w:val="center"/>
          </w:tcPr>
          <w:p w14:paraId="68099CD8"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14:paraId="68099CD9"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14:paraId="68099CDA"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14:paraId="68099CDB"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14:paraId="68099CDC"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94AAD" w14:paraId="121F0FCA" w14:textId="77777777" w:rsidTr="00F94AAD">
        <w:trPr>
          <w:trHeight w:val="379"/>
          <w:jc w:val="center"/>
        </w:trPr>
        <w:tc>
          <w:tcPr>
            <w:tcW w:w="2415" w:type="dxa"/>
            <w:vAlign w:val="center"/>
          </w:tcPr>
          <w:p w14:paraId="345D6494" w14:textId="77777777" w:rsidR="00F94AAD" w:rsidRPr="00DF3D8C" w:rsidRDefault="00F94AAD"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14:paraId="7DE85E26" w14:textId="77777777" w:rsidR="00F94AAD" w:rsidRPr="00DF3D8C" w:rsidRDefault="00F94AAD"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14:paraId="5670D695" w14:textId="77777777" w:rsidR="00F94AAD" w:rsidRPr="00DF3D8C" w:rsidRDefault="00F94AAD"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14:paraId="41E4F8DB" w14:textId="77777777" w:rsidR="00F94AAD" w:rsidRPr="00DF3D8C" w:rsidRDefault="00F94AAD"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14:paraId="082BC486" w14:textId="77777777" w:rsidR="00F94AAD" w:rsidRPr="00DF3D8C" w:rsidRDefault="00F94AAD"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14:paraId="68099CE3" w14:textId="77777777" w:rsidTr="00F94AAD">
        <w:trPr>
          <w:trHeight w:val="379"/>
          <w:jc w:val="center"/>
        </w:trPr>
        <w:tc>
          <w:tcPr>
            <w:tcW w:w="2415" w:type="dxa"/>
            <w:vAlign w:val="center"/>
          </w:tcPr>
          <w:p w14:paraId="68099CDE"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14:paraId="68099CDF"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14:paraId="68099CE0"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14:paraId="68099CE1"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14:paraId="68099CE2"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14:paraId="68099CE9" w14:textId="77777777" w:rsidTr="00052F83">
        <w:trPr>
          <w:trHeight w:val="334"/>
          <w:jc w:val="center"/>
        </w:trPr>
        <w:tc>
          <w:tcPr>
            <w:tcW w:w="2415" w:type="dxa"/>
            <w:vAlign w:val="center"/>
          </w:tcPr>
          <w:p w14:paraId="68099CE4"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14:paraId="68099CE5"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14:paraId="68099CE6"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14:paraId="68099CE7"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14:paraId="68099CE8"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14:paraId="68099CEA" w14:textId="77777777"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14:paraId="68099CEC" w14:textId="77777777">
        <w:trPr>
          <w:jc w:val="center"/>
        </w:trPr>
        <w:tc>
          <w:tcPr>
            <w:tcW w:w="11364" w:type="dxa"/>
            <w:gridSpan w:val="6"/>
            <w:tcBorders>
              <w:bottom w:val="single" w:sz="8" w:space="0" w:color="000000"/>
            </w:tcBorders>
          </w:tcPr>
          <w:p w14:paraId="68099CEB" w14:textId="4F0016DB"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sidR="00F94AAD">
              <w:rPr>
                <w:rFonts w:ascii="Arial" w:hAnsi="Arial"/>
                <w:b/>
                <w:sz w:val="22"/>
                <w:szCs w:val="22"/>
              </w:rPr>
              <w:t xml:space="preserve">: </w:t>
            </w:r>
            <w:r>
              <w:rPr>
                <w:rFonts w:ascii="Arial" w:hAnsi="Arial"/>
                <w:b/>
                <w:sz w:val="20"/>
              </w:rPr>
              <w:t xml:space="preserve"> </w:t>
            </w:r>
            <w:r w:rsidR="00F94AAD">
              <w:rPr>
                <w:rFonts w:ascii="Arial" w:hAnsi="Arial"/>
                <w:i/>
                <w:sz w:val="18"/>
              </w:rPr>
              <w:t xml:space="preserve">Provide </w:t>
            </w:r>
            <w:r w:rsidRPr="00DF3D8C">
              <w:rPr>
                <w:rFonts w:ascii="Arial" w:hAnsi="Arial"/>
                <w:i/>
                <w:sz w:val="18"/>
              </w:rPr>
              <w:t>last three (3) years</w:t>
            </w:r>
            <w:r w:rsidR="00F94AAD">
              <w:rPr>
                <w:rFonts w:ascii="Arial" w:hAnsi="Arial"/>
                <w:i/>
                <w:sz w:val="18"/>
              </w:rPr>
              <w:t xml:space="preserve">. </w:t>
            </w:r>
            <w:r w:rsidR="00F94AAD" w:rsidRPr="00052F83">
              <w:rPr>
                <w:rFonts w:ascii="Arial" w:hAnsi="Arial"/>
                <w:i/>
                <w:sz w:val="16"/>
                <w:szCs w:val="16"/>
              </w:rPr>
              <w:t xml:space="preserve"> </w:t>
            </w:r>
            <w:proofErr w:type="gramStart"/>
            <w:r w:rsidR="00F94AAD" w:rsidRPr="00CB33C4">
              <w:rPr>
                <w:rFonts w:ascii="Arial" w:hAnsi="Arial"/>
                <w:i/>
                <w:sz w:val="18"/>
                <w:szCs w:val="18"/>
              </w:rPr>
              <w:t>Continue on</w:t>
            </w:r>
            <w:proofErr w:type="gramEnd"/>
            <w:r w:rsidR="00F94AAD" w:rsidRPr="00CB33C4">
              <w:rPr>
                <w:rFonts w:ascii="Arial" w:hAnsi="Arial"/>
                <w:i/>
                <w:sz w:val="18"/>
                <w:szCs w:val="18"/>
              </w:rPr>
              <w:t xml:space="preserve"> separate page if necessary.</w:t>
            </w:r>
          </w:p>
        </w:tc>
      </w:tr>
      <w:tr w:rsidR="00DF3D8C" w14:paraId="68099CF3" w14:textId="77777777" w:rsidTr="00181F6C">
        <w:trPr>
          <w:trHeight w:val="292"/>
          <w:jc w:val="center"/>
        </w:trPr>
        <w:tc>
          <w:tcPr>
            <w:tcW w:w="2280" w:type="dxa"/>
            <w:vMerge w:val="restart"/>
            <w:tcBorders>
              <w:top w:val="single" w:sz="8" w:space="0" w:color="000000"/>
              <w:right w:val="single" w:sz="8" w:space="0" w:color="000000"/>
            </w:tcBorders>
            <w:vAlign w:val="center"/>
          </w:tcPr>
          <w:p w14:paraId="68099CED" w14:textId="77777777"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14:paraId="68099CEE" w14:textId="77777777"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14:paraId="68099CEF" w14:textId="77777777"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14:paraId="68099CF0"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14:paraId="68099CF1"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14:paraId="68099CF2"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14:paraId="68099CFA" w14:textId="77777777" w:rsidTr="00274FDB">
        <w:trPr>
          <w:trHeight w:val="208"/>
          <w:jc w:val="center"/>
        </w:trPr>
        <w:tc>
          <w:tcPr>
            <w:tcW w:w="2280" w:type="dxa"/>
            <w:vMerge/>
            <w:tcBorders>
              <w:bottom w:val="single" w:sz="8" w:space="0" w:color="000000"/>
              <w:right w:val="single" w:sz="8" w:space="0" w:color="000000"/>
            </w:tcBorders>
            <w:vAlign w:val="center"/>
          </w:tcPr>
          <w:p w14:paraId="68099CF4" w14:textId="77777777"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14:paraId="68099CF5" w14:textId="77777777"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14:paraId="68099CF6"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14:paraId="68099CF7"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14:paraId="68099CF8"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14:paraId="68099CF9" w14:textId="77777777"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14:paraId="68099D01" w14:textId="77777777"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14:paraId="68099CFB"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14:paraId="68099CFC"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8099CFD"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8099CFE"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68099CFF"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14:paraId="68099D00"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94AAD" w14:paraId="76FA1840" w14:textId="77777777"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14:paraId="5A1AD787"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14:paraId="52CB441D"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5B00F6DB"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F0B2618"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79C14E31"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14:paraId="07E1A816" w14:textId="77777777" w:rsidR="00F94AAD" w:rsidRPr="00DF3D8C" w:rsidRDefault="00F94AAD"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14:paraId="68099D08" w14:textId="77777777"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14:paraId="68099D02"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14:paraId="68099D03"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8099D04"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8099D05"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68099D06"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14:paraId="68099D07"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14:paraId="68099D0F" w14:textId="77777777"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14:paraId="68099D09"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14:paraId="68099D0A"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14:paraId="68099D0B"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14:paraId="68099D0C"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14:paraId="68099D0D"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14:paraId="68099D0E"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14:paraId="68099D10" w14:textId="77777777"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14:paraId="68099D12" w14:textId="77777777">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14:paraId="68099D11"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14:paraId="68099D14" w14:textId="77777777">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14:paraId="68099D13" w14:textId="71D6DEF9"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 xml:space="preserve">FHI </w:t>
            </w:r>
            <w:r w:rsidR="007B791D">
              <w:rPr>
                <w:rFonts w:ascii="Arial" w:hAnsi="Arial"/>
                <w:b/>
                <w:sz w:val="18"/>
              </w:rPr>
              <w:t>Partners</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 xml:space="preserve">FHI </w:t>
            </w:r>
            <w:r w:rsidR="007B791D">
              <w:rPr>
                <w:rFonts w:ascii="Arial" w:hAnsi="Arial"/>
                <w:b/>
                <w:sz w:val="18"/>
              </w:rPr>
              <w:t>Partners</w:t>
            </w:r>
            <w:r>
              <w:rPr>
                <w:rFonts w:ascii="Arial" w:hAnsi="Arial"/>
                <w:b/>
                <w:sz w:val="18"/>
              </w:rPr>
              <w:t xml:space="preserve">, taking into consideration </w:t>
            </w:r>
            <w:proofErr w:type="gramStart"/>
            <w:r>
              <w:rPr>
                <w:rFonts w:ascii="Arial" w:hAnsi="Arial"/>
                <w:b/>
                <w:sz w:val="18"/>
              </w:rPr>
              <w:t>all of</w:t>
            </w:r>
            <w:proofErr w:type="gramEnd"/>
            <w:r>
              <w:rPr>
                <w:rFonts w:ascii="Arial" w:hAnsi="Arial"/>
                <w:b/>
                <w:sz w:val="18"/>
              </w:rPr>
              <w:t xml:space="preserve"> the pertinent facts and circumstances, which may include immediate termination of any relationship with </w:t>
            </w:r>
            <w:r w:rsidR="00A55556">
              <w:rPr>
                <w:rFonts w:ascii="Arial" w:hAnsi="Arial"/>
                <w:b/>
                <w:sz w:val="18"/>
              </w:rPr>
              <w:t xml:space="preserve">FHI </w:t>
            </w:r>
            <w:r w:rsidR="007B791D">
              <w:rPr>
                <w:rFonts w:ascii="Arial" w:hAnsi="Arial"/>
                <w:b/>
                <w:sz w:val="18"/>
              </w:rPr>
              <w:t>Partners</w:t>
            </w:r>
            <w:r>
              <w:rPr>
                <w:rFonts w:ascii="Arial" w:hAnsi="Arial"/>
                <w:b/>
                <w:sz w:val="18"/>
              </w:rPr>
              <w:t>.</w:t>
            </w:r>
          </w:p>
        </w:tc>
      </w:tr>
      <w:tr w:rsidR="00F85BA0" w14:paraId="68099D17" w14:textId="77777777"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14:paraId="68099D15"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14:paraId="68099D1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8099D18" w14:textId="5B34F41C" w:rsidR="007B791D" w:rsidRDefault="007B791D">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pPr>
    </w:p>
    <w:p w14:paraId="095F6355" w14:textId="77777777" w:rsidR="007B791D" w:rsidRPr="007B791D" w:rsidRDefault="007B791D" w:rsidP="007B791D">
      <w:pPr>
        <w:rPr>
          <w:rFonts w:ascii="Arial" w:hAnsi="Arial"/>
          <w:sz w:val="20"/>
        </w:rPr>
      </w:pPr>
    </w:p>
    <w:p w14:paraId="1985C78B" w14:textId="10FA36B0" w:rsidR="007B791D" w:rsidRDefault="007B791D" w:rsidP="007B791D">
      <w:pPr>
        <w:tabs>
          <w:tab w:val="left" w:pos="9450"/>
        </w:tabs>
        <w:rPr>
          <w:rFonts w:ascii="Arial" w:hAnsi="Arial"/>
          <w:sz w:val="20"/>
        </w:rPr>
      </w:pPr>
    </w:p>
    <w:tbl>
      <w:tblPr>
        <w:tblW w:w="11358" w:type="dxa"/>
        <w:tblInd w:w="129" w:type="dxa"/>
        <w:tblLayout w:type="fixed"/>
        <w:tblCellMar>
          <w:left w:w="129" w:type="dxa"/>
          <w:right w:w="129" w:type="dxa"/>
        </w:tblCellMar>
        <w:tblLook w:val="0000" w:firstRow="0" w:lastRow="0" w:firstColumn="0" w:lastColumn="0" w:noHBand="0" w:noVBand="0"/>
      </w:tblPr>
      <w:tblGrid>
        <w:gridCol w:w="11358"/>
      </w:tblGrid>
      <w:tr w:rsidR="00F85BA0" w:rsidRPr="00DF3D8C" w14:paraId="68099D32" w14:textId="77777777" w:rsidTr="00F94AAD">
        <w:tc>
          <w:tcPr>
            <w:tcW w:w="11358" w:type="dxa"/>
            <w:tcBorders>
              <w:top w:val="single" w:sz="7" w:space="0" w:color="000000"/>
              <w:left w:val="single" w:sz="7" w:space="0" w:color="000000"/>
              <w:bottom w:val="single" w:sz="6" w:space="0" w:color="FFFFFF"/>
              <w:right w:val="single" w:sz="7" w:space="0" w:color="000000"/>
            </w:tcBorders>
          </w:tcPr>
          <w:p w14:paraId="68099D19" w14:textId="3B4F8BA1" w:rsidR="00EA3A84" w:rsidRPr="00DF3D8C" w:rsidRDefault="007B791D"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Pr>
                <w:rFonts w:ascii="Arial" w:hAnsi="Arial"/>
                <w:sz w:val="20"/>
              </w:rPr>
              <w:tab/>
            </w:r>
            <w:r w:rsidR="00EA3A84" w:rsidRPr="00DF3D8C">
              <w:rPr>
                <w:rFonts w:ascii="Arial" w:hAnsi="Arial"/>
                <w:b/>
                <w:i/>
                <w:sz w:val="20"/>
              </w:rPr>
              <w:t>INSTRUCTIONS</w:t>
            </w:r>
          </w:p>
          <w:p w14:paraId="68099D1A"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1B"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14:paraId="68099D1C"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1D"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14:paraId="68099D1E"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1F"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14:paraId="68099D20"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1"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14:paraId="68099D22"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3"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14:paraId="68099D24"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5"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14:paraId="68099D26"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7"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14:paraId="68099D28"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9"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14:paraId="68099D2A"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B"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14:paraId="68099D2C"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D"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14:paraId="68099D2E"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2F"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14:paraId="68099D30"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31"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14:paraId="68099D36" w14:textId="77777777" w:rsidTr="00F94AAD">
        <w:trPr>
          <w:trHeight w:val="1075"/>
        </w:trPr>
        <w:tc>
          <w:tcPr>
            <w:tcW w:w="11358" w:type="dxa"/>
            <w:tcBorders>
              <w:top w:val="single" w:sz="7" w:space="0" w:color="000000"/>
              <w:left w:val="single" w:sz="7" w:space="0" w:color="000000"/>
              <w:bottom w:val="single" w:sz="6" w:space="0" w:color="FFFFFF"/>
              <w:right w:val="single" w:sz="7" w:space="0" w:color="000000"/>
            </w:tcBorders>
          </w:tcPr>
          <w:p w14:paraId="68099D33"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14:paraId="68099D34"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35" w14:textId="77777777"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14:paraId="68099D3F" w14:textId="77777777" w:rsidTr="00F94AAD">
        <w:trPr>
          <w:trHeight w:val="2020"/>
        </w:trPr>
        <w:tc>
          <w:tcPr>
            <w:tcW w:w="11358" w:type="dxa"/>
            <w:tcBorders>
              <w:top w:val="single" w:sz="7" w:space="0" w:color="000000"/>
              <w:left w:val="single" w:sz="7" w:space="0" w:color="000000"/>
              <w:bottom w:val="single" w:sz="7" w:space="0" w:color="000000"/>
              <w:right w:val="single" w:sz="7" w:space="0" w:color="000000"/>
            </w:tcBorders>
          </w:tcPr>
          <w:p w14:paraId="68099D37"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14:paraId="68099D38"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39"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68099D3A"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68099D3B" w14:textId="151B4E66"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 xml:space="preserve">FHI </w:t>
            </w:r>
            <w:r w:rsidR="007B791D">
              <w:rPr>
                <w:rFonts w:ascii="Arial" w:hAnsi="Arial"/>
                <w:b/>
                <w:sz w:val="20"/>
              </w:rPr>
              <w:t>Partners</w:t>
            </w:r>
          </w:p>
          <w:p w14:paraId="68099D3E" w14:textId="246845E0" w:rsidR="00F85BA0" w:rsidRPr="00DF3D8C" w:rsidRDefault="00F85BA0"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tc>
      </w:tr>
    </w:tbl>
    <w:p w14:paraId="68099D40" w14:textId="77777777"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footerReference w:type="default" r:id="rId1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9D45" w14:textId="77777777" w:rsidR="00181F6C" w:rsidRDefault="00181F6C" w:rsidP="00EA3A84">
      <w:r>
        <w:separator/>
      </w:r>
    </w:p>
  </w:endnote>
  <w:endnote w:type="continuationSeparator" w:id="0">
    <w:p w14:paraId="68099D46" w14:textId="77777777" w:rsidR="00181F6C" w:rsidRDefault="00181F6C"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9D47" w14:textId="3974F3A9" w:rsidR="00EA3A84" w:rsidRPr="00553385" w:rsidRDefault="00EA3A84" w:rsidP="00DF3D8C">
    <w:pPr>
      <w:jc w:val="right"/>
      <w:rPr>
        <w:i/>
        <w:sz w:val="18"/>
        <w:szCs w:val="18"/>
      </w:rPr>
    </w:pPr>
    <w:r w:rsidRPr="00553385">
      <w:rPr>
        <w:i/>
        <w:sz w:val="18"/>
        <w:szCs w:val="18"/>
      </w:rPr>
      <w:t xml:space="preserve">FHI </w:t>
    </w:r>
    <w:r w:rsidR="007B791D">
      <w:rPr>
        <w:i/>
        <w:sz w:val="18"/>
        <w:szCs w:val="18"/>
      </w:rPr>
      <w:t>Partners</w:t>
    </w:r>
    <w:r w:rsidRPr="00553385">
      <w:rPr>
        <w:i/>
        <w:sz w:val="18"/>
        <w:szCs w:val="18"/>
      </w:rPr>
      <w:t xml:space="preserve"> Biodata (</w:t>
    </w:r>
    <w:r w:rsidR="00F94AAD">
      <w:rPr>
        <w:i/>
        <w:sz w:val="18"/>
        <w:szCs w:val="18"/>
      </w:rPr>
      <w:t>June 2020</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9D43" w14:textId="77777777" w:rsidR="00181F6C" w:rsidRDefault="00181F6C" w:rsidP="00EA3A84">
      <w:r>
        <w:separator/>
      </w:r>
    </w:p>
  </w:footnote>
  <w:footnote w:type="continuationSeparator" w:id="0">
    <w:p w14:paraId="68099D44" w14:textId="77777777" w:rsidR="00181F6C" w:rsidRDefault="00181F6C"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C1"/>
    <w:rsid w:val="000143D5"/>
    <w:rsid w:val="00014A8A"/>
    <w:rsid w:val="00033C2F"/>
    <w:rsid w:val="00052F83"/>
    <w:rsid w:val="000E2983"/>
    <w:rsid w:val="00181F6C"/>
    <w:rsid w:val="00195D58"/>
    <w:rsid w:val="001B0EF2"/>
    <w:rsid w:val="00215B3A"/>
    <w:rsid w:val="0026722D"/>
    <w:rsid w:val="00274FDB"/>
    <w:rsid w:val="002954C3"/>
    <w:rsid w:val="002B59AF"/>
    <w:rsid w:val="002F40AF"/>
    <w:rsid w:val="00392DA2"/>
    <w:rsid w:val="003D77C6"/>
    <w:rsid w:val="0041492A"/>
    <w:rsid w:val="004A7A42"/>
    <w:rsid w:val="00513C0D"/>
    <w:rsid w:val="00553385"/>
    <w:rsid w:val="00561250"/>
    <w:rsid w:val="00575139"/>
    <w:rsid w:val="00595D6D"/>
    <w:rsid w:val="00620B45"/>
    <w:rsid w:val="00697F9C"/>
    <w:rsid w:val="007022C1"/>
    <w:rsid w:val="007B791D"/>
    <w:rsid w:val="0082100F"/>
    <w:rsid w:val="008C5ED8"/>
    <w:rsid w:val="0090541F"/>
    <w:rsid w:val="00971E61"/>
    <w:rsid w:val="009875FE"/>
    <w:rsid w:val="00A55556"/>
    <w:rsid w:val="00B0117B"/>
    <w:rsid w:val="00BA3ABF"/>
    <w:rsid w:val="00BB627B"/>
    <w:rsid w:val="00BC31C6"/>
    <w:rsid w:val="00C27E87"/>
    <w:rsid w:val="00C47095"/>
    <w:rsid w:val="00C90870"/>
    <w:rsid w:val="00CB2550"/>
    <w:rsid w:val="00CB33C4"/>
    <w:rsid w:val="00DE0791"/>
    <w:rsid w:val="00DF3D8C"/>
    <w:rsid w:val="00EA3A84"/>
    <w:rsid w:val="00F2144B"/>
    <w:rsid w:val="00F85BA0"/>
    <w:rsid w:val="00F9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99C80"/>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C9028CECC76429F22D8DE9B22E35C" ma:contentTypeVersion="10" ma:contentTypeDescription="Create a new document." ma:contentTypeScope="" ma:versionID="8c530f85a62a121c245e443a7b4073dd">
  <xsd:schema xmlns:xsd="http://www.w3.org/2001/XMLSchema" xmlns:xs="http://www.w3.org/2001/XMLSchema" xmlns:p="http://schemas.microsoft.com/office/2006/metadata/properties" xmlns:ns2="bca418bd-3d92-405f-a37b-13f17ab94cd7" xmlns:ns3="6aeef3f6-8904-4bad-a777-98c1c71ba79e" targetNamespace="http://schemas.microsoft.com/office/2006/metadata/properties" ma:root="true" ma:fieldsID="66338658675e31b25c8d91c8d7cadc07" ns2:_="" ns3:_="">
    <xsd:import namespace="bca418bd-3d92-405f-a37b-13f17ab94cd7"/>
    <xsd:import namespace="6aeef3f6-8904-4bad-a777-98c1c71ba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418bd-3d92-405f-a37b-13f17ab94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ef3f6-8904-4bad-a777-98c1c71ba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2.xml><?xml version="1.0" encoding="utf-8"?>
<ds:datastoreItem xmlns:ds="http://schemas.openxmlformats.org/officeDocument/2006/customXml" ds:itemID="{E9931F65-FC17-4E60-AB1E-8BAF8115293F}"/>
</file>

<file path=customXml/itemProps3.xml><?xml version="1.0" encoding="utf-8"?>
<ds:datastoreItem xmlns:ds="http://schemas.openxmlformats.org/officeDocument/2006/customXml" ds:itemID="{EF20712C-D65C-4027-B7B1-D59401A8A15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aeef3f6-8904-4bad-a777-98c1c71ba79e"/>
    <ds:schemaRef ds:uri="938168fc-da17-42a7-8a44-a3d3d1d57b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Joseph Diederich</cp:lastModifiedBy>
  <cp:revision>8</cp:revision>
  <cp:lastPrinted>2012-05-21T14:01:00Z</cp:lastPrinted>
  <dcterms:created xsi:type="dcterms:W3CDTF">2015-01-20T17:08:00Z</dcterms:created>
  <dcterms:modified xsi:type="dcterms:W3CDTF">2020-06-29T20:25:00Z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0x010100993C9028CECC76429F22D8DE9B22E35C</vt:lpwstr>
  </property>
  <property fmtid="{D5CDD505-2E9C-101B-9397-08002B2CF9AE}" pid="3" name="_AdHocReviewCycleID">
    <vt:i4>1323242276</vt:i4>
  </property>
  <property fmtid="{D5CDD505-2E9C-101B-9397-08002B2CF9AE}" pid="4" name="_NewReviewCycle">
    <vt:lpwstr/>
  </property>
  <property fmtid="{D5CDD505-2E9C-101B-9397-08002B2CF9AE}" pid="5" name="_EmailSubject">
    <vt:lpwstr>Fresh Templates for CMS CONNECT Consultant Page</vt:lpwstr>
  </property>
  <property fmtid="{D5CDD505-2E9C-101B-9397-08002B2CF9AE}" pid="6" name="_AuthorEmail">
    <vt:lpwstr>aruppert@fhi360.org</vt:lpwstr>
  </property>
  <property fmtid="{D5CDD505-2E9C-101B-9397-08002B2CF9AE}" pid="7" name="_AuthorEmailDisplayName">
    <vt:lpwstr>Anthony (TJ) Ruppert</vt:lpwstr>
  </property>
  <property fmtid="{D5CDD505-2E9C-101B-9397-08002B2CF9AE}" pid="8" name="_ReviewingToolsShownOnce">
    <vt:lpwstr/>
  </property>
</Properties>
</file>