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3" w:rsidRPr="0037462C" w:rsidRDefault="00DF7A13" w:rsidP="00424E60">
      <w:pPr>
        <w:jc w:val="center"/>
        <w:rPr>
          <w:rFonts w:ascii="Times New Roman" w:hAnsi="Times New Roman" w:cs="Times New Roman"/>
        </w:rPr>
      </w:pPr>
    </w:p>
    <w:p w:rsidR="00424E60" w:rsidRPr="00273AA7" w:rsidRDefault="008C7B85" w:rsidP="00424E60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633B7B">
        <w:rPr>
          <w:rFonts w:ascii="Times New Roman" w:hAnsi="Times New Roman" w:cs="Times New Roman"/>
          <w:b/>
          <w:sz w:val="36"/>
          <w:szCs w:val="36"/>
          <w:lang w:val="ky-KG"/>
        </w:rPr>
        <w:t xml:space="preserve">Запрос коммерческих предложений: </w:t>
      </w:r>
      <w:r w:rsidR="00273AA7">
        <w:rPr>
          <w:rFonts w:ascii="Times New Roman" w:hAnsi="Times New Roman" w:cs="Times New Roman"/>
          <w:b/>
          <w:sz w:val="36"/>
          <w:szCs w:val="36"/>
          <w:lang w:val="ky-KG"/>
        </w:rPr>
        <w:t>Бутылки для воды</w:t>
      </w:r>
    </w:p>
    <w:p w:rsidR="00633B7B" w:rsidRDefault="00424E60" w:rsidP="00633B7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pacing w:val="-8"/>
          <w:sz w:val="20"/>
          <w:szCs w:val="20"/>
          <w:lang w:val="ky-KG"/>
        </w:rPr>
      </w:pPr>
      <w:r w:rsidRPr="0037462C">
        <w:rPr>
          <w:rFonts w:ascii="Times New Roman" w:hAnsi="Times New Roman" w:cs="Times New Roman"/>
          <w:b/>
          <w:sz w:val="20"/>
          <w:szCs w:val="20"/>
        </w:rPr>
        <w:t xml:space="preserve">Международный общественный фонд (МОФ) “Инициатива Розы </w:t>
      </w:r>
      <w:r w:rsidR="00944914" w:rsidRPr="0037462C">
        <w:rPr>
          <w:rFonts w:ascii="Times New Roman" w:hAnsi="Times New Roman" w:cs="Times New Roman"/>
          <w:b/>
          <w:sz w:val="20"/>
          <w:szCs w:val="20"/>
        </w:rPr>
        <w:t>Отунбаевой”</w:t>
      </w:r>
      <w:r w:rsidR="005628E9" w:rsidRPr="00374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4914" w:rsidRPr="0037462C">
        <w:rPr>
          <w:rFonts w:ascii="Times New Roman" w:hAnsi="Times New Roman" w:cs="Times New Roman"/>
          <w:sz w:val="20"/>
          <w:szCs w:val="20"/>
        </w:rPr>
        <w:t>инициирует</w:t>
      </w:r>
      <w:r w:rsidRPr="0037462C">
        <w:rPr>
          <w:rFonts w:ascii="Times New Roman" w:hAnsi="Times New Roman" w:cs="Times New Roman"/>
          <w:sz w:val="20"/>
          <w:szCs w:val="20"/>
        </w:rPr>
        <w:t xml:space="preserve"> и реализ</w:t>
      </w:r>
      <w:r w:rsidRPr="0037462C">
        <w:rPr>
          <w:rFonts w:ascii="Times New Roman" w:hAnsi="Times New Roman" w:cs="Times New Roman"/>
          <w:sz w:val="20"/>
          <w:szCs w:val="20"/>
          <w:lang w:val="ky-KG"/>
        </w:rPr>
        <w:t>ует</w:t>
      </w:r>
      <w:r w:rsidR="005628E9" w:rsidRPr="0037462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37462C">
        <w:rPr>
          <w:rFonts w:ascii="Times New Roman" w:hAnsi="Times New Roman" w:cs="Times New Roman"/>
          <w:sz w:val="20"/>
          <w:szCs w:val="20"/>
        </w:rPr>
        <w:t>проект</w:t>
      </w:r>
      <w:r w:rsidR="00C12D63" w:rsidRPr="0037462C">
        <w:rPr>
          <w:rFonts w:ascii="Times New Roman" w:hAnsi="Times New Roman" w:cs="Times New Roman"/>
          <w:sz w:val="20"/>
          <w:szCs w:val="20"/>
        </w:rPr>
        <w:t>ы</w:t>
      </w:r>
      <w:r w:rsidRPr="0037462C">
        <w:rPr>
          <w:rFonts w:ascii="Times New Roman" w:hAnsi="Times New Roman" w:cs="Times New Roman"/>
          <w:sz w:val="20"/>
          <w:szCs w:val="20"/>
        </w:rPr>
        <w:t xml:space="preserve">, </w:t>
      </w:r>
      <w:r w:rsidR="00944914" w:rsidRPr="0037462C">
        <w:rPr>
          <w:rFonts w:ascii="Times New Roman" w:hAnsi="Times New Roman" w:cs="Times New Roman"/>
          <w:sz w:val="20"/>
          <w:szCs w:val="20"/>
        </w:rPr>
        <w:t>которы</w:t>
      </w:r>
      <w:r w:rsidR="00C12D63" w:rsidRPr="0037462C">
        <w:rPr>
          <w:rFonts w:ascii="Times New Roman" w:hAnsi="Times New Roman" w:cs="Times New Roman"/>
          <w:sz w:val="20"/>
          <w:szCs w:val="20"/>
          <w:lang w:val="ky-KG"/>
        </w:rPr>
        <w:t>е</w:t>
      </w:r>
      <w:r w:rsidR="00944914" w:rsidRPr="0037462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C12D63" w:rsidRPr="0037462C">
        <w:rPr>
          <w:rFonts w:ascii="Times New Roman" w:hAnsi="Times New Roman" w:cs="Times New Roman"/>
          <w:sz w:val="20"/>
          <w:szCs w:val="20"/>
        </w:rPr>
        <w:t>способствуют</w:t>
      </w:r>
      <w:r w:rsidRPr="0037462C">
        <w:rPr>
          <w:rFonts w:ascii="Times New Roman" w:hAnsi="Times New Roman" w:cs="Times New Roman"/>
          <w:sz w:val="20"/>
          <w:szCs w:val="20"/>
        </w:rPr>
        <w:t xml:space="preserve"> </w:t>
      </w:r>
      <w:r w:rsidR="00C12D63" w:rsidRPr="0037462C">
        <w:rPr>
          <w:rFonts w:ascii="Times New Roman" w:hAnsi="Times New Roman" w:cs="Times New Roman"/>
          <w:color w:val="000000"/>
          <w:sz w:val="20"/>
          <w:szCs w:val="20"/>
        </w:rPr>
        <w:t>увеличени</w:t>
      </w:r>
      <w:r w:rsidR="00C12D63" w:rsidRPr="0037462C">
        <w:rPr>
          <w:rFonts w:ascii="Times New Roman" w:hAnsi="Times New Roman" w:cs="Times New Roman"/>
          <w:color w:val="000000"/>
          <w:sz w:val="20"/>
          <w:szCs w:val="20"/>
          <w:lang w:val="ky-KG"/>
        </w:rPr>
        <w:t>ю</w:t>
      </w:r>
      <w:r w:rsidRPr="0037462C">
        <w:rPr>
          <w:rFonts w:ascii="Times New Roman" w:hAnsi="Times New Roman" w:cs="Times New Roman"/>
          <w:color w:val="000000"/>
          <w:sz w:val="20"/>
          <w:szCs w:val="20"/>
        </w:rPr>
        <w:t xml:space="preserve"> количества </w:t>
      </w:r>
      <w:r w:rsidR="00944914" w:rsidRPr="0037462C">
        <w:rPr>
          <w:rFonts w:ascii="Times New Roman" w:hAnsi="Times New Roman" w:cs="Times New Roman"/>
          <w:color w:val="000000"/>
          <w:sz w:val="20"/>
          <w:szCs w:val="20"/>
        </w:rPr>
        <w:t>людей,</w:t>
      </w:r>
      <w:r w:rsidRPr="0037462C">
        <w:rPr>
          <w:rFonts w:ascii="Times New Roman" w:hAnsi="Times New Roman" w:cs="Times New Roman"/>
          <w:color w:val="000000"/>
          <w:sz w:val="20"/>
          <w:szCs w:val="20"/>
        </w:rPr>
        <w:t xml:space="preserve"> стремящихся уделять больше внимания самообразованию </w:t>
      </w:r>
      <w:r w:rsidRPr="0037462C">
        <w:rPr>
          <w:rFonts w:ascii="Times New Roman" w:hAnsi="Times New Roman" w:cs="Times New Roman"/>
          <w:sz w:val="20"/>
          <w:szCs w:val="20"/>
        </w:rPr>
        <w:t>и реализации полученных знаний на практике</w:t>
      </w:r>
      <w:r w:rsidRPr="003746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7462C">
        <w:rPr>
          <w:rFonts w:ascii="Times New Roman" w:hAnsi="Times New Roman" w:cs="Times New Roman"/>
          <w:sz w:val="20"/>
          <w:szCs w:val="20"/>
        </w:rPr>
        <w:t>стимулирование мотивации на самовыражение, самореализация разносторонних способностей, в том числе творческих</w:t>
      </w:r>
      <w:r w:rsidRPr="0037462C">
        <w:rPr>
          <w:rFonts w:ascii="Times New Roman" w:hAnsi="Times New Roman" w:cs="Times New Roman"/>
          <w:sz w:val="20"/>
          <w:szCs w:val="20"/>
          <w:lang w:val="ky-KG"/>
        </w:rPr>
        <w:t xml:space="preserve">, </w:t>
      </w:r>
      <w:r w:rsidRPr="0037462C">
        <w:rPr>
          <w:rFonts w:ascii="Times New Roman" w:hAnsi="Times New Roman" w:cs="Times New Roman"/>
          <w:color w:val="000000"/>
          <w:sz w:val="20"/>
          <w:szCs w:val="20"/>
        </w:rPr>
        <w:t>расширение кругозора и воспитание молодежи</w:t>
      </w:r>
      <w:r w:rsidRPr="0037462C">
        <w:rPr>
          <w:rFonts w:ascii="Times New Roman" w:hAnsi="Times New Roman" w:cs="Times New Roman"/>
          <w:color w:val="000000"/>
          <w:sz w:val="20"/>
          <w:szCs w:val="20"/>
          <w:lang w:val="ky-KG"/>
        </w:rPr>
        <w:t xml:space="preserve">. </w:t>
      </w:r>
    </w:p>
    <w:p w:rsidR="00633B7B" w:rsidRDefault="00633B7B" w:rsidP="00633B7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pacing w:val="-8"/>
          <w:sz w:val="20"/>
          <w:szCs w:val="20"/>
          <w:lang w:val="ky-KG"/>
        </w:rPr>
      </w:pPr>
    </w:p>
    <w:p w:rsidR="00424E60" w:rsidRPr="00633B7B" w:rsidRDefault="00633B7B" w:rsidP="00633B7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3B7B">
        <w:rPr>
          <w:rFonts w:ascii="Times New Roman" w:hAnsi="Times New Roman" w:cs="Times New Roman"/>
          <w:sz w:val="20"/>
          <w:szCs w:val="20"/>
        </w:rPr>
        <w:t xml:space="preserve">МОФ «Инициатива Розы Отунбаевой» объявляет </w:t>
      </w:r>
      <w:r w:rsidRPr="00633B7B">
        <w:rPr>
          <w:rFonts w:ascii="Times New Roman" w:hAnsi="Times New Roman" w:cs="Times New Roman"/>
          <w:b/>
          <w:sz w:val="20"/>
          <w:szCs w:val="20"/>
        </w:rPr>
        <w:t xml:space="preserve">конкурс на закупку </w:t>
      </w:r>
      <w:r w:rsidR="00273AA7">
        <w:rPr>
          <w:rFonts w:ascii="Times New Roman" w:hAnsi="Times New Roman" w:cs="Times New Roman"/>
          <w:b/>
          <w:sz w:val="20"/>
          <w:szCs w:val="20"/>
          <w:lang w:val="ky-KG"/>
        </w:rPr>
        <w:t>бутылок для воды</w:t>
      </w:r>
      <w:r w:rsidRPr="00633B7B">
        <w:rPr>
          <w:rFonts w:ascii="Times New Roman" w:hAnsi="Times New Roman" w:cs="Times New Roman"/>
          <w:b/>
          <w:sz w:val="20"/>
          <w:szCs w:val="20"/>
        </w:rPr>
        <w:t xml:space="preserve"> с нанесением логотипа</w:t>
      </w:r>
      <w:r w:rsidRPr="00633B7B">
        <w:rPr>
          <w:rFonts w:ascii="Times New Roman" w:hAnsi="Times New Roman" w:cs="Times New Roman"/>
          <w:sz w:val="20"/>
          <w:szCs w:val="20"/>
        </w:rPr>
        <w:t xml:space="preserve"> в рамках проекта «Девочки в науке», реализуемого совместно с ЮНИСЕФ.</w:t>
      </w:r>
    </w:p>
    <w:p w:rsidR="00633B7B" w:rsidRPr="00633B7B" w:rsidRDefault="00633B7B" w:rsidP="008D5837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5471"/>
        <w:gridCol w:w="3125"/>
      </w:tblGrid>
      <w:tr w:rsidR="00424E60" w:rsidRPr="0037462C" w:rsidTr="005D1F25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424E60" w:rsidRPr="0037462C" w:rsidRDefault="0063771F" w:rsidP="005D1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424E60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24E60" w:rsidRPr="0037462C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именование </w:t>
            </w:r>
          </w:p>
        </w:tc>
        <w:tc>
          <w:tcPr>
            <w:tcW w:w="3125" w:type="dxa"/>
            <w:vAlign w:val="center"/>
          </w:tcPr>
          <w:p w:rsidR="00424E60" w:rsidRPr="0037462C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Спецификация</w:t>
            </w:r>
          </w:p>
        </w:tc>
      </w:tr>
      <w:tr w:rsidR="00424E60" w:rsidRPr="0037462C" w:rsidTr="005D1F25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424E60" w:rsidRPr="0037462C" w:rsidRDefault="00725124" w:rsidP="003874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32E3C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1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273AA7" w:rsidRDefault="00273AA7" w:rsidP="003874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Бутылка для воды </w:t>
            </w:r>
          </w:p>
          <w:p w:rsidR="00E440B7" w:rsidRPr="00633B7B" w:rsidRDefault="00273AA7" w:rsidP="003874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(</w:t>
            </w:r>
            <w:r w:rsidR="00633B7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 нанесением логотипа)</w:t>
            </w:r>
          </w:p>
          <w:p w:rsidR="00EA4562" w:rsidRPr="0037462C" w:rsidRDefault="00EA4562" w:rsidP="003874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EA4562" w:rsidRPr="0037462C" w:rsidRDefault="00FE5E09" w:rsidP="003874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</w:t>
            </w:r>
            <w:r w:rsidR="00633B7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бщее количество 130</w:t>
            </w:r>
            <w:r w:rsidR="0037462C"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шт</w:t>
            </w:r>
          </w:p>
          <w:p w:rsidR="00EA4562" w:rsidRPr="0037462C" w:rsidRDefault="00C12D63" w:rsidP="003874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424E60" w:rsidRPr="0037462C" w:rsidRDefault="00424E60" w:rsidP="003874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</w:rPr>
              <w:t>робное описание в Приложени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№1 Техническая спецификация</w:t>
            </w:r>
          </w:p>
        </w:tc>
      </w:tr>
      <w:tr w:rsidR="00E32E3C" w:rsidRPr="0037462C" w:rsidTr="005D1F25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E32E3C" w:rsidRPr="0037462C" w:rsidRDefault="00E32E3C" w:rsidP="003874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E32E3C" w:rsidRPr="0037462C" w:rsidRDefault="00E32E3C" w:rsidP="00374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125" w:type="dxa"/>
            <w:vAlign w:val="center"/>
          </w:tcPr>
          <w:p w:rsidR="00E32E3C" w:rsidRPr="0037462C" w:rsidRDefault="00E32E3C" w:rsidP="003874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B85" w:rsidRPr="0037462C" w:rsidRDefault="008C7B85" w:rsidP="00FE5E09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24E60" w:rsidRPr="0037462C" w:rsidRDefault="00424E60" w:rsidP="00424E60">
      <w:pPr>
        <w:jc w:val="both"/>
        <w:rPr>
          <w:rFonts w:ascii="Times New Roman" w:hAnsi="Times New Roman" w:cs="Times New Roman"/>
          <w:b/>
          <w:lang w:val="ky-KG"/>
        </w:rPr>
      </w:pPr>
      <w:r w:rsidRPr="0037462C">
        <w:rPr>
          <w:rFonts w:ascii="Times New Roman" w:hAnsi="Times New Roman" w:cs="Times New Roman"/>
          <w:b/>
        </w:rPr>
        <w:t xml:space="preserve">Руководство по подготовке </w:t>
      </w:r>
      <w:r w:rsidR="0037462C">
        <w:rPr>
          <w:rFonts w:ascii="Times New Roman" w:hAnsi="Times New Roman" w:cs="Times New Roman"/>
          <w:b/>
          <w:lang w:val="ky-KG"/>
        </w:rPr>
        <w:t>коммерческих предложений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438"/>
        <w:gridCol w:w="6744"/>
      </w:tblGrid>
      <w:tr w:rsidR="00424E60" w:rsidRPr="0037462C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7462C" w:rsidRDefault="00424E60" w:rsidP="008C7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Конкурсная Заявка</w:t>
            </w: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  <w:r w:rsidR="000D0AE9"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37462C" w:rsidRDefault="008C7B85" w:rsidP="007704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</w:t>
            </w:r>
            <w:proofErr w:type="spellStart"/>
            <w:r w:rsidR="00424E60" w:rsidRPr="0037462C">
              <w:rPr>
                <w:rFonts w:ascii="Times New Roman" w:hAnsi="Times New Roman" w:cs="Times New Roman"/>
                <w:sz w:val="20"/>
                <w:szCs w:val="20"/>
              </w:rPr>
              <w:t>онкурсная</w:t>
            </w:r>
            <w:proofErr w:type="spellEnd"/>
            <w:r w:rsidR="00424E60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заявка участника конкурса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(Форма №1 в приложении</w:t>
            </w:r>
            <w:r w:rsidR="00633B7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№2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) 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</w:rPr>
              <w:t>должна быть подписан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</w:t>
            </w:r>
            <w:r w:rsidR="00424E60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лицом и заверена печатью организации.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49C" w:rsidRPr="0037462C">
              <w:rPr>
                <w:rFonts w:ascii="Times New Roman" w:hAnsi="Times New Roman" w:cs="Times New Roman"/>
                <w:sz w:val="20"/>
                <w:szCs w:val="20"/>
              </w:rPr>
              <w:t>Срок действия конкурсной заявки 60</w:t>
            </w:r>
            <w:r w:rsidR="00424E60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(шестьдесят) календарных дней с момента вскрытия конкурсных заявок (</w:t>
            </w:r>
            <w:r w:rsidR="00424E60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указать в заявке</w:t>
            </w:r>
            <w:r w:rsidR="00424E60" w:rsidRPr="0037462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24E60" w:rsidRPr="0037462C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(стоимость работ</w:t>
            </w:r>
            <w:r w:rsidR="00C12D63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/услуг</w:t>
            </w: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37462C" w:rsidRDefault="00424E60" w:rsidP="008C7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Предложенная цена </w:t>
            </w:r>
            <w:r w:rsidR="008C7B85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конкурса 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должна быть указана с учетом всех расходов (</w:t>
            </w:r>
            <w:r w:rsidR="0018606E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доставка до заказчика</w:t>
            </w:r>
            <w:r w:rsidR="00DE4917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и другие сборы). В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прикрепить </w:t>
            </w:r>
            <w:r w:rsidR="0018606E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подписанную техническую</w:t>
            </w:r>
            <w:r w:rsidR="00DE4917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спецификацию с</w:t>
            </w:r>
            <w:r w:rsidR="0018606E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DE4917" w:rsidRPr="0037462C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="00DE4917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ой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цен</w:t>
            </w:r>
            <w:r w:rsidR="00633B7B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1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4E60" w:rsidRPr="0037462C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Валюта: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Цены должны быть указаны в национальной валюте КР.</w:t>
            </w:r>
          </w:p>
        </w:tc>
      </w:tr>
      <w:tr w:rsidR="00424E60" w:rsidRPr="0037462C" w:rsidTr="005D1F25">
        <w:trPr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24E60" w:rsidRPr="0037462C" w:rsidRDefault="00424E60" w:rsidP="005D1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и дата вскрытия конкурсных заявок: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424E60" w:rsidRPr="0037462C" w:rsidRDefault="00424E60" w:rsidP="008C7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Все участники, желающие прин</w:t>
            </w:r>
            <w:r w:rsidR="00FE5E09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ять участие в конкурсе должны предоставить </w:t>
            </w:r>
            <w:proofErr w:type="spellStart"/>
            <w:r w:rsidR="00FE5E09" w:rsidRPr="0037462C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spellEnd"/>
            <w:r w:rsidR="00FE5E09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ую</w:t>
            </w:r>
            <w:r w:rsidR="00FE5E09"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5E09" w:rsidRPr="0037462C">
              <w:rPr>
                <w:rFonts w:ascii="Times New Roman" w:hAnsi="Times New Roman" w:cs="Times New Roman"/>
                <w:sz w:val="20"/>
                <w:szCs w:val="20"/>
              </w:rPr>
              <w:t>заявк</w:t>
            </w:r>
            <w:proofErr w:type="spellEnd"/>
            <w:r w:rsidR="00FE5E09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 с таблицей цен</w:t>
            </w:r>
            <w:r w:rsidR="00633B7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(Приложение 1 и 2)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8C7B85" w:rsidRPr="0037462C">
              <w:rPr>
                <w:rFonts w:ascii="Times New Roman" w:hAnsi="Times New Roman" w:cs="Times New Roman"/>
                <w:b/>
                <w:lang w:val="ky-KG"/>
              </w:rPr>
              <w:t xml:space="preserve">до </w:t>
            </w:r>
            <w:r w:rsidR="00633B7B">
              <w:rPr>
                <w:rFonts w:ascii="Times New Roman" w:hAnsi="Times New Roman" w:cs="Times New Roman"/>
                <w:b/>
                <w:lang w:val="ky-KG"/>
              </w:rPr>
              <w:t>27 мая 2021 года до 12</w:t>
            </w:r>
            <w:r w:rsidR="00C12D63" w:rsidRPr="0037462C">
              <w:rPr>
                <w:rFonts w:ascii="Times New Roman" w:hAnsi="Times New Roman" w:cs="Times New Roman"/>
                <w:b/>
                <w:lang w:val="ky-KG"/>
              </w:rPr>
              <w:t>:00</w:t>
            </w:r>
            <w:r w:rsidR="00C12D63" w:rsidRPr="0037462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электронной почте </w: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begin"/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>HYPERLINK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"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>mailto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instrText>: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>office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instrText>@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>roza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instrText>.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instrText>kg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" </w:instrTex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separate"/>
            </w:r>
            <w:r w:rsidR="008C7B85" w:rsidRPr="0037462C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</w:t>
            </w:r>
            <w:r w:rsidR="008C7B85" w:rsidRPr="0037462C"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8C7B85" w:rsidRPr="0037462C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roza</w:t>
            </w:r>
            <w:proofErr w:type="spellEnd"/>
            <w:r w:rsidR="008C7B85" w:rsidRPr="0037462C"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C7B85" w:rsidRPr="0037462C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kg</w: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ldChar w:fldCharType="end"/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7B85" w:rsidRP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или по </w:t>
            </w: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адресу: г. Бишкек, Пр. Чуй 106 –здание Министерства Экономики </w:t>
            </w:r>
            <w:r w:rsidR="000D0AE9"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>КР.</w:t>
            </w:r>
            <w:r w:rsidR="0037462C">
              <w:rPr>
                <w:rFonts w:ascii="Times New Roman" w:hAnsi="Times New Roman" w:cs="Times New Roman"/>
                <w:b/>
                <w:sz w:val="20"/>
                <w:szCs w:val="20"/>
              </w:rPr>
              <w:t>, каб. 113</w:t>
            </w:r>
            <w:r w:rsidR="00633B7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, 114.</w:t>
            </w:r>
            <w:r w:rsidR="0037462C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37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E5E09" w:rsidRPr="0037462C" w:rsidRDefault="00FE5E09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5E09" w:rsidRPr="0037462C" w:rsidRDefault="00FE5E09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5E09" w:rsidRPr="0037462C" w:rsidRDefault="00FE5E09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E5E09" w:rsidRDefault="00FE5E09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64ABA" w:rsidRDefault="00764ABA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7462C" w:rsidRDefault="0037462C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3B7B" w:rsidRDefault="00633B7B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3B7B" w:rsidRDefault="00633B7B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33B7B" w:rsidRDefault="00633B7B" w:rsidP="00276C1B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4E60" w:rsidRDefault="0077049C" w:rsidP="00276C1B">
      <w:pPr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7462C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Приложение № 1</w:t>
      </w:r>
    </w:p>
    <w:p w:rsidR="00273AA7" w:rsidRPr="0037462C" w:rsidRDefault="00273AA7" w:rsidP="00276C1B">
      <w:pPr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33B7B" w:rsidRPr="00273AA7" w:rsidRDefault="00633B7B" w:rsidP="00633B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proofErr w:type="spellStart"/>
      <w:r w:rsidRPr="00633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</w:t>
      </w:r>
      <w:proofErr w:type="spellEnd"/>
      <w:r w:rsidR="00273AA7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ая</w:t>
      </w:r>
      <w:r w:rsidR="00273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характеристик</w:t>
      </w:r>
      <w:r w:rsidR="00273AA7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а</w:t>
      </w:r>
    </w:p>
    <w:p w:rsidR="0037462C" w:rsidRPr="00633B7B" w:rsidRDefault="00633B7B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  <w:t>(</w:t>
      </w:r>
      <w:r w:rsidR="00273AA7"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  <w:t>Бутылка для воды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  <w:t>)</w:t>
      </w:r>
    </w:p>
    <w:p w:rsidR="00764ABA" w:rsidRPr="0037462C" w:rsidRDefault="00764ABA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Pr="00273AA7" w:rsidRDefault="00273AA7" w:rsidP="00273AA7">
      <w:pPr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273AA7">
        <w:rPr>
          <w:rFonts w:ascii="Times New Roman" w:hAnsi="Times New Roman" w:cs="Times New Roman"/>
          <w:snapToGrid w:val="0"/>
          <w:sz w:val="28"/>
          <w:szCs w:val="28"/>
        </w:rPr>
        <w:t xml:space="preserve">Бутылка для воды </w:t>
      </w:r>
    </w:p>
    <w:p w:rsidR="00273AA7" w:rsidRPr="00273AA7" w:rsidRDefault="00273AA7" w:rsidP="00273AA7">
      <w:pPr>
        <w:pStyle w:val="a6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73AA7">
        <w:rPr>
          <w:rFonts w:ascii="Times New Roman" w:hAnsi="Times New Roman" w:cs="Times New Roman"/>
          <w:snapToGrid w:val="0"/>
          <w:sz w:val="28"/>
          <w:szCs w:val="28"/>
        </w:rPr>
        <w:t xml:space="preserve">Материал из </w:t>
      </w:r>
      <w:proofErr w:type="spellStart"/>
      <w:r w:rsidRPr="00273AA7">
        <w:rPr>
          <w:rFonts w:ascii="Times New Roman" w:hAnsi="Times New Roman" w:cs="Times New Roman"/>
          <w:snapToGrid w:val="0"/>
          <w:sz w:val="28"/>
          <w:szCs w:val="28"/>
        </w:rPr>
        <w:t>эколо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ky-KG"/>
        </w:rPr>
        <w:t>ги</w:t>
      </w:r>
      <w:r>
        <w:rPr>
          <w:rFonts w:ascii="Times New Roman" w:hAnsi="Times New Roman" w:cs="Times New Roman"/>
          <w:snapToGrid w:val="0"/>
          <w:sz w:val="28"/>
          <w:szCs w:val="28"/>
        </w:rPr>
        <w:t>чески чистого</w:t>
      </w:r>
      <w:r>
        <w:rPr>
          <w:rFonts w:ascii="Times New Roman" w:hAnsi="Times New Roman" w:cs="Times New Roman"/>
          <w:snapToGrid w:val="0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плотного пластика</w:t>
      </w:r>
      <w:r w:rsidRPr="00273AA7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содержащ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ky-KG"/>
        </w:rPr>
        <w:t>его</w:t>
      </w:r>
      <w:r w:rsidRPr="00273AA7">
        <w:rPr>
          <w:rFonts w:ascii="Times New Roman" w:hAnsi="Times New Roman" w:cs="Times New Roman"/>
          <w:snapToGrid w:val="0"/>
          <w:sz w:val="28"/>
          <w:szCs w:val="28"/>
        </w:rPr>
        <w:t xml:space="preserve"> вредных веществ (BPA </w:t>
      </w:r>
      <w:proofErr w:type="spellStart"/>
      <w:r w:rsidRPr="00273AA7">
        <w:rPr>
          <w:rFonts w:ascii="Times New Roman" w:hAnsi="Times New Roman" w:cs="Times New Roman"/>
          <w:snapToGrid w:val="0"/>
          <w:sz w:val="28"/>
          <w:szCs w:val="28"/>
        </w:rPr>
        <w:t>free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ky-KG"/>
        </w:rPr>
        <w:t xml:space="preserve"> и т.д.</w:t>
      </w:r>
      <w:r w:rsidRPr="00273AA7"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273AA7" w:rsidRPr="00273AA7" w:rsidRDefault="00273AA7" w:rsidP="00273AA7">
      <w:pPr>
        <w:pStyle w:val="a6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73AA7">
        <w:rPr>
          <w:rFonts w:ascii="Times New Roman" w:hAnsi="Times New Roman" w:cs="Times New Roman"/>
          <w:snapToGrid w:val="0"/>
          <w:sz w:val="28"/>
          <w:szCs w:val="28"/>
        </w:rPr>
        <w:t>Крышка откидная с кнопки</w:t>
      </w:r>
    </w:p>
    <w:p w:rsidR="00273AA7" w:rsidRPr="00273AA7" w:rsidRDefault="00273AA7" w:rsidP="00273AA7">
      <w:pPr>
        <w:pStyle w:val="a6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73AA7">
        <w:rPr>
          <w:rFonts w:ascii="Times New Roman" w:hAnsi="Times New Roman" w:cs="Times New Roman"/>
          <w:snapToGrid w:val="0"/>
          <w:sz w:val="28"/>
          <w:szCs w:val="28"/>
        </w:rPr>
        <w:t>Объём 500мл</w:t>
      </w:r>
    </w:p>
    <w:p w:rsidR="00273AA7" w:rsidRPr="00273AA7" w:rsidRDefault="00273AA7" w:rsidP="00273AA7">
      <w:pPr>
        <w:pStyle w:val="a6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</w:rPr>
      </w:pPr>
      <w:r w:rsidRPr="00273AA7">
        <w:rPr>
          <w:rFonts w:ascii="Times New Roman" w:hAnsi="Times New Roman" w:cs="Times New Roman"/>
          <w:snapToGrid w:val="0"/>
          <w:sz w:val="28"/>
          <w:szCs w:val="28"/>
        </w:rPr>
        <w:t>Нанесение логотипа 2 цвета</w:t>
      </w:r>
      <w:bookmarkStart w:id="0" w:name="_GoBack"/>
      <w:bookmarkEnd w:id="0"/>
    </w:p>
    <w:p w:rsidR="0037462C" w:rsidRPr="00273AA7" w:rsidRDefault="00273AA7" w:rsidP="00273AA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73AA7">
        <w:rPr>
          <w:rFonts w:ascii="Times New Roman" w:hAnsi="Times New Roman" w:cs="Times New Roman"/>
          <w:b/>
          <w:snapToGrid w:val="0"/>
          <w:sz w:val="28"/>
          <w:szCs w:val="28"/>
        </w:rPr>
        <w:t>Количество 130 штук</w:t>
      </w:r>
    </w:p>
    <w:p w:rsidR="0037462C" w:rsidRPr="00633B7B" w:rsidRDefault="0037462C" w:rsidP="0037462C">
      <w:pPr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37462C" w:rsidRPr="0037462C" w:rsidRDefault="0037462C" w:rsidP="0037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2C">
        <w:rPr>
          <w:rFonts w:ascii="Times New Roman" w:hAnsi="Times New Roman" w:cs="Times New Roman"/>
          <w:b/>
          <w:sz w:val="28"/>
          <w:szCs w:val="28"/>
        </w:rPr>
        <w:t>ТАБЛИЦА ЦЕН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694"/>
      </w:tblGrid>
      <w:tr w:rsidR="0037462C" w:rsidRPr="0037462C" w:rsidTr="0043009F">
        <w:tc>
          <w:tcPr>
            <w:tcW w:w="4361" w:type="dxa"/>
          </w:tcPr>
          <w:p w:rsidR="0037462C" w:rsidRPr="0037462C" w:rsidRDefault="0037462C" w:rsidP="0043009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7462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Наименование</w:t>
            </w:r>
          </w:p>
        </w:tc>
        <w:tc>
          <w:tcPr>
            <w:tcW w:w="1984" w:type="dxa"/>
          </w:tcPr>
          <w:p w:rsidR="0037462C" w:rsidRPr="0037462C" w:rsidRDefault="0037462C" w:rsidP="0043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62C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экземпляр</w:t>
            </w:r>
          </w:p>
        </w:tc>
        <w:tc>
          <w:tcPr>
            <w:tcW w:w="2694" w:type="dxa"/>
          </w:tcPr>
          <w:p w:rsidR="0037462C" w:rsidRPr="0037462C" w:rsidRDefault="0037462C" w:rsidP="0043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</w:t>
            </w:r>
            <w:r w:rsidR="00633B7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130</w:t>
            </w:r>
            <w:r w:rsidRPr="0037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экземпляр</w:t>
            </w:r>
          </w:p>
          <w:p w:rsidR="0037462C" w:rsidRPr="0037462C" w:rsidRDefault="0037462C" w:rsidP="00430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62C" w:rsidRPr="0037462C" w:rsidTr="0043009F">
        <w:tc>
          <w:tcPr>
            <w:tcW w:w="4361" w:type="dxa"/>
          </w:tcPr>
          <w:p w:rsidR="00273AA7" w:rsidRDefault="00273AA7" w:rsidP="004300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Бутылка для воды </w:t>
            </w:r>
          </w:p>
          <w:p w:rsidR="0037462C" w:rsidRPr="0037462C" w:rsidRDefault="00273AA7" w:rsidP="004300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(с нанесением логотипа)</w:t>
            </w:r>
          </w:p>
        </w:tc>
        <w:tc>
          <w:tcPr>
            <w:tcW w:w="1984" w:type="dxa"/>
          </w:tcPr>
          <w:p w:rsidR="0037462C" w:rsidRPr="0037462C" w:rsidRDefault="0037462C" w:rsidP="0043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62C" w:rsidRPr="0037462C" w:rsidRDefault="0037462C" w:rsidP="0043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62C" w:rsidRPr="0037462C" w:rsidRDefault="0037462C" w:rsidP="0037462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37462C" w:rsidRPr="0037462C" w:rsidTr="0043009F">
        <w:tc>
          <w:tcPr>
            <w:tcW w:w="3126" w:type="dxa"/>
          </w:tcPr>
          <w:p w:rsidR="0037462C" w:rsidRPr="0037462C" w:rsidRDefault="0037462C" w:rsidP="0043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2C">
              <w:rPr>
                <w:rFonts w:ascii="Times New Roman" w:hAnsi="Times New Roman" w:cs="Times New Roman"/>
                <w:sz w:val="24"/>
                <w:szCs w:val="24"/>
              </w:rPr>
              <w:t>ПЕЧАТЬ ПРЕДПРИЯТИЯ</w:t>
            </w:r>
          </w:p>
        </w:tc>
        <w:tc>
          <w:tcPr>
            <w:tcW w:w="6514" w:type="dxa"/>
          </w:tcPr>
          <w:p w:rsidR="0037462C" w:rsidRPr="0037462C" w:rsidRDefault="0037462C" w:rsidP="004300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6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поставщика____________________________</w:t>
            </w:r>
          </w:p>
          <w:p w:rsidR="0037462C" w:rsidRPr="0037462C" w:rsidRDefault="0037462C" w:rsidP="0043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2C" w:rsidRPr="0037462C" w:rsidRDefault="0037462C" w:rsidP="0043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374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уполномоченного ли</w:t>
            </w:r>
            <w:r w:rsidRPr="0037462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ца</w:t>
            </w:r>
            <w:r w:rsidRPr="0037462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7462C" w:rsidRPr="0037462C" w:rsidRDefault="0037462C" w:rsidP="0043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462C" w:rsidRPr="0037462C" w:rsidRDefault="0037462C" w:rsidP="0043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62C">
              <w:rPr>
                <w:rFonts w:ascii="Times New Roman" w:hAnsi="Times New Roman" w:cs="Times New Roman"/>
                <w:sz w:val="24"/>
                <w:szCs w:val="24"/>
              </w:rPr>
              <w:t>Дата:________________________</w:t>
            </w:r>
          </w:p>
        </w:tc>
      </w:tr>
    </w:tbl>
    <w:p w:rsidR="0037462C" w:rsidRDefault="0037462C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273AA7" w:rsidRPr="00273AA7" w:rsidRDefault="00273AA7" w:rsidP="0037462C">
      <w:pPr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y-KG"/>
        </w:rPr>
      </w:pPr>
    </w:p>
    <w:p w:rsidR="0063771F" w:rsidRPr="00764ABA" w:rsidRDefault="00633B7B" w:rsidP="00764ABA">
      <w:pPr>
        <w:jc w:val="right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lastRenderedPageBreak/>
        <w:t>Приложение №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</w:tblGrid>
      <w:tr w:rsidR="000D0AE9" w:rsidRPr="0037462C" w:rsidTr="00F51AD1">
        <w:trPr>
          <w:trHeight w:val="675"/>
        </w:trPr>
        <w:tc>
          <w:tcPr>
            <w:tcW w:w="9345" w:type="dxa"/>
            <w:gridSpan w:val="10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bookmarkStart w:id="1" w:name="RANGE!A1:E49"/>
            <w:r w:rsidRPr="0037462C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 w:rsidR="00633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курсная заявка участника </w:t>
            </w:r>
            <w:r w:rsidR="00633B7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конкурса</w:t>
            </w:r>
            <w:r w:rsidRPr="00374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bookmarkEnd w:id="1"/>
            <w:r w:rsidRPr="0037462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                                  Форма №1</w:t>
            </w:r>
          </w:p>
        </w:tc>
      </w:tr>
      <w:tr w:rsidR="000D0AE9" w:rsidRPr="0037462C" w:rsidTr="00F51AD1">
        <w:trPr>
          <w:trHeight w:val="79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826" w:type="dxa"/>
            <w:gridSpan w:val="6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52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6826" w:type="dxa"/>
            <w:gridSpan w:val="6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49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826" w:type="dxa"/>
            <w:gridSpan w:val="6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49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</w:p>
        </w:tc>
        <w:tc>
          <w:tcPr>
            <w:tcW w:w="2996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раб.: </w:t>
            </w:r>
          </w:p>
        </w:tc>
        <w:tc>
          <w:tcPr>
            <w:tcW w:w="3830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моб.: </w:t>
            </w:r>
          </w:p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эл. почта:</w:t>
            </w:r>
          </w:p>
        </w:tc>
      </w:tr>
      <w:tr w:rsidR="000D0AE9" w:rsidRPr="0037462C" w:rsidTr="00F51AD1">
        <w:trPr>
          <w:trHeight w:val="162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6826" w:type="dxa"/>
            <w:gridSpan w:val="6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31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действует в течение </w:t>
            </w:r>
          </w:p>
        </w:tc>
        <w:tc>
          <w:tcPr>
            <w:tcW w:w="6826" w:type="dxa"/>
            <w:gridSpan w:val="6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60 рабочих дней</w:t>
            </w:r>
          </w:p>
        </w:tc>
      </w:tr>
      <w:tr w:rsidR="000D0AE9" w:rsidRPr="0037462C" w:rsidTr="00F51AD1">
        <w:trPr>
          <w:trHeight w:val="37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6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данные в </w:t>
            </w:r>
            <w:r w:rsidRPr="00374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</w:p>
        </w:tc>
      </w:tr>
      <w:tr w:rsidR="000D0AE9" w:rsidRPr="0037462C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1284" w:type="dxa"/>
            <w:gridSpan w:val="2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1284" w:type="dxa"/>
            <w:gridSpan w:val="2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465"/>
        </w:trPr>
        <w:tc>
          <w:tcPr>
            <w:tcW w:w="2122" w:type="dxa"/>
            <w:gridSpan w:val="3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1284" w:type="dxa"/>
            <w:gridSpan w:val="2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Адрес банка:</w:t>
            </w:r>
          </w:p>
        </w:tc>
        <w:tc>
          <w:tcPr>
            <w:tcW w:w="1284" w:type="dxa"/>
            <w:gridSpan w:val="2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465"/>
        </w:trPr>
        <w:tc>
          <w:tcPr>
            <w:tcW w:w="2122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284" w:type="dxa"/>
            <w:gridSpan w:val="2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gridSpan w:val="5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31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AE9" w:rsidRPr="0037462C" w:rsidTr="00F51AD1">
        <w:trPr>
          <w:trHeight w:val="37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6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аналогичных работ / услуг / поставки , выполненных за последние 2 года, в </w:t>
            </w:r>
            <w:r w:rsidRPr="00374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KGS</w:t>
            </w: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D0AE9" w:rsidRPr="0037462C" w:rsidTr="00F51AD1">
        <w:trPr>
          <w:trHeight w:val="945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Заказчика/ проекта/</w:t>
            </w:r>
          </w:p>
        </w:tc>
        <w:tc>
          <w:tcPr>
            <w:tcW w:w="1694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</w:p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поставки/услуги, </w:t>
            </w:r>
          </w:p>
        </w:tc>
        <w:tc>
          <w:tcPr>
            <w:tcW w:w="1454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676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контракта</w:t>
            </w:r>
          </w:p>
        </w:tc>
      </w:tr>
      <w:tr w:rsidR="000D0AE9" w:rsidRPr="0037462C" w:rsidTr="00F51AD1">
        <w:trPr>
          <w:trHeight w:val="630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510"/>
        </w:trPr>
        <w:tc>
          <w:tcPr>
            <w:tcW w:w="550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3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2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AE9" w:rsidRPr="0037462C" w:rsidTr="00F51AD1">
        <w:trPr>
          <w:trHeight w:val="315"/>
        </w:trPr>
        <w:tc>
          <w:tcPr>
            <w:tcW w:w="550" w:type="dxa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AE9" w:rsidRPr="0037462C" w:rsidTr="00F51AD1">
        <w:trPr>
          <w:trHeight w:val="315"/>
        </w:trPr>
        <w:tc>
          <w:tcPr>
            <w:tcW w:w="550" w:type="dxa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56" w:type="dxa"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8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Сведения о текущих судебных разбирательствах, в которые вовлечен Участник</w:t>
            </w:r>
          </w:p>
        </w:tc>
      </w:tr>
      <w:tr w:rsidR="000D0AE9" w:rsidRPr="0037462C" w:rsidTr="00F51AD1">
        <w:trPr>
          <w:trHeight w:val="630"/>
        </w:trPr>
        <w:tc>
          <w:tcPr>
            <w:tcW w:w="2519" w:type="dxa"/>
            <w:gridSpan w:val="4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стороны разбирательства</w:t>
            </w:r>
          </w:p>
        </w:tc>
        <w:tc>
          <w:tcPr>
            <w:tcW w:w="5150" w:type="dxa"/>
            <w:gridSpan w:val="5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разбирательства</w:t>
            </w:r>
          </w:p>
        </w:tc>
        <w:tc>
          <w:tcPr>
            <w:tcW w:w="1676" w:type="dxa"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Оспариваемые суммы</w:t>
            </w:r>
          </w:p>
        </w:tc>
      </w:tr>
      <w:tr w:rsidR="000D0AE9" w:rsidRPr="0037462C" w:rsidTr="00F51AD1">
        <w:trPr>
          <w:trHeight w:val="375"/>
        </w:trPr>
        <w:tc>
          <w:tcPr>
            <w:tcW w:w="2519" w:type="dxa"/>
            <w:gridSpan w:val="4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5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0D0AE9" w:rsidRPr="0037462C" w:rsidRDefault="000D0AE9" w:rsidP="00F5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D0AE9" w:rsidRPr="0037462C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37462C">
        <w:rPr>
          <w:rFonts w:ascii="Times New Roman" w:hAnsi="Times New Roman" w:cs="Times New Roman"/>
          <w:sz w:val="20"/>
          <w:szCs w:val="20"/>
        </w:rPr>
        <w:t xml:space="preserve">Подпись руководителя </w:t>
      </w:r>
    </w:p>
    <w:p w:rsidR="000D0AE9" w:rsidRPr="0037462C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37462C">
        <w:rPr>
          <w:rFonts w:ascii="Times New Roman" w:hAnsi="Times New Roman" w:cs="Times New Roman"/>
          <w:sz w:val="20"/>
          <w:szCs w:val="20"/>
        </w:rPr>
        <w:t xml:space="preserve">Печать </w:t>
      </w:r>
    </w:p>
    <w:p w:rsidR="000D0AE9" w:rsidRPr="0037462C" w:rsidRDefault="000D0AE9" w:rsidP="000D0AE9">
      <w:pPr>
        <w:rPr>
          <w:rFonts w:ascii="Times New Roman" w:hAnsi="Times New Roman" w:cs="Times New Roman"/>
          <w:sz w:val="20"/>
          <w:szCs w:val="20"/>
        </w:rPr>
      </w:pPr>
      <w:r w:rsidRPr="0037462C">
        <w:rPr>
          <w:rFonts w:ascii="Times New Roman" w:hAnsi="Times New Roman" w:cs="Times New Roman"/>
          <w:sz w:val="20"/>
          <w:szCs w:val="20"/>
        </w:rPr>
        <w:t xml:space="preserve">Дата подачи </w:t>
      </w:r>
    </w:p>
    <w:p w:rsidR="000D0AE9" w:rsidRPr="0037462C" w:rsidRDefault="000D0AE9" w:rsidP="00764ABA">
      <w:pPr>
        <w:ind w:left="360"/>
        <w:rPr>
          <w:rFonts w:ascii="Times New Roman" w:hAnsi="Times New Roman" w:cs="Times New Roman"/>
          <w:sz w:val="20"/>
          <w:szCs w:val="20"/>
        </w:rPr>
      </w:pPr>
      <w:r w:rsidRPr="0037462C">
        <w:rPr>
          <w:rFonts w:ascii="Times New Roman" w:hAnsi="Times New Roman" w:cs="Times New Roman"/>
          <w:sz w:val="20"/>
          <w:szCs w:val="20"/>
        </w:rPr>
        <w:t xml:space="preserve">* </w:t>
      </w:r>
      <w:r w:rsidR="00E440B7" w:rsidRPr="0037462C">
        <w:rPr>
          <w:rFonts w:ascii="Times New Roman" w:hAnsi="Times New Roman" w:cs="Times New Roman"/>
          <w:sz w:val="20"/>
          <w:szCs w:val="20"/>
        </w:rPr>
        <w:t>Таблиц</w:t>
      </w:r>
      <w:r w:rsidR="00E440B7" w:rsidRPr="0037462C">
        <w:rPr>
          <w:rFonts w:ascii="Times New Roman" w:hAnsi="Times New Roman" w:cs="Times New Roman"/>
          <w:sz w:val="20"/>
          <w:szCs w:val="20"/>
          <w:lang w:val="ky-KG"/>
        </w:rPr>
        <w:t>ы</w:t>
      </w:r>
      <w:r w:rsidR="00E440B7" w:rsidRPr="003746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40B7" w:rsidRPr="0037462C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="00E440B7" w:rsidRPr="0037462C">
        <w:rPr>
          <w:rFonts w:ascii="Times New Roman" w:hAnsi="Times New Roman" w:cs="Times New Roman"/>
          <w:sz w:val="20"/>
          <w:szCs w:val="20"/>
          <w:lang w:val="ky-KG"/>
        </w:rPr>
        <w:t>гут</w:t>
      </w:r>
      <w:r w:rsidRPr="003746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462C">
        <w:rPr>
          <w:rFonts w:ascii="Times New Roman" w:hAnsi="Times New Roman" w:cs="Times New Roman"/>
          <w:sz w:val="20"/>
          <w:szCs w:val="20"/>
        </w:rPr>
        <w:t>дополнятся</w:t>
      </w:r>
      <w:proofErr w:type="gramEnd"/>
      <w:r w:rsidRPr="0037462C">
        <w:rPr>
          <w:rFonts w:ascii="Times New Roman" w:hAnsi="Times New Roman" w:cs="Times New Roman"/>
          <w:sz w:val="20"/>
          <w:szCs w:val="20"/>
        </w:rPr>
        <w:t xml:space="preserve"> новыми строчками в случае необходимости * Смета предоставляется отдельным документом</w:t>
      </w:r>
    </w:p>
    <w:sectPr w:rsidR="000D0AE9" w:rsidRPr="0037462C" w:rsidSect="00764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firstLine="0"/>
      </w:pPr>
    </w:lvl>
  </w:abstractNum>
  <w:abstractNum w:abstractNumId="1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15B0"/>
    <w:multiLevelType w:val="hybridMultilevel"/>
    <w:tmpl w:val="F7308E48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FC93B15"/>
    <w:multiLevelType w:val="hybridMultilevel"/>
    <w:tmpl w:val="EBD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45EF"/>
    <w:multiLevelType w:val="hybridMultilevel"/>
    <w:tmpl w:val="CA606E6E"/>
    <w:lvl w:ilvl="0" w:tplc="ABB83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0"/>
    <w:rsid w:val="000D0AE9"/>
    <w:rsid w:val="00135BA6"/>
    <w:rsid w:val="0018606E"/>
    <w:rsid w:val="001938BC"/>
    <w:rsid w:val="00273AA7"/>
    <w:rsid w:val="00276C1B"/>
    <w:rsid w:val="0037462C"/>
    <w:rsid w:val="00387419"/>
    <w:rsid w:val="003C41AC"/>
    <w:rsid w:val="00424E60"/>
    <w:rsid w:val="0043672E"/>
    <w:rsid w:val="004565E2"/>
    <w:rsid w:val="00474C47"/>
    <w:rsid w:val="00555EFB"/>
    <w:rsid w:val="005628E9"/>
    <w:rsid w:val="00567E09"/>
    <w:rsid w:val="005D1F25"/>
    <w:rsid w:val="0061441E"/>
    <w:rsid w:val="00616B08"/>
    <w:rsid w:val="0062592F"/>
    <w:rsid w:val="00633B7B"/>
    <w:rsid w:val="0063771F"/>
    <w:rsid w:val="00725124"/>
    <w:rsid w:val="00764ABA"/>
    <w:rsid w:val="0077049C"/>
    <w:rsid w:val="007B1BF6"/>
    <w:rsid w:val="0081421B"/>
    <w:rsid w:val="008223C1"/>
    <w:rsid w:val="00841566"/>
    <w:rsid w:val="008B27AC"/>
    <w:rsid w:val="008C7B85"/>
    <w:rsid w:val="008D5837"/>
    <w:rsid w:val="00944914"/>
    <w:rsid w:val="009C3A31"/>
    <w:rsid w:val="00AD54B0"/>
    <w:rsid w:val="00B20E58"/>
    <w:rsid w:val="00B32294"/>
    <w:rsid w:val="00BB09D7"/>
    <w:rsid w:val="00BF571B"/>
    <w:rsid w:val="00C075D8"/>
    <w:rsid w:val="00C12D63"/>
    <w:rsid w:val="00CC7E19"/>
    <w:rsid w:val="00CF1176"/>
    <w:rsid w:val="00D45ABB"/>
    <w:rsid w:val="00D50B86"/>
    <w:rsid w:val="00DE4917"/>
    <w:rsid w:val="00DF7A13"/>
    <w:rsid w:val="00E22F61"/>
    <w:rsid w:val="00E32E3C"/>
    <w:rsid w:val="00E440B7"/>
    <w:rsid w:val="00EA4562"/>
    <w:rsid w:val="00ED5671"/>
    <w:rsid w:val="00EE44EE"/>
    <w:rsid w:val="00FC033F"/>
    <w:rsid w:val="00FE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66"/>
  </w:style>
  <w:style w:type="paragraph" w:styleId="1">
    <w:name w:val="heading 1"/>
    <w:basedOn w:val="a"/>
    <w:next w:val="a"/>
    <w:link w:val="10"/>
    <w:qFormat/>
    <w:rsid w:val="00E32E3C"/>
    <w:pPr>
      <w:keepNext/>
      <w:numPr>
        <w:numId w:val="3"/>
      </w:numPr>
      <w:suppressAutoHyphens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32E3C"/>
    <w:pPr>
      <w:keepNext/>
      <w:numPr>
        <w:ilvl w:val="1"/>
        <w:numId w:val="3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4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1B"/>
    <w:pPr>
      <w:ind w:left="720"/>
      <w:contextualSpacing/>
    </w:pPr>
  </w:style>
  <w:style w:type="paragraph" w:styleId="a7">
    <w:name w:val="No Spacing"/>
    <w:uiPriority w:val="1"/>
    <w:qFormat/>
    <w:rsid w:val="008142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2E3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32E3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table" w:styleId="a8">
    <w:name w:val="Table Grid"/>
    <w:basedOn w:val="a1"/>
    <w:uiPriority w:val="39"/>
    <w:rsid w:val="00C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E8-EED0-41FB-B6E4-40A35B4B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3</cp:revision>
  <dcterms:created xsi:type="dcterms:W3CDTF">2021-05-24T14:38:00Z</dcterms:created>
  <dcterms:modified xsi:type="dcterms:W3CDTF">2021-05-24T14:47:00Z</dcterms:modified>
</cp:coreProperties>
</file>