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FCE1" w14:textId="77777777" w:rsidR="000047A0" w:rsidRPr="00D64779" w:rsidRDefault="000047A0">
      <w:pPr>
        <w:jc w:val="center"/>
        <w:rPr>
          <w:b/>
          <w:sz w:val="20"/>
          <w:szCs w:val="20"/>
        </w:rPr>
      </w:pPr>
    </w:p>
    <w:p w14:paraId="0C98F352" w14:textId="77777777" w:rsidR="000047A0" w:rsidRPr="00D64779" w:rsidRDefault="0011634D">
      <w:pPr>
        <w:jc w:val="center"/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ТЕХНИЧЕСКОЕ ЗАДАНИЕ</w:t>
      </w:r>
    </w:p>
    <w:p w14:paraId="62BB5160" w14:textId="77777777" w:rsidR="000047A0" w:rsidRPr="00D64779" w:rsidRDefault="0011634D">
      <w:pPr>
        <w:jc w:val="center"/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 xml:space="preserve">ИНЖЕНЕРНЫЕ УСЛУГИ ДЛЯ КООРДИНАЦИИ И МОНИТОРИНГА </w:t>
      </w:r>
      <w:r w:rsidR="00D64779" w:rsidRPr="00D64779">
        <w:rPr>
          <w:b/>
          <w:sz w:val="20"/>
          <w:szCs w:val="20"/>
        </w:rPr>
        <w:t>ПРОЕКТОВ ПО</w:t>
      </w:r>
      <w:r w:rsidRPr="00D64779">
        <w:rPr>
          <w:b/>
          <w:sz w:val="20"/>
          <w:szCs w:val="20"/>
        </w:rPr>
        <w:t xml:space="preserve"> УЛУЧШЕНИЮ ИНФРАСТРУКТУРЫ ОБРАЗОВАТЕЛЬНЫХ УЧРЕЖДЕНИЙ КЫРГЫЗСКОЙ РЕСПУБЛИКИ</w:t>
      </w:r>
    </w:p>
    <w:p w14:paraId="472DBFBE" w14:textId="77777777" w:rsidR="000047A0" w:rsidRPr="00D64779" w:rsidRDefault="0011634D">
      <w:pPr>
        <w:numPr>
          <w:ilvl w:val="0"/>
          <w:numId w:val="4"/>
        </w:numPr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Общая информация о заказчике.</w:t>
      </w:r>
    </w:p>
    <w:p w14:paraId="4121BD21" w14:textId="3BA33A23" w:rsidR="000047A0" w:rsidRPr="00D64779" w:rsidRDefault="0011634D">
      <w:pPr>
        <w:rPr>
          <w:sz w:val="20"/>
          <w:szCs w:val="20"/>
        </w:rPr>
      </w:pPr>
      <w:proofErr w:type="spellStart"/>
      <w:r w:rsidRPr="00D64779">
        <w:rPr>
          <w:sz w:val="20"/>
          <w:szCs w:val="20"/>
        </w:rPr>
        <w:t>Mercy</w:t>
      </w:r>
      <w:proofErr w:type="spellEnd"/>
      <w:r w:rsidRPr="00D64779">
        <w:rPr>
          <w:sz w:val="20"/>
          <w:szCs w:val="20"/>
        </w:rPr>
        <w:t xml:space="preserve"> </w:t>
      </w:r>
      <w:proofErr w:type="spellStart"/>
      <w:r w:rsidRPr="00D64779">
        <w:rPr>
          <w:sz w:val="20"/>
          <w:szCs w:val="20"/>
        </w:rPr>
        <w:t>Corps</w:t>
      </w:r>
      <w:proofErr w:type="spellEnd"/>
      <w:r w:rsidRPr="00D64779">
        <w:rPr>
          <w:sz w:val="20"/>
          <w:szCs w:val="20"/>
        </w:rPr>
        <w:t xml:space="preserve"> (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) – международная некоммерческая организация, которая более 25 лет оказывает гуманитарную помощь и услуги развития сообществам в Кыргызской Республике.  В рамках международной программы </w:t>
      </w:r>
      <w:proofErr w:type="spellStart"/>
      <w:r w:rsidRPr="00D64779">
        <w:rPr>
          <w:sz w:val="20"/>
          <w:szCs w:val="20"/>
        </w:rPr>
        <w:t>МакГоверна-Доула</w:t>
      </w:r>
      <w:proofErr w:type="spellEnd"/>
      <w:r w:rsidRPr="00D64779">
        <w:rPr>
          <w:sz w:val="20"/>
          <w:szCs w:val="20"/>
        </w:rPr>
        <w:t xml:space="preserve"> «Продовольствие для образования и детское питание» (далее «Программа»), финансируемой Департаментом сельского хозяйства США (USDA),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оказывает помощь общеобразовательным учреждениям в организации горячего питания в соответствии с политикой Министерства образования и науки КР по оптимизации школьного питания.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безвозмездно предоставляет продовольствие общеобразовательным учреждениям, а также оказывает безвозмездную финансовую помощь – гранты для восстановления и ремонта инфраструктуры школ, а также оснащения пищеблоков школ и детских садов для организации горячего питания.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также проводит тренинги по здоровому питанию детей для школьной администрации и сотрудников, включая курсы повышения квалификации поваров.  В целях улучшения статуса питания детей в домохозяйствах республики,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проводит мероприятия по вовлечению и повышению осведомленности сообществ в вопросах улучшенных практик питания, санитарии и гигиены в рамках стратегии изменения социального поведения и коммуникаций (SBCC – </w:t>
      </w:r>
      <w:proofErr w:type="spellStart"/>
      <w:r w:rsidRPr="00D64779">
        <w:rPr>
          <w:sz w:val="20"/>
          <w:szCs w:val="20"/>
        </w:rPr>
        <w:t>Social</w:t>
      </w:r>
      <w:proofErr w:type="spellEnd"/>
      <w:r w:rsidRPr="00D64779">
        <w:rPr>
          <w:sz w:val="20"/>
          <w:szCs w:val="20"/>
        </w:rPr>
        <w:t xml:space="preserve"> </w:t>
      </w:r>
      <w:proofErr w:type="spellStart"/>
      <w:r w:rsidRPr="00D64779">
        <w:rPr>
          <w:sz w:val="20"/>
          <w:szCs w:val="20"/>
        </w:rPr>
        <w:t>Behavior</w:t>
      </w:r>
      <w:proofErr w:type="spellEnd"/>
      <w:r w:rsidRPr="00D64779">
        <w:rPr>
          <w:sz w:val="20"/>
          <w:szCs w:val="20"/>
        </w:rPr>
        <w:t xml:space="preserve"> </w:t>
      </w:r>
      <w:proofErr w:type="spellStart"/>
      <w:r w:rsidRPr="00D64779">
        <w:rPr>
          <w:sz w:val="20"/>
          <w:szCs w:val="20"/>
        </w:rPr>
        <w:t>Change</w:t>
      </w:r>
      <w:proofErr w:type="spellEnd"/>
      <w:r w:rsidRPr="00D64779">
        <w:rPr>
          <w:sz w:val="20"/>
          <w:szCs w:val="20"/>
        </w:rPr>
        <w:t xml:space="preserve"> </w:t>
      </w:r>
      <w:proofErr w:type="spellStart"/>
      <w:r w:rsidRPr="00D64779">
        <w:rPr>
          <w:sz w:val="20"/>
          <w:szCs w:val="20"/>
        </w:rPr>
        <w:t>and</w:t>
      </w:r>
      <w:proofErr w:type="spellEnd"/>
      <w:r w:rsidRPr="00D64779">
        <w:rPr>
          <w:sz w:val="20"/>
          <w:szCs w:val="20"/>
        </w:rPr>
        <w:t xml:space="preserve"> </w:t>
      </w:r>
      <w:proofErr w:type="spellStart"/>
      <w:r w:rsidRPr="00D64779">
        <w:rPr>
          <w:sz w:val="20"/>
          <w:szCs w:val="20"/>
        </w:rPr>
        <w:t>Communications</w:t>
      </w:r>
      <w:proofErr w:type="spellEnd"/>
      <w:r w:rsidRPr="00D64779">
        <w:rPr>
          <w:sz w:val="20"/>
          <w:szCs w:val="20"/>
        </w:rPr>
        <w:t>).</w:t>
      </w:r>
    </w:p>
    <w:p w14:paraId="4661846A" w14:textId="77777777" w:rsidR="000047A0" w:rsidRPr="00D64779" w:rsidRDefault="0011634D">
      <w:pPr>
        <w:rPr>
          <w:sz w:val="20"/>
          <w:szCs w:val="20"/>
        </w:rPr>
      </w:pPr>
      <w:r w:rsidRPr="00D64779">
        <w:rPr>
          <w:sz w:val="20"/>
          <w:szCs w:val="20"/>
        </w:rPr>
        <w:t xml:space="preserve">Программа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также включает компонент по улучшению грамотности учеников начальных классов через предоставление подходящих по возрасту материалов по чтению и улучшению среды для чтения в школах и сообществах.</w:t>
      </w:r>
    </w:p>
    <w:p w14:paraId="26219FCA" w14:textId="77777777" w:rsidR="000047A0" w:rsidRPr="00D64779" w:rsidRDefault="0011634D">
      <w:pPr>
        <w:rPr>
          <w:sz w:val="20"/>
          <w:szCs w:val="20"/>
        </w:rPr>
      </w:pPr>
      <w:r w:rsidRPr="00D64779">
        <w:rPr>
          <w:sz w:val="20"/>
          <w:szCs w:val="20"/>
        </w:rPr>
        <w:t xml:space="preserve">В рамках проекта «Пришкольные сады», деятельность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направлена на поддержку школ в создании фруктовых садов с целью повышения потенциала школ в улучшении горячего питания для участников начальных классов.</w:t>
      </w:r>
    </w:p>
    <w:p w14:paraId="72FBD495" w14:textId="77777777" w:rsidR="000047A0" w:rsidRPr="00D64779" w:rsidRDefault="0011634D">
      <w:pPr>
        <w:pBdr>
          <w:top w:val="nil"/>
          <w:left w:val="nil"/>
          <w:bottom w:val="nil"/>
          <w:right w:val="nil"/>
          <w:between w:val="nil"/>
        </w:pBdr>
        <w:ind w:right="-15"/>
        <w:rPr>
          <w:color w:val="000000"/>
          <w:sz w:val="20"/>
          <w:szCs w:val="20"/>
        </w:rPr>
      </w:pPr>
      <w:bookmarkStart w:id="0" w:name="_Hlk71277104"/>
      <w:r w:rsidRPr="00D64779">
        <w:rPr>
          <w:color w:val="000000"/>
          <w:sz w:val="20"/>
          <w:szCs w:val="20"/>
        </w:rPr>
        <w:t>В рамках проекта «Мытье рук в школах», финансируемым Фондом по устойчивости к COVID-19</w:t>
      </w:r>
      <w:bookmarkEnd w:id="0"/>
      <w:r w:rsidRPr="00D64779">
        <w:rPr>
          <w:color w:val="000000"/>
          <w:sz w:val="20"/>
          <w:szCs w:val="20"/>
        </w:rPr>
        <w:t xml:space="preserve"> </w:t>
      </w:r>
      <w:proofErr w:type="spellStart"/>
      <w:r w:rsidRPr="00D64779">
        <w:rPr>
          <w:color w:val="000000"/>
          <w:sz w:val="20"/>
          <w:szCs w:val="20"/>
        </w:rPr>
        <w:t>Мерсико</w:t>
      </w:r>
      <w:proofErr w:type="spellEnd"/>
      <w:r w:rsidRPr="00D64779">
        <w:rPr>
          <w:color w:val="000000"/>
          <w:sz w:val="20"/>
          <w:szCs w:val="20"/>
        </w:rPr>
        <w:t xml:space="preserve"> прилагает усилия, направленные на улучшение санитарии и гигиены в школах для смягчения последствий пандемии.   </w:t>
      </w:r>
    </w:p>
    <w:p w14:paraId="268F29D0" w14:textId="77777777" w:rsidR="000047A0" w:rsidRPr="00D64779" w:rsidRDefault="0011634D">
      <w:pPr>
        <w:rPr>
          <w:sz w:val="20"/>
          <w:szCs w:val="20"/>
        </w:rPr>
      </w:pPr>
      <w:r w:rsidRPr="00D64779">
        <w:rPr>
          <w:sz w:val="20"/>
          <w:szCs w:val="20"/>
        </w:rPr>
        <w:t xml:space="preserve">Для реализации Программы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тесно сотрудничает с Правительством КР, Министерством образования и науки КР, Министерством Здравоохранения, Министерством сельского хозяйства, пищевой промышленности и мелиорации КР, Министерством чрезвычайных ситуаций КР и местными органами власти.</w:t>
      </w:r>
    </w:p>
    <w:p w14:paraId="5D43D113" w14:textId="77777777" w:rsidR="000047A0" w:rsidRPr="00D64779" w:rsidRDefault="000047A0">
      <w:pPr>
        <w:rPr>
          <w:sz w:val="20"/>
          <w:szCs w:val="20"/>
        </w:rPr>
      </w:pPr>
    </w:p>
    <w:p w14:paraId="0DB8AECE" w14:textId="77777777" w:rsidR="000047A0" w:rsidRPr="00D64779" w:rsidRDefault="0011634D">
      <w:pPr>
        <w:numPr>
          <w:ilvl w:val="0"/>
          <w:numId w:val="4"/>
        </w:numPr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Сведения о планируемой закупке услуг</w:t>
      </w:r>
    </w:p>
    <w:p w14:paraId="63C46313" w14:textId="77777777" w:rsidR="000047A0" w:rsidRPr="00D64779" w:rsidRDefault="0011634D">
      <w:pPr>
        <w:ind w:left="720" w:firstLine="0"/>
        <w:rPr>
          <w:sz w:val="20"/>
          <w:szCs w:val="20"/>
        </w:rPr>
      </w:pPr>
      <w:r w:rsidRPr="00D64779">
        <w:rPr>
          <w:sz w:val="20"/>
          <w:szCs w:val="20"/>
        </w:rPr>
        <w:t xml:space="preserve">В 2020-2021 учебном году </w:t>
      </w:r>
      <w:proofErr w:type="spellStart"/>
      <w:r w:rsidRPr="00D64779">
        <w:rPr>
          <w:sz w:val="20"/>
          <w:szCs w:val="20"/>
        </w:rPr>
        <w:t>Mерсико</w:t>
      </w:r>
      <w:proofErr w:type="spellEnd"/>
      <w:r w:rsidRPr="00D64779">
        <w:rPr>
          <w:sz w:val="20"/>
          <w:szCs w:val="20"/>
        </w:rPr>
        <w:t xml:space="preserve"> поддерживает предоставление горячего питания в 356 школах по всей стране в рамках программы «Продовольствие для образования». В отношении определенного количества этих школ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уделит внимание на улучшении санитарных условий в школах на основе выявленных потребностей. В 2021 году </w:t>
      </w:r>
      <w:proofErr w:type="spellStart"/>
      <w:r w:rsidRPr="00D64779">
        <w:rPr>
          <w:sz w:val="20"/>
          <w:szCs w:val="20"/>
        </w:rPr>
        <w:t>Mерсико</w:t>
      </w:r>
      <w:proofErr w:type="spellEnd"/>
      <w:r w:rsidRPr="00D64779">
        <w:rPr>
          <w:sz w:val="20"/>
          <w:szCs w:val="20"/>
        </w:rPr>
        <w:t xml:space="preserve"> планирует реализовать около </w:t>
      </w:r>
      <w:r w:rsidRPr="00D64779">
        <w:rPr>
          <w:b/>
          <w:sz w:val="20"/>
          <w:szCs w:val="20"/>
        </w:rPr>
        <w:t>64</w:t>
      </w:r>
      <w:r w:rsidRPr="00D64779">
        <w:rPr>
          <w:sz w:val="20"/>
          <w:szCs w:val="20"/>
        </w:rPr>
        <w:t xml:space="preserve"> проектов по улучшению санитарных условий в целевых школах Кыргызстана по следующим направлениям:</w:t>
      </w:r>
    </w:p>
    <w:p w14:paraId="0019C313" w14:textId="77777777" w:rsidR="000047A0" w:rsidRPr="00D64779" w:rsidRDefault="00116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D64779">
        <w:rPr>
          <w:i/>
          <w:color w:val="000000"/>
          <w:sz w:val="20"/>
          <w:szCs w:val="20"/>
        </w:rPr>
        <w:t>улучшение санитарных условий за счет восстановления внутренних туалетов;</w:t>
      </w:r>
    </w:p>
    <w:p w14:paraId="775D4F72" w14:textId="77777777" w:rsidR="000047A0" w:rsidRPr="00D64779" w:rsidRDefault="00116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D64779">
        <w:rPr>
          <w:i/>
          <w:color w:val="000000"/>
          <w:sz w:val="20"/>
          <w:szCs w:val="20"/>
        </w:rPr>
        <w:t>строительство или восстановление септиков для мытья рук и / или туалетов;</w:t>
      </w:r>
    </w:p>
    <w:p w14:paraId="51BDB450" w14:textId="77777777" w:rsidR="000047A0" w:rsidRPr="00D64779" w:rsidRDefault="00116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D64779">
        <w:rPr>
          <w:i/>
          <w:color w:val="000000"/>
          <w:sz w:val="20"/>
          <w:szCs w:val="20"/>
        </w:rPr>
        <w:t xml:space="preserve">улучшение доступа к воде за счет подключения школы к </w:t>
      </w:r>
      <w:r w:rsidRPr="00D64779">
        <w:rPr>
          <w:i/>
          <w:sz w:val="20"/>
          <w:szCs w:val="20"/>
        </w:rPr>
        <w:t xml:space="preserve">постоянному </w:t>
      </w:r>
      <w:r w:rsidRPr="00D64779">
        <w:rPr>
          <w:i/>
          <w:color w:val="000000"/>
          <w:sz w:val="20"/>
          <w:szCs w:val="20"/>
        </w:rPr>
        <w:t>источнику воды и подготовки труб к зиме, где это необходимо;</w:t>
      </w:r>
    </w:p>
    <w:p w14:paraId="75BB37E7" w14:textId="77777777" w:rsidR="000047A0" w:rsidRPr="00D64779" w:rsidRDefault="00116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color w:val="000000"/>
          <w:sz w:val="20"/>
          <w:szCs w:val="20"/>
        </w:rPr>
      </w:pPr>
      <w:r w:rsidRPr="00D64779">
        <w:rPr>
          <w:i/>
          <w:color w:val="000000"/>
          <w:sz w:val="20"/>
          <w:szCs w:val="20"/>
        </w:rPr>
        <w:t>установка современных средств для мытья рук с подведением горячей воды.</w:t>
      </w:r>
    </w:p>
    <w:p w14:paraId="2A5C86C4" w14:textId="77777777" w:rsidR="000047A0" w:rsidRPr="00D64779" w:rsidRDefault="0011634D">
      <w:pPr>
        <w:ind w:left="359" w:firstLine="359"/>
        <w:rPr>
          <w:sz w:val="20"/>
          <w:szCs w:val="20"/>
        </w:rPr>
      </w:pPr>
      <w:proofErr w:type="spellStart"/>
      <w:r w:rsidRPr="00D64779">
        <w:rPr>
          <w:sz w:val="20"/>
          <w:szCs w:val="20"/>
        </w:rPr>
        <w:t>Mерсико</w:t>
      </w:r>
      <w:proofErr w:type="spellEnd"/>
      <w:r w:rsidRPr="00D64779">
        <w:rPr>
          <w:sz w:val="20"/>
          <w:szCs w:val="20"/>
        </w:rPr>
        <w:t xml:space="preserve"> планирует закупить инженерные услуги по </w:t>
      </w:r>
      <w:r w:rsidRPr="00D64779">
        <w:rPr>
          <w:b/>
          <w:sz w:val="20"/>
          <w:szCs w:val="20"/>
        </w:rPr>
        <w:t xml:space="preserve">проведению технического мониторинга </w:t>
      </w:r>
      <w:r w:rsidRPr="00D64779">
        <w:rPr>
          <w:sz w:val="20"/>
          <w:szCs w:val="20"/>
        </w:rPr>
        <w:t xml:space="preserve">реализации инфраструктурных проектов в образовательных учреждениях с акцентом на санитарию для обеспечения соответствия реализованных проектов всем требованиям доноров и страны и выполнения с высочайшим качеством в целевых школах расположенных в южном и северном регионе Кыргызской Республики. </w:t>
      </w:r>
    </w:p>
    <w:p w14:paraId="3AAACBC5" w14:textId="77777777" w:rsidR="000047A0" w:rsidRPr="00D64779" w:rsidRDefault="000047A0">
      <w:pPr>
        <w:ind w:left="359" w:firstLine="359"/>
        <w:rPr>
          <w:sz w:val="20"/>
          <w:szCs w:val="20"/>
        </w:rPr>
      </w:pPr>
    </w:p>
    <w:p w14:paraId="455811BE" w14:textId="77777777" w:rsidR="00D64779" w:rsidRDefault="00D64779">
      <w:pPr>
        <w:ind w:left="359" w:firstLine="0"/>
        <w:rPr>
          <w:b/>
          <w:sz w:val="20"/>
          <w:szCs w:val="20"/>
        </w:rPr>
      </w:pPr>
    </w:p>
    <w:p w14:paraId="5EAD834F" w14:textId="77777777" w:rsidR="00D64779" w:rsidRDefault="00D64779">
      <w:pPr>
        <w:ind w:left="359" w:firstLine="0"/>
        <w:rPr>
          <w:b/>
          <w:sz w:val="20"/>
          <w:szCs w:val="20"/>
        </w:rPr>
      </w:pPr>
    </w:p>
    <w:p w14:paraId="41934D02" w14:textId="77777777" w:rsidR="000047A0" w:rsidRPr="00D64779" w:rsidRDefault="0011634D">
      <w:pPr>
        <w:ind w:left="359" w:firstLine="0"/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Планируемое количество закупки</w:t>
      </w:r>
    </w:p>
    <w:p w14:paraId="1252CC3F" w14:textId="77777777" w:rsidR="000047A0" w:rsidRPr="00D64779" w:rsidRDefault="0011634D">
      <w:pPr>
        <w:widowControl w:val="0"/>
        <w:numPr>
          <w:ilvl w:val="0"/>
          <w:numId w:val="8"/>
        </w:numPr>
        <w:jc w:val="left"/>
        <w:rPr>
          <w:sz w:val="20"/>
          <w:szCs w:val="20"/>
        </w:rPr>
      </w:pPr>
      <w:r w:rsidRPr="00D64779">
        <w:rPr>
          <w:sz w:val="20"/>
          <w:szCs w:val="20"/>
        </w:rPr>
        <w:t>Инженер по контролю качества по Северному региону - 2 чел.</w:t>
      </w:r>
    </w:p>
    <w:p w14:paraId="0D72501A" w14:textId="77777777" w:rsidR="000047A0" w:rsidRPr="00D64779" w:rsidRDefault="0011634D">
      <w:pPr>
        <w:widowControl w:val="0"/>
        <w:numPr>
          <w:ilvl w:val="0"/>
          <w:numId w:val="8"/>
        </w:numPr>
        <w:jc w:val="left"/>
        <w:rPr>
          <w:sz w:val="20"/>
          <w:szCs w:val="20"/>
        </w:rPr>
      </w:pPr>
      <w:r w:rsidRPr="00D64779">
        <w:rPr>
          <w:sz w:val="20"/>
          <w:szCs w:val="20"/>
        </w:rPr>
        <w:t xml:space="preserve">Инженер по контролю качества по Южному региону - 2 чел. </w:t>
      </w:r>
    </w:p>
    <w:p w14:paraId="0A339BF0" w14:textId="77777777" w:rsidR="000047A0" w:rsidRPr="00D64779" w:rsidRDefault="000047A0">
      <w:pPr>
        <w:rPr>
          <w:sz w:val="20"/>
          <w:szCs w:val="20"/>
        </w:rPr>
      </w:pPr>
    </w:p>
    <w:tbl>
      <w:tblPr>
        <w:tblStyle w:val="a5"/>
        <w:tblW w:w="9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3240"/>
        <w:gridCol w:w="5850"/>
      </w:tblGrid>
      <w:tr w:rsidR="000047A0" w:rsidRPr="00D64779" w14:paraId="56EF91C8" w14:textId="77777777" w:rsidTr="00006E75">
        <w:trPr>
          <w:trHeight w:val="429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F012" w14:textId="77777777" w:rsidR="000047A0" w:rsidRPr="00D64779" w:rsidRDefault="0011634D" w:rsidP="00006E75">
            <w:pPr>
              <w:spacing w:line="276" w:lineRule="auto"/>
              <w:ind w:left="0" w:firstLine="180"/>
              <w:rPr>
                <w:b/>
                <w:sz w:val="20"/>
                <w:szCs w:val="20"/>
              </w:rPr>
            </w:pPr>
            <w:r w:rsidRPr="00D64779"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D0FB" w14:textId="77777777" w:rsidR="000047A0" w:rsidRPr="00D64779" w:rsidRDefault="0011634D" w:rsidP="00006E75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64779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5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237E" w14:textId="77777777" w:rsidR="000047A0" w:rsidRPr="00D64779" w:rsidRDefault="0011634D" w:rsidP="00006E75">
            <w:pPr>
              <w:spacing w:line="276" w:lineRule="auto"/>
              <w:ind w:left="0" w:firstLine="270"/>
              <w:rPr>
                <w:b/>
                <w:sz w:val="20"/>
                <w:szCs w:val="20"/>
              </w:rPr>
            </w:pPr>
            <w:r w:rsidRPr="00D64779">
              <w:rPr>
                <w:b/>
                <w:sz w:val="20"/>
                <w:szCs w:val="20"/>
              </w:rPr>
              <w:t>Районы расположения целевых школ</w:t>
            </w:r>
          </w:p>
        </w:tc>
      </w:tr>
      <w:tr w:rsidR="000047A0" w:rsidRPr="00D64779" w14:paraId="106C0561" w14:textId="77777777" w:rsidTr="00006E75">
        <w:trPr>
          <w:trHeight w:val="1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8CE8" w14:textId="4B7C0DB7" w:rsidR="000047A0" w:rsidRPr="00D64779" w:rsidRDefault="002E634B" w:rsidP="00006E75">
            <w:pPr>
              <w:spacing w:line="276" w:lineRule="auto"/>
              <w:ind w:left="0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85A9" w14:textId="77777777" w:rsidR="000047A0" w:rsidRPr="00D64779" w:rsidRDefault="0011634D" w:rsidP="0000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sz w:val="20"/>
                <w:szCs w:val="20"/>
              </w:rPr>
            </w:pPr>
            <w:r w:rsidRPr="00D64779">
              <w:rPr>
                <w:sz w:val="20"/>
                <w:szCs w:val="20"/>
              </w:rPr>
              <w:t>Джалал-Абад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7504" w14:textId="77777777" w:rsidR="000047A0" w:rsidRPr="00D64779" w:rsidRDefault="0011634D" w:rsidP="0000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D64779">
              <w:rPr>
                <w:sz w:val="20"/>
                <w:szCs w:val="20"/>
              </w:rPr>
              <w:t>Аксы</w:t>
            </w:r>
            <w:proofErr w:type="spellEnd"/>
            <w:r w:rsidRPr="00D64779">
              <w:rPr>
                <w:sz w:val="20"/>
                <w:szCs w:val="20"/>
              </w:rPr>
              <w:t>, Токтогул, Сузак</w:t>
            </w:r>
          </w:p>
        </w:tc>
      </w:tr>
      <w:tr w:rsidR="000047A0" w:rsidRPr="00D64779" w14:paraId="15E0BD10" w14:textId="77777777" w:rsidTr="00006E75">
        <w:trPr>
          <w:trHeight w:val="107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156F" w14:textId="7127029D" w:rsidR="000047A0" w:rsidRPr="00D64779" w:rsidRDefault="002E634B" w:rsidP="00006E75">
            <w:pPr>
              <w:spacing w:line="276" w:lineRule="auto"/>
              <w:ind w:left="0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09D5" w14:textId="77777777" w:rsidR="000047A0" w:rsidRPr="00D64779" w:rsidRDefault="0011634D" w:rsidP="0000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sz w:val="20"/>
                <w:szCs w:val="20"/>
              </w:rPr>
            </w:pPr>
            <w:r w:rsidRPr="00D64779">
              <w:rPr>
                <w:sz w:val="20"/>
                <w:szCs w:val="20"/>
              </w:rPr>
              <w:t>Баткен, Ош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074C" w14:textId="77777777" w:rsidR="000047A0" w:rsidRPr="00D64779" w:rsidRDefault="0011634D" w:rsidP="0000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sz w:val="20"/>
                <w:szCs w:val="20"/>
              </w:rPr>
            </w:pPr>
            <w:r w:rsidRPr="00D64779">
              <w:rPr>
                <w:sz w:val="20"/>
                <w:szCs w:val="20"/>
              </w:rPr>
              <w:t xml:space="preserve">Алай, Араван, </w:t>
            </w:r>
            <w:proofErr w:type="spellStart"/>
            <w:r w:rsidRPr="00D64779">
              <w:rPr>
                <w:sz w:val="20"/>
                <w:szCs w:val="20"/>
              </w:rPr>
              <w:t>Узген</w:t>
            </w:r>
            <w:proofErr w:type="spellEnd"/>
            <w:r w:rsidRPr="00D64779">
              <w:rPr>
                <w:sz w:val="20"/>
                <w:szCs w:val="20"/>
              </w:rPr>
              <w:t>, Кызыл-</w:t>
            </w:r>
            <w:proofErr w:type="spellStart"/>
            <w:r w:rsidRPr="00D64779">
              <w:rPr>
                <w:sz w:val="20"/>
                <w:szCs w:val="20"/>
              </w:rPr>
              <w:t>Кыя</w:t>
            </w:r>
            <w:proofErr w:type="spellEnd"/>
            <w:r w:rsidRPr="00D64779">
              <w:rPr>
                <w:sz w:val="20"/>
                <w:szCs w:val="20"/>
              </w:rPr>
              <w:t xml:space="preserve">, </w:t>
            </w:r>
            <w:proofErr w:type="spellStart"/>
            <w:r w:rsidRPr="00D64779">
              <w:rPr>
                <w:sz w:val="20"/>
                <w:szCs w:val="20"/>
              </w:rPr>
              <w:t>Кадамжай</w:t>
            </w:r>
            <w:proofErr w:type="spellEnd"/>
            <w:r w:rsidRPr="00D64779">
              <w:rPr>
                <w:sz w:val="20"/>
                <w:szCs w:val="20"/>
              </w:rPr>
              <w:t xml:space="preserve">, </w:t>
            </w:r>
            <w:proofErr w:type="spellStart"/>
            <w:r w:rsidRPr="00D64779">
              <w:rPr>
                <w:sz w:val="20"/>
                <w:szCs w:val="20"/>
              </w:rPr>
              <w:t>Лейлек</w:t>
            </w:r>
            <w:proofErr w:type="spellEnd"/>
          </w:p>
        </w:tc>
      </w:tr>
      <w:tr w:rsidR="000047A0" w:rsidRPr="00D64779" w14:paraId="0DDE5980" w14:textId="77777777" w:rsidTr="00006E75">
        <w:trPr>
          <w:trHeight w:val="1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C91B" w14:textId="009C38C6" w:rsidR="000047A0" w:rsidRPr="00D64779" w:rsidRDefault="002E634B" w:rsidP="00006E75">
            <w:pPr>
              <w:spacing w:line="276" w:lineRule="auto"/>
              <w:ind w:left="0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F6C9" w14:textId="77777777" w:rsidR="000047A0" w:rsidRPr="00D64779" w:rsidRDefault="0011634D" w:rsidP="00006E7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D64779">
              <w:rPr>
                <w:sz w:val="20"/>
                <w:szCs w:val="20"/>
              </w:rPr>
              <w:t xml:space="preserve">Чуйская, </w:t>
            </w:r>
            <w:proofErr w:type="spellStart"/>
            <w:r w:rsidRPr="00D64779">
              <w:rPr>
                <w:sz w:val="20"/>
                <w:szCs w:val="20"/>
              </w:rPr>
              <w:t>Таласская</w:t>
            </w:r>
            <w:proofErr w:type="spellEnd"/>
            <w:r w:rsidRPr="00D64779">
              <w:rPr>
                <w:sz w:val="20"/>
                <w:szCs w:val="20"/>
              </w:rPr>
              <w:t xml:space="preserve"> область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5F08" w14:textId="77777777" w:rsidR="000047A0" w:rsidRPr="00D64779" w:rsidRDefault="0011634D" w:rsidP="00006E7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D64779">
              <w:rPr>
                <w:sz w:val="20"/>
                <w:szCs w:val="20"/>
              </w:rPr>
              <w:t xml:space="preserve">Московский, </w:t>
            </w:r>
            <w:proofErr w:type="spellStart"/>
            <w:r w:rsidRPr="00D64779">
              <w:rPr>
                <w:sz w:val="20"/>
                <w:szCs w:val="20"/>
              </w:rPr>
              <w:t>Жайылский</w:t>
            </w:r>
            <w:proofErr w:type="spellEnd"/>
            <w:r w:rsidRPr="00D64779">
              <w:rPr>
                <w:sz w:val="20"/>
                <w:szCs w:val="20"/>
              </w:rPr>
              <w:t xml:space="preserve">, </w:t>
            </w:r>
            <w:proofErr w:type="spellStart"/>
            <w:r w:rsidRPr="00D64779">
              <w:rPr>
                <w:sz w:val="20"/>
                <w:szCs w:val="20"/>
              </w:rPr>
              <w:t>Сокулукский</w:t>
            </w:r>
            <w:proofErr w:type="spellEnd"/>
            <w:r w:rsidRPr="00D64779">
              <w:rPr>
                <w:sz w:val="20"/>
                <w:szCs w:val="20"/>
              </w:rPr>
              <w:t xml:space="preserve">, Чуйский, </w:t>
            </w:r>
            <w:proofErr w:type="spellStart"/>
            <w:r w:rsidRPr="00D64779">
              <w:rPr>
                <w:sz w:val="20"/>
                <w:szCs w:val="20"/>
              </w:rPr>
              <w:t>Таласский</w:t>
            </w:r>
            <w:proofErr w:type="spellEnd"/>
            <w:r w:rsidRPr="00D64779">
              <w:rPr>
                <w:sz w:val="20"/>
                <w:szCs w:val="20"/>
              </w:rPr>
              <w:t xml:space="preserve"> </w:t>
            </w:r>
          </w:p>
        </w:tc>
      </w:tr>
      <w:tr w:rsidR="000047A0" w:rsidRPr="00D64779" w14:paraId="7F5C6B7A" w14:textId="77777777" w:rsidTr="00006E75">
        <w:trPr>
          <w:trHeight w:val="12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41B1" w14:textId="043AC19A" w:rsidR="000047A0" w:rsidRPr="00D64779" w:rsidRDefault="002E634B" w:rsidP="00006E75">
            <w:pPr>
              <w:spacing w:line="276" w:lineRule="auto"/>
              <w:ind w:left="0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F400" w14:textId="77777777" w:rsidR="000047A0" w:rsidRPr="00D64779" w:rsidRDefault="0011634D" w:rsidP="00006E75">
            <w:pPr>
              <w:keepNext/>
              <w:spacing w:line="276" w:lineRule="auto"/>
              <w:ind w:left="0" w:firstLine="0"/>
              <w:rPr>
                <w:sz w:val="20"/>
                <w:szCs w:val="20"/>
              </w:rPr>
            </w:pPr>
            <w:r w:rsidRPr="00D64779">
              <w:rPr>
                <w:sz w:val="20"/>
                <w:szCs w:val="20"/>
              </w:rPr>
              <w:t xml:space="preserve">Чуйская, Иссык </w:t>
            </w:r>
            <w:proofErr w:type="spellStart"/>
            <w:r w:rsidRPr="00D64779">
              <w:rPr>
                <w:sz w:val="20"/>
                <w:szCs w:val="20"/>
              </w:rPr>
              <w:t>Кульская</w:t>
            </w:r>
            <w:proofErr w:type="spellEnd"/>
            <w:r w:rsidRPr="00D64779">
              <w:rPr>
                <w:sz w:val="20"/>
                <w:szCs w:val="20"/>
              </w:rPr>
              <w:t xml:space="preserve">, </w:t>
            </w:r>
            <w:proofErr w:type="spellStart"/>
            <w:r w:rsidRPr="00D64779">
              <w:rPr>
                <w:sz w:val="20"/>
                <w:szCs w:val="20"/>
              </w:rPr>
              <w:t>Нарынская</w:t>
            </w:r>
            <w:proofErr w:type="spellEnd"/>
            <w:r w:rsidRPr="00D6477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6F88" w14:textId="35B332F2" w:rsidR="000047A0" w:rsidRPr="00D64779" w:rsidRDefault="0011634D" w:rsidP="00006E75">
            <w:pPr>
              <w:keepNext/>
              <w:spacing w:line="276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D64779">
              <w:rPr>
                <w:sz w:val="20"/>
                <w:szCs w:val="20"/>
              </w:rPr>
              <w:t>Аламудунский</w:t>
            </w:r>
            <w:proofErr w:type="spellEnd"/>
            <w:r w:rsidRPr="00D64779">
              <w:rPr>
                <w:sz w:val="20"/>
                <w:szCs w:val="20"/>
              </w:rPr>
              <w:t xml:space="preserve"> р-н, Иссык-Атинский, </w:t>
            </w:r>
            <w:proofErr w:type="spellStart"/>
            <w:r w:rsidRPr="00D64779">
              <w:rPr>
                <w:sz w:val="20"/>
                <w:szCs w:val="20"/>
              </w:rPr>
              <w:t>Кемин</w:t>
            </w:r>
            <w:r w:rsidR="00D9448B">
              <w:rPr>
                <w:sz w:val="20"/>
                <w:szCs w:val="20"/>
              </w:rPr>
              <w:t>ский</w:t>
            </w:r>
            <w:proofErr w:type="spellEnd"/>
            <w:r w:rsidRPr="00D64779">
              <w:rPr>
                <w:sz w:val="20"/>
                <w:szCs w:val="20"/>
              </w:rPr>
              <w:t>, Ак-</w:t>
            </w:r>
            <w:proofErr w:type="spellStart"/>
            <w:r w:rsidRPr="00D64779">
              <w:rPr>
                <w:sz w:val="20"/>
                <w:szCs w:val="20"/>
              </w:rPr>
              <w:t>Талинский</w:t>
            </w:r>
            <w:proofErr w:type="spellEnd"/>
            <w:r w:rsidR="000D109F">
              <w:rPr>
                <w:sz w:val="20"/>
                <w:szCs w:val="20"/>
              </w:rPr>
              <w:t xml:space="preserve">, Иссык-Кульский, </w:t>
            </w:r>
            <w:proofErr w:type="spellStart"/>
            <w:r w:rsidR="000D109F">
              <w:rPr>
                <w:sz w:val="20"/>
                <w:szCs w:val="20"/>
              </w:rPr>
              <w:t>Тюпский</w:t>
            </w:r>
            <w:proofErr w:type="spellEnd"/>
            <w:r w:rsidR="00D9448B">
              <w:rPr>
                <w:sz w:val="20"/>
                <w:szCs w:val="20"/>
              </w:rPr>
              <w:t xml:space="preserve">, </w:t>
            </w:r>
            <w:proofErr w:type="spellStart"/>
            <w:r w:rsidR="00D9448B">
              <w:rPr>
                <w:sz w:val="20"/>
                <w:szCs w:val="20"/>
              </w:rPr>
              <w:t>Нарынский</w:t>
            </w:r>
            <w:proofErr w:type="spellEnd"/>
            <w:r w:rsidR="00D9448B">
              <w:rPr>
                <w:sz w:val="20"/>
                <w:szCs w:val="20"/>
              </w:rPr>
              <w:t xml:space="preserve">. </w:t>
            </w:r>
          </w:p>
        </w:tc>
      </w:tr>
    </w:tbl>
    <w:p w14:paraId="17941492" w14:textId="77777777" w:rsidR="000047A0" w:rsidRPr="00D64779" w:rsidRDefault="000047A0">
      <w:pPr>
        <w:rPr>
          <w:sz w:val="20"/>
          <w:szCs w:val="20"/>
        </w:rPr>
      </w:pPr>
    </w:p>
    <w:p w14:paraId="26E5D239" w14:textId="77777777" w:rsidR="000047A0" w:rsidRPr="00D64779" w:rsidRDefault="000047A0">
      <w:pPr>
        <w:rPr>
          <w:sz w:val="20"/>
          <w:szCs w:val="20"/>
        </w:rPr>
      </w:pPr>
    </w:p>
    <w:p w14:paraId="59BE9C7D" w14:textId="77777777" w:rsidR="000047A0" w:rsidRPr="00D64779" w:rsidRDefault="0011634D" w:rsidP="00006E75">
      <w:pPr>
        <w:ind w:left="359" w:firstLine="0"/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От поставщика услуг ожидается:</w:t>
      </w:r>
    </w:p>
    <w:p w14:paraId="39934526" w14:textId="77777777" w:rsidR="000047A0" w:rsidRPr="00D64779" w:rsidRDefault="0011634D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D64779">
        <w:rPr>
          <w:sz w:val="20"/>
          <w:szCs w:val="20"/>
        </w:rPr>
        <w:t>Обеспечение технического надзора за контролем качества работ и материалов в строгом соответствии с проектно-сметной документацией с учетом требований ГОСТ и СНиП.</w:t>
      </w:r>
    </w:p>
    <w:p w14:paraId="61D08378" w14:textId="77777777" w:rsidR="000047A0" w:rsidRPr="00D64779" w:rsidRDefault="0011634D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D64779">
        <w:rPr>
          <w:sz w:val="20"/>
          <w:szCs w:val="20"/>
        </w:rPr>
        <w:t>Осуществлять мониторинг проводимых строительных работ на предмет соблюдения обязательств бенефициаров (объемов собственного вклада) и графика реализации работ.</w:t>
      </w:r>
    </w:p>
    <w:p w14:paraId="17506E89" w14:textId="5D21D0DD" w:rsidR="000047A0" w:rsidRPr="00D64779" w:rsidRDefault="001163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>Проведение целевых поездок в школы для координации и мониторинга реализации инфраструктурных проектов в соответствии с утвержденным бюджетом и графиками работ.</w:t>
      </w:r>
    </w:p>
    <w:p w14:paraId="03AD2C61" w14:textId="77777777" w:rsidR="000047A0" w:rsidRPr="00D64779" w:rsidRDefault="001163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Оказание консультативной поддержки администрациям школ при выполнении инфраструктурных работ от начала инженерной оценки до момента завершения проектов. </w:t>
      </w:r>
    </w:p>
    <w:p w14:paraId="258C37F7" w14:textId="77777777" w:rsidR="000047A0" w:rsidRPr="00D64779" w:rsidRDefault="001163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Документирование и своевременная отправка данных в офисы </w:t>
      </w:r>
      <w:proofErr w:type="spellStart"/>
      <w:r w:rsidRPr="00D64779">
        <w:rPr>
          <w:color w:val="000000"/>
          <w:sz w:val="20"/>
          <w:szCs w:val="20"/>
        </w:rPr>
        <w:t>Мерсико</w:t>
      </w:r>
      <w:proofErr w:type="spellEnd"/>
    </w:p>
    <w:p w14:paraId="0F4BD773" w14:textId="77777777" w:rsidR="000047A0" w:rsidRPr="00D64779" w:rsidRDefault="001163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Взаимодействие с органами местного самоуправления </w:t>
      </w:r>
    </w:p>
    <w:p w14:paraId="6B950CA6" w14:textId="77777777" w:rsidR="000047A0" w:rsidRPr="00D64779" w:rsidRDefault="0011634D" w:rsidP="00006E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Достижение успешного решения всех вопросов реализации инфраструктурных проектов в целевых школах Программы. </w:t>
      </w:r>
    </w:p>
    <w:p w14:paraId="50132D25" w14:textId="77777777" w:rsidR="000047A0" w:rsidRPr="00D64779" w:rsidRDefault="0011634D" w:rsidP="00006E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64779">
        <w:rPr>
          <w:sz w:val="20"/>
          <w:szCs w:val="20"/>
        </w:rPr>
        <w:t>Совместно c администрациями школ взаимодействовать с государственными надзорными органами и учреждениями КР (СЭС, РЭС, государственные органы по архитектуре и строительству и инспекции экологической и технической безопасности, и т.п.) в процессе подготовки и реализации школьных проектов;</w:t>
      </w:r>
    </w:p>
    <w:p w14:paraId="0AB7D390" w14:textId="77777777" w:rsidR="000047A0" w:rsidRPr="00D64779" w:rsidRDefault="0011634D" w:rsidP="002E634B">
      <w:pPr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D64779">
        <w:rPr>
          <w:sz w:val="20"/>
          <w:szCs w:val="20"/>
        </w:rPr>
        <w:t xml:space="preserve">Профессионально представлять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. </w:t>
      </w:r>
    </w:p>
    <w:p w14:paraId="1D69945B" w14:textId="77777777" w:rsidR="000047A0" w:rsidRPr="00D64779" w:rsidRDefault="000047A0">
      <w:pPr>
        <w:ind w:left="0" w:firstLine="0"/>
        <w:rPr>
          <w:sz w:val="20"/>
          <w:szCs w:val="20"/>
        </w:rPr>
      </w:pPr>
    </w:p>
    <w:p w14:paraId="766D2C97" w14:textId="77777777" w:rsidR="000047A0" w:rsidRPr="002E634B" w:rsidRDefault="00D64779" w:rsidP="002E634B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1634D" w:rsidRPr="002E634B">
        <w:rPr>
          <w:b/>
          <w:sz w:val="20"/>
          <w:szCs w:val="20"/>
        </w:rPr>
        <w:t xml:space="preserve">Отчетность </w:t>
      </w:r>
    </w:p>
    <w:p w14:paraId="55548C46" w14:textId="77777777" w:rsidR="000047A0" w:rsidRPr="00D64779" w:rsidRDefault="0011634D" w:rsidP="00006E75">
      <w:pPr>
        <w:spacing w:line="276" w:lineRule="auto"/>
        <w:ind w:left="450" w:firstLine="0"/>
        <w:rPr>
          <w:sz w:val="20"/>
          <w:szCs w:val="20"/>
        </w:rPr>
      </w:pPr>
      <w:r w:rsidRPr="00D64779">
        <w:rPr>
          <w:sz w:val="20"/>
          <w:szCs w:val="20"/>
        </w:rPr>
        <w:t xml:space="preserve">Поставщик услуг будет подотчетен Координатору проекта WASH, которому ежемесячно будет сдавать отчеты o выполненной работе, отчету по контролю качества выполняемых ремонтно-строительных работ в школьных учреждениях, а также выполнять дополнительные задания, требуемые для успешного продвижения программы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>.</w:t>
      </w:r>
    </w:p>
    <w:p w14:paraId="2796372B" w14:textId="77777777" w:rsidR="000047A0" w:rsidRPr="00D64779" w:rsidRDefault="0011634D">
      <w:pPr>
        <w:spacing w:before="240" w:line="276" w:lineRule="auto"/>
        <w:ind w:left="450" w:firstLine="0"/>
        <w:rPr>
          <w:sz w:val="20"/>
          <w:szCs w:val="20"/>
        </w:rPr>
      </w:pPr>
      <w:r w:rsidRPr="00D64779">
        <w:rPr>
          <w:sz w:val="20"/>
          <w:szCs w:val="20"/>
        </w:rPr>
        <w:t xml:space="preserve">Поставщик услуг должен будет предоставлять ежедневный краткий полевой отчет по текущим выполненным ремонтным работам, согласно требованиям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, отправлять данные из бенефициарных учреждений в офисы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в г. Бишкек и г. Ош.</w:t>
      </w:r>
    </w:p>
    <w:p w14:paraId="48CF2903" w14:textId="1797BA64" w:rsidR="000047A0" w:rsidRPr="00D64779" w:rsidRDefault="0011634D">
      <w:pPr>
        <w:spacing w:before="240" w:line="276" w:lineRule="auto"/>
        <w:ind w:left="450" w:firstLine="0"/>
        <w:rPr>
          <w:sz w:val="20"/>
          <w:szCs w:val="20"/>
        </w:rPr>
      </w:pPr>
      <w:r w:rsidRPr="00D64779">
        <w:rPr>
          <w:sz w:val="20"/>
          <w:szCs w:val="20"/>
        </w:rPr>
        <w:t xml:space="preserve">Для поддержания постоянной связи с бенефициарами и осуществления связи с офисом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инженеру предпочтительно иметь смартфон, подключенный к Интернету.</w:t>
      </w:r>
    </w:p>
    <w:p w14:paraId="4E65415D" w14:textId="7162F6F4" w:rsidR="000047A0" w:rsidRDefault="0011634D">
      <w:pPr>
        <w:spacing w:before="240" w:line="276" w:lineRule="auto"/>
        <w:ind w:left="450" w:firstLine="0"/>
        <w:rPr>
          <w:sz w:val="20"/>
          <w:szCs w:val="20"/>
        </w:rPr>
      </w:pPr>
      <w:r w:rsidRPr="00D64779">
        <w:rPr>
          <w:sz w:val="20"/>
          <w:szCs w:val="20"/>
        </w:rPr>
        <w:t xml:space="preserve">Для выполнения вышеуказанных задач предусмотрены: не менее 2-3 </w:t>
      </w:r>
      <w:r w:rsidRPr="00D64779">
        <w:rPr>
          <w:sz w:val="20"/>
          <w:szCs w:val="20"/>
          <w:highlight w:val="white"/>
        </w:rPr>
        <w:t>визитов ежемесячно во все целевые школы указанные</w:t>
      </w:r>
      <w:r w:rsidRPr="00D64779">
        <w:rPr>
          <w:sz w:val="20"/>
          <w:szCs w:val="20"/>
        </w:rPr>
        <w:t xml:space="preserve">, в зависимости от выполнения графиков строительных работ со стороны подрядных организаций. </w:t>
      </w:r>
    </w:p>
    <w:p w14:paraId="7CA8D032" w14:textId="77777777" w:rsidR="005B228A" w:rsidRPr="00D64779" w:rsidRDefault="005B228A">
      <w:pPr>
        <w:spacing w:before="240" w:line="276" w:lineRule="auto"/>
        <w:ind w:left="450" w:firstLine="0"/>
        <w:rPr>
          <w:sz w:val="20"/>
          <w:szCs w:val="20"/>
        </w:rPr>
      </w:pPr>
    </w:p>
    <w:p w14:paraId="1D896E7E" w14:textId="77777777" w:rsidR="000047A0" w:rsidRPr="00D64779" w:rsidRDefault="000047A0">
      <w:pPr>
        <w:ind w:left="90" w:firstLine="0"/>
        <w:rPr>
          <w:sz w:val="20"/>
          <w:szCs w:val="20"/>
        </w:rPr>
      </w:pPr>
    </w:p>
    <w:p w14:paraId="3C60AC38" w14:textId="77777777" w:rsidR="000047A0" w:rsidRPr="00D64779" w:rsidRDefault="00116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 w:rsidRPr="00D64779">
        <w:rPr>
          <w:b/>
          <w:color w:val="000000"/>
          <w:sz w:val="20"/>
          <w:szCs w:val="20"/>
        </w:rPr>
        <w:t>Сроки и место оказания услуг</w:t>
      </w:r>
    </w:p>
    <w:p w14:paraId="32362204" w14:textId="77777777" w:rsidR="000047A0" w:rsidRPr="00D64779" w:rsidRDefault="001163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Начало работы: с момента подписания контракта по </w:t>
      </w:r>
      <w:r w:rsidRPr="00D64779">
        <w:rPr>
          <w:sz w:val="20"/>
          <w:szCs w:val="20"/>
          <w:highlight w:val="yellow"/>
        </w:rPr>
        <w:t xml:space="preserve">30 сентября 2021. </w:t>
      </w:r>
      <w:r w:rsidRPr="00D64779">
        <w:rPr>
          <w:color w:val="000000"/>
          <w:sz w:val="20"/>
          <w:szCs w:val="20"/>
        </w:rPr>
        <w:t xml:space="preserve">  </w:t>
      </w:r>
    </w:p>
    <w:p w14:paraId="61C3CD11" w14:textId="32D64A7F" w:rsidR="000047A0" w:rsidRPr="00D64779" w:rsidRDefault="001163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lastRenderedPageBreak/>
        <w:t xml:space="preserve">Место оказания услуг: целевые школы программы, расположенные </w:t>
      </w:r>
      <w:r w:rsidRPr="00D64779">
        <w:rPr>
          <w:sz w:val="20"/>
          <w:szCs w:val="20"/>
        </w:rPr>
        <w:t xml:space="preserve">в </w:t>
      </w:r>
      <w:proofErr w:type="spellStart"/>
      <w:r w:rsidRPr="00D64779">
        <w:rPr>
          <w:sz w:val="20"/>
          <w:szCs w:val="20"/>
        </w:rPr>
        <w:t>Жалал-Абадской</w:t>
      </w:r>
      <w:proofErr w:type="spellEnd"/>
      <w:r w:rsidRPr="00D64779">
        <w:rPr>
          <w:sz w:val="20"/>
          <w:szCs w:val="20"/>
        </w:rPr>
        <w:t xml:space="preserve">, </w:t>
      </w:r>
      <w:proofErr w:type="spellStart"/>
      <w:r w:rsidRPr="00D64779">
        <w:rPr>
          <w:sz w:val="20"/>
          <w:szCs w:val="20"/>
        </w:rPr>
        <w:t>Баткенской</w:t>
      </w:r>
      <w:proofErr w:type="spellEnd"/>
      <w:r w:rsidRPr="00D64779">
        <w:rPr>
          <w:sz w:val="20"/>
          <w:szCs w:val="20"/>
        </w:rPr>
        <w:t xml:space="preserve">, </w:t>
      </w:r>
      <w:proofErr w:type="spellStart"/>
      <w:r w:rsidRPr="00D64779">
        <w:rPr>
          <w:sz w:val="20"/>
          <w:szCs w:val="20"/>
        </w:rPr>
        <w:t>Ошской</w:t>
      </w:r>
      <w:proofErr w:type="spellEnd"/>
      <w:r w:rsidRPr="00D64779">
        <w:rPr>
          <w:sz w:val="20"/>
          <w:szCs w:val="20"/>
        </w:rPr>
        <w:t xml:space="preserve">, Чуйской, </w:t>
      </w:r>
      <w:proofErr w:type="spellStart"/>
      <w:r w:rsidRPr="00D64779">
        <w:rPr>
          <w:sz w:val="20"/>
          <w:szCs w:val="20"/>
        </w:rPr>
        <w:t>Нарынской</w:t>
      </w:r>
      <w:proofErr w:type="spellEnd"/>
      <w:r w:rsidR="00D64779">
        <w:rPr>
          <w:sz w:val="20"/>
          <w:szCs w:val="20"/>
        </w:rPr>
        <w:t>,</w:t>
      </w:r>
      <w:r w:rsidRPr="00D64779">
        <w:rPr>
          <w:sz w:val="20"/>
          <w:szCs w:val="20"/>
        </w:rPr>
        <w:t xml:space="preserve"> </w:t>
      </w:r>
      <w:proofErr w:type="spellStart"/>
      <w:r w:rsidRPr="00D64779">
        <w:rPr>
          <w:sz w:val="20"/>
          <w:szCs w:val="20"/>
        </w:rPr>
        <w:t>Таласской</w:t>
      </w:r>
      <w:proofErr w:type="spellEnd"/>
      <w:r w:rsidRPr="00D64779">
        <w:rPr>
          <w:sz w:val="20"/>
          <w:szCs w:val="20"/>
        </w:rPr>
        <w:t xml:space="preserve">, </w:t>
      </w:r>
      <w:r w:rsidR="00D64779">
        <w:rPr>
          <w:sz w:val="20"/>
          <w:szCs w:val="20"/>
        </w:rPr>
        <w:t xml:space="preserve">и </w:t>
      </w:r>
      <w:r w:rsidRPr="00D64779">
        <w:rPr>
          <w:sz w:val="20"/>
          <w:szCs w:val="20"/>
        </w:rPr>
        <w:t xml:space="preserve">Иссык-Кульской области. </w:t>
      </w:r>
    </w:p>
    <w:p w14:paraId="2F9EE84F" w14:textId="77777777" w:rsidR="000047A0" w:rsidRPr="00D64779" w:rsidRDefault="000047A0">
      <w:pPr>
        <w:rPr>
          <w:sz w:val="20"/>
          <w:szCs w:val="20"/>
        </w:rPr>
      </w:pPr>
    </w:p>
    <w:p w14:paraId="7E42DE16" w14:textId="77777777" w:rsidR="000047A0" w:rsidRPr="00D64779" w:rsidRDefault="0011634D" w:rsidP="00006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D64779">
        <w:rPr>
          <w:b/>
          <w:color w:val="000000"/>
          <w:sz w:val="20"/>
          <w:szCs w:val="20"/>
        </w:rPr>
        <w:t>Ожидаемые результаты</w:t>
      </w:r>
    </w:p>
    <w:p w14:paraId="664EE574" w14:textId="77777777" w:rsidR="000047A0" w:rsidRPr="00D64779" w:rsidRDefault="0011634D" w:rsidP="00006E75">
      <w:pPr>
        <w:ind w:firstLine="0"/>
        <w:rPr>
          <w:sz w:val="20"/>
          <w:szCs w:val="20"/>
        </w:rPr>
      </w:pP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ожидает, что в рамках данного задания будут выполнены следующие задачи (которые будут подтверждены с отобранным поставщикам услуг). </w:t>
      </w:r>
    </w:p>
    <w:p w14:paraId="7BC58FE5" w14:textId="61F4BE81" w:rsidR="000047A0" w:rsidRPr="00D64779" w:rsidRDefault="0011634D" w:rsidP="00006E75">
      <w:pPr>
        <w:ind w:firstLine="0"/>
        <w:rPr>
          <w:i/>
          <w:sz w:val="20"/>
          <w:szCs w:val="20"/>
        </w:rPr>
      </w:pPr>
      <w:r w:rsidRPr="00D64779">
        <w:rPr>
          <w:i/>
          <w:sz w:val="20"/>
          <w:szCs w:val="20"/>
        </w:rPr>
        <w:t xml:space="preserve">Примечание: рабочий день (8 часов) </w:t>
      </w:r>
      <w:r w:rsidR="00D64779" w:rsidRPr="00D64779">
        <w:rPr>
          <w:i/>
          <w:sz w:val="20"/>
          <w:szCs w:val="20"/>
        </w:rPr>
        <w:t>— это</w:t>
      </w:r>
      <w:r w:rsidRPr="00D64779">
        <w:rPr>
          <w:i/>
          <w:sz w:val="20"/>
          <w:szCs w:val="20"/>
        </w:rPr>
        <w:t xml:space="preserve"> единица измерения объема работ; эти часы могут быть распределены на подходящее количество календарных дней по мере выполнения задач.</w:t>
      </w:r>
    </w:p>
    <w:p w14:paraId="652E2E96" w14:textId="77777777" w:rsidR="000047A0" w:rsidRPr="00D64779" w:rsidRDefault="000047A0">
      <w:pPr>
        <w:ind w:left="0" w:firstLine="0"/>
        <w:rPr>
          <w:i/>
          <w:sz w:val="20"/>
          <w:szCs w:val="20"/>
        </w:rPr>
      </w:pPr>
    </w:p>
    <w:p w14:paraId="37BE2DFF" w14:textId="77777777" w:rsidR="000047A0" w:rsidRPr="00D64779" w:rsidRDefault="000047A0">
      <w:pPr>
        <w:rPr>
          <w:i/>
          <w:sz w:val="20"/>
          <w:szCs w:val="20"/>
        </w:rPr>
      </w:pPr>
    </w:p>
    <w:p w14:paraId="15F772FF" w14:textId="77777777" w:rsidR="000047A0" w:rsidRPr="00D64779" w:rsidRDefault="00116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0"/>
          <w:szCs w:val="20"/>
        </w:rPr>
      </w:pPr>
      <w:r w:rsidRPr="00D64779">
        <w:rPr>
          <w:b/>
          <w:color w:val="000000"/>
          <w:sz w:val="20"/>
          <w:szCs w:val="20"/>
        </w:rPr>
        <w:t>Стоимость услуг и условия оплаты</w:t>
      </w:r>
    </w:p>
    <w:p w14:paraId="06E9F7C8" w14:textId="77777777" w:rsidR="000047A0" w:rsidRPr="00D64779" w:rsidRDefault="00116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Услуги будут оказываться на основании подписанного сторонами договора на оказание услуг. </w:t>
      </w:r>
    </w:p>
    <w:p w14:paraId="58D364BC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Стоимость услуг рассчитывается, включая плату за ежемесячное </w:t>
      </w:r>
      <w:r w:rsidRPr="00D64779">
        <w:rPr>
          <w:sz w:val="20"/>
          <w:szCs w:val="20"/>
        </w:rPr>
        <w:t>выполнение</w:t>
      </w:r>
      <w:r w:rsidRPr="00D64779">
        <w:rPr>
          <w:color w:val="000000"/>
          <w:sz w:val="20"/>
          <w:szCs w:val="20"/>
        </w:rPr>
        <w:t xml:space="preserve"> заданий по согласованному с </w:t>
      </w:r>
      <w:proofErr w:type="spellStart"/>
      <w:r w:rsidRPr="00D64779">
        <w:rPr>
          <w:color w:val="000000"/>
          <w:sz w:val="20"/>
          <w:szCs w:val="20"/>
        </w:rPr>
        <w:t>Мерсико</w:t>
      </w:r>
      <w:proofErr w:type="spellEnd"/>
      <w:r w:rsidRPr="00D64779">
        <w:rPr>
          <w:color w:val="000000"/>
          <w:sz w:val="20"/>
          <w:szCs w:val="20"/>
        </w:rPr>
        <w:t xml:space="preserve"> плану, включая транспортные расходы на поездки в места расположения бенефициаров/объектов, суточные и гостиничные расходы по необходимости. </w:t>
      </w:r>
    </w:p>
    <w:p w14:paraId="40CC5929" w14:textId="6DD3837B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Совокупная цена за услугу должна быть указана исходя из расчета </w:t>
      </w:r>
      <w:r w:rsidR="00343523">
        <w:rPr>
          <w:color w:val="000000"/>
          <w:sz w:val="20"/>
          <w:szCs w:val="20"/>
        </w:rPr>
        <w:t xml:space="preserve">за </w:t>
      </w:r>
      <w:r w:rsidRPr="00D64779">
        <w:rPr>
          <w:color w:val="000000"/>
          <w:sz w:val="20"/>
          <w:szCs w:val="20"/>
        </w:rPr>
        <w:t xml:space="preserve">1 </w:t>
      </w:r>
      <w:r w:rsidR="00343523">
        <w:rPr>
          <w:color w:val="000000"/>
          <w:sz w:val="20"/>
          <w:szCs w:val="20"/>
        </w:rPr>
        <w:t>рабочий день</w:t>
      </w:r>
      <w:r w:rsidRPr="00D64779">
        <w:rPr>
          <w:color w:val="000000"/>
          <w:sz w:val="20"/>
          <w:szCs w:val="20"/>
        </w:rPr>
        <w:t xml:space="preserve">. </w:t>
      </w:r>
    </w:p>
    <w:p w14:paraId="7A856411" w14:textId="0C1F53F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>Оплата будет производиться в фактическое количество отработанных дней за отчетный период</w:t>
      </w:r>
      <w:r w:rsidR="00AE0A24">
        <w:rPr>
          <w:color w:val="000000"/>
          <w:sz w:val="20"/>
          <w:szCs w:val="20"/>
        </w:rPr>
        <w:t xml:space="preserve"> согласно табелю учета времени</w:t>
      </w:r>
      <w:r w:rsidRPr="00D64779">
        <w:rPr>
          <w:color w:val="000000"/>
          <w:sz w:val="20"/>
          <w:szCs w:val="20"/>
        </w:rPr>
        <w:t xml:space="preserve">. </w:t>
      </w:r>
    </w:p>
    <w:p w14:paraId="6A5CC8C6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Оплата производится в сомах КР перечислением на банковский счет поставщика услуг, если применимо, либо чеком. </w:t>
      </w:r>
    </w:p>
    <w:p w14:paraId="048F43A7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Оплата всех обязательных по законодательству КР налогов и социальных отчислений является ответственностью поставщика услуг. </w:t>
      </w:r>
    </w:p>
    <w:p w14:paraId="07230A7B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Процедуры оплаты будут включены в договор с выбранным поставщиком услуг. </w:t>
      </w:r>
    </w:p>
    <w:p w14:paraId="6655B59F" w14:textId="77777777" w:rsidR="000047A0" w:rsidRPr="00D64779" w:rsidRDefault="000047A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0"/>
          <w:szCs w:val="20"/>
        </w:rPr>
      </w:pPr>
    </w:p>
    <w:p w14:paraId="17389748" w14:textId="77777777" w:rsidR="000047A0" w:rsidRPr="00D64779" w:rsidRDefault="00116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0"/>
          <w:szCs w:val="20"/>
        </w:rPr>
      </w:pPr>
      <w:r w:rsidRPr="00D64779">
        <w:rPr>
          <w:b/>
          <w:color w:val="000000"/>
          <w:sz w:val="20"/>
          <w:szCs w:val="20"/>
        </w:rPr>
        <w:t xml:space="preserve">Требуемая квалификация </w:t>
      </w:r>
    </w:p>
    <w:p w14:paraId="63817303" w14:textId="43DFAD04" w:rsidR="00491161" w:rsidRDefault="00F44E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Заявки могут подавать </w:t>
      </w:r>
      <w:bookmarkStart w:id="1" w:name="_GoBack"/>
      <w:bookmarkEnd w:id="1"/>
      <w:r>
        <w:rPr>
          <w:sz w:val="20"/>
          <w:szCs w:val="20"/>
        </w:rPr>
        <w:t xml:space="preserve">физические лица или компании. </w:t>
      </w:r>
    </w:p>
    <w:p w14:paraId="1A02C917" w14:textId="5678632C" w:rsidR="000047A0" w:rsidRPr="00D64779" w:rsidRDefault="0011634D">
      <w:pPr>
        <w:numPr>
          <w:ilvl w:val="0"/>
          <w:numId w:val="1"/>
        </w:numPr>
        <w:rPr>
          <w:sz w:val="20"/>
          <w:szCs w:val="20"/>
        </w:rPr>
      </w:pPr>
      <w:r w:rsidRPr="00D64779">
        <w:rPr>
          <w:sz w:val="20"/>
          <w:szCs w:val="20"/>
        </w:rPr>
        <w:t xml:space="preserve">Техническое образование в области строительства или архитектуры </w:t>
      </w:r>
    </w:p>
    <w:p w14:paraId="77E9335F" w14:textId="77777777" w:rsidR="000047A0" w:rsidRPr="00D64779" w:rsidRDefault="0011634D">
      <w:pPr>
        <w:numPr>
          <w:ilvl w:val="0"/>
          <w:numId w:val="1"/>
        </w:numPr>
        <w:rPr>
          <w:sz w:val="20"/>
          <w:szCs w:val="20"/>
        </w:rPr>
      </w:pPr>
      <w:r w:rsidRPr="00D64779">
        <w:rPr>
          <w:sz w:val="20"/>
          <w:szCs w:val="20"/>
        </w:rPr>
        <w:t>Непосредственный опыт в реализации и/или управления проектами строительства и улучшения инфраструктуры в КР, особенно в сельской местности с ограниченными ресурсами</w:t>
      </w:r>
    </w:p>
    <w:p w14:paraId="59CC96A5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>Хорошее знание строительных норм, правил и технических условий, а также требований безопасности, санитарных норм, требований природоохранного законодательства, норм пожарной безопасности, национальных строительных стандартов</w:t>
      </w:r>
      <w:r w:rsidRPr="00D64779">
        <w:rPr>
          <w:sz w:val="20"/>
          <w:szCs w:val="20"/>
        </w:rPr>
        <w:t>;</w:t>
      </w:r>
    </w:p>
    <w:p w14:paraId="18BC30E1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>Умение находить и применять рациональные инженерные решения и осуществлять техническое руководство реализацией конкретных мероприятий на объекте, знание специальных компьютерных программ проектирования (</w:t>
      </w:r>
      <w:proofErr w:type="spellStart"/>
      <w:r w:rsidRPr="00D64779">
        <w:rPr>
          <w:color w:val="000000"/>
          <w:sz w:val="20"/>
          <w:szCs w:val="20"/>
        </w:rPr>
        <w:t>AutoCAD</w:t>
      </w:r>
      <w:proofErr w:type="spellEnd"/>
      <w:r w:rsidRPr="00D64779">
        <w:rPr>
          <w:color w:val="000000"/>
          <w:sz w:val="20"/>
          <w:szCs w:val="20"/>
        </w:rPr>
        <w:t xml:space="preserve">, </w:t>
      </w:r>
      <w:proofErr w:type="spellStart"/>
      <w:r w:rsidRPr="00D64779">
        <w:rPr>
          <w:color w:val="000000"/>
          <w:sz w:val="20"/>
          <w:szCs w:val="20"/>
        </w:rPr>
        <w:t>ArchiCad</w:t>
      </w:r>
      <w:proofErr w:type="spellEnd"/>
      <w:r w:rsidRPr="00D64779">
        <w:rPr>
          <w:color w:val="000000"/>
          <w:sz w:val="20"/>
          <w:szCs w:val="20"/>
        </w:rPr>
        <w:t xml:space="preserve">, </w:t>
      </w:r>
      <w:proofErr w:type="spellStart"/>
      <w:r w:rsidRPr="00D64779">
        <w:rPr>
          <w:color w:val="000000"/>
          <w:sz w:val="20"/>
          <w:szCs w:val="20"/>
        </w:rPr>
        <w:t>NanoCAD</w:t>
      </w:r>
      <w:proofErr w:type="spellEnd"/>
      <w:r w:rsidRPr="00D64779">
        <w:rPr>
          <w:color w:val="000000"/>
          <w:sz w:val="20"/>
          <w:szCs w:val="20"/>
        </w:rPr>
        <w:t xml:space="preserve">) и </w:t>
      </w:r>
      <w:proofErr w:type="spellStart"/>
      <w:r w:rsidRPr="00D64779">
        <w:rPr>
          <w:color w:val="000000"/>
          <w:sz w:val="20"/>
          <w:szCs w:val="20"/>
        </w:rPr>
        <w:t>Word</w:t>
      </w:r>
      <w:proofErr w:type="spellEnd"/>
      <w:r w:rsidRPr="00D64779">
        <w:rPr>
          <w:color w:val="000000"/>
          <w:sz w:val="20"/>
          <w:szCs w:val="20"/>
        </w:rPr>
        <w:t xml:space="preserve">, </w:t>
      </w:r>
      <w:proofErr w:type="spellStart"/>
      <w:r w:rsidRPr="00D64779">
        <w:rPr>
          <w:color w:val="000000"/>
          <w:sz w:val="20"/>
          <w:szCs w:val="20"/>
        </w:rPr>
        <w:t>Excel</w:t>
      </w:r>
      <w:proofErr w:type="spellEnd"/>
      <w:r w:rsidRPr="00D64779">
        <w:rPr>
          <w:color w:val="000000"/>
          <w:sz w:val="20"/>
          <w:szCs w:val="20"/>
        </w:rPr>
        <w:t xml:space="preserve">, </w:t>
      </w:r>
      <w:proofErr w:type="spellStart"/>
      <w:r w:rsidRPr="00D64779">
        <w:rPr>
          <w:color w:val="000000"/>
          <w:sz w:val="20"/>
          <w:szCs w:val="20"/>
        </w:rPr>
        <w:t>PowerPoint</w:t>
      </w:r>
      <w:proofErr w:type="spellEnd"/>
      <w:r w:rsidRPr="00D64779">
        <w:rPr>
          <w:color w:val="000000"/>
          <w:sz w:val="20"/>
          <w:szCs w:val="20"/>
        </w:rPr>
        <w:t xml:space="preserve">. </w:t>
      </w:r>
    </w:p>
    <w:p w14:paraId="06ABE1A9" w14:textId="77777777" w:rsidR="000047A0" w:rsidRPr="00D64779" w:rsidRDefault="00116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Хорошее знание кыргызского и русского языков, </w:t>
      </w:r>
      <w:r w:rsidRPr="00D64779">
        <w:rPr>
          <w:sz w:val="20"/>
          <w:szCs w:val="20"/>
        </w:rPr>
        <w:t>знание</w:t>
      </w:r>
      <w:r w:rsidRPr="00D64779">
        <w:rPr>
          <w:color w:val="000000"/>
          <w:sz w:val="20"/>
          <w:szCs w:val="20"/>
        </w:rPr>
        <w:t xml:space="preserve"> английск</w:t>
      </w:r>
      <w:r w:rsidRPr="00D64779">
        <w:rPr>
          <w:sz w:val="20"/>
          <w:szCs w:val="20"/>
        </w:rPr>
        <w:t>ого</w:t>
      </w:r>
      <w:r w:rsidRPr="00D64779">
        <w:rPr>
          <w:color w:val="000000"/>
          <w:sz w:val="20"/>
          <w:szCs w:val="20"/>
        </w:rPr>
        <w:t xml:space="preserve"> языка (желательно)</w:t>
      </w:r>
    </w:p>
    <w:p w14:paraId="0AFCD389" w14:textId="77777777" w:rsidR="000047A0" w:rsidRPr="00D64779" w:rsidRDefault="0011634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64779">
        <w:rPr>
          <w:sz w:val="20"/>
          <w:szCs w:val="20"/>
        </w:rPr>
        <w:t>Умение ввести документирование результатов, предоставление периодических отчетов в соответствии с требованиям</w:t>
      </w:r>
      <w:r w:rsidR="002E634B">
        <w:rPr>
          <w:sz w:val="20"/>
          <w:szCs w:val="20"/>
        </w:rPr>
        <w:t>и</w:t>
      </w:r>
      <w:r w:rsidRPr="00D64779">
        <w:rPr>
          <w:sz w:val="20"/>
          <w:szCs w:val="20"/>
        </w:rPr>
        <w:t xml:space="preserve"> международных доноров; </w:t>
      </w:r>
    </w:p>
    <w:p w14:paraId="18C36D1D" w14:textId="77777777" w:rsidR="000047A0" w:rsidRPr="00D64779" w:rsidRDefault="002E634B" w:rsidP="00006E75">
      <w:pPr>
        <w:spacing w:before="240" w:line="276" w:lineRule="auto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1634D" w:rsidRPr="00D64779">
        <w:rPr>
          <w:b/>
          <w:sz w:val="20"/>
          <w:szCs w:val="20"/>
        </w:rPr>
        <w:t xml:space="preserve">Требования к поставщику услуг: </w:t>
      </w:r>
    </w:p>
    <w:p w14:paraId="1C3DC156" w14:textId="77777777" w:rsidR="000047A0" w:rsidRPr="00D64779" w:rsidRDefault="0011634D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D64779">
        <w:rPr>
          <w:sz w:val="20"/>
          <w:szCs w:val="20"/>
        </w:rPr>
        <w:t>Быть зарегистрированным в необходимых органах КР и иметь все необходимые разрешения и документы   для оказания услуг по всей стране;</w:t>
      </w:r>
    </w:p>
    <w:p w14:paraId="082EC4E1" w14:textId="77777777" w:rsidR="000047A0" w:rsidRPr="00D64779" w:rsidRDefault="0011634D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D64779">
        <w:rPr>
          <w:sz w:val="20"/>
          <w:szCs w:val="20"/>
        </w:rPr>
        <w:t xml:space="preserve">Наличие требуемых государственных сертификатов по осуществлению текущей деятельности; </w:t>
      </w:r>
    </w:p>
    <w:p w14:paraId="0543ADE7" w14:textId="3E0F3271" w:rsidR="000047A0" w:rsidRPr="00D64779" w:rsidRDefault="0011634D">
      <w:pPr>
        <w:numPr>
          <w:ilvl w:val="0"/>
          <w:numId w:val="9"/>
        </w:numPr>
        <w:spacing w:line="276" w:lineRule="auto"/>
        <w:jc w:val="left"/>
        <w:rPr>
          <w:sz w:val="20"/>
          <w:szCs w:val="20"/>
        </w:rPr>
      </w:pPr>
      <w:r w:rsidRPr="00D64779">
        <w:rPr>
          <w:sz w:val="20"/>
          <w:szCs w:val="20"/>
        </w:rPr>
        <w:t xml:space="preserve">Постоянно находится/проживать в близком расположении к объектам мониторинга. Для выполнения </w:t>
      </w:r>
      <w:r w:rsidR="00BB562B" w:rsidRPr="00D64779">
        <w:rPr>
          <w:sz w:val="20"/>
          <w:szCs w:val="20"/>
        </w:rPr>
        <w:t>срочных поручений,</w:t>
      </w:r>
      <w:r w:rsidRPr="00D64779">
        <w:rPr>
          <w:sz w:val="20"/>
          <w:szCs w:val="20"/>
        </w:rPr>
        <w:t xml:space="preserve"> связанных с посещением объекта; </w:t>
      </w:r>
    </w:p>
    <w:p w14:paraId="1073394F" w14:textId="475B80AE" w:rsidR="000047A0" w:rsidRPr="00D64779" w:rsidRDefault="0011634D">
      <w:pPr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D64779">
        <w:rPr>
          <w:sz w:val="20"/>
          <w:szCs w:val="20"/>
        </w:rPr>
        <w:t>Использовать современные средства связи для предоставлени</w:t>
      </w:r>
      <w:r w:rsidR="002E634B">
        <w:rPr>
          <w:sz w:val="20"/>
          <w:szCs w:val="20"/>
        </w:rPr>
        <w:t>я</w:t>
      </w:r>
      <w:r w:rsidRPr="00D64779">
        <w:rPr>
          <w:sz w:val="20"/>
          <w:szCs w:val="20"/>
        </w:rPr>
        <w:t xml:space="preserve"> отчетов в режиме реального времени.</w:t>
      </w:r>
    </w:p>
    <w:p w14:paraId="091E9ADA" w14:textId="77777777" w:rsidR="000047A0" w:rsidRPr="00D64779" w:rsidRDefault="000047A0" w:rsidP="00006E75">
      <w:pPr>
        <w:spacing w:before="240" w:line="276" w:lineRule="auto"/>
        <w:ind w:left="0" w:firstLine="0"/>
        <w:rPr>
          <w:sz w:val="20"/>
          <w:szCs w:val="20"/>
        </w:rPr>
      </w:pPr>
    </w:p>
    <w:p w14:paraId="76275563" w14:textId="77777777" w:rsidR="000047A0" w:rsidRPr="00D64779" w:rsidRDefault="0011634D" w:rsidP="00006E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2" w:name="_gjdgxs" w:colFirst="0" w:colLast="0"/>
      <w:bookmarkEnd w:id="2"/>
      <w:r w:rsidRPr="00D64779">
        <w:rPr>
          <w:b/>
          <w:color w:val="000000"/>
          <w:sz w:val="20"/>
          <w:szCs w:val="20"/>
        </w:rPr>
        <w:t xml:space="preserve">Заявка на участие </w:t>
      </w:r>
      <w:r w:rsidRPr="00D64779">
        <w:rPr>
          <w:b/>
          <w:sz w:val="20"/>
          <w:szCs w:val="20"/>
        </w:rPr>
        <w:t>с приложением следующих документов:</w:t>
      </w:r>
    </w:p>
    <w:p w14:paraId="3986CB9B" w14:textId="77777777" w:rsidR="000047A0" w:rsidRPr="00D64779" w:rsidRDefault="0011634D" w:rsidP="002E6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 xml:space="preserve">Краткое портфолио </w:t>
      </w:r>
      <w:r w:rsidRPr="00D64779">
        <w:rPr>
          <w:sz w:val="20"/>
          <w:szCs w:val="20"/>
        </w:rPr>
        <w:t>реализованных</w:t>
      </w:r>
      <w:r w:rsidRPr="00D64779">
        <w:rPr>
          <w:color w:val="000000"/>
          <w:sz w:val="20"/>
          <w:szCs w:val="20"/>
        </w:rPr>
        <w:t xml:space="preserve"> соответствующих строительных и/или инфраструктурных проектов (максимум три страницы),</w:t>
      </w:r>
    </w:p>
    <w:p w14:paraId="033DC943" w14:textId="77777777" w:rsidR="000047A0" w:rsidRPr="00D64779" w:rsidRDefault="00116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64779">
        <w:rPr>
          <w:sz w:val="20"/>
          <w:szCs w:val="20"/>
        </w:rPr>
        <w:t>Письмо заинтересованности в оказании услуг требуемой области и районе с указанием района постоянного проживания инженеров включая ФИО заявителя с контактными данными;</w:t>
      </w:r>
    </w:p>
    <w:p w14:paraId="745EBB8B" w14:textId="77777777" w:rsidR="000047A0" w:rsidRPr="00D64779" w:rsidRDefault="0011634D">
      <w:pPr>
        <w:numPr>
          <w:ilvl w:val="0"/>
          <w:numId w:val="3"/>
        </w:numPr>
        <w:rPr>
          <w:sz w:val="20"/>
          <w:szCs w:val="20"/>
        </w:rPr>
      </w:pPr>
      <w:r w:rsidRPr="00D64779">
        <w:rPr>
          <w:sz w:val="20"/>
          <w:szCs w:val="20"/>
        </w:rPr>
        <w:lastRenderedPageBreak/>
        <w:t>Резюме с указанием всех соответствующих квалификаций и опыта всех предложенных членов команды с четким указанием ролей (руководитель группы, член команды и т. д.).</w:t>
      </w:r>
    </w:p>
    <w:p w14:paraId="714DCA24" w14:textId="77777777" w:rsidR="000047A0" w:rsidRPr="00D64779" w:rsidRDefault="0011634D">
      <w:pPr>
        <w:numPr>
          <w:ilvl w:val="0"/>
          <w:numId w:val="3"/>
        </w:numPr>
        <w:rPr>
          <w:sz w:val="20"/>
          <w:szCs w:val="20"/>
        </w:rPr>
      </w:pPr>
      <w:r w:rsidRPr="00D64779">
        <w:rPr>
          <w:sz w:val="20"/>
          <w:szCs w:val="20"/>
        </w:rPr>
        <w:t xml:space="preserve">Если один заявитель предлагает выполнение задач по конкретному региону, то он / она может проигнорировать предложенное подразделение «Руководитель группы / член команды. </w:t>
      </w:r>
    </w:p>
    <w:p w14:paraId="5050C794" w14:textId="77777777" w:rsidR="000047A0" w:rsidRPr="00D64779" w:rsidRDefault="00116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D64779">
        <w:rPr>
          <w:color w:val="000000"/>
          <w:sz w:val="20"/>
          <w:szCs w:val="20"/>
        </w:rPr>
        <w:t>Контактная информация как минимум двух последних работодателей для получения рекомендаций (за последние три года).</w:t>
      </w:r>
      <w:r w:rsidRPr="00D64779">
        <w:rPr>
          <w:sz w:val="20"/>
          <w:szCs w:val="20"/>
        </w:rPr>
        <w:t xml:space="preserve"> </w:t>
      </w:r>
    </w:p>
    <w:p w14:paraId="46056663" w14:textId="4540578C" w:rsidR="000047A0" w:rsidRPr="00D64779" w:rsidRDefault="00116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0"/>
          <w:szCs w:val="20"/>
        </w:rPr>
      </w:pPr>
      <w:r w:rsidRPr="00D64779">
        <w:rPr>
          <w:sz w:val="20"/>
          <w:szCs w:val="20"/>
        </w:rPr>
        <w:t xml:space="preserve">Заполненную форму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«Запрос на расценки» с указанием цены за требуемые услуги инженера, исходя из расчета оплаты за 1 </w:t>
      </w:r>
      <w:r w:rsidR="00343523">
        <w:rPr>
          <w:sz w:val="20"/>
          <w:szCs w:val="20"/>
        </w:rPr>
        <w:t>рабочий день</w:t>
      </w:r>
      <w:r w:rsidRPr="00D64779">
        <w:rPr>
          <w:i/>
          <w:sz w:val="20"/>
          <w:szCs w:val="20"/>
        </w:rPr>
        <w:t xml:space="preserve">, </w:t>
      </w:r>
      <w:r w:rsidRPr="00D64779">
        <w:rPr>
          <w:color w:val="000000"/>
          <w:sz w:val="20"/>
          <w:szCs w:val="20"/>
        </w:rPr>
        <w:t xml:space="preserve">с указанием стоимости за каждый день обслуживания (8 часов; </w:t>
      </w:r>
      <w:r w:rsidRPr="00D64779">
        <w:rPr>
          <w:sz w:val="20"/>
          <w:szCs w:val="20"/>
        </w:rPr>
        <w:t>включая поездки</w:t>
      </w:r>
      <w:r w:rsidRPr="00D64779">
        <w:rPr>
          <w:color w:val="000000"/>
          <w:sz w:val="20"/>
          <w:szCs w:val="20"/>
        </w:rPr>
        <w:t>)</w:t>
      </w:r>
      <w:r w:rsidRPr="00D64779">
        <w:rPr>
          <w:sz w:val="20"/>
          <w:szCs w:val="20"/>
        </w:rPr>
        <w:t xml:space="preserve">. </w:t>
      </w:r>
    </w:p>
    <w:p w14:paraId="1F410AB6" w14:textId="77777777" w:rsidR="000047A0" w:rsidRPr="00D64779" w:rsidRDefault="000047A0">
      <w:pPr>
        <w:ind w:left="359" w:firstLine="0"/>
        <w:rPr>
          <w:i/>
          <w:sz w:val="20"/>
          <w:szCs w:val="20"/>
        </w:rPr>
      </w:pPr>
    </w:p>
    <w:p w14:paraId="3163324F" w14:textId="77777777" w:rsidR="000047A0" w:rsidRPr="00D64779" w:rsidRDefault="0011634D">
      <w:pPr>
        <w:ind w:left="359" w:firstLine="0"/>
        <w:rPr>
          <w:sz w:val="20"/>
          <w:szCs w:val="20"/>
        </w:rPr>
      </w:pPr>
      <w:r w:rsidRPr="00D64779">
        <w:rPr>
          <w:sz w:val="20"/>
          <w:szCs w:val="20"/>
        </w:rPr>
        <w:t xml:space="preserve">Подаваемые документы должны быть подписаны заявителем, заверены печатью (если применимо), и присланы в сканированном виде на адрес: </w:t>
      </w:r>
      <w:hyperlink r:id="rId7">
        <w:r w:rsidRPr="00D64779">
          <w:rPr>
            <w:color w:val="0000FF"/>
            <w:sz w:val="20"/>
            <w:szCs w:val="20"/>
            <w:u w:val="single"/>
          </w:rPr>
          <w:t>stoksonov@mercycorps.org</w:t>
        </w:r>
      </w:hyperlink>
    </w:p>
    <w:p w14:paraId="458DDC90" w14:textId="77777777" w:rsidR="000047A0" w:rsidRPr="00D64779" w:rsidRDefault="000047A0">
      <w:pPr>
        <w:ind w:left="359" w:firstLine="0"/>
        <w:rPr>
          <w:sz w:val="20"/>
          <w:szCs w:val="20"/>
        </w:rPr>
      </w:pPr>
    </w:p>
    <w:p w14:paraId="6E534E4F" w14:textId="77777777" w:rsidR="000047A0" w:rsidRPr="00D64779" w:rsidRDefault="0011634D">
      <w:pPr>
        <w:ind w:left="359" w:firstLine="0"/>
        <w:rPr>
          <w:color w:val="366091"/>
          <w:sz w:val="20"/>
          <w:szCs w:val="20"/>
        </w:rPr>
      </w:pPr>
      <w:r w:rsidRPr="00D64779">
        <w:rPr>
          <w:sz w:val="20"/>
          <w:szCs w:val="20"/>
        </w:rPr>
        <w:t xml:space="preserve">За дополнительной информацией обращаться к Координатору WASH Программы «Продовольствие для образования» </w:t>
      </w: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, </w:t>
      </w:r>
      <w:proofErr w:type="spellStart"/>
      <w:r w:rsidRPr="00D64779">
        <w:rPr>
          <w:sz w:val="20"/>
          <w:szCs w:val="20"/>
        </w:rPr>
        <w:t>Амантурову</w:t>
      </w:r>
      <w:proofErr w:type="spellEnd"/>
      <w:r w:rsidRPr="00D64779">
        <w:rPr>
          <w:sz w:val="20"/>
          <w:szCs w:val="20"/>
        </w:rPr>
        <w:t xml:space="preserve"> Улану, </w:t>
      </w:r>
      <w:proofErr w:type="spellStart"/>
      <w:r w:rsidRPr="00D64779">
        <w:rPr>
          <w:sz w:val="20"/>
          <w:szCs w:val="20"/>
        </w:rPr>
        <w:t>конт</w:t>
      </w:r>
      <w:proofErr w:type="spellEnd"/>
      <w:r w:rsidRPr="00D64779">
        <w:rPr>
          <w:sz w:val="20"/>
          <w:szCs w:val="20"/>
        </w:rPr>
        <w:t xml:space="preserve">. тел. 0772 178817, </w:t>
      </w:r>
      <w:hyperlink r:id="rId8">
        <w:r w:rsidRPr="00D64779">
          <w:rPr>
            <w:color w:val="0000FF"/>
            <w:sz w:val="20"/>
            <w:szCs w:val="20"/>
            <w:u w:val="single"/>
          </w:rPr>
          <w:t>uamanturov@mercycorps.org</w:t>
        </w:r>
      </w:hyperlink>
      <w:r w:rsidRPr="00D64779">
        <w:rPr>
          <w:color w:val="0000FF"/>
          <w:sz w:val="20"/>
          <w:szCs w:val="20"/>
          <w:u w:val="single"/>
        </w:rPr>
        <w:t xml:space="preserve"> </w:t>
      </w:r>
      <w:r w:rsidRPr="00D64779">
        <w:rPr>
          <w:color w:val="366091"/>
          <w:sz w:val="20"/>
          <w:szCs w:val="20"/>
        </w:rPr>
        <w:t xml:space="preserve"> </w:t>
      </w:r>
    </w:p>
    <w:p w14:paraId="0CF03047" w14:textId="77777777" w:rsidR="000047A0" w:rsidRPr="00D64779" w:rsidRDefault="000047A0">
      <w:pPr>
        <w:ind w:left="359" w:firstLine="0"/>
        <w:rPr>
          <w:color w:val="366091"/>
          <w:sz w:val="20"/>
          <w:szCs w:val="20"/>
        </w:rPr>
      </w:pPr>
    </w:p>
    <w:p w14:paraId="7578C5C4" w14:textId="77777777" w:rsidR="000047A0" w:rsidRPr="00D64779" w:rsidRDefault="0011634D">
      <w:pPr>
        <w:ind w:left="359" w:firstLine="0"/>
        <w:rPr>
          <w:sz w:val="20"/>
          <w:szCs w:val="20"/>
        </w:rPr>
      </w:pPr>
      <w:proofErr w:type="spellStart"/>
      <w:r w:rsidRPr="00D64779">
        <w:rPr>
          <w:sz w:val="20"/>
          <w:szCs w:val="20"/>
        </w:rPr>
        <w:t>Мерсико</w:t>
      </w:r>
      <w:proofErr w:type="spellEnd"/>
      <w:r w:rsidRPr="00D64779">
        <w:rPr>
          <w:sz w:val="20"/>
          <w:szCs w:val="20"/>
        </w:rPr>
        <w:t xml:space="preserve"> предоставляет равные возможности независимо от расы, национального происхождения, религиозных убеждений, пола, гендерной идентичности, возраста, физических возможностей, политических убеждений, семейного положения или сексуальной ориентации. </w:t>
      </w:r>
    </w:p>
    <w:p w14:paraId="3547F653" w14:textId="77777777" w:rsidR="000047A0" w:rsidRPr="00D64779" w:rsidRDefault="000047A0" w:rsidP="000D109F">
      <w:pPr>
        <w:ind w:left="0" w:firstLine="0"/>
        <w:rPr>
          <w:sz w:val="20"/>
          <w:szCs w:val="20"/>
        </w:rPr>
      </w:pPr>
    </w:p>
    <w:p w14:paraId="352583A3" w14:textId="77777777" w:rsidR="002E634B" w:rsidRDefault="002E634B" w:rsidP="002E634B">
      <w:pPr>
        <w:ind w:left="0" w:firstLine="0"/>
        <w:rPr>
          <w:b/>
          <w:sz w:val="20"/>
          <w:szCs w:val="20"/>
        </w:rPr>
      </w:pPr>
    </w:p>
    <w:p w14:paraId="7B37C16E" w14:textId="42259D7B" w:rsidR="000047A0" w:rsidRPr="00D64779" w:rsidRDefault="0011634D" w:rsidP="00006E75">
      <w:pPr>
        <w:ind w:left="0" w:firstLine="0"/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Приложение №1 Предварительный список школ по северному региону</w:t>
      </w:r>
    </w:p>
    <w:p w14:paraId="2504822A" w14:textId="77777777" w:rsidR="000047A0" w:rsidRPr="00D64779" w:rsidRDefault="000047A0">
      <w:pPr>
        <w:rPr>
          <w:b/>
          <w:sz w:val="20"/>
          <w:szCs w:val="20"/>
        </w:rPr>
      </w:pPr>
    </w:p>
    <w:tbl>
      <w:tblPr>
        <w:tblStyle w:val="a6"/>
        <w:tblW w:w="97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420"/>
        <w:gridCol w:w="1800"/>
        <w:gridCol w:w="1710"/>
        <w:gridCol w:w="2070"/>
      </w:tblGrid>
      <w:tr w:rsidR="00D64779" w:rsidRPr="00AB3509" w14:paraId="76A7ADED" w14:textId="77777777" w:rsidTr="00006E75">
        <w:trPr>
          <w:trHeight w:val="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39A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D46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Наименование школы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DB2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Село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F9B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5C9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Район</w:t>
            </w:r>
          </w:p>
        </w:tc>
      </w:tr>
      <w:tr w:rsidR="00D64779" w:rsidRPr="00AB3509" w14:paraId="0FFF6784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549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B3B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Мүсүралиевой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8BE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Каинды-</w:t>
            </w:r>
            <w:proofErr w:type="spellStart"/>
            <w:r w:rsidRPr="00AB3509">
              <w:rPr>
                <w:sz w:val="20"/>
                <w:szCs w:val="20"/>
              </w:rPr>
              <w:t>Булак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487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Нарын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2EF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Ак-Тала</w:t>
            </w:r>
          </w:p>
        </w:tc>
      </w:tr>
      <w:tr w:rsidR="00D64779" w:rsidRPr="00AB3509" w14:paraId="32DFB6AF" w14:textId="77777777" w:rsidTr="00006E75">
        <w:trPr>
          <w:trHeight w:val="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E5C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FCC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Атамбекова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F63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Кадыр-Aли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D9E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Нарын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1E2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Ак-Тала</w:t>
            </w:r>
          </w:p>
        </w:tc>
      </w:tr>
      <w:tr w:rsidR="00D64779" w:rsidRPr="00AB3509" w14:paraId="54A19260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27A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D1F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№9 им. Садыкова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D55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г. Нарын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484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Нарын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EE4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Нарын</w:t>
            </w:r>
          </w:p>
        </w:tc>
      </w:tr>
      <w:tr w:rsidR="00D64779" w:rsidRPr="00AB3509" w14:paraId="218B2A95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476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8AF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Туменбаева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E69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Чок</w:t>
            </w:r>
            <w:proofErr w:type="spellEnd"/>
            <w:r w:rsidRPr="00AB3509">
              <w:rPr>
                <w:sz w:val="20"/>
                <w:szCs w:val="20"/>
              </w:rPr>
              <w:t>-Тал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670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Иссык-Куль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3D6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Иссык-Куль</w:t>
            </w:r>
          </w:p>
        </w:tc>
      </w:tr>
      <w:tr w:rsidR="00D64779" w:rsidRPr="00AB3509" w14:paraId="222A9CDD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618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87B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Уметалиева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B9C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Долон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942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Иссык-Куль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8BD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Тюп</w:t>
            </w:r>
          </w:p>
        </w:tc>
      </w:tr>
      <w:tr w:rsidR="00D64779" w:rsidRPr="00AB3509" w14:paraId="57081E79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7C8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05A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Хан-</w:t>
            </w:r>
            <w:proofErr w:type="spellStart"/>
            <w:r w:rsidRPr="00AB3509">
              <w:rPr>
                <w:sz w:val="20"/>
                <w:szCs w:val="20"/>
              </w:rPr>
              <w:t>Бүргө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6EB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Хан-</w:t>
            </w:r>
            <w:proofErr w:type="spellStart"/>
            <w:r w:rsidRPr="00AB3509">
              <w:rPr>
                <w:sz w:val="20"/>
                <w:szCs w:val="20"/>
              </w:rPr>
              <w:t>Бурго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6D2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Талас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595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Талас</w:t>
            </w:r>
          </w:p>
        </w:tc>
      </w:tr>
      <w:tr w:rsidR="00D64779" w:rsidRPr="00AB3509" w14:paraId="7FDCC877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F22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C49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Кашка-</w:t>
            </w:r>
            <w:proofErr w:type="spellStart"/>
            <w:r w:rsidRPr="00AB3509">
              <w:rPr>
                <w:sz w:val="20"/>
                <w:szCs w:val="20"/>
              </w:rPr>
              <w:t>Суйская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9E3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Кашка-</w:t>
            </w:r>
            <w:proofErr w:type="spellStart"/>
            <w:r w:rsidRPr="00AB3509">
              <w:rPr>
                <w:sz w:val="20"/>
                <w:szCs w:val="20"/>
              </w:rPr>
              <w:t>Суу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50C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20A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Аламудун</w:t>
            </w:r>
            <w:proofErr w:type="spellEnd"/>
          </w:p>
        </w:tc>
      </w:tr>
      <w:tr w:rsidR="00D64779" w:rsidRPr="00AB3509" w14:paraId="48A0705E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76D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E87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Суюнбаева</w:t>
            </w:r>
            <w:proofErr w:type="spellEnd"/>
            <w:r w:rsidRPr="00AB3509">
              <w:rPr>
                <w:sz w:val="20"/>
                <w:szCs w:val="20"/>
              </w:rPr>
              <w:t xml:space="preserve"> (Орто-</w:t>
            </w:r>
            <w:proofErr w:type="spellStart"/>
            <w:r w:rsidRPr="00AB3509">
              <w:rPr>
                <w:sz w:val="20"/>
                <w:szCs w:val="20"/>
              </w:rPr>
              <w:t>Алыш</w:t>
            </w:r>
            <w:proofErr w:type="spellEnd"/>
            <w:r w:rsidRPr="00AB350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758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Байтик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3ED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A70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Аламудун</w:t>
            </w:r>
            <w:proofErr w:type="spellEnd"/>
          </w:p>
        </w:tc>
      </w:tr>
      <w:tr w:rsidR="00D64779" w:rsidRPr="00AB3509" w14:paraId="5AABA67B" w14:textId="77777777" w:rsidTr="00006E75">
        <w:trPr>
          <w:trHeight w:val="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AD6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076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Бейшеналиевой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FDF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Таш-Добо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17D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4E4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Аламудун</w:t>
            </w:r>
            <w:proofErr w:type="spellEnd"/>
          </w:p>
        </w:tc>
      </w:tr>
      <w:tr w:rsidR="00D64779" w:rsidRPr="00AB3509" w14:paraId="4BB785B5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939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496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Васильевская №1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885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Васильевка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A45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4CB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Аламудун</w:t>
            </w:r>
            <w:proofErr w:type="spellEnd"/>
          </w:p>
        </w:tc>
      </w:tr>
      <w:tr w:rsidR="00D64779" w:rsidRPr="00AB3509" w14:paraId="2517E338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554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886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Укуева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7C9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Садовое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3D9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AAA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</w:tr>
      <w:tr w:rsidR="00D64779" w:rsidRPr="00AB3509" w14:paraId="62E3FC6D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911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1C1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Лайлиева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227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Кен-</w:t>
            </w:r>
            <w:proofErr w:type="spellStart"/>
            <w:r w:rsidRPr="00AB3509">
              <w:rPr>
                <w:sz w:val="20"/>
                <w:szCs w:val="20"/>
              </w:rPr>
              <w:t>Булун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7BC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A35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7B2F0F38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D30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009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Ванахуна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B35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Милянфан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14A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665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06DD097B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C6D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E45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№2 им. Рыскуловой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E82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г. Кант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F41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00B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1B5A08D6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727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6E0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Сакебаева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468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Сары-</w:t>
            </w:r>
            <w:proofErr w:type="spellStart"/>
            <w:r w:rsidRPr="00AB3509">
              <w:rPr>
                <w:sz w:val="20"/>
                <w:szCs w:val="20"/>
              </w:rPr>
              <w:t>Жон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960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EE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3ED6EE2F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C29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A2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Филиал СШ Ак-</w:t>
            </w:r>
            <w:proofErr w:type="spellStart"/>
            <w:r w:rsidRPr="00AB3509">
              <w:rPr>
                <w:sz w:val="20"/>
                <w:szCs w:val="20"/>
              </w:rPr>
              <w:t>Tилек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C8A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Боз-Бармак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A77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059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62AE2BBC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5EB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2E1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</w:t>
            </w:r>
            <w:proofErr w:type="spellStart"/>
            <w:r w:rsidRPr="00AB3509">
              <w:rPr>
                <w:sz w:val="20"/>
                <w:szCs w:val="20"/>
              </w:rPr>
              <w:t>Киргшелкская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C90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Киргшелк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CC8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95A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326C5547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BAD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9BE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Байбекова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00A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Аксай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A81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2E4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34FC01B1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457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69F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Сулайманова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78C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Карагай-</w:t>
            </w:r>
            <w:proofErr w:type="spellStart"/>
            <w:r w:rsidRPr="00AB3509">
              <w:rPr>
                <w:sz w:val="20"/>
                <w:szCs w:val="20"/>
              </w:rPr>
              <w:t>Булак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6C1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DF3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5D4F033B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13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AFF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Филиал СШ им. </w:t>
            </w:r>
            <w:proofErr w:type="spellStart"/>
            <w:r w:rsidRPr="00AB3509">
              <w:rPr>
                <w:sz w:val="20"/>
                <w:szCs w:val="20"/>
              </w:rPr>
              <w:t>Лайлиева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58E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Кен-</w:t>
            </w:r>
            <w:proofErr w:type="spellStart"/>
            <w:r w:rsidRPr="00AB3509">
              <w:rPr>
                <w:sz w:val="20"/>
                <w:szCs w:val="20"/>
              </w:rPr>
              <w:t>Булун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31A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687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Иссык-</w:t>
            </w:r>
            <w:proofErr w:type="spellStart"/>
            <w:r w:rsidRPr="00AB3509">
              <w:rPr>
                <w:sz w:val="20"/>
                <w:szCs w:val="20"/>
              </w:rPr>
              <w:t>Ата</w:t>
            </w:r>
            <w:proofErr w:type="spellEnd"/>
          </w:p>
        </w:tc>
      </w:tr>
      <w:tr w:rsidR="00D64779" w:rsidRPr="00AB3509" w14:paraId="1EEAADFF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C72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D90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Дербишева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457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Боксожол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221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1B0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Жайыл</w:t>
            </w:r>
            <w:proofErr w:type="spellEnd"/>
          </w:p>
        </w:tc>
      </w:tr>
      <w:tr w:rsidR="00D64779" w:rsidRPr="00AB3509" w14:paraId="26E1DF4E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D52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20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Бердибаева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D74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Малтабар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340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044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Жайыл</w:t>
            </w:r>
            <w:proofErr w:type="spellEnd"/>
          </w:p>
        </w:tc>
      </w:tr>
      <w:tr w:rsidR="00D64779" w:rsidRPr="00AB3509" w14:paraId="6A680ADF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8B4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EC4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</w:t>
            </w:r>
            <w:proofErr w:type="spellStart"/>
            <w:r w:rsidRPr="00AB3509">
              <w:rPr>
                <w:sz w:val="20"/>
                <w:szCs w:val="20"/>
              </w:rPr>
              <w:t>Жекен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46F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Жекен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506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A34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Жайыл</w:t>
            </w:r>
            <w:proofErr w:type="spellEnd"/>
          </w:p>
        </w:tc>
      </w:tr>
      <w:tr w:rsidR="00D64779" w:rsidRPr="00AB3509" w14:paraId="35F9C3A9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07D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D1F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Чункелеева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BFE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Тар-</w:t>
            </w:r>
            <w:proofErr w:type="spellStart"/>
            <w:r w:rsidRPr="00AB3509">
              <w:rPr>
                <w:sz w:val="20"/>
                <w:szCs w:val="20"/>
              </w:rPr>
              <w:t>Суу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E71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A70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Кемин</w:t>
            </w:r>
          </w:p>
        </w:tc>
      </w:tr>
      <w:tr w:rsidR="00D64779" w:rsidRPr="00AB3509" w14:paraId="68C319DB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F77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A4E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Исмаева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A6C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Александровка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379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D20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Московский</w:t>
            </w:r>
          </w:p>
        </w:tc>
      </w:tr>
      <w:tr w:rsidR="00D64779" w:rsidRPr="00AB3509" w14:paraId="0996431C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DE4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C72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</w:t>
            </w:r>
            <w:proofErr w:type="spellStart"/>
            <w:r w:rsidRPr="00AB3509">
              <w:rPr>
                <w:sz w:val="20"/>
                <w:szCs w:val="20"/>
              </w:rPr>
              <w:t>Беш-Куйрук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F55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Беш-Курюк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AE7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183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Московский</w:t>
            </w:r>
          </w:p>
        </w:tc>
      </w:tr>
      <w:tr w:rsidR="00D64779" w:rsidRPr="00AB3509" w14:paraId="52AE9497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2FE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D3F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Бакирова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67C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Темен-</w:t>
            </w:r>
            <w:proofErr w:type="spellStart"/>
            <w:r w:rsidRPr="00AB3509">
              <w:rPr>
                <w:sz w:val="20"/>
                <w:szCs w:val="20"/>
              </w:rPr>
              <w:t>Суу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D86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977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Московский</w:t>
            </w:r>
          </w:p>
        </w:tc>
      </w:tr>
      <w:tr w:rsidR="00D64779" w:rsidRPr="00AB3509" w14:paraId="67E9532B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3A3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8C1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Шиваза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5F3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Александровка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B8F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1D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Московский</w:t>
            </w:r>
          </w:p>
        </w:tc>
      </w:tr>
      <w:tr w:rsidR="00D64779" w:rsidRPr="00AB3509" w14:paraId="589E1D2B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787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E03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Артыкбаева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A0E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Копер-Арык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77D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5C5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Московский</w:t>
            </w:r>
          </w:p>
        </w:tc>
      </w:tr>
      <w:tr w:rsidR="00D64779" w:rsidRPr="00AB3509" w14:paraId="76ABC2BC" w14:textId="77777777" w:rsidTr="00006E75">
        <w:trPr>
          <w:trHeight w:val="5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D0D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8AB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№2 </w:t>
            </w:r>
            <w:proofErr w:type="spellStart"/>
            <w:r w:rsidRPr="00AB3509">
              <w:rPr>
                <w:sz w:val="20"/>
                <w:szCs w:val="20"/>
              </w:rPr>
              <w:t>Сокулукская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A0C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Сокулук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882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DB5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Сокулук</w:t>
            </w:r>
            <w:proofErr w:type="spellEnd"/>
          </w:p>
        </w:tc>
      </w:tr>
      <w:tr w:rsidR="00D64779" w:rsidRPr="00AB3509" w14:paraId="426D828C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A05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98D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Шопокова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BC3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Шалта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355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112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Сокулук</w:t>
            </w:r>
            <w:proofErr w:type="spellEnd"/>
          </w:p>
        </w:tc>
      </w:tr>
      <w:tr w:rsidR="00D64779" w:rsidRPr="00AB3509" w14:paraId="4E6FDDA3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010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923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Капаровой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F65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Новое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584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168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Сокулук</w:t>
            </w:r>
            <w:proofErr w:type="spellEnd"/>
          </w:p>
        </w:tc>
      </w:tr>
      <w:tr w:rsidR="00D64779" w:rsidRPr="00AB3509" w14:paraId="7CC4A246" w14:textId="77777777" w:rsidTr="00006E75">
        <w:trPr>
          <w:trHeight w:val="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9BD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867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Кадыркуловой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EEB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Тюз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2BB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Чуй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A11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Сокулук</w:t>
            </w:r>
            <w:proofErr w:type="spellEnd"/>
          </w:p>
        </w:tc>
      </w:tr>
    </w:tbl>
    <w:p w14:paraId="1E9251DD" w14:textId="77777777" w:rsidR="000047A0" w:rsidRPr="00D64779" w:rsidRDefault="000047A0">
      <w:pPr>
        <w:rPr>
          <w:b/>
          <w:sz w:val="20"/>
          <w:szCs w:val="20"/>
        </w:rPr>
      </w:pPr>
    </w:p>
    <w:p w14:paraId="6E5B5DA1" w14:textId="77777777" w:rsidR="000047A0" w:rsidRPr="00D64779" w:rsidRDefault="000047A0">
      <w:pPr>
        <w:rPr>
          <w:b/>
          <w:sz w:val="20"/>
          <w:szCs w:val="20"/>
        </w:rPr>
      </w:pPr>
    </w:p>
    <w:p w14:paraId="7F333CB2" w14:textId="77777777" w:rsidR="002E634B" w:rsidRDefault="002E634B" w:rsidP="002E634B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14:paraId="6BAC82E8" w14:textId="77777777" w:rsidR="002E634B" w:rsidRDefault="002E634B" w:rsidP="002E634B">
      <w:pPr>
        <w:ind w:left="0" w:firstLine="0"/>
        <w:rPr>
          <w:b/>
          <w:sz w:val="20"/>
          <w:szCs w:val="20"/>
        </w:rPr>
      </w:pPr>
    </w:p>
    <w:p w14:paraId="5426DD11" w14:textId="77777777" w:rsidR="002E634B" w:rsidRDefault="002E634B" w:rsidP="002E634B">
      <w:pPr>
        <w:ind w:left="0" w:firstLine="0"/>
        <w:rPr>
          <w:b/>
          <w:sz w:val="20"/>
          <w:szCs w:val="20"/>
        </w:rPr>
      </w:pPr>
    </w:p>
    <w:p w14:paraId="29230F91" w14:textId="77777777" w:rsidR="002E634B" w:rsidRPr="0012075D" w:rsidRDefault="002E634B" w:rsidP="002E634B">
      <w:pPr>
        <w:ind w:left="0" w:firstLine="0"/>
        <w:rPr>
          <w:b/>
          <w:sz w:val="20"/>
          <w:szCs w:val="20"/>
          <w:lang w:val="en-US"/>
        </w:rPr>
      </w:pPr>
    </w:p>
    <w:p w14:paraId="4118E4E6" w14:textId="77777777" w:rsidR="002E634B" w:rsidRDefault="002E634B" w:rsidP="002E634B">
      <w:pPr>
        <w:ind w:left="0" w:firstLine="0"/>
        <w:rPr>
          <w:b/>
          <w:sz w:val="20"/>
          <w:szCs w:val="20"/>
        </w:rPr>
      </w:pPr>
    </w:p>
    <w:p w14:paraId="7312205F" w14:textId="77777777" w:rsidR="002E634B" w:rsidRDefault="002E634B" w:rsidP="002E634B">
      <w:pPr>
        <w:ind w:left="0" w:firstLine="0"/>
        <w:rPr>
          <w:b/>
          <w:sz w:val="20"/>
          <w:szCs w:val="20"/>
        </w:rPr>
      </w:pPr>
    </w:p>
    <w:p w14:paraId="1970CE08" w14:textId="77777777" w:rsidR="000047A0" w:rsidRPr="00D64779" w:rsidRDefault="0011634D" w:rsidP="00006E75">
      <w:pPr>
        <w:ind w:left="0" w:firstLine="0"/>
        <w:rPr>
          <w:b/>
          <w:sz w:val="20"/>
          <w:szCs w:val="20"/>
        </w:rPr>
      </w:pPr>
      <w:r w:rsidRPr="00D64779">
        <w:rPr>
          <w:b/>
          <w:sz w:val="20"/>
          <w:szCs w:val="20"/>
        </w:rPr>
        <w:t>Приложение №2 Предварительный список школ по южному региону</w:t>
      </w:r>
    </w:p>
    <w:p w14:paraId="179CC394" w14:textId="77777777" w:rsidR="000047A0" w:rsidRPr="00D64779" w:rsidRDefault="000047A0">
      <w:pPr>
        <w:rPr>
          <w:b/>
          <w:sz w:val="20"/>
          <w:szCs w:val="20"/>
        </w:rPr>
      </w:pPr>
    </w:p>
    <w:tbl>
      <w:tblPr>
        <w:tblStyle w:val="a7"/>
        <w:tblW w:w="9705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300"/>
        <w:gridCol w:w="1965"/>
        <w:gridCol w:w="1710"/>
        <w:gridCol w:w="2070"/>
      </w:tblGrid>
      <w:tr w:rsidR="00D64779" w:rsidRPr="00AB3509" w14:paraId="752F6CD8" w14:textId="77777777" w:rsidTr="00006E75">
        <w:trPr>
          <w:trHeight w:val="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C0D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855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Название школ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8D0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Село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2C0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D4A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B3509">
              <w:rPr>
                <w:b/>
                <w:sz w:val="20"/>
                <w:szCs w:val="20"/>
              </w:rPr>
              <w:t>Область</w:t>
            </w:r>
          </w:p>
        </w:tc>
      </w:tr>
      <w:tr w:rsidR="00D64779" w:rsidRPr="00AB3509" w14:paraId="0CE219A5" w14:textId="77777777" w:rsidTr="00006E75">
        <w:trPr>
          <w:trHeight w:val="18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8F6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5DA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Тургунова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CE3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Кыргыз-</w:t>
            </w:r>
            <w:proofErr w:type="spellStart"/>
            <w:r w:rsidRPr="00AB3509">
              <w:rPr>
                <w:sz w:val="20"/>
                <w:szCs w:val="20"/>
              </w:rPr>
              <w:t>Кыштак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0C7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Кадамжай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E7F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226465A1" w14:textId="77777777" w:rsidTr="00006E75">
        <w:trPr>
          <w:trHeight w:val="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8EC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5F3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Навои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31D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Уч-Коргон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112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Кадамжай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A4E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337B2358" w14:textId="77777777" w:rsidTr="00006E75">
        <w:trPr>
          <w:trHeight w:val="1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8E4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395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Сатарова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984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Кок-</w:t>
            </w:r>
            <w:proofErr w:type="spellStart"/>
            <w:r w:rsidRPr="00AB3509">
              <w:rPr>
                <w:sz w:val="20"/>
                <w:szCs w:val="20"/>
              </w:rPr>
              <w:t>Талаа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B10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Кадамжай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5B5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5119AA75" w14:textId="77777777" w:rsidTr="00006E75">
        <w:trPr>
          <w:trHeight w:val="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B68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C89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№2 им. Токтогула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176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г. </w:t>
            </w:r>
            <w:proofErr w:type="spellStart"/>
            <w:r w:rsidRPr="00AB3509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CBD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Лейлек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BF2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79C42D95" w14:textId="77777777" w:rsidTr="00006E75">
        <w:trPr>
          <w:trHeight w:val="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374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54E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№3 им. Ибрагимова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B44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г. </w:t>
            </w:r>
            <w:proofErr w:type="spellStart"/>
            <w:r w:rsidRPr="00AB3509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F4C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Лейлек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FAA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501CD523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9C5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E4E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Токтогула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808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г. </w:t>
            </w:r>
            <w:proofErr w:type="spellStart"/>
            <w:r w:rsidRPr="00AB3509">
              <w:rPr>
                <w:sz w:val="20"/>
                <w:szCs w:val="20"/>
              </w:rPr>
              <w:t>Исфана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C81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Лейлек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753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735CFB51" w14:textId="77777777" w:rsidTr="00006E75">
        <w:trPr>
          <w:trHeight w:val="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855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C9E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</w:t>
            </w:r>
            <w:proofErr w:type="spellStart"/>
            <w:r w:rsidRPr="00AB3509">
              <w:rPr>
                <w:sz w:val="20"/>
                <w:szCs w:val="20"/>
              </w:rPr>
              <w:t>Ысык</w:t>
            </w:r>
            <w:proofErr w:type="spellEnd"/>
            <w:r w:rsidRPr="00AB3509">
              <w:rPr>
                <w:sz w:val="20"/>
                <w:szCs w:val="20"/>
              </w:rPr>
              <w:t>-Кол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693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г. </w:t>
            </w:r>
            <w:proofErr w:type="spellStart"/>
            <w:r w:rsidRPr="00AB3509">
              <w:rPr>
                <w:sz w:val="20"/>
                <w:szCs w:val="20"/>
              </w:rPr>
              <w:t>Исфана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D80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Лейлек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2A2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6FE7F309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4FA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C16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</w:t>
            </w:r>
            <w:proofErr w:type="spellStart"/>
            <w:r w:rsidRPr="00AB3509">
              <w:rPr>
                <w:sz w:val="20"/>
                <w:szCs w:val="20"/>
              </w:rPr>
              <w:t>Тайлан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9E8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Тайлан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828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Лейлек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34A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0D2CA403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909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AF1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№8 им. Навои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0FE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г. Кызыл-</w:t>
            </w:r>
            <w:proofErr w:type="spellStart"/>
            <w:r w:rsidRPr="00AB3509">
              <w:rPr>
                <w:sz w:val="20"/>
                <w:szCs w:val="20"/>
              </w:rPr>
              <w:t>Кыя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E505" w14:textId="396ECF0D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B63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Баткен</w:t>
            </w:r>
          </w:p>
        </w:tc>
      </w:tr>
      <w:tr w:rsidR="00D64779" w:rsidRPr="00AB3509" w14:paraId="63553D2E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C6A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E98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№3 им. </w:t>
            </w:r>
            <w:proofErr w:type="spellStart"/>
            <w:r w:rsidRPr="00AB3509">
              <w:rPr>
                <w:sz w:val="20"/>
                <w:szCs w:val="20"/>
              </w:rPr>
              <w:t>Молдокеева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AE1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Сыны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991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687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667BE163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E94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FAE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№24 им. </w:t>
            </w:r>
            <w:proofErr w:type="spellStart"/>
            <w:r w:rsidRPr="00AB3509">
              <w:rPr>
                <w:sz w:val="20"/>
                <w:szCs w:val="20"/>
              </w:rPr>
              <w:t>Даникулова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F71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Кызыл-</w:t>
            </w:r>
            <w:proofErr w:type="spellStart"/>
            <w:r w:rsidRPr="00AB3509">
              <w:rPr>
                <w:sz w:val="20"/>
                <w:szCs w:val="20"/>
              </w:rPr>
              <w:t>Капчыгай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1E0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6D4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0BBD0008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789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383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№49 им. </w:t>
            </w:r>
            <w:proofErr w:type="spellStart"/>
            <w:r w:rsidRPr="00AB3509">
              <w:rPr>
                <w:sz w:val="20"/>
                <w:szCs w:val="20"/>
              </w:rPr>
              <w:t>Линского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017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г. </w:t>
            </w:r>
            <w:proofErr w:type="spellStart"/>
            <w:r w:rsidRPr="00AB3509">
              <w:rPr>
                <w:sz w:val="20"/>
                <w:szCs w:val="20"/>
              </w:rPr>
              <w:t>Кербен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7B7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19C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4B7F93F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E0A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991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№44 им. </w:t>
            </w:r>
            <w:proofErr w:type="spellStart"/>
            <w:r w:rsidRPr="00AB3509">
              <w:rPr>
                <w:sz w:val="20"/>
                <w:szCs w:val="20"/>
              </w:rPr>
              <w:t>Мырзабекова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5A4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Кечуу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3BD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B67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4CB1BA5A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CAD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811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№37 им. Алтынай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9FB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Боспиек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A83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2E2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61934000" w14:textId="77777777" w:rsidTr="00006E75">
        <w:trPr>
          <w:trHeight w:val="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F86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060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№63 им. </w:t>
            </w:r>
            <w:proofErr w:type="spellStart"/>
            <w:r w:rsidRPr="00AB3509">
              <w:rPr>
                <w:sz w:val="20"/>
                <w:szCs w:val="20"/>
              </w:rPr>
              <w:t>Сапаралиева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F64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Ак-Терек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394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Аксы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9FC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678CB74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2E5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B5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№77 им. </w:t>
            </w:r>
            <w:proofErr w:type="spellStart"/>
            <w:r w:rsidRPr="00AB3509">
              <w:rPr>
                <w:sz w:val="20"/>
                <w:szCs w:val="20"/>
              </w:rPr>
              <w:t>Байзакова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E7B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Тобой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8C6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Сузак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4B3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61FBD8E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F88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651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№29 им. Муратова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44A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Жаны-</w:t>
            </w:r>
            <w:proofErr w:type="spellStart"/>
            <w:r w:rsidRPr="00AB3509">
              <w:rPr>
                <w:sz w:val="20"/>
                <w:szCs w:val="20"/>
              </w:rPr>
              <w:t>Дыйкан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C3C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Сузак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B93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184016E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DD3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08D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№33 </w:t>
            </w:r>
            <w:proofErr w:type="spellStart"/>
            <w:r w:rsidRPr="00AB3509">
              <w:rPr>
                <w:sz w:val="20"/>
                <w:szCs w:val="20"/>
              </w:rPr>
              <w:t>Жийде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C80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Жийде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FAA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Сузак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964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3E71D6BD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C3A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F70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№88 им. Атабекова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5A3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Бек-</w:t>
            </w:r>
            <w:proofErr w:type="spellStart"/>
            <w:r w:rsidRPr="00AB3509">
              <w:rPr>
                <w:sz w:val="20"/>
                <w:szCs w:val="20"/>
              </w:rPr>
              <w:t>Абад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5F3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Сузак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0D1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DE6CA5D" w14:textId="77777777" w:rsidTr="00006E75">
        <w:trPr>
          <w:trHeight w:val="4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F10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16E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№28 им. </w:t>
            </w:r>
            <w:proofErr w:type="spellStart"/>
            <w:r w:rsidRPr="00AB3509">
              <w:rPr>
                <w:sz w:val="20"/>
                <w:szCs w:val="20"/>
              </w:rPr>
              <w:t>Кочкорова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27D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Жоон-Кунгой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11B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Сузак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724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7137EAA7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3C2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AE3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№17 им. </w:t>
            </w:r>
            <w:proofErr w:type="spellStart"/>
            <w:r w:rsidRPr="00AB3509">
              <w:rPr>
                <w:sz w:val="20"/>
                <w:szCs w:val="20"/>
              </w:rPr>
              <w:t>Тажибаева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576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Калмак-Кырчын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326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Сузак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A2C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46D186F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046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AC8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№5 им. </w:t>
            </w:r>
            <w:proofErr w:type="spellStart"/>
            <w:r w:rsidRPr="00AB3509">
              <w:rPr>
                <w:sz w:val="20"/>
                <w:szCs w:val="20"/>
              </w:rPr>
              <w:t>Турдумамбетова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356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г. Токтогул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3DA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Токтогул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1BD2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557052C1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4FA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F17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№22 им. </w:t>
            </w:r>
            <w:proofErr w:type="spellStart"/>
            <w:r w:rsidRPr="00AB3509">
              <w:rPr>
                <w:sz w:val="20"/>
                <w:szCs w:val="20"/>
              </w:rPr>
              <w:t>Жамгырканова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51C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Бел-</w:t>
            </w:r>
            <w:proofErr w:type="spellStart"/>
            <w:r w:rsidRPr="00AB3509">
              <w:rPr>
                <w:sz w:val="20"/>
                <w:szCs w:val="20"/>
              </w:rPr>
              <w:t>Алды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EAB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Токтогул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F54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173CFB56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906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948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№34 им. </w:t>
            </w:r>
            <w:proofErr w:type="spellStart"/>
            <w:r w:rsidRPr="00AB3509">
              <w:rPr>
                <w:sz w:val="20"/>
                <w:szCs w:val="20"/>
              </w:rPr>
              <w:t>Салаева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32C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Жетиген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8C9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Токтогул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0D1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Джалал-Абад</w:t>
            </w:r>
          </w:p>
        </w:tc>
      </w:tr>
      <w:tr w:rsidR="00D64779" w:rsidRPr="00AB3509" w14:paraId="2127E586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D80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55F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Боконбаева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8FA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Арагол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49A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Узген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07F4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  <w:tr w:rsidR="00D64779" w:rsidRPr="00AB3509" w14:paraId="04D1105D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FCE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FEB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Бектемирова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63D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Куршаб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038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Узген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E0CE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  <w:tr w:rsidR="00D64779" w:rsidRPr="00AB3509" w14:paraId="467319E3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64DF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BBD7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им. </w:t>
            </w:r>
            <w:proofErr w:type="spellStart"/>
            <w:r w:rsidRPr="00AB3509">
              <w:rPr>
                <w:sz w:val="20"/>
                <w:szCs w:val="20"/>
              </w:rPr>
              <w:t>Торогелдиева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187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Красный Маяк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AD0D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AB3509">
              <w:rPr>
                <w:sz w:val="20"/>
                <w:szCs w:val="20"/>
              </w:rPr>
              <w:t>Узген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B66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  <w:tr w:rsidR="00D64779" w:rsidRPr="00AB3509" w14:paraId="6F6C396A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EC56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750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им. Кадырова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B34A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Араван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C94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Араван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161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  <w:tr w:rsidR="00D64779" w:rsidRPr="00AB3509" w14:paraId="15615627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98B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29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511C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№19 им. </w:t>
            </w:r>
            <w:proofErr w:type="spellStart"/>
            <w:r w:rsidRPr="00AB3509">
              <w:rPr>
                <w:sz w:val="20"/>
                <w:szCs w:val="20"/>
              </w:rPr>
              <w:t>Курманжан</w:t>
            </w:r>
            <w:proofErr w:type="spellEnd"/>
            <w:r w:rsidRPr="00AB3509">
              <w:rPr>
                <w:sz w:val="20"/>
                <w:szCs w:val="20"/>
              </w:rPr>
              <w:t xml:space="preserve"> </w:t>
            </w:r>
            <w:proofErr w:type="spellStart"/>
            <w:r w:rsidRPr="00AB3509">
              <w:rPr>
                <w:sz w:val="20"/>
                <w:szCs w:val="20"/>
              </w:rPr>
              <w:t>Датка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695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Жаны-</w:t>
            </w:r>
            <w:proofErr w:type="spellStart"/>
            <w:r w:rsidRPr="00AB3509">
              <w:rPr>
                <w:sz w:val="20"/>
                <w:szCs w:val="20"/>
              </w:rPr>
              <w:t>Турмуш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74C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Алай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5428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  <w:tr w:rsidR="00D64779" w:rsidRPr="00AB3509" w14:paraId="2702F0B4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E4E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E18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СШ №30 им. </w:t>
            </w:r>
            <w:proofErr w:type="spellStart"/>
            <w:r w:rsidRPr="00AB3509">
              <w:rPr>
                <w:sz w:val="20"/>
                <w:szCs w:val="20"/>
              </w:rPr>
              <w:t>Кыпыева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40A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с. Кара-</w:t>
            </w:r>
            <w:proofErr w:type="spellStart"/>
            <w:r w:rsidRPr="00AB3509">
              <w:rPr>
                <w:sz w:val="20"/>
                <w:szCs w:val="20"/>
              </w:rPr>
              <w:t>Суу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1DA1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Алай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8BB9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  <w:tr w:rsidR="00D64779" w:rsidRPr="00AB3509" w14:paraId="76F386AE" w14:textId="77777777" w:rsidTr="00006E75">
        <w:trPr>
          <w:trHeight w:val="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0195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31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82F3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СШ №14 им. Ленина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8B9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 xml:space="preserve">с. </w:t>
            </w:r>
            <w:proofErr w:type="spellStart"/>
            <w:r w:rsidRPr="00AB3509">
              <w:rPr>
                <w:sz w:val="20"/>
                <w:szCs w:val="20"/>
              </w:rPr>
              <w:t>Аскалы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7F4B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Алай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2CC0" w14:textId="77777777" w:rsidR="00D64779" w:rsidRPr="00AB3509" w:rsidRDefault="00D64779" w:rsidP="00006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AB3509">
              <w:rPr>
                <w:sz w:val="20"/>
                <w:szCs w:val="20"/>
              </w:rPr>
              <w:t>Ош</w:t>
            </w:r>
          </w:p>
        </w:tc>
      </w:tr>
    </w:tbl>
    <w:p w14:paraId="7782C59B" w14:textId="77777777" w:rsidR="000047A0" w:rsidRPr="00D64779" w:rsidRDefault="000047A0">
      <w:pPr>
        <w:rPr>
          <w:sz w:val="20"/>
          <w:szCs w:val="20"/>
        </w:rPr>
      </w:pPr>
    </w:p>
    <w:sectPr w:rsidR="000047A0" w:rsidRPr="00D64779">
      <w:head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25AA" w14:textId="77777777" w:rsidR="00C01EB1" w:rsidRDefault="00C01EB1">
      <w:r>
        <w:separator/>
      </w:r>
    </w:p>
  </w:endnote>
  <w:endnote w:type="continuationSeparator" w:id="0">
    <w:p w14:paraId="458695EA" w14:textId="77777777" w:rsidR="00C01EB1" w:rsidRDefault="00C0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429E" w14:textId="77777777" w:rsidR="00C01EB1" w:rsidRDefault="00C01EB1">
      <w:r>
        <w:separator/>
      </w:r>
    </w:p>
  </w:footnote>
  <w:footnote w:type="continuationSeparator" w:id="0">
    <w:p w14:paraId="2B70FE49" w14:textId="77777777" w:rsidR="00C01EB1" w:rsidRDefault="00C0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AC91" w14:textId="77777777" w:rsidR="00006E75" w:rsidRDefault="00006E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jc w:val="lef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578EAA1" wp14:editId="5ACDEEEA">
          <wp:simplePos x="0" y="0"/>
          <wp:positionH relativeFrom="margin">
            <wp:posOffset>2260600</wp:posOffset>
          </wp:positionH>
          <wp:positionV relativeFrom="margin">
            <wp:posOffset>-571499</wp:posOffset>
          </wp:positionV>
          <wp:extent cx="1422400" cy="50247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502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CD5"/>
    <w:multiLevelType w:val="multilevel"/>
    <w:tmpl w:val="2AB48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256D9"/>
    <w:multiLevelType w:val="multilevel"/>
    <w:tmpl w:val="0CB27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9C6A9E"/>
    <w:multiLevelType w:val="multilevel"/>
    <w:tmpl w:val="0C0EE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1F393B"/>
    <w:multiLevelType w:val="multilevel"/>
    <w:tmpl w:val="74AA217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C04E1"/>
    <w:multiLevelType w:val="multilevel"/>
    <w:tmpl w:val="CABC3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EC07B1"/>
    <w:multiLevelType w:val="multilevel"/>
    <w:tmpl w:val="A790E2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9542A1"/>
    <w:multiLevelType w:val="multilevel"/>
    <w:tmpl w:val="B3C65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CD305F"/>
    <w:multiLevelType w:val="multilevel"/>
    <w:tmpl w:val="EBFA8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8C2206"/>
    <w:multiLevelType w:val="multilevel"/>
    <w:tmpl w:val="0B78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A0"/>
    <w:rsid w:val="000047A0"/>
    <w:rsid w:val="00006E75"/>
    <w:rsid w:val="00092012"/>
    <w:rsid w:val="000D109F"/>
    <w:rsid w:val="0011634D"/>
    <w:rsid w:val="0012075D"/>
    <w:rsid w:val="002433BC"/>
    <w:rsid w:val="002E634B"/>
    <w:rsid w:val="00343523"/>
    <w:rsid w:val="00410698"/>
    <w:rsid w:val="00491161"/>
    <w:rsid w:val="0049405C"/>
    <w:rsid w:val="005B228A"/>
    <w:rsid w:val="005E482D"/>
    <w:rsid w:val="006A472B"/>
    <w:rsid w:val="006C028E"/>
    <w:rsid w:val="009B5B83"/>
    <w:rsid w:val="00AE0A24"/>
    <w:rsid w:val="00BB562B"/>
    <w:rsid w:val="00C01EB1"/>
    <w:rsid w:val="00CF2C45"/>
    <w:rsid w:val="00D64779"/>
    <w:rsid w:val="00D9448B"/>
    <w:rsid w:val="00DE47D2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843B"/>
  <w15:docId w15:val="{DA7C2D16-89E5-44A0-A52D-64093BC5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ind w:left="540" w:firstLine="44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647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477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47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47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47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47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manturov@mercycor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ksonov@mercycor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 Abdyraiymov</dc:creator>
  <cp:lastModifiedBy>Ulan Amanturov</cp:lastModifiedBy>
  <cp:revision>6</cp:revision>
  <dcterms:created xsi:type="dcterms:W3CDTF">2021-04-27T10:20:00Z</dcterms:created>
  <dcterms:modified xsi:type="dcterms:W3CDTF">2021-05-07T06:00:00Z</dcterms:modified>
</cp:coreProperties>
</file>