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1928"/>
        <w:tblW w:w="9718" w:type="dxa"/>
        <w:tblLook w:val="04A0" w:firstRow="1" w:lastRow="0" w:firstColumn="1" w:lastColumn="0" w:noHBand="0" w:noVBand="1"/>
      </w:tblPr>
      <w:tblGrid>
        <w:gridCol w:w="749"/>
        <w:gridCol w:w="3387"/>
        <w:gridCol w:w="1260"/>
        <w:gridCol w:w="2161"/>
        <w:gridCol w:w="2161"/>
      </w:tblGrid>
      <w:tr w:rsidR="00676260" w14:paraId="7C3EE203" w14:textId="77777777" w:rsidTr="00676260">
        <w:trPr>
          <w:trHeight w:val="917"/>
        </w:trPr>
        <w:tc>
          <w:tcPr>
            <w:tcW w:w="749" w:type="dxa"/>
          </w:tcPr>
          <w:p w14:paraId="3C91D150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14:paraId="4117C2A1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0" w:type="dxa"/>
          </w:tcPr>
          <w:p w14:paraId="479268CA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61" w:type="dxa"/>
          </w:tcPr>
          <w:p w14:paraId="56CAE01A" w14:textId="35F67FA2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00433AA" w14:textId="60DDBF08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676260" w14:paraId="7BC9DF4A" w14:textId="77777777" w:rsidTr="00676260">
        <w:trPr>
          <w:trHeight w:val="917"/>
        </w:trPr>
        <w:tc>
          <w:tcPr>
            <w:tcW w:w="749" w:type="dxa"/>
          </w:tcPr>
          <w:p w14:paraId="13718474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1</w:t>
            </w:r>
          </w:p>
          <w:p w14:paraId="04F31742" w14:textId="77777777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7CCFEC88" w14:textId="2237AC46" w:rsidR="00676260" w:rsidRPr="003F48FB" w:rsidRDefault="00BD38B5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Микшер</w:t>
            </w:r>
            <w:r>
              <w:rPr>
                <w:sz w:val="24"/>
                <w:szCs w:val="24"/>
                <w:lang w:val="ky-KG"/>
              </w:rPr>
              <w:t xml:space="preserve">ный пульт с интегрированный юсб интерфейсом </w:t>
            </w:r>
            <w:r w:rsidR="002740B4" w:rsidRPr="002740B4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  <w:lang w:val="ky-KG"/>
              </w:rPr>
              <w:t>12 кан</w:t>
            </w:r>
          </w:p>
        </w:tc>
        <w:tc>
          <w:tcPr>
            <w:tcW w:w="1260" w:type="dxa"/>
          </w:tcPr>
          <w:p w14:paraId="4FB20807" w14:textId="77777777" w:rsidR="00676260" w:rsidRPr="003F48FB" w:rsidRDefault="00143215" w:rsidP="0067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6260" w:rsidRPr="003F48FB">
              <w:rPr>
                <w:sz w:val="24"/>
                <w:szCs w:val="24"/>
              </w:rPr>
              <w:t xml:space="preserve"> </w:t>
            </w:r>
            <w:proofErr w:type="spellStart"/>
            <w:r w:rsidR="00676260" w:rsidRPr="003F48F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1" w:type="dxa"/>
          </w:tcPr>
          <w:p w14:paraId="7BEAE0A9" w14:textId="11A2FDAA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CB9B7B7" w14:textId="4C8B28A4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BD38B5" w14:paraId="16A6E151" w14:textId="77777777" w:rsidTr="00676260">
        <w:trPr>
          <w:trHeight w:val="917"/>
        </w:trPr>
        <w:tc>
          <w:tcPr>
            <w:tcW w:w="749" w:type="dxa"/>
          </w:tcPr>
          <w:p w14:paraId="0A8804CF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1F2D3478" w14:textId="65CD2305" w:rsidR="00BD38B5" w:rsidRPr="002740B4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Активные к</w:t>
            </w:r>
            <w:proofErr w:type="spellStart"/>
            <w:r w:rsidRPr="003F48FB">
              <w:rPr>
                <w:sz w:val="24"/>
                <w:szCs w:val="24"/>
              </w:rPr>
              <w:t>олонки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(пара) для большего помещения</w:t>
            </w:r>
            <w:r w:rsidRPr="003F48FB">
              <w:rPr>
                <w:sz w:val="24"/>
                <w:szCs w:val="24"/>
              </w:rPr>
              <w:t xml:space="preserve"> </w:t>
            </w:r>
            <w:r w:rsidR="002740B4">
              <w:rPr>
                <w:sz w:val="24"/>
                <w:szCs w:val="24"/>
                <w:lang w:val="en-US"/>
              </w:rPr>
              <w:t>RE</w:t>
            </w:r>
            <w:r w:rsidR="002740B4" w:rsidRPr="002740B4">
              <w:rPr>
                <w:sz w:val="24"/>
                <w:szCs w:val="24"/>
              </w:rPr>
              <w:t>5000</w:t>
            </w:r>
          </w:p>
        </w:tc>
        <w:tc>
          <w:tcPr>
            <w:tcW w:w="1260" w:type="dxa"/>
          </w:tcPr>
          <w:p w14:paraId="2442AD12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48FB"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2161" w:type="dxa"/>
          </w:tcPr>
          <w:p w14:paraId="2CF65E56" w14:textId="120DBCDD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28DD812" w14:textId="34EA0D51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</w:tr>
      <w:tr w:rsidR="00BD38B5" w14:paraId="074FAD9C" w14:textId="77777777" w:rsidTr="00676260">
        <w:trPr>
          <w:trHeight w:val="917"/>
        </w:trPr>
        <w:tc>
          <w:tcPr>
            <w:tcW w:w="749" w:type="dxa"/>
          </w:tcPr>
          <w:p w14:paraId="1B1E8B71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7DD81C34" w14:textId="2D1DCE84" w:rsidR="00BD38B5" w:rsidRPr="002740B4" w:rsidRDefault="00BD38B5" w:rsidP="00BD38B5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 xml:space="preserve">Микрофон </w:t>
            </w:r>
            <w:r>
              <w:rPr>
                <w:sz w:val="24"/>
                <w:szCs w:val="24"/>
              </w:rPr>
              <w:t>проводной</w:t>
            </w:r>
            <w:r w:rsidR="002740B4">
              <w:rPr>
                <w:sz w:val="24"/>
                <w:szCs w:val="24"/>
                <w:lang w:val="en-US"/>
              </w:rPr>
              <w:t xml:space="preserve"> </w:t>
            </w:r>
            <w:r w:rsidR="002740B4">
              <w:rPr>
                <w:sz w:val="24"/>
                <w:szCs w:val="24"/>
              </w:rPr>
              <w:t>со штекером</w:t>
            </w:r>
          </w:p>
        </w:tc>
        <w:tc>
          <w:tcPr>
            <w:tcW w:w="1260" w:type="dxa"/>
          </w:tcPr>
          <w:p w14:paraId="66BEF2E5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3F48F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1" w:type="dxa"/>
          </w:tcPr>
          <w:p w14:paraId="46792CB5" w14:textId="5B1942A4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31B4FCB6" w14:textId="341314FF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</w:tr>
      <w:tr w:rsidR="00BD38B5" w14:paraId="20F03A5A" w14:textId="77777777" w:rsidTr="00676260">
        <w:trPr>
          <w:trHeight w:val="849"/>
        </w:trPr>
        <w:tc>
          <w:tcPr>
            <w:tcW w:w="749" w:type="dxa"/>
          </w:tcPr>
          <w:p w14:paraId="16C3E4D5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742E8AD4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Ооз</w:t>
            </w:r>
            <w:proofErr w:type="spellEnd"/>
            <w:r>
              <w:rPr>
                <w:sz w:val="24"/>
                <w:szCs w:val="24"/>
              </w:rPr>
              <w:t xml:space="preserve"> комуз</w:t>
            </w:r>
          </w:p>
        </w:tc>
        <w:tc>
          <w:tcPr>
            <w:tcW w:w="1260" w:type="dxa"/>
          </w:tcPr>
          <w:p w14:paraId="3890E3D9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F48FB">
              <w:rPr>
                <w:sz w:val="24"/>
                <w:szCs w:val="24"/>
              </w:rPr>
              <w:t xml:space="preserve"> </w:t>
            </w:r>
            <w:proofErr w:type="spellStart"/>
            <w:r w:rsidRPr="003F48F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1" w:type="dxa"/>
          </w:tcPr>
          <w:p w14:paraId="2981C6FD" w14:textId="73A580AF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2BB9280" w14:textId="731E7CC5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</w:tr>
      <w:tr w:rsidR="00BD38B5" w14:paraId="530D9821" w14:textId="77777777" w:rsidTr="00676260">
        <w:trPr>
          <w:trHeight w:val="849"/>
        </w:trPr>
        <w:tc>
          <w:tcPr>
            <w:tcW w:w="749" w:type="dxa"/>
          </w:tcPr>
          <w:p w14:paraId="3AFB604B" w14:textId="77777777" w:rsidR="00BD38B5" w:rsidRPr="003F48FB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58A9EFAB" w14:textId="545983AB" w:rsidR="00BD38B5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Комуз традиционный</w:t>
            </w:r>
            <w:r w:rsidR="002740B4">
              <w:rPr>
                <w:sz w:val="24"/>
                <w:szCs w:val="24"/>
              </w:rPr>
              <w:t xml:space="preserve"> карагач/урюк</w:t>
            </w:r>
          </w:p>
        </w:tc>
        <w:tc>
          <w:tcPr>
            <w:tcW w:w="1260" w:type="dxa"/>
          </w:tcPr>
          <w:p w14:paraId="0A5C4579" w14:textId="77777777" w:rsidR="00BD38B5" w:rsidRDefault="00BD38B5" w:rsidP="00BD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1" w:type="dxa"/>
          </w:tcPr>
          <w:p w14:paraId="10E1D7FA" w14:textId="43BA026D" w:rsidR="00BD38B5" w:rsidRDefault="00BD38B5" w:rsidP="00BD38B5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3273AF5" w14:textId="2F46A1CD" w:rsidR="00BD38B5" w:rsidRPr="003F48FB" w:rsidRDefault="00BD38B5" w:rsidP="00BD38B5">
            <w:pPr>
              <w:rPr>
                <w:sz w:val="24"/>
                <w:szCs w:val="24"/>
              </w:rPr>
            </w:pPr>
          </w:p>
        </w:tc>
      </w:tr>
      <w:tr w:rsidR="00BD38B5" w14:paraId="5A42F75A" w14:textId="77777777" w:rsidTr="00BF5BD9">
        <w:trPr>
          <w:trHeight w:val="917"/>
        </w:trPr>
        <w:tc>
          <w:tcPr>
            <w:tcW w:w="4136" w:type="dxa"/>
            <w:gridSpan w:val="2"/>
          </w:tcPr>
          <w:p w14:paraId="4B91FCA2" w14:textId="77777777" w:rsidR="00BD38B5" w:rsidRPr="003F48FB" w:rsidRDefault="00BD38B5" w:rsidP="00BD38B5">
            <w:pPr>
              <w:rPr>
                <w:b/>
                <w:sz w:val="24"/>
                <w:szCs w:val="24"/>
              </w:rPr>
            </w:pPr>
            <w:r w:rsidRPr="003F48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14:paraId="3A95BA1A" w14:textId="70E9B9B7" w:rsidR="00BD38B5" w:rsidRPr="003F48FB" w:rsidRDefault="00BD38B5" w:rsidP="00BD38B5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1D115CD3" w14:textId="77777777" w:rsidR="00BD38B5" w:rsidRPr="003F48FB" w:rsidRDefault="00BD38B5" w:rsidP="00BD38B5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3E22DB47" w14:textId="51FBD7FA" w:rsidR="00BD38B5" w:rsidRPr="003F48FB" w:rsidRDefault="00BD38B5" w:rsidP="00BD38B5">
            <w:pPr>
              <w:rPr>
                <w:b/>
                <w:sz w:val="24"/>
                <w:szCs w:val="24"/>
              </w:rPr>
            </w:pPr>
          </w:p>
        </w:tc>
      </w:tr>
    </w:tbl>
    <w:p w14:paraId="4929033B" w14:textId="4529AB1B" w:rsidR="00C76FF1" w:rsidRPr="00534A18" w:rsidRDefault="00C76FF1" w:rsidP="00C76FF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Лот №2: Поставка музыкального оборудования и инструметов в  село Эшперово</w:t>
      </w:r>
    </w:p>
    <w:p w14:paraId="7E7CB019" w14:textId="7C2223DE" w:rsidR="00BD38B5" w:rsidRDefault="00BD38B5" w:rsidP="00BD38B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Для участия высылать в запечатанном конверте по адресу Молодая Гвардия </w:t>
      </w:r>
      <w:r w:rsidR="00F87574">
        <w:rPr>
          <w:rFonts w:ascii="Times New Roman" w:hAnsi="Times New Roman" w:cs="Times New Roman"/>
          <w:sz w:val="24"/>
          <w:szCs w:val="24"/>
          <w:lang w:val="ky-KG"/>
        </w:rPr>
        <w:t>8/1</w:t>
      </w:r>
    </w:p>
    <w:p w14:paraId="56181940" w14:textId="0C663C6E" w:rsidR="009D1740" w:rsidRPr="00C76FF1" w:rsidRDefault="009D1740" w:rsidP="00C76FF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9D1740" w:rsidRPr="00C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60"/>
    <w:rsid w:val="00115910"/>
    <w:rsid w:val="00143215"/>
    <w:rsid w:val="001E5158"/>
    <w:rsid w:val="00223690"/>
    <w:rsid w:val="00246FD0"/>
    <w:rsid w:val="002740B4"/>
    <w:rsid w:val="003F48FB"/>
    <w:rsid w:val="004877F4"/>
    <w:rsid w:val="004919ED"/>
    <w:rsid w:val="00676260"/>
    <w:rsid w:val="009D1740"/>
    <w:rsid w:val="00BD38B5"/>
    <w:rsid w:val="00C76FF1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112D"/>
  <w15:chartTrackingRefBased/>
  <w15:docId w15:val="{297A9583-C6B8-409B-AEB3-DBD962C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2021-05-12T08:20:00Z</dcterms:created>
  <dcterms:modified xsi:type="dcterms:W3CDTF">2021-05-15T07:46:00Z</dcterms:modified>
</cp:coreProperties>
</file>