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16E9" w14:textId="77777777" w:rsidR="009869F8" w:rsidRPr="00D01DFF" w:rsidRDefault="009869F8">
      <w:pPr>
        <w:spacing w:before="2" w:after="0" w:line="100" w:lineRule="exact"/>
        <w:rPr>
          <w:rFonts w:ascii="Times New Roman" w:hAnsi="Times New Roman" w:cs="Times New Roman"/>
          <w:sz w:val="10"/>
          <w:szCs w:val="10"/>
        </w:rPr>
      </w:pPr>
    </w:p>
    <w:p w14:paraId="25D0B842" w14:textId="4C50CED4" w:rsidR="009869F8" w:rsidRDefault="00257E58" w:rsidP="00671475">
      <w:pPr>
        <w:spacing w:after="0" w:line="240" w:lineRule="auto"/>
        <w:ind w:left="3133" w:right="-20"/>
        <w:rPr>
          <w:rFonts w:ascii="Times New Roman" w:eastAsia="Times New Roman" w:hAnsi="Times New Roman" w:cs="Times New Roman"/>
          <w:sz w:val="20"/>
          <w:szCs w:val="20"/>
        </w:rPr>
      </w:pPr>
      <w:r w:rsidRPr="00D01DFF">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tbl>
      <w:tblPr>
        <w:tblStyle w:val="a7"/>
        <w:tblW w:w="10774" w:type="dxa"/>
        <w:tblInd w:w="-431" w:type="dxa"/>
        <w:tblLook w:val="04A0" w:firstRow="1" w:lastRow="0" w:firstColumn="1" w:lastColumn="0" w:noHBand="0" w:noVBand="1"/>
      </w:tblPr>
      <w:tblGrid>
        <w:gridCol w:w="5246"/>
        <w:gridCol w:w="5528"/>
      </w:tblGrid>
      <w:tr w:rsidR="00671475" w:rsidRPr="00373D31" w14:paraId="536DF9D0" w14:textId="77777777" w:rsidTr="00A01412">
        <w:tc>
          <w:tcPr>
            <w:tcW w:w="5246" w:type="dxa"/>
            <w:shd w:val="clear" w:color="auto" w:fill="D9D9D9" w:themeFill="background1" w:themeFillShade="D9"/>
          </w:tcPr>
          <w:p w14:paraId="5D7BDCF5" w14:textId="77777777" w:rsidR="00671475" w:rsidRPr="00373D31" w:rsidRDefault="00671475" w:rsidP="00EA4C0B">
            <w:pPr>
              <w:tabs>
                <w:tab w:val="left" w:pos="40"/>
                <w:tab w:val="left" w:pos="660"/>
              </w:tabs>
              <w:spacing w:before="24"/>
              <w:ind w:right="-108"/>
              <w:jc w:val="center"/>
              <w:rPr>
                <w:rFonts w:ascii="Times New Roman" w:eastAsia="Times New Roman" w:hAnsi="Times New Roman" w:cs="Times New Roman"/>
                <w:b/>
                <w:bCs/>
                <w:spacing w:val="-1"/>
                <w:highlight w:val="lightGray"/>
              </w:rPr>
            </w:pPr>
            <w:r w:rsidRPr="00373D31">
              <w:rPr>
                <w:rFonts w:ascii="Times New Roman" w:eastAsia="Times New Roman" w:hAnsi="Times New Roman" w:cs="Times New Roman"/>
                <w:b/>
                <w:bCs/>
                <w:spacing w:val="-1"/>
                <w:highlight w:val="lightGray"/>
              </w:rPr>
              <w:t>REQUEST FOR QUOTATION</w:t>
            </w:r>
          </w:p>
        </w:tc>
        <w:tc>
          <w:tcPr>
            <w:tcW w:w="5528" w:type="dxa"/>
            <w:shd w:val="clear" w:color="auto" w:fill="D9D9D9" w:themeFill="background1" w:themeFillShade="D9"/>
          </w:tcPr>
          <w:p w14:paraId="73D87E30" w14:textId="77777777" w:rsidR="00671475" w:rsidRPr="00373D31" w:rsidRDefault="00671475" w:rsidP="00EA4C0B">
            <w:pPr>
              <w:spacing w:before="24"/>
              <w:jc w:val="center"/>
              <w:rPr>
                <w:rFonts w:ascii="Times New Roman" w:eastAsia="Times New Roman" w:hAnsi="Times New Roman" w:cs="Times New Roman"/>
                <w:b/>
                <w:bCs/>
                <w:spacing w:val="-1"/>
                <w:highlight w:val="lightGray"/>
                <w:lang w:val="ru-RU"/>
              </w:rPr>
            </w:pPr>
            <w:r w:rsidRPr="00373D31">
              <w:rPr>
                <w:rFonts w:ascii="Times New Roman" w:eastAsia="Times New Roman" w:hAnsi="Times New Roman" w:cs="Times New Roman"/>
                <w:b/>
                <w:bCs/>
                <w:spacing w:val="-1"/>
                <w:highlight w:val="lightGray"/>
                <w:lang w:val="ru-RU"/>
              </w:rPr>
              <w:t>ЗАПРОС КОММЕРЧЕСКОГО ПРЕДЛОЖЕНИЯ</w:t>
            </w:r>
          </w:p>
        </w:tc>
      </w:tr>
      <w:tr w:rsidR="00671475" w:rsidRPr="00F7505A" w14:paraId="0C9C47B0" w14:textId="77777777" w:rsidTr="00A01412">
        <w:tc>
          <w:tcPr>
            <w:tcW w:w="5246" w:type="dxa"/>
            <w:shd w:val="clear" w:color="auto" w:fill="auto"/>
          </w:tcPr>
          <w:p w14:paraId="3D157C80"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The Branch Office of «Family Health International» in Kyrgyzstan</w:t>
            </w:r>
          </w:p>
        </w:tc>
        <w:tc>
          <w:tcPr>
            <w:tcW w:w="5528" w:type="dxa"/>
            <w:shd w:val="clear" w:color="auto" w:fill="auto"/>
          </w:tcPr>
          <w:p w14:paraId="7C560F77" w14:textId="77777777" w:rsidR="00671475" w:rsidRPr="00373D31" w:rsidRDefault="00671475" w:rsidP="00EA4C0B">
            <w:pPr>
              <w:spacing w:before="24"/>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Филиал «</w:t>
            </w:r>
            <w:proofErr w:type="spellStart"/>
            <w:r w:rsidRPr="00373D31">
              <w:rPr>
                <w:rFonts w:ascii="Times New Roman" w:eastAsia="Times New Roman" w:hAnsi="Times New Roman" w:cs="Times New Roman"/>
                <w:b/>
                <w:bCs/>
                <w:spacing w:val="-1"/>
                <w:lang w:val="ru-RU"/>
              </w:rPr>
              <w:t>Фэмили</w:t>
            </w:r>
            <w:proofErr w:type="spellEnd"/>
            <w:r w:rsidRPr="00373D31">
              <w:rPr>
                <w:rFonts w:ascii="Times New Roman" w:eastAsia="Times New Roman" w:hAnsi="Times New Roman" w:cs="Times New Roman"/>
                <w:b/>
                <w:bCs/>
                <w:spacing w:val="-1"/>
                <w:lang w:val="ru-RU"/>
              </w:rPr>
              <w:t xml:space="preserve"> </w:t>
            </w:r>
            <w:proofErr w:type="spellStart"/>
            <w:r w:rsidRPr="00373D31">
              <w:rPr>
                <w:rFonts w:ascii="Times New Roman" w:eastAsia="Times New Roman" w:hAnsi="Times New Roman" w:cs="Times New Roman"/>
                <w:b/>
                <w:bCs/>
                <w:spacing w:val="-1"/>
                <w:lang w:val="ru-RU"/>
              </w:rPr>
              <w:t>Хэлс</w:t>
            </w:r>
            <w:proofErr w:type="spellEnd"/>
            <w:r w:rsidRPr="00373D31">
              <w:rPr>
                <w:rFonts w:ascii="Times New Roman" w:eastAsia="Times New Roman" w:hAnsi="Times New Roman" w:cs="Times New Roman"/>
                <w:b/>
                <w:bCs/>
                <w:spacing w:val="-1"/>
                <w:lang w:val="ru-RU"/>
              </w:rPr>
              <w:t xml:space="preserve"> Интернешнл» в Кыргызстане</w:t>
            </w:r>
          </w:p>
        </w:tc>
      </w:tr>
      <w:tr w:rsidR="00671475" w:rsidRPr="00F7505A" w14:paraId="6299A5A1" w14:textId="77777777" w:rsidTr="00A01412">
        <w:tc>
          <w:tcPr>
            <w:tcW w:w="5246" w:type="dxa"/>
            <w:shd w:val="clear" w:color="auto" w:fill="auto"/>
          </w:tcPr>
          <w:p w14:paraId="6276DD5D"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hAnsi="Times New Roman" w:cs="Times New Roman"/>
                <w:b/>
                <w:bCs/>
              </w:rPr>
              <w:t>«Meeting Targets and Maintaining Epidemic Control (</w:t>
            </w:r>
            <w:proofErr w:type="spellStart"/>
            <w:r w:rsidRPr="00373D31">
              <w:rPr>
                <w:rFonts w:ascii="Times New Roman" w:hAnsi="Times New Roman" w:cs="Times New Roman"/>
                <w:b/>
                <w:bCs/>
              </w:rPr>
              <w:t>EpiC</w:t>
            </w:r>
            <w:proofErr w:type="spellEnd"/>
            <w:r w:rsidRPr="00373D31">
              <w:rPr>
                <w:rFonts w:ascii="Times New Roman" w:hAnsi="Times New Roman" w:cs="Times New Roman"/>
                <w:b/>
                <w:bCs/>
              </w:rPr>
              <w:t>) Project</w:t>
            </w:r>
          </w:p>
        </w:tc>
        <w:tc>
          <w:tcPr>
            <w:tcW w:w="5528" w:type="dxa"/>
            <w:shd w:val="clear" w:color="auto" w:fill="auto"/>
          </w:tcPr>
          <w:p w14:paraId="05171BFE" w14:textId="77777777" w:rsidR="00671475" w:rsidRPr="00373D31" w:rsidRDefault="00671475" w:rsidP="00EA4C0B">
            <w:pPr>
              <w:spacing w:before="24"/>
              <w:jc w:val="both"/>
              <w:rPr>
                <w:rFonts w:ascii="Times New Roman" w:eastAsia="Times New Roman" w:hAnsi="Times New Roman" w:cs="Times New Roman"/>
                <w:b/>
                <w:bCs/>
                <w:spacing w:val="-1"/>
                <w:lang w:val="ru-RU"/>
              </w:rPr>
            </w:pPr>
            <w:r w:rsidRPr="00373D31">
              <w:rPr>
                <w:rFonts w:ascii="Times New Roman" w:hAnsi="Times New Roman" w:cs="Times New Roman"/>
                <w:b/>
                <w:bCs/>
                <w:noProof/>
                <w:lang w:val="ru-RU"/>
              </w:rPr>
              <w:t>Проект «Достижение целей и продолжение мер по контролю эпидемии (EpiC)»</w:t>
            </w:r>
          </w:p>
        </w:tc>
      </w:tr>
      <w:tr w:rsidR="00671475" w:rsidRPr="00F7505A" w14:paraId="71320C72" w14:textId="77777777" w:rsidTr="00A01412">
        <w:tc>
          <w:tcPr>
            <w:tcW w:w="5246" w:type="dxa"/>
            <w:shd w:val="clear" w:color="auto" w:fill="auto"/>
          </w:tcPr>
          <w:p w14:paraId="3B7400D5"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Address</w:t>
            </w:r>
            <w:r w:rsidRPr="00373D31">
              <w:rPr>
                <w:rFonts w:ascii="Times New Roman" w:eastAsia="Times New Roman" w:hAnsi="Times New Roman" w:cs="Times New Roman"/>
                <w:spacing w:val="-1"/>
              </w:rPr>
              <w:t xml:space="preserve">: 125/1, 6-th floor, </w:t>
            </w:r>
            <w:proofErr w:type="spellStart"/>
            <w:r w:rsidRPr="00373D31">
              <w:rPr>
                <w:rFonts w:ascii="Times New Roman" w:eastAsia="Times New Roman" w:hAnsi="Times New Roman" w:cs="Times New Roman"/>
                <w:spacing w:val="-1"/>
              </w:rPr>
              <w:t>Toktogul</w:t>
            </w:r>
            <w:proofErr w:type="spellEnd"/>
            <w:r w:rsidRPr="00373D31">
              <w:rPr>
                <w:rFonts w:ascii="Times New Roman" w:eastAsia="Times New Roman" w:hAnsi="Times New Roman" w:cs="Times New Roman"/>
                <w:spacing w:val="-1"/>
              </w:rPr>
              <w:t xml:space="preserve"> street, Bishkek</w:t>
            </w:r>
          </w:p>
        </w:tc>
        <w:tc>
          <w:tcPr>
            <w:tcW w:w="5528" w:type="dxa"/>
            <w:shd w:val="clear" w:color="auto" w:fill="auto"/>
          </w:tcPr>
          <w:p w14:paraId="6C50C212" w14:textId="77777777" w:rsidR="00671475" w:rsidRPr="00373D31" w:rsidRDefault="00671475" w:rsidP="00EA4C0B">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Адрес</w:t>
            </w:r>
            <w:r w:rsidRPr="00373D31">
              <w:rPr>
                <w:rFonts w:ascii="Times New Roman" w:eastAsia="Times New Roman" w:hAnsi="Times New Roman" w:cs="Times New Roman"/>
                <w:spacing w:val="-1"/>
                <w:lang w:val="ru-RU"/>
              </w:rPr>
              <w:t xml:space="preserve">: </w:t>
            </w:r>
            <w:proofErr w:type="spellStart"/>
            <w:r w:rsidRPr="00373D31">
              <w:rPr>
                <w:rFonts w:ascii="Times New Roman" w:eastAsia="Times New Roman" w:hAnsi="Times New Roman" w:cs="Times New Roman"/>
                <w:spacing w:val="-1"/>
                <w:lang w:val="ru-RU"/>
              </w:rPr>
              <w:t>г.Бишкек</w:t>
            </w:r>
            <w:proofErr w:type="spellEnd"/>
            <w:r w:rsidRPr="00373D31">
              <w:rPr>
                <w:rFonts w:ascii="Times New Roman" w:eastAsia="Times New Roman" w:hAnsi="Times New Roman" w:cs="Times New Roman"/>
                <w:spacing w:val="-1"/>
                <w:lang w:val="ru-RU"/>
              </w:rPr>
              <w:t xml:space="preserve">, </w:t>
            </w:r>
            <w:proofErr w:type="spellStart"/>
            <w:r w:rsidRPr="00373D31">
              <w:rPr>
                <w:rFonts w:ascii="Times New Roman" w:eastAsia="Times New Roman" w:hAnsi="Times New Roman" w:cs="Times New Roman"/>
                <w:spacing w:val="-1"/>
                <w:lang w:val="ru-RU"/>
              </w:rPr>
              <w:t>ул.Токтогула</w:t>
            </w:r>
            <w:proofErr w:type="spellEnd"/>
            <w:r w:rsidRPr="00373D31">
              <w:rPr>
                <w:rFonts w:ascii="Times New Roman" w:eastAsia="Times New Roman" w:hAnsi="Times New Roman" w:cs="Times New Roman"/>
                <w:spacing w:val="-1"/>
                <w:lang w:val="ru-RU"/>
              </w:rPr>
              <w:t>, 125/1, 6-й этаж</w:t>
            </w:r>
          </w:p>
        </w:tc>
      </w:tr>
      <w:tr w:rsidR="00671475" w:rsidRPr="00F7505A" w14:paraId="7A3E63C9" w14:textId="77777777" w:rsidTr="00A01412">
        <w:tc>
          <w:tcPr>
            <w:tcW w:w="5246" w:type="dxa"/>
            <w:shd w:val="clear" w:color="auto" w:fill="auto"/>
          </w:tcPr>
          <w:p w14:paraId="28145E70"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E-mail</w:t>
            </w:r>
            <w:r w:rsidRPr="00373D31">
              <w:rPr>
                <w:rFonts w:ascii="Times New Roman" w:eastAsia="Times New Roman" w:hAnsi="Times New Roman" w:cs="Times New Roman"/>
                <w:spacing w:val="-1"/>
              </w:rPr>
              <w:t xml:space="preserve">: </w:t>
            </w:r>
            <w:hyperlink r:id="rId12" w:history="1">
              <w:r w:rsidRPr="00373D31">
                <w:rPr>
                  <w:rStyle w:val="a4"/>
                  <w:rFonts w:ascii="Times New Roman" w:hAnsi="Times New Roman" w:cs="Times New Roman"/>
                </w:rPr>
                <w:t>Procurement_EpiC.KG@fhi360.org</w:t>
              </w:r>
            </w:hyperlink>
          </w:p>
        </w:tc>
        <w:tc>
          <w:tcPr>
            <w:tcW w:w="5528" w:type="dxa"/>
            <w:shd w:val="clear" w:color="auto" w:fill="auto"/>
          </w:tcPr>
          <w:p w14:paraId="3077AD41" w14:textId="77777777" w:rsidR="00671475" w:rsidRPr="00373D31" w:rsidRDefault="00671475" w:rsidP="00EA4C0B">
            <w:pPr>
              <w:spacing w:before="24"/>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Электронный адрес</w:t>
            </w:r>
            <w:r w:rsidRPr="00373D31">
              <w:rPr>
                <w:rFonts w:ascii="Times New Roman" w:eastAsia="Times New Roman" w:hAnsi="Times New Roman" w:cs="Times New Roman"/>
                <w:spacing w:val="-1"/>
                <w:lang w:val="ru-RU"/>
              </w:rPr>
              <w:t xml:space="preserve">: </w:t>
            </w:r>
            <w:hyperlink r:id="rId13" w:history="1">
              <w:r w:rsidRPr="00373D31">
                <w:rPr>
                  <w:rStyle w:val="a4"/>
                  <w:rFonts w:ascii="Times New Roman" w:hAnsi="Times New Roman" w:cs="Times New Roman"/>
                </w:rPr>
                <w:t>Procurement</w:t>
              </w:r>
              <w:r w:rsidRPr="00373D31">
                <w:rPr>
                  <w:rStyle w:val="a4"/>
                  <w:rFonts w:ascii="Times New Roman" w:hAnsi="Times New Roman" w:cs="Times New Roman"/>
                  <w:lang w:val="ru-RU"/>
                </w:rPr>
                <w:t>_</w:t>
              </w:r>
              <w:r w:rsidRPr="00373D31">
                <w:rPr>
                  <w:rStyle w:val="a4"/>
                  <w:rFonts w:ascii="Times New Roman" w:hAnsi="Times New Roman" w:cs="Times New Roman"/>
                </w:rPr>
                <w:t>EpiC</w:t>
              </w:r>
              <w:r w:rsidRPr="00373D31">
                <w:rPr>
                  <w:rStyle w:val="a4"/>
                  <w:rFonts w:ascii="Times New Roman" w:hAnsi="Times New Roman" w:cs="Times New Roman"/>
                  <w:lang w:val="ru-RU"/>
                </w:rPr>
                <w:t>.</w:t>
              </w:r>
              <w:r w:rsidRPr="00373D31">
                <w:rPr>
                  <w:rStyle w:val="a4"/>
                  <w:rFonts w:ascii="Times New Roman" w:hAnsi="Times New Roman" w:cs="Times New Roman"/>
                </w:rPr>
                <w:t>KG</w:t>
              </w:r>
              <w:r w:rsidRPr="00373D31">
                <w:rPr>
                  <w:rStyle w:val="a4"/>
                  <w:rFonts w:ascii="Times New Roman" w:hAnsi="Times New Roman" w:cs="Times New Roman"/>
                  <w:lang w:val="ru-RU"/>
                </w:rPr>
                <w:t>@</w:t>
              </w:r>
              <w:r w:rsidRPr="00373D31">
                <w:rPr>
                  <w:rStyle w:val="a4"/>
                  <w:rFonts w:ascii="Times New Roman" w:hAnsi="Times New Roman" w:cs="Times New Roman"/>
                </w:rPr>
                <w:t>fhi</w:t>
              </w:r>
              <w:r w:rsidRPr="00373D31">
                <w:rPr>
                  <w:rStyle w:val="a4"/>
                  <w:rFonts w:ascii="Times New Roman" w:hAnsi="Times New Roman" w:cs="Times New Roman"/>
                  <w:lang w:val="ru-RU"/>
                </w:rPr>
                <w:t>360.</w:t>
              </w:r>
              <w:r w:rsidRPr="00373D31">
                <w:rPr>
                  <w:rStyle w:val="a4"/>
                  <w:rFonts w:ascii="Times New Roman" w:hAnsi="Times New Roman" w:cs="Times New Roman"/>
                </w:rPr>
                <w:t>org</w:t>
              </w:r>
            </w:hyperlink>
          </w:p>
        </w:tc>
      </w:tr>
      <w:tr w:rsidR="00671475" w:rsidRPr="00F7505A" w14:paraId="1D16B7DE" w14:textId="77777777" w:rsidTr="00A01412">
        <w:tc>
          <w:tcPr>
            <w:tcW w:w="5246" w:type="dxa"/>
            <w:shd w:val="clear" w:color="auto" w:fill="auto"/>
          </w:tcPr>
          <w:p w14:paraId="468719AB"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Background</w:t>
            </w:r>
          </w:p>
          <w:p w14:paraId="47F09481"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FHI 360 is a nonprofit human development organization dedicated to improving lives in lasting ways by advancing integrated, locally driven solutions. FHI 360 serves more than 60 countries, all 50 U.S. states and all U.S. territories.</w:t>
            </w:r>
          </w:p>
          <w:p w14:paraId="737DFB77"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p>
        </w:tc>
        <w:tc>
          <w:tcPr>
            <w:tcW w:w="5528" w:type="dxa"/>
            <w:shd w:val="clear" w:color="auto" w:fill="auto"/>
          </w:tcPr>
          <w:p w14:paraId="432505EE" w14:textId="77777777" w:rsidR="00671475" w:rsidRPr="00373D31" w:rsidRDefault="00671475" w:rsidP="00EA4C0B">
            <w:pPr>
              <w:spacing w:before="24"/>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О компании</w:t>
            </w:r>
          </w:p>
          <w:p w14:paraId="7E61657B" w14:textId="77777777" w:rsidR="00671475" w:rsidRDefault="00671475" w:rsidP="00EA4C0B">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p>
          <w:p w14:paraId="797F20B5" w14:textId="77777777" w:rsidR="00671475" w:rsidRPr="00373D31" w:rsidRDefault="00671475" w:rsidP="00EA4C0B">
            <w:pPr>
              <w:spacing w:before="24"/>
              <w:jc w:val="both"/>
              <w:rPr>
                <w:rFonts w:ascii="Times New Roman" w:eastAsia="Times New Roman" w:hAnsi="Times New Roman" w:cs="Times New Roman"/>
                <w:spacing w:val="-1"/>
                <w:lang w:val="ru-RU"/>
              </w:rPr>
            </w:pPr>
          </w:p>
        </w:tc>
      </w:tr>
      <w:tr w:rsidR="00671475" w:rsidRPr="00F7505A" w14:paraId="2FB40D25" w14:textId="77777777" w:rsidTr="00A01412">
        <w:tc>
          <w:tcPr>
            <w:tcW w:w="5246" w:type="dxa"/>
            <w:shd w:val="clear" w:color="auto" w:fill="auto"/>
          </w:tcPr>
          <w:p w14:paraId="0B9879B9" w14:textId="07B58EA8"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Purpose</w:t>
            </w:r>
            <w:r w:rsidRPr="00373D31">
              <w:rPr>
                <w:rFonts w:ascii="Times New Roman" w:eastAsia="Times New Roman" w:hAnsi="Times New Roman" w:cs="Times New Roman"/>
                <w:spacing w:val="-1"/>
              </w:rPr>
              <w:t xml:space="preserve">: Procurement of </w:t>
            </w:r>
            <w:r w:rsidR="00990459">
              <w:rPr>
                <w:rFonts w:ascii="Times New Roman" w:eastAsia="Times New Roman" w:hAnsi="Times New Roman" w:cs="Times New Roman"/>
                <w:spacing w:val="-1"/>
              </w:rPr>
              <w:t>personal protective equipment</w:t>
            </w:r>
            <w:r w:rsidRPr="00373D31">
              <w:rPr>
                <w:rFonts w:ascii="Times New Roman" w:eastAsia="Times New Roman" w:hAnsi="Times New Roman" w:cs="Times New Roman"/>
                <w:spacing w:val="-1"/>
              </w:rPr>
              <w:t xml:space="preserve"> for use </w:t>
            </w:r>
            <w:r w:rsidR="00A7340D">
              <w:rPr>
                <w:rFonts w:ascii="Times New Roman" w:eastAsia="Times New Roman" w:hAnsi="Times New Roman" w:cs="Times New Roman"/>
                <w:spacing w:val="-1"/>
              </w:rPr>
              <w:t>within</w:t>
            </w:r>
            <w:r w:rsidRPr="00373D31">
              <w:rPr>
                <w:rFonts w:ascii="Times New Roman" w:eastAsia="Times New Roman" w:hAnsi="Times New Roman" w:cs="Times New Roman"/>
                <w:spacing w:val="-1"/>
              </w:rPr>
              <w:t xml:space="preserve"> the </w:t>
            </w:r>
            <w:r w:rsidR="003113C8">
              <w:rPr>
                <w:rFonts w:ascii="Times New Roman" w:eastAsia="Times New Roman" w:hAnsi="Times New Roman" w:cs="Times New Roman"/>
                <w:spacing w:val="-1"/>
              </w:rPr>
              <w:t>“</w:t>
            </w:r>
            <w:r w:rsidRPr="00373D31">
              <w:rPr>
                <w:rFonts w:ascii="Times New Roman" w:eastAsia="Times New Roman" w:hAnsi="Times New Roman" w:cs="Times New Roman"/>
                <w:spacing w:val="-1"/>
              </w:rPr>
              <w:t>Meeting Targets and Maintaining Epidemic Control (</w:t>
            </w:r>
            <w:proofErr w:type="spellStart"/>
            <w:r w:rsidRPr="00373D31">
              <w:rPr>
                <w:rFonts w:ascii="Times New Roman" w:eastAsia="Times New Roman" w:hAnsi="Times New Roman" w:cs="Times New Roman"/>
                <w:spacing w:val="-1"/>
              </w:rPr>
              <w:t>EpiC</w:t>
            </w:r>
            <w:proofErr w:type="spellEnd"/>
            <w:r w:rsidRPr="00373D31">
              <w:rPr>
                <w:rFonts w:ascii="Times New Roman" w:eastAsia="Times New Roman" w:hAnsi="Times New Roman" w:cs="Times New Roman"/>
                <w:spacing w:val="-1"/>
              </w:rPr>
              <w:t>)</w:t>
            </w:r>
            <w:r w:rsidR="003113C8">
              <w:rPr>
                <w:rFonts w:ascii="Times New Roman" w:eastAsia="Times New Roman" w:hAnsi="Times New Roman" w:cs="Times New Roman"/>
                <w:spacing w:val="-1"/>
              </w:rPr>
              <w:t>”</w:t>
            </w:r>
            <w:r w:rsidRPr="00373D31">
              <w:rPr>
                <w:rFonts w:ascii="Times New Roman" w:eastAsia="Times New Roman" w:hAnsi="Times New Roman" w:cs="Times New Roman"/>
                <w:spacing w:val="-1"/>
              </w:rPr>
              <w:t xml:space="preserve"> project in Kyrgyz Republic</w:t>
            </w:r>
          </w:p>
        </w:tc>
        <w:tc>
          <w:tcPr>
            <w:tcW w:w="5528" w:type="dxa"/>
            <w:shd w:val="clear" w:color="auto" w:fill="auto"/>
          </w:tcPr>
          <w:p w14:paraId="738258EA" w14:textId="3C62634F" w:rsidR="00671475" w:rsidRDefault="00671475" w:rsidP="00EA4C0B">
            <w:pPr>
              <w:ind w:right="131"/>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Назначение</w:t>
            </w:r>
            <w:r w:rsidRPr="00373D31">
              <w:rPr>
                <w:rFonts w:ascii="Times New Roman" w:eastAsia="Times New Roman" w:hAnsi="Times New Roman" w:cs="Times New Roman"/>
                <w:spacing w:val="-1"/>
                <w:lang w:val="ru-RU"/>
              </w:rPr>
              <w:t xml:space="preserve">: Закупка </w:t>
            </w:r>
            <w:r w:rsidR="00F7505A">
              <w:rPr>
                <w:rFonts w:ascii="Times New Roman" w:eastAsia="Times New Roman" w:hAnsi="Times New Roman" w:cs="Times New Roman"/>
                <w:spacing w:val="-1"/>
                <w:lang w:val="ru-RU"/>
              </w:rPr>
              <w:t>средств индивидуальной защиты</w:t>
            </w:r>
            <w:r w:rsidRPr="00373D31">
              <w:rPr>
                <w:rFonts w:ascii="Times New Roman" w:eastAsia="Times New Roman" w:hAnsi="Times New Roman" w:cs="Times New Roman"/>
                <w:spacing w:val="-1"/>
                <w:lang w:val="ru-RU"/>
              </w:rPr>
              <w:t xml:space="preserve"> для использования в рамках проекта «Достижение целей и продолжение мер по контролю эпидемии» (</w:t>
            </w:r>
            <w:proofErr w:type="spellStart"/>
            <w:r w:rsidRPr="00373D31">
              <w:rPr>
                <w:rFonts w:ascii="Times New Roman" w:eastAsia="Times New Roman" w:hAnsi="Times New Roman" w:cs="Times New Roman"/>
                <w:spacing w:val="-1"/>
                <w:lang w:val="ru-RU"/>
              </w:rPr>
              <w:t>EpiC</w:t>
            </w:r>
            <w:proofErr w:type="spellEnd"/>
            <w:r w:rsidRPr="00373D31">
              <w:rPr>
                <w:rFonts w:ascii="Times New Roman" w:eastAsia="Times New Roman" w:hAnsi="Times New Roman" w:cs="Times New Roman"/>
                <w:spacing w:val="-1"/>
                <w:lang w:val="ru-RU"/>
              </w:rPr>
              <w:t>) в Кыргызской Республике.</w:t>
            </w:r>
          </w:p>
          <w:p w14:paraId="6A99F760" w14:textId="77777777" w:rsidR="00671475" w:rsidRPr="00373D31" w:rsidRDefault="00671475" w:rsidP="00EA4C0B">
            <w:pPr>
              <w:ind w:right="131"/>
              <w:jc w:val="both"/>
              <w:rPr>
                <w:rFonts w:ascii="Times New Roman" w:eastAsia="Times New Roman" w:hAnsi="Times New Roman" w:cs="Times New Roman"/>
                <w:spacing w:val="-1"/>
                <w:lang w:val="ru-RU"/>
              </w:rPr>
            </w:pPr>
          </w:p>
        </w:tc>
      </w:tr>
      <w:tr w:rsidR="00671475" w:rsidRPr="00373D31" w14:paraId="4D4EA42A" w14:textId="77777777" w:rsidTr="00A01412">
        <w:tc>
          <w:tcPr>
            <w:tcW w:w="5246" w:type="dxa"/>
            <w:shd w:val="clear" w:color="auto" w:fill="auto"/>
          </w:tcPr>
          <w:p w14:paraId="2969142B" w14:textId="5861DC83" w:rsidR="00671475" w:rsidRPr="00C574ED"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RFQ No</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b/>
                <w:bCs/>
                <w:spacing w:val="-1"/>
              </w:rPr>
              <w:t>RFQ-</w:t>
            </w:r>
            <w:r>
              <w:rPr>
                <w:rFonts w:ascii="Times New Roman" w:eastAsia="Times New Roman" w:hAnsi="Times New Roman" w:cs="Times New Roman"/>
                <w:b/>
                <w:bCs/>
                <w:spacing w:val="-1"/>
                <w:lang w:val="ru-RU"/>
              </w:rPr>
              <w:t>0</w:t>
            </w:r>
            <w:r>
              <w:rPr>
                <w:rFonts w:ascii="Times New Roman" w:eastAsia="Times New Roman" w:hAnsi="Times New Roman" w:cs="Times New Roman"/>
                <w:b/>
                <w:bCs/>
                <w:spacing w:val="-1"/>
              </w:rPr>
              <w:t>9</w:t>
            </w:r>
            <w:r>
              <w:rPr>
                <w:rFonts w:ascii="Times New Roman" w:eastAsia="Times New Roman" w:hAnsi="Times New Roman" w:cs="Times New Roman"/>
                <w:b/>
                <w:bCs/>
                <w:spacing w:val="-1"/>
                <w:lang w:val="ru-RU"/>
              </w:rPr>
              <w:t xml:space="preserve"> (</w:t>
            </w:r>
            <w:r>
              <w:rPr>
                <w:rFonts w:ascii="Times New Roman" w:eastAsia="Times New Roman" w:hAnsi="Times New Roman" w:cs="Times New Roman"/>
                <w:b/>
                <w:bCs/>
                <w:spacing w:val="-1"/>
              </w:rPr>
              <w:t>FY21)</w:t>
            </w:r>
          </w:p>
        </w:tc>
        <w:tc>
          <w:tcPr>
            <w:tcW w:w="5528" w:type="dxa"/>
            <w:shd w:val="clear" w:color="auto" w:fill="auto"/>
          </w:tcPr>
          <w:p w14:paraId="3F37734A" w14:textId="1122D07D" w:rsidR="00671475" w:rsidRPr="00F43872" w:rsidRDefault="00671475" w:rsidP="00EA4C0B">
            <w:pPr>
              <w:spacing w:before="24"/>
              <w:jc w:val="both"/>
              <w:rPr>
                <w:rFonts w:ascii="Times New Roman" w:eastAsia="Times New Roman" w:hAnsi="Times New Roman" w:cs="Times New Roman"/>
                <w:spacing w:val="-1"/>
                <w:lang w:val="en-GB"/>
              </w:rPr>
            </w:pPr>
            <w:r w:rsidRPr="00373D31">
              <w:rPr>
                <w:rFonts w:ascii="Times New Roman" w:eastAsia="Times New Roman" w:hAnsi="Times New Roman" w:cs="Times New Roman"/>
                <w:b/>
                <w:bCs/>
                <w:spacing w:val="-1"/>
                <w:lang w:val="ru-RU"/>
              </w:rPr>
              <w:t>Номер запроса</w:t>
            </w:r>
            <w:r w:rsidRPr="00373D31">
              <w:rPr>
                <w:rFonts w:ascii="Times New Roman" w:eastAsia="Times New Roman" w:hAnsi="Times New Roman" w:cs="Times New Roman"/>
                <w:spacing w:val="-1"/>
                <w:lang w:val="ru-RU"/>
              </w:rPr>
              <w:t xml:space="preserve">: </w:t>
            </w:r>
            <w:r w:rsidRPr="00373D31">
              <w:rPr>
                <w:rFonts w:ascii="Times New Roman" w:eastAsia="Times New Roman" w:hAnsi="Times New Roman" w:cs="Times New Roman"/>
                <w:b/>
                <w:bCs/>
                <w:spacing w:val="-1"/>
              </w:rPr>
              <w:t>RFQ-</w:t>
            </w:r>
            <w:r>
              <w:rPr>
                <w:rFonts w:ascii="Times New Roman" w:eastAsia="Times New Roman" w:hAnsi="Times New Roman" w:cs="Times New Roman"/>
                <w:b/>
                <w:bCs/>
                <w:spacing w:val="-1"/>
                <w:lang w:val="ru-RU"/>
              </w:rPr>
              <w:t>0</w:t>
            </w:r>
            <w:r>
              <w:rPr>
                <w:rFonts w:ascii="Times New Roman" w:eastAsia="Times New Roman" w:hAnsi="Times New Roman" w:cs="Times New Roman"/>
                <w:b/>
                <w:bCs/>
                <w:spacing w:val="-1"/>
              </w:rPr>
              <w:t>9</w:t>
            </w:r>
            <w:r>
              <w:rPr>
                <w:rFonts w:ascii="Times New Roman" w:eastAsia="Times New Roman" w:hAnsi="Times New Roman" w:cs="Times New Roman"/>
                <w:b/>
                <w:bCs/>
                <w:spacing w:val="-1"/>
                <w:lang w:val="ru-RU"/>
              </w:rPr>
              <w:t xml:space="preserve"> (</w:t>
            </w:r>
            <w:r>
              <w:rPr>
                <w:rFonts w:ascii="Times New Roman" w:eastAsia="Times New Roman" w:hAnsi="Times New Roman" w:cs="Times New Roman"/>
                <w:b/>
                <w:bCs/>
                <w:spacing w:val="-1"/>
              </w:rPr>
              <w:t>FY21)</w:t>
            </w:r>
          </w:p>
        </w:tc>
      </w:tr>
      <w:tr w:rsidR="00671475" w:rsidRPr="00373D31" w14:paraId="14EC954B" w14:textId="77777777" w:rsidTr="00A01412">
        <w:tc>
          <w:tcPr>
            <w:tcW w:w="5246" w:type="dxa"/>
            <w:shd w:val="clear" w:color="auto" w:fill="auto"/>
          </w:tcPr>
          <w:p w14:paraId="5CFCC7A2" w14:textId="1F295A8D"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Issue date: </w:t>
            </w:r>
            <w:r>
              <w:rPr>
                <w:rFonts w:ascii="Times New Roman" w:eastAsia="Times New Roman" w:hAnsi="Times New Roman" w:cs="Times New Roman"/>
                <w:spacing w:val="-1"/>
                <w:lang w:val="en-GB"/>
              </w:rPr>
              <w:t xml:space="preserve">June </w:t>
            </w:r>
            <w:r>
              <w:rPr>
                <w:rFonts w:ascii="Times New Roman" w:eastAsia="Times New Roman" w:hAnsi="Times New Roman" w:cs="Times New Roman"/>
                <w:spacing w:val="-1"/>
                <w:lang w:val="ru-RU"/>
              </w:rPr>
              <w:t>1</w:t>
            </w:r>
            <w:r w:rsidR="00A7340D">
              <w:rPr>
                <w:rFonts w:ascii="Times New Roman" w:eastAsia="Times New Roman" w:hAnsi="Times New Roman" w:cs="Times New Roman"/>
                <w:spacing w:val="-1"/>
              </w:rPr>
              <w:t>7</w:t>
            </w:r>
            <w:r w:rsidRPr="00373D31">
              <w:rPr>
                <w:rFonts w:ascii="Times New Roman" w:eastAsia="Times New Roman" w:hAnsi="Times New Roman" w:cs="Times New Roman"/>
                <w:spacing w:val="-1"/>
              </w:rPr>
              <w:t>, 202</w:t>
            </w:r>
            <w:r>
              <w:rPr>
                <w:rFonts w:ascii="Times New Roman" w:eastAsia="Times New Roman" w:hAnsi="Times New Roman" w:cs="Times New Roman"/>
                <w:spacing w:val="-1"/>
              </w:rPr>
              <w:t>1</w:t>
            </w:r>
          </w:p>
        </w:tc>
        <w:tc>
          <w:tcPr>
            <w:tcW w:w="5528" w:type="dxa"/>
            <w:shd w:val="clear" w:color="auto" w:fill="auto"/>
          </w:tcPr>
          <w:p w14:paraId="68836CAA" w14:textId="20BF339B" w:rsidR="00671475" w:rsidRPr="00373D31" w:rsidRDefault="00671475" w:rsidP="00EA4C0B">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Дата запроса</w:t>
            </w:r>
            <w:r w:rsidRPr="00373D31">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1</w:t>
            </w:r>
            <w:r w:rsidR="00A7340D">
              <w:rPr>
                <w:rFonts w:ascii="Times New Roman" w:eastAsia="Times New Roman" w:hAnsi="Times New Roman" w:cs="Times New Roman"/>
                <w:spacing w:val="-1"/>
              </w:rPr>
              <w:t>7</w:t>
            </w:r>
            <w:r w:rsidRPr="00373D31">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июня</w:t>
            </w:r>
            <w:r w:rsidRPr="00373D31">
              <w:rPr>
                <w:rFonts w:ascii="Times New Roman" w:eastAsia="Times New Roman" w:hAnsi="Times New Roman" w:cs="Times New Roman"/>
                <w:spacing w:val="-1"/>
                <w:lang w:val="ru-RU"/>
              </w:rPr>
              <w:t xml:space="preserve"> 202</w:t>
            </w:r>
            <w:r>
              <w:rPr>
                <w:rFonts w:ascii="Times New Roman" w:eastAsia="Times New Roman" w:hAnsi="Times New Roman" w:cs="Times New Roman"/>
                <w:spacing w:val="-1"/>
                <w:lang w:val="ru-RU"/>
              </w:rPr>
              <w:t>1</w:t>
            </w:r>
          </w:p>
        </w:tc>
      </w:tr>
      <w:tr w:rsidR="00671475" w:rsidRPr="00373D31" w14:paraId="7FE1291E" w14:textId="77777777" w:rsidTr="00A01412">
        <w:tc>
          <w:tcPr>
            <w:tcW w:w="5246" w:type="dxa"/>
            <w:shd w:val="clear" w:color="auto" w:fill="auto"/>
          </w:tcPr>
          <w:p w14:paraId="5328286D"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Response deadline &amp; Format</w:t>
            </w:r>
          </w:p>
          <w:p w14:paraId="46A3B0B1" w14:textId="16EBD253" w:rsidR="00671475" w:rsidRPr="00671475"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671475">
              <w:rPr>
                <w:rFonts w:ascii="Times New Roman" w:eastAsia="Times New Roman" w:hAnsi="Times New Roman" w:cs="Times New Roman"/>
                <w:b/>
                <w:bCs/>
                <w:spacing w:val="-1"/>
              </w:rPr>
              <w:t>Response deadline: June 3</w:t>
            </w:r>
            <w:r w:rsidR="00B1165F">
              <w:rPr>
                <w:rFonts w:ascii="Times New Roman" w:eastAsia="Times New Roman" w:hAnsi="Times New Roman" w:cs="Times New Roman"/>
                <w:b/>
                <w:bCs/>
                <w:spacing w:val="-1"/>
              </w:rPr>
              <w:t>0</w:t>
            </w:r>
            <w:r w:rsidRPr="00671475">
              <w:rPr>
                <w:rFonts w:ascii="Times New Roman" w:eastAsia="Times New Roman" w:hAnsi="Times New Roman" w:cs="Times New Roman"/>
                <w:b/>
                <w:bCs/>
                <w:spacing w:val="-1"/>
              </w:rPr>
              <w:t>, 2021; 18:00 PM (Bishkek time).</w:t>
            </w:r>
          </w:p>
          <w:p w14:paraId="10BE6100" w14:textId="1787B854"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Response format: Responses to this RFQ should be submitted by email to: </w:t>
            </w:r>
            <w:hyperlink r:id="rId14" w:history="1">
              <w:r w:rsidRPr="00373D31">
                <w:rPr>
                  <w:rStyle w:val="a4"/>
                  <w:rFonts w:ascii="Times New Roman" w:hAnsi="Times New Roman" w:cs="Times New Roman"/>
                </w:rPr>
                <w:t>Procurement_EpiC.KG@fhi360.org</w:t>
              </w:r>
            </w:hyperlink>
            <w:r w:rsidRPr="00373D31">
              <w:rPr>
                <w:rFonts w:ascii="Times New Roman" w:eastAsia="Times New Roman" w:hAnsi="Times New Roman" w:cs="Times New Roman"/>
                <w:spacing w:val="-1"/>
              </w:rPr>
              <w:t>, please put in the Subject line: “</w:t>
            </w:r>
            <w:proofErr w:type="spellStart"/>
            <w:r w:rsidRPr="00373D31">
              <w:rPr>
                <w:rFonts w:ascii="Times New Roman" w:eastAsia="Times New Roman" w:hAnsi="Times New Roman" w:cs="Times New Roman"/>
                <w:spacing w:val="-1"/>
              </w:rPr>
              <w:t>EpiC</w:t>
            </w:r>
            <w:proofErr w:type="spellEnd"/>
            <w:r w:rsidRPr="00373D31">
              <w:rPr>
                <w:rFonts w:ascii="Times New Roman" w:eastAsia="Times New Roman" w:hAnsi="Times New Roman" w:cs="Times New Roman"/>
                <w:spacing w:val="-1"/>
              </w:rPr>
              <w:t xml:space="preserve"> KG RFQ-</w:t>
            </w:r>
            <w:r w:rsidRPr="00143668">
              <w:rPr>
                <w:rFonts w:ascii="Times New Roman" w:eastAsia="Times New Roman" w:hAnsi="Times New Roman" w:cs="Times New Roman"/>
                <w:spacing w:val="-1"/>
              </w:rPr>
              <w:t>0</w:t>
            </w:r>
            <w:r>
              <w:rPr>
                <w:rFonts w:ascii="Times New Roman" w:eastAsia="Times New Roman" w:hAnsi="Times New Roman" w:cs="Times New Roman"/>
                <w:spacing w:val="-1"/>
              </w:rPr>
              <w:t>9</w:t>
            </w:r>
            <w:r w:rsidRPr="00143668">
              <w:rPr>
                <w:rFonts w:ascii="Times New Roman" w:eastAsia="Times New Roman" w:hAnsi="Times New Roman" w:cs="Times New Roman"/>
                <w:spacing w:val="-1"/>
              </w:rPr>
              <w:t xml:space="preserve"> (</w:t>
            </w:r>
            <w:r>
              <w:rPr>
                <w:rFonts w:ascii="Times New Roman" w:eastAsia="Times New Roman" w:hAnsi="Times New Roman" w:cs="Times New Roman"/>
                <w:spacing w:val="-1"/>
              </w:rPr>
              <w:t>FY</w:t>
            </w:r>
            <w:proofErr w:type="gramStart"/>
            <w:r>
              <w:rPr>
                <w:rFonts w:ascii="Times New Roman" w:eastAsia="Times New Roman" w:hAnsi="Times New Roman" w:cs="Times New Roman"/>
                <w:spacing w:val="-1"/>
              </w:rPr>
              <w:t>21)</w:t>
            </w:r>
            <w:r w:rsidRPr="00373D31">
              <w:rPr>
                <w:rFonts w:ascii="Times New Roman" w:eastAsia="Times New Roman" w:hAnsi="Times New Roman" w:cs="Times New Roman"/>
                <w:spacing w:val="-1"/>
              </w:rPr>
              <w:t>_</w:t>
            </w:r>
            <w:proofErr w:type="gramEnd"/>
            <w:r w:rsidR="00086446">
              <w:rPr>
                <w:rFonts w:ascii="Times New Roman" w:eastAsia="Times New Roman" w:hAnsi="Times New Roman" w:cs="Times New Roman"/>
                <w:spacing w:val="-1"/>
              </w:rPr>
              <w:t>PPE</w:t>
            </w:r>
            <w:r w:rsidRPr="00373D31">
              <w:rPr>
                <w:rFonts w:ascii="Times New Roman" w:eastAsia="Times New Roman" w:hAnsi="Times New Roman" w:cs="Times New Roman"/>
                <w:spacing w:val="-1"/>
              </w:rPr>
              <w:t>”.</w:t>
            </w:r>
          </w:p>
          <w:p w14:paraId="729C09A6"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p>
          <w:p w14:paraId="672B1E89"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p>
          <w:p w14:paraId="7C3F6A12"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Q</w:t>
            </w:r>
            <w:r w:rsidRPr="00373D31">
              <w:rPr>
                <w:rFonts w:ascii="Times New Roman" w:eastAsia="Times New Roman" w:hAnsi="Times New Roman" w:cs="Times New Roman"/>
              </w:rPr>
              <w:t>uo</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es</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spacing w:val="1"/>
              </w:rPr>
              <w:t>r</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c</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v</w:t>
            </w:r>
            <w:r w:rsidRPr="00373D31">
              <w:rPr>
                <w:rFonts w:ascii="Times New Roman" w:eastAsia="Times New Roman" w:hAnsi="Times New Roman" w:cs="Times New Roman"/>
              </w:rPr>
              <w:t xml:space="preserve">ed </w:t>
            </w:r>
            <w:r w:rsidRPr="00373D31">
              <w:rPr>
                <w:rFonts w:ascii="Times New Roman" w:eastAsia="Times New Roman" w:hAnsi="Times New Roman" w:cs="Times New Roman"/>
                <w:spacing w:val="-2"/>
              </w:rPr>
              <w:t>a</w:t>
            </w:r>
            <w:r w:rsidRPr="00373D31">
              <w:rPr>
                <w:rFonts w:ascii="Times New Roman" w:eastAsia="Times New Roman" w:hAnsi="Times New Roman" w:cs="Times New Roman"/>
                <w:spacing w:val="1"/>
              </w:rPr>
              <w:t>f</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er</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h</w:t>
            </w:r>
            <w:r w:rsidRPr="00373D31">
              <w:rPr>
                <w:rFonts w:ascii="Times New Roman" w:eastAsia="Times New Roman" w:hAnsi="Times New Roman" w:cs="Times New Roman"/>
                <w:spacing w:val="-1"/>
              </w:rPr>
              <w:t>i</w:t>
            </w:r>
            <w:r w:rsidRPr="00373D31">
              <w:rPr>
                <w:rFonts w:ascii="Times New Roman" w:eastAsia="Times New Roman" w:hAnsi="Times New Roman" w:cs="Times New Roman"/>
              </w:rPr>
              <w:t>s</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d</w:t>
            </w:r>
            <w:r w:rsidRPr="00373D31">
              <w:rPr>
                <w:rFonts w:ascii="Times New Roman" w:eastAsia="Times New Roman" w:hAnsi="Times New Roman" w:cs="Times New Roman"/>
              </w:rPr>
              <w:t>a</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 xml:space="preserve">and </w:t>
            </w:r>
            <w:r w:rsidRPr="00373D31">
              <w:rPr>
                <w:rFonts w:ascii="Times New Roman" w:eastAsia="Times New Roman" w:hAnsi="Times New Roman" w:cs="Times New Roman"/>
                <w:spacing w:val="-1"/>
              </w:rPr>
              <w:t>t</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4"/>
              </w:rPr>
              <w:t>m</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4"/>
              </w:rPr>
              <w:t>m</w:t>
            </w:r>
            <w:r w:rsidRPr="00373D31">
              <w:rPr>
                <w:rFonts w:ascii="Times New Roman" w:eastAsia="Times New Roman" w:hAnsi="Times New Roman" w:cs="Times New Roman"/>
                <w:spacing w:val="3"/>
              </w:rPr>
              <w:t>a</w:t>
            </w:r>
            <w:r w:rsidRPr="00373D31">
              <w:rPr>
                <w:rFonts w:ascii="Times New Roman" w:eastAsia="Times New Roman" w:hAnsi="Times New Roman" w:cs="Times New Roman"/>
              </w:rPr>
              <w:t>y</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not</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be</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a</w:t>
            </w:r>
            <w:r w:rsidRPr="00373D31">
              <w:rPr>
                <w:rFonts w:ascii="Times New Roman" w:eastAsia="Times New Roman" w:hAnsi="Times New Roman" w:cs="Times New Roman"/>
                <w:spacing w:val="-2"/>
              </w:rPr>
              <w:t>cc</w:t>
            </w:r>
            <w:r w:rsidRPr="00373D31">
              <w:rPr>
                <w:rFonts w:ascii="Times New Roman" w:eastAsia="Times New Roman" w:hAnsi="Times New Roman" w:cs="Times New Roman"/>
              </w:rPr>
              <w:t>ep</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ed</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and</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sh</w:t>
            </w:r>
            <w:r w:rsidRPr="00373D31">
              <w:rPr>
                <w:rFonts w:ascii="Times New Roman" w:eastAsia="Times New Roman" w:hAnsi="Times New Roman" w:cs="Times New Roman"/>
                <w:spacing w:val="-2"/>
              </w:rPr>
              <w:t>a</w:t>
            </w:r>
            <w:r w:rsidRPr="00373D31">
              <w:rPr>
                <w:rFonts w:ascii="Times New Roman" w:eastAsia="Times New Roman" w:hAnsi="Times New Roman" w:cs="Times New Roman"/>
                <w:spacing w:val="1"/>
              </w:rPr>
              <w:t>l</w:t>
            </w:r>
            <w:r w:rsidRPr="00373D31">
              <w:rPr>
                <w:rFonts w:ascii="Times New Roman" w:eastAsia="Times New Roman" w:hAnsi="Times New Roman" w:cs="Times New Roman"/>
              </w:rPr>
              <w:t>l</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b</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co</w:t>
            </w:r>
            <w:r w:rsidRPr="00373D31">
              <w:rPr>
                <w:rFonts w:ascii="Times New Roman" w:eastAsia="Times New Roman" w:hAnsi="Times New Roman" w:cs="Times New Roman"/>
                <w:spacing w:val="-2"/>
              </w:rPr>
              <w:t>n</w:t>
            </w:r>
            <w:r w:rsidRPr="00373D31">
              <w:rPr>
                <w:rFonts w:ascii="Times New Roman" w:eastAsia="Times New Roman" w:hAnsi="Times New Roman" w:cs="Times New Roman"/>
              </w:rPr>
              <w:t>s</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d</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r</w:t>
            </w:r>
            <w:r w:rsidRPr="00373D31">
              <w:rPr>
                <w:rFonts w:ascii="Times New Roman" w:eastAsia="Times New Roman" w:hAnsi="Times New Roman" w:cs="Times New Roman"/>
              </w:rPr>
              <w:t>ed no</w:t>
            </w:r>
            <w:r w:rsidRPr="00373D31">
              <w:rPr>
                <w:rFonts w:ascii="Times New Roman" w:eastAsia="Times New Roman" w:hAnsi="Times New Roman" w:cs="Times New Roman"/>
                <w:spacing w:val="-2"/>
              </w:rPr>
              <w:t>n</w:t>
            </w:r>
            <w:r w:rsidRPr="00373D31">
              <w:rPr>
                <w:rFonts w:ascii="Times New Roman" w:eastAsia="Times New Roman" w:hAnsi="Times New Roman" w:cs="Times New Roman"/>
              </w:rPr>
              <w:t xml:space="preserve">- </w:t>
            </w:r>
            <w:r w:rsidRPr="00373D31">
              <w:rPr>
                <w:rFonts w:ascii="Times New Roman" w:eastAsia="Times New Roman" w:hAnsi="Times New Roman" w:cs="Times New Roman"/>
                <w:spacing w:val="1"/>
              </w:rPr>
              <w:t>r</w:t>
            </w:r>
            <w:r w:rsidRPr="00373D31">
              <w:rPr>
                <w:rFonts w:ascii="Times New Roman" w:eastAsia="Times New Roman" w:hAnsi="Times New Roman" w:cs="Times New Roman"/>
              </w:rPr>
              <w:t>esp</w:t>
            </w:r>
            <w:r w:rsidRPr="00373D31">
              <w:rPr>
                <w:rFonts w:ascii="Times New Roman" w:eastAsia="Times New Roman" w:hAnsi="Times New Roman" w:cs="Times New Roman"/>
                <w:spacing w:val="-2"/>
              </w:rPr>
              <w:t>o</w:t>
            </w:r>
            <w:r w:rsidRPr="00373D31">
              <w:rPr>
                <w:rFonts w:ascii="Times New Roman" w:eastAsia="Times New Roman" w:hAnsi="Times New Roman" w:cs="Times New Roman"/>
              </w:rPr>
              <w:t>ns</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v</w:t>
            </w:r>
            <w:r w:rsidRPr="00373D31">
              <w:rPr>
                <w:rFonts w:ascii="Times New Roman" w:eastAsia="Times New Roman" w:hAnsi="Times New Roman" w:cs="Times New Roman"/>
              </w:rPr>
              <w:t>e.  F</w:t>
            </w:r>
            <w:r w:rsidRPr="00373D31">
              <w:rPr>
                <w:rFonts w:ascii="Times New Roman" w:eastAsia="Times New Roman" w:hAnsi="Times New Roman" w:cs="Times New Roman"/>
                <w:spacing w:val="-1"/>
              </w:rPr>
              <w:t>H</w:t>
            </w:r>
            <w:r w:rsidRPr="00373D31">
              <w:rPr>
                <w:rFonts w:ascii="Times New Roman" w:eastAsia="Times New Roman" w:hAnsi="Times New Roman" w:cs="Times New Roman"/>
              </w:rPr>
              <w:t>I</w:t>
            </w:r>
            <w:r w:rsidRPr="00373D31">
              <w:rPr>
                <w:rFonts w:ascii="Times New Roman" w:eastAsia="Times New Roman" w:hAnsi="Times New Roman" w:cs="Times New Roman"/>
                <w:spacing w:val="-4"/>
              </w:rPr>
              <w:t xml:space="preserve"> </w:t>
            </w:r>
            <w:r w:rsidRPr="00373D31">
              <w:rPr>
                <w:rFonts w:ascii="Times New Roman" w:eastAsia="Times New Roman" w:hAnsi="Times New Roman" w:cs="Times New Roman"/>
              </w:rPr>
              <w:t xml:space="preserve">360 </w:t>
            </w:r>
            <w:r w:rsidRPr="00373D31">
              <w:rPr>
                <w:rFonts w:ascii="Times New Roman" w:eastAsia="Times New Roman" w:hAnsi="Times New Roman" w:cs="Times New Roman"/>
                <w:spacing w:val="-1"/>
              </w:rPr>
              <w:t>w</w:t>
            </w:r>
            <w:r w:rsidRPr="00373D31">
              <w:rPr>
                <w:rFonts w:ascii="Times New Roman" w:eastAsia="Times New Roman" w:hAnsi="Times New Roman" w:cs="Times New Roman"/>
                <w:spacing w:val="1"/>
              </w:rPr>
              <w:t>il</w:t>
            </w:r>
            <w:r w:rsidRPr="00373D31">
              <w:rPr>
                <w:rFonts w:ascii="Times New Roman" w:eastAsia="Times New Roman" w:hAnsi="Times New Roman" w:cs="Times New Roman"/>
              </w:rPr>
              <w:t>l</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a</w:t>
            </w:r>
            <w:r w:rsidRPr="00373D31">
              <w:rPr>
                <w:rFonts w:ascii="Times New Roman" w:eastAsia="Times New Roman" w:hAnsi="Times New Roman" w:cs="Times New Roman"/>
              </w:rPr>
              <w:t>c</w:t>
            </w:r>
            <w:r w:rsidRPr="00373D31">
              <w:rPr>
                <w:rFonts w:ascii="Times New Roman" w:eastAsia="Times New Roman" w:hAnsi="Times New Roman" w:cs="Times New Roman"/>
                <w:spacing w:val="-2"/>
              </w:rPr>
              <w:t>k</w:t>
            </w:r>
            <w:r w:rsidRPr="00373D31">
              <w:rPr>
                <w:rFonts w:ascii="Times New Roman" w:eastAsia="Times New Roman" w:hAnsi="Times New Roman" w:cs="Times New Roman"/>
              </w:rPr>
              <w:t>no</w:t>
            </w:r>
            <w:r w:rsidRPr="00373D31">
              <w:rPr>
                <w:rFonts w:ascii="Times New Roman" w:eastAsia="Times New Roman" w:hAnsi="Times New Roman" w:cs="Times New Roman"/>
                <w:spacing w:val="-1"/>
              </w:rPr>
              <w:t>w</w:t>
            </w:r>
            <w:r w:rsidRPr="00373D31">
              <w:rPr>
                <w:rFonts w:ascii="Times New Roman" w:eastAsia="Times New Roman" w:hAnsi="Times New Roman" w:cs="Times New Roman"/>
                <w:spacing w:val="1"/>
              </w:rPr>
              <w:t>l</w:t>
            </w:r>
            <w:r w:rsidRPr="00373D31">
              <w:rPr>
                <w:rFonts w:ascii="Times New Roman" w:eastAsia="Times New Roman" w:hAnsi="Times New Roman" w:cs="Times New Roman"/>
              </w:rPr>
              <w:t>ed</w:t>
            </w:r>
            <w:r w:rsidRPr="00373D31">
              <w:rPr>
                <w:rFonts w:ascii="Times New Roman" w:eastAsia="Times New Roman" w:hAnsi="Times New Roman" w:cs="Times New Roman"/>
                <w:spacing w:val="-2"/>
              </w:rPr>
              <w:t>g</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 xml:space="preserve"> r</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c</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p</w:t>
            </w:r>
            <w:r w:rsidRPr="00373D31">
              <w:rPr>
                <w:rFonts w:ascii="Times New Roman" w:eastAsia="Times New Roman" w:hAnsi="Times New Roman" w:cs="Times New Roman"/>
              </w:rPr>
              <w:t>t</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of</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y</w:t>
            </w:r>
            <w:r w:rsidRPr="00373D31">
              <w:rPr>
                <w:rFonts w:ascii="Times New Roman" w:eastAsia="Times New Roman" w:hAnsi="Times New Roman" w:cs="Times New Roman"/>
              </w:rPr>
              <w:t>our</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quo</w:t>
            </w:r>
            <w:r w:rsidRPr="00373D31">
              <w:rPr>
                <w:rFonts w:ascii="Times New Roman" w:eastAsia="Times New Roman" w:hAnsi="Times New Roman" w:cs="Times New Roman"/>
                <w:spacing w:val="1"/>
              </w:rPr>
              <w:t>t</w:t>
            </w:r>
            <w:r w:rsidRPr="00373D31">
              <w:rPr>
                <w:rFonts w:ascii="Times New Roman" w:eastAsia="Times New Roman" w:hAnsi="Times New Roman" w:cs="Times New Roman"/>
                <w:spacing w:val="-2"/>
              </w:rPr>
              <w:t>a</w:t>
            </w:r>
            <w:r w:rsidRPr="00373D31">
              <w:rPr>
                <w:rFonts w:ascii="Times New Roman" w:eastAsia="Times New Roman" w:hAnsi="Times New Roman" w:cs="Times New Roman"/>
                <w:spacing w:val="1"/>
              </w:rPr>
              <w:t>t</w:t>
            </w:r>
            <w:r w:rsidRPr="00373D31">
              <w:rPr>
                <w:rFonts w:ascii="Times New Roman" w:eastAsia="Times New Roman" w:hAnsi="Times New Roman" w:cs="Times New Roman"/>
                <w:spacing w:val="-1"/>
              </w:rPr>
              <w:t>i</w:t>
            </w:r>
            <w:r w:rsidRPr="00373D31">
              <w:rPr>
                <w:rFonts w:ascii="Times New Roman" w:eastAsia="Times New Roman" w:hAnsi="Times New Roman" w:cs="Times New Roman"/>
              </w:rPr>
              <w:t>on by</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spacing w:val="1"/>
              </w:rPr>
              <w:t>r</w:t>
            </w:r>
            <w:r w:rsidRPr="00373D31">
              <w:rPr>
                <w:rFonts w:ascii="Times New Roman" w:eastAsia="Times New Roman" w:hAnsi="Times New Roman" w:cs="Times New Roman"/>
                <w:spacing w:val="-2"/>
              </w:rPr>
              <w:t>e</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u</w:t>
            </w:r>
            <w:r w:rsidRPr="00373D31">
              <w:rPr>
                <w:rFonts w:ascii="Times New Roman" w:eastAsia="Times New Roman" w:hAnsi="Times New Roman" w:cs="Times New Roman"/>
                <w:spacing w:val="1"/>
              </w:rPr>
              <w:t>r</w:t>
            </w:r>
            <w:r w:rsidRPr="00373D31">
              <w:rPr>
                <w:rFonts w:ascii="Times New Roman" w:eastAsia="Times New Roman" w:hAnsi="Times New Roman" w:cs="Times New Roman"/>
              </w:rPr>
              <w:t>n</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e</w:t>
            </w:r>
            <w:r w:rsidRPr="00373D31">
              <w:rPr>
                <w:rFonts w:ascii="Times New Roman" w:eastAsia="Times New Roman" w:hAnsi="Times New Roman" w:cs="Times New Roman"/>
                <w:spacing w:val="-4"/>
              </w:rPr>
              <w:t>m</w:t>
            </w:r>
            <w:r w:rsidRPr="00373D31">
              <w:rPr>
                <w:rFonts w:ascii="Times New Roman" w:eastAsia="Times New Roman" w:hAnsi="Times New Roman" w:cs="Times New Roman"/>
              </w:rPr>
              <w:t>a</w:t>
            </w:r>
            <w:r w:rsidRPr="00373D31">
              <w:rPr>
                <w:rFonts w:ascii="Times New Roman" w:eastAsia="Times New Roman" w:hAnsi="Times New Roman" w:cs="Times New Roman"/>
                <w:spacing w:val="1"/>
              </w:rPr>
              <w:t>il.</w:t>
            </w:r>
          </w:p>
        </w:tc>
        <w:tc>
          <w:tcPr>
            <w:tcW w:w="5528" w:type="dxa"/>
            <w:shd w:val="clear" w:color="auto" w:fill="auto"/>
          </w:tcPr>
          <w:p w14:paraId="27D541DB" w14:textId="77777777" w:rsidR="00671475" w:rsidRPr="00373D31" w:rsidRDefault="00671475" w:rsidP="00EA4C0B">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Формат и сроки подачи</w:t>
            </w:r>
            <w:r w:rsidRPr="00373D31">
              <w:rPr>
                <w:rFonts w:ascii="Times New Roman" w:eastAsia="Times New Roman" w:hAnsi="Times New Roman" w:cs="Times New Roman"/>
                <w:spacing w:val="-1"/>
                <w:lang w:val="ru-RU"/>
              </w:rPr>
              <w:t xml:space="preserve">: </w:t>
            </w:r>
          </w:p>
          <w:p w14:paraId="3B4C3837" w14:textId="76C71E5B" w:rsidR="00671475" w:rsidRPr="00671475" w:rsidRDefault="00671475" w:rsidP="00EA4C0B">
            <w:pPr>
              <w:spacing w:before="24"/>
              <w:jc w:val="both"/>
              <w:rPr>
                <w:rFonts w:ascii="Times New Roman" w:eastAsia="Times New Roman" w:hAnsi="Times New Roman" w:cs="Times New Roman"/>
                <w:b/>
                <w:bCs/>
                <w:spacing w:val="-1"/>
                <w:lang w:val="ru-RU"/>
              </w:rPr>
            </w:pPr>
            <w:r w:rsidRPr="00671475">
              <w:rPr>
                <w:rFonts w:ascii="Times New Roman" w:eastAsia="Times New Roman" w:hAnsi="Times New Roman" w:cs="Times New Roman"/>
                <w:b/>
                <w:bCs/>
                <w:spacing w:val="-1"/>
                <w:lang w:val="ru-RU"/>
              </w:rPr>
              <w:t>Крайний срок подачи: 3</w:t>
            </w:r>
            <w:r w:rsidR="00B1165F" w:rsidRPr="00B1165F">
              <w:rPr>
                <w:rFonts w:ascii="Times New Roman" w:eastAsia="Times New Roman" w:hAnsi="Times New Roman" w:cs="Times New Roman"/>
                <w:b/>
                <w:bCs/>
                <w:spacing w:val="-1"/>
                <w:lang w:val="ru-RU"/>
              </w:rPr>
              <w:t>0</w:t>
            </w:r>
            <w:r w:rsidRPr="00671475">
              <w:rPr>
                <w:rFonts w:ascii="Times New Roman" w:eastAsia="Times New Roman" w:hAnsi="Times New Roman" w:cs="Times New Roman"/>
                <w:b/>
                <w:bCs/>
                <w:spacing w:val="-1"/>
                <w:lang w:val="ru-RU"/>
              </w:rPr>
              <w:t xml:space="preserve"> июня 2021, 18:00 (по </w:t>
            </w:r>
            <w:proofErr w:type="spellStart"/>
            <w:r w:rsidRPr="00671475">
              <w:rPr>
                <w:rFonts w:ascii="Times New Roman" w:eastAsia="Times New Roman" w:hAnsi="Times New Roman" w:cs="Times New Roman"/>
                <w:b/>
                <w:bCs/>
                <w:spacing w:val="-1"/>
                <w:lang w:val="ru-RU"/>
              </w:rPr>
              <w:t>Бишкекскому</w:t>
            </w:r>
            <w:proofErr w:type="spellEnd"/>
            <w:r w:rsidRPr="00671475">
              <w:rPr>
                <w:rFonts w:ascii="Times New Roman" w:eastAsia="Times New Roman" w:hAnsi="Times New Roman" w:cs="Times New Roman"/>
                <w:b/>
                <w:bCs/>
                <w:spacing w:val="-1"/>
                <w:lang w:val="ru-RU"/>
              </w:rPr>
              <w:t xml:space="preserve"> времени). </w:t>
            </w:r>
          </w:p>
          <w:p w14:paraId="76155EA8" w14:textId="77777777" w:rsidR="00671475" w:rsidRPr="00373D31" w:rsidRDefault="00671475" w:rsidP="00EA4C0B">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Формат подачи коммерческого предложения: </w:t>
            </w:r>
          </w:p>
          <w:p w14:paraId="2CDD5A94" w14:textId="1EEDA916" w:rsidR="00671475" w:rsidRPr="0044549E" w:rsidRDefault="00671475" w:rsidP="00EA4C0B">
            <w:pPr>
              <w:tabs>
                <w:tab w:val="left" w:pos="840"/>
              </w:tabs>
              <w:spacing w:before="14"/>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Коммерческое предложение должно быть отправлено по электронной почте на адрес: </w:t>
            </w:r>
            <w:hyperlink r:id="rId15" w:history="1">
              <w:r w:rsidRPr="00373D31">
                <w:rPr>
                  <w:rStyle w:val="a4"/>
                  <w:rFonts w:ascii="Times New Roman" w:hAnsi="Times New Roman" w:cs="Times New Roman"/>
                </w:rPr>
                <w:t>Procurement</w:t>
              </w:r>
              <w:r w:rsidRPr="00373D31">
                <w:rPr>
                  <w:rStyle w:val="a4"/>
                  <w:rFonts w:ascii="Times New Roman" w:hAnsi="Times New Roman" w:cs="Times New Roman"/>
                  <w:lang w:val="ru-RU"/>
                </w:rPr>
                <w:t>_</w:t>
              </w:r>
              <w:r w:rsidRPr="00373D31">
                <w:rPr>
                  <w:rStyle w:val="a4"/>
                  <w:rFonts w:ascii="Times New Roman" w:hAnsi="Times New Roman" w:cs="Times New Roman"/>
                </w:rPr>
                <w:t>EpiC</w:t>
              </w:r>
              <w:r w:rsidRPr="00373D31">
                <w:rPr>
                  <w:rStyle w:val="a4"/>
                  <w:rFonts w:ascii="Times New Roman" w:hAnsi="Times New Roman" w:cs="Times New Roman"/>
                  <w:lang w:val="ru-RU"/>
                </w:rPr>
                <w:t>.</w:t>
              </w:r>
              <w:r w:rsidRPr="00373D31">
                <w:rPr>
                  <w:rStyle w:val="a4"/>
                  <w:rFonts w:ascii="Times New Roman" w:hAnsi="Times New Roman" w:cs="Times New Roman"/>
                </w:rPr>
                <w:t>KG</w:t>
              </w:r>
              <w:r w:rsidRPr="00373D31">
                <w:rPr>
                  <w:rStyle w:val="a4"/>
                  <w:rFonts w:ascii="Times New Roman" w:hAnsi="Times New Roman" w:cs="Times New Roman"/>
                  <w:lang w:val="ru-RU"/>
                </w:rPr>
                <w:t>@</w:t>
              </w:r>
              <w:r w:rsidRPr="00373D31">
                <w:rPr>
                  <w:rStyle w:val="a4"/>
                  <w:rFonts w:ascii="Times New Roman" w:hAnsi="Times New Roman" w:cs="Times New Roman"/>
                </w:rPr>
                <w:t>fhi</w:t>
              </w:r>
              <w:r w:rsidRPr="00373D31">
                <w:rPr>
                  <w:rStyle w:val="a4"/>
                  <w:rFonts w:ascii="Times New Roman" w:hAnsi="Times New Roman" w:cs="Times New Roman"/>
                  <w:lang w:val="ru-RU"/>
                </w:rPr>
                <w:t>360.</w:t>
              </w:r>
              <w:r w:rsidRPr="00373D31">
                <w:rPr>
                  <w:rStyle w:val="a4"/>
                  <w:rFonts w:ascii="Times New Roman" w:hAnsi="Times New Roman" w:cs="Times New Roman"/>
                </w:rPr>
                <w:t>org</w:t>
              </w:r>
            </w:hyperlink>
            <w:r w:rsidRPr="00373D31">
              <w:rPr>
                <w:rFonts w:ascii="Times New Roman" w:eastAsia="Times New Roman" w:hAnsi="Times New Roman" w:cs="Times New Roman"/>
                <w:spacing w:val="-1"/>
                <w:lang w:val="ru-RU"/>
              </w:rPr>
              <w:t>, укажите в строке темы “</w:t>
            </w:r>
            <w:proofErr w:type="spellStart"/>
            <w:r w:rsidRPr="00373D31">
              <w:rPr>
                <w:rFonts w:ascii="Times New Roman" w:eastAsia="Times New Roman" w:hAnsi="Times New Roman" w:cs="Times New Roman"/>
                <w:spacing w:val="-1"/>
              </w:rPr>
              <w:t>EpiC</w:t>
            </w:r>
            <w:proofErr w:type="spellEnd"/>
            <w:r w:rsidRPr="00373D31">
              <w:rPr>
                <w:rFonts w:ascii="Times New Roman" w:eastAsia="Times New Roman" w:hAnsi="Times New Roman" w:cs="Times New Roman"/>
                <w:spacing w:val="-1"/>
                <w:lang w:val="ru-RU"/>
              </w:rPr>
              <w:t xml:space="preserve"> </w:t>
            </w:r>
            <w:r w:rsidRPr="00373D31">
              <w:rPr>
                <w:rFonts w:ascii="Times New Roman" w:eastAsia="Times New Roman" w:hAnsi="Times New Roman" w:cs="Times New Roman"/>
                <w:spacing w:val="-1"/>
              </w:rPr>
              <w:t>KG</w:t>
            </w:r>
            <w:r w:rsidRPr="00373D31">
              <w:rPr>
                <w:rFonts w:ascii="Times New Roman" w:eastAsia="Times New Roman" w:hAnsi="Times New Roman" w:cs="Times New Roman"/>
                <w:spacing w:val="-1"/>
                <w:lang w:val="ru-RU"/>
              </w:rPr>
              <w:t xml:space="preserve"> </w:t>
            </w:r>
            <w:r w:rsidRPr="00373D31">
              <w:rPr>
                <w:rFonts w:ascii="Times New Roman" w:eastAsia="Times New Roman" w:hAnsi="Times New Roman" w:cs="Times New Roman"/>
                <w:spacing w:val="-1"/>
              </w:rPr>
              <w:t>RFQ</w:t>
            </w:r>
            <w:r w:rsidRPr="00143668">
              <w:rPr>
                <w:rFonts w:ascii="Times New Roman" w:eastAsia="Times New Roman" w:hAnsi="Times New Roman" w:cs="Times New Roman"/>
                <w:spacing w:val="-1"/>
                <w:lang w:val="ru-RU"/>
              </w:rPr>
              <w:t>-0</w:t>
            </w:r>
            <w:r w:rsidRPr="00671475">
              <w:rPr>
                <w:rFonts w:ascii="Times New Roman" w:eastAsia="Times New Roman" w:hAnsi="Times New Roman" w:cs="Times New Roman"/>
                <w:spacing w:val="-1"/>
                <w:lang w:val="ru-RU"/>
              </w:rPr>
              <w:t>9</w:t>
            </w:r>
            <w:r w:rsidRPr="00143668">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rPr>
              <w:t>FY</w:t>
            </w:r>
            <w:proofErr w:type="gramStart"/>
            <w:r w:rsidRPr="00143668">
              <w:rPr>
                <w:rFonts w:ascii="Times New Roman" w:eastAsia="Times New Roman" w:hAnsi="Times New Roman" w:cs="Times New Roman"/>
                <w:spacing w:val="-1"/>
                <w:lang w:val="ru-RU"/>
              </w:rPr>
              <w:t>21)</w:t>
            </w:r>
            <w:r w:rsidR="00086446" w:rsidRPr="00086446">
              <w:rPr>
                <w:rFonts w:ascii="Times New Roman" w:eastAsia="Times New Roman" w:hAnsi="Times New Roman" w:cs="Times New Roman"/>
                <w:spacing w:val="-1"/>
                <w:lang w:val="ru-RU"/>
              </w:rPr>
              <w:t>_</w:t>
            </w:r>
            <w:proofErr w:type="gramEnd"/>
            <w:r w:rsidR="00086446">
              <w:rPr>
                <w:rFonts w:ascii="Times New Roman" w:eastAsia="Times New Roman" w:hAnsi="Times New Roman" w:cs="Times New Roman"/>
                <w:spacing w:val="-1"/>
              </w:rPr>
              <w:t>PPE</w:t>
            </w:r>
            <w:r w:rsidRPr="00373D31">
              <w:rPr>
                <w:rFonts w:ascii="Times New Roman" w:eastAsia="Times New Roman" w:hAnsi="Times New Roman" w:cs="Times New Roman"/>
                <w:spacing w:val="-1"/>
                <w:lang w:val="ru-RU"/>
              </w:rPr>
              <w:t xml:space="preserve">” </w:t>
            </w:r>
            <w:r w:rsidRPr="0044549E">
              <w:rPr>
                <w:rFonts w:ascii="Times New Roman" w:eastAsia="Times New Roman" w:hAnsi="Times New Roman" w:cs="Times New Roman"/>
                <w:spacing w:val="-1"/>
                <w:lang w:val="ru-RU"/>
              </w:rPr>
              <w:t xml:space="preserve">   </w:t>
            </w:r>
          </w:p>
          <w:p w14:paraId="42E8A9DF" w14:textId="77777777" w:rsidR="00671475" w:rsidRPr="00373D31" w:rsidRDefault="00671475" w:rsidP="00EA4C0B">
            <w:pPr>
              <w:tabs>
                <w:tab w:val="left" w:pos="840"/>
              </w:tabs>
              <w:spacing w:before="14"/>
              <w:ind w:right="-20"/>
              <w:jc w:val="both"/>
              <w:rPr>
                <w:rFonts w:ascii="Times New Roman" w:eastAsia="Times New Roman" w:hAnsi="Times New Roman" w:cs="Times New Roman"/>
                <w:spacing w:val="-1"/>
                <w:lang w:val="ru-RU"/>
              </w:rPr>
            </w:pPr>
          </w:p>
          <w:p w14:paraId="72C99C23" w14:textId="77777777" w:rsidR="00671475" w:rsidRPr="00373D31" w:rsidRDefault="00671475" w:rsidP="00EA4C0B">
            <w:pPr>
              <w:tabs>
                <w:tab w:val="left" w:pos="840"/>
              </w:tabs>
              <w:spacing w:before="14"/>
              <w:ind w:right="-20"/>
              <w:contextualSpacing/>
              <w:jc w:val="both"/>
              <w:rPr>
                <w:rFonts w:ascii="Times New Roman" w:eastAsia="Times New Roman" w:hAnsi="Times New Roman" w:cs="Times New Roman"/>
                <w:lang w:val="ru-RU"/>
              </w:rPr>
            </w:pPr>
            <w:r w:rsidRPr="00373D31">
              <w:rPr>
                <w:rFonts w:ascii="Times New Roman" w:eastAsia="Times New Roman" w:hAnsi="Times New Roman" w:cs="Times New Roman"/>
                <w:spacing w:val="-1"/>
                <w:lang w:val="ru-RU"/>
              </w:rPr>
              <w:t xml:space="preserve">Предложения, полученные после этой даты и времени, не будут приниматься. </w:t>
            </w:r>
            <w:r w:rsidRPr="00373D31">
              <w:rPr>
                <w:rFonts w:ascii="Times New Roman" w:eastAsia="Times New Roman" w:hAnsi="Times New Roman" w:cs="Times New Roman"/>
              </w:rPr>
              <w:t>F</w:t>
            </w:r>
            <w:r w:rsidRPr="00373D31">
              <w:rPr>
                <w:rFonts w:ascii="Times New Roman" w:eastAsia="Times New Roman" w:hAnsi="Times New Roman" w:cs="Times New Roman"/>
                <w:spacing w:val="-1"/>
              </w:rPr>
              <w:t>H</w:t>
            </w:r>
            <w:r w:rsidRPr="00373D31">
              <w:rPr>
                <w:rFonts w:ascii="Times New Roman" w:eastAsia="Times New Roman" w:hAnsi="Times New Roman" w:cs="Times New Roman"/>
              </w:rPr>
              <w:t>I</w:t>
            </w:r>
            <w:r w:rsidRPr="00373D31">
              <w:rPr>
                <w:rFonts w:ascii="Times New Roman" w:eastAsia="Times New Roman" w:hAnsi="Times New Roman" w:cs="Times New Roman"/>
                <w:spacing w:val="-4"/>
                <w:lang w:val="ru-RU"/>
              </w:rPr>
              <w:t xml:space="preserve"> </w:t>
            </w:r>
            <w:r w:rsidRPr="00373D31">
              <w:rPr>
                <w:rFonts w:ascii="Times New Roman" w:eastAsia="Times New Roman" w:hAnsi="Times New Roman" w:cs="Times New Roman"/>
                <w:lang w:val="ru-RU"/>
              </w:rPr>
              <w:t>360 подтвердит получение вашего предложения по электронной почте.</w:t>
            </w:r>
          </w:p>
          <w:p w14:paraId="3B77D989" w14:textId="77777777" w:rsidR="00671475" w:rsidRPr="00373D31" w:rsidRDefault="00671475" w:rsidP="00EA4C0B">
            <w:pPr>
              <w:spacing w:before="24"/>
              <w:jc w:val="both"/>
              <w:rPr>
                <w:rFonts w:ascii="Times New Roman" w:eastAsia="Times New Roman" w:hAnsi="Times New Roman" w:cs="Times New Roman"/>
                <w:spacing w:val="-1"/>
                <w:lang w:val="ru-RU"/>
              </w:rPr>
            </w:pPr>
          </w:p>
        </w:tc>
      </w:tr>
      <w:tr w:rsidR="00671475" w:rsidRPr="00F7505A" w14:paraId="492E87F7" w14:textId="77777777" w:rsidTr="00A01412">
        <w:tc>
          <w:tcPr>
            <w:tcW w:w="5246" w:type="dxa"/>
            <w:shd w:val="clear" w:color="auto" w:fill="auto"/>
          </w:tcPr>
          <w:p w14:paraId="7BF3679E"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Validity of quotation</w:t>
            </w:r>
            <w:r w:rsidRPr="00373D31">
              <w:rPr>
                <w:rFonts w:ascii="Times New Roman" w:eastAsia="Times New Roman" w:hAnsi="Times New Roman" w:cs="Times New Roman"/>
                <w:spacing w:val="-1"/>
              </w:rPr>
              <w:t>: 30 days after submission</w:t>
            </w:r>
          </w:p>
        </w:tc>
        <w:tc>
          <w:tcPr>
            <w:tcW w:w="5528" w:type="dxa"/>
            <w:shd w:val="clear" w:color="auto" w:fill="auto"/>
          </w:tcPr>
          <w:p w14:paraId="43DB2530" w14:textId="77777777" w:rsidR="00671475" w:rsidRPr="00373D31" w:rsidRDefault="00671475" w:rsidP="00EA4C0B">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Срок действия предложения</w:t>
            </w:r>
            <w:r w:rsidRPr="00373D31">
              <w:rPr>
                <w:rFonts w:ascii="Times New Roman" w:eastAsia="Times New Roman" w:hAnsi="Times New Roman" w:cs="Times New Roman"/>
                <w:spacing w:val="-1"/>
                <w:lang w:val="ru-RU"/>
              </w:rPr>
              <w:t>: 30 дней со дня подачи заявки</w:t>
            </w:r>
          </w:p>
        </w:tc>
      </w:tr>
      <w:tr w:rsidR="00671475" w:rsidRPr="00373D31" w14:paraId="5A33009E" w14:textId="77777777" w:rsidTr="00A01412">
        <w:tc>
          <w:tcPr>
            <w:tcW w:w="5246" w:type="dxa"/>
            <w:shd w:val="clear" w:color="auto" w:fill="auto"/>
          </w:tcPr>
          <w:p w14:paraId="1922ED4B" w14:textId="77777777" w:rsidR="00671475" w:rsidRPr="00961389"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Periodicity</w:t>
            </w:r>
            <w:r w:rsidRPr="00961389">
              <w:rPr>
                <w:rFonts w:ascii="Times New Roman" w:eastAsia="Times New Roman" w:hAnsi="Times New Roman" w:cs="Times New Roman"/>
                <w:spacing w:val="-1"/>
              </w:rPr>
              <w:t>: As per request</w:t>
            </w:r>
          </w:p>
        </w:tc>
        <w:tc>
          <w:tcPr>
            <w:tcW w:w="5528" w:type="dxa"/>
            <w:shd w:val="clear" w:color="auto" w:fill="auto"/>
          </w:tcPr>
          <w:p w14:paraId="6BF61290" w14:textId="77777777" w:rsidR="00671475" w:rsidRPr="00961389" w:rsidRDefault="00671475" w:rsidP="00EA4C0B">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Периодичность</w:t>
            </w:r>
            <w:r w:rsidRPr="00961389">
              <w:rPr>
                <w:rFonts w:ascii="Times New Roman" w:eastAsia="Times New Roman" w:hAnsi="Times New Roman" w:cs="Times New Roman"/>
                <w:spacing w:val="-1"/>
                <w:lang w:val="ru-RU"/>
              </w:rPr>
              <w:t>: По запросу</w:t>
            </w:r>
          </w:p>
        </w:tc>
      </w:tr>
      <w:tr w:rsidR="00671475" w:rsidRPr="00F7505A" w14:paraId="3BDEF36D" w14:textId="77777777" w:rsidTr="00A01412">
        <w:tc>
          <w:tcPr>
            <w:tcW w:w="5246" w:type="dxa"/>
            <w:shd w:val="clear" w:color="auto" w:fill="auto"/>
          </w:tcPr>
          <w:p w14:paraId="71AB9339" w14:textId="77777777" w:rsidR="00671475" w:rsidRPr="00961389"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Language</w:t>
            </w:r>
            <w:r w:rsidRPr="00961389">
              <w:rPr>
                <w:rFonts w:ascii="Times New Roman" w:eastAsia="Times New Roman" w:hAnsi="Times New Roman" w:cs="Times New Roman"/>
                <w:spacing w:val="-1"/>
              </w:rPr>
              <w:t>: The quotation shall be in Russian or in English</w:t>
            </w:r>
          </w:p>
        </w:tc>
        <w:tc>
          <w:tcPr>
            <w:tcW w:w="5528" w:type="dxa"/>
            <w:shd w:val="clear" w:color="auto" w:fill="auto"/>
          </w:tcPr>
          <w:p w14:paraId="5E3BEC23" w14:textId="77777777" w:rsidR="00671475" w:rsidRPr="00961389" w:rsidRDefault="00671475" w:rsidP="00EA4C0B">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Язык представления коммерческого предложения</w:t>
            </w:r>
            <w:r w:rsidRPr="00961389">
              <w:rPr>
                <w:rFonts w:ascii="Times New Roman" w:eastAsia="Times New Roman" w:hAnsi="Times New Roman" w:cs="Times New Roman"/>
                <w:spacing w:val="-1"/>
                <w:lang w:val="ru-RU"/>
              </w:rPr>
              <w:t>: Коммерческое предложение должно быть представлено на русском или английском языках</w:t>
            </w:r>
          </w:p>
        </w:tc>
      </w:tr>
      <w:tr w:rsidR="00671475" w:rsidRPr="00F7505A" w14:paraId="3F7165FD" w14:textId="77777777" w:rsidTr="00A01412">
        <w:tc>
          <w:tcPr>
            <w:tcW w:w="5246" w:type="dxa"/>
            <w:shd w:val="clear" w:color="auto" w:fill="auto"/>
          </w:tcPr>
          <w:p w14:paraId="732D67F9" w14:textId="1EC9BC91" w:rsidR="00671475" w:rsidRPr="003B4885" w:rsidRDefault="00671475" w:rsidP="00EA4C0B">
            <w:pPr>
              <w:tabs>
                <w:tab w:val="left" w:pos="40"/>
                <w:tab w:val="left" w:pos="660"/>
              </w:tabs>
              <w:spacing w:before="24"/>
              <w:ind w:right="33"/>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rPr>
              <w:t xml:space="preserve">Currency of quotation: </w:t>
            </w:r>
            <w:r w:rsidR="003B4885">
              <w:rPr>
                <w:rFonts w:ascii="Times New Roman" w:eastAsia="Times New Roman" w:hAnsi="Times New Roman" w:cs="Times New Roman"/>
                <w:b/>
                <w:bCs/>
                <w:spacing w:val="-1"/>
              </w:rPr>
              <w:t>KGS</w:t>
            </w:r>
          </w:p>
        </w:tc>
        <w:tc>
          <w:tcPr>
            <w:tcW w:w="5528" w:type="dxa"/>
            <w:shd w:val="clear" w:color="auto" w:fill="auto"/>
          </w:tcPr>
          <w:p w14:paraId="2FFAB152" w14:textId="7C6F4D74" w:rsidR="00671475" w:rsidRPr="003B4885" w:rsidRDefault="00671475" w:rsidP="00EA4C0B">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 xml:space="preserve">Валюта предложения: </w:t>
            </w:r>
            <w:r w:rsidR="003B4885">
              <w:rPr>
                <w:rFonts w:ascii="Times New Roman" w:eastAsia="Times New Roman" w:hAnsi="Times New Roman" w:cs="Times New Roman"/>
                <w:b/>
                <w:bCs/>
                <w:spacing w:val="-1"/>
                <w:lang w:val="ru-RU"/>
              </w:rPr>
              <w:t xml:space="preserve">Национальная валюта </w:t>
            </w:r>
            <w:r w:rsidR="003B4885">
              <w:rPr>
                <w:rFonts w:ascii="Times New Roman" w:eastAsia="Times New Roman" w:hAnsi="Times New Roman" w:cs="Times New Roman"/>
                <w:b/>
                <w:bCs/>
                <w:spacing w:val="-1"/>
              </w:rPr>
              <w:t>KGS</w:t>
            </w:r>
            <w:r w:rsidR="003B4885" w:rsidRPr="003B4885">
              <w:rPr>
                <w:rFonts w:ascii="Times New Roman" w:eastAsia="Times New Roman" w:hAnsi="Times New Roman" w:cs="Times New Roman"/>
                <w:b/>
                <w:bCs/>
                <w:spacing w:val="-1"/>
                <w:lang w:val="ru-RU"/>
              </w:rPr>
              <w:t xml:space="preserve"> (</w:t>
            </w:r>
            <w:r w:rsidR="003B4885">
              <w:rPr>
                <w:rFonts w:ascii="Times New Roman" w:eastAsia="Times New Roman" w:hAnsi="Times New Roman" w:cs="Times New Roman"/>
                <w:b/>
                <w:bCs/>
                <w:spacing w:val="-1"/>
              </w:rPr>
              <w:t>c</w:t>
            </w:r>
            <w:r w:rsidR="003B4885">
              <w:rPr>
                <w:rFonts w:ascii="Times New Roman" w:eastAsia="Times New Roman" w:hAnsi="Times New Roman" w:cs="Times New Roman"/>
                <w:b/>
                <w:bCs/>
                <w:spacing w:val="-1"/>
                <w:lang w:val="ru-RU"/>
              </w:rPr>
              <w:t>ом</w:t>
            </w:r>
            <w:r w:rsidR="003B4885" w:rsidRPr="003B4885">
              <w:rPr>
                <w:rFonts w:ascii="Times New Roman" w:eastAsia="Times New Roman" w:hAnsi="Times New Roman" w:cs="Times New Roman"/>
                <w:b/>
                <w:bCs/>
                <w:spacing w:val="-1"/>
                <w:lang w:val="ru-RU"/>
              </w:rPr>
              <w:t>)</w:t>
            </w:r>
          </w:p>
        </w:tc>
      </w:tr>
      <w:tr w:rsidR="00671475" w:rsidRPr="00F7505A" w14:paraId="3FC0BA07" w14:textId="77777777" w:rsidTr="00A01412">
        <w:tc>
          <w:tcPr>
            <w:tcW w:w="5246" w:type="dxa"/>
            <w:shd w:val="clear" w:color="auto" w:fill="auto"/>
          </w:tcPr>
          <w:p w14:paraId="7C627485" w14:textId="77777777" w:rsidR="00671475" w:rsidRPr="00961389"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 xml:space="preserve">VAT and other taxes: </w:t>
            </w:r>
            <w:r w:rsidRPr="00961389">
              <w:rPr>
                <w:rFonts w:ascii="Times New Roman" w:eastAsia="Times New Roman" w:hAnsi="Times New Roman" w:cs="Times New Roman"/>
                <w:spacing w:val="-1"/>
              </w:rPr>
              <w:t>Please include VAT and other taxes in quotation</w:t>
            </w:r>
          </w:p>
        </w:tc>
        <w:tc>
          <w:tcPr>
            <w:tcW w:w="5528" w:type="dxa"/>
            <w:shd w:val="clear" w:color="auto" w:fill="auto"/>
          </w:tcPr>
          <w:p w14:paraId="681D1BCF" w14:textId="77777777" w:rsidR="00671475" w:rsidRPr="00961389" w:rsidRDefault="00671475" w:rsidP="00EA4C0B">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НДС и другие налоги</w:t>
            </w:r>
            <w:proofErr w:type="gramStart"/>
            <w:r w:rsidRPr="00961389">
              <w:rPr>
                <w:rFonts w:ascii="Times New Roman" w:eastAsia="Times New Roman" w:hAnsi="Times New Roman" w:cs="Times New Roman"/>
                <w:b/>
                <w:bCs/>
                <w:spacing w:val="-1"/>
                <w:lang w:val="ru-RU"/>
              </w:rPr>
              <w:t xml:space="preserve">: </w:t>
            </w:r>
            <w:r w:rsidRPr="00961389">
              <w:rPr>
                <w:rFonts w:ascii="Times New Roman" w:eastAsia="Times New Roman" w:hAnsi="Times New Roman" w:cs="Times New Roman"/>
                <w:spacing w:val="-1"/>
                <w:lang w:val="ru-RU"/>
              </w:rPr>
              <w:t>При</w:t>
            </w:r>
            <w:proofErr w:type="gramEnd"/>
            <w:r w:rsidRPr="00961389">
              <w:rPr>
                <w:rFonts w:ascii="Times New Roman" w:eastAsia="Times New Roman" w:hAnsi="Times New Roman" w:cs="Times New Roman"/>
                <w:spacing w:val="-1"/>
                <w:lang w:val="ru-RU"/>
              </w:rPr>
              <w:t xml:space="preserve"> подаче коммерческого предложения необходимо включить НДС и другие налоги </w:t>
            </w:r>
          </w:p>
        </w:tc>
      </w:tr>
      <w:tr w:rsidR="00671475" w:rsidRPr="00F7505A" w14:paraId="7783FA36" w14:textId="77777777" w:rsidTr="00A01412">
        <w:tc>
          <w:tcPr>
            <w:tcW w:w="5246" w:type="dxa"/>
            <w:shd w:val="clear" w:color="auto" w:fill="auto"/>
          </w:tcPr>
          <w:p w14:paraId="5FAD729C" w14:textId="77777777" w:rsidR="00671475" w:rsidRPr="00961389"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961389">
              <w:rPr>
                <w:rFonts w:ascii="Times New Roman" w:eastAsia="Times New Roman" w:hAnsi="Times New Roman" w:cs="Times New Roman"/>
                <w:b/>
                <w:bCs/>
                <w:spacing w:val="-1"/>
              </w:rPr>
              <w:t xml:space="preserve">Requirements to quotation: </w:t>
            </w:r>
          </w:p>
          <w:p w14:paraId="00306EF8" w14:textId="66A2099C" w:rsidR="00D267DA" w:rsidRDefault="00D267DA" w:rsidP="00D267DA">
            <w:pPr>
              <w:tabs>
                <w:tab w:val="left" w:pos="40"/>
                <w:tab w:val="left" w:pos="660"/>
              </w:tabs>
              <w:spacing w:before="24"/>
              <w:ind w:right="33"/>
              <w:jc w:val="both"/>
              <w:rPr>
                <w:rFonts w:ascii="Times New Roman" w:eastAsia="Times New Roman" w:hAnsi="Times New Roman" w:cs="Times New Roman"/>
                <w:spacing w:val="-1"/>
              </w:rPr>
            </w:pPr>
            <w:r w:rsidRPr="00D267DA">
              <w:rPr>
                <w:rFonts w:ascii="Times New Roman" w:eastAsia="Times New Roman" w:hAnsi="Times New Roman" w:cs="Times New Roman"/>
                <w:spacing w:val="-1"/>
              </w:rPr>
              <w:lastRenderedPageBreak/>
              <w:t xml:space="preserve">The quotation shall include the following information: </w:t>
            </w:r>
          </w:p>
          <w:p w14:paraId="71579769" w14:textId="77777777" w:rsidR="00884547" w:rsidRPr="00D267DA" w:rsidRDefault="00884547" w:rsidP="00D267DA">
            <w:pPr>
              <w:tabs>
                <w:tab w:val="left" w:pos="40"/>
                <w:tab w:val="left" w:pos="660"/>
              </w:tabs>
              <w:spacing w:before="24"/>
              <w:ind w:right="33"/>
              <w:jc w:val="both"/>
              <w:rPr>
                <w:rFonts w:ascii="Times New Roman" w:eastAsia="Times New Roman" w:hAnsi="Times New Roman" w:cs="Times New Roman"/>
                <w:spacing w:val="-1"/>
              </w:rPr>
            </w:pPr>
          </w:p>
          <w:p w14:paraId="5D1DC03D" w14:textId="77777777" w:rsidR="00D267DA" w:rsidRPr="00D267DA" w:rsidRDefault="00D267DA" w:rsidP="00D267DA">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D267DA">
              <w:rPr>
                <w:rFonts w:ascii="Times New Roman" w:eastAsia="Times New Roman" w:hAnsi="Times New Roman" w:cs="Times New Roman"/>
                <w:spacing w:val="-1"/>
              </w:rPr>
              <w:t xml:space="preserve">Company profile. </w:t>
            </w:r>
          </w:p>
          <w:p w14:paraId="5964BB14" w14:textId="77777777" w:rsidR="00D267DA" w:rsidRPr="00D267DA" w:rsidRDefault="00D267DA" w:rsidP="00D267DA">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D267DA">
              <w:rPr>
                <w:rFonts w:ascii="Times New Roman" w:eastAsia="Times New Roman" w:hAnsi="Times New Roman" w:cs="Times New Roman"/>
                <w:spacing w:val="-1"/>
              </w:rPr>
              <w:t>Copy of company’s or private entrepreneur’s registration certificate.</w:t>
            </w:r>
          </w:p>
          <w:p w14:paraId="0869CB1B" w14:textId="4A67C097" w:rsidR="00D267DA" w:rsidRDefault="00D267DA" w:rsidP="00D267DA">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D267DA">
              <w:rPr>
                <w:rFonts w:ascii="Times New Roman" w:eastAsia="Times New Roman" w:hAnsi="Times New Roman" w:cs="Times New Roman"/>
                <w:spacing w:val="-1"/>
              </w:rPr>
              <w:t xml:space="preserve">Bank requisites. </w:t>
            </w:r>
          </w:p>
          <w:p w14:paraId="095446B0" w14:textId="257C7E90" w:rsidR="00D267DA" w:rsidRPr="00D267DA" w:rsidRDefault="00D267DA" w:rsidP="00D267DA">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D267DA">
              <w:rPr>
                <w:rFonts w:ascii="Times New Roman" w:eastAsia="Times New Roman" w:hAnsi="Times New Roman" w:cs="Times New Roman"/>
                <w:spacing w:val="-1"/>
              </w:rPr>
              <w:t>Copy of FDA and/or CE certificates for goods</w:t>
            </w:r>
          </w:p>
          <w:p w14:paraId="0A9D283D" w14:textId="1B159186" w:rsidR="00671475" w:rsidRPr="00D267DA" w:rsidRDefault="00671475" w:rsidP="00D267DA">
            <w:pPr>
              <w:tabs>
                <w:tab w:val="left" w:pos="40"/>
                <w:tab w:val="left" w:pos="660"/>
              </w:tabs>
              <w:spacing w:before="24"/>
              <w:ind w:right="33"/>
              <w:jc w:val="both"/>
              <w:rPr>
                <w:rFonts w:ascii="Times New Roman" w:eastAsia="Times New Roman" w:hAnsi="Times New Roman" w:cs="Times New Roman"/>
                <w:spacing w:val="-1"/>
              </w:rPr>
            </w:pPr>
          </w:p>
        </w:tc>
        <w:tc>
          <w:tcPr>
            <w:tcW w:w="5528" w:type="dxa"/>
            <w:shd w:val="clear" w:color="auto" w:fill="auto"/>
          </w:tcPr>
          <w:p w14:paraId="4A1D7584" w14:textId="77777777" w:rsidR="00671475" w:rsidRPr="00961389" w:rsidRDefault="00671475" w:rsidP="00EA4C0B">
            <w:pPr>
              <w:spacing w:before="24"/>
              <w:jc w:val="both"/>
              <w:rPr>
                <w:rFonts w:ascii="Times New Roman" w:eastAsia="Times New Roman" w:hAnsi="Times New Roman" w:cs="Times New Roman"/>
                <w:b/>
                <w:bCs/>
                <w:spacing w:val="-1"/>
                <w:lang w:val="ru-RU"/>
              </w:rPr>
            </w:pPr>
            <w:r w:rsidRPr="00961389">
              <w:rPr>
                <w:rFonts w:ascii="Times New Roman" w:eastAsia="Times New Roman" w:hAnsi="Times New Roman" w:cs="Times New Roman"/>
                <w:b/>
                <w:bCs/>
                <w:spacing w:val="-1"/>
                <w:lang w:val="ru-RU"/>
              </w:rPr>
              <w:lastRenderedPageBreak/>
              <w:t xml:space="preserve">Требования к коммерческому предложению: </w:t>
            </w:r>
          </w:p>
          <w:p w14:paraId="1EF4B856" w14:textId="77777777" w:rsidR="006529AB" w:rsidRPr="006529AB" w:rsidRDefault="006529AB" w:rsidP="006529AB">
            <w:pPr>
              <w:spacing w:before="24"/>
              <w:jc w:val="both"/>
              <w:rPr>
                <w:rFonts w:ascii="Times New Roman" w:eastAsia="Times New Roman" w:hAnsi="Times New Roman" w:cs="Times New Roman"/>
                <w:spacing w:val="-1"/>
                <w:lang w:val="ru-RU"/>
              </w:rPr>
            </w:pPr>
            <w:r w:rsidRPr="006529AB">
              <w:rPr>
                <w:rFonts w:ascii="Times New Roman" w:eastAsia="Times New Roman" w:hAnsi="Times New Roman" w:cs="Times New Roman"/>
                <w:spacing w:val="-1"/>
                <w:lang w:val="ru-RU"/>
              </w:rPr>
              <w:lastRenderedPageBreak/>
              <w:t xml:space="preserve">Коммерческое предложение должно включать следующую информацию: </w:t>
            </w:r>
          </w:p>
          <w:p w14:paraId="2D50735D" w14:textId="77777777" w:rsidR="006529AB" w:rsidRPr="006529AB" w:rsidRDefault="006529AB" w:rsidP="006529AB">
            <w:pPr>
              <w:spacing w:before="24"/>
              <w:jc w:val="both"/>
              <w:rPr>
                <w:rFonts w:ascii="Times New Roman" w:eastAsia="Times New Roman" w:hAnsi="Times New Roman" w:cs="Times New Roman"/>
                <w:spacing w:val="-1"/>
                <w:lang w:val="ru-RU"/>
              </w:rPr>
            </w:pPr>
            <w:r w:rsidRPr="006529AB">
              <w:rPr>
                <w:rFonts w:ascii="Times New Roman" w:eastAsia="Times New Roman" w:hAnsi="Times New Roman" w:cs="Times New Roman"/>
                <w:spacing w:val="-1"/>
                <w:lang w:val="ru-RU"/>
              </w:rPr>
              <w:t>- Сведения (общая информация о компании);</w:t>
            </w:r>
          </w:p>
          <w:p w14:paraId="02669280" w14:textId="77777777" w:rsidR="006529AB" w:rsidRPr="006529AB" w:rsidRDefault="006529AB" w:rsidP="006529AB">
            <w:pPr>
              <w:spacing w:before="24"/>
              <w:jc w:val="both"/>
              <w:rPr>
                <w:rFonts w:ascii="Times New Roman" w:eastAsia="Times New Roman" w:hAnsi="Times New Roman" w:cs="Times New Roman"/>
                <w:spacing w:val="-1"/>
                <w:lang w:val="ru-RU"/>
              </w:rPr>
            </w:pPr>
            <w:r w:rsidRPr="006529AB">
              <w:rPr>
                <w:rFonts w:ascii="Times New Roman" w:eastAsia="Times New Roman" w:hAnsi="Times New Roman" w:cs="Times New Roman"/>
                <w:spacing w:val="-1"/>
                <w:lang w:val="ru-RU"/>
              </w:rPr>
              <w:t>- Копия свидетельства о регистрации компании или частного предпринимателя;</w:t>
            </w:r>
          </w:p>
          <w:p w14:paraId="340EF891" w14:textId="77777777" w:rsidR="006529AB" w:rsidRPr="006529AB" w:rsidRDefault="006529AB" w:rsidP="006529AB">
            <w:pPr>
              <w:spacing w:before="24"/>
              <w:jc w:val="both"/>
              <w:rPr>
                <w:rFonts w:ascii="Times New Roman" w:eastAsia="Times New Roman" w:hAnsi="Times New Roman" w:cs="Times New Roman"/>
                <w:spacing w:val="-1"/>
                <w:lang w:val="ru-RU"/>
              </w:rPr>
            </w:pPr>
            <w:r w:rsidRPr="006529AB">
              <w:rPr>
                <w:rFonts w:ascii="Times New Roman" w:eastAsia="Times New Roman" w:hAnsi="Times New Roman" w:cs="Times New Roman"/>
                <w:spacing w:val="-1"/>
                <w:lang w:val="ru-RU"/>
              </w:rPr>
              <w:t>- Банковские реквизиты.</w:t>
            </w:r>
          </w:p>
          <w:p w14:paraId="3DC2DC23" w14:textId="3D6291C5" w:rsidR="00671475" w:rsidRPr="00961389" w:rsidRDefault="006529AB" w:rsidP="006529AB">
            <w:pPr>
              <w:spacing w:before="24"/>
              <w:jc w:val="both"/>
              <w:rPr>
                <w:rFonts w:ascii="Times New Roman" w:eastAsia="Times New Roman" w:hAnsi="Times New Roman" w:cs="Times New Roman"/>
                <w:spacing w:val="-1"/>
                <w:lang w:val="ru-RU"/>
              </w:rPr>
            </w:pPr>
            <w:r w:rsidRPr="006529AB">
              <w:rPr>
                <w:rFonts w:ascii="Times New Roman" w:eastAsia="Times New Roman" w:hAnsi="Times New Roman" w:cs="Times New Roman"/>
                <w:spacing w:val="-1"/>
                <w:lang w:val="ru-RU"/>
              </w:rPr>
              <w:t xml:space="preserve">- Наличии FDA и/или CE сертификатов на продукцию  </w:t>
            </w:r>
          </w:p>
        </w:tc>
      </w:tr>
      <w:tr w:rsidR="00671475" w:rsidRPr="00F7505A" w14:paraId="66FD0FB4" w14:textId="77777777" w:rsidTr="00A01412">
        <w:tc>
          <w:tcPr>
            <w:tcW w:w="5246" w:type="dxa"/>
            <w:shd w:val="clear" w:color="auto" w:fill="auto"/>
          </w:tcPr>
          <w:p w14:paraId="1D22DF1B" w14:textId="5C97A3A0"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lastRenderedPageBreak/>
              <w:t xml:space="preserve">Evaluation: </w:t>
            </w:r>
            <w:r w:rsidRPr="00373D31">
              <w:rPr>
                <w:rFonts w:ascii="Times New Roman" w:eastAsia="Times New Roman" w:hAnsi="Times New Roman" w:cs="Times New Roman"/>
                <w:spacing w:val="-1"/>
              </w:rPr>
              <w:t>Evaluation of offers will be based on the full list of items, technical specifications requested below and the lowest price.</w:t>
            </w:r>
          </w:p>
          <w:p w14:paraId="5DD5E174"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71370664" w14:textId="588067BE" w:rsidR="00671475" w:rsidRPr="00373D31" w:rsidRDefault="00671475" w:rsidP="00EA4C0B">
            <w:pPr>
              <w:spacing w:before="32"/>
              <w:ind w:right="-20"/>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Оценка: </w:t>
            </w:r>
            <w:r w:rsidRPr="00373D31">
              <w:rPr>
                <w:rFonts w:ascii="Times New Roman" w:eastAsia="Times New Roman" w:hAnsi="Times New Roman" w:cs="Times New Roman"/>
                <w:lang w:val="ru-RU"/>
              </w:rPr>
              <w:t xml:space="preserve">Оценка коммерческих предложений будет основываться на основе полного списка наименования </w:t>
            </w:r>
            <w:r w:rsidR="00A02D81">
              <w:rPr>
                <w:rFonts w:ascii="Times New Roman" w:eastAsia="Times New Roman" w:hAnsi="Times New Roman" w:cs="Times New Roman"/>
                <w:lang w:val="ru-RU"/>
              </w:rPr>
              <w:t>товаров</w:t>
            </w:r>
            <w:r w:rsidRPr="00373D31">
              <w:rPr>
                <w:rFonts w:ascii="Times New Roman" w:eastAsia="Times New Roman" w:hAnsi="Times New Roman" w:cs="Times New Roman"/>
                <w:lang w:val="ru-RU"/>
              </w:rPr>
              <w:t>, технических требований, запрашиваемых ниже и самой низкой цене.</w:t>
            </w:r>
          </w:p>
        </w:tc>
      </w:tr>
      <w:tr w:rsidR="00671475" w:rsidRPr="00F7505A" w14:paraId="0F243B24" w14:textId="77777777" w:rsidTr="00A01412">
        <w:tc>
          <w:tcPr>
            <w:tcW w:w="5246" w:type="dxa"/>
            <w:shd w:val="clear" w:color="auto" w:fill="auto"/>
          </w:tcPr>
          <w:p w14:paraId="15506374"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Contract Mechanism: </w:t>
            </w:r>
          </w:p>
          <w:p w14:paraId="480424AB"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spacing w:val="-1"/>
              </w:rPr>
              <w:t xml:space="preserve">The </w:t>
            </w:r>
            <w:proofErr w:type="spellStart"/>
            <w:r w:rsidRPr="00373D31">
              <w:rPr>
                <w:rFonts w:ascii="Times New Roman" w:eastAsia="Times New Roman" w:hAnsi="Times New Roman" w:cs="Times New Roman"/>
                <w:spacing w:val="-1"/>
              </w:rPr>
              <w:t>EpiC</w:t>
            </w:r>
            <w:proofErr w:type="spellEnd"/>
            <w:r w:rsidRPr="00373D31">
              <w:rPr>
                <w:rFonts w:ascii="Times New Roman" w:eastAsia="Times New Roman" w:hAnsi="Times New Roman" w:cs="Times New Roman"/>
                <w:spacing w:val="-1"/>
              </w:rPr>
              <w:t xml:space="preserve"> Project expects to award a fixed-price purchase order to the responsive vendor whose quote best meets the evaluation criteria described herein.</w:t>
            </w:r>
          </w:p>
          <w:p w14:paraId="61FF918E"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247FE1D5"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Заключение контракта: </w:t>
            </w:r>
          </w:p>
          <w:p w14:paraId="59077BC6" w14:textId="77777777" w:rsidR="00671475" w:rsidRPr="00A66C90" w:rsidRDefault="00671475" w:rsidP="00EA4C0B">
            <w:pPr>
              <w:tabs>
                <w:tab w:val="left" w:pos="40"/>
                <w:tab w:val="left" w:pos="660"/>
              </w:tabs>
              <w:spacing w:before="24"/>
              <w:ind w:right="33"/>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Проект </w:t>
            </w:r>
            <w:proofErr w:type="spellStart"/>
            <w:r w:rsidRPr="00373D31">
              <w:rPr>
                <w:rFonts w:ascii="Times New Roman" w:eastAsia="Times New Roman" w:hAnsi="Times New Roman" w:cs="Times New Roman"/>
                <w:spacing w:val="-1"/>
              </w:rPr>
              <w:t>EpiC</w:t>
            </w:r>
            <w:proofErr w:type="spellEnd"/>
            <w:r w:rsidRPr="00373D31">
              <w:rPr>
                <w:rFonts w:ascii="Times New Roman" w:eastAsia="Times New Roman" w:hAnsi="Times New Roman" w:cs="Times New Roman"/>
                <w:spacing w:val="-1"/>
                <w:lang w:val="ru-RU"/>
              </w:rPr>
              <w:t xml:space="preserve"> заключит контракт на поставку с фиксированной ценой товара с поставщиком, чьё предложение соответствует описанным здесь требованиям.</w:t>
            </w:r>
          </w:p>
        </w:tc>
      </w:tr>
      <w:tr w:rsidR="00671475" w:rsidRPr="00373D31" w14:paraId="148F86A2" w14:textId="77777777" w:rsidTr="00A01412">
        <w:tc>
          <w:tcPr>
            <w:tcW w:w="5246" w:type="dxa"/>
            <w:shd w:val="clear" w:color="auto" w:fill="auto"/>
          </w:tcPr>
          <w:p w14:paraId="7BFD903E"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Terms of Reference:</w:t>
            </w:r>
          </w:p>
          <w:p w14:paraId="49939541" w14:textId="24385004"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FHI360 is inviting qualified companies and private entrepreneurs to submit quotations to supply </w:t>
            </w:r>
            <w:r w:rsidR="00F261D6">
              <w:rPr>
                <w:rFonts w:ascii="Times New Roman" w:eastAsia="Times New Roman" w:hAnsi="Times New Roman" w:cs="Times New Roman"/>
                <w:spacing w:val="-1"/>
              </w:rPr>
              <w:t>personal protective equipment</w:t>
            </w:r>
            <w:r w:rsidRPr="00373D31">
              <w:rPr>
                <w:rFonts w:ascii="Times New Roman" w:eastAsia="Times New Roman" w:hAnsi="Times New Roman" w:cs="Times New Roman"/>
                <w:spacing w:val="-1"/>
              </w:rPr>
              <w:t xml:space="preserve"> for use </w:t>
            </w:r>
            <w:r w:rsidR="00F322EE">
              <w:rPr>
                <w:rFonts w:ascii="Times New Roman" w:eastAsia="Times New Roman" w:hAnsi="Times New Roman" w:cs="Times New Roman"/>
                <w:spacing w:val="-1"/>
              </w:rPr>
              <w:t>within</w:t>
            </w:r>
            <w:r w:rsidRPr="00373D31">
              <w:rPr>
                <w:rFonts w:ascii="Times New Roman" w:eastAsia="Times New Roman" w:hAnsi="Times New Roman" w:cs="Times New Roman"/>
                <w:spacing w:val="-1"/>
              </w:rPr>
              <w:t xml:space="preserve"> the </w:t>
            </w:r>
            <w:r w:rsidR="00F322EE">
              <w:rPr>
                <w:rFonts w:ascii="Times New Roman" w:eastAsia="Times New Roman" w:hAnsi="Times New Roman" w:cs="Times New Roman"/>
                <w:spacing w:val="-1"/>
              </w:rPr>
              <w:t>“</w:t>
            </w:r>
            <w:r w:rsidRPr="00373D31">
              <w:rPr>
                <w:rFonts w:ascii="Times New Roman" w:eastAsia="Times New Roman" w:hAnsi="Times New Roman" w:cs="Times New Roman"/>
                <w:spacing w:val="-1"/>
              </w:rPr>
              <w:t>Meeting Targets and Maintaining Epidemic Control (</w:t>
            </w:r>
            <w:proofErr w:type="spellStart"/>
            <w:r w:rsidRPr="00373D31">
              <w:rPr>
                <w:rFonts w:ascii="Times New Roman" w:eastAsia="Times New Roman" w:hAnsi="Times New Roman" w:cs="Times New Roman"/>
                <w:spacing w:val="-1"/>
              </w:rPr>
              <w:t>EpiC</w:t>
            </w:r>
            <w:proofErr w:type="spellEnd"/>
            <w:r w:rsidRPr="00373D31">
              <w:rPr>
                <w:rFonts w:ascii="Times New Roman" w:eastAsia="Times New Roman" w:hAnsi="Times New Roman" w:cs="Times New Roman"/>
                <w:spacing w:val="-1"/>
              </w:rPr>
              <w:t>)</w:t>
            </w:r>
            <w:r w:rsidR="00F322EE">
              <w:rPr>
                <w:rFonts w:ascii="Times New Roman" w:eastAsia="Times New Roman" w:hAnsi="Times New Roman" w:cs="Times New Roman"/>
                <w:spacing w:val="-1"/>
              </w:rPr>
              <w:t>”</w:t>
            </w:r>
            <w:r w:rsidRPr="00373D31">
              <w:rPr>
                <w:rFonts w:ascii="Times New Roman" w:eastAsia="Times New Roman" w:hAnsi="Times New Roman" w:cs="Times New Roman"/>
                <w:spacing w:val="-1"/>
              </w:rPr>
              <w:t xml:space="preserve"> project in Kyrgyz Republic.</w:t>
            </w:r>
          </w:p>
          <w:p w14:paraId="3DD1CCD5"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p>
          <w:p w14:paraId="34ABE8A3"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p>
          <w:p w14:paraId="42088636"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p>
          <w:p w14:paraId="2D2765C5" w14:textId="77777777" w:rsidR="00671475" w:rsidRPr="00373D31" w:rsidRDefault="00671475" w:rsidP="00EA4C0B">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Interested vendors should provide prices for the goods as per the Table below. The goods must meet the specified minimum characteristics. </w:t>
            </w:r>
          </w:p>
        </w:tc>
        <w:tc>
          <w:tcPr>
            <w:tcW w:w="5528" w:type="dxa"/>
            <w:shd w:val="clear" w:color="auto" w:fill="auto"/>
          </w:tcPr>
          <w:p w14:paraId="5B77FEF2" w14:textId="77777777" w:rsidR="00671475" w:rsidRPr="00373D31" w:rsidRDefault="00671475" w:rsidP="00EA4C0B">
            <w:pPr>
              <w:spacing w:before="32"/>
              <w:ind w:right="-20"/>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Технические спецификации: </w:t>
            </w:r>
          </w:p>
          <w:p w14:paraId="257C7597" w14:textId="00BEEC1A" w:rsidR="00671475" w:rsidRPr="00373D31" w:rsidRDefault="00671475" w:rsidP="00EA4C0B">
            <w:pPr>
              <w:spacing w:before="32"/>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rPr>
              <w:t>FHI</w:t>
            </w:r>
            <w:r w:rsidRPr="00373D31">
              <w:rPr>
                <w:rFonts w:ascii="Times New Roman" w:eastAsia="Times New Roman" w:hAnsi="Times New Roman" w:cs="Times New Roman"/>
                <w:spacing w:val="-1"/>
                <w:lang w:val="ru-RU"/>
              </w:rPr>
              <w:t xml:space="preserve"> 360 приглашает компании и частных предпринимателей, имеющих соответствующую квалификацию, представить коммерческое предложение на поставку </w:t>
            </w:r>
            <w:r w:rsidR="0005212A">
              <w:rPr>
                <w:rFonts w:ascii="Times New Roman" w:eastAsia="Times New Roman" w:hAnsi="Times New Roman" w:cs="Times New Roman"/>
                <w:spacing w:val="-1"/>
                <w:lang w:val="ru-RU"/>
              </w:rPr>
              <w:t>средств индивидуальной защиты</w:t>
            </w:r>
            <w:r w:rsidRPr="00373D31">
              <w:rPr>
                <w:rFonts w:ascii="Times New Roman" w:eastAsia="Times New Roman" w:hAnsi="Times New Roman" w:cs="Times New Roman"/>
                <w:spacing w:val="-1"/>
                <w:lang w:val="ru-RU"/>
              </w:rPr>
              <w:t xml:space="preserve"> для использования в рамках проекта «Достижение целей и продолжение мер по контролю эпидемии» (</w:t>
            </w:r>
            <w:proofErr w:type="spellStart"/>
            <w:r w:rsidRPr="00373D31">
              <w:rPr>
                <w:rFonts w:ascii="Times New Roman" w:eastAsia="Times New Roman" w:hAnsi="Times New Roman" w:cs="Times New Roman"/>
                <w:spacing w:val="-1"/>
                <w:lang w:val="ru-RU"/>
              </w:rPr>
              <w:t>EpiC</w:t>
            </w:r>
            <w:proofErr w:type="spellEnd"/>
            <w:r w:rsidRPr="00373D31">
              <w:rPr>
                <w:rFonts w:ascii="Times New Roman" w:eastAsia="Times New Roman" w:hAnsi="Times New Roman" w:cs="Times New Roman"/>
                <w:spacing w:val="-1"/>
                <w:lang w:val="ru-RU"/>
              </w:rPr>
              <w:t>) в Кыргызской Республике.</w:t>
            </w:r>
          </w:p>
          <w:p w14:paraId="32B7D602" w14:textId="77777777" w:rsidR="00671475" w:rsidRPr="00373D31" w:rsidRDefault="00671475" w:rsidP="00EA4C0B">
            <w:pPr>
              <w:spacing w:before="32"/>
              <w:ind w:right="-20"/>
              <w:jc w:val="both"/>
              <w:rPr>
                <w:rFonts w:ascii="Times New Roman" w:eastAsia="Times New Roman" w:hAnsi="Times New Roman" w:cs="Times New Roman"/>
                <w:spacing w:val="-1"/>
                <w:lang w:val="ru-RU"/>
              </w:rPr>
            </w:pPr>
          </w:p>
          <w:p w14:paraId="5199CE63" w14:textId="77777777" w:rsidR="00671475" w:rsidRPr="00373D31" w:rsidRDefault="00671475" w:rsidP="00EA4C0B">
            <w:pPr>
              <w:spacing w:before="32"/>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tc>
      </w:tr>
      <w:tr w:rsidR="00671475" w:rsidRPr="00373D31" w14:paraId="55CAAFAD" w14:textId="77777777" w:rsidTr="00A01412">
        <w:tc>
          <w:tcPr>
            <w:tcW w:w="5246" w:type="dxa"/>
            <w:shd w:val="clear" w:color="auto" w:fill="auto"/>
          </w:tcPr>
          <w:p w14:paraId="0585075D" w14:textId="1FE41000" w:rsidR="00671475" w:rsidRPr="00086446" w:rsidRDefault="00671475" w:rsidP="00EA4C0B">
            <w:pPr>
              <w:tabs>
                <w:tab w:val="left" w:pos="40"/>
                <w:tab w:val="left" w:pos="660"/>
              </w:tabs>
              <w:spacing w:before="24"/>
              <w:ind w:right="33"/>
              <w:jc w:val="both"/>
              <w:rPr>
                <w:rFonts w:cstheme="minorHAnsi"/>
                <w:b/>
              </w:rPr>
            </w:pPr>
            <w:r w:rsidRPr="00086446">
              <w:rPr>
                <w:rFonts w:cstheme="minorHAnsi"/>
                <w:b/>
              </w:rPr>
              <w:t>General requirements</w:t>
            </w:r>
          </w:p>
          <w:p w14:paraId="0B4686C7" w14:textId="2BAD36CE" w:rsidR="002D3CA3" w:rsidRPr="009238B4" w:rsidRDefault="002D3CA3" w:rsidP="00EA4C0B">
            <w:pPr>
              <w:tabs>
                <w:tab w:val="left" w:pos="40"/>
                <w:tab w:val="left" w:pos="660"/>
              </w:tabs>
              <w:spacing w:before="24"/>
              <w:ind w:right="33"/>
              <w:jc w:val="both"/>
              <w:rPr>
                <w:rFonts w:ascii="Times New Roman" w:eastAsia="Times New Roman" w:hAnsi="Times New Roman" w:cs="Times New Roman"/>
                <w:spacing w:val="-1"/>
              </w:rPr>
            </w:pPr>
            <w:r w:rsidRPr="009238B4">
              <w:rPr>
                <w:rFonts w:ascii="Times New Roman" w:eastAsia="Times New Roman" w:hAnsi="Times New Roman" w:cs="Times New Roman"/>
                <w:spacing w:val="-1"/>
              </w:rPr>
              <w:t xml:space="preserve">The product must not pose a danger to the life and health of citizens. Product packaging must meet the requirements of life, </w:t>
            </w:r>
            <w:proofErr w:type="gramStart"/>
            <w:r w:rsidRPr="009238B4">
              <w:rPr>
                <w:rFonts w:ascii="Times New Roman" w:eastAsia="Times New Roman" w:hAnsi="Times New Roman" w:cs="Times New Roman"/>
                <w:spacing w:val="-1"/>
              </w:rPr>
              <w:t>health</w:t>
            </w:r>
            <w:proofErr w:type="gramEnd"/>
            <w:r w:rsidRPr="009238B4">
              <w:rPr>
                <w:rFonts w:ascii="Times New Roman" w:eastAsia="Times New Roman" w:hAnsi="Times New Roman" w:cs="Times New Roman"/>
                <w:spacing w:val="-1"/>
              </w:rPr>
              <w:t xml:space="preserve"> and environmental protection, have the necessary markings and stickers. The product must be produced no earlier than 2020.</w:t>
            </w:r>
          </w:p>
          <w:p w14:paraId="4FF556C5" w14:textId="0719D820" w:rsidR="002D3CA3" w:rsidRPr="00373D31" w:rsidRDefault="002D3CA3" w:rsidP="00EA4C0B">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5D028866" w14:textId="77777777" w:rsidR="00671475" w:rsidRDefault="00671475" w:rsidP="00EA4C0B">
            <w:pPr>
              <w:spacing w:before="32"/>
              <w:ind w:right="-20"/>
              <w:jc w:val="both"/>
              <w:rPr>
                <w:rFonts w:cstheme="minorHAnsi"/>
                <w:b/>
                <w:lang w:val="ru-RU"/>
              </w:rPr>
            </w:pPr>
            <w:r w:rsidRPr="00302DF6">
              <w:rPr>
                <w:rFonts w:cstheme="minorHAnsi"/>
                <w:b/>
                <w:lang w:val="ru-RU"/>
              </w:rPr>
              <w:t>Общие требования</w:t>
            </w:r>
          </w:p>
          <w:p w14:paraId="4537A8B7" w14:textId="5821E816" w:rsidR="00671475" w:rsidRPr="009238B4" w:rsidRDefault="00671475" w:rsidP="009238B4">
            <w:pPr>
              <w:jc w:val="both"/>
              <w:rPr>
                <w:rFonts w:ascii="Times New Roman" w:eastAsia="Times New Roman" w:hAnsi="Times New Roman" w:cs="Times New Roman"/>
                <w:spacing w:val="-1"/>
                <w:lang w:val="ru-RU"/>
              </w:rPr>
            </w:pPr>
            <w:r w:rsidRPr="009238B4">
              <w:rPr>
                <w:rFonts w:ascii="Times New Roman" w:eastAsia="Times New Roman" w:hAnsi="Times New Roman" w:cs="Times New Roman"/>
                <w:spacing w:val="-1"/>
                <w:lang w:val="ru-RU"/>
              </w:rPr>
              <w:t>Товар не должен представлять опасности для жизни и здоровья граждан. Упаковка товара должна отвечать требованиям безопасности жизни, здоровья и охраны окружающей среды, иметь необходимые маркировки, наклейки. Товар должен быть произведён не ранее 2020 года.</w:t>
            </w:r>
          </w:p>
          <w:p w14:paraId="120E9DDC" w14:textId="7D55BB62" w:rsidR="00671475" w:rsidRPr="00373D31" w:rsidRDefault="00671475" w:rsidP="00EA4C0B">
            <w:pPr>
              <w:spacing w:before="32"/>
              <w:ind w:right="-20"/>
              <w:jc w:val="both"/>
              <w:rPr>
                <w:rFonts w:ascii="Times New Roman" w:eastAsia="Times New Roman" w:hAnsi="Times New Roman" w:cs="Times New Roman"/>
                <w:b/>
                <w:bCs/>
                <w:spacing w:val="-1"/>
                <w:lang w:val="ru-RU"/>
              </w:rPr>
            </w:pPr>
          </w:p>
        </w:tc>
      </w:tr>
      <w:tr w:rsidR="00AC3D70" w:rsidRPr="00373D31" w14:paraId="0D93AC2A" w14:textId="77777777" w:rsidTr="00A01412">
        <w:tc>
          <w:tcPr>
            <w:tcW w:w="5246" w:type="dxa"/>
            <w:shd w:val="clear" w:color="auto" w:fill="auto"/>
          </w:tcPr>
          <w:p w14:paraId="74336482" w14:textId="39D6DC97" w:rsidR="00AC3D70" w:rsidRPr="00086446" w:rsidRDefault="00AC3D70" w:rsidP="00EA4C0B">
            <w:pPr>
              <w:tabs>
                <w:tab w:val="left" w:pos="40"/>
                <w:tab w:val="left" w:pos="660"/>
              </w:tabs>
              <w:spacing w:before="24"/>
              <w:ind w:right="33"/>
              <w:jc w:val="both"/>
              <w:rPr>
                <w:rFonts w:cstheme="minorHAnsi"/>
                <w:b/>
              </w:rPr>
            </w:pPr>
            <w:r w:rsidRPr="003B4885">
              <w:rPr>
                <w:rFonts w:ascii="Times New Roman" w:eastAsia="Times New Roman" w:hAnsi="Times New Roman" w:cs="Times New Roman"/>
                <w:b/>
                <w:bCs/>
                <w:spacing w:val="-1"/>
              </w:rPr>
              <w:t>Technical specifications:</w:t>
            </w:r>
          </w:p>
        </w:tc>
        <w:tc>
          <w:tcPr>
            <w:tcW w:w="5528" w:type="dxa"/>
            <w:shd w:val="clear" w:color="auto" w:fill="auto"/>
          </w:tcPr>
          <w:p w14:paraId="72A3B640" w14:textId="06CB885B" w:rsidR="00AC3D70" w:rsidRPr="00302DF6" w:rsidRDefault="00AC3D70" w:rsidP="00EA4C0B">
            <w:pPr>
              <w:spacing w:before="32"/>
              <w:ind w:right="-20"/>
              <w:jc w:val="both"/>
              <w:rPr>
                <w:rFonts w:cstheme="minorHAnsi"/>
                <w:b/>
                <w:lang w:val="ru-RU"/>
              </w:rPr>
            </w:pPr>
            <w:r w:rsidRPr="003B4885">
              <w:rPr>
                <w:rFonts w:ascii="Times New Roman" w:eastAsia="Times New Roman" w:hAnsi="Times New Roman" w:cs="Times New Roman"/>
                <w:b/>
                <w:bCs/>
                <w:spacing w:val="-1"/>
                <w:lang w:val="ru-RU"/>
              </w:rPr>
              <w:t>Технические спецификации:</w:t>
            </w:r>
          </w:p>
        </w:tc>
      </w:tr>
      <w:tr w:rsidR="00AC3D70" w:rsidRPr="00373D31" w14:paraId="0246B6C7" w14:textId="77777777" w:rsidTr="00A01412">
        <w:tc>
          <w:tcPr>
            <w:tcW w:w="5246" w:type="dxa"/>
            <w:shd w:val="clear" w:color="auto" w:fill="auto"/>
          </w:tcPr>
          <w:p w14:paraId="0643B937" w14:textId="34B34CDC" w:rsidR="00AC3D70" w:rsidRDefault="007042C5" w:rsidP="004D3F93">
            <w:pPr>
              <w:pStyle w:val="a3"/>
              <w:numPr>
                <w:ilvl w:val="0"/>
                <w:numId w:val="27"/>
              </w:numPr>
              <w:tabs>
                <w:tab w:val="left" w:pos="40"/>
                <w:tab w:val="left" w:pos="660"/>
              </w:tabs>
              <w:spacing w:before="24"/>
              <w:ind w:right="33"/>
              <w:jc w:val="both"/>
              <w:rPr>
                <w:rFonts w:ascii="Times New Roman" w:eastAsia="Times New Roman" w:hAnsi="Times New Roman" w:cs="Times New Roman"/>
                <w:b/>
                <w:bCs/>
                <w:spacing w:val="-1"/>
              </w:rPr>
            </w:pPr>
            <w:r w:rsidRPr="001D17E6">
              <w:rPr>
                <w:rFonts w:ascii="Times New Roman" w:eastAsia="Times New Roman" w:hAnsi="Times New Roman" w:cs="Times New Roman"/>
                <w:b/>
                <w:bCs/>
                <w:spacing w:val="-1"/>
              </w:rPr>
              <w:t>Certified</w:t>
            </w:r>
            <w:r w:rsidR="00AC3D70" w:rsidRPr="001D17E6">
              <w:rPr>
                <w:rFonts w:ascii="Times New Roman" w:eastAsia="Times New Roman" w:hAnsi="Times New Roman" w:cs="Times New Roman"/>
                <w:b/>
                <w:bCs/>
                <w:spacing w:val="-1"/>
              </w:rPr>
              <w:t xml:space="preserve"> medical </w:t>
            </w:r>
            <w:r w:rsidR="007E6BAB" w:rsidRPr="001D17E6">
              <w:rPr>
                <w:rFonts w:ascii="Times New Roman" w:eastAsia="Times New Roman" w:hAnsi="Times New Roman" w:cs="Times New Roman"/>
                <w:b/>
                <w:bCs/>
                <w:spacing w:val="-1"/>
              </w:rPr>
              <w:t>face</w:t>
            </w:r>
            <w:r w:rsidR="00AC3D70" w:rsidRPr="001D17E6">
              <w:rPr>
                <w:rFonts w:ascii="Times New Roman" w:eastAsia="Times New Roman" w:hAnsi="Times New Roman" w:cs="Times New Roman"/>
                <w:b/>
                <w:bCs/>
                <w:spacing w:val="-1"/>
              </w:rPr>
              <w:t>masks</w:t>
            </w:r>
          </w:p>
          <w:p w14:paraId="5D985987" w14:textId="77777777" w:rsidR="006709C2" w:rsidRPr="001D17E6" w:rsidRDefault="006709C2" w:rsidP="006709C2">
            <w:pPr>
              <w:pStyle w:val="a3"/>
              <w:tabs>
                <w:tab w:val="left" w:pos="40"/>
                <w:tab w:val="left" w:pos="660"/>
              </w:tabs>
              <w:spacing w:before="24"/>
              <w:ind w:right="33"/>
              <w:jc w:val="both"/>
              <w:rPr>
                <w:rFonts w:ascii="Times New Roman" w:eastAsia="Times New Roman" w:hAnsi="Times New Roman" w:cs="Times New Roman"/>
                <w:b/>
                <w:bCs/>
                <w:spacing w:val="-1"/>
              </w:rPr>
            </w:pPr>
          </w:p>
          <w:p w14:paraId="6F2525DB" w14:textId="46DACC15" w:rsidR="00AC3D70" w:rsidRPr="004D3F93" w:rsidRDefault="00AC3D70" w:rsidP="004D3F93">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4D3F93">
              <w:rPr>
                <w:rFonts w:ascii="Times New Roman" w:eastAsia="Times New Roman" w:hAnsi="Times New Roman" w:cs="Times New Roman"/>
                <w:spacing w:val="-1"/>
              </w:rPr>
              <w:t>At least 3 layers</w:t>
            </w:r>
          </w:p>
          <w:p w14:paraId="7F2A2935" w14:textId="4FF5955D" w:rsidR="00AC3D70" w:rsidRPr="004D3F93" w:rsidRDefault="00AC3D70" w:rsidP="004D3F93">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4D3F93">
              <w:rPr>
                <w:rFonts w:ascii="Times New Roman" w:eastAsia="Times New Roman" w:hAnsi="Times New Roman" w:cs="Times New Roman"/>
                <w:spacing w:val="-1"/>
              </w:rPr>
              <w:t>Fasteners: elastic bands, ear</w:t>
            </w:r>
          </w:p>
          <w:p w14:paraId="0F7BD0C4" w14:textId="5B062E66" w:rsidR="00AC3D70" w:rsidRPr="004D3F93" w:rsidRDefault="00AC3D70" w:rsidP="004D3F93">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4D3F93">
              <w:rPr>
                <w:rFonts w:ascii="Times New Roman" w:eastAsia="Times New Roman" w:hAnsi="Times New Roman" w:cs="Times New Roman"/>
                <w:spacing w:val="-1"/>
              </w:rPr>
              <w:t>Purpose: medical</w:t>
            </w:r>
          </w:p>
          <w:p w14:paraId="1C04A215" w14:textId="1D5ED3EA" w:rsidR="00AC3D70" w:rsidRPr="004D3F93" w:rsidRDefault="00AC3D70" w:rsidP="004D3F93">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4D3F93">
              <w:rPr>
                <w:rFonts w:ascii="Times New Roman" w:eastAsia="Times New Roman" w:hAnsi="Times New Roman" w:cs="Times New Roman"/>
                <w:spacing w:val="-1"/>
              </w:rPr>
              <w:t>Availability of special devices: nose retainer</w:t>
            </w:r>
          </w:p>
          <w:p w14:paraId="78CABFEA" w14:textId="5354D947" w:rsidR="00AC3D70" w:rsidRPr="004D3F93" w:rsidRDefault="00AC3D70" w:rsidP="004D3F93">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4D3F93">
              <w:rPr>
                <w:rFonts w:ascii="Times New Roman" w:eastAsia="Times New Roman" w:hAnsi="Times New Roman" w:cs="Times New Roman"/>
                <w:spacing w:val="-1"/>
              </w:rPr>
              <w:t>Certification: FDA and / or CE</w:t>
            </w:r>
          </w:p>
          <w:p w14:paraId="15316E5E" w14:textId="74DAC8BB" w:rsidR="00AC3D70" w:rsidRPr="004D3F93" w:rsidRDefault="00AC3D70" w:rsidP="004D3F93">
            <w:pPr>
              <w:pStyle w:val="a3"/>
              <w:numPr>
                <w:ilvl w:val="0"/>
                <w:numId w:val="25"/>
              </w:numPr>
              <w:tabs>
                <w:tab w:val="left" w:pos="40"/>
                <w:tab w:val="left" w:pos="660"/>
              </w:tabs>
              <w:spacing w:before="24"/>
              <w:ind w:right="33"/>
              <w:jc w:val="both"/>
              <w:rPr>
                <w:rFonts w:ascii="Times New Roman" w:eastAsia="Times New Roman" w:hAnsi="Times New Roman" w:cs="Times New Roman"/>
                <w:spacing w:val="-1"/>
              </w:rPr>
            </w:pPr>
            <w:r w:rsidRPr="004D3F93">
              <w:rPr>
                <w:rFonts w:ascii="Times New Roman" w:eastAsia="Times New Roman" w:hAnsi="Times New Roman" w:cs="Times New Roman"/>
                <w:spacing w:val="-1"/>
              </w:rPr>
              <w:t>The warranty period of storage from the date of manufacture is 4 years.</w:t>
            </w:r>
          </w:p>
          <w:p w14:paraId="27BBF124" w14:textId="701EB9EF" w:rsidR="00C75C2E" w:rsidRPr="00C75C2E" w:rsidRDefault="00C75C2E" w:rsidP="00AC3D70">
            <w:pPr>
              <w:tabs>
                <w:tab w:val="left" w:pos="40"/>
                <w:tab w:val="left" w:pos="660"/>
              </w:tabs>
              <w:spacing w:before="24"/>
              <w:ind w:right="33"/>
              <w:jc w:val="both"/>
              <w:rPr>
                <w:rFonts w:ascii="Times New Roman" w:eastAsia="Times New Roman" w:hAnsi="Times New Roman" w:cs="Times New Roman"/>
                <w:spacing w:val="-1"/>
              </w:rPr>
            </w:pPr>
          </w:p>
          <w:p w14:paraId="0E9ABB8A" w14:textId="77777777" w:rsidR="009E653B" w:rsidRDefault="009E653B" w:rsidP="009E653B">
            <w:pPr>
              <w:tabs>
                <w:tab w:val="left" w:pos="40"/>
                <w:tab w:val="left" w:pos="660"/>
              </w:tabs>
              <w:spacing w:before="24"/>
              <w:ind w:left="720" w:right="33"/>
              <w:jc w:val="both"/>
              <w:rPr>
                <w:rFonts w:ascii="Times New Roman" w:eastAsia="Times New Roman" w:hAnsi="Times New Roman" w:cs="Times New Roman"/>
                <w:spacing w:val="-1"/>
              </w:rPr>
            </w:pPr>
          </w:p>
          <w:p w14:paraId="7CF4AFEE" w14:textId="5818C704" w:rsidR="00C75C2E" w:rsidRPr="006709C2" w:rsidRDefault="00C75C2E" w:rsidP="009E653B">
            <w:pPr>
              <w:pStyle w:val="a3"/>
              <w:numPr>
                <w:ilvl w:val="0"/>
                <w:numId w:val="27"/>
              </w:numPr>
              <w:tabs>
                <w:tab w:val="left" w:pos="40"/>
                <w:tab w:val="left" w:pos="660"/>
              </w:tabs>
              <w:spacing w:before="24"/>
              <w:ind w:right="33"/>
              <w:jc w:val="both"/>
              <w:rPr>
                <w:rFonts w:ascii="Times New Roman" w:eastAsia="Times New Roman" w:hAnsi="Times New Roman" w:cs="Times New Roman"/>
                <w:b/>
                <w:bCs/>
                <w:spacing w:val="-1"/>
              </w:rPr>
            </w:pPr>
            <w:r w:rsidRPr="006709C2">
              <w:rPr>
                <w:rFonts w:ascii="Times New Roman" w:eastAsia="Times New Roman" w:hAnsi="Times New Roman" w:cs="Times New Roman"/>
                <w:b/>
                <w:bCs/>
                <w:spacing w:val="-1"/>
              </w:rPr>
              <w:t>Hand sanitizers</w:t>
            </w:r>
          </w:p>
          <w:p w14:paraId="520E477A" w14:textId="73E6DD85" w:rsidR="00C75C2E" w:rsidRPr="00C75C2E" w:rsidRDefault="009E653B" w:rsidP="00C75C2E">
            <w:pPr>
              <w:tabs>
                <w:tab w:val="left" w:pos="40"/>
                <w:tab w:val="left" w:pos="660"/>
              </w:tabs>
              <w:spacing w:before="24"/>
              <w:ind w:right="33"/>
              <w:jc w:val="both"/>
              <w:rPr>
                <w:rFonts w:ascii="Times New Roman" w:eastAsia="Times New Roman" w:hAnsi="Times New Roman" w:cs="Times New Roman"/>
                <w:spacing w:val="-1"/>
              </w:rPr>
            </w:pPr>
            <w:r>
              <w:rPr>
                <w:rFonts w:ascii="Times New Roman" w:eastAsia="Times New Roman" w:hAnsi="Times New Roman" w:cs="Times New Roman"/>
                <w:spacing w:val="-1"/>
                <w:lang w:val="ru-RU"/>
              </w:rPr>
              <w:t xml:space="preserve"> - </w:t>
            </w:r>
            <w:r w:rsidR="00C75C2E" w:rsidRPr="00C75C2E">
              <w:rPr>
                <w:rFonts w:ascii="Times New Roman" w:eastAsia="Times New Roman" w:hAnsi="Times New Roman" w:cs="Times New Roman"/>
                <w:spacing w:val="-1"/>
              </w:rPr>
              <w:t>Alcohol content: at least 70%</w:t>
            </w:r>
          </w:p>
          <w:p w14:paraId="08D903A4" w14:textId="46275434" w:rsidR="00C75C2E" w:rsidRPr="00C75C2E" w:rsidRDefault="009E653B" w:rsidP="00C75C2E">
            <w:pPr>
              <w:tabs>
                <w:tab w:val="left" w:pos="40"/>
                <w:tab w:val="left" w:pos="660"/>
              </w:tabs>
              <w:spacing w:before="24"/>
              <w:ind w:right="33"/>
              <w:jc w:val="both"/>
              <w:rPr>
                <w:rFonts w:ascii="Times New Roman" w:eastAsia="Times New Roman" w:hAnsi="Times New Roman" w:cs="Times New Roman"/>
                <w:spacing w:val="-1"/>
              </w:rPr>
            </w:pPr>
            <w:r w:rsidRPr="009E653B">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 xml:space="preserve">- </w:t>
            </w:r>
            <w:r w:rsidR="00C75C2E" w:rsidRPr="00C75C2E">
              <w:rPr>
                <w:rFonts w:ascii="Times New Roman" w:eastAsia="Times New Roman" w:hAnsi="Times New Roman" w:cs="Times New Roman"/>
                <w:spacing w:val="-1"/>
              </w:rPr>
              <w:t>Product type: liquid or gel</w:t>
            </w:r>
          </w:p>
          <w:p w14:paraId="086D68C6" w14:textId="7A65EBB2" w:rsidR="00C75C2E" w:rsidRPr="00C75C2E" w:rsidRDefault="009E653B" w:rsidP="00C75C2E">
            <w:pPr>
              <w:tabs>
                <w:tab w:val="left" w:pos="40"/>
                <w:tab w:val="left" w:pos="660"/>
              </w:tabs>
              <w:spacing w:before="24"/>
              <w:ind w:right="33"/>
              <w:jc w:val="both"/>
              <w:rPr>
                <w:rFonts w:ascii="Times New Roman" w:eastAsia="Times New Roman" w:hAnsi="Times New Roman" w:cs="Times New Roman"/>
                <w:spacing w:val="-1"/>
              </w:rPr>
            </w:pPr>
            <w:r>
              <w:rPr>
                <w:rFonts w:ascii="Times New Roman" w:eastAsia="Times New Roman" w:hAnsi="Times New Roman" w:cs="Times New Roman"/>
                <w:spacing w:val="-1"/>
                <w:lang w:val="ru-RU"/>
              </w:rPr>
              <w:lastRenderedPageBreak/>
              <w:t xml:space="preserve"> - </w:t>
            </w:r>
            <w:r w:rsidR="00C75C2E" w:rsidRPr="00C75C2E">
              <w:rPr>
                <w:rFonts w:ascii="Times New Roman" w:eastAsia="Times New Roman" w:hAnsi="Times New Roman" w:cs="Times New Roman"/>
                <w:spacing w:val="-1"/>
              </w:rPr>
              <w:t xml:space="preserve">Volume: 200 </w:t>
            </w:r>
            <w:r w:rsidR="00C75C2E" w:rsidRPr="00C75C2E">
              <w:rPr>
                <w:rFonts w:ascii="Times New Roman" w:eastAsia="Times New Roman" w:hAnsi="Times New Roman" w:cs="Times New Roman"/>
                <w:spacing w:val="-1"/>
                <w:lang w:val="ru-RU"/>
              </w:rPr>
              <w:t xml:space="preserve">– 250 </w:t>
            </w:r>
            <w:r w:rsidR="00C75C2E" w:rsidRPr="00C75C2E">
              <w:rPr>
                <w:rFonts w:ascii="Times New Roman" w:eastAsia="Times New Roman" w:hAnsi="Times New Roman" w:cs="Times New Roman"/>
                <w:spacing w:val="-1"/>
              </w:rPr>
              <w:t>ml</w:t>
            </w:r>
          </w:p>
          <w:p w14:paraId="68591E43" w14:textId="7916FF8F" w:rsidR="00C75C2E" w:rsidRPr="00C75C2E" w:rsidRDefault="009E653B" w:rsidP="00C75C2E">
            <w:pPr>
              <w:tabs>
                <w:tab w:val="left" w:pos="40"/>
                <w:tab w:val="left" w:pos="660"/>
              </w:tabs>
              <w:spacing w:before="24"/>
              <w:ind w:right="33"/>
              <w:jc w:val="both"/>
              <w:rPr>
                <w:rFonts w:ascii="Times New Roman" w:eastAsia="Times New Roman" w:hAnsi="Times New Roman" w:cs="Times New Roman"/>
                <w:spacing w:val="-1"/>
              </w:rPr>
            </w:pPr>
            <w:r w:rsidRPr="009E653B">
              <w:rPr>
                <w:rFonts w:ascii="Times New Roman" w:eastAsia="Times New Roman" w:hAnsi="Times New Roman" w:cs="Times New Roman"/>
                <w:spacing w:val="-1"/>
              </w:rPr>
              <w:t xml:space="preserve"> - </w:t>
            </w:r>
            <w:r w:rsidR="00C75C2E" w:rsidRPr="00C75C2E">
              <w:rPr>
                <w:rFonts w:ascii="Times New Roman" w:eastAsia="Times New Roman" w:hAnsi="Times New Roman" w:cs="Times New Roman"/>
                <w:spacing w:val="-1"/>
              </w:rPr>
              <w:t>99% effective against viruses (including coronavirus), microbes and bacteria</w:t>
            </w:r>
          </w:p>
          <w:p w14:paraId="3DEAE23B" w14:textId="77777777" w:rsidR="00C75C2E" w:rsidRPr="00C75C2E" w:rsidRDefault="00C75C2E" w:rsidP="00C75C2E">
            <w:pPr>
              <w:tabs>
                <w:tab w:val="left" w:pos="40"/>
                <w:tab w:val="left" w:pos="660"/>
              </w:tabs>
              <w:spacing w:before="24"/>
              <w:ind w:right="33"/>
              <w:jc w:val="both"/>
              <w:rPr>
                <w:rFonts w:ascii="Times New Roman" w:eastAsia="Times New Roman" w:hAnsi="Times New Roman" w:cs="Times New Roman"/>
                <w:spacing w:val="-1"/>
              </w:rPr>
            </w:pPr>
          </w:p>
          <w:p w14:paraId="76F5CEDE" w14:textId="562B5BC3" w:rsidR="00C75C2E" w:rsidRDefault="00C75C2E" w:rsidP="006F5C5D">
            <w:pPr>
              <w:pStyle w:val="a3"/>
              <w:numPr>
                <w:ilvl w:val="0"/>
                <w:numId w:val="27"/>
              </w:numPr>
              <w:tabs>
                <w:tab w:val="left" w:pos="40"/>
                <w:tab w:val="left" w:pos="660"/>
              </w:tabs>
              <w:spacing w:before="24"/>
              <w:ind w:right="33"/>
              <w:jc w:val="both"/>
              <w:rPr>
                <w:rFonts w:ascii="Times New Roman" w:eastAsia="Times New Roman" w:hAnsi="Times New Roman" w:cs="Times New Roman"/>
                <w:b/>
                <w:bCs/>
                <w:spacing w:val="-1"/>
              </w:rPr>
            </w:pPr>
            <w:r w:rsidRPr="00CB6E0A">
              <w:rPr>
                <w:rFonts w:ascii="Times New Roman" w:eastAsia="Times New Roman" w:hAnsi="Times New Roman" w:cs="Times New Roman"/>
                <w:b/>
                <w:bCs/>
                <w:spacing w:val="-1"/>
              </w:rPr>
              <w:t>Non-sterile gloves, latex, powder-free, size M</w:t>
            </w:r>
          </w:p>
          <w:p w14:paraId="586C1EE8" w14:textId="77777777" w:rsidR="00CB6E0A" w:rsidRPr="00CB6E0A" w:rsidRDefault="00CB6E0A" w:rsidP="00CB6E0A">
            <w:pPr>
              <w:pStyle w:val="a3"/>
              <w:tabs>
                <w:tab w:val="left" w:pos="40"/>
                <w:tab w:val="left" w:pos="660"/>
              </w:tabs>
              <w:spacing w:before="24"/>
              <w:ind w:right="33"/>
              <w:jc w:val="both"/>
              <w:rPr>
                <w:rFonts w:ascii="Times New Roman" w:eastAsia="Times New Roman" w:hAnsi="Times New Roman" w:cs="Times New Roman"/>
                <w:b/>
                <w:bCs/>
                <w:spacing w:val="-1"/>
              </w:rPr>
            </w:pPr>
          </w:p>
          <w:p w14:paraId="4F0E07E5" w14:textId="10042074" w:rsidR="00C75C2E" w:rsidRPr="00C75C2E" w:rsidRDefault="006F5C5D" w:rsidP="00C75C2E">
            <w:pPr>
              <w:tabs>
                <w:tab w:val="left" w:pos="40"/>
                <w:tab w:val="left" w:pos="660"/>
              </w:tabs>
              <w:spacing w:before="24"/>
              <w:ind w:right="33"/>
              <w:jc w:val="both"/>
              <w:rPr>
                <w:rFonts w:ascii="Times New Roman" w:eastAsia="Times New Roman" w:hAnsi="Times New Roman" w:cs="Times New Roman"/>
                <w:spacing w:val="-1"/>
              </w:rPr>
            </w:pPr>
            <w:r w:rsidRPr="006F5C5D">
              <w:rPr>
                <w:rFonts w:ascii="Times New Roman" w:eastAsia="Times New Roman" w:hAnsi="Times New Roman" w:cs="Times New Roman"/>
                <w:spacing w:val="-1"/>
              </w:rPr>
              <w:t xml:space="preserve"> - </w:t>
            </w:r>
            <w:r w:rsidR="00C75C2E" w:rsidRPr="00C75C2E">
              <w:rPr>
                <w:rFonts w:ascii="Times New Roman" w:eastAsia="Times New Roman" w:hAnsi="Times New Roman" w:cs="Times New Roman"/>
                <w:spacing w:val="-1"/>
              </w:rPr>
              <w:t>Material: latex</w:t>
            </w:r>
          </w:p>
          <w:p w14:paraId="6851AFBC" w14:textId="6AB83954" w:rsidR="00C75C2E" w:rsidRPr="00C75C2E" w:rsidRDefault="006F5C5D" w:rsidP="00C75C2E">
            <w:pPr>
              <w:tabs>
                <w:tab w:val="left" w:pos="40"/>
                <w:tab w:val="left" w:pos="660"/>
              </w:tabs>
              <w:spacing w:before="24"/>
              <w:ind w:right="33"/>
              <w:jc w:val="both"/>
              <w:rPr>
                <w:rFonts w:ascii="Times New Roman" w:eastAsia="Times New Roman" w:hAnsi="Times New Roman" w:cs="Times New Roman"/>
                <w:spacing w:val="-1"/>
              </w:rPr>
            </w:pPr>
            <w:r w:rsidRPr="006F5C5D">
              <w:rPr>
                <w:rFonts w:ascii="Times New Roman" w:eastAsia="Times New Roman" w:hAnsi="Times New Roman" w:cs="Times New Roman"/>
                <w:spacing w:val="-1"/>
              </w:rPr>
              <w:t xml:space="preserve"> - </w:t>
            </w:r>
            <w:r w:rsidR="00C75C2E" w:rsidRPr="00C75C2E">
              <w:rPr>
                <w:rFonts w:ascii="Times New Roman" w:eastAsia="Times New Roman" w:hAnsi="Times New Roman" w:cs="Times New Roman"/>
                <w:spacing w:val="-1"/>
              </w:rPr>
              <w:t xml:space="preserve">Products are made from natural rubber latex. </w:t>
            </w:r>
          </w:p>
          <w:p w14:paraId="20CFAD72" w14:textId="1786A654" w:rsidR="00C75C2E" w:rsidRPr="00C75C2E" w:rsidRDefault="006F5C5D" w:rsidP="00C75C2E">
            <w:pPr>
              <w:tabs>
                <w:tab w:val="left" w:pos="40"/>
                <w:tab w:val="left" w:pos="660"/>
              </w:tabs>
              <w:spacing w:before="24"/>
              <w:ind w:right="33"/>
              <w:jc w:val="both"/>
              <w:rPr>
                <w:rFonts w:ascii="Times New Roman" w:eastAsia="Times New Roman" w:hAnsi="Times New Roman" w:cs="Times New Roman"/>
                <w:spacing w:val="-1"/>
              </w:rPr>
            </w:pPr>
            <w:r w:rsidRPr="006F5C5D">
              <w:rPr>
                <w:rFonts w:ascii="Times New Roman" w:eastAsia="Times New Roman" w:hAnsi="Times New Roman" w:cs="Times New Roman"/>
                <w:spacing w:val="-1"/>
              </w:rPr>
              <w:t xml:space="preserve"> - </w:t>
            </w:r>
            <w:r w:rsidR="00C75C2E" w:rsidRPr="00C75C2E">
              <w:rPr>
                <w:rFonts w:ascii="Times New Roman" w:eastAsia="Times New Roman" w:hAnsi="Times New Roman" w:cs="Times New Roman"/>
                <w:spacing w:val="-1"/>
              </w:rPr>
              <w:t>Packaging: cardboard dispenser with a perforated window for 100 pcs.</w:t>
            </w:r>
          </w:p>
          <w:p w14:paraId="5A3DA257" w14:textId="79F01A2D" w:rsidR="00C75C2E" w:rsidRPr="00C75C2E" w:rsidRDefault="006F5C5D" w:rsidP="00C75C2E">
            <w:pPr>
              <w:tabs>
                <w:tab w:val="left" w:pos="40"/>
                <w:tab w:val="left" w:pos="660"/>
              </w:tabs>
              <w:spacing w:before="24"/>
              <w:ind w:right="33"/>
              <w:jc w:val="both"/>
              <w:rPr>
                <w:rFonts w:ascii="Times New Roman" w:eastAsia="Times New Roman" w:hAnsi="Times New Roman" w:cs="Times New Roman"/>
                <w:spacing w:val="-1"/>
              </w:rPr>
            </w:pPr>
            <w:r>
              <w:rPr>
                <w:rFonts w:ascii="Times New Roman" w:eastAsia="Times New Roman" w:hAnsi="Times New Roman" w:cs="Times New Roman"/>
                <w:spacing w:val="-1"/>
                <w:lang w:val="ru-RU"/>
              </w:rPr>
              <w:t xml:space="preserve"> - </w:t>
            </w:r>
            <w:r w:rsidR="00C75C2E" w:rsidRPr="00C75C2E">
              <w:rPr>
                <w:rFonts w:ascii="Times New Roman" w:eastAsia="Times New Roman" w:hAnsi="Times New Roman" w:cs="Times New Roman"/>
                <w:spacing w:val="-1"/>
              </w:rPr>
              <w:t>Size: M (7-8)</w:t>
            </w:r>
          </w:p>
          <w:p w14:paraId="65CFE714" w14:textId="77777777" w:rsidR="00C75C2E" w:rsidRPr="00AC3D70" w:rsidRDefault="00C75C2E" w:rsidP="00AC3D70">
            <w:pPr>
              <w:tabs>
                <w:tab w:val="left" w:pos="40"/>
                <w:tab w:val="left" w:pos="660"/>
              </w:tabs>
              <w:spacing w:before="24"/>
              <w:ind w:right="33"/>
              <w:jc w:val="both"/>
              <w:rPr>
                <w:rFonts w:ascii="Times New Roman" w:eastAsia="Times New Roman" w:hAnsi="Times New Roman" w:cs="Times New Roman"/>
                <w:b/>
                <w:bCs/>
                <w:spacing w:val="-1"/>
              </w:rPr>
            </w:pPr>
          </w:p>
          <w:p w14:paraId="47E2D968" w14:textId="77777777" w:rsidR="00AC3D70" w:rsidRPr="003B4885" w:rsidRDefault="00AC3D70" w:rsidP="00EA4C0B">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3282DBF6" w14:textId="569BDE7D" w:rsidR="00C75C2E" w:rsidRPr="001D17E6" w:rsidRDefault="00C75C2E" w:rsidP="004D3F93">
            <w:pPr>
              <w:pStyle w:val="a3"/>
              <w:numPr>
                <w:ilvl w:val="0"/>
                <w:numId w:val="26"/>
              </w:numPr>
              <w:spacing w:before="32"/>
              <w:ind w:right="-20"/>
              <w:jc w:val="both"/>
              <w:rPr>
                <w:rFonts w:ascii="Times New Roman" w:eastAsia="Times New Roman" w:hAnsi="Times New Roman" w:cs="Times New Roman"/>
                <w:b/>
                <w:bCs/>
                <w:spacing w:val="-1"/>
                <w:lang w:val="uz-Cyrl-UZ"/>
              </w:rPr>
            </w:pPr>
            <w:r w:rsidRPr="001D17E6">
              <w:rPr>
                <w:rFonts w:ascii="Times New Roman" w:eastAsia="Times New Roman" w:hAnsi="Times New Roman" w:cs="Times New Roman"/>
                <w:b/>
                <w:bCs/>
                <w:spacing w:val="-1"/>
                <w:lang w:val="uz-Cyrl-UZ"/>
              </w:rPr>
              <w:lastRenderedPageBreak/>
              <w:t xml:space="preserve">Одноразовые медицинские маски </w:t>
            </w:r>
            <w:r w:rsidR="006709C2">
              <w:rPr>
                <w:rFonts w:ascii="Times New Roman" w:eastAsia="Times New Roman" w:hAnsi="Times New Roman" w:cs="Times New Roman"/>
                <w:b/>
                <w:bCs/>
                <w:spacing w:val="-1"/>
                <w:lang w:val="uz-Cyrl-UZ"/>
              </w:rPr>
              <w:t>для лица с наличием сертификата</w:t>
            </w:r>
          </w:p>
          <w:p w14:paraId="613D39C4" w14:textId="5E04A105" w:rsidR="00C75C2E" w:rsidRPr="004D3F93" w:rsidRDefault="00C75C2E" w:rsidP="004D3F93">
            <w:pPr>
              <w:pStyle w:val="a3"/>
              <w:numPr>
                <w:ilvl w:val="0"/>
                <w:numId w:val="25"/>
              </w:numPr>
              <w:spacing w:before="32"/>
              <w:ind w:right="-20"/>
              <w:jc w:val="both"/>
              <w:rPr>
                <w:rFonts w:ascii="Times New Roman" w:eastAsia="Times New Roman" w:hAnsi="Times New Roman" w:cs="Times New Roman"/>
                <w:spacing w:val="-1"/>
                <w:lang w:val="ru-RU"/>
              </w:rPr>
            </w:pPr>
            <w:r w:rsidRPr="004D3F93">
              <w:rPr>
                <w:rFonts w:ascii="Times New Roman" w:eastAsia="Times New Roman" w:hAnsi="Times New Roman" w:cs="Times New Roman"/>
                <w:spacing w:val="-1"/>
                <w:lang w:val="ru-RU"/>
              </w:rPr>
              <w:t>Не менее 3-х слоев</w:t>
            </w:r>
          </w:p>
          <w:p w14:paraId="04DE0666" w14:textId="2394A42F" w:rsidR="00C75C2E" w:rsidRPr="004D3F93" w:rsidRDefault="00C75C2E" w:rsidP="004D3F93">
            <w:pPr>
              <w:pStyle w:val="a3"/>
              <w:numPr>
                <w:ilvl w:val="0"/>
                <w:numId w:val="25"/>
              </w:numPr>
              <w:spacing w:before="32"/>
              <w:ind w:right="-20"/>
              <w:jc w:val="both"/>
              <w:rPr>
                <w:rFonts w:ascii="Times New Roman" w:eastAsia="Times New Roman" w:hAnsi="Times New Roman" w:cs="Times New Roman"/>
                <w:spacing w:val="-1"/>
                <w:lang w:val="ru-RU"/>
              </w:rPr>
            </w:pPr>
            <w:r w:rsidRPr="004D3F93">
              <w:rPr>
                <w:rFonts w:ascii="Times New Roman" w:eastAsia="Times New Roman" w:hAnsi="Times New Roman" w:cs="Times New Roman"/>
                <w:spacing w:val="-1"/>
                <w:lang w:val="ru-RU"/>
              </w:rPr>
              <w:t xml:space="preserve">Крепления: на резинках, ушные </w:t>
            </w:r>
          </w:p>
          <w:p w14:paraId="54A823A3" w14:textId="268B7B4F" w:rsidR="00C75C2E" w:rsidRPr="004D3F93" w:rsidRDefault="00C75C2E" w:rsidP="004D3F93">
            <w:pPr>
              <w:pStyle w:val="a3"/>
              <w:numPr>
                <w:ilvl w:val="0"/>
                <w:numId w:val="25"/>
              </w:numPr>
              <w:spacing w:before="32"/>
              <w:ind w:right="-20"/>
              <w:jc w:val="both"/>
              <w:rPr>
                <w:rFonts w:ascii="Times New Roman" w:eastAsia="Times New Roman" w:hAnsi="Times New Roman" w:cs="Times New Roman"/>
                <w:spacing w:val="-1"/>
                <w:lang w:val="ru-RU"/>
              </w:rPr>
            </w:pPr>
            <w:r w:rsidRPr="004D3F93">
              <w:rPr>
                <w:rFonts w:ascii="Times New Roman" w:eastAsia="Times New Roman" w:hAnsi="Times New Roman" w:cs="Times New Roman"/>
                <w:spacing w:val="-1"/>
                <w:lang w:val="ru-RU"/>
              </w:rPr>
              <w:t>Назначение: медицинские</w:t>
            </w:r>
          </w:p>
          <w:p w14:paraId="516C00FA" w14:textId="4489BA83" w:rsidR="00C75C2E" w:rsidRPr="004D3F93" w:rsidRDefault="00C75C2E" w:rsidP="004D3F93">
            <w:pPr>
              <w:pStyle w:val="a3"/>
              <w:numPr>
                <w:ilvl w:val="0"/>
                <w:numId w:val="25"/>
              </w:numPr>
              <w:spacing w:before="32"/>
              <w:ind w:right="-20"/>
              <w:jc w:val="both"/>
              <w:rPr>
                <w:rFonts w:ascii="Times New Roman" w:eastAsia="Times New Roman" w:hAnsi="Times New Roman" w:cs="Times New Roman"/>
                <w:spacing w:val="-1"/>
                <w:lang w:val="ru-RU"/>
              </w:rPr>
            </w:pPr>
            <w:r w:rsidRPr="004D3F93">
              <w:rPr>
                <w:rFonts w:ascii="Times New Roman" w:eastAsia="Times New Roman" w:hAnsi="Times New Roman" w:cs="Times New Roman"/>
                <w:spacing w:val="-1"/>
                <w:lang w:val="ru-RU"/>
              </w:rPr>
              <w:t>Наличие специальных устройств: носовой фиксатор</w:t>
            </w:r>
          </w:p>
          <w:p w14:paraId="376E4BB7" w14:textId="7FEDC351" w:rsidR="00C75C2E" w:rsidRPr="004D3F93" w:rsidRDefault="00C75C2E" w:rsidP="004D3F93">
            <w:pPr>
              <w:pStyle w:val="a3"/>
              <w:numPr>
                <w:ilvl w:val="0"/>
                <w:numId w:val="25"/>
              </w:numPr>
              <w:spacing w:before="32"/>
              <w:ind w:right="-20"/>
              <w:jc w:val="both"/>
              <w:rPr>
                <w:rFonts w:ascii="Times New Roman" w:eastAsia="Times New Roman" w:hAnsi="Times New Roman" w:cs="Times New Roman"/>
                <w:spacing w:val="-1"/>
                <w:lang w:val="ru-RU"/>
              </w:rPr>
            </w:pPr>
            <w:r w:rsidRPr="004D3F93">
              <w:rPr>
                <w:rFonts w:ascii="Times New Roman" w:eastAsia="Times New Roman" w:hAnsi="Times New Roman" w:cs="Times New Roman"/>
                <w:spacing w:val="-1"/>
                <w:lang w:val="ru-RU"/>
              </w:rPr>
              <w:t>Сертификация: FDA и/или CE</w:t>
            </w:r>
          </w:p>
          <w:p w14:paraId="1D5B7D9B" w14:textId="241BF2F6" w:rsidR="00C75C2E" w:rsidRDefault="00C75C2E" w:rsidP="004D3F93">
            <w:pPr>
              <w:pStyle w:val="a3"/>
              <w:numPr>
                <w:ilvl w:val="0"/>
                <w:numId w:val="25"/>
              </w:numPr>
              <w:spacing w:before="32"/>
              <w:ind w:right="-20"/>
              <w:jc w:val="both"/>
              <w:rPr>
                <w:rFonts w:ascii="Times New Roman" w:eastAsia="Times New Roman" w:hAnsi="Times New Roman" w:cs="Times New Roman"/>
                <w:spacing w:val="-1"/>
                <w:lang w:val="ru-RU"/>
              </w:rPr>
            </w:pPr>
            <w:r w:rsidRPr="004D3F93">
              <w:rPr>
                <w:rFonts w:ascii="Times New Roman" w:eastAsia="Times New Roman" w:hAnsi="Times New Roman" w:cs="Times New Roman"/>
                <w:spacing w:val="-1"/>
                <w:lang w:val="ru-RU"/>
              </w:rPr>
              <w:t>Гарантийный срок хранения респираторов с даты изготовления 4 года.</w:t>
            </w:r>
          </w:p>
          <w:p w14:paraId="56A71DAC" w14:textId="77777777" w:rsidR="00E33577" w:rsidRDefault="00E33577" w:rsidP="00E33577">
            <w:pPr>
              <w:spacing w:before="32"/>
              <w:ind w:right="-20"/>
              <w:jc w:val="both"/>
              <w:rPr>
                <w:rFonts w:ascii="Times New Roman" w:eastAsia="Times New Roman" w:hAnsi="Times New Roman" w:cs="Times New Roman"/>
                <w:spacing w:val="-1"/>
                <w:lang w:val="ru-RU"/>
              </w:rPr>
            </w:pPr>
          </w:p>
          <w:p w14:paraId="27F72985" w14:textId="03D1CF97" w:rsidR="00C75C2E" w:rsidRPr="006709C2" w:rsidRDefault="00C75C2E" w:rsidP="00E33577">
            <w:pPr>
              <w:pStyle w:val="a3"/>
              <w:numPr>
                <w:ilvl w:val="0"/>
                <w:numId w:val="26"/>
              </w:numPr>
              <w:spacing w:before="32"/>
              <w:ind w:right="-20"/>
              <w:jc w:val="both"/>
              <w:rPr>
                <w:rFonts w:ascii="Times New Roman" w:eastAsia="Times New Roman" w:hAnsi="Times New Roman" w:cs="Times New Roman"/>
                <w:b/>
                <w:bCs/>
                <w:spacing w:val="-1"/>
                <w:lang w:val="ru-RU"/>
              </w:rPr>
            </w:pPr>
            <w:r w:rsidRPr="006709C2">
              <w:rPr>
                <w:rFonts w:ascii="Times New Roman" w:eastAsia="Times New Roman" w:hAnsi="Times New Roman" w:cs="Times New Roman"/>
                <w:b/>
                <w:bCs/>
                <w:spacing w:val="-1"/>
                <w:lang w:val="ru-RU"/>
              </w:rPr>
              <w:t xml:space="preserve">Гель </w:t>
            </w:r>
            <w:proofErr w:type="spellStart"/>
            <w:r w:rsidRPr="006709C2">
              <w:rPr>
                <w:rFonts w:ascii="Times New Roman" w:eastAsia="Times New Roman" w:hAnsi="Times New Roman" w:cs="Times New Roman"/>
                <w:b/>
                <w:bCs/>
                <w:spacing w:val="-1"/>
                <w:lang w:val="ru-RU"/>
              </w:rPr>
              <w:t>санитайзер</w:t>
            </w:r>
            <w:proofErr w:type="spellEnd"/>
            <w:r w:rsidRPr="006709C2">
              <w:rPr>
                <w:rFonts w:ascii="Times New Roman" w:eastAsia="Times New Roman" w:hAnsi="Times New Roman" w:cs="Times New Roman"/>
                <w:b/>
                <w:bCs/>
                <w:spacing w:val="-1"/>
                <w:lang w:val="ru-RU"/>
              </w:rPr>
              <w:t xml:space="preserve"> для рук</w:t>
            </w:r>
          </w:p>
          <w:p w14:paraId="5000A151" w14:textId="6D3A4324" w:rsidR="00C75C2E" w:rsidRPr="009E653B" w:rsidRDefault="00C75C2E" w:rsidP="009E653B">
            <w:pPr>
              <w:pStyle w:val="a3"/>
              <w:numPr>
                <w:ilvl w:val="0"/>
                <w:numId w:val="25"/>
              </w:numPr>
              <w:spacing w:before="32"/>
              <w:ind w:right="-20"/>
              <w:jc w:val="both"/>
              <w:rPr>
                <w:rFonts w:ascii="Times New Roman" w:eastAsia="Times New Roman" w:hAnsi="Times New Roman" w:cs="Times New Roman"/>
                <w:spacing w:val="-1"/>
                <w:lang w:val="uz-Cyrl-UZ"/>
              </w:rPr>
            </w:pPr>
            <w:r w:rsidRPr="009E653B">
              <w:rPr>
                <w:rFonts w:ascii="Times New Roman" w:eastAsia="Times New Roman" w:hAnsi="Times New Roman" w:cs="Times New Roman"/>
                <w:spacing w:val="-1"/>
                <w:lang w:val="uz-Cyrl-UZ"/>
              </w:rPr>
              <w:t>Состав спирта: не менее 70%</w:t>
            </w:r>
          </w:p>
          <w:p w14:paraId="43397DA3" w14:textId="10BF5E63" w:rsidR="00C75C2E" w:rsidRPr="009E653B" w:rsidRDefault="00C75C2E" w:rsidP="009E653B">
            <w:pPr>
              <w:pStyle w:val="a3"/>
              <w:numPr>
                <w:ilvl w:val="0"/>
                <w:numId w:val="25"/>
              </w:numPr>
              <w:spacing w:before="32"/>
              <w:ind w:right="-20"/>
              <w:jc w:val="both"/>
              <w:rPr>
                <w:rFonts w:ascii="Times New Roman" w:eastAsia="Times New Roman" w:hAnsi="Times New Roman" w:cs="Times New Roman"/>
                <w:spacing w:val="-1"/>
                <w:lang w:val="uz-Cyrl-UZ"/>
              </w:rPr>
            </w:pPr>
            <w:r w:rsidRPr="009E653B">
              <w:rPr>
                <w:rFonts w:ascii="Times New Roman" w:eastAsia="Times New Roman" w:hAnsi="Times New Roman" w:cs="Times New Roman"/>
                <w:spacing w:val="-1"/>
                <w:lang w:val="uz-Cyrl-UZ"/>
              </w:rPr>
              <w:t>Тип средства: жидкий или гель</w:t>
            </w:r>
          </w:p>
          <w:p w14:paraId="0F95AE8F" w14:textId="2FBD7FBF" w:rsidR="00C75C2E" w:rsidRPr="009E653B" w:rsidRDefault="00C75C2E" w:rsidP="009E653B">
            <w:pPr>
              <w:pStyle w:val="a3"/>
              <w:numPr>
                <w:ilvl w:val="0"/>
                <w:numId w:val="25"/>
              </w:numPr>
              <w:spacing w:before="32"/>
              <w:ind w:right="-20"/>
              <w:jc w:val="both"/>
              <w:rPr>
                <w:rFonts w:ascii="Times New Roman" w:eastAsia="Times New Roman" w:hAnsi="Times New Roman" w:cs="Times New Roman"/>
                <w:spacing w:val="-1"/>
                <w:lang w:val="uz-Cyrl-UZ"/>
              </w:rPr>
            </w:pPr>
            <w:r w:rsidRPr="009E653B">
              <w:rPr>
                <w:rFonts w:ascii="Times New Roman" w:eastAsia="Times New Roman" w:hAnsi="Times New Roman" w:cs="Times New Roman"/>
                <w:spacing w:val="-1"/>
                <w:lang w:val="uz-Cyrl-UZ"/>
              </w:rPr>
              <w:lastRenderedPageBreak/>
              <w:t>Объем: 200 -250 мл</w:t>
            </w:r>
          </w:p>
          <w:p w14:paraId="7C565D57" w14:textId="48A8FF9C" w:rsidR="00C75C2E" w:rsidRPr="009E653B" w:rsidRDefault="00C75C2E" w:rsidP="009E653B">
            <w:pPr>
              <w:pStyle w:val="a3"/>
              <w:numPr>
                <w:ilvl w:val="0"/>
                <w:numId w:val="25"/>
              </w:numPr>
              <w:spacing w:before="32"/>
              <w:ind w:right="-20"/>
              <w:jc w:val="both"/>
              <w:rPr>
                <w:rFonts w:ascii="Times New Roman" w:eastAsia="Times New Roman" w:hAnsi="Times New Roman" w:cs="Times New Roman"/>
                <w:spacing w:val="-1"/>
                <w:lang w:val="uz-Cyrl-UZ"/>
              </w:rPr>
            </w:pPr>
            <w:r w:rsidRPr="009E653B">
              <w:rPr>
                <w:rFonts w:ascii="Times New Roman" w:eastAsia="Times New Roman" w:hAnsi="Times New Roman" w:cs="Times New Roman"/>
                <w:spacing w:val="-1"/>
                <w:lang w:val="uz-Cyrl-UZ"/>
              </w:rPr>
              <w:t>Эффективность 99% в отношении вирусов (в том числе коронавирус), микробов и бактерий</w:t>
            </w:r>
          </w:p>
          <w:p w14:paraId="1847D80E" w14:textId="77777777" w:rsidR="00C75C2E" w:rsidRPr="00C75C2E" w:rsidRDefault="00C75C2E" w:rsidP="00C75C2E">
            <w:pPr>
              <w:spacing w:before="32"/>
              <w:ind w:right="-20"/>
              <w:jc w:val="both"/>
              <w:rPr>
                <w:rFonts w:ascii="Times New Roman" w:eastAsia="Times New Roman" w:hAnsi="Times New Roman" w:cs="Times New Roman"/>
                <w:spacing w:val="-1"/>
                <w:lang w:val="ru-RU"/>
              </w:rPr>
            </w:pPr>
          </w:p>
          <w:p w14:paraId="173857E5" w14:textId="16505B05" w:rsidR="00C75C2E" w:rsidRPr="00477B53" w:rsidRDefault="00C75C2E" w:rsidP="006F5C5D">
            <w:pPr>
              <w:pStyle w:val="a3"/>
              <w:numPr>
                <w:ilvl w:val="0"/>
                <w:numId w:val="26"/>
              </w:numPr>
              <w:spacing w:before="32"/>
              <w:ind w:right="-20"/>
              <w:jc w:val="both"/>
              <w:rPr>
                <w:rFonts w:ascii="Times New Roman" w:eastAsia="Times New Roman" w:hAnsi="Times New Roman" w:cs="Times New Roman"/>
                <w:b/>
                <w:bCs/>
                <w:spacing w:val="-1"/>
                <w:lang w:val="ru-RU"/>
              </w:rPr>
            </w:pPr>
            <w:r w:rsidRPr="00477B53">
              <w:rPr>
                <w:rFonts w:ascii="Times New Roman" w:eastAsia="Times New Roman" w:hAnsi="Times New Roman" w:cs="Times New Roman"/>
                <w:b/>
                <w:bCs/>
                <w:spacing w:val="-1"/>
                <w:lang w:val="ru-RU"/>
              </w:rPr>
              <w:t xml:space="preserve">Перчатки нестерильные, латексные, </w:t>
            </w:r>
            <w:proofErr w:type="spellStart"/>
            <w:r w:rsidRPr="00477B53">
              <w:rPr>
                <w:rFonts w:ascii="Times New Roman" w:eastAsia="Times New Roman" w:hAnsi="Times New Roman" w:cs="Times New Roman"/>
                <w:b/>
                <w:bCs/>
                <w:spacing w:val="-1"/>
                <w:lang w:val="ru-RU"/>
              </w:rPr>
              <w:t>неопудренные</w:t>
            </w:r>
            <w:proofErr w:type="spellEnd"/>
            <w:r w:rsidRPr="00477B53">
              <w:rPr>
                <w:rFonts w:ascii="Times New Roman" w:eastAsia="Times New Roman" w:hAnsi="Times New Roman" w:cs="Times New Roman"/>
                <w:b/>
                <w:bCs/>
                <w:spacing w:val="-1"/>
                <w:lang w:val="ru-RU"/>
              </w:rPr>
              <w:t>, размер M</w:t>
            </w:r>
          </w:p>
          <w:p w14:paraId="6790B89E" w14:textId="345E90EB" w:rsidR="00C75C2E" w:rsidRPr="00C75C2E" w:rsidRDefault="006F5C5D" w:rsidP="00C75C2E">
            <w:pPr>
              <w:spacing w:before="32"/>
              <w:ind w:right="-20"/>
              <w:jc w:val="both"/>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xml:space="preserve"> - </w:t>
            </w:r>
            <w:r w:rsidR="00C75C2E" w:rsidRPr="00C75C2E">
              <w:rPr>
                <w:rFonts w:ascii="Times New Roman" w:eastAsia="Times New Roman" w:hAnsi="Times New Roman" w:cs="Times New Roman"/>
                <w:spacing w:val="-1"/>
                <w:lang w:val="ru-RU"/>
              </w:rPr>
              <w:t>Материал: латекс</w:t>
            </w:r>
          </w:p>
          <w:p w14:paraId="360769BA" w14:textId="4E2AB29E" w:rsidR="00C75C2E" w:rsidRPr="00C75C2E" w:rsidRDefault="006F5C5D" w:rsidP="00C75C2E">
            <w:pPr>
              <w:spacing w:before="32"/>
              <w:ind w:right="-20"/>
              <w:jc w:val="both"/>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xml:space="preserve"> - </w:t>
            </w:r>
            <w:r w:rsidR="00C75C2E" w:rsidRPr="00C75C2E">
              <w:rPr>
                <w:rFonts w:ascii="Times New Roman" w:eastAsia="Times New Roman" w:hAnsi="Times New Roman" w:cs="Times New Roman"/>
                <w:spacing w:val="-1"/>
                <w:lang w:val="ru-RU"/>
              </w:rPr>
              <w:t xml:space="preserve">Изделия изготовлены из натурального каучукового латекса. </w:t>
            </w:r>
          </w:p>
          <w:p w14:paraId="556FE6BA" w14:textId="3AAC5157" w:rsidR="00C75C2E" w:rsidRPr="00C75C2E" w:rsidRDefault="006F5C5D" w:rsidP="00C75C2E">
            <w:pPr>
              <w:spacing w:before="32"/>
              <w:ind w:right="-20"/>
              <w:jc w:val="both"/>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xml:space="preserve"> - </w:t>
            </w:r>
            <w:r w:rsidR="00C75C2E" w:rsidRPr="00C75C2E">
              <w:rPr>
                <w:rFonts w:ascii="Times New Roman" w:eastAsia="Times New Roman" w:hAnsi="Times New Roman" w:cs="Times New Roman"/>
                <w:spacing w:val="-1"/>
                <w:lang w:val="ru-RU"/>
              </w:rPr>
              <w:t>Упаковка: картонный диспенсер с перфорированным окошком на 100 шт.</w:t>
            </w:r>
          </w:p>
          <w:p w14:paraId="64BB58B3" w14:textId="750A9036" w:rsidR="00AC3D70" w:rsidRPr="00AC3D70" w:rsidRDefault="006F5C5D" w:rsidP="00C75C2E">
            <w:pPr>
              <w:spacing w:before="32"/>
              <w:ind w:right="-20"/>
              <w:jc w:val="both"/>
              <w:rPr>
                <w:rFonts w:ascii="Times New Roman" w:eastAsia="Times New Roman" w:hAnsi="Times New Roman" w:cs="Times New Roman"/>
                <w:b/>
                <w:bCs/>
                <w:spacing w:val="-1"/>
              </w:rPr>
            </w:pPr>
            <w:r>
              <w:rPr>
                <w:rFonts w:ascii="Times New Roman" w:eastAsia="Times New Roman" w:hAnsi="Times New Roman" w:cs="Times New Roman"/>
                <w:spacing w:val="-1"/>
                <w:lang w:val="ru-RU"/>
              </w:rPr>
              <w:t xml:space="preserve"> - </w:t>
            </w:r>
            <w:r w:rsidR="00C75C2E" w:rsidRPr="00C75C2E">
              <w:rPr>
                <w:rFonts w:ascii="Times New Roman" w:eastAsia="Times New Roman" w:hAnsi="Times New Roman" w:cs="Times New Roman"/>
                <w:spacing w:val="-1"/>
                <w:lang w:val="ru-RU"/>
              </w:rPr>
              <w:t>Размер: M (7-8)</w:t>
            </w:r>
          </w:p>
        </w:tc>
      </w:tr>
    </w:tbl>
    <w:p w14:paraId="531B6844" w14:textId="77777777" w:rsidR="00671475" w:rsidRPr="003B4885" w:rsidRDefault="00671475" w:rsidP="00671475">
      <w:pPr>
        <w:spacing w:after="0" w:line="240" w:lineRule="auto"/>
        <w:ind w:right="-20"/>
        <w:rPr>
          <w:rFonts w:ascii="Times New Roman" w:eastAsia="Times New Roman" w:hAnsi="Times New Roman" w:cs="Times New Roman"/>
          <w:sz w:val="20"/>
          <w:szCs w:val="20"/>
        </w:rPr>
      </w:pPr>
    </w:p>
    <w:sectPr w:rsidR="00671475" w:rsidRPr="003B4885" w:rsidSect="00440D1F">
      <w:footerReference w:type="default" r:id="rId16"/>
      <w:pgSz w:w="12240" w:h="15840"/>
      <w:pgMar w:top="426" w:right="1180" w:bottom="567"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B8A0" w14:textId="77777777" w:rsidR="0009070B" w:rsidRDefault="0009070B">
      <w:pPr>
        <w:spacing w:after="0" w:line="240" w:lineRule="auto"/>
      </w:pPr>
      <w:r>
        <w:separator/>
      </w:r>
    </w:p>
  </w:endnote>
  <w:endnote w:type="continuationSeparator" w:id="0">
    <w:p w14:paraId="6F99D35E" w14:textId="77777777" w:rsidR="0009070B" w:rsidRDefault="0009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CE1" w14:textId="77777777" w:rsidR="00735334" w:rsidRDefault="00735334">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CC2DB3" w14:textId="75ADC7FC" w:rsidR="00735334" w:rsidRDefault="007353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27E4D">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735334" w:rsidRDefault="007353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27E4D">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1D22" w14:textId="77777777" w:rsidR="0009070B" w:rsidRDefault="0009070B">
      <w:pPr>
        <w:spacing w:after="0" w:line="240" w:lineRule="auto"/>
      </w:pPr>
      <w:r>
        <w:separator/>
      </w:r>
    </w:p>
  </w:footnote>
  <w:footnote w:type="continuationSeparator" w:id="0">
    <w:p w14:paraId="17033D1D" w14:textId="77777777" w:rsidR="0009070B" w:rsidRDefault="00090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94"/>
    <w:multiLevelType w:val="hybridMultilevel"/>
    <w:tmpl w:val="4D2619A2"/>
    <w:lvl w:ilvl="0" w:tplc="89D0863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501"/>
    <w:multiLevelType w:val="hybridMultilevel"/>
    <w:tmpl w:val="16842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23AD"/>
    <w:multiLevelType w:val="hybridMultilevel"/>
    <w:tmpl w:val="53D8FA70"/>
    <w:lvl w:ilvl="0" w:tplc="08090001">
      <w:start w:val="1"/>
      <w:numFmt w:val="bullet"/>
      <w:lvlText w:val=""/>
      <w:lvlJc w:val="left"/>
      <w:pPr>
        <w:ind w:left="720" w:hanging="360"/>
      </w:pPr>
      <w:rPr>
        <w:rFonts w:ascii="Symbol" w:hAnsi="Symbol" w:hint="default"/>
      </w:rPr>
    </w:lvl>
    <w:lvl w:ilvl="1" w:tplc="9EA8FC7C">
      <w:numFmt w:val="bullet"/>
      <w:lvlText w:val="•"/>
      <w:lvlJc w:val="left"/>
      <w:pPr>
        <w:ind w:left="1860" w:hanging="78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24A50"/>
    <w:multiLevelType w:val="hybridMultilevel"/>
    <w:tmpl w:val="3C9EC6AA"/>
    <w:lvl w:ilvl="0" w:tplc="5DDC1F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B210D8"/>
    <w:multiLevelType w:val="hybridMultilevel"/>
    <w:tmpl w:val="D8DE6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728AF"/>
    <w:multiLevelType w:val="hybridMultilevel"/>
    <w:tmpl w:val="DA9E5936"/>
    <w:lvl w:ilvl="0" w:tplc="5DDC1F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0449F"/>
    <w:multiLevelType w:val="hybridMultilevel"/>
    <w:tmpl w:val="716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8D51DB4"/>
    <w:multiLevelType w:val="hybridMultilevel"/>
    <w:tmpl w:val="93743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4EE5"/>
    <w:multiLevelType w:val="hybridMultilevel"/>
    <w:tmpl w:val="5984A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4C7B"/>
    <w:multiLevelType w:val="hybridMultilevel"/>
    <w:tmpl w:val="8CD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6"/>
  </w:num>
  <w:num w:numId="2">
    <w:abstractNumId w:val="14"/>
  </w:num>
  <w:num w:numId="3">
    <w:abstractNumId w:val="8"/>
  </w:num>
  <w:num w:numId="4">
    <w:abstractNumId w:val="18"/>
  </w:num>
  <w:num w:numId="5">
    <w:abstractNumId w:val="17"/>
  </w:num>
  <w:num w:numId="6">
    <w:abstractNumId w:val="2"/>
  </w:num>
  <w:num w:numId="7">
    <w:abstractNumId w:val="11"/>
  </w:num>
  <w:num w:numId="8">
    <w:abstractNumId w:val="13"/>
  </w:num>
  <w:num w:numId="9">
    <w:abstractNumId w:val="24"/>
  </w:num>
  <w:num w:numId="10">
    <w:abstractNumId w:val="3"/>
  </w:num>
  <w:num w:numId="11">
    <w:abstractNumId w:val="16"/>
  </w:num>
  <w:num w:numId="12">
    <w:abstractNumId w:val="20"/>
  </w:num>
  <w:num w:numId="13">
    <w:abstractNumId w:val="22"/>
  </w:num>
  <w:num w:numId="14">
    <w:abstractNumId w:val="4"/>
  </w:num>
  <w:num w:numId="15">
    <w:abstractNumId w:val="12"/>
  </w:num>
  <w:num w:numId="16">
    <w:abstractNumId w:val="15"/>
  </w:num>
  <w:num w:numId="17">
    <w:abstractNumId w:val="5"/>
  </w:num>
  <w:num w:numId="18">
    <w:abstractNumId w:val="19"/>
  </w:num>
  <w:num w:numId="19">
    <w:abstractNumId w:val="25"/>
  </w:num>
  <w:num w:numId="20">
    <w:abstractNumId w:val="9"/>
  </w:num>
  <w:num w:numId="21">
    <w:abstractNumId w:val="21"/>
  </w:num>
  <w:num w:numId="22">
    <w:abstractNumId w:val="6"/>
  </w:num>
  <w:num w:numId="23">
    <w:abstractNumId w:val="7"/>
  </w:num>
  <w:num w:numId="24">
    <w:abstractNumId w:val="10"/>
  </w:num>
  <w:num w:numId="25">
    <w:abstractNumId w:val="0"/>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17CAE"/>
    <w:rsid w:val="000315C5"/>
    <w:rsid w:val="00032D62"/>
    <w:rsid w:val="000369B9"/>
    <w:rsid w:val="000375FA"/>
    <w:rsid w:val="00044236"/>
    <w:rsid w:val="00050A46"/>
    <w:rsid w:val="0005212A"/>
    <w:rsid w:val="0005596A"/>
    <w:rsid w:val="00082FF1"/>
    <w:rsid w:val="000860DD"/>
    <w:rsid w:val="00086446"/>
    <w:rsid w:val="0009070B"/>
    <w:rsid w:val="000928BA"/>
    <w:rsid w:val="000A2E89"/>
    <w:rsid w:val="000A641C"/>
    <w:rsid w:val="000B026F"/>
    <w:rsid w:val="001031D5"/>
    <w:rsid w:val="001066D0"/>
    <w:rsid w:val="001305DB"/>
    <w:rsid w:val="00134B6F"/>
    <w:rsid w:val="00142440"/>
    <w:rsid w:val="0014533E"/>
    <w:rsid w:val="00152C1B"/>
    <w:rsid w:val="0015601F"/>
    <w:rsid w:val="001565E1"/>
    <w:rsid w:val="00160A0B"/>
    <w:rsid w:val="0016370F"/>
    <w:rsid w:val="00164137"/>
    <w:rsid w:val="00164BEA"/>
    <w:rsid w:val="00173FCF"/>
    <w:rsid w:val="00177C3C"/>
    <w:rsid w:val="00180058"/>
    <w:rsid w:val="0018723E"/>
    <w:rsid w:val="00194C04"/>
    <w:rsid w:val="00195073"/>
    <w:rsid w:val="001971E5"/>
    <w:rsid w:val="001A225A"/>
    <w:rsid w:val="001A406A"/>
    <w:rsid w:val="001D17E6"/>
    <w:rsid w:val="001E1D2E"/>
    <w:rsid w:val="00200212"/>
    <w:rsid w:val="00201380"/>
    <w:rsid w:val="00201C51"/>
    <w:rsid w:val="002039D3"/>
    <w:rsid w:val="002378AC"/>
    <w:rsid w:val="0024273F"/>
    <w:rsid w:val="00246E6D"/>
    <w:rsid w:val="002510F8"/>
    <w:rsid w:val="00257E58"/>
    <w:rsid w:val="002676E9"/>
    <w:rsid w:val="00275935"/>
    <w:rsid w:val="00275AAD"/>
    <w:rsid w:val="00276874"/>
    <w:rsid w:val="0028096A"/>
    <w:rsid w:val="0029717D"/>
    <w:rsid w:val="002A7F31"/>
    <w:rsid w:val="002B01C2"/>
    <w:rsid w:val="002B038C"/>
    <w:rsid w:val="002C2395"/>
    <w:rsid w:val="002C23EA"/>
    <w:rsid w:val="002D3CA3"/>
    <w:rsid w:val="002D40DE"/>
    <w:rsid w:val="002E05A3"/>
    <w:rsid w:val="002F2804"/>
    <w:rsid w:val="002F4D43"/>
    <w:rsid w:val="00302DF6"/>
    <w:rsid w:val="003113C8"/>
    <w:rsid w:val="003134A5"/>
    <w:rsid w:val="0032030E"/>
    <w:rsid w:val="00331FF2"/>
    <w:rsid w:val="00334AF3"/>
    <w:rsid w:val="00350308"/>
    <w:rsid w:val="003539F1"/>
    <w:rsid w:val="00354DAB"/>
    <w:rsid w:val="00356C51"/>
    <w:rsid w:val="00367635"/>
    <w:rsid w:val="003743A1"/>
    <w:rsid w:val="00376C32"/>
    <w:rsid w:val="00381F99"/>
    <w:rsid w:val="003901BD"/>
    <w:rsid w:val="00393E12"/>
    <w:rsid w:val="003A2247"/>
    <w:rsid w:val="003A5536"/>
    <w:rsid w:val="003A572E"/>
    <w:rsid w:val="003B45B2"/>
    <w:rsid w:val="003B4885"/>
    <w:rsid w:val="003C43B5"/>
    <w:rsid w:val="003D58AC"/>
    <w:rsid w:val="003D6210"/>
    <w:rsid w:val="00403ED2"/>
    <w:rsid w:val="00405673"/>
    <w:rsid w:val="00407922"/>
    <w:rsid w:val="00412194"/>
    <w:rsid w:val="00414F09"/>
    <w:rsid w:val="00432D2D"/>
    <w:rsid w:val="00436405"/>
    <w:rsid w:val="00440D1F"/>
    <w:rsid w:val="00446185"/>
    <w:rsid w:val="0045224F"/>
    <w:rsid w:val="00453ED2"/>
    <w:rsid w:val="00456830"/>
    <w:rsid w:val="00462717"/>
    <w:rsid w:val="00475216"/>
    <w:rsid w:val="00477B53"/>
    <w:rsid w:val="004B4D25"/>
    <w:rsid w:val="004B5B18"/>
    <w:rsid w:val="004B6B6F"/>
    <w:rsid w:val="004C6C61"/>
    <w:rsid w:val="004D02C5"/>
    <w:rsid w:val="004D3F93"/>
    <w:rsid w:val="004D4DE5"/>
    <w:rsid w:val="004D634D"/>
    <w:rsid w:val="004D7A6E"/>
    <w:rsid w:val="004D7EF3"/>
    <w:rsid w:val="004E0412"/>
    <w:rsid w:val="004E0D1F"/>
    <w:rsid w:val="004F3360"/>
    <w:rsid w:val="004F627B"/>
    <w:rsid w:val="005015F2"/>
    <w:rsid w:val="00512119"/>
    <w:rsid w:val="00516511"/>
    <w:rsid w:val="005326BC"/>
    <w:rsid w:val="00540588"/>
    <w:rsid w:val="00547BAE"/>
    <w:rsid w:val="00555B06"/>
    <w:rsid w:val="00566601"/>
    <w:rsid w:val="0057288B"/>
    <w:rsid w:val="005739E4"/>
    <w:rsid w:val="00591876"/>
    <w:rsid w:val="005B197C"/>
    <w:rsid w:val="005B5EA0"/>
    <w:rsid w:val="005C6787"/>
    <w:rsid w:val="005E0F0E"/>
    <w:rsid w:val="005F126F"/>
    <w:rsid w:val="00612783"/>
    <w:rsid w:val="00612DC8"/>
    <w:rsid w:val="00612E4C"/>
    <w:rsid w:val="0061447D"/>
    <w:rsid w:val="00614884"/>
    <w:rsid w:val="00615E76"/>
    <w:rsid w:val="006206C4"/>
    <w:rsid w:val="0063477D"/>
    <w:rsid w:val="00637173"/>
    <w:rsid w:val="006529AB"/>
    <w:rsid w:val="00652C51"/>
    <w:rsid w:val="0065627A"/>
    <w:rsid w:val="006605F4"/>
    <w:rsid w:val="006626F2"/>
    <w:rsid w:val="006709C2"/>
    <w:rsid w:val="00671475"/>
    <w:rsid w:val="00671E24"/>
    <w:rsid w:val="00671EDB"/>
    <w:rsid w:val="00691A13"/>
    <w:rsid w:val="0069471E"/>
    <w:rsid w:val="00696CCC"/>
    <w:rsid w:val="006C0E69"/>
    <w:rsid w:val="006C4DB2"/>
    <w:rsid w:val="006D1D1B"/>
    <w:rsid w:val="006D650E"/>
    <w:rsid w:val="006E07B9"/>
    <w:rsid w:val="006E0947"/>
    <w:rsid w:val="006F3262"/>
    <w:rsid w:val="006F5C5D"/>
    <w:rsid w:val="007042C5"/>
    <w:rsid w:val="00735334"/>
    <w:rsid w:val="007418B6"/>
    <w:rsid w:val="007448B3"/>
    <w:rsid w:val="0075180A"/>
    <w:rsid w:val="00764511"/>
    <w:rsid w:val="00771B7B"/>
    <w:rsid w:val="0077273F"/>
    <w:rsid w:val="00781C41"/>
    <w:rsid w:val="007946F6"/>
    <w:rsid w:val="00796A58"/>
    <w:rsid w:val="007A0DBA"/>
    <w:rsid w:val="007A0E09"/>
    <w:rsid w:val="007A137D"/>
    <w:rsid w:val="007A7CBF"/>
    <w:rsid w:val="007C02FA"/>
    <w:rsid w:val="007C0CB4"/>
    <w:rsid w:val="007D5797"/>
    <w:rsid w:val="007D69F1"/>
    <w:rsid w:val="007E6BAB"/>
    <w:rsid w:val="007F3E76"/>
    <w:rsid w:val="007F7515"/>
    <w:rsid w:val="008107EC"/>
    <w:rsid w:val="00824C5A"/>
    <w:rsid w:val="00836145"/>
    <w:rsid w:val="00837DD2"/>
    <w:rsid w:val="008412AF"/>
    <w:rsid w:val="00850F3B"/>
    <w:rsid w:val="0086471A"/>
    <w:rsid w:val="00864FCB"/>
    <w:rsid w:val="0087253D"/>
    <w:rsid w:val="00882C42"/>
    <w:rsid w:val="00884547"/>
    <w:rsid w:val="008B1E34"/>
    <w:rsid w:val="008B2CB7"/>
    <w:rsid w:val="008B4D59"/>
    <w:rsid w:val="008B57BE"/>
    <w:rsid w:val="008C642A"/>
    <w:rsid w:val="008E4156"/>
    <w:rsid w:val="008E61D2"/>
    <w:rsid w:val="008F3DE2"/>
    <w:rsid w:val="009016EC"/>
    <w:rsid w:val="00921E65"/>
    <w:rsid w:val="009238B4"/>
    <w:rsid w:val="009301F1"/>
    <w:rsid w:val="009332D6"/>
    <w:rsid w:val="00936556"/>
    <w:rsid w:val="0094501A"/>
    <w:rsid w:val="00952082"/>
    <w:rsid w:val="009542C9"/>
    <w:rsid w:val="00954FCE"/>
    <w:rsid w:val="00961823"/>
    <w:rsid w:val="00967987"/>
    <w:rsid w:val="009869F8"/>
    <w:rsid w:val="00990459"/>
    <w:rsid w:val="009A6BAF"/>
    <w:rsid w:val="009B0250"/>
    <w:rsid w:val="009B085B"/>
    <w:rsid w:val="009B1525"/>
    <w:rsid w:val="009C0266"/>
    <w:rsid w:val="009C5A4E"/>
    <w:rsid w:val="009C664B"/>
    <w:rsid w:val="009D555B"/>
    <w:rsid w:val="009E315E"/>
    <w:rsid w:val="009E653B"/>
    <w:rsid w:val="00A01412"/>
    <w:rsid w:val="00A02D81"/>
    <w:rsid w:val="00A0303D"/>
    <w:rsid w:val="00A04037"/>
    <w:rsid w:val="00A050CE"/>
    <w:rsid w:val="00A2199B"/>
    <w:rsid w:val="00A279EF"/>
    <w:rsid w:val="00A27E4D"/>
    <w:rsid w:val="00A40863"/>
    <w:rsid w:val="00A52F84"/>
    <w:rsid w:val="00A7340D"/>
    <w:rsid w:val="00A744D7"/>
    <w:rsid w:val="00A7726C"/>
    <w:rsid w:val="00A81EF2"/>
    <w:rsid w:val="00AA157F"/>
    <w:rsid w:val="00AB2300"/>
    <w:rsid w:val="00AC3D70"/>
    <w:rsid w:val="00AD6423"/>
    <w:rsid w:val="00AF5240"/>
    <w:rsid w:val="00AF5BF1"/>
    <w:rsid w:val="00B1165F"/>
    <w:rsid w:val="00B14106"/>
    <w:rsid w:val="00B2032F"/>
    <w:rsid w:val="00B4422E"/>
    <w:rsid w:val="00B56F64"/>
    <w:rsid w:val="00B64469"/>
    <w:rsid w:val="00B67E06"/>
    <w:rsid w:val="00B718C7"/>
    <w:rsid w:val="00B7515A"/>
    <w:rsid w:val="00B83607"/>
    <w:rsid w:val="00B95370"/>
    <w:rsid w:val="00BC6A50"/>
    <w:rsid w:val="00BF1939"/>
    <w:rsid w:val="00BF4EB0"/>
    <w:rsid w:val="00BF7E06"/>
    <w:rsid w:val="00C166DD"/>
    <w:rsid w:val="00C24C69"/>
    <w:rsid w:val="00C36851"/>
    <w:rsid w:val="00C36C28"/>
    <w:rsid w:val="00C37D5E"/>
    <w:rsid w:val="00C440F2"/>
    <w:rsid w:val="00C56843"/>
    <w:rsid w:val="00C6080D"/>
    <w:rsid w:val="00C75C2E"/>
    <w:rsid w:val="00C80C66"/>
    <w:rsid w:val="00CA0E9A"/>
    <w:rsid w:val="00CB6E0A"/>
    <w:rsid w:val="00CC04F4"/>
    <w:rsid w:val="00CF22C0"/>
    <w:rsid w:val="00CF3B18"/>
    <w:rsid w:val="00D01DFF"/>
    <w:rsid w:val="00D050FD"/>
    <w:rsid w:val="00D16785"/>
    <w:rsid w:val="00D2136F"/>
    <w:rsid w:val="00D21637"/>
    <w:rsid w:val="00D236F3"/>
    <w:rsid w:val="00D267DA"/>
    <w:rsid w:val="00D26F95"/>
    <w:rsid w:val="00D2762F"/>
    <w:rsid w:val="00D32A97"/>
    <w:rsid w:val="00D35D67"/>
    <w:rsid w:val="00D36F17"/>
    <w:rsid w:val="00D51B3C"/>
    <w:rsid w:val="00D52C23"/>
    <w:rsid w:val="00D6073C"/>
    <w:rsid w:val="00D63E3B"/>
    <w:rsid w:val="00D65879"/>
    <w:rsid w:val="00D958B0"/>
    <w:rsid w:val="00DC242A"/>
    <w:rsid w:val="00DC3163"/>
    <w:rsid w:val="00DD13C4"/>
    <w:rsid w:val="00DD60A1"/>
    <w:rsid w:val="00DF10A1"/>
    <w:rsid w:val="00DF1E73"/>
    <w:rsid w:val="00E06E7D"/>
    <w:rsid w:val="00E1255F"/>
    <w:rsid w:val="00E2725B"/>
    <w:rsid w:val="00E33577"/>
    <w:rsid w:val="00E475D4"/>
    <w:rsid w:val="00E6187F"/>
    <w:rsid w:val="00E62B3C"/>
    <w:rsid w:val="00E709AB"/>
    <w:rsid w:val="00E722DB"/>
    <w:rsid w:val="00E72784"/>
    <w:rsid w:val="00E94E81"/>
    <w:rsid w:val="00EB2B54"/>
    <w:rsid w:val="00EB3608"/>
    <w:rsid w:val="00EB5B6A"/>
    <w:rsid w:val="00EB7341"/>
    <w:rsid w:val="00EC1B83"/>
    <w:rsid w:val="00EC36D6"/>
    <w:rsid w:val="00ED697A"/>
    <w:rsid w:val="00F0106E"/>
    <w:rsid w:val="00F01253"/>
    <w:rsid w:val="00F06FD9"/>
    <w:rsid w:val="00F154EA"/>
    <w:rsid w:val="00F15C33"/>
    <w:rsid w:val="00F261D6"/>
    <w:rsid w:val="00F322EE"/>
    <w:rsid w:val="00F328D1"/>
    <w:rsid w:val="00F35F04"/>
    <w:rsid w:val="00F52163"/>
    <w:rsid w:val="00F54858"/>
    <w:rsid w:val="00F617C4"/>
    <w:rsid w:val="00F61C90"/>
    <w:rsid w:val="00F6446B"/>
    <w:rsid w:val="00F64DD6"/>
    <w:rsid w:val="00F7505A"/>
    <w:rsid w:val="00F80D22"/>
    <w:rsid w:val="00F83F8F"/>
    <w:rsid w:val="00F848D7"/>
    <w:rsid w:val="00FA24F4"/>
    <w:rsid w:val="00FB173E"/>
    <w:rsid w:val="00FC02E4"/>
    <w:rsid w:val="00FD2048"/>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4E15E6"/>
  <w15:docId w15:val="{8A673BD7-14C5-474D-9305-4D582F41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paragraph" w:styleId="af1">
    <w:name w:val="header"/>
    <w:basedOn w:val="a"/>
    <w:link w:val="af2"/>
    <w:uiPriority w:val="99"/>
    <w:unhideWhenUsed/>
    <w:rsid w:val="00440D1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40D1F"/>
  </w:style>
  <w:style w:type="paragraph" w:styleId="af3">
    <w:name w:val="footer"/>
    <w:basedOn w:val="a"/>
    <w:link w:val="af4"/>
    <w:uiPriority w:val="99"/>
    <w:unhideWhenUsed/>
    <w:rsid w:val="00440D1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40D1F"/>
  </w:style>
  <w:style w:type="table" w:customStyle="1" w:styleId="TableGrid1">
    <w:name w:val="Table Grid1"/>
    <w:basedOn w:val="a1"/>
    <w:next w:val="a7"/>
    <w:uiPriority w:val="59"/>
    <w:rsid w:val="0044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761">
      <w:bodyDiv w:val="1"/>
      <w:marLeft w:val="0"/>
      <w:marRight w:val="0"/>
      <w:marTop w:val="0"/>
      <w:marBottom w:val="0"/>
      <w:divBdr>
        <w:top w:val="none" w:sz="0" w:space="0" w:color="auto"/>
        <w:left w:val="none" w:sz="0" w:space="0" w:color="auto"/>
        <w:bottom w:val="none" w:sz="0" w:space="0" w:color="auto"/>
        <w:right w:val="none" w:sz="0" w:space="0" w:color="auto"/>
      </w:divBdr>
    </w:div>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700230393">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3.xml><?xml version="1.0" encoding="utf-8"?>
<ds:datastoreItem xmlns:ds="http://schemas.openxmlformats.org/officeDocument/2006/customXml" ds:itemID="{2CAC2C8E-6B1B-4ECF-BB90-55EC9AB9DC63}">
  <ds:schemaRefs>
    <ds:schemaRef ds:uri="http://schemas.openxmlformats.org/officeDocument/2006/bibliography"/>
  </ds:schemaRefs>
</ds:datastoreItem>
</file>

<file path=customXml/itemProps4.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1070</Words>
  <Characters>6104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Dee Rambarath</dc:creator>
  <cp:lastModifiedBy>Nazgul Karimova</cp:lastModifiedBy>
  <cp:revision>73</cp:revision>
  <cp:lastPrinted>2017-10-26T20:52:00Z</cp:lastPrinted>
  <dcterms:created xsi:type="dcterms:W3CDTF">2021-06-14T10:20:00Z</dcterms:created>
  <dcterms:modified xsi:type="dcterms:W3CDTF">2021-06-17T09:00:00Z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