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48" w:rsidRPr="0079777D" w:rsidRDefault="00EF7560" w:rsidP="00EF7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77D">
        <w:rPr>
          <w:rFonts w:ascii="Times New Roman" w:hAnsi="Times New Roman" w:cs="Times New Roman"/>
          <w:b/>
          <w:sz w:val="24"/>
          <w:szCs w:val="24"/>
        </w:rPr>
        <w:t>Техническое задание на поставку</w:t>
      </w:r>
      <w:r w:rsidR="00AE240B" w:rsidRPr="00797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C17" w:rsidRPr="0079777D">
        <w:rPr>
          <w:rFonts w:ascii="Times New Roman" w:hAnsi="Times New Roman" w:cs="Times New Roman"/>
          <w:b/>
          <w:sz w:val="24"/>
          <w:szCs w:val="24"/>
        </w:rPr>
        <w:t>оборудования</w:t>
      </w:r>
      <w:r w:rsidR="00BC2C2E" w:rsidRPr="0079777D">
        <w:rPr>
          <w:rFonts w:ascii="Times New Roman" w:hAnsi="Times New Roman" w:cs="Times New Roman"/>
          <w:b/>
          <w:sz w:val="24"/>
          <w:szCs w:val="24"/>
        </w:rPr>
        <w:t>.</w:t>
      </w: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сведения</w:t>
      </w:r>
    </w:p>
    <w:p w:rsidR="00EF7560" w:rsidRPr="0079777D" w:rsidRDefault="00EF7560" w:rsidP="00EF756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Настоящий документ содержит функциональные и технические требования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оборудованию</w:t>
      </w:r>
      <w:r w:rsidR="00BC2C2E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Все приведенные далее требования к оборудованию являются обязательными.</w:t>
      </w:r>
    </w:p>
    <w:p w:rsidR="00EF7560" w:rsidRPr="0079777D" w:rsidRDefault="00EF7560" w:rsidP="00EF7560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Pr="0079777D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</w:t>
      </w:r>
    </w:p>
    <w:p w:rsidR="00006316" w:rsidRDefault="00006316" w:rsidP="00A10E8B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Заявка Претендента может содержать несколько предложений на поставку оборудования.</w:t>
      </w:r>
    </w:p>
    <w:p w:rsidR="001E2EC1" w:rsidRPr="0079777D" w:rsidRDefault="001E2EC1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ab/>
      </w:r>
    </w:p>
    <w:p w:rsidR="00EF7560" w:rsidRDefault="00006316" w:rsidP="00EF7560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Предлагаемое оборудование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должно точно соответствовать предъявляемым техническим требованиям или превосходить их. Допускаются незначительные несоответствия требованиям с обязательным указанием на таковые.</w:t>
      </w:r>
    </w:p>
    <w:p w:rsidR="00006316" w:rsidRPr="0079777D" w:rsidRDefault="00006316" w:rsidP="00006316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1192F" w:rsidRPr="0079777D" w:rsidRDefault="00006316" w:rsidP="00E1192F">
      <w:pPr>
        <w:pStyle w:val="a3"/>
        <w:numPr>
          <w:ilvl w:val="1"/>
          <w:numId w:val="1"/>
        </w:numPr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Оборудование должно быть новым, неиспользованным ранее, изготовленным промышленным способом и протестированным на заводах Производителя. Дата выпуска об</w:t>
      </w:r>
      <w:r w:rsidR="00C90C17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орудования не должна превышать 3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FA7F72">
        <w:rPr>
          <w:rStyle w:val="a4"/>
          <w:rFonts w:ascii="Times New Roman" w:hAnsi="Times New Roman" w:cs="Times New Roman"/>
          <w:b w:val="0"/>
          <w:sz w:val="24"/>
          <w:szCs w:val="24"/>
        </w:rPr>
        <w:t>трех</w:t>
      </w:r>
      <w:r w:rsidR="00EF7560" w:rsidRPr="0079777D">
        <w:rPr>
          <w:rStyle w:val="a4"/>
          <w:rFonts w:ascii="Times New Roman" w:hAnsi="Times New Roman" w:cs="Times New Roman"/>
          <w:b w:val="0"/>
          <w:sz w:val="24"/>
          <w:szCs w:val="24"/>
        </w:rPr>
        <w:t>) лет с момента заключения рамочного договора.</w:t>
      </w:r>
    </w:p>
    <w:p w:rsidR="00F03A25" w:rsidRPr="0079777D" w:rsidRDefault="00F03A25" w:rsidP="00F03A25">
      <w:pPr>
        <w:pStyle w:val="a3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EF7560" w:rsidRDefault="00EF7560" w:rsidP="00EF7560">
      <w:pPr>
        <w:pStyle w:val="a3"/>
        <w:numPr>
          <w:ilvl w:val="0"/>
          <w:numId w:val="1"/>
        </w:num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9777D">
        <w:rPr>
          <w:rStyle w:val="a4"/>
          <w:rFonts w:ascii="Times New Roman" w:hAnsi="Times New Roman" w:cs="Times New Roman"/>
          <w:sz w:val="24"/>
          <w:szCs w:val="24"/>
        </w:rPr>
        <w:t>Общие требования к оборудованию</w:t>
      </w:r>
    </w:p>
    <w:p w:rsidR="00F24240" w:rsidRPr="0079777D" w:rsidRDefault="00F24240" w:rsidP="00F24240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776D30" w:rsidRDefault="00F605A7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r w:rsidRPr="00F605A7">
        <w:rPr>
          <w:rStyle w:val="a4"/>
          <w:rFonts w:ascii="Times New Roman" w:hAnsi="Times New Roman" w:cs="Times New Roman"/>
          <w:sz w:val="24"/>
          <w:szCs w:val="24"/>
        </w:rPr>
        <w:t>Жесткий диск для СХД IBM Storwize v7000 Gen1 (PN FRU: 00L4520)</w:t>
      </w:r>
    </w:p>
    <w:p w:rsidR="00536409" w:rsidRPr="00006316" w:rsidRDefault="00F605A7" w:rsidP="00AE240B">
      <w:pPr>
        <w:rPr>
          <w:rStyle w:val="a4"/>
          <w:rFonts w:ascii="Times New Roman" w:hAnsi="Times New Roman" w:cs="Times New Roman"/>
          <w:sz w:val="24"/>
          <w:szCs w:val="24"/>
        </w:rPr>
      </w:pPr>
      <w:r w:rsidRPr="00F605A7">
        <w:rPr>
          <w:rStyle w:val="a4"/>
          <w:rFonts w:ascii="Times New Roman" w:hAnsi="Times New Roman" w:cs="Times New Roman"/>
          <w:sz w:val="24"/>
          <w:szCs w:val="24"/>
        </w:rPr>
        <w:t>Аккумуляторный модуль для СХД IBM FlashSystem 900 (PN FRU: 00DH517)</w:t>
      </w:r>
    </w:p>
    <w:p w:rsidR="00006316" w:rsidRPr="00F605A7" w:rsidRDefault="00006316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F5086" w:rsidRPr="009F5086" w:rsidRDefault="009F5086" w:rsidP="00AE240B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sectPr w:rsidR="009F5086" w:rsidRPr="009F5086" w:rsidSect="003E0D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853" w:rsidRDefault="00DD1853" w:rsidP="00AE240B">
      <w:pPr>
        <w:spacing w:after="0" w:line="240" w:lineRule="auto"/>
      </w:pPr>
      <w:r>
        <w:separator/>
      </w:r>
    </w:p>
  </w:endnote>
  <w:endnote w:type="continuationSeparator" w:id="0">
    <w:p w:rsidR="00DD1853" w:rsidRDefault="00DD1853" w:rsidP="00AE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853" w:rsidRDefault="00DD1853" w:rsidP="00AE240B">
      <w:pPr>
        <w:spacing w:after="0" w:line="240" w:lineRule="auto"/>
      </w:pPr>
      <w:r>
        <w:separator/>
      </w:r>
    </w:p>
  </w:footnote>
  <w:footnote w:type="continuationSeparator" w:id="0">
    <w:p w:rsidR="00DD1853" w:rsidRDefault="00DD1853" w:rsidP="00AE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1FE7"/>
    <w:multiLevelType w:val="hybridMultilevel"/>
    <w:tmpl w:val="237814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6A01EAD"/>
    <w:multiLevelType w:val="multilevel"/>
    <w:tmpl w:val="ED602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0"/>
    <w:rsid w:val="00006316"/>
    <w:rsid w:val="000138D8"/>
    <w:rsid w:val="000D136B"/>
    <w:rsid w:val="000E0E64"/>
    <w:rsid w:val="000F6938"/>
    <w:rsid w:val="00115EB8"/>
    <w:rsid w:val="00123A48"/>
    <w:rsid w:val="00125BBB"/>
    <w:rsid w:val="00125FFD"/>
    <w:rsid w:val="001D7DC1"/>
    <w:rsid w:val="001E2EC1"/>
    <w:rsid w:val="001E6D56"/>
    <w:rsid w:val="002A485C"/>
    <w:rsid w:val="002B31FB"/>
    <w:rsid w:val="002F0A2B"/>
    <w:rsid w:val="00367FCE"/>
    <w:rsid w:val="003A6679"/>
    <w:rsid w:val="003D02D8"/>
    <w:rsid w:val="003D55C7"/>
    <w:rsid w:val="003E0D80"/>
    <w:rsid w:val="003E6D8A"/>
    <w:rsid w:val="003F18AC"/>
    <w:rsid w:val="0040642A"/>
    <w:rsid w:val="00431239"/>
    <w:rsid w:val="00536409"/>
    <w:rsid w:val="00595E76"/>
    <w:rsid w:val="005E414D"/>
    <w:rsid w:val="00600206"/>
    <w:rsid w:val="0063670D"/>
    <w:rsid w:val="006651BD"/>
    <w:rsid w:val="006824A1"/>
    <w:rsid w:val="0069360C"/>
    <w:rsid w:val="006A6DFE"/>
    <w:rsid w:val="006B6291"/>
    <w:rsid w:val="006C5CE3"/>
    <w:rsid w:val="006F5847"/>
    <w:rsid w:val="007370A6"/>
    <w:rsid w:val="007534D4"/>
    <w:rsid w:val="00776D30"/>
    <w:rsid w:val="0079777D"/>
    <w:rsid w:val="008550A7"/>
    <w:rsid w:val="008C1477"/>
    <w:rsid w:val="00907CB0"/>
    <w:rsid w:val="0094110E"/>
    <w:rsid w:val="00961392"/>
    <w:rsid w:val="00961C95"/>
    <w:rsid w:val="00971B92"/>
    <w:rsid w:val="00994234"/>
    <w:rsid w:val="009A0BB5"/>
    <w:rsid w:val="009B01EE"/>
    <w:rsid w:val="009C2483"/>
    <w:rsid w:val="009F5086"/>
    <w:rsid w:val="00A10E8B"/>
    <w:rsid w:val="00A47297"/>
    <w:rsid w:val="00A523CB"/>
    <w:rsid w:val="00AD25DB"/>
    <w:rsid w:val="00AE240B"/>
    <w:rsid w:val="00B07C30"/>
    <w:rsid w:val="00B10E2D"/>
    <w:rsid w:val="00B87CA5"/>
    <w:rsid w:val="00BC2C2E"/>
    <w:rsid w:val="00BC7259"/>
    <w:rsid w:val="00BF70B6"/>
    <w:rsid w:val="00C90C17"/>
    <w:rsid w:val="00CD7A27"/>
    <w:rsid w:val="00D831A3"/>
    <w:rsid w:val="00D86985"/>
    <w:rsid w:val="00DB42D2"/>
    <w:rsid w:val="00DD1853"/>
    <w:rsid w:val="00E1192F"/>
    <w:rsid w:val="00E778CB"/>
    <w:rsid w:val="00EA0CBF"/>
    <w:rsid w:val="00EA6A47"/>
    <w:rsid w:val="00ED2B97"/>
    <w:rsid w:val="00EF7560"/>
    <w:rsid w:val="00F03A25"/>
    <w:rsid w:val="00F24240"/>
    <w:rsid w:val="00F605A7"/>
    <w:rsid w:val="00FA7F72"/>
    <w:rsid w:val="00FB66C8"/>
    <w:rsid w:val="00FC4C07"/>
    <w:rsid w:val="00F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20314-649B-4EE7-B8FD-035E421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560"/>
    <w:pPr>
      <w:ind w:left="720"/>
      <w:contextualSpacing/>
    </w:pPr>
  </w:style>
  <w:style w:type="character" w:styleId="a4">
    <w:name w:val="Strong"/>
    <w:basedOn w:val="a0"/>
    <w:uiPriority w:val="22"/>
    <w:qFormat/>
    <w:rsid w:val="00EF7560"/>
    <w:rPr>
      <w:b/>
      <w:bCs/>
    </w:rPr>
  </w:style>
  <w:style w:type="table" w:styleId="a5">
    <w:name w:val="Table Grid"/>
    <w:basedOn w:val="a1"/>
    <w:uiPriority w:val="39"/>
    <w:rsid w:val="006C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47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40B"/>
  </w:style>
  <w:style w:type="paragraph" w:styleId="aa">
    <w:name w:val="footer"/>
    <w:basedOn w:val="a"/>
    <w:link w:val="ab"/>
    <w:uiPriority w:val="99"/>
    <w:unhideWhenUsed/>
    <w:rsid w:val="00AE2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E240B"/>
  </w:style>
  <w:style w:type="paragraph" w:customStyle="1" w:styleId="Default">
    <w:name w:val="Default"/>
    <w:rsid w:val="00F60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 Антон</dc:creator>
  <cp:keywords/>
  <dc:description/>
  <cp:lastModifiedBy>Круц Виталий Алексеевич</cp:lastModifiedBy>
  <cp:revision>29</cp:revision>
  <cp:lastPrinted>2020-05-11T06:09:00Z</cp:lastPrinted>
  <dcterms:created xsi:type="dcterms:W3CDTF">2020-05-11T05:44:00Z</dcterms:created>
  <dcterms:modified xsi:type="dcterms:W3CDTF">2021-06-24T08:12:00Z</dcterms:modified>
</cp:coreProperties>
</file>