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274ACD" w:rsidRDefault="00EC6302" w:rsidP="00D103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281747" w:rsidRPr="00274ACD" w:rsidRDefault="00281747" w:rsidP="00281747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Контент</w:t>
      </w:r>
    </w:p>
    <w:p w:rsidR="003545D0" w:rsidRDefault="00274ACD" w:rsidP="003545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юридических лиц "Ассоциация-Федерация органического движения "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Био-KG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4D0C66"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реализует проект </w:t>
      </w:r>
      <w:r w:rsidRPr="00274ACD">
        <w:rPr>
          <w:rStyle w:val="a7"/>
          <w:rFonts w:ascii="Times New Roman" w:hAnsi="Times New Roman" w:cs="Times New Roman"/>
          <w:sz w:val="24"/>
          <w:szCs w:val="24"/>
          <w:lang w:val="ky-KG"/>
        </w:rPr>
        <w:t>“Совместное участие и планирование - ключ к устойчивому экономическому развитию”</w:t>
      </w:r>
      <w:r w:rsidR="004D0C66"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поддержанн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ый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Deutsche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Gesellschaft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Internationale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Zusammenarbeit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GIZ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(Германское общество по международному сотрудничеству) при </w:t>
      </w:r>
      <w:proofErr w:type="gram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финансировании Европейского Союза (ЕС) и Федерального министерства экономического сотрудничества и развития Германии (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BMZ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D0C66"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3545D0" w:rsidRDefault="003545D0" w:rsidP="003545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545D0" w:rsidRPr="001E545B" w:rsidRDefault="003545D0" w:rsidP="003545D0">
      <w:pPr>
        <w:jc w:val="both"/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sz w:val="24"/>
          <w:szCs w:val="24"/>
        </w:rPr>
        <w:t xml:space="preserve">В рамках проекта планируется закупка 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оборудовани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 и материалов</w:t>
      </w:r>
      <w:r w:rsidR="00BE24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</w:t>
      </w: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реабилитации </w:t>
      </w: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скважин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поливной воды</w:t>
      </w:r>
      <w:r w:rsidR="00F543B1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в Сейдикумском айылном аймаке Базар-Коргонского района</w:t>
      </w:r>
      <w:r w:rsidR="002C40F0" w:rsidRPr="002C40F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C40F0">
        <w:rPr>
          <w:rFonts w:ascii="Times New Roman" w:hAnsi="Times New Roman" w:cs="Times New Roman"/>
          <w:iCs/>
          <w:sz w:val="24"/>
          <w:szCs w:val="24"/>
        </w:rPr>
        <w:t>Джалал-Абадской</w:t>
      </w:r>
      <w:proofErr w:type="spellEnd"/>
      <w:r w:rsidR="002C40F0">
        <w:rPr>
          <w:rFonts w:ascii="Times New Roman" w:hAnsi="Times New Roman" w:cs="Times New Roman"/>
          <w:iCs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>.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proofErr w:type="gramStart"/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связи с этим, 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ОЮЛ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АФОД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«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БИО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274AC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KG</w:t>
      </w:r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»</w:t>
      </w:r>
      <w:r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приглашает всех заинтересованных лиц пр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инять участие в конкурсе и предо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ставить свои конкурсные предложения на оборудования 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материалы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указанн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ые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ниже и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отвечающ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ие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перечисленным спецификациям.</w:t>
      </w:r>
      <w:proofErr w:type="gramEnd"/>
    </w:p>
    <w:p w:rsidR="00D10397" w:rsidRPr="00274ACD" w:rsidRDefault="00D10397" w:rsidP="002817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AE6D10" w:rsidRPr="00274ACD" w:rsidTr="008648C7">
        <w:tc>
          <w:tcPr>
            <w:tcW w:w="9344" w:type="dxa"/>
            <w:gridSpan w:val="2"/>
          </w:tcPr>
          <w:p w:rsidR="00D10397" w:rsidRPr="00274ACD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D10397" w:rsidRPr="00902014" w:rsidRDefault="00274ACD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юридических лиц "Ассоциация-Федерация органического движения "</w:t>
            </w:r>
            <w:proofErr w:type="spellStart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Био-</w:t>
            </w:r>
            <w:proofErr w:type="gramStart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proofErr w:type="gramEnd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D10397" w:rsidRPr="00274ACD" w:rsidRDefault="00EC6302" w:rsidP="00742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</w:t>
            </w:r>
            <w:r w:rsidR="00742947"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3A799B" w:rsidRDefault="00D10397" w:rsidP="003A79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A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онтактное лицо</w:t>
            </w:r>
          </w:p>
        </w:tc>
        <w:tc>
          <w:tcPr>
            <w:tcW w:w="5663" w:type="dxa"/>
          </w:tcPr>
          <w:p w:rsidR="0014403A" w:rsidRPr="00274ACD" w:rsidRDefault="0014403A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14403A" w:rsidRPr="00274ACD" w:rsidRDefault="003A799B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biokg</w:t>
            </w:r>
            <w:proofErr w:type="spellEnd"/>
            <w:r w:rsidRPr="003A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procurement</w:t>
            </w:r>
            <w:r w:rsidR="0014403A"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@gmail.com</w:t>
            </w:r>
          </w:p>
          <w:p w:rsidR="00D10397" w:rsidRPr="00274ACD" w:rsidRDefault="00EC6302" w:rsidP="0014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y-KG"/>
              </w:rPr>
            </w:pPr>
            <w:r w:rsidRPr="00274ACD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+996</w:t>
            </w:r>
            <w:r w:rsidR="0014403A" w:rsidRPr="00274ACD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AE6D10" w:rsidRPr="00274ACD" w:rsidTr="008648C7">
        <w:tc>
          <w:tcPr>
            <w:tcW w:w="9344" w:type="dxa"/>
            <w:gridSpan w:val="2"/>
          </w:tcPr>
          <w:p w:rsidR="00D10397" w:rsidRPr="00274ACD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D10397" w:rsidRPr="003A799B" w:rsidRDefault="00EC6302" w:rsidP="00445E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3545D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оборудования и </w:t>
            </w:r>
            <w:r w:rsidR="00445E4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материалов</w:t>
            </w:r>
            <w:r w:rsidR="00E5709F" w:rsidRPr="00274AC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для </w:t>
            </w:r>
            <w:r w:rsidR="003A79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реабилитации </w:t>
            </w:r>
            <w:r w:rsidR="00095C43" w:rsidRPr="00274AC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скважин 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5663" w:type="dxa"/>
          </w:tcPr>
          <w:p w:rsidR="00D10397" w:rsidRPr="00274ACD" w:rsidRDefault="00E5709F" w:rsidP="00A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D10397" w:rsidRPr="00E15C59" w:rsidRDefault="002C40F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  <w:r w:rsidR="00E15C59"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июля </w:t>
            </w:r>
            <w:r w:rsidR="00A83110"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 г.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C40F0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Крайний с</w:t>
            </w:r>
            <w:r w:rsidR="00D10397"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5663" w:type="dxa"/>
          </w:tcPr>
          <w:p w:rsidR="00D10397" w:rsidRPr="00E15C59" w:rsidRDefault="00E15C5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3 августа </w:t>
            </w:r>
            <w:r w:rsidR="00A83110"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 г.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F335F8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 действия</w:t>
            </w:r>
            <w:r w:rsidR="00D10397"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D10397" w:rsidRPr="00274ACD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F335F8"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дней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закупки</w:t>
            </w:r>
          </w:p>
        </w:tc>
        <w:tc>
          <w:tcPr>
            <w:tcW w:w="5663" w:type="dxa"/>
          </w:tcPr>
          <w:p w:rsidR="00D10397" w:rsidRPr="00274ACD" w:rsidRDefault="003A799B" w:rsidP="003A79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347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Сейдикумский</w:t>
            </w:r>
            <w:r w:rsidR="005F1B64" w:rsidRPr="005347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айылный аймак, </w:t>
            </w:r>
            <w:r w:rsidRPr="005347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Базар-Коргонский</w:t>
            </w:r>
            <w:r w:rsidR="005F1B64" w:rsidRPr="005347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район, Джалал-Абадская область.</w:t>
            </w:r>
            <w:r w:rsidR="005F1B64"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поставки</w:t>
            </w:r>
          </w:p>
        </w:tc>
        <w:tc>
          <w:tcPr>
            <w:tcW w:w="5663" w:type="dxa"/>
          </w:tcPr>
          <w:p w:rsidR="00D10397" w:rsidRPr="00274ACD" w:rsidRDefault="00A8311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</w:t>
            </w:r>
            <w:r w:rsidR="002C40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течении 1</w:t>
            </w:r>
            <w:r w:rsidR="00982071"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  <w:r w:rsidR="002844D4"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дней со дня подписания контракта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цифра закупки</w:t>
            </w:r>
          </w:p>
          <w:p w:rsidR="00EA78E0" w:rsidRPr="00274ACD" w:rsidRDefault="00E5709F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(цены указаны за 1 штуку)</w:t>
            </w:r>
          </w:p>
        </w:tc>
        <w:tc>
          <w:tcPr>
            <w:tcW w:w="5663" w:type="dxa"/>
          </w:tcPr>
          <w:p w:rsidR="00E5709F" w:rsidRPr="00E15C59" w:rsidRDefault="005F1B64" w:rsidP="00E57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 </w:t>
            </w:r>
            <w:r w:rsidR="00E5709F"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№1 </w:t>
            </w:r>
            <w:r w:rsidR="003A799B"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Насос </w:t>
            </w:r>
            <w:r w:rsidR="005347CB"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глубинный</w:t>
            </w:r>
            <w:r w:rsidR="007064AC" w:rsidRPr="00E15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3746" w:rsidRPr="00E15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799B" w:rsidRPr="00E15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270 000 </w:t>
            </w:r>
            <w:r w:rsidR="00E5709F" w:rsidRPr="00E1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</w:t>
            </w:r>
          </w:p>
          <w:p w:rsidR="00E5709F" w:rsidRPr="00E15C59" w:rsidRDefault="00E5709F" w:rsidP="00E57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Лот №2</w:t>
            </w:r>
            <w:r w:rsidR="003A799B"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Цемент для ограждения</w:t>
            </w:r>
            <w:r w:rsidR="007064AC"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– </w:t>
            </w:r>
            <w:r w:rsidR="003A799B"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900</w:t>
            </w:r>
            <w:r w:rsidR="00B73746"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сом</w:t>
            </w:r>
          </w:p>
          <w:p w:rsidR="00E5709F" w:rsidRPr="00E15C59" w:rsidRDefault="00E5709F" w:rsidP="00B73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</w:t>
            </w:r>
            <w:r w:rsidR="007064AC"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r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3A799B"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Металлоконструкция для ограждения 7 000 </w:t>
            </w:r>
            <w:r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сом</w:t>
            </w:r>
          </w:p>
          <w:p w:rsidR="00B73746" w:rsidRPr="00274ACD" w:rsidRDefault="00E5709F" w:rsidP="003A7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№4 </w:t>
            </w:r>
            <w:r w:rsidR="003A799B"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Кабель </w:t>
            </w:r>
            <w:r w:rsidR="007064AC"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– </w:t>
            </w:r>
            <w:r w:rsidR="003A799B"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42 300</w:t>
            </w:r>
            <w:r w:rsidRPr="00E15C5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сом</w:t>
            </w:r>
          </w:p>
        </w:tc>
      </w:tr>
      <w:tr w:rsidR="00AE6D10" w:rsidRPr="00274ACD" w:rsidTr="008648C7">
        <w:tc>
          <w:tcPr>
            <w:tcW w:w="9344" w:type="dxa"/>
            <w:gridSpan w:val="2"/>
          </w:tcPr>
          <w:p w:rsidR="00D10397" w:rsidRPr="00274ACD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Квалификационные требования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юридический статус и место регистрации</w:t>
            </w:r>
          </w:p>
        </w:tc>
        <w:tc>
          <w:tcPr>
            <w:tcW w:w="5663" w:type="dxa"/>
          </w:tcPr>
          <w:p w:rsidR="00D10397" w:rsidRPr="00274ACD" w:rsidRDefault="00EA78E0" w:rsidP="00EA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копию</w:t>
            </w:r>
            <w:r w:rsidR="00D10397"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регистрации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96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общем объеме ан</w:t>
            </w:r>
            <w:r w:rsidR="00461081"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алогичных работ </w:t>
            </w:r>
          </w:p>
        </w:tc>
        <w:tc>
          <w:tcPr>
            <w:tcW w:w="5663" w:type="dxa"/>
          </w:tcPr>
          <w:p w:rsidR="00D10397" w:rsidRPr="00274ACD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з</w:t>
            </w:r>
            <w:r w:rsidR="0096192D"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96192D"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="0096192D"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года</w:t>
            </w:r>
          </w:p>
        </w:tc>
      </w:tr>
      <w:tr w:rsidR="00AE6D10" w:rsidRPr="00274ACD" w:rsidTr="008648C7">
        <w:tc>
          <w:tcPr>
            <w:tcW w:w="9344" w:type="dxa"/>
            <w:gridSpan w:val="2"/>
          </w:tcPr>
          <w:p w:rsidR="00D10397" w:rsidRPr="00274ACD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63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AE6D10" w:rsidRPr="00274ACD" w:rsidTr="008648C7">
        <w:tc>
          <w:tcPr>
            <w:tcW w:w="3681" w:type="dxa"/>
          </w:tcPr>
          <w:p w:rsidR="00EA78E0" w:rsidRPr="00274ACD" w:rsidRDefault="007064AC" w:rsidP="00284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№1</w:t>
            </w:r>
            <w:r w:rsidR="003A799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Н</w:t>
            </w:r>
            <w:r w:rsidR="003A799B"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асос</w:t>
            </w:r>
            <w:r w:rsidR="005347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глубинный</w:t>
            </w:r>
          </w:p>
          <w:p w:rsidR="007064AC" w:rsidRPr="003A799B" w:rsidRDefault="007064AC" w:rsidP="003A799B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proofErr w:type="gramStart"/>
            <w:r w:rsidRPr="003A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3A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3F3BA5" w:rsidRPr="00274ACD" w:rsidRDefault="003F3BA5" w:rsidP="003F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</w:rPr>
              <w:t>- Область применения водозабор из скважины, водоснабжение холодное;</w:t>
            </w:r>
          </w:p>
          <w:p w:rsidR="00B7766D" w:rsidRPr="00B7766D" w:rsidRDefault="003F3BA5" w:rsidP="003F3B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66D">
              <w:rPr>
                <w:rFonts w:ascii="Times New Roman" w:hAnsi="Times New Roman" w:cs="Times New Roman"/>
                <w:sz w:val="24"/>
                <w:szCs w:val="24"/>
              </w:rPr>
              <w:t>ЭЦВ12-160-100</w:t>
            </w:r>
            <w:r w:rsidR="00B776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3F3BA5" w:rsidRPr="00274ACD" w:rsidRDefault="003F3BA5" w:rsidP="003F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</w:rPr>
              <w:t>Подача (номинальная) - 160м³/час;</w:t>
            </w:r>
          </w:p>
          <w:p w:rsidR="003F3BA5" w:rsidRPr="00ED6482" w:rsidRDefault="003F3BA5" w:rsidP="00ED64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ED64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H</w:t>
            </w:r>
            <w:proofErr w:type="gramEnd"/>
            <w:r w:rsidR="00ED64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 xml:space="preserve">апор </w:t>
            </w:r>
            <w:r w:rsidR="00ED6482" w:rsidRPr="008D7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Н</w:t>
            </w:r>
            <w:r w:rsidR="00ED64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=100м</w:t>
            </w:r>
            <w:r w:rsidR="00ED6482" w:rsidRPr="008D7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,</w:t>
            </w:r>
            <w:r w:rsidR="00ED64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 xml:space="preserve"> </w:t>
            </w:r>
            <w:r w:rsidR="00ED6482" w:rsidRPr="008D7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пр</w:t>
            </w:r>
            <w:r w:rsidR="00ED64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и номинальной подаче +10%</w:t>
            </w:r>
            <w:r w:rsidRPr="00274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BA5" w:rsidRPr="00274ACD" w:rsidRDefault="003F3BA5" w:rsidP="003F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</w:rPr>
              <w:t>- Мощность двигателя не менее 45кВт;</w:t>
            </w:r>
          </w:p>
          <w:p w:rsidR="003F3BA5" w:rsidRPr="00274ACD" w:rsidRDefault="003F3BA5" w:rsidP="003F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</w:rPr>
              <w:t>- КПД насоса к=0,6;</w:t>
            </w:r>
          </w:p>
          <w:p w:rsidR="003F3BA5" w:rsidRPr="00274ACD" w:rsidRDefault="003F3BA5" w:rsidP="003F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</w:rPr>
              <w:t>- Ток 103А;</w:t>
            </w:r>
          </w:p>
          <w:p w:rsidR="003F3BA5" w:rsidRPr="00274ACD" w:rsidRDefault="003F3BA5" w:rsidP="003F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</w:rPr>
              <w:t>- Напряжения сети не менее 380В;</w:t>
            </w:r>
          </w:p>
          <w:p w:rsidR="003F3BA5" w:rsidRPr="00274ACD" w:rsidRDefault="003F3BA5" w:rsidP="003F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</w:rPr>
              <w:t>- Частота тока - 50Гц, вид тока – переменный;</w:t>
            </w:r>
          </w:p>
          <w:p w:rsidR="003F3BA5" w:rsidRPr="00274ACD" w:rsidRDefault="003F3BA5" w:rsidP="003F3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3F3BA5" w:rsidRPr="00274ACD" w:rsidRDefault="003F3BA5" w:rsidP="003F3BA5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3F3BA5" w:rsidRPr="00274ACD" w:rsidRDefault="003F3BA5" w:rsidP="003F3BA5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274ACD" w:rsidRDefault="003F3BA5" w:rsidP="003F3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и проведение 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обучения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вляется обязательным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D10" w:rsidRPr="00274ACD" w:rsidTr="008648C7">
        <w:tc>
          <w:tcPr>
            <w:tcW w:w="3681" w:type="dxa"/>
          </w:tcPr>
          <w:p w:rsidR="007064AC" w:rsidRPr="00274ACD" w:rsidRDefault="007064AC" w:rsidP="00706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Лот №2 </w:t>
            </w:r>
            <w:r w:rsidR="0036619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Цемент </w:t>
            </w: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242BB9" w:rsidRPr="00274ACD" w:rsidRDefault="007064AC" w:rsidP="00706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E0" w:rsidRPr="00274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61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1000 кг</w:t>
            </w:r>
            <w:r w:rsidR="00EA78E0" w:rsidRPr="00274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ED6482" w:rsidRDefault="00ED6482" w:rsidP="00DC28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Марка М-400; </w:t>
            </w:r>
          </w:p>
          <w:p w:rsidR="00ED6482" w:rsidRDefault="00ED6482" w:rsidP="00DC28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Фасованный в бумажный мешок по 50кг;</w:t>
            </w:r>
          </w:p>
          <w:p w:rsidR="00ED6482" w:rsidRDefault="00ED6482" w:rsidP="00DC28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ED6482">
              <w:rPr>
                <w:rFonts w:ascii="Times New Roman" w:hAnsi="Times New Roman" w:cs="Times New Roman"/>
                <w:sz w:val="24"/>
                <w:szCs w:val="24"/>
              </w:rPr>
              <w:t>Прочность не менее 15Мпа;</w:t>
            </w:r>
          </w:p>
          <w:p w:rsidR="00DC285C" w:rsidRPr="00274ACD" w:rsidRDefault="00DC285C" w:rsidP="00DC28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="00ED64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материалу 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должна прилагаться соответствующая техническая документация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DC285C" w:rsidRPr="00274ACD" w:rsidRDefault="00DC285C" w:rsidP="00DC285C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не менее </w:t>
            </w:r>
            <w:r w:rsidR="00ED6482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месяцев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03E02" w:rsidRPr="00274ACD" w:rsidRDefault="00DC285C" w:rsidP="00ED6482">
            <w:pPr>
              <w:numPr>
                <w:ilvl w:val="0"/>
                <w:numId w:val="13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color w:val="676767"/>
                <w:spacing w:val="5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</w:t>
            </w:r>
            <w:r w:rsidR="00ED6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целостности мешка и качества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сдаче </w:t>
            </w:r>
            <w:r w:rsidR="00ED6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–является </w:t>
            </w:r>
            <w:proofErr w:type="gramStart"/>
            <w:r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proofErr w:type="gramEnd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192" w:rsidRPr="00274ACD" w:rsidTr="008648C7">
        <w:tc>
          <w:tcPr>
            <w:tcW w:w="3681" w:type="dxa"/>
          </w:tcPr>
          <w:p w:rsidR="00366192" w:rsidRDefault="00366192" w:rsidP="00706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</w:t>
            </w:r>
            <w:r w:rsidRPr="0036619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еталлоконструкция для ограждения</w:t>
            </w:r>
          </w:p>
          <w:p w:rsidR="00366192" w:rsidRPr="00274ACD" w:rsidRDefault="00366192" w:rsidP="00706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(300 кг)</w:t>
            </w:r>
          </w:p>
        </w:tc>
        <w:tc>
          <w:tcPr>
            <w:tcW w:w="5663" w:type="dxa"/>
          </w:tcPr>
          <w:p w:rsidR="00366192" w:rsidRPr="001A35AF" w:rsidRDefault="003B5267" w:rsidP="003B5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1A3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</w:t>
            </w:r>
            <w:r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квадратная труба</w:t>
            </w:r>
            <w:r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1пм-2,88кг</w:t>
            </w:r>
            <w:r w:rsidRPr="003B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ГОСТ 8639-82, </w:t>
            </w:r>
            <w:r w:rsidR="001A35AF"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размерами50х50х2мм</w:t>
            </w:r>
            <w:r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стойки ограждения)</w:t>
            </w:r>
            <w:r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- 124,4 кг;</w:t>
            </w:r>
          </w:p>
          <w:p w:rsidR="003B5267" w:rsidRPr="001A35AF" w:rsidRDefault="003B5267" w:rsidP="003B5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- </w:t>
            </w:r>
            <w:r w:rsidRPr="003B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Металлическая </w:t>
            </w:r>
            <w:proofErr w:type="spellStart"/>
            <w:r w:rsidRPr="003B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прямоуголная</w:t>
            </w:r>
            <w:proofErr w:type="spellEnd"/>
            <w:r w:rsidRPr="003B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труба</w:t>
            </w:r>
            <w:r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1пм-1,08кг</w:t>
            </w:r>
            <w:r w:rsidRPr="003B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ГОСТ 8645-68, ра</w:t>
            </w:r>
            <w:r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змерами 30х20х1,5мм </w:t>
            </w:r>
            <w:r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- </w:t>
            </w:r>
            <w:r w:rsidRPr="003B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</w:t>
            </w:r>
            <w:r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кг;</w:t>
            </w:r>
          </w:p>
          <w:p w:rsidR="003B5267" w:rsidRPr="001A35AF" w:rsidRDefault="003B5267" w:rsidP="003B5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- </w:t>
            </w:r>
            <w:r w:rsidRPr="003B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квадратная труба труба</w:t>
            </w:r>
            <w:r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1пм-0,264кг</w:t>
            </w:r>
            <w:r w:rsidRPr="003B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ГОСТ 8639-82, р</w:t>
            </w:r>
            <w:r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азмерами 10х10х1мм. </w:t>
            </w:r>
            <w:r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- </w:t>
            </w:r>
            <w:r w:rsidRPr="003B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  <w:r w:rsidRPr="001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кг;</w:t>
            </w:r>
          </w:p>
          <w:p w:rsidR="001A35AF" w:rsidRPr="00274ACD" w:rsidRDefault="001A35AF" w:rsidP="001A35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товару должна прилагаться соответствующая техническая документация и гарантийный талон, а также информация о стране-производителе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1A35AF" w:rsidRPr="00274ACD" w:rsidRDefault="001A35AF" w:rsidP="001A35AF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1A35AF" w:rsidRPr="00274ACD" w:rsidRDefault="001A35AF" w:rsidP="001A35AF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3B5267" w:rsidRPr="001A35AF" w:rsidRDefault="001A35AF" w:rsidP="003B526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товара </w:t>
            </w:r>
            <w:proofErr w:type="gramStart"/>
            <w:r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вляется обязательным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D10" w:rsidRPr="00274ACD" w:rsidTr="008648C7">
        <w:tc>
          <w:tcPr>
            <w:tcW w:w="3681" w:type="dxa"/>
          </w:tcPr>
          <w:p w:rsidR="007064AC" w:rsidRPr="00274ACD" w:rsidRDefault="00366192" w:rsidP="007064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 4 </w:t>
            </w:r>
            <w:r w:rsidR="007064AC"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Кабель </w:t>
            </w:r>
          </w:p>
          <w:p w:rsidR="00242BB9" w:rsidRPr="00274ACD" w:rsidRDefault="007064AC" w:rsidP="00366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6192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  <w:r w:rsidR="00DA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B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="00EA78E0" w:rsidRPr="00274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366192" w:rsidRDefault="00366192" w:rsidP="0036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7610">
              <w:rPr>
                <w:rFonts w:ascii="Times New Roman" w:hAnsi="Times New Roman" w:cs="Times New Roman"/>
                <w:sz w:val="24"/>
                <w:szCs w:val="24"/>
              </w:rPr>
              <w:t>Провод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П-25 - силовой кабель; </w:t>
            </w:r>
          </w:p>
          <w:p w:rsidR="00366192" w:rsidRDefault="00366192" w:rsidP="0036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8D7610">
              <w:rPr>
                <w:rFonts w:ascii="Times New Roman" w:hAnsi="Times New Roman" w:cs="Times New Roman"/>
                <w:sz w:val="24"/>
                <w:szCs w:val="24"/>
              </w:rPr>
              <w:t>ногопроволочно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жилой из меди, сечением 25 мм;</w:t>
            </w:r>
          </w:p>
          <w:p w:rsidR="00366192" w:rsidRDefault="00366192" w:rsidP="0036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Предназначение - д</w:t>
            </w:r>
            <w:r w:rsidRPr="008D7610">
              <w:rPr>
                <w:rFonts w:ascii="Times New Roman" w:hAnsi="Times New Roman" w:cs="Times New Roman"/>
                <w:sz w:val="24"/>
                <w:szCs w:val="24"/>
              </w:rPr>
              <w:t xml:space="preserve">ля погружных </w:t>
            </w:r>
            <w:r w:rsidR="009020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глубинных </w:t>
            </w:r>
            <w:r w:rsidRPr="008D7610">
              <w:rPr>
                <w:rFonts w:ascii="Times New Roman" w:hAnsi="Times New Roman" w:cs="Times New Roman"/>
                <w:sz w:val="24"/>
                <w:szCs w:val="24"/>
              </w:rPr>
              <w:t xml:space="preserve">насосов, </w:t>
            </w:r>
            <w:proofErr w:type="gramStart"/>
            <w:r w:rsidRPr="008D7610">
              <w:rPr>
                <w:rFonts w:ascii="Times New Roman" w:hAnsi="Times New Roman" w:cs="Times New Roman"/>
                <w:sz w:val="24"/>
                <w:szCs w:val="24"/>
              </w:rPr>
              <w:t>находящегося</w:t>
            </w:r>
            <w:proofErr w:type="gramEnd"/>
            <w:r w:rsidRPr="008D7610">
              <w:rPr>
                <w:rFonts w:ascii="Times New Roman" w:hAnsi="Times New Roman" w:cs="Times New Roman"/>
                <w:sz w:val="24"/>
                <w:szCs w:val="24"/>
              </w:rPr>
              <w:t xml:space="preserve"> в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192" w:rsidRDefault="00366192" w:rsidP="003661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Функционирование</w:t>
            </w:r>
            <w:r w:rsidR="00BE240F">
              <w:rPr>
                <w:rFonts w:ascii="Times New Roman" w:hAnsi="Times New Roman" w:cs="Times New Roman"/>
                <w:sz w:val="24"/>
                <w:szCs w:val="24"/>
              </w:rPr>
              <w:t xml:space="preserve"> под высоким давлением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65A" w:rsidRPr="00274ACD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="007B5614"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товару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должна прилагаться соответствующая техническая документация </w:t>
            </w:r>
            <w:r w:rsidR="007B5614"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гарантийный талон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 информация о стране-производителе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E0065A" w:rsidRPr="00274ACD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0065A" w:rsidRPr="00274ACD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CB3910" w:rsidRPr="00274ACD" w:rsidRDefault="00E0065A" w:rsidP="007B56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</w:t>
            </w:r>
            <w:r w:rsidR="007B5614"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товара </w:t>
            </w:r>
            <w:proofErr w:type="gramStart"/>
            <w:r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вляется обязательным</w:t>
            </w:r>
            <w:r w:rsidRPr="00274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10397" w:rsidRPr="00274ACD" w:rsidRDefault="00D10397" w:rsidP="00D10397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C1ACD" w:rsidRPr="00274ACD" w:rsidRDefault="002258A3" w:rsidP="00C925E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ACD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274ACD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274ACD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Цены должны </w:t>
      </w:r>
      <w:proofErr w:type="gramStart"/>
      <w:r w:rsidRPr="00274ACD">
        <w:rPr>
          <w:rFonts w:ascii="Times New Roman" w:hAnsi="Times New Roman" w:cs="Times New Roman"/>
          <w:sz w:val="24"/>
          <w:szCs w:val="24"/>
        </w:rPr>
        <w:t>быть указаны включая</w:t>
      </w:r>
      <w:proofErr w:type="gramEnd"/>
      <w:r w:rsidRPr="00274ACD">
        <w:rPr>
          <w:rFonts w:ascii="Times New Roman" w:hAnsi="Times New Roman" w:cs="Times New Roman"/>
          <w:sz w:val="24"/>
          <w:szCs w:val="24"/>
        </w:rPr>
        <w:t xml:space="preserve"> транспортировку до места назначения (</w:t>
      </w:r>
      <w:r w:rsidR="00366192">
        <w:rPr>
          <w:rFonts w:ascii="Times New Roman" w:hAnsi="Times New Roman" w:cs="Times New Roman"/>
          <w:sz w:val="24"/>
          <w:szCs w:val="24"/>
          <w:lang w:val="ky-KG"/>
        </w:rPr>
        <w:t xml:space="preserve">Сейдикумский </w:t>
      </w:r>
      <w:r w:rsidR="007064AC" w:rsidRPr="00274ACD">
        <w:rPr>
          <w:rFonts w:ascii="Times New Roman" w:hAnsi="Times New Roman" w:cs="Times New Roman"/>
          <w:sz w:val="24"/>
          <w:szCs w:val="24"/>
          <w:lang w:val="ky-KG"/>
        </w:rPr>
        <w:t>айылный аймак</w:t>
      </w:r>
      <w:r w:rsidRPr="00274ACD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366192">
        <w:rPr>
          <w:rFonts w:ascii="Times New Roman" w:hAnsi="Times New Roman" w:cs="Times New Roman"/>
          <w:sz w:val="24"/>
          <w:szCs w:val="24"/>
          <w:lang w:val="ky-KG"/>
        </w:rPr>
        <w:t>Базар-Коргонский</w:t>
      </w:r>
      <w:r w:rsidRPr="00274ACD">
        <w:rPr>
          <w:rFonts w:ascii="Times New Roman" w:hAnsi="Times New Roman" w:cs="Times New Roman"/>
          <w:sz w:val="24"/>
          <w:szCs w:val="24"/>
          <w:lang w:val="ky-KG"/>
        </w:rPr>
        <w:t xml:space="preserve"> район, </w:t>
      </w:r>
      <w:proofErr w:type="spellStart"/>
      <w:r w:rsidRPr="00274ACD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Pr="00274ACD">
        <w:rPr>
          <w:rFonts w:ascii="Times New Roman" w:hAnsi="Times New Roman" w:cs="Times New Roman"/>
          <w:sz w:val="24"/>
          <w:szCs w:val="24"/>
          <w:lang w:val="ky-KG"/>
        </w:rPr>
        <w:t>ская область</w:t>
      </w:r>
      <w:r w:rsidRPr="00274A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74ACD">
        <w:rPr>
          <w:rFonts w:ascii="Times New Roman" w:hAnsi="Times New Roman" w:cs="Times New Roman"/>
          <w:sz w:val="24"/>
          <w:szCs w:val="24"/>
        </w:rPr>
        <w:t>растаможивание</w:t>
      </w:r>
      <w:proofErr w:type="spellEnd"/>
      <w:r w:rsidRPr="00274ACD">
        <w:rPr>
          <w:rFonts w:ascii="Times New Roman" w:hAnsi="Times New Roman" w:cs="Times New Roman"/>
          <w:sz w:val="24"/>
          <w:szCs w:val="24"/>
        </w:rPr>
        <w:t>, расходы по разгрузке. Пред</w:t>
      </w:r>
      <w:r w:rsidRPr="00274ACD">
        <w:rPr>
          <w:rFonts w:ascii="Times New Roman" w:hAnsi="Times New Roman" w:cs="Times New Roman"/>
          <w:sz w:val="24"/>
          <w:szCs w:val="24"/>
          <w:lang w:val="ky-KG"/>
        </w:rPr>
        <w:t>ложенные</w:t>
      </w:r>
      <w:r w:rsidRPr="00274ACD">
        <w:rPr>
          <w:rFonts w:ascii="Times New Roman" w:hAnsi="Times New Roman" w:cs="Times New Roman"/>
          <w:sz w:val="24"/>
          <w:szCs w:val="24"/>
        </w:rPr>
        <w:t xml:space="preserve"> цены должны включать в себя также и налоги. </w:t>
      </w:r>
    </w:p>
    <w:p w:rsidR="002258A3" w:rsidRPr="00274ACD" w:rsidRDefault="002258A3" w:rsidP="002258A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21A8" w:rsidRPr="00274ACD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274ACD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4ACD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274ACD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274ACD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в конверт c надписью</w:t>
      </w:r>
      <w:r w:rsidR="00EE79C4" w:rsidRPr="00EE79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79C4">
        <w:rPr>
          <w:rFonts w:ascii="Times New Roman" w:hAnsi="Times New Roman" w:cs="Times New Roman"/>
          <w:iCs/>
          <w:sz w:val="24"/>
          <w:szCs w:val="24"/>
        </w:rPr>
        <w:t>или в теме электронного письма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45E48">
        <w:rPr>
          <w:rFonts w:ascii="Times New Roman" w:hAnsi="Times New Roman" w:cs="Times New Roman"/>
          <w:iCs/>
          <w:sz w:val="24"/>
          <w:szCs w:val="24"/>
        </w:rPr>
        <w:t>«</w:t>
      </w:r>
      <w:r w:rsidR="00445E48" w:rsidRPr="0044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 </w:t>
      </w:r>
      <w:r w:rsidR="00445E48" w:rsidRPr="00445E48">
        <w:rPr>
          <w:rFonts w:ascii="Times New Roman" w:hAnsi="Times New Roman" w:cs="Times New Roman"/>
          <w:b/>
          <w:iCs/>
          <w:sz w:val="24"/>
          <w:szCs w:val="24"/>
          <w:lang w:val="ky-KG"/>
        </w:rPr>
        <w:t xml:space="preserve">материалов для </w:t>
      </w:r>
      <w:r w:rsidR="00445E48" w:rsidRPr="00445E48">
        <w:rPr>
          <w:rFonts w:ascii="Times New Roman" w:hAnsi="Times New Roman" w:cs="Times New Roman"/>
          <w:b/>
          <w:iCs/>
          <w:sz w:val="24"/>
          <w:szCs w:val="24"/>
        </w:rPr>
        <w:t xml:space="preserve">реабилитации </w:t>
      </w:r>
      <w:r w:rsidR="00445E48" w:rsidRPr="00445E48">
        <w:rPr>
          <w:rFonts w:ascii="Times New Roman" w:hAnsi="Times New Roman" w:cs="Times New Roman"/>
          <w:b/>
          <w:iCs/>
          <w:sz w:val="24"/>
          <w:szCs w:val="24"/>
          <w:lang w:val="ky-KG"/>
        </w:rPr>
        <w:t>скважин/Сейдикумский АА</w:t>
      </w:r>
      <w:r w:rsidR="00445E48">
        <w:rPr>
          <w:rFonts w:ascii="Times New Roman" w:hAnsi="Times New Roman" w:cs="Times New Roman"/>
          <w:iCs/>
          <w:sz w:val="24"/>
          <w:szCs w:val="24"/>
        </w:rPr>
        <w:t>»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74ACD">
        <w:rPr>
          <w:rFonts w:ascii="Times New Roman" w:hAnsi="Times New Roman" w:cs="Times New Roman"/>
          <w:sz w:val="24"/>
          <w:szCs w:val="24"/>
        </w:rPr>
        <w:t>В случае, присуждения контракта на поставку необходимо будет предоставить оригиналы документов</w:t>
      </w:r>
      <w:r w:rsidR="00F543B1">
        <w:rPr>
          <w:rFonts w:ascii="Times New Roman" w:hAnsi="Times New Roman" w:cs="Times New Roman"/>
          <w:sz w:val="24"/>
          <w:szCs w:val="24"/>
          <w:lang w:val="ky-KG"/>
        </w:rPr>
        <w:t xml:space="preserve"> и справку об о</w:t>
      </w:r>
      <w:proofErr w:type="spellStart"/>
      <w:r w:rsidR="00F543B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</w:t>
      </w:r>
      <w:proofErr w:type="spellEnd"/>
      <w:r w:rsidR="00F543B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="00F543B1"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налогам </w:t>
      </w:r>
      <w:r w:rsidR="00F543B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 w:rsidR="00F543B1"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взносам</w:t>
      </w:r>
      <w:r w:rsidR="00DA3B4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A21A8" w:rsidRPr="00274ACD" w:rsidRDefault="000A21A8" w:rsidP="000A21A8">
      <w:pPr>
        <w:rPr>
          <w:rFonts w:ascii="Times New Roman" w:hAnsi="Times New Roman" w:cs="Times New Roman"/>
          <w:sz w:val="24"/>
          <w:szCs w:val="24"/>
        </w:rPr>
      </w:pPr>
    </w:p>
    <w:p w:rsidR="00EE79C4" w:rsidRDefault="000A21A8" w:rsidP="00EE79C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Конкурсное предложение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4ACD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(</w:t>
      </w:r>
      <w:r w:rsidRPr="00274ACD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), каталогом/ми (при возможности) или другими документами и соответствующей информацией по </w:t>
      </w: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товарам</w:t>
      </w:r>
      <w:r w:rsidRPr="00274ACD">
        <w:rPr>
          <w:rFonts w:ascii="Times New Roman" w:hAnsi="Times New Roman" w:cs="Times New Roman"/>
          <w:iCs/>
          <w:sz w:val="24"/>
          <w:szCs w:val="24"/>
        </w:rPr>
        <w:t>.</w:t>
      </w:r>
      <w:r w:rsidR="00867358" w:rsidRPr="00274ACD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</w:p>
    <w:p w:rsidR="00EE79C4" w:rsidRDefault="00EE79C4" w:rsidP="00EE79C4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0A21A8" w:rsidRPr="00EE79C4" w:rsidRDefault="00982071" w:rsidP="00EE79C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79C4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о вскрытия конкурсных заявок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заинтересованные поставщики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A8" w:rsidRPr="00EE79C4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ю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т право обратиться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к з</w:t>
      </w:r>
      <w:proofErr w:type="spellStart"/>
      <w:r w:rsidR="000A21A8" w:rsidRPr="00EE79C4">
        <w:rPr>
          <w:rFonts w:ascii="Times New Roman" w:hAnsi="Times New Roman" w:cs="Times New Roman"/>
          <w:sz w:val="24"/>
          <w:szCs w:val="24"/>
        </w:rPr>
        <w:t>аказчик</w:t>
      </w:r>
      <w:proofErr w:type="spellEnd"/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 за разъяснением конкурсной документации.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Во время оценки конкурсных заявок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з</w:t>
      </w:r>
      <w:proofErr w:type="spellStart"/>
      <w:r w:rsidR="000A21A8" w:rsidRPr="00EE79C4">
        <w:rPr>
          <w:rFonts w:ascii="Times New Roman" w:hAnsi="Times New Roman" w:cs="Times New Roman"/>
          <w:sz w:val="24"/>
          <w:szCs w:val="24"/>
        </w:rPr>
        <w:t>аказчик</w:t>
      </w:r>
      <w:proofErr w:type="spellEnd"/>
      <w:r w:rsidR="000A21A8" w:rsidRPr="00EE79C4">
        <w:rPr>
          <w:rFonts w:ascii="Times New Roman" w:hAnsi="Times New Roman" w:cs="Times New Roman"/>
          <w:sz w:val="24"/>
          <w:szCs w:val="24"/>
        </w:rPr>
        <w:t xml:space="preserve"> вправе обратиться к участнику конкурса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за 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 разъяснения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ми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 по поводу его конкурсной заявки. Просьба о разъяснении и ответ на нее должны подаваться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только </w:t>
      </w:r>
      <w:r w:rsidR="000A21A8" w:rsidRPr="00EE79C4">
        <w:rPr>
          <w:rFonts w:ascii="Times New Roman" w:hAnsi="Times New Roman" w:cs="Times New Roman"/>
          <w:sz w:val="24"/>
          <w:szCs w:val="24"/>
        </w:rPr>
        <w:t>в письменном виде 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на электронный адрес</w:t>
      </w:r>
      <w:r w:rsidR="00BC05FA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EE79C4" w:rsidRPr="00EE79C4">
        <w:rPr>
          <w:rFonts w:ascii="Times New Roman" w:hAnsi="Times New Roman" w:cs="Times New Roman"/>
          <w:sz w:val="24"/>
          <w:szCs w:val="24"/>
          <w:lang w:val="en-US"/>
        </w:rPr>
        <w:t>biokg</w:t>
      </w:r>
      <w:proofErr w:type="spellEnd"/>
      <w:r w:rsidR="00EE79C4" w:rsidRPr="00EE79C4">
        <w:rPr>
          <w:rFonts w:ascii="Times New Roman" w:hAnsi="Times New Roman" w:cs="Times New Roman"/>
          <w:sz w:val="24"/>
          <w:szCs w:val="24"/>
        </w:rPr>
        <w:t>.</w:t>
      </w:r>
      <w:r w:rsidR="00EE79C4" w:rsidRPr="00EE79C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EE79C4" w:rsidRPr="00EE79C4">
        <w:rPr>
          <w:rFonts w:ascii="Times New Roman" w:hAnsi="Times New Roman" w:cs="Times New Roman"/>
          <w:sz w:val="24"/>
          <w:szCs w:val="24"/>
          <w:lang w:val="ky-KG"/>
        </w:rPr>
        <w:t>@gmail.com</w:t>
      </w:r>
      <w:proofErr w:type="gramStart"/>
      <w:r w:rsidR="000A21A8" w:rsidRPr="00EE79C4">
        <w:rPr>
          <w:rFonts w:ascii="Times New Roman" w:hAnsi="Times New Roman" w:cs="Times New Roman"/>
          <w:sz w:val="24"/>
          <w:szCs w:val="24"/>
        </w:rPr>
        <w:t xml:space="preserve">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Н</w:t>
      </w:r>
      <w:proofErr w:type="gramEnd"/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е допускается изменение цены и сути конкурсной заявки. </w:t>
      </w:r>
      <w:r w:rsidR="000A21A8" w:rsidRPr="00EE79C4">
        <w:rPr>
          <w:rFonts w:ascii="Times New Roman" w:hAnsi="Times New Roman" w:cs="Times New Roman"/>
          <w:sz w:val="24"/>
          <w:szCs w:val="24"/>
        </w:rPr>
        <w:t>Срок предоставления ответов на разъяснения составляет 3 рабочих дня.</w:t>
      </w:r>
    </w:p>
    <w:p w:rsidR="000A21A8" w:rsidRPr="00274ACD" w:rsidRDefault="000A21A8" w:rsidP="000A21A8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0A21A8" w:rsidRPr="00274ACD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274ACD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274ACD">
        <w:rPr>
          <w:rFonts w:ascii="Times New Roman" w:hAnsi="Times New Roman" w:cs="Times New Roman"/>
          <w:iCs/>
          <w:sz w:val="24"/>
          <w:szCs w:val="24"/>
        </w:rPr>
        <w:t>, признанные соответствующими техническим спецификациям, будут оцениваться посредством сравнения цен (включая цену за достав</w:t>
      </w:r>
      <w:r w:rsidR="003517CA">
        <w:rPr>
          <w:rFonts w:ascii="Times New Roman" w:hAnsi="Times New Roman" w:cs="Times New Roman"/>
          <w:iCs/>
          <w:sz w:val="24"/>
          <w:szCs w:val="24"/>
        </w:rPr>
        <w:t xml:space="preserve">ку до места назначения, 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дополнительные расходы, такие как </w:t>
      </w:r>
      <w:proofErr w:type="spellStart"/>
      <w:r w:rsidRPr="00274ACD">
        <w:rPr>
          <w:rFonts w:ascii="Times New Roman" w:hAnsi="Times New Roman" w:cs="Times New Roman"/>
          <w:iCs/>
          <w:sz w:val="24"/>
          <w:szCs w:val="24"/>
        </w:rPr>
        <w:t>растаможивание</w:t>
      </w:r>
      <w:proofErr w:type="spellEnd"/>
      <w:r w:rsidRPr="00274ACD">
        <w:rPr>
          <w:rFonts w:ascii="Times New Roman" w:hAnsi="Times New Roman" w:cs="Times New Roman"/>
          <w:iCs/>
          <w:sz w:val="24"/>
          <w:szCs w:val="24"/>
        </w:rPr>
        <w:t>, разгрузка и прочие).</w:t>
      </w:r>
    </w:p>
    <w:p w:rsidR="00EE79C4" w:rsidRDefault="00EE79C4" w:rsidP="00EE79C4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37E4" w:rsidRPr="00520EF2" w:rsidRDefault="00C937E4" w:rsidP="00C937E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Неполные предложения или несоответствующие согласно спецификации предложения рассматриваться не будут. Успешный участник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подпишет Контракт. В контракте будут прописаны сроки поставки, которые не должны превышать </w:t>
      </w:r>
      <w:r w:rsidR="002C40F0">
        <w:rPr>
          <w:rFonts w:ascii="Times New Roman" w:hAnsi="Times New Roman" w:cs="Times New Roman"/>
          <w:iCs/>
          <w:sz w:val="24"/>
          <w:szCs w:val="24"/>
          <w:lang w:val="ky-KG"/>
        </w:rPr>
        <w:t>1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>0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 момента подписания контракта. Оплата будет </w:t>
      </w:r>
      <w:proofErr w:type="gramStart"/>
      <w:r w:rsidRPr="00281747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после приема 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>товаров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и подписания акта-приёма передачи. 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Заказчиком предусмотрена предоплата. В конкурсном предложении поставщик должен указать запрашиваемую сумму предоплаты. </w:t>
      </w:r>
    </w:p>
    <w:p w:rsidR="00C937E4" w:rsidRPr="00281747" w:rsidRDefault="00C937E4" w:rsidP="00C937E4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274ACD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ACD">
        <w:rPr>
          <w:rFonts w:ascii="Times New Roman" w:hAnsi="Times New Roman" w:cs="Times New Roman"/>
          <w:sz w:val="24"/>
          <w:szCs w:val="24"/>
          <w:lang w:val="ky-KG"/>
        </w:rPr>
        <w:lastRenderedPageBreak/>
        <w:t>Конкурсное предложение</w:t>
      </w:r>
      <w:r w:rsidRPr="0027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ACD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274ACD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274ACD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274ACD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="009315B4" w:rsidRPr="00274ACD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274ACD">
        <w:rPr>
          <w:rFonts w:ascii="Times New Roman" w:hAnsi="Times New Roman" w:cs="Times New Roman"/>
          <w:sz w:val="24"/>
          <w:szCs w:val="24"/>
        </w:rPr>
        <w:t>0 (</w:t>
      </w:r>
      <w:r w:rsidR="009315B4" w:rsidRPr="00274ACD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274ACD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274ACD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0A21A8" w:rsidRPr="00274ACD" w:rsidRDefault="000A21A8" w:rsidP="000A21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21A8" w:rsidRPr="00274ACD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ACD">
        <w:rPr>
          <w:rFonts w:ascii="Times New Roman" w:hAnsi="Times New Roman" w:cs="Times New Roman"/>
          <w:sz w:val="24"/>
          <w:szCs w:val="24"/>
        </w:rPr>
        <w:t xml:space="preserve">Заинтересованные поставщики могут участвовать в конкурсе и подать как на один лот, так и на несколько лотов одновременно. </w:t>
      </w:r>
    </w:p>
    <w:p w:rsidR="000A21A8" w:rsidRPr="00274ACD" w:rsidRDefault="000A21A8" w:rsidP="000A2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66" w:rsidRPr="00274ACD" w:rsidRDefault="00C2256E" w:rsidP="000A21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4166" w:rsidRPr="002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2ED"/>
    <w:multiLevelType w:val="hybridMultilevel"/>
    <w:tmpl w:val="C106BEA4"/>
    <w:lvl w:ilvl="0" w:tplc="24982BAC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2FF7"/>
    <w:multiLevelType w:val="multilevel"/>
    <w:tmpl w:val="5A8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A345D0"/>
    <w:multiLevelType w:val="multilevel"/>
    <w:tmpl w:val="1A8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903AA"/>
    <w:multiLevelType w:val="multilevel"/>
    <w:tmpl w:val="A01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355508"/>
    <w:multiLevelType w:val="hybridMultilevel"/>
    <w:tmpl w:val="B85A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81BD6"/>
    <w:multiLevelType w:val="hybridMultilevel"/>
    <w:tmpl w:val="FD12406A"/>
    <w:lvl w:ilvl="0" w:tplc="65F4A40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2">
    <w:nsid w:val="58712617"/>
    <w:multiLevelType w:val="hybridMultilevel"/>
    <w:tmpl w:val="4678F9FA"/>
    <w:lvl w:ilvl="0" w:tplc="A3B25E3A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7686B"/>
    <w:multiLevelType w:val="hybridMultilevel"/>
    <w:tmpl w:val="10722250"/>
    <w:lvl w:ilvl="0" w:tplc="D9F87E6A">
      <w:start w:val="1"/>
      <w:numFmt w:val="decimal"/>
      <w:lvlText w:val="(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F62B8"/>
    <w:multiLevelType w:val="multilevel"/>
    <w:tmpl w:val="ECC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0327A2"/>
    <w:multiLevelType w:val="multilevel"/>
    <w:tmpl w:val="5548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CC2021D"/>
    <w:multiLevelType w:val="hybridMultilevel"/>
    <w:tmpl w:val="5C86DBE6"/>
    <w:lvl w:ilvl="0" w:tplc="D520A5E8">
      <w:start w:val="3"/>
      <w:numFmt w:val="decimal"/>
      <w:lvlText w:val="(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5"/>
  </w:num>
  <w:num w:numId="5">
    <w:abstractNumId w:val="7"/>
  </w:num>
  <w:num w:numId="6">
    <w:abstractNumId w:val="3"/>
  </w:num>
  <w:num w:numId="7">
    <w:abstractNumId w:val="9"/>
  </w:num>
  <w:num w:numId="8">
    <w:abstractNumId w:val="18"/>
  </w:num>
  <w:num w:numId="9">
    <w:abstractNumId w:val="11"/>
  </w:num>
  <w:num w:numId="10">
    <w:abstractNumId w:val="8"/>
  </w:num>
  <w:num w:numId="11">
    <w:abstractNumId w:val="16"/>
  </w:num>
  <w:num w:numId="12">
    <w:abstractNumId w:val="4"/>
  </w:num>
  <w:num w:numId="13">
    <w:abstractNumId w:val="17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14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7904"/>
    <w:rsid w:val="000517B0"/>
    <w:rsid w:val="00095C43"/>
    <w:rsid w:val="000A1138"/>
    <w:rsid w:val="000A1532"/>
    <w:rsid w:val="000A21A8"/>
    <w:rsid w:val="0014403A"/>
    <w:rsid w:val="001477FC"/>
    <w:rsid w:val="0017114C"/>
    <w:rsid w:val="001A35AF"/>
    <w:rsid w:val="001B1DF1"/>
    <w:rsid w:val="001E18E0"/>
    <w:rsid w:val="0020625C"/>
    <w:rsid w:val="002258A3"/>
    <w:rsid w:val="00242BB9"/>
    <w:rsid w:val="0027279D"/>
    <w:rsid w:val="00274ACD"/>
    <w:rsid w:val="00281747"/>
    <w:rsid w:val="002844D4"/>
    <w:rsid w:val="002C1EE2"/>
    <w:rsid w:val="002C40F0"/>
    <w:rsid w:val="002C4B93"/>
    <w:rsid w:val="002E580E"/>
    <w:rsid w:val="00302393"/>
    <w:rsid w:val="003517CA"/>
    <w:rsid w:val="003545D0"/>
    <w:rsid w:val="00366192"/>
    <w:rsid w:val="0036755A"/>
    <w:rsid w:val="003A799B"/>
    <w:rsid w:val="003B4220"/>
    <w:rsid w:val="003B5267"/>
    <w:rsid w:val="003F3BA5"/>
    <w:rsid w:val="003F683B"/>
    <w:rsid w:val="00403A50"/>
    <w:rsid w:val="00445E48"/>
    <w:rsid w:val="00461081"/>
    <w:rsid w:val="004B3E75"/>
    <w:rsid w:val="004D0C66"/>
    <w:rsid w:val="004E2670"/>
    <w:rsid w:val="004E6FB8"/>
    <w:rsid w:val="00520EF2"/>
    <w:rsid w:val="0052162D"/>
    <w:rsid w:val="00524528"/>
    <w:rsid w:val="005347CB"/>
    <w:rsid w:val="0057408A"/>
    <w:rsid w:val="005E705E"/>
    <w:rsid w:val="005F1B64"/>
    <w:rsid w:val="00624A0D"/>
    <w:rsid w:val="00647733"/>
    <w:rsid w:val="0065055B"/>
    <w:rsid w:val="00685AE2"/>
    <w:rsid w:val="006C4EDF"/>
    <w:rsid w:val="007064AC"/>
    <w:rsid w:val="00742947"/>
    <w:rsid w:val="00770EBD"/>
    <w:rsid w:val="007743EB"/>
    <w:rsid w:val="00786834"/>
    <w:rsid w:val="007B49FD"/>
    <w:rsid w:val="007B5614"/>
    <w:rsid w:val="00867358"/>
    <w:rsid w:val="008776ED"/>
    <w:rsid w:val="008847CB"/>
    <w:rsid w:val="008A5F54"/>
    <w:rsid w:val="00902014"/>
    <w:rsid w:val="00911CED"/>
    <w:rsid w:val="009315B4"/>
    <w:rsid w:val="0093203B"/>
    <w:rsid w:val="009572EC"/>
    <w:rsid w:val="0096192D"/>
    <w:rsid w:val="00982071"/>
    <w:rsid w:val="00984187"/>
    <w:rsid w:val="009A066B"/>
    <w:rsid w:val="009E6BBC"/>
    <w:rsid w:val="009F115F"/>
    <w:rsid w:val="00A119EE"/>
    <w:rsid w:val="00A41D4E"/>
    <w:rsid w:val="00A50280"/>
    <w:rsid w:val="00A83110"/>
    <w:rsid w:val="00AE6D10"/>
    <w:rsid w:val="00AF738B"/>
    <w:rsid w:val="00B1010D"/>
    <w:rsid w:val="00B16979"/>
    <w:rsid w:val="00B323FD"/>
    <w:rsid w:val="00B51FDC"/>
    <w:rsid w:val="00B5355D"/>
    <w:rsid w:val="00B73746"/>
    <w:rsid w:val="00B7766D"/>
    <w:rsid w:val="00B86E60"/>
    <w:rsid w:val="00BB4F91"/>
    <w:rsid w:val="00BC05FA"/>
    <w:rsid w:val="00BE240F"/>
    <w:rsid w:val="00C0469E"/>
    <w:rsid w:val="00C2256E"/>
    <w:rsid w:val="00C62649"/>
    <w:rsid w:val="00C937E4"/>
    <w:rsid w:val="00CB1F70"/>
    <w:rsid w:val="00CB3910"/>
    <w:rsid w:val="00CC1ACD"/>
    <w:rsid w:val="00CC61CA"/>
    <w:rsid w:val="00CE52E0"/>
    <w:rsid w:val="00D10397"/>
    <w:rsid w:val="00D33C0C"/>
    <w:rsid w:val="00D934FC"/>
    <w:rsid w:val="00DA3B4C"/>
    <w:rsid w:val="00DC285C"/>
    <w:rsid w:val="00DC340F"/>
    <w:rsid w:val="00E0065A"/>
    <w:rsid w:val="00E11F98"/>
    <w:rsid w:val="00E15C59"/>
    <w:rsid w:val="00E5709F"/>
    <w:rsid w:val="00E83CB0"/>
    <w:rsid w:val="00EA78E0"/>
    <w:rsid w:val="00EC6302"/>
    <w:rsid w:val="00ED6482"/>
    <w:rsid w:val="00EE2F1F"/>
    <w:rsid w:val="00EE79C4"/>
    <w:rsid w:val="00F00760"/>
    <w:rsid w:val="00F03E02"/>
    <w:rsid w:val="00F335F8"/>
    <w:rsid w:val="00F35A12"/>
    <w:rsid w:val="00F543B1"/>
    <w:rsid w:val="00F73725"/>
    <w:rsid w:val="00FD7B59"/>
    <w:rsid w:val="00FE09E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2021-06-22T15:36:00Z</dcterms:created>
  <dcterms:modified xsi:type="dcterms:W3CDTF">2021-07-30T18:10:00Z</dcterms:modified>
</cp:coreProperties>
</file>