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689" w:rsidRPr="00612689" w:rsidRDefault="00612689" w:rsidP="00612689">
      <w:pPr>
        <w:keepNext/>
        <w:spacing w:after="0" w:line="240" w:lineRule="auto"/>
        <w:outlineLvl w:val="1"/>
        <w:rPr>
          <w:rFonts w:ascii="Arial" w:eastAsia="Times New Roman" w:hAnsi="Arial" w:cs="Times New Roman"/>
          <w:b/>
          <w:noProof/>
          <w:sz w:val="24"/>
          <w:szCs w:val="24"/>
          <w:lang w:eastAsia="x-none"/>
        </w:rPr>
      </w:pPr>
      <w:r>
        <w:rPr>
          <w:rFonts w:ascii="Arial" w:eastAsia="Times New Roman" w:hAnsi="Arial" w:cs="Times New Roman"/>
          <w:b/>
          <w:noProof/>
          <w:sz w:val="24"/>
          <w:szCs w:val="24"/>
          <w:lang w:eastAsia="x-none"/>
        </w:rPr>
        <w:t>ЗАПРОС ПРЕДЛОЖЕНИЯ</w:t>
      </w:r>
    </w:p>
    <w:p w:rsidR="00612689" w:rsidRPr="00612689" w:rsidRDefault="00612689" w:rsidP="00612689">
      <w:pPr>
        <w:spacing w:after="0" w:line="240" w:lineRule="auto"/>
        <w:rPr>
          <w:rFonts w:ascii="Arial" w:eastAsia="Times New Roman" w:hAnsi="Arial" w:cs="Times New Roman"/>
          <w:sz w:val="20"/>
          <w:szCs w:val="24"/>
          <w:lang w:val="en-GB" w:eastAsia="da-DK"/>
        </w:rPr>
      </w:pPr>
    </w:p>
    <w:p w:rsidR="00612689" w:rsidRPr="00612689" w:rsidRDefault="00612689" w:rsidP="00612689">
      <w:pPr>
        <w:spacing w:after="0" w:line="240" w:lineRule="auto"/>
        <w:rPr>
          <w:rFonts w:ascii="Arial" w:eastAsia="Times New Roman" w:hAnsi="Arial" w:cs="Times New Roman"/>
          <w:sz w:val="20"/>
          <w:szCs w:val="24"/>
          <w:lang w:val="en-GB" w:eastAsia="da-DK"/>
        </w:rPr>
      </w:pPr>
      <w:r w:rsidRPr="00612689">
        <w:rPr>
          <w:rFonts w:ascii="Arial" w:eastAsia="Times New Roman" w:hAnsi="Arial" w:cs="Times New Roman"/>
          <w:sz w:val="20"/>
          <w:szCs w:val="24"/>
          <w:lang w:eastAsia="da-DK"/>
        </w:rPr>
        <w:t>Кому</w:t>
      </w:r>
      <w:r w:rsidRPr="00612689">
        <w:rPr>
          <w:rFonts w:ascii="Arial" w:eastAsia="Times New Roman" w:hAnsi="Arial" w:cs="Times New Roman"/>
          <w:sz w:val="20"/>
          <w:szCs w:val="24"/>
          <w:lang w:val="en-GB" w:eastAsia="da-DK"/>
        </w:rPr>
        <w:t xml:space="preserve">: </w:t>
      </w:r>
    </w:p>
    <w:p w:rsidR="00612689" w:rsidRPr="00612689" w:rsidRDefault="00612689" w:rsidP="00612689">
      <w:pPr>
        <w:spacing w:after="0" w:line="240" w:lineRule="auto"/>
        <w:rPr>
          <w:rFonts w:ascii="Arial" w:eastAsia="Times New Roman" w:hAnsi="Arial" w:cs="Times New Roman"/>
          <w:sz w:val="20"/>
          <w:szCs w:val="24"/>
          <w:lang w:val="en-GB" w:eastAsia="da-DK"/>
        </w:rPr>
      </w:pPr>
    </w:p>
    <w:tbl>
      <w:tblPr>
        <w:tblW w:w="939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28"/>
        <w:gridCol w:w="763"/>
        <w:gridCol w:w="2410"/>
        <w:gridCol w:w="2693"/>
      </w:tblGrid>
      <w:tr w:rsidR="00612689" w:rsidRPr="00612689" w:rsidTr="00612689">
        <w:trPr>
          <w:cantSplit/>
        </w:trPr>
        <w:tc>
          <w:tcPr>
            <w:tcW w:w="3528" w:type="dxa"/>
            <w:vMerge w:val="restart"/>
            <w:tcBorders>
              <w:top w:val="nil"/>
              <w:left w:val="nil"/>
              <w:bottom w:val="nil"/>
              <w:right w:val="nil"/>
            </w:tcBorders>
          </w:tcPr>
          <w:p w:rsidR="00612689" w:rsidRDefault="00612689" w:rsidP="00612689">
            <w:pPr>
              <w:spacing w:after="0" w:line="240" w:lineRule="auto"/>
              <w:rPr>
                <w:rFonts w:ascii="Arial" w:eastAsia="Times New Roman" w:hAnsi="Arial" w:cs="Arial"/>
                <w:sz w:val="20"/>
                <w:szCs w:val="20"/>
                <w:lang w:val="ky-KG" w:eastAsia="da-DK"/>
              </w:rPr>
            </w:pPr>
            <w:r w:rsidRPr="00612689">
              <w:rPr>
                <w:rFonts w:ascii="Arial" w:eastAsia="Times New Roman" w:hAnsi="Arial" w:cs="Arial"/>
                <w:sz w:val="20"/>
                <w:szCs w:val="20"/>
                <w:lang w:val="ky-KG" w:eastAsia="da-DK"/>
              </w:rPr>
              <w:t>Организациям</w:t>
            </w:r>
            <w:r>
              <w:rPr>
                <w:rFonts w:ascii="Arial" w:eastAsia="Times New Roman" w:hAnsi="Arial" w:cs="Arial"/>
                <w:sz w:val="20"/>
                <w:szCs w:val="20"/>
                <w:lang w:val="ky-KG" w:eastAsia="da-DK"/>
              </w:rPr>
              <w:t>/подрядчикам</w:t>
            </w:r>
            <w:r w:rsidRPr="00612689">
              <w:rPr>
                <w:rFonts w:ascii="Arial" w:eastAsia="Times New Roman" w:hAnsi="Arial" w:cs="Arial"/>
                <w:sz w:val="20"/>
                <w:szCs w:val="20"/>
                <w:lang w:val="ky-KG" w:eastAsia="da-DK"/>
              </w:rPr>
              <w:t xml:space="preserve"> </w:t>
            </w:r>
          </w:p>
          <w:p w:rsidR="00612689" w:rsidRPr="00612689" w:rsidRDefault="00612689" w:rsidP="00612689">
            <w:pPr>
              <w:spacing w:after="0" w:line="240" w:lineRule="auto"/>
              <w:rPr>
                <w:rFonts w:ascii="Arial" w:eastAsia="Times New Roman" w:hAnsi="Arial" w:cs="Times New Roman"/>
                <w:sz w:val="20"/>
                <w:szCs w:val="24"/>
                <w:highlight w:val="lightGray"/>
                <w:lang w:eastAsia="da-DK"/>
              </w:rPr>
            </w:pPr>
            <w:r>
              <w:rPr>
                <w:rFonts w:ascii="Arial" w:eastAsia="Times New Roman" w:hAnsi="Arial" w:cs="Arial"/>
                <w:sz w:val="20"/>
                <w:szCs w:val="20"/>
                <w:lang w:val="ky-KG" w:eastAsia="da-DK"/>
              </w:rPr>
              <w:t>______________________________________________________________________________________________________________________________________________________</w:t>
            </w:r>
          </w:p>
        </w:tc>
        <w:tc>
          <w:tcPr>
            <w:tcW w:w="763" w:type="dxa"/>
            <w:tcBorders>
              <w:top w:val="nil"/>
              <w:left w:val="nil"/>
              <w:bottom w:val="nil"/>
              <w:right w:val="single" w:sz="4" w:space="0" w:color="auto"/>
            </w:tcBorders>
          </w:tcPr>
          <w:p w:rsidR="00612689" w:rsidRPr="00612689" w:rsidRDefault="00612689" w:rsidP="00612689">
            <w:pPr>
              <w:spacing w:after="0" w:line="240" w:lineRule="auto"/>
              <w:rPr>
                <w:rFonts w:ascii="Arial" w:eastAsia="Times New Roman" w:hAnsi="Arial" w:cs="Times New Roman"/>
                <w:sz w:val="20"/>
                <w:szCs w:val="24"/>
                <w:lang w:eastAsia="da-DK"/>
              </w:rPr>
            </w:pPr>
          </w:p>
        </w:tc>
        <w:tc>
          <w:tcPr>
            <w:tcW w:w="2410" w:type="dxa"/>
            <w:tcBorders>
              <w:left w:val="single" w:sz="4" w:space="0" w:color="auto"/>
            </w:tcBorders>
          </w:tcPr>
          <w:p w:rsidR="00612689" w:rsidRPr="00612689" w:rsidRDefault="00612689" w:rsidP="00612689">
            <w:pPr>
              <w:spacing w:after="120" w:line="240" w:lineRule="auto"/>
              <w:rPr>
                <w:rFonts w:ascii="Arial" w:eastAsia="Times New Roman" w:hAnsi="Arial" w:cs="Times New Roman"/>
                <w:b/>
                <w:sz w:val="18"/>
                <w:szCs w:val="24"/>
                <w:lang w:val="en-GB" w:eastAsia="da-DK"/>
              </w:rPr>
            </w:pPr>
            <w:r w:rsidRPr="00612689">
              <w:rPr>
                <w:rFonts w:ascii="Arial" w:eastAsia="Times New Roman" w:hAnsi="Arial" w:cs="Arial"/>
                <w:b/>
                <w:sz w:val="18"/>
                <w:szCs w:val="18"/>
                <w:lang w:eastAsia="da-DK"/>
              </w:rPr>
              <w:t>Дата подачи Запроса</w:t>
            </w:r>
            <w:r w:rsidRPr="00612689">
              <w:rPr>
                <w:rFonts w:ascii="Arial" w:eastAsia="Times New Roman" w:hAnsi="Arial" w:cs="Times New Roman"/>
                <w:b/>
                <w:sz w:val="18"/>
                <w:szCs w:val="24"/>
                <w:lang w:val="en-GB" w:eastAsia="da-DK"/>
              </w:rPr>
              <w:t xml:space="preserve">: </w:t>
            </w:r>
          </w:p>
        </w:tc>
        <w:tc>
          <w:tcPr>
            <w:tcW w:w="2693" w:type="dxa"/>
            <w:vAlign w:val="center"/>
          </w:tcPr>
          <w:p w:rsidR="00612689" w:rsidRPr="00EA76CD" w:rsidRDefault="00EA76CD" w:rsidP="00612689">
            <w:pPr>
              <w:spacing w:after="0" w:line="240" w:lineRule="auto"/>
              <w:jc w:val="both"/>
              <w:rPr>
                <w:rFonts w:ascii="Arial" w:eastAsia="Times New Roman" w:hAnsi="Arial" w:cs="Times New Roman"/>
                <w:sz w:val="18"/>
                <w:szCs w:val="24"/>
                <w:lang w:eastAsia="da-DK"/>
              </w:rPr>
            </w:pPr>
            <w:r w:rsidRPr="00EA76CD">
              <w:rPr>
                <w:rFonts w:ascii="Arial" w:eastAsia="Times New Roman" w:hAnsi="Arial" w:cs="Times New Roman"/>
                <w:sz w:val="18"/>
                <w:szCs w:val="24"/>
                <w:lang w:eastAsia="da-DK"/>
              </w:rPr>
              <w:t>25.08.2021г.</w:t>
            </w:r>
          </w:p>
        </w:tc>
      </w:tr>
      <w:tr w:rsidR="00612689" w:rsidRPr="00612689" w:rsidTr="00612689">
        <w:trPr>
          <w:cantSplit/>
        </w:trPr>
        <w:tc>
          <w:tcPr>
            <w:tcW w:w="3528" w:type="dxa"/>
            <w:vMerge/>
            <w:tcBorders>
              <w:top w:val="nil"/>
              <w:left w:val="nil"/>
              <w:bottom w:val="nil"/>
              <w:right w:val="nil"/>
            </w:tcBorders>
          </w:tcPr>
          <w:p w:rsidR="00612689" w:rsidRPr="00EA76CD" w:rsidRDefault="00612689" w:rsidP="00612689">
            <w:pPr>
              <w:spacing w:after="0" w:line="240" w:lineRule="auto"/>
              <w:rPr>
                <w:rFonts w:ascii="Arial" w:eastAsia="Times New Roman" w:hAnsi="Arial" w:cs="Times New Roman"/>
                <w:sz w:val="20"/>
                <w:szCs w:val="24"/>
                <w:lang w:eastAsia="da-DK"/>
              </w:rPr>
            </w:pPr>
          </w:p>
        </w:tc>
        <w:tc>
          <w:tcPr>
            <w:tcW w:w="763" w:type="dxa"/>
            <w:tcBorders>
              <w:top w:val="nil"/>
              <w:left w:val="nil"/>
              <w:bottom w:val="nil"/>
              <w:right w:val="single" w:sz="4" w:space="0" w:color="auto"/>
            </w:tcBorders>
          </w:tcPr>
          <w:p w:rsidR="00612689" w:rsidRPr="00EA76CD" w:rsidRDefault="00612689" w:rsidP="00612689">
            <w:pPr>
              <w:spacing w:after="0" w:line="240" w:lineRule="auto"/>
              <w:rPr>
                <w:rFonts w:ascii="Arial" w:eastAsia="Times New Roman" w:hAnsi="Arial" w:cs="Times New Roman"/>
                <w:sz w:val="20"/>
                <w:szCs w:val="24"/>
                <w:lang w:eastAsia="da-DK"/>
              </w:rPr>
            </w:pPr>
          </w:p>
        </w:tc>
        <w:tc>
          <w:tcPr>
            <w:tcW w:w="2410" w:type="dxa"/>
            <w:tcBorders>
              <w:left w:val="single" w:sz="4" w:space="0" w:color="auto"/>
            </w:tcBorders>
          </w:tcPr>
          <w:p w:rsidR="00612689" w:rsidRPr="00EA76CD" w:rsidRDefault="00612689" w:rsidP="00612689">
            <w:pPr>
              <w:spacing w:after="120" w:line="240" w:lineRule="auto"/>
              <w:rPr>
                <w:rFonts w:ascii="Arial" w:eastAsia="Times New Roman" w:hAnsi="Arial" w:cs="Times New Roman"/>
                <w:b/>
                <w:sz w:val="18"/>
                <w:szCs w:val="24"/>
                <w:lang w:eastAsia="da-DK"/>
              </w:rPr>
            </w:pPr>
            <w:r w:rsidRPr="00612689">
              <w:rPr>
                <w:rFonts w:ascii="Arial" w:eastAsia="Times New Roman" w:hAnsi="Arial" w:cs="Arial"/>
                <w:b/>
                <w:sz w:val="18"/>
                <w:szCs w:val="18"/>
                <w:lang w:eastAsia="da-DK"/>
              </w:rPr>
              <w:t>Наименование контракта</w:t>
            </w:r>
            <w:r w:rsidRPr="00EA76CD">
              <w:rPr>
                <w:rFonts w:ascii="Arial" w:eastAsia="Times New Roman" w:hAnsi="Arial" w:cs="Times New Roman"/>
                <w:b/>
                <w:sz w:val="18"/>
                <w:szCs w:val="24"/>
                <w:lang w:eastAsia="da-DK"/>
              </w:rPr>
              <w:t>:</w:t>
            </w:r>
          </w:p>
        </w:tc>
        <w:tc>
          <w:tcPr>
            <w:tcW w:w="2693" w:type="dxa"/>
            <w:vAlign w:val="center"/>
          </w:tcPr>
          <w:p w:rsidR="00612689" w:rsidRPr="00612689" w:rsidRDefault="00EA76CD" w:rsidP="00EA76CD">
            <w:pPr>
              <w:spacing w:after="0" w:line="240" w:lineRule="auto"/>
              <w:rPr>
                <w:rFonts w:ascii="Arial" w:eastAsia="Times New Roman" w:hAnsi="Arial" w:cs="Times New Roman"/>
                <w:sz w:val="18"/>
                <w:szCs w:val="24"/>
                <w:highlight w:val="yellow"/>
                <w:lang w:eastAsia="da-DK"/>
              </w:rPr>
            </w:pPr>
            <w:r>
              <w:rPr>
                <w:rFonts w:ascii="Arial" w:eastAsia="Times New Roman" w:hAnsi="Arial" w:cs="Arial"/>
                <w:sz w:val="18"/>
                <w:szCs w:val="18"/>
                <w:lang w:eastAsia="da-DK"/>
              </w:rPr>
              <w:t>СКС ЖА ЛОТ №</w:t>
            </w:r>
            <w:r w:rsidRPr="00EA76CD">
              <w:rPr>
                <w:rFonts w:ascii="Arial" w:eastAsia="Times New Roman" w:hAnsi="Arial" w:cs="Arial"/>
                <w:sz w:val="18"/>
                <w:szCs w:val="18"/>
                <w:lang w:eastAsia="da-DK"/>
              </w:rPr>
              <w:t xml:space="preserve"> 1.</w:t>
            </w:r>
            <w:r w:rsidRPr="00EA76CD">
              <w:rPr>
                <w:rFonts w:ascii="Arial" w:eastAsia="Times New Roman" w:hAnsi="Arial" w:cs="Arial"/>
                <w:b/>
                <w:bCs/>
                <w:caps/>
                <w:sz w:val="24"/>
                <w:szCs w:val="24"/>
                <w:lang w:eastAsia="da-DK"/>
              </w:rPr>
              <w:t xml:space="preserve"> </w:t>
            </w:r>
            <w:r w:rsidRPr="00EA76CD">
              <w:rPr>
                <w:rFonts w:ascii="Arial" w:eastAsia="Times New Roman" w:hAnsi="Arial" w:cs="Arial"/>
                <w:bCs/>
                <w:sz w:val="18"/>
                <w:szCs w:val="18"/>
                <w:lang w:eastAsia="da-DK"/>
              </w:rPr>
              <w:t xml:space="preserve">Противофильтрационные мероприятия существующего канала Р-1 </w:t>
            </w:r>
            <w:proofErr w:type="spellStart"/>
            <w:r w:rsidRPr="00EA76CD">
              <w:rPr>
                <w:rFonts w:ascii="Arial" w:eastAsia="Times New Roman" w:hAnsi="Arial" w:cs="Arial"/>
                <w:bCs/>
                <w:sz w:val="18"/>
                <w:szCs w:val="18"/>
                <w:lang w:eastAsia="da-DK"/>
              </w:rPr>
              <w:t>Багышского</w:t>
            </w:r>
            <w:proofErr w:type="spellEnd"/>
            <w:r w:rsidRPr="00EA76CD">
              <w:rPr>
                <w:rFonts w:ascii="Arial" w:eastAsia="Times New Roman" w:hAnsi="Arial" w:cs="Arial"/>
                <w:bCs/>
                <w:sz w:val="18"/>
                <w:szCs w:val="18"/>
                <w:lang w:eastAsia="da-DK"/>
              </w:rPr>
              <w:t xml:space="preserve"> </w:t>
            </w:r>
            <w:proofErr w:type="spellStart"/>
            <w:r w:rsidRPr="00EA76CD">
              <w:rPr>
                <w:rFonts w:ascii="Arial" w:eastAsia="Times New Roman" w:hAnsi="Arial" w:cs="Arial"/>
                <w:bCs/>
                <w:sz w:val="18"/>
                <w:szCs w:val="18"/>
                <w:lang w:eastAsia="da-DK"/>
              </w:rPr>
              <w:t>айылного</w:t>
            </w:r>
            <w:proofErr w:type="spellEnd"/>
            <w:r w:rsidRPr="00EA76CD">
              <w:rPr>
                <w:rFonts w:ascii="Arial" w:eastAsia="Times New Roman" w:hAnsi="Arial" w:cs="Arial"/>
                <w:bCs/>
                <w:sz w:val="18"/>
                <w:szCs w:val="18"/>
                <w:lang w:eastAsia="da-DK"/>
              </w:rPr>
              <w:t xml:space="preserve"> аймака </w:t>
            </w:r>
            <w:proofErr w:type="spellStart"/>
            <w:r w:rsidRPr="00EA76CD">
              <w:rPr>
                <w:rFonts w:ascii="Arial" w:eastAsia="Times New Roman" w:hAnsi="Arial" w:cs="Arial"/>
                <w:bCs/>
                <w:sz w:val="18"/>
                <w:szCs w:val="18"/>
                <w:lang w:eastAsia="da-DK"/>
              </w:rPr>
              <w:t>Сузакского</w:t>
            </w:r>
            <w:proofErr w:type="spellEnd"/>
            <w:r w:rsidRPr="00EA76CD">
              <w:rPr>
                <w:rFonts w:ascii="Arial" w:eastAsia="Times New Roman" w:hAnsi="Arial" w:cs="Arial"/>
                <w:bCs/>
                <w:sz w:val="18"/>
                <w:szCs w:val="18"/>
                <w:lang w:eastAsia="da-DK"/>
              </w:rPr>
              <w:t xml:space="preserve"> района </w:t>
            </w:r>
            <w:proofErr w:type="spellStart"/>
            <w:r w:rsidRPr="00EA76CD">
              <w:rPr>
                <w:rFonts w:ascii="Arial" w:eastAsia="Times New Roman" w:hAnsi="Arial" w:cs="Arial"/>
                <w:bCs/>
                <w:sz w:val="18"/>
                <w:szCs w:val="18"/>
                <w:lang w:eastAsia="da-DK"/>
              </w:rPr>
              <w:t>Жалал-Абадской</w:t>
            </w:r>
            <w:proofErr w:type="spellEnd"/>
          </w:p>
        </w:tc>
      </w:tr>
      <w:tr w:rsidR="00612689" w:rsidRPr="00612689" w:rsidTr="00612689">
        <w:trPr>
          <w:cantSplit/>
        </w:trPr>
        <w:tc>
          <w:tcPr>
            <w:tcW w:w="3528" w:type="dxa"/>
            <w:vMerge/>
            <w:tcBorders>
              <w:top w:val="nil"/>
              <w:left w:val="nil"/>
              <w:bottom w:val="nil"/>
              <w:right w:val="nil"/>
            </w:tcBorders>
          </w:tcPr>
          <w:p w:rsidR="00612689" w:rsidRPr="00612689" w:rsidRDefault="00612689" w:rsidP="00612689">
            <w:pPr>
              <w:spacing w:after="0" w:line="240" w:lineRule="auto"/>
              <w:rPr>
                <w:rFonts w:ascii="Arial" w:eastAsia="Times New Roman" w:hAnsi="Arial" w:cs="Times New Roman"/>
                <w:sz w:val="20"/>
                <w:szCs w:val="24"/>
                <w:lang w:eastAsia="da-DK"/>
              </w:rPr>
            </w:pPr>
          </w:p>
        </w:tc>
        <w:tc>
          <w:tcPr>
            <w:tcW w:w="763" w:type="dxa"/>
            <w:tcBorders>
              <w:top w:val="nil"/>
              <w:left w:val="nil"/>
              <w:bottom w:val="nil"/>
              <w:right w:val="single" w:sz="4" w:space="0" w:color="auto"/>
            </w:tcBorders>
          </w:tcPr>
          <w:p w:rsidR="00612689" w:rsidRPr="00612689" w:rsidRDefault="00612689" w:rsidP="00612689">
            <w:pPr>
              <w:spacing w:after="0" w:line="240" w:lineRule="auto"/>
              <w:rPr>
                <w:rFonts w:ascii="Arial" w:eastAsia="Times New Roman" w:hAnsi="Arial" w:cs="Times New Roman"/>
                <w:sz w:val="20"/>
                <w:szCs w:val="24"/>
                <w:lang w:eastAsia="da-DK"/>
              </w:rPr>
            </w:pPr>
          </w:p>
        </w:tc>
        <w:tc>
          <w:tcPr>
            <w:tcW w:w="2410" w:type="dxa"/>
            <w:tcBorders>
              <w:left w:val="single" w:sz="4" w:space="0" w:color="auto"/>
            </w:tcBorders>
          </w:tcPr>
          <w:p w:rsidR="00612689" w:rsidRPr="00612689" w:rsidRDefault="00612689" w:rsidP="00612689">
            <w:pPr>
              <w:spacing w:after="120" w:line="240" w:lineRule="auto"/>
              <w:rPr>
                <w:rFonts w:ascii="Arial" w:eastAsia="Times New Roman" w:hAnsi="Arial" w:cs="Times New Roman"/>
                <w:b/>
                <w:sz w:val="18"/>
                <w:szCs w:val="24"/>
                <w:lang w:val="en-GB" w:eastAsia="da-DK"/>
              </w:rPr>
            </w:pPr>
            <w:r w:rsidRPr="00612689">
              <w:rPr>
                <w:rFonts w:ascii="Arial" w:eastAsia="Times New Roman" w:hAnsi="Arial" w:cs="Arial"/>
                <w:b/>
                <w:sz w:val="18"/>
                <w:szCs w:val="18"/>
                <w:lang w:eastAsia="da-DK"/>
              </w:rPr>
              <w:t>Дата окончания приема предложений</w:t>
            </w:r>
            <w:r w:rsidRPr="00612689">
              <w:rPr>
                <w:rFonts w:ascii="Arial" w:eastAsia="Times New Roman" w:hAnsi="Arial" w:cs="Times New Roman"/>
                <w:b/>
                <w:sz w:val="18"/>
                <w:szCs w:val="24"/>
                <w:lang w:val="en-GB" w:eastAsia="da-DK"/>
              </w:rPr>
              <w:t>:</w:t>
            </w:r>
          </w:p>
        </w:tc>
        <w:tc>
          <w:tcPr>
            <w:tcW w:w="2693" w:type="dxa"/>
            <w:vAlign w:val="center"/>
          </w:tcPr>
          <w:p w:rsidR="00612689" w:rsidRPr="00EA76CD" w:rsidRDefault="00EA76CD" w:rsidP="007A7365">
            <w:pPr>
              <w:spacing w:after="0" w:line="240" w:lineRule="auto"/>
              <w:jc w:val="both"/>
              <w:rPr>
                <w:rFonts w:ascii="Arial" w:eastAsia="Times New Roman" w:hAnsi="Arial" w:cs="Times New Roman"/>
                <w:sz w:val="18"/>
                <w:szCs w:val="24"/>
                <w:lang w:val="en-GB" w:eastAsia="da-DK"/>
              </w:rPr>
            </w:pPr>
            <w:r w:rsidRPr="00EA76CD">
              <w:rPr>
                <w:rFonts w:ascii="Arial" w:eastAsia="Times New Roman" w:hAnsi="Arial" w:cs="Arial"/>
                <w:sz w:val="18"/>
                <w:szCs w:val="18"/>
                <w:lang w:eastAsia="da-DK"/>
              </w:rPr>
              <w:t>10</w:t>
            </w:r>
            <w:r w:rsidR="00612689" w:rsidRPr="00EA76CD">
              <w:rPr>
                <w:rFonts w:ascii="Arial" w:eastAsia="Times New Roman" w:hAnsi="Arial" w:cs="Arial"/>
                <w:sz w:val="18"/>
                <w:szCs w:val="18"/>
                <w:lang w:eastAsia="da-DK"/>
              </w:rPr>
              <w:t>.0</w:t>
            </w:r>
            <w:r w:rsidRPr="00EA76CD">
              <w:rPr>
                <w:rFonts w:ascii="Arial" w:eastAsia="Times New Roman" w:hAnsi="Arial" w:cs="Arial"/>
                <w:sz w:val="18"/>
                <w:szCs w:val="18"/>
                <w:lang w:eastAsia="da-DK"/>
              </w:rPr>
              <w:t>9</w:t>
            </w:r>
            <w:r w:rsidR="00612689" w:rsidRPr="00EA76CD">
              <w:rPr>
                <w:rFonts w:ascii="Arial" w:eastAsia="Times New Roman" w:hAnsi="Arial" w:cs="Arial"/>
                <w:sz w:val="18"/>
                <w:szCs w:val="18"/>
                <w:lang w:eastAsia="da-DK"/>
              </w:rPr>
              <w:t>.20</w:t>
            </w:r>
            <w:r w:rsidRPr="00EA76CD">
              <w:rPr>
                <w:rFonts w:ascii="Arial" w:eastAsia="Times New Roman" w:hAnsi="Arial" w:cs="Arial"/>
                <w:sz w:val="18"/>
                <w:szCs w:val="18"/>
                <w:lang w:eastAsia="da-DK"/>
              </w:rPr>
              <w:t>21</w:t>
            </w:r>
            <w:r w:rsidR="00612689" w:rsidRPr="00EA76CD">
              <w:rPr>
                <w:rFonts w:ascii="Arial" w:eastAsia="Times New Roman" w:hAnsi="Arial" w:cs="Arial"/>
                <w:sz w:val="18"/>
                <w:szCs w:val="18"/>
                <w:lang w:eastAsia="da-DK"/>
              </w:rPr>
              <w:t>г.  1</w:t>
            </w:r>
            <w:r w:rsidR="007A7365">
              <w:rPr>
                <w:rFonts w:ascii="Arial" w:eastAsia="Times New Roman" w:hAnsi="Arial" w:cs="Arial"/>
                <w:sz w:val="18"/>
                <w:szCs w:val="18"/>
                <w:lang w:eastAsia="da-DK"/>
              </w:rPr>
              <w:t>7</w:t>
            </w:r>
            <w:r w:rsidR="00612689" w:rsidRPr="00EA76CD">
              <w:rPr>
                <w:rFonts w:ascii="Arial" w:eastAsia="Times New Roman" w:hAnsi="Arial" w:cs="Arial"/>
                <w:sz w:val="18"/>
                <w:szCs w:val="18"/>
                <w:lang w:eastAsia="da-DK"/>
              </w:rPr>
              <w:t>:00 часов</w:t>
            </w:r>
          </w:p>
        </w:tc>
      </w:tr>
      <w:tr w:rsidR="00612689" w:rsidRPr="00EA76CD" w:rsidTr="00612689">
        <w:trPr>
          <w:cantSplit/>
        </w:trPr>
        <w:tc>
          <w:tcPr>
            <w:tcW w:w="3528" w:type="dxa"/>
            <w:vMerge/>
            <w:tcBorders>
              <w:top w:val="nil"/>
              <w:left w:val="nil"/>
              <w:bottom w:val="nil"/>
              <w:right w:val="nil"/>
            </w:tcBorders>
          </w:tcPr>
          <w:p w:rsidR="00612689" w:rsidRPr="00612689" w:rsidRDefault="00612689" w:rsidP="00612689">
            <w:pPr>
              <w:spacing w:after="0" w:line="240" w:lineRule="auto"/>
              <w:rPr>
                <w:rFonts w:ascii="Arial" w:eastAsia="Times New Roman" w:hAnsi="Arial" w:cs="Times New Roman"/>
                <w:sz w:val="20"/>
                <w:szCs w:val="24"/>
                <w:lang w:val="en-GB" w:eastAsia="da-DK"/>
              </w:rPr>
            </w:pPr>
          </w:p>
        </w:tc>
        <w:tc>
          <w:tcPr>
            <w:tcW w:w="763" w:type="dxa"/>
            <w:tcBorders>
              <w:top w:val="nil"/>
              <w:left w:val="nil"/>
              <w:bottom w:val="nil"/>
              <w:right w:val="single" w:sz="4" w:space="0" w:color="auto"/>
            </w:tcBorders>
          </w:tcPr>
          <w:p w:rsidR="00612689" w:rsidRPr="00612689" w:rsidRDefault="00612689" w:rsidP="00612689">
            <w:pPr>
              <w:spacing w:after="0" w:line="240" w:lineRule="auto"/>
              <w:rPr>
                <w:rFonts w:ascii="Arial" w:eastAsia="Times New Roman" w:hAnsi="Arial" w:cs="Times New Roman"/>
                <w:sz w:val="20"/>
                <w:szCs w:val="24"/>
                <w:lang w:val="en-GB" w:eastAsia="da-DK"/>
              </w:rPr>
            </w:pPr>
          </w:p>
        </w:tc>
        <w:tc>
          <w:tcPr>
            <w:tcW w:w="2410" w:type="dxa"/>
            <w:tcBorders>
              <w:left w:val="single" w:sz="4" w:space="0" w:color="auto"/>
            </w:tcBorders>
          </w:tcPr>
          <w:p w:rsidR="00612689" w:rsidRPr="00612689" w:rsidRDefault="00612689" w:rsidP="00612689">
            <w:pPr>
              <w:spacing w:after="0" w:line="240" w:lineRule="auto"/>
              <w:rPr>
                <w:rFonts w:ascii="Arial" w:eastAsia="Times New Roman" w:hAnsi="Arial" w:cs="Times New Roman"/>
                <w:b/>
                <w:sz w:val="18"/>
                <w:szCs w:val="24"/>
                <w:lang w:val="en-GB" w:eastAsia="da-DK"/>
              </w:rPr>
            </w:pPr>
            <w:r w:rsidRPr="00612689">
              <w:rPr>
                <w:rFonts w:ascii="Arial" w:eastAsia="Times New Roman" w:hAnsi="Arial" w:cs="Arial"/>
                <w:b/>
                <w:sz w:val="18"/>
                <w:szCs w:val="18"/>
                <w:lang w:eastAsia="da-DK"/>
              </w:rPr>
              <w:t>Нанимающая организация</w:t>
            </w:r>
            <w:r w:rsidRPr="00612689">
              <w:rPr>
                <w:rFonts w:ascii="Arial" w:eastAsia="Times New Roman" w:hAnsi="Arial" w:cs="Times New Roman"/>
                <w:b/>
                <w:sz w:val="18"/>
                <w:szCs w:val="24"/>
                <w:lang w:val="en-GB" w:eastAsia="da-DK"/>
              </w:rPr>
              <w:t>:</w:t>
            </w:r>
          </w:p>
          <w:p w:rsidR="00612689" w:rsidRPr="00612689" w:rsidRDefault="00612689" w:rsidP="00612689">
            <w:pPr>
              <w:spacing w:after="0" w:line="240" w:lineRule="auto"/>
              <w:rPr>
                <w:rFonts w:ascii="Arial" w:eastAsia="Times New Roman" w:hAnsi="Arial" w:cs="Times New Roman"/>
                <w:b/>
                <w:sz w:val="18"/>
                <w:szCs w:val="24"/>
                <w:lang w:val="en-GB" w:eastAsia="da-DK"/>
              </w:rPr>
            </w:pPr>
          </w:p>
        </w:tc>
        <w:tc>
          <w:tcPr>
            <w:tcW w:w="2693" w:type="dxa"/>
          </w:tcPr>
          <w:p w:rsidR="00612689" w:rsidRPr="00EA76CD" w:rsidRDefault="00612689" w:rsidP="00612689">
            <w:pPr>
              <w:spacing w:after="0" w:line="240" w:lineRule="auto"/>
              <w:jc w:val="both"/>
              <w:rPr>
                <w:rFonts w:ascii="Arial" w:eastAsia="Times New Roman" w:hAnsi="Arial" w:cs="Arial"/>
                <w:sz w:val="18"/>
                <w:szCs w:val="18"/>
                <w:lang w:val="ky-KG" w:eastAsia="da-DK"/>
              </w:rPr>
            </w:pPr>
            <w:r w:rsidRPr="00EA76CD">
              <w:rPr>
                <w:rFonts w:ascii="Arial" w:eastAsia="Times New Roman" w:hAnsi="Arial" w:cs="Arial"/>
                <w:sz w:val="18"/>
                <w:szCs w:val="18"/>
                <w:lang w:eastAsia="da-DK"/>
              </w:rPr>
              <w:t xml:space="preserve">ОФ СКС </w:t>
            </w:r>
            <w:r w:rsidRPr="00EA76CD">
              <w:rPr>
                <w:rFonts w:ascii="Arial" w:eastAsia="Times New Roman" w:hAnsi="Arial" w:cs="Arial"/>
                <w:sz w:val="18"/>
                <w:szCs w:val="18"/>
                <w:lang w:val="ky-KG" w:eastAsia="da-DK"/>
              </w:rPr>
              <w:t>Жалал-Абад</w:t>
            </w:r>
          </w:p>
          <w:p w:rsidR="00612689" w:rsidRPr="00EA76CD" w:rsidRDefault="00612689" w:rsidP="00612689">
            <w:pPr>
              <w:spacing w:after="0" w:line="240" w:lineRule="auto"/>
              <w:jc w:val="both"/>
              <w:rPr>
                <w:rFonts w:ascii="Arial" w:eastAsia="Times New Roman" w:hAnsi="Arial" w:cs="Arial"/>
                <w:sz w:val="18"/>
                <w:szCs w:val="18"/>
                <w:lang w:eastAsia="da-DK"/>
              </w:rPr>
            </w:pPr>
            <w:r w:rsidRPr="00EA76CD">
              <w:rPr>
                <w:rFonts w:ascii="Arial" w:eastAsia="Times New Roman" w:hAnsi="Arial" w:cs="Arial"/>
                <w:sz w:val="18"/>
                <w:szCs w:val="18"/>
                <w:lang w:val="ky-KG" w:eastAsia="da-DK"/>
              </w:rPr>
              <w:t>Контактное лицо</w:t>
            </w:r>
            <w:r w:rsidRPr="00EA76CD">
              <w:rPr>
                <w:rFonts w:ascii="Arial" w:eastAsia="Times New Roman" w:hAnsi="Arial" w:cs="Arial"/>
                <w:sz w:val="18"/>
                <w:szCs w:val="18"/>
                <w:lang w:eastAsia="da-DK"/>
              </w:rPr>
              <w:t>:</w:t>
            </w:r>
          </w:p>
          <w:p w:rsidR="00612689" w:rsidRPr="00EA76CD" w:rsidRDefault="00612689" w:rsidP="00612689">
            <w:pPr>
              <w:spacing w:after="0" w:line="240" w:lineRule="auto"/>
              <w:jc w:val="both"/>
              <w:rPr>
                <w:rFonts w:ascii="Arial" w:eastAsia="Times New Roman" w:hAnsi="Arial" w:cs="Arial"/>
                <w:sz w:val="18"/>
                <w:szCs w:val="18"/>
                <w:lang w:eastAsia="da-DK"/>
              </w:rPr>
            </w:pPr>
            <w:proofErr w:type="spellStart"/>
            <w:r w:rsidRPr="00EA76CD">
              <w:rPr>
                <w:rFonts w:ascii="Arial" w:eastAsia="Times New Roman" w:hAnsi="Arial" w:cs="Arial"/>
                <w:sz w:val="18"/>
                <w:szCs w:val="18"/>
                <w:lang w:eastAsia="da-DK"/>
              </w:rPr>
              <w:t>Бахтияр</w:t>
            </w:r>
            <w:proofErr w:type="spellEnd"/>
            <w:r w:rsidRPr="00EA76CD">
              <w:rPr>
                <w:rFonts w:ascii="Arial" w:eastAsia="Times New Roman" w:hAnsi="Arial" w:cs="Arial"/>
                <w:sz w:val="18"/>
                <w:szCs w:val="18"/>
                <w:lang w:eastAsia="da-DK"/>
              </w:rPr>
              <w:t xml:space="preserve"> Саипов</w:t>
            </w:r>
          </w:p>
          <w:p w:rsidR="00612689" w:rsidRPr="00EA76CD" w:rsidRDefault="00612689" w:rsidP="00612689">
            <w:pPr>
              <w:spacing w:after="0" w:line="240" w:lineRule="auto"/>
              <w:jc w:val="both"/>
              <w:rPr>
                <w:rFonts w:ascii="Arial" w:eastAsia="Times New Roman" w:hAnsi="Arial" w:cs="Arial"/>
                <w:sz w:val="18"/>
                <w:szCs w:val="18"/>
                <w:lang w:eastAsia="da-DK"/>
              </w:rPr>
            </w:pPr>
            <w:r w:rsidRPr="00EA76CD">
              <w:rPr>
                <w:rFonts w:ascii="Arial" w:eastAsia="Times New Roman" w:hAnsi="Arial" w:cs="Arial"/>
                <w:sz w:val="18"/>
                <w:szCs w:val="18"/>
                <w:lang w:val="en-GB" w:eastAsia="da-DK"/>
              </w:rPr>
              <w:t>Tel</w:t>
            </w:r>
            <w:r w:rsidRPr="00EA76CD">
              <w:rPr>
                <w:rFonts w:ascii="Arial" w:eastAsia="Times New Roman" w:hAnsi="Arial" w:cs="Arial"/>
                <w:sz w:val="18"/>
                <w:szCs w:val="18"/>
                <w:lang w:eastAsia="da-DK"/>
              </w:rPr>
              <w:t>:  +996</w:t>
            </w:r>
            <w:r w:rsidRPr="00EA76CD">
              <w:rPr>
                <w:rFonts w:ascii="Arial" w:eastAsia="Times New Roman" w:hAnsi="Arial" w:cs="Arial"/>
                <w:sz w:val="18"/>
                <w:szCs w:val="18"/>
                <w:lang w:val="en-US" w:eastAsia="da-DK"/>
              </w:rPr>
              <w:t> </w:t>
            </w:r>
            <w:r w:rsidRPr="00EA76CD">
              <w:rPr>
                <w:rFonts w:ascii="Arial" w:eastAsia="Times New Roman" w:hAnsi="Arial" w:cs="Arial"/>
                <w:sz w:val="18"/>
                <w:szCs w:val="18"/>
                <w:lang w:eastAsia="da-DK"/>
              </w:rPr>
              <w:t>777 69-41-92</w:t>
            </w:r>
          </w:p>
          <w:p w:rsidR="00612689" w:rsidRPr="00EA76CD" w:rsidRDefault="00EA76CD" w:rsidP="00612689">
            <w:pPr>
              <w:spacing w:after="0" w:line="240" w:lineRule="auto"/>
              <w:jc w:val="both"/>
              <w:rPr>
                <w:rFonts w:ascii="Arial" w:eastAsia="Times New Roman" w:hAnsi="Arial" w:cs="Arial"/>
                <w:sz w:val="18"/>
                <w:szCs w:val="18"/>
                <w:lang w:eastAsia="da-DK"/>
              </w:rPr>
            </w:pPr>
            <w:proofErr w:type="spellStart"/>
            <w:r>
              <w:rPr>
                <w:rFonts w:ascii="Arial" w:eastAsia="Times New Roman" w:hAnsi="Arial" w:cs="Arial"/>
                <w:sz w:val="18"/>
                <w:szCs w:val="18"/>
                <w:lang w:eastAsia="da-DK"/>
              </w:rPr>
              <w:t>Мырзаева</w:t>
            </w:r>
            <w:proofErr w:type="spellEnd"/>
            <w:r>
              <w:rPr>
                <w:rFonts w:ascii="Arial" w:eastAsia="Times New Roman" w:hAnsi="Arial" w:cs="Arial"/>
                <w:sz w:val="18"/>
                <w:szCs w:val="18"/>
                <w:lang w:eastAsia="da-DK"/>
              </w:rPr>
              <w:t xml:space="preserve"> </w:t>
            </w:r>
            <w:proofErr w:type="spellStart"/>
            <w:r>
              <w:rPr>
                <w:rFonts w:ascii="Arial" w:eastAsia="Times New Roman" w:hAnsi="Arial" w:cs="Arial"/>
                <w:sz w:val="18"/>
                <w:szCs w:val="18"/>
                <w:lang w:eastAsia="da-DK"/>
              </w:rPr>
              <w:t>Каныкей</w:t>
            </w:r>
            <w:proofErr w:type="spellEnd"/>
          </w:p>
          <w:p w:rsidR="00612689" w:rsidRPr="00EA76CD" w:rsidRDefault="00612689" w:rsidP="00612689">
            <w:pPr>
              <w:spacing w:after="0" w:line="240" w:lineRule="auto"/>
              <w:jc w:val="both"/>
              <w:rPr>
                <w:rFonts w:ascii="Arial" w:eastAsia="Times New Roman" w:hAnsi="Arial" w:cs="Arial"/>
                <w:sz w:val="18"/>
                <w:szCs w:val="18"/>
                <w:lang w:eastAsia="da-DK"/>
              </w:rPr>
            </w:pPr>
            <w:r w:rsidRPr="00EA76CD">
              <w:rPr>
                <w:rFonts w:ascii="Arial" w:eastAsia="Times New Roman" w:hAnsi="Arial" w:cs="Arial"/>
                <w:sz w:val="18"/>
                <w:szCs w:val="18"/>
                <w:lang w:val="en-GB" w:eastAsia="da-DK"/>
              </w:rPr>
              <w:t>Tel</w:t>
            </w:r>
            <w:r w:rsidRPr="00EA76CD">
              <w:rPr>
                <w:rFonts w:ascii="Arial" w:eastAsia="Times New Roman" w:hAnsi="Arial" w:cs="Arial"/>
                <w:sz w:val="18"/>
                <w:szCs w:val="18"/>
                <w:lang w:eastAsia="da-DK"/>
              </w:rPr>
              <w:t>:  +996</w:t>
            </w:r>
            <w:r w:rsidRPr="00EA76CD">
              <w:rPr>
                <w:rFonts w:ascii="Arial" w:eastAsia="Times New Roman" w:hAnsi="Arial" w:cs="Arial"/>
                <w:sz w:val="18"/>
                <w:szCs w:val="18"/>
                <w:lang w:val="en-US" w:eastAsia="da-DK"/>
              </w:rPr>
              <w:t> </w:t>
            </w:r>
            <w:r w:rsidRPr="00EA76CD">
              <w:rPr>
                <w:rFonts w:ascii="Arial" w:eastAsia="Times New Roman" w:hAnsi="Arial" w:cs="Arial"/>
                <w:sz w:val="18"/>
                <w:szCs w:val="18"/>
                <w:lang w:eastAsia="da-DK"/>
              </w:rPr>
              <w:t xml:space="preserve">770 </w:t>
            </w:r>
            <w:r w:rsidR="00EA76CD">
              <w:rPr>
                <w:rFonts w:ascii="Arial" w:eastAsia="Times New Roman" w:hAnsi="Arial" w:cs="Arial"/>
                <w:sz w:val="18"/>
                <w:szCs w:val="18"/>
                <w:lang w:eastAsia="da-DK"/>
              </w:rPr>
              <w:t>08</w:t>
            </w:r>
            <w:r w:rsidRPr="00EA76CD">
              <w:rPr>
                <w:rFonts w:ascii="Arial" w:eastAsia="Times New Roman" w:hAnsi="Arial" w:cs="Arial"/>
                <w:sz w:val="18"/>
                <w:szCs w:val="18"/>
                <w:lang w:eastAsia="da-DK"/>
              </w:rPr>
              <w:t>-01-02</w:t>
            </w:r>
          </w:p>
          <w:p w:rsidR="00612689" w:rsidRPr="00EA76CD" w:rsidRDefault="00612689" w:rsidP="00612689">
            <w:pPr>
              <w:spacing w:after="0" w:line="240" w:lineRule="auto"/>
              <w:jc w:val="both"/>
              <w:rPr>
                <w:rFonts w:ascii="Arial" w:eastAsia="Times New Roman" w:hAnsi="Arial" w:cs="Arial"/>
                <w:sz w:val="18"/>
                <w:szCs w:val="18"/>
                <w:lang w:val="en-US" w:eastAsia="da-DK"/>
              </w:rPr>
            </w:pPr>
            <w:r w:rsidRPr="00EA76CD">
              <w:rPr>
                <w:rFonts w:ascii="Arial" w:eastAsia="Times New Roman" w:hAnsi="Arial" w:cs="Arial"/>
                <w:sz w:val="18"/>
                <w:szCs w:val="18"/>
                <w:lang w:val="fr-FR" w:eastAsia="da-DK"/>
              </w:rPr>
              <w:t xml:space="preserve">E-mail: </w:t>
            </w:r>
            <w:r w:rsidR="00EA76CD" w:rsidRPr="00EA76CD">
              <w:rPr>
                <w:rFonts w:ascii="Arial" w:eastAsia="Times New Roman" w:hAnsi="Arial" w:cs="Arial"/>
                <w:color w:val="0000FF"/>
                <w:sz w:val="18"/>
                <w:szCs w:val="18"/>
                <w:lang w:val="en-US" w:eastAsia="da-DK"/>
              </w:rPr>
              <w:fldChar w:fldCharType="begin"/>
            </w:r>
            <w:r w:rsidR="00EA76CD" w:rsidRPr="00EA76CD">
              <w:rPr>
                <w:rFonts w:ascii="Arial" w:eastAsia="Times New Roman" w:hAnsi="Arial" w:cs="Arial"/>
                <w:color w:val="0000FF"/>
                <w:sz w:val="18"/>
                <w:szCs w:val="18"/>
                <w:lang w:val="en-US" w:eastAsia="da-DK"/>
              </w:rPr>
              <w:instrText xml:space="preserve"> HYPERLINK "mailto:k.myrzaeva@rasja.kg" </w:instrText>
            </w:r>
            <w:r w:rsidR="00EA76CD" w:rsidRPr="00EA76CD">
              <w:rPr>
                <w:rFonts w:ascii="Arial" w:eastAsia="Times New Roman" w:hAnsi="Arial" w:cs="Arial"/>
                <w:color w:val="0000FF"/>
                <w:sz w:val="18"/>
                <w:szCs w:val="18"/>
                <w:lang w:val="en-US" w:eastAsia="da-DK"/>
              </w:rPr>
              <w:fldChar w:fldCharType="separate"/>
            </w:r>
            <w:r w:rsidR="00EA76CD" w:rsidRPr="00EA76CD">
              <w:rPr>
                <w:rStyle w:val="a3"/>
                <w:rFonts w:ascii="Arial" w:eastAsia="Times New Roman" w:hAnsi="Arial" w:cs="Arial"/>
                <w:sz w:val="18"/>
                <w:szCs w:val="18"/>
                <w:u w:val="none"/>
                <w:lang w:val="en-US" w:eastAsia="da-DK"/>
              </w:rPr>
              <w:t>k.myrzaeva@rasja.kg</w:t>
            </w:r>
            <w:r w:rsidR="00EA76CD" w:rsidRPr="00EA76CD">
              <w:rPr>
                <w:rFonts w:ascii="Arial" w:eastAsia="Times New Roman" w:hAnsi="Arial" w:cs="Arial"/>
                <w:color w:val="0000FF"/>
                <w:sz w:val="18"/>
                <w:szCs w:val="18"/>
                <w:lang w:val="en-US" w:eastAsia="da-DK"/>
              </w:rPr>
              <w:fldChar w:fldCharType="end"/>
            </w:r>
          </w:p>
          <w:p w:rsidR="00EA76CD" w:rsidRPr="00EA76CD" w:rsidRDefault="00D00499" w:rsidP="00EA76CD">
            <w:pPr>
              <w:spacing w:after="0" w:line="240" w:lineRule="auto"/>
              <w:jc w:val="both"/>
              <w:rPr>
                <w:rFonts w:ascii="Arial" w:eastAsia="Times New Roman" w:hAnsi="Arial" w:cs="Times New Roman"/>
                <w:color w:val="FF0000"/>
                <w:sz w:val="18"/>
                <w:szCs w:val="24"/>
                <w:lang w:val="en-US" w:eastAsia="da-DK"/>
              </w:rPr>
            </w:pPr>
            <w:hyperlink r:id="rId5" w:history="1">
              <w:r w:rsidR="00EA76CD" w:rsidRPr="00EA76CD">
                <w:rPr>
                  <w:rStyle w:val="a3"/>
                  <w:rFonts w:ascii="Arial" w:eastAsia="Times New Roman" w:hAnsi="Arial" w:cs="Times New Roman"/>
                  <w:sz w:val="18"/>
                  <w:szCs w:val="24"/>
                  <w:u w:val="none"/>
                  <w:lang w:val="en-US" w:eastAsia="da-DK"/>
                </w:rPr>
                <w:t>rasja@rasja.kg</w:t>
              </w:r>
            </w:hyperlink>
          </w:p>
        </w:tc>
      </w:tr>
      <w:tr w:rsidR="00EA76CD" w:rsidRPr="00EA76CD" w:rsidTr="00FC42D1">
        <w:trPr>
          <w:cantSplit/>
        </w:trPr>
        <w:tc>
          <w:tcPr>
            <w:tcW w:w="3528" w:type="dxa"/>
            <w:tcBorders>
              <w:top w:val="nil"/>
              <w:left w:val="nil"/>
              <w:bottom w:val="nil"/>
              <w:right w:val="nil"/>
            </w:tcBorders>
          </w:tcPr>
          <w:p w:rsidR="00EA76CD" w:rsidRPr="00612689" w:rsidRDefault="00EA76CD" w:rsidP="00612689">
            <w:pPr>
              <w:spacing w:after="0" w:line="240" w:lineRule="auto"/>
              <w:rPr>
                <w:rFonts w:ascii="Arial" w:eastAsia="Times New Roman" w:hAnsi="Arial" w:cs="Times New Roman"/>
                <w:sz w:val="20"/>
                <w:szCs w:val="24"/>
                <w:lang w:val="en-GB" w:eastAsia="da-DK"/>
              </w:rPr>
            </w:pPr>
          </w:p>
        </w:tc>
        <w:tc>
          <w:tcPr>
            <w:tcW w:w="763" w:type="dxa"/>
            <w:tcBorders>
              <w:top w:val="nil"/>
              <w:left w:val="nil"/>
              <w:bottom w:val="nil"/>
              <w:right w:val="single" w:sz="4" w:space="0" w:color="auto"/>
            </w:tcBorders>
          </w:tcPr>
          <w:p w:rsidR="00EA76CD" w:rsidRPr="00612689" w:rsidRDefault="00EA76CD" w:rsidP="00612689">
            <w:pPr>
              <w:spacing w:after="0" w:line="240" w:lineRule="auto"/>
              <w:rPr>
                <w:rFonts w:ascii="Arial" w:eastAsia="Times New Roman" w:hAnsi="Arial" w:cs="Times New Roman"/>
                <w:sz w:val="20"/>
                <w:szCs w:val="24"/>
                <w:lang w:val="en-GB" w:eastAsia="da-DK"/>
              </w:rPr>
            </w:pPr>
          </w:p>
        </w:tc>
        <w:tc>
          <w:tcPr>
            <w:tcW w:w="5103" w:type="dxa"/>
            <w:gridSpan w:val="2"/>
            <w:tcBorders>
              <w:left w:val="single" w:sz="4" w:space="0" w:color="auto"/>
            </w:tcBorders>
          </w:tcPr>
          <w:p w:rsidR="00EA76CD" w:rsidRPr="00EA76CD" w:rsidRDefault="00EA76CD" w:rsidP="007A7365">
            <w:pPr>
              <w:spacing w:after="0" w:line="240" w:lineRule="auto"/>
              <w:jc w:val="both"/>
              <w:rPr>
                <w:rFonts w:ascii="Arial" w:eastAsia="Times New Roman" w:hAnsi="Arial" w:cs="Arial"/>
                <w:sz w:val="18"/>
                <w:szCs w:val="18"/>
                <w:lang w:eastAsia="da-DK"/>
              </w:rPr>
            </w:pPr>
            <w:r w:rsidRPr="00EA76CD">
              <w:rPr>
                <w:rFonts w:ascii="Arial" w:eastAsia="Times New Roman" w:hAnsi="Arial" w:cs="Arial"/>
                <w:b/>
                <w:sz w:val="18"/>
                <w:szCs w:val="18"/>
                <w:lang w:eastAsia="da-DK"/>
              </w:rPr>
              <w:t xml:space="preserve">Заполненные котировки должны быть подписаны и присланы </w:t>
            </w:r>
            <w:r>
              <w:rPr>
                <w:rFonts w:ascii="Arial" w:eastAsia="Times New Roman" w:hAnsi="Arial" w:cs="Arial"/>
                <w:b/>
                <w:sz w:val="18"/>
                <w:szCs w:val="18"/>
                <w:lang w:eastAsia="da-DK"/>
              </w:rPr>
              <w:t xml:space="preserve">физическая версия </w:t>
            </w:r>
            <w:r w:rsidRPr="00EA76CD">
              <w:rPr>
                <w:rFonts w:ascii="Arial" w:eastAsia="Times New Roman" w:hAnsi="Arial" w:cs="Arial"/>
                <w:b/>
                <w:sz w:val="18"/>
                <w:szCs w:val="18"/>
                <w:lang w:eastAsia="da-DK"/>
              </w:rPr>
              <w:t xml:space="preserve">в запечатанных конвертах по адресу: </w:t>
            </w:r>
            <w:proofErr w:type="spellStart"/>
            <w:r w:rsidRPr="00EA76CD">
              <w:rPr>
                <w:rFonts w:ascii="Arial" w:eastAsia="Times New Roman" w:hAnsi="Arial" w:cs="Arial"/>
                <w:b/>
                <w:sz w:val="18"/>
                <w:szCs w:val="18"/>
                <w:lang w:eastAsia="da-DK"/>
              </w:rPr>
              <w:t>г.Жалал-Абад</w:t>
            </w:r>
            <w:proofErr w:type="spellEnd"/>
            <w:r w:rsidRPr="00EA76CD">
              <w:rPr>
                <w:rFonts w:ascii="Arial" w:eastAsia="Times New Roman" w:hAnsi="Arial" w:cs="Arial"/>
                <w:b/>
                <w:sz w:val="18"/>
                <w:szCs w:val="18"/>
                <w:lang w:eastAsia="da-DK"/>
              </w:rPr>
              <w:t xml:space="preserve">, ул. </w:t>
            </w:r>
            <w:proofErr w:type="spellStart"/>
            <w:r w:rsidRPr="00EA76CD">
              <w:rPr>
                <w:rFonts w:ascii="Arial" w:eastAsia="Times New Roman" w:hAnsi="Arial" w:cs="Arial"/>
                <w:b/>
                <w:sz w:val="18"/>
                <w:szCs w:val="18"/>
                <w:lang w:eastAsia="da-DK"/>
              </w:rPr>
              <w:t>Курманбек</w:t>
            </w:r>
            <w:proofErr w:type="spellEnd"/>
            <w:r w:rsidRPr="00EA76CD">
              <w:rPr>
                <w:rFonts w:ascii="Arial" w:eastAsia="Times New Roman" w:hAnsi="Arial" w:cs="Arial"/>
                <w:b/>
                <w:sz w:val="18"/>
                <w:szCs w:val="18"/>
                <w:lang w:eastAsia="da-DK"/>
              </w:rPr>
              <w:t xml:space="preserve"> 10, головной </w:t>
            </w:r>
            <w:r>
              <w:rPr>
                <w:rFonts w:ascii="Arial" w:eastAsia="Times New Roman" w:hAnsi="Arial" w:cs="Arial"/>
                <w:b/>
                <w:sz w:val="18"/>
                <w:szCs w:val="18"/>
                <w:lang w:eastAsia="da-DK"/>
              </w:rPr>
              <w:t>офис ОФ СКС ЖА</w:t>
            </w:r>
            <w:r w:rsidR="007A7365" w:rsidRPr="00EA76CD">
              <w:rPr>
                <w:rFonts w:ascii="Arial" w:eastAsia="Times New Roman" w:hAnsi="Arial" w:cs="Arial"/>
                <w:b/>
                <w:sz w:val="18"/>
                <w:szCs w:val="18"/>
                <w:lang w:eastAsia="da-DK"/>
              </w:rPr>
              <w:t xml:space="preserve"> </w:t>
            </w:r>
            <w:r w:rsidR="007A7365">
              <w:rPr>
                <w:rFonts w:ascii="Arial" w:eastAsia="Times New Roman" w:hAnsi="Arial" w:cs="Arial"/>
                <w:b/>
                <w:sz w:val="18"/>
                <w:szCs w:val="18"/>
                <w:lang w:eastAsia="da-DK"/>
              </w:rPr>
              <w:t>до 17:00 часов 10</w:t>
            </w:r>
            <w:r w:rsidR="007A7365" w:rsidRPr="00EA76CD">
              <w:rPr>
                <w:rFonts w:ascii="Arial" w:eastAsia="Times New Roman" w:hAnsi="Arial" w:cs="Arial"/>
                <w:b/>
                <w:sz w:val="18"/>
                <w:szCs w:val="18"/>
                <w:lang w:eastAsia="da-DK"/>
              </w:rPr>
              <w:t>.0</w:t>
            </w:r>
            <w:r w:rsidR="007A7365">
              <w:rPr>
                <w:rFonts w:ascii="Arial" w:eastAsia="Times New Roman" w:hAnsi="Arial" w:cs="Arial"/>
                <w:b/>
                <w:sz w:val="18"/>
                <w:szCs w:val="18"/>
                <w:lang w:eastAsia="da-DK"/>
              </w:rPr>
              <w:t>9</w:t>
            </w:r>
            <w:r w:rsidR="007A7365" w:rsidRPr="00EA76CD">
              <w:rPr>
                <w:rFonts w:ascii="Arial" w:eastAsia="Times New Roman" w:hAnsi="Arial" w:cs="Arial"/>
                <w:b/>
                <w:sz w:val="18"/>
                <w:szCs w:val="18"/>
                <w:lang w:eastAsia="da-DK"/>
              </w:rPr>
              <w:t>.20</w:t>
            </w:r>
            <w:r w:rsidR="007A7365">
              <w:rPr>
                <w:rFonts w:ascii="Arial" w:eastAsia="Times New Roman" w:hAnsi="Arial" w:cs="Arial"/>
                <w:b/>
                <w:sz w:val="18"/>
                <w:szCs w:val="18"/>
                <w:lang w:eastAsia="da-DK"/>
              </w:rPr>
              <w:t>21</w:t>
            </w:r>
            <w:r w:rsidR="007A7365" w:rsidRPr="00EA76CD">
              <w:rPr>
                <w:rFonts w:ascii="Arial" w:eastAsia="Times New Roman" w:hAnsi="Arial" w:cs="Arial"/>
                <w:b/>
                <w:sz w:val="18"/>
                <w:szCs w:val="18"/>
                <w:lang w:eastAsia="da-DK"/>
              </w:rPr>
              <w:t>г.</w:t>
            </w:r>
            <w:r>
              <w:rPr>
                <w:rFonts w:ascii="Arial" w:eastAsia="Times New Roman" w:hAnsi="Arial" w:cs="Arial"/>
                <w:b/>
                <w:sz w:val="18"/>
                <w:szCs w:val="18"/>
                <w:lang w:eastAsia="da-DK"/>
              </w:rPr>
              <w:t xml:space="preserve">, электронные версии не принимаются </w:t>
            </w:r>
          </w:p>
        </w:tc>
      </w:tr>
    </w:tbl>
    <w:p w:rsidR="00612689" w:rsidRPr="00EA76CD" w:rsidRDefault="00612689" w:rsidP="00612689">
      <w:pPr>
        <w:spacing w:after="0" w:line="240" w:lineRule="auto"/>
        <w:jc w:val="center"/>
        <w:rPr>
          <w:rFonts w:ascii="Arial" w:eastAsia="Times New Roman" w:hAnsi="Arial" w:cs="Arial"/>
          <w:b/>
          <w:caps/>
          <w:sz w:val="24"/>
          <w:szCs w:val="24"/>
          <w:lang w:eastAsia="da-DK"/>
        </w:rPr>
      </w:pPr>
    </w:p>
    <w:p w:rsidR="00612689" w:rsidRPr="00EA76CD" w:rsidRDefault="00612689" w:rsidP="00612689">
      <w:pPr>
        <w:spacing w:after="0" w:line="240" w:lineRule="auto"/>
        <w:jc w:val="both"/>
        <w:rPr>
          <w:rFonts w:ascii="Arial" w:eastAsia="Times New Roman" w:hAnsi="Arial" w:cs="Arial"/>
          <w:sz w:val="20"/>
          <w:szCs w:val="20"/>
          <w:lang w:eastAsia="da-DK"/>
        </w:rPr>
      </w:pPr>
    </w:p>
    <w:p w:rsidR="00612689" w:rsidRPr="00612689" w:rsidRDefault="00612689" w:rsidP="00612689">
      <w:pPr>
        <w:spacing w:after="0" w:line="240" w:lineRule="auto"/>
        <w:jc w:val="center"/>
        <w:rPr>
          <w:rFonts w:ascii="Arial" w:eastAsia="Times New Roman" w:hAnsi="Arial" w:cs="Arial"/>
          <w:b/>
          <w:sz w:val="24"/>
          <w:szCs w:val="24"/>
          <w:lang w:eastAsia="da-DK"/>
        </w:rPr>
      </w:pPr>
      <w:r w:rsidRPr="00612689">
        <w:rPr>
          <w:rFonts w:ascii="Arial" w:eastAsia="Times New Roman" w:hAnsi="Arial" w:cs="Arial"/>
          <w:b/>
          <w:bCs/>
          <w:caps/>
          <w:sz w:val="24"/>
          <w:szCs w:val="24"/>
          <w:lang w:eastAsia="da-DK"/>
        </w:rPr>
        <w:t xml:space="preserve">Общественный фонд «Сельская Консультационная </w:t>
      </w:r>
      <w:proofErr w:type="gramStart"/>
      <w:r w:rsidRPr="00612689">
        <w:rPr>
          <w:rFonts w:ascii="Arial" w:eastAsia="Times New Roman" w:hAnsi="Arial" w:cs="Arial"/>
          <w:b/>
          <w:bCs/>
          <w:caps/>
          <w:sz w:val="24"/>
          <w:szCs w:val="24"/>
          <w:lang w:eastAsia="da-DK"/>
        </w:rPr>
        <w:t xml:space="preserve">Служба  </w:t>
      </w:r>
      <w:r w:rsidRPr="00612689">
        <w:rPr>
          <w:rFonts w:ascii="Arial" w:eastAsia="Times New Roman" w:hAnsi="Arial" w:cs="Arial"/>
          <w:b/>
          <w:bCs/>
          <w:caps/>
          <w:sz w:val="24"/>
          <w:szCs w:val="24"/>
          <w:lang w:val="ky-KG" w:eastAsia="da-DK"/>
        </w:rPr>
        <w:t>ЖАЛАЛ</w:t>
      </w:r>
      <w:proofErr w:type="gramEnd"/>
      <w:r w:rsidRPr="00612689">
        <w:rPr>
          <w:rFonts w:ascii="Arial" w:eastAsia="Times New Roman" w:hAnsi="Arial" w:cs="Arial"/>
          <w:b/>
          <w:bCs/>
          <w:caps/>
          <w:sz w:val="24"/>
          <w:szCs w:val="24"/>
          <w:lang w:val="ky-KG" w:eastAsia="da-DK"/>
        </w:rPr>
        <w:t xml:space="preserve">-АБАД” (СКС ЖА)  ПРИГЛАШАЕТ ВАС ПРЕДСТАВИТЬ предложение НА проведениЕ </w:t>
      </w:r>
      <w:r w:rsidRPr="00612689">
        <w:rPr>
          <w:rFonts w:ascii="Arial" w:eastAsia="Times New Roman" w:hAnsi="Arial" w:cs="Arial"/>
          <w:b/>
          <w:bCs/>
          <w:caps/>
          <w:sz w:val="24"/>
          <w:szCs w:val="24"/>
          <w:lang w:eastAsia="da-DK"/>
        </w:rPr>
        <w:t>Противофильтрационные мероприятия существующего канала Р-1 Багышского айылного аймака Сузакског</w:t>
      </w:r>
      <w:r>
        <w:rPr>
          <w:rFonts w:ascii="Arial" w:eastAsia="Times New Roman" w:hAnsi="Arial" w:cs="Arial"/>
          <w:b/>
          <w:bCs/>
          <w:caps/>
          <w:sz w:val="24"/>
          <w:szCs w:val="24"/>
          <w:lang w:eastAsia="da-DK"/>
        </w:rPr>
        <w:t>о района Жалал-Абадской области</w:t>
      </w:r>
    </w:p>
    <w:p w:rsidR="00612689" w:rsidRPr="00612689" w:rsidRDefault="00612689" w:rsidP="00612689">
      <w:pPr>
        <w:spacing w:after="0" w:line="240" w:lineRule="auto"/>
        <w:jc w:val="both"/>
        <w:rPr>
          <w:rFonts w:ascii="Arial" w:eastAsia="Times New Roman" w:hAnsi="Arial" w:cs="Arial"/>
          <w:b/>
          <w:sz w:val="24"/>
          <w:szCs w:val="24"/>
          <w:lang w:eastAsia="da-DK"/>
        </w:rPr>
      </w:pPr>
    </w:p>
    <w:p w:rsidR="00612689" w:rsidRPr="00612689" w:rsidRDefault="00612689" w:rsidP="00612689">
      <w:pPr>
        <w:tabs>
          <w:tab w:val="left" w:pos="709"/>
          <w:tab w:val="left" w:pos="851"/>
          <w:tab w:val="left" w:pos="1134"/>
          <w:tab w:val="left" w:pos="1418"/>
        </w:tabs>
        <w:spacing w:before="60" w:after="60" w:line="240" w:lineRule="auto"/>
        <w:jc w:val="both"/>
        <w:rPr>
          <w:rFonts w:ascii="Arial" w:eastAsia="Times New Roman" w:hAnsi="Arial" w:cs="Times New Roman"/>
          <w:sz w:val="20"/>
          <w:szCs w:val="24"/>
          <w:lang w:eastAsia="da-DK"/>
        </w:rPr>
      </w:pPr>
      <w:r w:rsidRPr="00612689">
        <w:rPr>
          <w:rFonts w:ascii="Arial" w:eastAsia="Times New Roman" w:hAnsi="Arial" w:cs="Arial"/>
          <w:sz w:val="20"/>
          <w:szCs w:val="20"/>
          <w:lang w:eastAsia="da-DK"/>
        </w:rPr>
        <w:t>Уважаемые дамы/господа</w:t>
      </w:r>
      <w:r w:rsidRPr="00612689">
        <w:rPr>
          <w:rFonts w:ascii="Arial" w:eastAsia="Times New Roman" w:hAnsi="Arial" w:cs="Times New Roman"/>
          <w:sz w:val="20"/>
          <w:szCs w:val="24"/>
          <w:lang w:eastAsia="da-DK"/>
        </w:rPr>
        <w:t>,</w:t>
      </w:r>
    </w:p>
    <w:p w:rsidR="00612689" w:rsidRPr="00612689" w:rsidRDefault="00612689" w:rsidP="00612689">
      <w:pPr>
        <w:tabs>
          <w:tab w:val="left" w:pos="709"/>
          <w:tab w:val="left" w:pos="851"/>
          <w:tab w:val="left" w:pos="1134"/>
          <w:tab w:val="left" w:pos="1418"/>
        </w:tabs>
        <w:spacing w:before="60" w:after="60" w:line="240" w:lineRule="auto"/>
        <w:jc w:val="both"/>
        <w:rPr>
          <w:rFonts w:ascii="Arial" w:eastAsia="Times New Roman" w:hAnsi="Arial" w:cs="Times New Roman"/>
          <w:sz w:val="20"/>
          <w:szCs w:val="24"/>
          <w:highlight w:val="cyan"/>
          <w:lang w:eastAsia="da-DK"/>
        </w:rPr>
      </w:pPr>
    </w:p>
    <w:p w:rsidR="00612689" w:rsidRPr="00612689" w:rsidRDefault="00612689" w:rsidP="00612689">
      <w:pPr>
        <w:tabs>
          <w:tab w:val="left" w:pos="709"/>
          <w:tab w:val="left" w:pos="851"/>
          <w:tab w:val="left" w:pos="1134"/>
          <w:tab w:val="left" w:pos="1418"/>
        </w:tabs>
        <w:spacing w:before="60" w:after="60" w:line="240" w:lineRule="auto"/>
        <w:jc w:val="both"/>
        <w:rPr>
          <w:rFonts w:ascii="Arial" w:eastAsia="Times New Roman" w:hAnsi="Arial" w:cs="Arial"/>
          <w:sz w:val="20"/>
          <w:szCs w:val="20"/>
          <w:lang w:eastAsia="da-DK"/>
        </w:rPr>
      </w:pPr>
      <w:r w:rsidRPr="00612689">
        <w:rPr>
          <w:rFonts w:ascii="Arial" w:eastAsia="Times New Roman" w:hAnsi="Arial" w:cs="Arial"/>
          <w:sz w:val="20"/>
          <w:szCs w:val="20"/>
          <w:lang w:eastAsia="da-DK"/>
        </w:rPr>
        <w:t xml:space="preserve">Общественный Фонд «Сельская Консультационная Служба </w:t>
      </w:r>
      <w:proofErr w:type="spellStart"/>
      <w:r w:rsidRPr="00612689">
        <w:rPr>
          <w:rFonts w:ascii="Arial" w:eastAsia="Times New Roman" w:hAnsi="Arial" w:cs="Arial"/>
          <w:sz w:val="20"/>
          <w:szCs w:val="20"/>
          <w:lang w:eastAsia="da-DK"/>
        </w:rPr>
        <w:t>Жалал-Абад</w:t>
      </w:r>
      <w:proofErr w:type="spellEnd"/>
      <w:r w:rsidRPr="00612689">
        <w:rPr>
          <w:rFonts w:ascii="Arial" w:eastAsia="Times New Roman" w:hAnsi="Arial" w:cs="Arial"/>
          <w:sz w:val="20"/>
          <w:szCs w:val="20"/>
          <w:lang w:eastAsia="da-DK"/>
        </w:rPr>
        <w:t xml:space="preserve">» реализует проект </w:t>
      </w:r>
      <w:r w:rsidRPr="00612689">
        <w:rPr>
          <w:rFonts w:ascii="Arial" w:eastAsia="Times New Roman" w:hAnsi="Arial" w:cs="Arial"/>
          <w:bCs/>
          <w:sz w:val="20"/>
          <w:szCs w:val="20"/>
          <w:lang w:eastAsia="da-DK"/>
        </w:rPr>
        <w:t>«Устойчивое развитие сельских сообществ через диалог и сотрудничество актеров»</w:t>
      </w:r>
      <w:r>
        <w:rPr>
          <w:rFonts w:ascii="Arial" w:eastAsia="Times New Roman" w:hAnsi="Arial" w:cs="Arial"/>
          <w:sz w:val="20"/>
          <w:szCs w:val="20"/>
          <w:lang w:eastAsia="da-DK"/>
        </w:rPr>
        <w:t xml:space="preserve"> </w:t>
      </w:r>
      <w:r w:rsidRPr="00612689">
        <w:rPr>
          <w:rFonts w:ascii="Arial" w:eastAsia="Times New Roman" w:hAnsi="Arial" w:cs="Arial"/>
          <w:bCs/>
          <w:iCs/>
          <w:sz w:val="20"/>
          <w:szCs w:val="20"/>
          <w:lang w:eastAsia="da-DK"/>
        </w:rPr>
        <w:t>в рамках программы «Комплексное развитие регионов» финансируемая Европейским союзом и Федеральным министерством экономического сотрудничества и развития Германии (</w:t>
      </w:r>
      <w:r w:rsidRPr="00612689">
        <w:rPr>
          <w:rFonts w:ascii="Arial" w:eastAsia="Times New Roman" w:hAnsi="Arial" w:cs="Arial"/>
          <w:bCs/>
          <w:iCs/>
          <w:sz w:val="20"/>
          <w:szCs w:val="20"/>
          <w:lang w:val="en-US" w:eastAsia="da-DK"/>
        </w:rPr>
        <w:t>BMZ</w:t>
      </w:r>
      <w:r w:rsidRPr="00612689">
        <w:rPr>
          <w:rFonts w:ascii="Arial" w:eastAsia="Times New Roman" w:hAnsi="Arial" w:cs="Arial"/>
          <w:bCs/>
          <w:iCs/>
          <w:sz w:val="20"/>
          <w:szCs w:val="20"/>
          <w:lang w:eastAsia="da-DK"/>
        </w:rPr>
        <w:t>)</w:t>
      </w:r>
      <w:r>
        <w:rPr>
          <w:rFonts w:ascii="Arial" w:eastAsia="Times New Roman" w:hAnsi="Arial" w:cs="Arial"/>
          <w:b/>
          <w:i/>
          <w:sz w:val="20"/>
          <w:szCs w:val="20"/>
          <w:lang w:eastAsia="da-DK"/>
        </w:rPr>
        <w:t xml:space="preserve">. </w:t>
      </w:r>
      <w:r w:rsidRPr="00612689">
        <w:rPr>
          <w:rFonts w:ascii="Arial" w:eastAsia="Times New Roman" w:hAnsi="Arial" w:cs="Arial"/>
          <w:sz w:val="20"/>
          <w:szCs w:val="20"/>
          <w:lang w:eastAsia="da-DK"/>
        </w:rPr>
        <w:t xml:space="preserve"> В рамках проекта </w:t>
      </w:r>
      <w:r w:rsidRPr="00612689">
        <w:rPr>
          <w:rFonts w:ascii="Arial" w:eastAsia="Times New Roman" w:hAnsi="Arial" w:cs="Arial"/>
          <w:sz w:val="20"/>
          <w:szCs w:val="20"/>
          <w:lang w:val="ky-KG" w:eastAsia="da-DK"/>
        </w:rPr>
        <w:t xml:space="preserve">требуются работы по проведению </w:t>
      </w:r>
      <w:r>
        <w:rPr>
          <w:rFonts w:ascii="Arial" w:eastAsia="Times New Roman" w:hAnsi="Arial" w:cs="Arial"/>
          <w:bCs/>
          <w:sz w:val="20"/>
          <w:szCs w:val="20"/>
          <w:lang w:eastAsia="da-DK"/>
        </w:rPr>
        <w:t>п</w:t>
      </w:r>
      <w:r w:rsidRPr="00612689">
        <w:rPr>
          <w:rFonts w:ascii="Arial" w:eastAsia="Times New Roman" w:hAnsi="Arial" w:cs="Arial"/>
          <w:bCs/>
          <w:sz w:val="20"/>
          <w:szCs w:val="20"/>
          <w:lang w:eastAsia="da-DK"/>
        </w:rPr>
        <w:t xml:space="preserve">ротивофильтрационные мероприятия существующего канала Р-1 </w:t>
      </w:r>
      <w:proofErr w:type="spellStart"/>
      <w:r w:rsidRPr="00612689">
        <w:rPr>
          <w:rFonts w:ascii="Arial" w:eastAsia="Times New Roman" w:hAnsi="Arial" w:cs="Arial"/>
          <w:bCs/>
          <w:sz w:val="20"/>
          <w:szCs w:val="20"/>
          <w:lang w:eastAsia="da-DK"/>
        </w:rPr>
        <w:t>Багышского</w:t>
      </w:r>
      <w:proofErr w:type="spellEnd"/>
      <w:r w:rsidRPr="00612689">
        <w:rPr>
          <w:rFonts w:ascii="Arial" w:eastAsia="Times New Roman" w:hAnsi="Arial" w:cs="Arial"/>
          <w:bCs/>
          <w:sz w:val="20"/>
          <w:szCs w:val="20"/>
          <w:lang w:eastAsia="da-DK"/>
        </w:rPr>
        <w:t xml:space="preserve"> </w:t>
      </w:r>
      <w:proofErr w:type="spellStart"/>
      <w:r w:rsidRPr="00612689">
        <w:rPr>
          <w:rFonts w:ascii="Arial" w:eastAsia="Times New Roman" w:hAnsi="Arial" w:cs="Arial"/>
          <w:bCs/>
          <w:sz w:val="20"/>
          <w:szCs w:val="20"/>
          <w:lang w:eastAsia="da-DK"/>
        </w:rPr>
        <w:t>айылного</w:t>
      </w:r>
      <w:proofErr w:type="spellEnd"/>
      <w:r w:rsidRPr="00612689">
        <w:rPr>
          <w:rFonts w:ascii="Arial" w:eastAsia="Times New Roman" w:hAnsi="Arial" w:cs="Arial"/>
          <w:bCs/>
          <w:sz w:val="20"/>
          <w:szCs w:val="20"/>
          <w:lang w:eastAsia="da-DK"/>
        </w:rPr>
        <w:t xml:space="preserve"> аймака </w:t>
      </w:r>
      <w:proofErr w:type="spellStart"/>
      <w:r w:rsidRPr="00612689">
        <w:rPr>
          <w:rFonts w:ascii="Arial" w:eastAsia="Times New Roman" w:hAnsi="Arial" w:cs="Arial"/>
          <w:bCs/>
          <w:sz w:val="20"/>
          <w:szCs w:val="20"/>
          <w:lang w:eastAsia="da-DK"/>
        </w:rPr>
        <w:t>Сузакского</w:t>
      </w:r>
      <w:proofErr w:type="spellEnd"/>
      <w:r w:rsidRPr="00612689">
        <w:rPr>
          <w:rFonts w:ascii="Arial" w:eastAsia="Times New Roman" w:hAnsi="Arial" w:cs="Arial"/>
          <w:bCs/>
          <w:sz w:val="20"/>
          <w:szCs w:val="20"/>
          <w:lang w:eastAsia="da-DK"/>
        </w:rPr>
        <w:t xml:space="preserve"> района </w:t>
      </w:r>
      <w:proofErr w:type="spellStart"/>
      <w:r w:rsidRPr="00612689">
        <w:rPr>
          <w:rFonts w:ascii="Arial" w:eastAsia="Times New Roman" w:hAnsi="Arial" w:cs="Arial"/>
          <w:bCs/>
          <w:sz w:val="20"/>
          <w:szCs w:val="20"/>
          <w:lang w:eastAsia="da-DK"/>
        </w:rPr>
        <w:t>Жалал-Абадской</w:t>
      </w:r>
      <w:proofErr w:type="spellEnd"/>
      <w:r w:rsidRPr="00612689">
        <w:rPr>
          <w:rFonts w:ascii="Arial" w:eastAsia="Times New Roman" w:hAnsi="Arial" w:cs="Arial"/>
          <w:bCs/>
          <w:sz w:val="20"/>
          <w:szCs w:val="20"/>
          <w:lang w:eastAsia="da-DK"/>
        </w:rPr>
        <w:t xml:space="preserve"> области</w:t>
      </w:r>
      <w:r>
        <w:rPr>
          <w:rFonts w:ascii="Arial" w:eastAsia="Times New Roman" w:hAnsi="Arial" w:cs="Arial"/>
          <w:bCs/>
          <w:sz w:val="20"/>
          <w:szCs w:val="20"/>
          <w:lang w:eastAsia="da-DK"/>
        </w:rPr>
        <w:t xml:space="preserve">, </w:t>
      </w:r>
      <w:r>
        <w:rPr>
          <w:rFonts w:ascii="Arial" w:eastAsia="Times New Roman" w:hAnsi="Arial" w:cs="Times New Roman"/>
          <w:sz w:val="20"/>
          <w:szCs w:val="24"/>
          <w:lang w:eastAsia="da-DK"/>
        </w:rPr>
        <w:t>и</w:t>
      </w:r>
      <w:r w:rsidRPr="00612689">
        <w:rPr>
          <w:rFonts w:ascii="Arial" w:eastAsia="Times New Roman" w:hAnsi="Arial" w:cs="Times New Roman"/>
          <w:sz w:val="20"/>
          <w:szCs w:val="24"/>
          <w:lang w:eastAsia="da-DK"/>
        </w:rPr>
        <w:t xml:space="preserve"> в связи с этим, мы предлагаем вам представить нам свое предложение относительно выполнения требуемых работ. </w:t>
      </w:r>
      <w:r w:rsidRPr="00612689">
        <w:rPr>
          <w:rFonts w:ascii="Arial" w:eastAsia="Times New Roman" w:hAnsi="Arial" w:cs="Arial"/>
          <w:sz w:val="20"/>
          <w:szCs w:val="20"/>
          <w:lang w:val="da-DK" w:eastAsia="da-DK"/>
        </w:rPr>
        <w:t xml:space="preserve"> </w:t>
      </w:r>
    </w:p>
    <w:p w:rsidR="00612689" w:rsidRPr="00612689" w:rsidRDefault="00612689" w:rsidP="00612689">
      <w:pPr>
        <w:spacing w:after="0" w:line="240" w:lineRule="auto"/>
        <w:jc w:val="both"/>
        <w:rPr>
          <w:rFonts w:ascii="Arial" w:eastAsia="Times New Roman" w:hAnsi="Arial" w:cs="Times New Roman"/>
          <w:b/>
          <w:sz w:val="20"/>
          <w:szCs w:val="24"/>
          <w:lang w:eastAsia="da-DK"/>
        </w:rPr>
      </w:pPr>
      <w:r w:rsidRPr="00612689">
        <w:rPr>
          <w:rFonts w:ascii="Arial" w:eastAsia="Times New Roman" w:hAnsi="Arial" w:cs="Arial"/>
          <w:sz w:val="20"/>
          <w:szCs w:val="20"/>
          <w:lang w:eastAsia="da-DK"/>
        </w:rPr>
        <w:t xml:space="preserve">Ознакомьтесь со </w:t>
      </w:r>
      <w:r w:rsidRPr="00612689">
        <w:rPr>
          <w:rFonts w:ascii="Arial" w:eastAsia="Times New Roman" w:hAnsi="Arial" w:cs="Times New Roman"/>
          <w:sz w:val="20"/>
          <w:szCs w:val="24"/>
          <w:lang w:eastAsia="da-DK"/>
        </w:rPr>
        <w:t>следующими прилагаемыми документами, которые составляют Запрос предложений</w:t>
      </w:r>
      <w:r w:rsidRPr="00612689">
        <w:rPr>
          <w:rFonts w:ascii="Arial" w:eastAsia="Times New Roman" w:hAnsi="Arial" w:cs="Arial"/>
          <w:sz w:val="20"/>
          <w:szCs w:val="20"/>
          <w:lang w:eastAsia="da-DK"/>
        </w:rPr>
        <w:t xml:space="preserve">: </w:t>
      </w:r>
    </w:p>
    <w:p w:rsidR="00612689" w:rsidRPr="00612689" w:rsidRDefault="00612689" w:rsidP="00612689">
      <w:pPr>
        <w:spacing w:after="0" w:line="240" w:lineRule="auto"/>
        <w:jc w:val="both"/>
        <w:rPr>
          <w:rFonts w:ascii="Arial" w:eastAsia="Times New Roman" w:hAnsi="Arial" w:cs="Times New Roman"/>
          <w:b/>
          <w:sz w:val="20"/>
          <w:szCs w:val="24"/>
          <w:lang w:eastAsia="da-DK"/>
        </w:rPr>
      </w:pPr>
    </w:p>
    <w:p w:rsidR="00612689" w:rsidRPr="00612689" w:rsidRDefault="00612689" w:rsidP="00612689">
      <w:pPr>
        <w:spacing w:after="0" w:line="240" w:lineRule="auto"/>
        <w:jc w:val="both"/>
        <w:rPr>
          <w:rFonts w:ascii="Arial" w:eastAsia="Times New Roman" w:hAnsi="Arial" w:cs="Times New Roman"/>
          <w:b/>
          <w:sz w:val="20"/>
          <w:szCs w:val="24"/>
          <w:lang w:eastAsia="da-DK"/>
        </w:rPr>
      </w:pPr>
      <w:r w:rsidRPr="00612689">
        <w:rPr>
          <w:rFonts w:ascii="Arial" w:eastAsia="Times New Roman" w:hAnsi="Arial" w:cs="Times New Roman"/>
          <w:b/>
          <w:sz w:val="20"/>
          <w:szCs w:val="24"/>
          <w:lang w:val="en-GB" w:eastAsia="da-DK"/>
        </w:rPr>
        <w:t>A</w:t>
      </w:r>
      <w:r w:rsidRPr="00612689">
        <w:rPr>
          <w:rFonts w:ascii="Arial" w:eastAsia="Times New Roman" w:hAnsi="Arial" w:cs="Times New Roman"/>
          <w:b/>
          <w:sz w:val="20"/>
          <w:szCs w:val="24"/>
          <w:lang w:eastAsia="da-DK"/>
        </w:rPr>
        <w:t xml:space="preserve"> – Инструкции </w:t>
      </w:r>
    </w:p>
    <w:p w:rsidR="00612689" w:rsidRPr="00612689" w:rsidRDefault="00612689" w:rsidP="00612689">
      <w:pPr>
        <w:spacing w:after="0" w:line="240" w:lineRule="auto"/>
        <w:jc w:val="both"/>
        <w:rPr>
          <w:rFonts w:ascii="Arial" w:eastAsia="Times New Roman" w:hAnsi="Arial" w:cs="Times New Roman"/>
          <w:b/>
          <w:sz w:val="20"/>
          <w:szCs w:val="24"/>
          <w:lang w:eastAsia="da-DK"/>
        </w:rPr>
      </w:pPr>
      <w:r w:rsidRPr="00612689">
        <w:rPr>
          <w:rFonts w:ascii="Arial" w:eastAsia="Times New Roman" w:hAnsi="Arial" w:cs="Times New Roman"/>
          <w:b/>
          <w:sz w:val="20"/>
          <w:szCs w:val="24"/>
          <w:lang w:val="en-GB" w:eastAsia="da-DK"/>
        </w:rPr>
        <w:t>B</w:t>
      </w:r>
      <w:r w:rsidRPr="00612689">
        <w:rPr>
          <w:rFonts w:ascii="Arial" w:eastAsia="Times New Roman" w:hAnsi="Arial" w:cs="Times New Roman"/>
          <w:b/>
          <w:sz w:val="20"/>
          <w:szCs w:val="24"/>
          <w:lang w:eastAsia="da-DK"/>
        </w:rPr>
        <w:t xml:space="preserve"> –</w:t>
      </w:r>
      <w:r w:rsidR="006F6129">
        <w:rPr>
          <w:rFonts w:ascii="Arial" w:eastAsia="Times New Roman" w:hAnsi="Arial" w:cs="Times New Roman"/>
          <w:b/>
          <w:sz w:val="20"/>
          <w:szCs w:val="24"/>
          <w:lang w:eastAsia="da-DK"/>
        </w:rPr>
        <w:t xml:space="preserve"> </w:t>
      </w:r>
      <w:proofErr w:type="gramStart"/>
      <w:r w:rsidRPr="00612689">
        <w:rPr>
          <w:rFonts w:ascii="Arial" w:eastAsia="Times New Roman" w:hAnsi="Arial" w:cs="Times New Roman"/>
          <w:b/>
          <w:sz w:val="20"/>
          <w:szCs w:val="24"/>
          <w:lang w:eastAsia="da-DK"/>
        </w:rPr>
        <w:t>приложени</w:t>
      </w:r>
      <w:r w:rsidR="00E9364F">
        <w:rPr>
          <w:rFonts w:ascii="Arial" w:eastAsia="Times New Roman" w:hAnsi="Arial" w:cs="Times New Roman"/>
          <w:b/>
          <w:sz w:val="20"/>
          <w:szCs w:val="24"/>
          <w:lang w:eastAsia="da-DK"/>
        </w:rPr>
        <w:t>и</w:t>
      </w:r>
      <w:proofErr w:type="gramEnd"/>
      <w:r w:rsidRPr="00612689">
        <w:rPr>
          <w:rFonts w:ascii="Arial" w:eastAsia="Times New Roman" w:hAnsi="Arial" w:cs="Times New Roman"/>
          <w:b/>
          <w:sz w:val="20"/>
          <w:szCs w:val="24"/>
          <w:lang w:eastAsia="da-DK"/>
        </w:rPr>
        <w:t xml:space="preserve">: </w:t>
      </w:r>
    </w:p>
    <w:p w:rsidR="00612689" w:rsidRPr="00612689" w:rsidRDefault="00612689" w:rsidP="007A7508">
      <w:pPr>
        <w:tabs>
          <w:tab w:val="left" w:pos="360"/>
        </w:tabs>
        <w:spacing w:after="0" w:line="240" w:lineRule="auto"/>
        <w:rPr>
          <w:rFonts w:ascii="Arial" w:eastAsia="Times New Roman" w:hAnsi="Arial" w:cs="Times New Roman"/>
          <w:b/>
          <w:sz w:val="20"/>
          <w:szCs w:val="24"/>
          <w:lang w:eastAsia="da-DK"/>
        </w:rPr>
      </w:pPr>
      <w:r w:rsidRPr="00612689">
        <w:rPr>
          <w:rFonts w:ascii="Arial" w:eastAsia="Times New Roman" w:hAnsi="Arial" w:cs="Times New Roman"/>
          <w:b/>
          <w:sz w:val="20"/>
          <w:szCs w:val="24"/>
          <w:lang w:eastAsia="da-DK"/>
        </w:rPr>
        <w:tab/>
        <w:t>Приложение 1: Технические спецификации</w:t>
      </w:r>
      <w:r w:rsidR="007A7508">
        <w:rPr>
          <w:rFonts w:ascii="Arial" w:eastAsia="Times New Roman" w:hAnsi="Arial" w:cs="Times New Roman"/>
          <w:b/>
          <w:sz w:val="20"/>
          <w:szCs w:val="24"/>
          <w:lang w:eastAsia="da-DK"/>
        </w:rPr>
        <w:t>, характеристики работ</w:t>
      </w:r>
      <w:r w:rsidR="00882BBE">
        <w:rPr>
          <w:rFonts w:ascii="Arial" w:eastAsia="Times New Roman" w:hAnsi="Arial" w:cs="Times New Roman"/>
          <w:b/>
          <w:sz w:val="20"/>
          <w:szCs w:val="24"/>
          <w:lang w:eastAsia="da-DK"/>
        </w:rPr>
        <w:t xml:space="preserve"> и ф</w:t>
      </w:r>
      <w:r w:rsidR="00882BBE" w:rsidRPr="00612689">
        <w:rPr>
          <w:rFonts w:ascii="Arial" w:eastAsia="Times New Roman" w:hAnsi="Arial" w:cs="Times New Roman"/>
          <w:b/>
          <w:sz w:val="20"/>
          <w:szCs w:val="24"/>
          <w:lang w:eastAsia="da-DK"/>
        </w:rPr>
        <w:t xml:space="preserve">орма </w:t>
      </w:r>
      <w:r w:rsidR="00882BBE">
        <w:rPr>
          <w:rFonts w:ascii="Arial" w:eastAsia="Times New Roman" w:hAnsi="Arial" w:cs="Times New Roman"/>
          <w:b/>
          <w:sz w:val="20"/>
          <w:szCs w:val="24"/>
          <w:lang w:eastAsia="da-DK"/>
        </w:rPr>
        <w:t>предоставления цен</w:t>
      </w:r>
    </w:p>
    <w:p w:rsidR="00612689" w:rsidRPr="00612689" w:rsidRDefault="00612689" w:rsidP="00612689">
      <w:pPr>
        <w:tabs>
          <w:tab w:val="left" w:pos="360"/>
          <w:tab w:val="left" w:pos="1440"/>
        </w:tabs>
        <w:spacing w:after="0" w:line="240" w:lineRule="auto"/>
        <w:jc w:val="both"/>
        <w:rPr>
          <w:rFonts w:ascii="Arial" w:eastAsia="Times New Roman" w:hAnsi="Arial" w:cs="Times New Roman"/>
          <w:b/>
          <w:sz w:val="20"/>
          <w:szCs w:val="24"/>
          <w:lang w:eastAsia="da-DK"/>
        </w:rPr>
      </w:pPr>
      <w:r w:rsidRPr="00612689">
        <w:rPr>
          <w:rFonts w:ascii="Arial" w:eastAsia="Times New Roman" w:hAnsi="Arial" w:cs="Times New Roman"/>
          <w:b/>
          <w:sz w:val="20"/>
          <w:szCs w:val="24"/>
          <w:lang w:eastAsia="da-DK"/>
        </w:rPr>
        <w:tab/>
        <w:t>Приложение 2: Проектная документация и чертежи</w:t>
      </w:r>
    </w:p>
    <w:p w:rsidR="00612689" w:rsidRPr="00612689" w:rsidRDefault="00612689" w:rsidP="006F6129">
      <w:pPr>
        <w:tabs>
          <w:tab w:val="left" w:pos="360"/>
          <w:tab w:val="left" w:pos="1440"/>
        </w:tabs>
        <w:spacing w:after="0" w:line="240" w:lineRule="auto"/>
        <w:jc w:val="both"/>
        <w:rPr>
          <w:rFonts w:ascii="Arial" w:eastAsia="Times New Roman" w:hAnsi="Arial" w:cs="Times New Roman"/>
          <w:b/>
          <w:sz w:val="20"/>
          <w:szCs w:val="24"/>
          <w:lang w:eastAsia="da-DK"/>
        </w:rPr>
      </w:pPr>
      <w:r w:rsidRPr="00612689">
        <w:rPr>
          <w:rFonts w:ascii="Arial" w:eastAsia="Times New Roman" w:hAnsi="Arial" w:cs="Times New Roman"/>
          <w:b/>
          <w:sz w:val="20"/>
          <w:szCs w:val="24"/>
          <w:lang w:eastAsia="da-DK"/>
        </w:rPr>
        <w:tab/>
      </w:r>
      <w:r w:rsidRPr="00612689">
        <w:rPr>
          <w:rFonts w:ascii="Arial" w:eastAsia="Times New Roman" w:hAnsi="Arial" w:cs="Times New Roman"/>
          <w:sz w:val="20"/>
          <w:szCs w:val="24"/>
          <w:lang w:eastAsia="da-DK"/>
        </w:rPr>
        <w:tab/>
      </w:r>
    </w:p>
    <w:p w:rsidR="00612689" w:rsidRPr="00612689" w:rsidRDefault="00612689" w:rsidP="00612689">
      <w:pPr>
        <w:spacing w:after="0" w:line="240" w:lineRule="auto"/>
        <w:jc w:val="both"/>
        <w:rPr>
          <w:rFonts w:ascii="Arial" w:eastAsia="Times New Roman" w:hAnsi="Arial" w:cs="Arial"/>
          <w:sz w:val="20"/>
          <w:szCs w:val="20"/>
          <w:lang w:eastAsia="da-DK"/>
        </w:rPr>
      </w:pPr>
      <w:r w:rsidRPr="00612689">
        <w:rPr>
          <w:rFonts w:ascii="Arial" w:eastAsia="Times New Roman" w:hAnsi="Arial" w:cs="Arial"/>
          <w:sz w:val="20"/>
          <w:szCs w:val="20"/>
          <w:lang w:eastAsia="da-DK"/>
        </w:rPr>
        <w:t xml:space="preserve">Если данный документ в </w:t>
      </w:r>
      <w:r w:rsidRPr="00612689">
        <w:rPr>
          <w:rFonts w:ascii="Arial" w:eastAsia="Times New Roman" w:hAnsi="Arial" w:cs="Arial"/>
          <w:sz w:val="20"/>
          <w:szCs w:val="20"/>
          <w:lang w:val="en-US" w:eastAsia="da-DK"/>
        </w:rPr>
        <w:t>PDF</w:t>
      </w:r>
      <w:r w:rsidRPr="00612689">
        <w:rPr>
          <w:rFonts w:ascii="Arial" w:eastAsia="Times New Roman" w:hAnsi="Arial" w:cs="Arial"/>
          <w:sz w:val="20"/>
          <w:szCs w:val="20"/>
          <w:lang w:eastAsia="da-DK"/>
        </w:rPr>
        <w:t xml:space="preserve"> формате, то по запросу полная версия всех документов должна быть направлена в формате </w:t>
      </w:r>
      <w:r w:rsidRPr="00612689">
        <w:rPr>
          <w:rFonts w:ascii="Arial" w:eastAsia="Times New Roman" w:hAnsi="Arial" w:cs="Arial"/>
          <w:sz w:val="20"/>
          <w:szCs w:val="20"/>
          <w:lang w:val="en-US" w:eastAsia="da-DK"/>
        </w:rPr>
        <w:t>WORD</w:t>
      </w:r>
      <w:r w:rsidRPr="00612689">
        <w:rPr>
          <w:rFonts w:ascii="Arial" w:eastAsia="Times New Roman" w:hAnsi="Arial" w:cs="Arial"/>
          <w:sz w:val="20"/>
          <w:szCs w:val="20"/>
          <w:lang w:eastAsia="da-DK"/>
        </w:rPr>
        <w:t xml:space="preserve"> для заполнения в электронном </w:t>
      </w:r>
      <w:proofErr w:type="gramStart"/>
      <w:r w:rsidRPr="00612689">
        <w:rPr>
          <w:rFonts w:ascii="Arial" w:eastAsia="Times New Roman" w:hAnsi="Arial" w:cs="Arial"/>
          <w:sz w:val="20"/>
          <w:szCs w:val="20"/>
          <w:lang w:eastAsia="da-DK"/>
        </w:rPr>
        <w:t>виде,.</w:t>
      </w:r>
      <w:proofErr w:type="gramEnd"/>
      <w:r w:rsidRPr="00612689">
        <w:rPr>
          <w:rFonts w:ascii="Arial" w:eastAsia="Times New Roman" w:hAnsi="Arial" w:cs="Arial"/>
          <w:sz w:val="20"/>
          <w:szCs w:val="20"/>
          <w:lang w:eastAsia="da-DK"/>
        </w:rPr>
        <w:t xml:space="preserve"> Запрещается делать какие-либо изменения в тексте. </w:t>
      </w:r>
    </w:p>
    <w:p w:rsidR="00612689" w:rsidRPr="00612689" w:rsidRDefault="00612689" w:rsidP="00612689">
      <w:pPr>
        <w:spacing w:after="0" w:line="240" w:lineRule="auto"/>
        <w:jc w:val="both"/>
        <w:rPr>
          <w:rFonts w:ascii="Arial" w:eastAsia="Times New Roman" w:hAnsi="Arial" w:cs="Arial"/>
          <w:sz w:val="20"/>
          <w:szCs w:val="20"/>
          <w:lang w:eastAsia="da-DK"/>
        </w:rPr>
      </w:pPr>
    </w:p>
    <w:p w:rsidR="00612689" w:rsidRPr="00612689" w:rsidRDefault="00612689" w:rsidP="00612689">
      <w:pPr>
        <w:spacing w:after="0" w:line="240" w:lineRule="auto"/>
        <w:jc w:val="both"/>
        <w:rPr>
          <w:rFonts w:ascii="Arial" w:eastAsia="Times New Roman" w:hAnsi="Arial" w:cs="Arial"/>
          <w:sz w:val="20"/>
          <w:szCs w:val="20"/>
          <w:lang w:eastAsia="da-DK"/>
        </w:rPr>
      </w:pPr>
      <w:r w:rsidRPr="00612689">
        <w:rPr>
          <w:rFonts w:ascii="Arial" w:eastAsia="Times New Roman" w:hAnsi="Arial" w:cs="Times New Roman"/>
          <w:sz w:val="20"/>
          <w:szCs w:val="24"/>
          <w:lang w:eastAsia="da-DK"/>
        </w:rPr>
        <w:t xml:space="preserve">Просим вас сообщить нам, о вашем намерении (не) участвовать в подаче предложения.  </w:t>
      </w:r>
    </w:p>
    <w:p w:rsidR="00612689" w:rsidRPr="00612689" w:rsidRDefault="00612689" w:rsidP="00612689">
      <w:pPr>
        <w:spacing w:after="0" w:line="240" w:lineRule="auto"/>
        <w:jc w:val="center"/>
        <w:rPr>
          <w:rFonts w:ascii="Arial" w:eastAsia="Times New Roman" w:hAnsi="Arial" w:cs="Arial"/>
          <w:sz w:val="20"/>
          <w:szCs w:val="20"/>
          <w:lang w:eastAsia="da-DK"/>
        </w:rPr>
      </w:pPr>
    </w:p>
    <w:p w:rsidR="00612689" w:rsidRPr="00612689" w:rsidRDefault="00612689" w:rsidP="00612689">
      <w:pPr>
        <w:spacing w:after="0" w:line="240" w:lineRule="auto"/>
        <w:rPr>
          <w:rFonts w:ascii="Arial" w:eastAsia="Times New Roman" w:hAnsi="Arial" w:cs="Arial"/>
          <w:i/>
          <w:sz w:val="20"/>
          <w:szCs w:val="20"/>
          <w:lang w:eastAsia="da-DK"/>
        </w:rPr>
      </w:pPr>
      <w:r w:rsidRPr="00612689">
        <w:rPr>
          <w:rFonts w:ascii="Arial" w:eastAsia="Times New Roman" w:hAnsi="Arial" w:cs="Arial"/>
          <w:i/>
          <w:sz w:val="20"/>
          <w:szCs w:val="20"/>
          <w:lang w:eastAsia="da-DK"/>
        </w:rPr>
        <w:t>С уважением,</w:t>
      </w:r>
    </w:p>
    <w:p w:rsidR="00612689" w:rsidRPr="00612689" w:rsidRDefault="00612689" w:rsidP="00612689">
      <w:pPr>
        <w:spacing w:after="0" w:line="240" w:lineRule="auto"/>
        <w:rPr>
          <w:rFonts w:ascii="Arial" w:eastAsia="Times New Roman" w:hAnsi="Arial" w:cs="Arial"/>
          <w:b/>
          <w:sz w:val="24"/>
          <w:szCs w:val="24"/>
          <w:lang w:eastAsia="da-DK"/>
        </w:rPr>
      </w:pPr>
      <w:r w:rsidRPr="00612689">
        <w:rPr>
          <w:rFonts w:ascii="Arial" w:eastAsia="Times New Roman" w:hAnsi="Arial" w:cs="Arial"/>
          <w:i/>
          <w:sz w:val="20"/>
          <w:szCs w:val="20"/>
          <w:lang w:eastAsia="da-DK"/>
        </w:rPr>
        <w:t>ОФ СКС ЖА</w:t>
      </w:r>
      <w:r w:rsidRPr="00612689">
        <w:rPr>
          <w:rFonts w:ascii="Arial" w:eastAsia="Times New Roman" w:hAnsi="Arial" w:cs="Arial"/>
          <w:i/>
          <w:sz w:val="20"/>
          <w:szCs w:val="20"/>
          <w:lang w:eastAsia="da-DK"/>
        </w:rPr>
        <w:br w:type="page"/>
      </w:r>
      <w:r w:rsidRPr="00612689">
        <w:rPr>
          <w:rFonts w:ascii="Arial" w:eastAsia="Times New Roman" w:hAnsi="Arial" w:cs="Arial"/>
          <w:b/>
          <w:sz w:val="24"/>
          <w:szCs w:val="24"/>
          <w:lang w:eastAsia="da-DK"/>
        </w:rPr>
        <w:lastRenderedPageBreak/>
        <w:t xml:space="preserve"> ИНСТРУКЦИИ</w:t>
      </w:r>
    </w:p>
    <w:p w:rsidR="00612689" w:rsidRPr="00612689" w:rsidRDefault="00612689" w:rsidP="00612689">
      <w:pPr>
        <w:spacing w:after="0" w:line="240" w:lineRule="auto"/>
        <w:jc w:val="both"/>
        <w:rPr>
          <w:rFonts w:ascii="Times New Roman" w:eastAsia="Times New Roman" w:hAnsi="Times New Roman" w:cs="Times New Roman"/>
          <w:sz w:val="24"/>
          <w:szCs w:val="24"/>
          <w:lang w:eastAsia="da-DK"/>
        </w:rPr>
      </w:pPr>
    </w:p>
    <w:p w:rsidR="00612689" w:rsidRPr="00612689" w:rsidRDefault="00612689" w:rsidP="00612689">
      <w:pPr>
        <w:spacing w:after="240" w:line="240" w:lineRule="auto"/>
        <w:jc w:val="both"/>
        <w:rPr>
          <w:rFonts w:ascii="Arial" w:eastAsia="Times New Roman" w:hAnsi="Arial" w:cs="Times New Roman"/>
          <w:b/>
          <w:snapToGrid w:val="0"/>
          <w:sz w:val="20"/>
          <w:szCs w:val="20"/>
        </w:rPr>
      </w:pPr>
      <w:r w:rsidRPr="00612689">
        <w:rPr>
          <w:rFonts w:ascii="Arial" w:eastAsia="Times New Roman" w:hAnsi="Arial" w:cs="Times New Roman"/>
          <w:b/>
          <w:snapToGrid w:val="0"/>
          <w:sz w:val="20"/>
          <w:szCs w:val="20"/>
        </w:rPr>
        <w:t xml:space="preserve">Подавая свое предложение, Кандидат полностью и без ограничений принимает особые и общие условия включая приложения, которыми регулируется настоящий договор, как исключительную основу данной процедуры, независимо от собственных положений и от применения которых </w:t>
      </w:r>
      <w:r w:rsidR="006F6129" w:rsidRPr="00612689">
        <w:rPr>
          <w:rFonts w:ascii="Arial" w:eastAsia="Times New Roman" w:hAnsi="Arial" w:cs="Times New Roman"/>
          <w:b/>
          <w:snapToGrid w:val="0"/>
          <w:sz w:val="20"/>
          <w:szCs w:val="20"/>
        </w:rPr>
        <w:t>он отказывается</w:t>
      </w:r>
      <w:r w:rsidRPr="00612689">
        <w:rPr>
          <w:rFonts w:ascii="Arial" w:eastAsia="Times New Roman" w:hAnsi="Arial" w:cs="Times New Roman"/>
          <w:b/>
          <w:snapToGrid w:val="0"/>
          <w:sz w:val="20"/>
          <w:szCs w:val="20"/>
        </w:rPr>
        <w:t>. Кандидаты должны внимательно ознакомиться со всеми инструкциями, формами, положениями, условиями и спецификациями, представленными в настоящем Запросе предложений.</w:t>
      </w:r>
    </w:p>
    <w:p w:rsidR="00612689" w:rsidRPr="00612689" w:rsidRDefault="00612689" w:rsidP="00612689">
      <w:pPr>
        <w:numPr>
          <w:ilvl w:val="0"/>
          <w:numId w:val="4"/>
        </w:numPr>
        <w:spacing w:before="120" w:after="0" w:line="240" w:lineRule="auto"/>
        <w:rPr>
          <w:rFonts w:ascii="Arial" w:eastAsia="Times New Roman" w:hAnsi="Arial" w:cs="Times New Roman"/>
          <w:b/>
          <w:sz w:val="20"/>
          <w:szCs w:val="24"/>
          <w:lang w:val="en-GB" w:eastAsia="da-DK"/>
        </w:rPr>
      </w:pPr>
      <w:r w:rsidRPr="00612689">
        <w:rPr>
          <w:rFonts w:ascii="Arial" w:eastAsia="Times New Roman" w:hAnsi="Arial" w:cs="Times New Roman"/>
          <w:b/>
          <w:sz w:val="20"/>
          <w:szCs w:val="24"/>
          <w:lang w:eastAsia="da-DK"/>
        </w:rPr>
        <w:t>Характер и объем работ</w:t>
      </w:r>
    </w:p>
    <w:p w:rsidR="00612689" w:rsidRPr="00612689" w:rsidRDefault="00612689" w:rsidP="00612689">
      <w:pPr>
        <w:tabs>
          <w:tab w:val="left" w:pos="851"/>
          <w:tab w:val="left" w:pos="993"/>
        </w:tabs>
        <w:spacing w:after="0" w:line="240" w:lineRule="auto"/>
        <w:jc w:val="both"/>
        <w:rPr>
          <w:rFonts w:ascii="Arial" w:eastAsia="Times New Roman" w:hAnsi="Arial" w:cs="Arial"/>
          <w:sz w:val="20"/>
          <w:szCs w:val="20"/>
          <w:lang w:eastAsia="da-DK"/>
        </w:rPr>
      </w:pPr>
      <w:r w:rsidRPr="00612689">
        <w:rPr>
          <w:rFonts w:ascii="Arial" w:eastAsia="Times New Roman" w:hAnsi="Arial" w:cs="Arial"/>
          <w:sz w:val="20"/>
          <w:szCs w:val="20"/>
          <w:lang w:eastAsia="da-DK"/>
        </w:rPr>
        <w:t>"Работа" описана нанимающей Стороной в Технических Характеристиках в Приложении 1.</w:t>
      </w:r>
    </w:p>
    <w:p w:rsidR="00612689" w:rsidRPr="00612689" w:rsidRDefault="00612689" w:rsidP="00612689">
      <w:pPr>
        <w:spacing w:after="120" w:line="240" w:lineRule="auto"/>
        <w:jc w:val="both"/>
        <w:rPr>
          <w:rFonts w:ascii="Arial" w:eastAsia="Times New Roman" w:hAnsi="Arial" w:cs="Times New Roman"/>
          <w:sz w:val="20"/>
          <w:szCs w:val="24"/>
          <w:lang w:eastAsia="da-DK"/>
        </w:rPr>
      </w:pPr>
    </w:p>
    <w:p w:rsidR="00612689" w:rsidRPr="00612689" w:rsidRDefault="00612689" w:rsidP="00612689">
      <w:pPr>
        <w:keepNext/>
        <w:tabs>
          <w:tab w:val="left" w:pos="0"/>
          <w:tab w:val="left" w:pos="851"/>
        </w:tabs>
        <w:spacing w:after="0" w:line="240" w:lineRule="auto"/>
        <w:jc w:val="both"/>
        <w:outlineLvl w:val="1"/>
        <w:rPr>
          <w:rFonts w:ascii="Arial" w:eastAsia="Times New Roman" w:hAnsi="Arial" w:cs="Times New Roman"/>
          <w:sz w:val="20"/>
          <w:szCs w:val="20"/>
          <w:lang w:eastAsia="x-none"/>
        </w:rPr>
      </w:pPr>
      <w:r w:rsidRPr="00612689">
        <w:rPr>
          <w:rFonts w:ascii="Arial" w:eastAsia="Times New Roman" w:hAnsi="Arial" w:cs="Times New Roman"/>
          <w:sz w:val="20"/>
          <w:szCs w:val="20"/>
          <w:lang w:eastAsia="x-none"/>
        </w:rPr>
        <w:t>Кандидат полностью отвечают за тщательное ознакомление с настоящим Запросом предложений, включая все доступные проектные документы, и за наличие у них надежной и достоверной информации относительно всех и любых условий и обязательств, которые могут каким-либо образом иметь значение для объема и характера Предложения или выполнения работ. В том случае, если Кандидат будет выбран для заключения Контракта, никакие требования о внесении в ее предложение изменений в связи с ошибками или упущениями, касающимися обязательств Кандидата, рассматриваться не будут.</w:t>
      </w:r>
    </w:p>
    <w:p w:rsidR="00612689" w:rsidRPr="00612689" w:rsidRDefault="00612689" w:rsidP="00612689">
      <w:pPr>
        <w:spacing w:after="0" w:line="240" w:lineRule="auto"/>
        <w:jc w:val="both"/>
        <w:rPr>
          <w:rFonts w:ascii="Times New Roman" w:eastAsia="Times New Roman" w:hAnsi="Times New Roman" w:cs="Times New Roman"/>
          <w:sz w:val="24"/>
          <w:szCs w:val="24"/>
          <w:lang w:eastAsia="da-DK"/>
        </w:rPr>
      </w:pPr>
    </w:p>
    <w:p w:rsidR="00612689" w:rsidRPr="00612689" w:rsidRDefault="00612689" w:rsidP="00612689">
      <w:pPr>
        <w:numPr>
          <w:ilvl w:val="0"/>
          <w:numId w:val="4"/>
        </w:numPr>
        <w:spacing w:after="0" w:line="240" w:lineRule="auto"/>
        <w:jc w:val="both"/>
        <w:rPr>
          <w:rFonts w:ascii="Arial" w:eastAsia="Times New Roman" w:hAnsi="Arial" w:cs="Times New Roman"/>
          <w:b/>
          <w:sz w:val="20"/>
          <w:szCs w:val="24"/>
          <w:lang w:eastAsia="da-DK"/>
        </w:rPr>
      </w:pPr>
      <w:r w:rsidRPr="00612689">
        <w:rPr>
          <w:rFonts w:ascii="Arial" w:eastAsia="Times New Roman" w:hAnsi="Arial" w:cs="Times New Roman"/>
          <w:b/>
          <w:sz w:val="20"/>
          <w:szCs w:val="24"/>
          <w:lang w:eastAsia="da-DK"/>
        </w:rPr>
        <w:t>Расходы</w:t>
      </w:r>
      <w:r w:rsidRPr="00612689">
        <w:rPr>
          <w:rFonts w:ascii="Arial" w:eastAsia="Times New Roman" w:hAnsi="Arial" w:cs="Arial"/>
          <w:b/>
          <w:sz w:val="20"/>
          <w:szCs w:val="20"/>
          <w:lang w:eastAsia="da-DK"/>
        </w:rPr>
        <w:t>, связанные с подготовкой предложения</w:t>
      </w:r>
    </w:p>
    <w:p w:rsidR="00612689" w:rsidRPr="00612689" w:rsidRDefault="00612689" w:rsidP="00612689">
      <w:pPr>
        <w:spacing w:after="0" w:line="240" w:lineRule="auto"/>
        <w:jc w:val="both"/>
        <w:rPr>
          <w:rFonts w:ascii="Arial" w:eastAsia="Times New Roman" w:hAnsi="Arial" w:cs="Times New Roman"/>
          <w:sz w:val="20"/>
          <w:szCs w:val="24"/>
          <w:lang w:eastAsia="da-DK"/>
        </w:rPr>
      </w:pPr>
      <w:r w:rsidRPr="00612689">
        <w:rPr>
          <w:rFonts w:ascii="Arial" w:eastAsia="Times New Roman" w:hAnsi="Arial" w:cs="Times New Roman"/>
          <w:sz w:val="20"/>
          <w:szCs w:val="24"/>
          <w:lang w:eastAsia="da-DK"/>
        </w:rPr>
        <w:t xml:space="preserve">Кандидат </w:t>
      </w:r>
      <w:r w:rsidRPr="00612689">
        <w:rPr>
          <w:rFonts w:ascii="Arial" w:eastAsia="Times New Roman" w:hAnsi="Arial" w:cs="Arial"/>
          <w:sz w:val="20"/>
          <w:szCs w:val="20"/>
          <w:lang w:eastAsia="da-DK"/>
        </w:rPr>
        <w:t>берет на себя все расходы, связанные с подготовкой и подачей своего предложения; нанимающая организация ни при каких обстоятельствах не будет обязана компенсировать указанные расходы, независимо от результата процедуры отбора кандидатов</w:t>
      </w:r>
      <w:r w:rsidRPr="00612689">
        <w:rPr>
          <w:rFonts w:ascii="Arial" w:eastAsia="Times New Roman" w:hAnsi="Arial" w:cs="Times New Roman"/>
          <w:sz w:val="20"/>
          <w:szCs w:val="24"/>
          <w:lang w:eastAsia="da-DK"/>
        </w:rPr>
        <w:t>.</w:t>
      </w:r>
    </w:p>
    <w:p w:rsidR="00612689" w:rsidRPr="00612689" w:rsidRDefault="00612689" w:rsidP="00612689">
      <w:pPr>
        <w:spacing w:after="0" w:line="240" w:lineRule="auto"/>
        <w:jc w:val="both"/>
        <w:rPr>
          <w:rFonts w:ascii="Times New Roman" w:eastAsia="Times New Roman" w:hAnsi="Times New Roman" w:cs="Times New Roman"/>
          <w:sz w:val="24"/>
          <w:szCs w:val="24"/>
          <w:lang w:eastAsia="da-DK"/>
        </w:rPr>
      </w:pPr>
    </w:p>
    <w:p w:rsidR="00612689" w:rsidRPr="00612689" w:rsidRDefault="00612689" w:rsidP="00612689">
      <w:pPr>
        <w:numPr>
          <w:ilvl w:val="0"/>
          <w:numId w:val="4"/>
        </w:numPr>
        <w:spacing w:before="120" w:after="0" w:line="240" w:lineRule="auto"/>
        <w:jc w:val="both"/>
        <w:rPr>
          <w:rFonts w:ascii="Arial" w:eastAsia="Times New Roman" w:hAnsi="Arial" w:cs="Times New Roman"/>
          <w:b/>
          <w:sz w:val="20"/>
          <w:szCs w:val="24"/>
          <w:lang w:val="en-GB" w:eastAsia="da-DK"/>
        </w:rPr>
      </w:pPr>
      <w:r w:rsidRPr="00612689">
        <w:rPr>
          <w:rFonts w:ascii="Arial" w:eastAsia="Times New Roman" w:hAnsi="Arial" w:cs="Times New Roman"/>
          <w:b/>
          <w:sz w:val="20"/>
          <w:szCs w:val="24"/>
          <w:lang w:eastAsia="da-DK"/>
        </w:rPr>
        <w:t>Условия</w:t>
      </w:r>
      <w:r w:rsidRPr="00612689">
        <w:rPr>
          <w:rFonts w:ascii="Arial" w:eastAsia="Times New Roman" w:hAnsi="Arial" w:cs="Times New Roman"/>
          <w:b/>
          <w:sz w:val="20"/>
          <w:szCs w:val="24"/>
          <w:lang w:val="en-US" w:eastAsia="da-DK"/>
        </w:rPr>
        <w:t xml:space="preserve"> </w:t>
      </w:r>
      <w:r w:rsidRPr="00612689">
        <w:rPr>
          <w:rFonts w:ascii="Arial" w:eastAsia="Times New Roman" w:hAnsi="Arial" w:cs="Times New Roman"/>
          <w:b/>
          <w:sz w:val="20"/>
          <w:szCs w:val="24"/>
          <w:lang w:eastAsia="da-DK"/>
        </w:rPr>
        <w:t>контракта</w:t>
      </w:r>
    </w:p>
    <w:p w:rsidR="00612689" w:rsidRPr="00612689" w:rsidRDefault="00612689" w:rsidP="00612689">
      <w:pPr>
        <w:spacing w:after="0" w:line="240" w:lineRule="auto"/>
        <w:jc w:val="both"/>
        <w:rPr>
          <w:rFonts w:ascii="Arial" w:eastAsia="Times New Roman" w:hAnsi="Arial" w:cs="Times New Roman"/>
          <w:snapToGrid w:val="0"/>
          <w:sz w:val="20"/>
          <w:szCs w:val="24"/>
          <w:lang w:eastAsia="da-DK"/>
        </w:rPr>
      </w:pPr>
      <w:r w:rsidRPr="00612689">
        <w:rPr>
          <w:rFonts w:ascii="Arial" w:eastAsia="Times New Roman" w:hAnsi="Arial" w:cs="Times New Roman"/>
          <w:snapToGrid w:val="0"/>
          <w:sz w:val="20"/>
          <w:szCs w:val="24"/>
          <w:lang w:eastAsia="da-DK"/>
        </w:rPr>
        <w:t>Положения и условия Контракта вступит в силу между нанимающей организацией и отобранным Кандидат</w:t>
      </w:r>
      <w:r w:rsidR="006F6129">
        <w:rPr>
          <w:rFonts w:ascii="Arial" w:eastAsia="Times New Roman" w:hAnsi="Arial" w:cs="Times New Roman"/>
          <w:snapToGrid w:val="0"/>
          <w:sz w:val="20"/>
          <w:szCs w:val="24"/>
          <w:lang w:eastAsia="da-DK"/>
        </w:rPr>
        <w:t>ом будут содержаться в Договоре.</w:t>
      </w:r>
    </w:p>
    <w:p w:rsidR="00612689" w:rsidRPr="00612689" w:rsidRDefault="00612689" w:rsidP="00612689">
      <w:pPr>
        <w:spacing w:after="0" w:line="240" w:lineRule="auto"/>
        <w:jc w:val="both"/>
        <w:rPr>
          <w:rFonts w:ascii="Arial" w:eastAsia="Times New Roman" w:hAnsi="Arial" w:cs="Times New Roman"/>
          <w:snapToGrid w:val="0"/>
          <w:sz w:val="20"/>
          <w:szCs w:val="24"/>
          <w:lang w:eastAsia="da-DK"/>
        </w:rPr>
      </w:pPr>
    </w:p>
    <w:p w:rsidR="00612689" w:rsidRPr="00612689" w:rsidRDefault="00612689" w:rsidP="00612689">
      <w:pPr>
        <w:numPr>
          <w:ilvl w:val="0"/>
          <w:numId w:val="4"/>
        </w:numPr>
        <w:spacing w:before="120" w:after="0" w:line="240" w:lineRule="auto"/>
        <w:jc w:val="both"/>
        <w:rPr>
          <w:rFonts w:ascii="Arial" w:eastAsia="Times New Roman" w:hAnsi="Arial" w:cs="Times New Roman"/>
          <w:b/>
          <w:sz w:val="20"/>
          <w:szCs w:val="24"/>
          <w:lang w:eastAsia="da-DK"/>
        </w:rPr>
      </w:pPr>
      <w:r w:rsidRPr="00612689">
        <w:rPr>
          <w:rFonts w:ascii="Arial" w:eastAsia="Times New Roman" w:hAnsi="Arial" w:cs="Times New Roman"/>
          <w:b/>
          <w:snapToGrid w:val="0"/>
          <w:sz w:val="20"/>
          <w:szCs w:val="24"/>
          <w:lang w:eastAsia="da-DK"/>
        </w:rPr>
        <w:t>Условия допуска к участию и квалификационные требования</w:t>
      </w:r>
      <w:r w:rsidRPr="00612689">
        <w:rPr>
          <w:rFonts w:ascii="Arial" w:eastAsia="Times New Roman" w:hAnsi="Arial" w:cs="Times New Roman"/>
          <w:snapToGrid w:val="0"/>
          <w:sz w:val="20"/>
          <w:szCs w:val="24"/>
          <w:lang w:eastAsia="da-DK"/>
        </w:rPr>
        <w:t xml:space="preserve"> </w:t>
      </w:r>
    </w:p>
    <w:p w:rsidR="00612689" w:rsidRPr="00612689" w:rsidRDefault="00612689" w:rsidP="00612689">
      <w:pPr>
        <w:spacing w:after="0" w:line="240" w:lineRule="auto"/>
        <w:jc w:val="both"/>
        <w:rPr>
          <w:rFonts w:ascii="Arial" w:eastAsia="Times New Roman" w:hAnsi="Arial" w:cs="Times New Roman"/>
          <w:sz w:val="20"/>
          <w:szCs w:val="24"/>
          <w:lang w:eastAsia="da-DK"/>
        </w:rPr>
      </w:pPr>
    </w:p>
    <w:p w:rsidR="00612689" w:rsidRPr="00612689" w:rsidRDefault="00612689" w:rsidP="00612689">
      <w:pPr>
        <w:spacing w:after="0" w:line="240" w:lineRule="auto"/>
        <w:jc w:val="both"/>
        <w:rPr>
          <w:rFonts w:ascii="Arial" w:eastAsia="Times New Roman" w:hAnsi="Arial" w:cs="Times New Roman"/>
          <w:sz w:val="20"/>
          <w:szCs w:val="24"/>
          <w:lang w:eastAsia="da-DK"/>
        </w:rPr>
      </w:pPr>
      <w:r w:rsidRPr="00612689">
        <w:rPr>
          <w:rFonts w:ascii="Arial" w:eastAsia="Times New Roman" w:hAnsi="Arial" w:cs="Times New Roman"/>
          <w:sz w:val="20"/>
          <w:szCs w:val="24"/>
          <w:lang w:eastAsia="da-DK"/>
        </w:rPr>
        <w:t>Кандидаты должны предоставить в форме Предоставления Заявки подтверждение того, что соответствуют условиям допуска к участию</w:t>
      </w:r>
      <w:proofErr w:type="gramStart"/>
      <w:r w:rsidRPr="00612689">
        <w:rPr>
          <w:rFonts w:ascii="Arial" w:eastAsia="Times New Roman" w:hAnsi="Arial" w:cs="Times New Roman"/>
          <w:sz w:val="20"/>
          <w:szCs w:val="24"/>
          <w:lang w:eastAsia="da-DK"/>
        </w:rPr>
        <w:t>. по</w:t>
      </w:r>
      <w:proofErr w:type="gramEnd"/>
      <w:r w:rsidRPr="00612689">
        <w:rPr>
          <w:rFonts w:ascii="Arial" w:eastAsia="Times New Roman" w:hAnsi="Arial" w:cs="Times New Roman"/>
          <w:sz w:val="20"/>
          <w:szCs w:val="24"/>
          <w:lang w:eastAsia="da-DK"/>
        </w:rPr>
        <w:t xml:space="preserve"> требованию нанимающей организации, Кандидат, чье предложение принято, обязан будет представить нанимающей организации дополнительные подтверждения своего соответствия, удовлетворяющие нанимающую организацию.</w:t>
      </w:r>
    </w:p>
    <w:p w:rsidR="00612689" w:rsidRPr="00612689" w:rsidRDefault="00612689" w:rsidP="00612689">
      <w:pPr>
        <w:spacing w:after="0" w:line="240" w:lineRule="auto"/>
        <w:jc w:val="both"/>
        <w:rPr>
          <w:rFonts w:ascii="Arial" w:eastAsia="Times New Roman" w:hAnsi="Arial" w:cs="Times New Roman"/>
          <w:sz w:val="20"/>
          <w:szCs w:val="24"/>
          <w:lang w:eastAsia="da-DK"/>
        </w:rPr>
      </w:pPr>
    </w:p>
    <w:p w:rsidR="00612689" w:rsidRPr="00612689" w:rsidRDefault="00612689" w:rsidP="00612689">
      <w:pPr>
        <w:spacing w:after="0" w:line="240" w:lineRule="auto"/>
        <w:jc w:val="both"/>
        <w:rPr>
          <w:rFonts w:ascii="Arial" w:eastAsia="Times New Roman" w:hAnsi="Arial" w:cs="Times New Roman"/>
          <w:sz w:val="20"/>
          <w:szCs w:val="24"/>
          <w:lang w:eastAsia="da-DK"/>
        </w:rPr>
      </w:pPr>
      <w:r w:rsidRPr="00612689">
        <w:rPr>
          <w:rFonts w:ascii="Arial" w:eastAsia="Times New Roman" w:hAnsi="Arial" w:cs="Times New Roman"/>
          <w:sz w:val="20"/>
          <w:szCs w:val="24"/>
          <w:lang w:eastAsia="da-DK"/>
        </w:rPr>
        <w:t xml:space="preserve">Как правило, своевременная подача предложения является ответственностью кандидата. –К несвоевременно поданным предложениям </w:t>
      </w:r>
      <w:proofErr w:type="gramStart"/>
      <w:r w:rsidRPr="00612689">
        <w:rPr>
          <w:rFonts w:ascii="Arial" w:eastAsia="Times New Roman" w:hAnsi="Arial" w:cs="Times New Roman"/>
          <w:sz w:val="20"/>
          <w:szCs w:val="24"/>
          <w:lang w:eastAsia="da-DK"/>
        </w:rPr>
        <w:t>относятся  предложения</w:t>
      </w:r>
      <w:proofErr w:type="gramEnd"/>
      <w:r w:rsidRPr="00612689">
        <w:rPr>
          <w:rFonts w:ascii="Arial" w:eastAsia="Times New Roman" w:hAnsi="Arial" w:cs="Times New Roman"/>
          <w:sz w:val="20"/>
          <w:szCs w:val="24"/>
          <w:lang w:eastAsia="da-DK"/>
        </w:rPr>
        <w:t xml:space="preserve">, сданные после даты закрытия получения предложений, а также любые предложения, прибывшие позже указанного срока из-за задержки, например, из-за задержек по </w:t>
      </w:r>
      <w:r w:rsidRPr="00612689">
        <w:rPr>
          <w:rFonts w:ascii="Arial" w:eastAsia="Times New Roman" w:hAnsi="Arial" w:cs="Times New Roman"/>
          <w:sz w:val="20"/>
          <w:szCs w:val="24"/>
          <w:u w:val="single"/>
          <w:lang w:eastAsia="da-DK"/>
        </w:rPr>
        <w:t>доставке почты или из-за технических проблем, связанных с электронной передачей данных.</w:t>
      </w:r>
    </w:p>
    <w:p w:rsidR="00612689" w:rsidRPr="00612689" w:rsidRDefault="00612689" w:rsidP="00612689">
      <w:pPr>
        <w:spacing w:after="0" w:line="240" w:lineRule="auto"/>
        <w:jc w:val="both"/>
        <w:rPr>
          <w:rFonts w:ascii="Arial" w:eastAsia="Times New Roman" w:hAnsi="Arial" w:cs="Times New Roman"/>
          <w:sz w:val="20"/>
          <w:szCs w:val="24"/>
          <w:lang w:eastAsia="da-DK"/>
        </w:rPr>
      </w:pPr>
    </w:p>
    <w:p w:rsidR="00612689" w:rsidRPr="00612689" w:rsidRDefault="00612689" w:rsidP="00612689">
      <w:pPr>
        <w:numPr>
          <w:ilvl w:val="0"/>
          <w:numId w:val="4"/>
        </w:numPr>
        <w:spacing w:before="120" w:after="0" w:line="240" w:lineRule="auto"/>
        <w:jc w:val="both"/>
        <w:rPr>
          <w:rFonts w:ascii="Arial" w:eastAsia="Times New Roman" w:hAnsi="Arial" w:cs="Times New Roman"/>
          <w:b/>
          <w:sz w:val="20"/>
          <w:szCs w:val="24"/>
          <w:lang w:eastAsia="da-DK"/>
        </w:rPr>
      </w:pPr>
      <w:r w:rsidRPr="00612689">
        <w:rPr>
          <w:rFonts w:ascii="Arial" w:eastAsia="Times New Roman" w:hAnsi="Arial" w:cs="Times New Roman"/>
          <w:b/>
          <w:sz w:val="20"/>
          <w:szCs w:val="24"/>
          <w:lang w:eastAsia="da-DK"/>
        </w:rPr>
        <w:t xml:space="preserve">Контракт не может быть присужден </w:t>
      </w:r>
    </w:p>
    <w:p w:rsidR="00612689" w:rsidRPr="00612689" w:rsidRDefault="00612689" w:rsidP="00612689">
      <w:pPr>
        <w:spacing w:after="0" w:line="240" w:lineRule="auto"/>
        <w:jc w:val="both"/>
        <w:rPr>
          <w:rFonts w:ascii="Arial" w:eastAsia="Times New Roman" w:hAnsi="Arial" w:cs="Times New Roman"/>
          <w:sz w:val="20"/>
          <w:szCs w:val="24"/>
          <w:lang w:eastAsia="da-DK"/>
        </w:rPr>
      </w:pPr>
      <w:r w:rsidRPr="00612689">
        <w:rPr>
          <w:rFonts w:ascii="Arial" w:eastAsia="Times New Roman" w:hAnsi="Arial" w:cs="Times New Roman"/>
          <w:sz w:val="20"/>
          <w:szCs w:val="24"/>
          <w:lang w:eastAsia="da-DK"/>
        </w:rPr>
        <w:t>Контракт не может быть присужден Кандидатам, которые во время процедуры:</w:t>
      </w:r>
    </w:p>
    <w:p w:rsidR="00612689" w:rsidRPr="00612689" w:rsidRDefault="00612689" w:rsidP="00612689">
      <w:pPr>
        <w:spacing w:after="0" w:line="240" w:lineRule="auto"/>
        <w:jc w:val="both"/>
        <w:rPr>
          <w:rFonts w:ascii="Arial" w:eastAsia="Times New Roman" w:hAnsi="Arial" w:cs="Times New Roman"/>
          <w:sz w:val="20"/>
          <w:szCs w:val="24"/>
          <w:lang w:eastAsia="da-DK"/>
        </w:rPr>
      </w:pPr>
    </w:p>
    <w:p w:rsidR="00612689" w:rsidRPr="00612689" w:rsidRDefault="00612689" w:rsidP="00612689">
      <w:pPr>
        <w:numPr>
          <w:ilvl w:val="0"/>
          <w:numId w:val="1"/>
        </w:numPr>
        <w:spacing w:after="0" w:line="240" w:lineRule="auto"/>
        <w:jc w:val="both"/>
        <w:rPr>
          <w:rFonts w:ascii="Arial" w:eastAsia="Times New Roman" w:hAnsi="Arial" w:cs="Arial"/>
          <w:sz w:val="20"/>
          <w:szCs w:val="20"/>
          <w:lang w:val="en-GB" w:eastAsia="da-DK"/>
        </w:rPr>
      </w:pPr>
      <w:r w:rsidRPr="00612689">
        <w:rPr>
          <w:rFonts w:ascii="Arial" w:eastAsia="Times New Roman" w:hAnsi="Arial" w:cs="Times New Roman"/>
          <w:sz w:val="20"/>
          <w:szCs w:val="24"/>
          <w:lang w:eastAsia="da-DK"/>
        </w:rPr>
        <w:t>Являются участником конфликта интересов</w:t>
      </w:r>
    </w:p>
    <w:p w:rsidR="00612689" w:rsidRPr="00612689" w:rsidRDefault="00612689" w:rsidP="00612689">
      <w:pPr>
        <w:numPr>
          <w:ilvl w:val="0"/>
          <w:numId w:val="1"/>
        </w:numPr>
        <w:spacing w:after="0" w:line="240" w:lineRule="auto"/>
        <w:rPr>
          <w:rFonts w:ascii="Arial" w:eastAsia="Times New Roman" w:hAnsi="Arial" w:cs="Arial"/>
          <w:sz w:val="20"/>
          <w:szCs w:val="20"/>
          <w:lang w:eastAsia="da-DK"/>
        </w:rPr>
      </w:pPr>
      <w:r w:rsidRPr="00612689">
        <w:rPr>
          <w:rFonts w:ascii="Arial" w:eastAsia="Times New Roman" w:hAnsi="Arial" w:cs="Arial"/>
          <w:sz w:val="20"/>
          <w:szCs w:val="20"/>
          <w:lang w:eastAsia="da-DK"/>
        </w:rPr>
        <w:t xml:space="preserve">Представили ложные сведения или не смогли представить запрашиваемую информацию, необходимую нанимающей организации, которая необходима </w:t>
      </w:r>
      <w:r w:rsidR="006F6129" w:rsidRPr="00612689">
        <w:rPr>
          <w:rFonts w:ascii="Arial" w:eastAsia="Times New Roman" w:hAnsi="Arial" w:cs="Arial"/>
          <w:sz w:val="20"/>
          <w:szCs w:val="20"/>
          <w:lang w:eastAsia="da-DK"/>
        </w:rPr>
        <w:t>для соответствия</w:t>
      </w:r>
      <w:r w:rsidRPr="00612689">
        <w:rPr>
          <w:rFonts w:ascii="Arial" w:eastAsia="Times New Roman" w:hAnsi="Arial" w:cs="Arial"/>
          <w:sz w:val="20"/>
          <w:szCs w:val="20"/>
          <w:lang w:eastAsia="da-DK"/>
        </w:rPr>
        <w:t xml:space="preserve"> условиям допуска к </w:t>
      </w:r>
      <w:proofErr w:type="gramStart"/>
      <w:r w:rsidR="006F6129" w:rsidRPr="00612689">
        <w:rPr>
          <w:rFonts w:ascii="Arial" w:eastAsia="Times New Roman" w:hAnsi="Arial" w:cs="Arial"/>
          <w:sz w:val="20"/>
          <w:szCs w:val="20"/>
          <w:lang w:eastAsia="da-DK"/>
        </w:rPr>
        <w:t>участию.</w:t>
      </w:r>
      <w:r w:rsidRPr="00612689">
        <w:rPr>
          <w:rFonts w:ascii="Arial" w:eastAsia="Times New Roman" w:hAnsi="Arial" w:cs="Arial"/>
          <w:sz w:val="20"/>
          <w:szCs w:val="20"/>
          <w:lang w:eastAsia="da-DK"/>
        </w:rPr>
        <w:t>;</w:t>
      </w:r>
      <w:proofErr w:type="gramEnd"/>
    </w:p>
    <w:p w:rsidR="00612689" w:rsidRPr="00612689" w:rsidRDefault="00612689" w:rsidP="00612689">
      <w:pPr>
        <w:spacing w:after="0" w:line="240" w:lineRule="auto"/>
        <w:ind w:left="360"/>
        <w:jc w:val="both"/>
        <w:rPr>
          <w:rFonts w:ascii="Arial" w:eastAsia="Times New Roman" w:hAnsi="Arial" w:cs="Arial"/>
          <w:sz w:val="20"/>
          <w:szCs w:val="20"/>
          <w:lang w:eastAsia="da-DK"/>
        </w:rPr>
      </w:pPr>
    </w:p>
    <w:p w:rsidR="00612689" w:rsidRPr="00612689" w:rsidRDefault="00612689" w:rsidP="00612689">
      <w:pPr>
        <w:numPr>
          <w:ilvl w:val="0"/>
          <w:numId w:val="4"/>
        </w:numPr>
        <w:spacing w:before="120" w:after="0" w:line="240" w:lineRule="auto"/>
        <w:jc w:val="both"/>
        <w:rPr>
          <w:rFonts w:ascii="Arial" w:eastAsia="Times New Roman" w:hAnsi="Arial" w:cs="Times New Roman"/>
          <w:b/>
          <w:sz w:val="20"/>
          <w:szCs w:val="24"/>
          <w:lang w:val="en-GB" w:eastAsia="da-DK"/>
        </w:rPr>
      </w:pPr>
      <w:r w:rsidRPr="00612689">
        <w:rPr>
          <w:rFonts w:ascii="Arial" w:eastAsia="Times New Roman" w:hAnsi="Arial" w:cs="Times New Roman"/>
          <w:b/>
          <w:sz w:val="20"/>
          <w:szCs w:val="24"/>
          <w:lang w:eastAsia="da-DK"/>
        </w:rPr>
        <w:t>Документы, составляющие Запрос предложений</w:t>
      </w:r>
    </w:p>
    <w:p w:rsidR="00612689" w:rsidRPr="00612689" w:rsidRDefault="00612689" w:rsidP="00612689">
      <w:pPr>
        <w:spacing w:after="0" w:line="240" w:lineRule="auto"/>
        <w:jc w:val="both"/>
        <w:rPr>
          <w:rFonts w:ascii="Arial" w:eastAsia="Times New Roman" w:hAnsi="Arial" w:cs="Times New Roman"/>
          <w:sz w:val="20"/>
          <w:szCs w:val="24"/>
          <w:lang w:eastAsia="da-DK"/>
        </w:rPr>
      </w:pPr>
      <w:r w:rsidRPr="00612689">
        <w:rPr>
          <w:rFonts w:ascii="Arial" w:eastAsia="Times New Roman" w:hAnsi="Arial" w:cs="Times New Roman"/>
          <w:sz w:val="20"/>
          <w:szCs w:val="24"/>
          <w:lang w:eastAsia="da-DK"/>
        </w:rPr>
        <w:t xml:space="preserve">Кандидат должен заполнить и представить следующие документы со своим </w:t>
      </w:r>
      <w:proofErr w:type="gramStart"/>
      <w:r w:rsidRPr="00612689">
        <w:rPr>
          <w:rFonts w:ascii="Arial" w:eastAsia="Times New Roman" w:hAnsi="Arial" w:cs="Times New Roman"/>
          <w:sz w:val="20"/>
          <w:szCs w:val="24"/>
          <w:lang w:eastAsia="da-DK"/>
        </w:rPr>
        <w:t>предложением :</w:t>
      </w:r>
      <w:proofErr w:type="gramEnd"/>
    </w:p>
    <w:p w:rsidR="00612689" w:rsidRPr="00612689" w:rsidRDefault="00612689" w:rsidP="00612689">
      <w:pPr>
        <w:numPr>
          <w:ilvl w:val="0"/>
          <w:numId w:val="2"/>
        </w:numPr>
        <w:spacing w:after="0" w:line="240" w:lineRule="auto"/>
        <w:jc w:val="both"/>
        <w:rPr>
          <w:rFonts w:ascii="Arial" w:eastAsia="Times New Roman" w:hAnsi="Arial" w:cs="Arial"/>
          <w:sz w:val="20"/>
          <w:szCs w:val="24"/>
          <w:lang w:eastAsia="da-DK"/>
        </w:rPr>
      </w:pPr>
      <w:r w:rsidRPr="00612689">
        <w:rPr>
          <w:rFonts w:ascii="Arial" w:eastAsia="Times New Roman" w:hAnsi="Arial" w:cs="Arial"/>
          <w:sz w:val="20"/>
          <w:szCs w:val="24"/>
          <w:lang w:eastAsia="da-DK"/>
        </w:rPr>
        <w:t>Форма Заявки (Приложение 3) заполненная должным образом и подписанная Кандидатом.</w:t>
      </w:r>
    </w:p>
    <w:p w:rsidR="00612689" w:rsidRPr="00612689" w:rsidRDefault="00612689" w:rsidP="00612689">
      <w:pPr>
        <w:numPr>
          <w:ilvl w:val="0"/>
          <w:numId w:val="2"/>
        </w:numPr>
        <w:spacing w:after="0" w:line="240" w:lineRule="auto"/>
        <w:jc w:val="both"/>
        <w:rPr>
          <w:rFonts w:ascii="Arial" w:eastAsia="Times New Roman" w:hAnsi="Arial" w:cs="Arial"/>
          <w:sz w:val="20"/>
          <w:szCs w:val="24"/>
          <w:lang w:eastAsia="da-DK"/>
        </w:rPr>
      </w:pPr>
      <w:r w:rsidRPr="00612689">
        <w:rPr>
          <w:rFonts w:ascii="Arial" w:eastAsia="Times New Roman" w:hAnsi="Arial" w:cs="Arial"/>
          <w:sz w:val="20"/>
          <w:szCs w:val="20"/>
          <w:lang w:eastAsia="da-DK"/>
        </w:rPr>
        <w:t xml:space="preserve">Резюме подтверждающее опыт Кандидата в определенной сфере Работ и специфический опыт в стране/регионе, где будут осуществляться Работы </w:t>
      </w:r>
    </w:p>
    <w:p w:rsidR="00612689" w:rsidRPr="00612689" w:rsidRDefault="00612689" w:rsidP="00612689">
      <w:pPr>
        <w:numPr>
          <w:ilvl w:val="0"/>
          <w:numId w:val="2"/>
        </w:numPr>
        <w:spacing w:after="0" w:line="240" w:lineRule="auto"/>
        <w:jc w:val="both"/>
        <w:rPr>
          <w:rFonts w:ascii="Arial" w:eastAsia="Times New Roman" w:hAnsi="Arial" w:cs="Arial"/>
          <w:sz w:val="20"/>
          <w:szCs w:val="20"/>
          <w:lang w:val="ky-KG" w:eastAsia="da-DK"/>
        </w:rPr>
      </w:pPr>
      <w:r w:rsidRPr="00612689">
        <w:rPr>
          <w:rFonts w:ascii="Arial" w:eastAsia="Times New Roman" w:hAnsi="Arial" w:cs="Arial"/>
          <w:sz w:val="20"/>
          <w:szCs w:val="20"/>
          <w:lang w:val="ky-KG" w:eastAsia="da-DK"/>
        </w:rPr>
        <w:t>Копии свидетельств о регистрации и лицензий дающие разрешение на выполнение Строительных Услуг.</w:t>
      </w:r>
    </w:p>
    <w:p w:rsidR="00612689" w:rsidRPr="00612689" w:rsidRDefault="00612689" w:rsidP="00612689">
      <w:pPr>
        <w:numPr>
          <w:ilvl w:val="0"/>
          <w:numId w:val="2"/>
        </w:numPr>
        <w:spacing w:after="0" w:line="240" w:lineRule="auto"/>
        <w:jc w:val="both"/>
        <w:rPr>
          <w:rFonts w:ascii="Arial" w:eastAsia="Times New Roman" w:hAnsi="Arial" w:cs="Arial"/>
          <w:sz w:val="20"/>
          <w:szCs w:val="24"/>
          <w:lang w:eastAsia="da-DK"/>
        </w:rPr>
      </w:pPr>
      <w:r w:rsidRPr="00612689">
        <w:rPr>
          <w:rFonts w:ascii="Arial" w:eastAsia="Times New Roman" w:hAnsi="Arial" w:cs="Arial"/>
          <w:sz w:val="20"/>
          <w:szCs w:val="24"/>
          <w:lang w:val="ky-KG" w:eastAsia="da-DK"/>
        </w:rPr>
        <w:t>Справки с соответствующих органов об отсутствии задолженностей.</w:t>
      </w:r>
    </w:p>
    <w:p w:rsidR="00612689" w:rsidRPr="00612689" w:rsidRDefault="00612689" w:rsidP="00612689">
      <w:pPr>
        <w:tabs>
          <w:tab w:val="left" w:pos="8145"/>
        </w:tabs>
        <w:spacing w:after="0" w:line="240" w:lineRule="auto"/>
        <w:ind w:left="284"/>
        <w:jc w:val="both"/>
        <w:rPr>
          <w:rFonts w:ascii="Arial" w:eastAsia="Times New Roman" w:hAnsi="Arial" w:cs="Times New Roman"/>
          <w:sz w:val="20"/>
          <w:szCs w:val="24"/>
          <w:lang w:eastAsia="da-DK"/>
        </w:rPr>
      </w:pPr>
      <w:r w:rsidRPr="00612689">
        <w:rPr>
          <w:rFonts w:ascii="Arial" w:eastAsia="Times New Roman" w:hAnsi="Arial" w:cs="Times New Roman"/>
          <w:sz w:val="20"/>
          <w:szCs w:val="24"/>
          <w:lang w:eastAsia="da-DK"/>
        </w:rPr>
        <w:tab/>
      </w:r>
    </w:p>
    <w:p w:rsidR="00612689" w:rsidRPr="00612689" w:rsidRDefault="00612689" w:rsidP="00612689">
      <w:pPr>
        <w:spacing w:after="0" w:line="240" w:lineRule="auto"/>
        <w:ind w:left="284"/>
        <w:jc w:val="both"/>
        <w:rPr>
          <w:rFonts w:ascii="Arial" w:eastAsia="Times New Roman" w:hAnsi="Arial" w:cs="Times New Roman"/>
          <w:sz w:val="20"/>
          <w:szCs w:val="24"/>
          <w:lang w:eastAsia="da-DK"/>
        </w:rPr>
      </w:pPr>
      <w:proofErr w:type="gramStart"/>
      <w:r w:rsidRPr="00612689">
        <w:rPr>
          <w:rFonts w:ascii="Arial" w:eastAsia="Times New Roman" w:hAnsi="Arial" w:cs="Times New Roman"/>
          <w:sz w:val="20"/>
          <w:szCs w:val="24"/>
          <w:lang w:eastAsia="da-DK"/>
        </w:rPr>
        <w:lastRenderedPageBreak/>
        <w:t>и</w:t>
      </w:r>
      <w:proofErr w:type="gramEnd"/>
      <w:r w:rsidRPr="00612689">
        <w:rPr>
          <w:rFonts w:ascii="Arial" w:eastAsia="Times New Roman" w:hAnsi="Arial" w:cs="Times New Roman"/>
          <w:sz w:val="20"/>
          <w:szCs w:val="24"/>
          <w:lang w:eastAsia="da-DK"/>
        </w:rPr>
        <w:t xml:space="preserve"> любые иные материалы и информацию, которые необходимы нанимающей организации для ознакомления.  </w:t>
      </w:r>
    </w:p>
    <w:p w:rsidR="00612689" w:rsidRPr="00612689" w:rsidRDefault="00612689" w:rsidP="00612689">
      <w:pPr>
        <w:spacing w:after="0" w:line="240" w:lineRule="auto"/>
        <w:jc w:val="both"/>
        <w:rPr>
          <w:rFonts w:ascii="Arial" w:eastAsia="Times New Roman" w:hAnsi="Arial" w:cs="Arial"/>
          <w:sz w:val="24"/>
          <w:szCs w:val="24"/>
          <w:lang w:eastAsia="da-DK"/>
        </w:rPr>
      </w:pPr>
      <w:r w:rsidRPr="00612689">
        <w:rPr>
          <w:rFonts w:ascii="Arial" w:eastAsia="Times New Roman" w:hAnsi="Arial" w:cs="Arial"/>
          <w:sz w:val="20"/>
          <w:szCs w:val="20"/>
          <w:lang w:eastAsia="da-DK"/>
        </w:rPr>
        <w:t>Предложение, вся корреспонденция и документы, имеющие отношение к Запросу Предложений, обмениваемые между Кандидатом и Нанимающей организацией должны быть написаны на языке процедуры, то есть на русском.</w:t>
      </w:r>
    </w:p>
    <w:p w:rsidR="00612689" w:rsidRPr="00612689" w:rsidRDefault="00612689" w:rsidP="00612689">
      <w:pPr>
        <w:spacing w:after="0" w:line="240" w:lineRule="auto"/>
        <w:jc w:val="both"/>
        <w:rPr>
          <w:rFonts w:ascii="Arial" w:eastAsia="Times New Roman" w:hAnsi="Arial" w:cs="Times New Roman"/>
          <w:color w:val="FF0000"/>
          <w:sz w:val="20"/>
          <w:szCs w:val="24"/>
          <w:lang w:eastAsia="da-DK"/>
        </w:rPr>
      </w:pPr>
    </w:p>
    <w:p w:rsidR="00612689" w:rsidRPr="00612689" w:rsidRDefault="00612689" w:rsidP="00612689">
      <w:pPr>
        <w:numPr>
          <w:ilvl w:val="0"/>
          <w:numId w:val="4"/>
        </w:numPr>
        <w:spacing w:before="120" w:after="0" w:line="240" w:lineRule="auto"/>
        <w:jc w:val="both"/>
        <w:rPr>
          <w:rFonts w:ascii="Arial" w:eastAsia="Times New Roman" w:hAnsi="Arial" w:cs="Times New Roman"/>
          <w:b/>
          <w:sz w:val="20"/>
          <w:szCs w:val="24"/>
          <w:lang w:val="en-GB" w:eastAsia="da-DK"/>
        </w:rPr>
      </w:pPr>
      <w:r w:rsidRPr="00612689">
        <w:rPr>
          <w:rFonts w:ascii="Arial" w:eastAsia="Times New Roman" w:hAnsi="Arial" w:cs="Times New Roman"/>
          <w:b/>
          <w:sz w:val="20"/>
          <w:szCs w:val="24"/>
          <w:lang w:eastAsia="da-DK"/>
        </w:rPr>
        <w:t>Финансовое предложение</w:t>
      </w:r>
    </w:p>
    <w:p w:rsidR="00612689" w:rsidRPr="00612689" w:rsidRDefault="00612689" w:rsidP="00612689">
      <w:pPr>
        <w:spacing w:after="0" w:line="240" w:lineRule="auto"/>
        <w:jc w:val="both"/>
        <w:rPr>
          <w:rFonts w:ascii="Arial" w:eastAsia="Times New Roman" w:hAnsi="Arial" w:cs="Times New Roman"/>
          <w:sz w:val="20"/>
          <w:szCs w:val="24"/>
          <w:lang w:eastAsia="da-DK"/>
        </w:rPr>
      </w:pPr>
      <w:r w:rsidRPr="00612689">
        <w:rPr>
          <w:rFonts w:ascii="Arial" w:eastAsia="Times New Roman" w:hAnsi="Arial" w:cs="Times New Roman"/>
          <w:sz w:val="20"/>
          <w:szCs w:val="24"/>
          <w:lang w:eastAsia="da-DK"/>
        </w:rPr>
        <w:t>Финансовое предложение должно быть представлено в кыргызских сомах, которая указана в Форме Подачи Предложения в приложении 3. Оплата Подрядчику производится на основе общей фиксированной суммы. Финансовое предложение должно быть представлено в виде общей суммы и подано используя таблицу Формы Подачи Предложения.</w:t>
      </w:r>
    </w:p>
    <w:p w:rsidR="00612689" w:rsidRPr="00612689" w:rsidRDefault="00612689" w:rsidP="00612689">
      <w:pPr>
        <w:spacing w:after="0" w:line="240" w:lineRule="auto"/>
        <w:jc w:val="both"/>
        <w:rPr>
          <w:rFonts w:ascii="Arial" w:eastAsia="Times New Roman" w:hAnsi="Arial" w:cs="Times New Roman"/>
          <w:sz w:val="20"/>
          <w:szCs w:val="24"/>
          <w:lang w:eastAsia="da-DK"/>
        </w:rPr>
      </w:pPr>
    </w:p>
    <w:p w:rsidR="00612689" w:rsidRPr="00612689" w:rsidRDefault="00612689" w:rsidP="00612689">
      <w:pPr>
        <w:spacing w:after="0" w:line="240" w:lineRule="auto"/>
        <w:jc w:val="both"/>
        <w:rPr>
          <w:rFonts w:ascii="Arial" w:eastAsia="Times New Roman" w:hAnsi="Arial" w:cs="Times New Roman"/>
          <w:sz w:val="20"/>
          <w:szCs w:val="24"/>
          <w:lang w:eastAsia="da-DK"/>
        </w:rPr>
      </w:pPr>
      <w:r w:rsidRPr="00612689">
        <w:rPr>
          <w:rFonts w:ascii="Arial" w:eastAsia="Times New Roman" w:hAnsi="Arial" w:cs="Times New Roman"/>
          <w:sz w:val="20"/>
          <w:szCs w:val="24"/>
          <w:lang w:eastAsia="da-DK"/>
        </w:rPr>
        <w:t xml:space="preserve">Суммы, введенные в Перечень Цен будут использованы для расчета оплаты и промежуточных платежей и для оценки изменений. </w:t>
      </w:r>
    </w:p>
    <w:p w:rsidR="00612689" w:rsidRPr="00612689" w:rsidRDefault="00612689" w:rsidP="00612689">
      <w:pPr>
        <w:spacing w:after="0" w:line="240" w:lineRule="auto"/>
        <w:jc w:val="both"/>
        <w:rPr>
          <w:rFonts w:ascii="Arial" w:eastAsia="Times New Roman" w:hAnsi="Arial" w:cs="Times New Roman"/>
          <w:sz w:val="20"/>
          <w:szCs w:val="24"/>
          <w:lang w:eastAsia="da-DK"/>
        </w:rPr>
      </w:pPr>
    </w:p>
    <w:p w:rsidR="00612689" w:rsidRPr="00612689" w:rsidRDefault="00612689" w:rsidP="00612689">
      <w:pPr>
        <w:autoSpaceDE w:val="0"/>
        <w:autoSpaceDN w:val="0"/>
        <w:adjustRightInd w:val="0"/>
        <w:spacing w:after="0" w:line="240" w:lineRule="auto"/>
        <w:jc w:val="both"/>
        <w:rPr>
          <w:rFonts w:ascii="Arial" w:eastAsia="Times New Roman" w:hAnsi="Arial" w:cs="Times New Roman"/>
          <w:sz w:val="20"/>
          <w:szCs w:val="20"/>
          <w:lang w:eastAsia="da-DK"/>
        </w:rPr>
      </w:pPr>
      <w:r w:rsidRPr="00612689">
        <w:rPr>
          <w:rFonts w:ascii="Arial" w:eastAsia="Times New Roman" w:hAnsi="Arial" w:cs="Times New Roman"/>
          <w:sz w:val="20"/>
          <w:szCs w:val="20"/>
          <w:lang w:eastAsia="da-DK"/>
        </w:rPr>
        <w:t>Считается, что Кандидат в полной мере учел все требования и обязательства, выраженные явно или подразумеваемые и охватываемые всеми частями настоящего Запроса предложений, и соответственно этому произвели разбивку общей цены. Таким образом, сумма должна покрывать все непредвиденные и побочные расходы, включая все риски, связанные со строительством, завершением объекта и его содержанием в соответствии с Контрактом. Если только в разбивку не включены отдельные позиции, расценки и суммы должны покрывать все расходы, относящиеся к различным позициям в разбивке общей суммы. Описание, которым в разбивке сопровождаются позиции, никаким образом не может ограничивать обязательства Подрядчика по Контракту по выполнению всех работ, которые могут быть описаны в другом месте. Независимо от каких-либо ограничений, которые могут вытекать из словесного описания отдельных позиций, считается, что представленные Подрядчиком суммы достаточны для полного, во всех отношениях, выполнения работ.</w:t>
      </w:r>
    </w:p>
    <w:p w:rsidR="00612689" w:rsidRPr="00612689" w:rsidRDefault="00612689" w:rsidP="00612689">
      <w:pPr>
        <w:autoSpaceDE w:val="0"/>
        <w:autoSpaceDN w:val="0"/>
        <w:adjustRightInd w:val="0"/>
        <w:spacing w:after="0" w:line="240" w:lineRule="auto"/>
        <w:jc w:val="both"/>
        <w:rPr>
          <w:rFonts w:ascii="Arial" w:eastAsia="Times New Roman" w:hAnsi="Arial" w:cs="Times New Roman"/>
          <w:sz w:val="20"/>
          <w:szCs w:val="20"/>
          <w:lang w:eastAsia="da-DK"/>
        </w:rPr>
      </w:pPr>
    </w:p>
    <w:p w:rsidR="00612689" w:rsidRPr="00612689" w:rsidRDefault="00612689" w:rsidP="00612689">
      <w:pPr>
        <w:autoSpaceDE w:val="0"/>
        <w:autoSpaceDN w:val="0"/>
        <w:adjustRightInd w:val="0"/>
        <w:spacing w:after="0" w:line="240" w:lineRule="auto"/>
        <w:jc w:val="both"/>
        <w:rPr>
          <w:rFonts w:ascii="Arial" w:eastAsia="Times New Roman" w:hAnsi="Arial" w:cs="Times New Roman"/>
          <w:sz w:val="20"/>
          <w:szCs w:val="20"/>
          <w:lang w:eastAsia="da-DK"/>
        </w:rPr>
      </w:pPr>
      <w:r w:rsidRPr="00612689">
        <w:rPr>
          <w:rFonts w:ascii="Arial" w:eastAsia="Times New Roman" w:hAnsi="Arial" w:cs="Times New Roman"/>
          <w:sz w:val="20"/>
          <w:szCs w:val="20"/>
          <w:lang w:eastAsia="da-DK"/>
        </w:rPr>
        <w:t>НДС и/или другие налоги с продаж, подходящие к закупу работ должны быть указаны отдельно в предложении</w:t>
      </w:r>
    </w:p>
    <w:p w:rsidR="00612689" w:rsidRPr="00612689" w:rsidRDefault="00612689" w:rsidP="00612689">
      <w:pPr>
        <w:autoSpaceDE w:val="0"/>
        <w:autoSpaceDN w:val="0"/>
        <w:adjustRightInd w:val="0"/>
        <w:spacing w:after="0" w:line="240" w:lineRule="auto"/>
        <w:jc w:val="both"/>
        <w:rPr>
          <w:rFonts w:ascii="Arial" w:eastAsia="Times New Roman" w:hAnsi="Arial" w:cs="Times New Roman"/>
          <w:color w:val="FF0000"/>
          <w:sz w:val="20"/>
          <w:szCs w:val="20"/>
          <w:lang w:eastAsia="da-DK"/>
        </w:rPr>
      </w:pPr>
    </w:p>
    <w:p w:rsidR="00612689" w:rsidRPr="00612689" w:rsidRDefault="00612689" w:rsidP="00612689">
      <w:pPr>
        <w:numPr>
          <w:ilvl w:val="0"/>
          <w:numId w:val="4"/>
        </w:numPr>
        <w:spacing w:after="0" w:line="240" w:lineRule="auto"/>
        <w:jc w:val="both"/>
        <w:rPr>
          <w:rFonts w:ascii="Arial" w:eastAsia="Times New Roman" w:hAnsi="Arial" w:cs="Times New Roman"/>
          <w:b/>
          <w:sz w:val="20"/>
          <w:szCs w:val="24"/>
          <w:lang w:val="en-GB" w:eastAsia="da-DK"/>
        </w:rPr>
      </w:pPr>
      <w:r w:rsidRPr="00612689">
        <w:rPr>
          <w:rFonts w:ascii="Arial" w:eastAsia="Times New Roman" w:hAnsi="Arial" w:cs="Times New Roman"/>
          <w:b/>
          <w:sz w:val="20"/>
          <w:szCs w:val="24"/>
          <w:lang w:eastAsia="da-DK"/>
        </w:rPr>
        <w:t xml:space="preserve"> Посещение участка</w:t>
      </w:r>
    </w:p>
    <w:p w:rsidR="00612689" w:rsidRPr="00612689" w:rsidRDefault="00612689" w:rsidP="00612689">
      <w:pPr>
        <w:spacing w:after="0" w:line="240" w:lineRule="auto"/>
        <w:rPr>
          <w:rFonts w:ascii="Arial" w:eastAsia="Times New Roman" w:hAnsi="Arial" w:cs="Times New Roman"/>
          <w:sz w:val="20"/>
          <w:szCs w:val="24"/>
          <w:lang w:val="en-GB" w:eastAsia="da-DK"/>
        </w:rPr>
      </w:pPr>
    </w:p>
    <w:p w:rsidR="00612689" w:rsidRPr="00612689" w:rsidRDefault="00612689" w:rsidP="00612689">
      <w:pPr>
        <w:spacing w:after="0" w:line="240" w:lineRule="auto"/>
        <w:rPr>
          <w:rFonts w:ascii="Arial" w:eastAsia="Times New Roman" w:hAnsi="Arial" w:cs="Times New Roman"/>
          <w:sz w:val="20"/>
          <w:szCs w:val="24"/>
          <w:lang w:eastAsia="da-DK"/>
        </w:rPr>
      </w:pPr>
      <w:r w:rsidRPr="00612689">
        <w:rPr>
          <w:rFonts w:ascii="Arial" w:eastAsia="Times New Roman" w:hAnsi="Arial" w:cs="Times New Roman"/>
          <w:sz w:val="20"/>
          <w:szCs w:val="24"/>
          <w:lang w:eastAsia="da-DK"/>
        </w:rPr>
        <w:t xml:space="preserve">Кандидат </w:t>
      </w:r>
      <w:r w:rsidR="00137C01" w:rsidRPr="00612689">
        <w:rPr>
          <w:rFonts w:ascii="Arial" w:eastAsia="Times New Roman" w:hAnsi="Arial" w:cs="Times New Roman"/>
          <w:sz w:val="20"/>
          <w:szCs w:val="24"/>
          <w:lang w:eastAsia="da-DK"/>
        </w:rPr>
        <w:t>должен посетить</w:t>
      </w:r>
      <w:r w:rsidRPr="00612689">
        <w:rPr>
          <w:rFonts w:ascii="Arial" w:eastAsia="Times New Roman" w:hAnsi="Arial" w:cs="Times New Roman"/>
          <w:sz w:val="20"/>
          <w:szCs w:val="24"/>
          <w:lang w:eastAsia="da-DK"/>
        </w:rPr>
        <w:t xml:space="preserve"> Участок работ и ознакомиться с ним и прилегающей территорией для оценки, на свою ответственность, расходов, рисков и факторов, которые необходимо иметь в виду при подготовке предложения. Для этого Кандидату следует договориться с Закупающей организацией о допуске на Участок для ее представителей.</w:t>
      </w:r>
    </w:p>
    <w:p w:rsidR="00612689" w:rsidRPr="00612689" w:rsidRDefault="00612689" w:rsidP="00612689">
      <w:pPr>
        <w:spacing w:after="0" w:line="240" w:lineRule="auto"/>
        <w:rPr>
          <w:rFonts w:ascii="Arial" w:eastAsia="Times New Roman" w:hAnsi="Arial" w:cs="Times New Roman"/>
          <w:sz w:val="20"/>
          <w:szCs w:val="24"/>
          <w:lang w:eastAsia="da-DK"/>
        </w:rPr>
      </w:pPr>
    </w:p>
    <w:p w:rsidR="00612689" w:rsidRPr="00612689" w:rsidRDefault="00612689" w:rsidP="00612689">
      <w:pPr>
        <w:spacing w:after="0" w:line="240" w:lineRule="auto"/>
        <w:rPr>
          <w:rFonts w:ascii="Arial" w:eastAsia="Times New Roman" w:hAnsi="Arial" w:cs="Times New Roman"/>
          <w:sz w:val="20"/>
          <w:szCs w:val="24"/>
          <w:lang w:eastAsia="da-DK"/>
        </w:rPr>
      </w:pPr>
    </w:p>
    <w:p w:rsidR="00612689" w:rsidRPr="00612689" w:rsidRDefault="00612689" w:rsidP="00612689">
      <w:pPr>
        <w:numPr>
          <w:ilvl w:val="0"/>
          <w:numId w:val="4"/>
        </w:numPr>
        <w:spacing w:after="0" w:line="240" w:lineRule="auto"/>
        <w:rPr>
          <w:rFonts w:ascii="Arial" w:eastAsia="Times New Roman" w:hAnsi="Arial" w:cs="Times New Roman"/>
          <w:b/>
          <w:sz w:val="20"/>
          <w:szCs w:val="24"/>
          <w:lang w:eastAsia="da-DK"/>
        </w:rPr>
      </w:pPr>
      <w:r w:rsidRPr="00612689">
        <w:rPr>
          <w:rFonts w:ascii="Arial" w:eastAsia="Times New Roman" w:hAnsi="Arial" w:cs="Times New Roman"/>
          <w:b/>
          <w:sz w:val="20"/>
          <w:szCs w:val="24"/>
          <w:lang w:eastAsia="da-DK"/>
        </w:rPr>
        <w:t xml:space="preserve">Законодательство страны исполнения Контракта  </w:t>
      </w:r>
    </w:p>
    <w:p w:rsidR="00612689" w:rsidRPr="00612689" w:rsidRDefault="00612689" w:rsidP="00612689">
      <w:pPr>
        <w:spacing w:before="120" w:after="0" w:line="240" w:lineRule="auto"/>
        <w:ind w:left="360"/>
        <w:jc w:val="both"/>
        <w:rPr>
          <w:rFonts w:ascii="Arial" w:eastAsia="Times New Roman" w:hAnsi="Arial" w:cs="Times New Roman"/>
          <w:b/>
          <w:sz w:val="20"/>
          <w:szCs w:val="24"/>
          <w:lang w:eastAsia="da-DK"/>
        </w:rPr>
      </w:pPr>
    </w:p>
    <w:p w:rsidR="00612689" w:rsidRPr="00612689" w:rsidRDefault="00612689" w:rsidP="00612689">
      <w:pPr>
        <w:spacing w:after="0" w:line="240" w:lineRule="auto"/>
        <w:jc w:val="both"/>
        <w:rPr>
          <w:rFonts w:ascii="Arial" w:eastAsia="Times New Roman" w:hAnsi="Arial" w:cs="Times New Roman"/>
          <w:sz w:val="20"/>
          <w:szCs w:val="24"/>
          <w:lang w:eastAsia="da-DK"/>
        </w:rPr>
      </w:pPr>
      <w:r w:rsidRPr="00612689">
        <w:rPr>
          <w:rFonts w:ascii="Arial" w:eastAsia="Times New Roman" w:hAnsi="Arial" w:cs="Times New Roman"/>
          <w:sz w:val="20"/>
          <w:szCs w:val="24"/>
          <w:lang w:eastAsia="da-DK"/>
        </w:rPr>
        <w:t xml:space="preserve">Считается, что, подавая свои предложения, Кандидат подтверждает, что он ознакомлен со всеми применимыми законами, регулирующими актами и правилами Кыргызской </w:t>
      </w:r>
      <w:proofErr w:type="spellStart"/>
      <w:proofErr w:type="gramStart"/>
      <w:r w:rsidRPr="00612689">
        <w:rPr>
          <w:rFonts w:ascii="Arial" w:eastAsia="Times New Roman" w:hAnsi="Arial" w:cs="Times New Roman"/>
          <w:sz w:val="20"/>
          <w:szCs w:val="24"/>
          <w:lang w:eastAsia="da-DK"/>
        </w:rPr>
        <w:t>Реупблики</w:t>
      </w:r>
      <w:proofErr w:type="spellEnd"/>
      <w:r w:rsidRPr="00612689">
        <w:rPr>
          <w:rFonts w:ascii="Arial" w:eastAsia="Times New Roman" w:hAnsi="Arial" w:cs="Times New Roman"/>
          <w:sz w:val="20"/>
          <w:szCs w:val="24"/>
          <w:lang w:eastAsia="da-DK"/>
        </w:rPr>
        <w:t xml:space="preserve"> ,</w:t>
      </w:r>
      <w:proofErr w:type="gramEnd"/>
      <w:r w:rsidRPr="00612689">
        <w:rPr>
          <w:rFonts w:ascii="Arial" w:eastAsia="Times New Roman" w:hAnsi="Arial" w:cs="Times New Roman"/>
          <w:sz w:val="20"/>
          <w:szCs w:val="24"/>
          <w:lang w:eastAsia="da-DK"/>
        </w:rPr>
        <w:t xml:space="preserve"> которыми регулируется деятельность и процесс, осуществляемая в рамках Контракта, и которые имеют значение для указанной деятельности, и должным образом учли в своем предложении такие законы, регулирующие акты и правила.</w:t>
      </w:r>
    </w:p>
    <w:p w:rsidR="00612689" w:rsidRPr="00612689" w:rsidRDefault="00612689" w:rsidP="00612689">
      <w:pPr>
        <w:spacing w:after="0" w:line="240" w:lineRule="auto"/>
        <w:jc w:val="both"/>
        <w:rPr>
          <w:rFonts w:ascii="Arial" w:eastAsia="Times New Roman" w:hAnsi="Arial" w:cs="Times New Roman"/>
          <w:sz w:val="20"/>
          <w:szCs w:val="24"/>
          <w:lang w:eastAsia="da-DK"/>
        </w:rPr>
      </w:pPr>
    </w:p>
    <w:p w:rsidR="00612689" w:rsidRPr="00612689" w:rsidRDefault="00612689" w:rsidP="00612689">
      <w:pPr>
        <w:numPr>
          <w:ilvl w:val="0"/>
          <w:numId w:val="4"/>
        </w:numPr>
        <w:spacing w:after="0" w:line="240" w:lineRule="auto"/>
        <w:rPr>
          <w:rFonts w:ascii="Arial" w:eastAsia="Times New Roman" w:hAnsi="Arial" w:cs="Times New Roman"/>
          <w:b/>
          <w:sz w:val="20"/>
          <w:szCs w:val="24"/>
          <w:lang w:val="en-GB" w:eastAsia="da-DK"/>
        </w:rPr>
      </w:pPr>
      <w:proofErr w:type="spellStart"/>
      <w:r w:rsidRPr="00612689">
        <w:rPr>
          <w:rFonts w:ascii="Arial" w:eastAsia="Times New Roman" w:hAnsi="Arial" w:cs="Times New Roman"/>
          <w:b/>
          <w:sz w:val="20"/>
          <w:szCs w:val="24"/>
          <w:lang w:val="en-GB" w:eastAsia="da-DK"/>
        </w:rPr>
        <w:t>Срок</w:t>
      </w:r>
      <w:proofErr w:type="spellEnd"/>
      <w:r w:rsidRPr="00612689">
        <w:rPr>
          <w:rFonts w:ascii="Arial" w:eastAsia="Times New Roman" w:hAnsi="Arial" w:cs="Times New Roman"/>
          <w:b/>
          <w:sz w:val="20"/>
          <w:szCs w:val="24"/>
          <w:lang w:val="en-GB" w:eastAsia="da-DK"/>
        </w:rPr>
        <w:t xml:space="preserve"> </w:t>
      </w:r>
      <w:proofErr w:type="spellStart"/>
      <w:r w:rsidRPr="00612689">
        <w:rPr>
          <w:rFonts w:ascii="Arial" w:eastAsia="Times New Roman" w:hAnsi="Arial" w:cs="Times New Roman"/>
          <w:b/>
          <w:sz w:val="20"/>
          <w:szCs w:val="24"/>
          <w:lang w:val="en-GB" w:eastAsia="da-DK"/>
        </w:rPr>
        <w:t>действия</w:t>
      </w:r>
      <w:proofErr w:type="spellEnd"/>
      <w:r w:rsidRPr="00612689">
        <w:rPr>
          <w:rFonts w:ascii="Arial" w:eastAsia="Times New Roman" w:hAnsi="Arial" w:cs="Times New Roman"/>
          <w:b/>
          <w:sz w:val="20"/>
          <w:szCs w:val="24"/>
          <w:lang w:eastAsia="da-DK"/>
        </w:rPr>
        <w:t xml:space="preserve"> </w:t>
      </w:r>
      <w:r w:rsidRPr="00612689">
        <w:rPr>
          <w:rFonts w:ascii="Arial" w:eastAsia="Times New Roman" w:hAnsi="Arial" w:cs="Times New Roman"/>
          <w:b/>
          <w:sz w:val="20"/>
          <w:szCs w:val="24"/>
          <w:lang w:val="en-GB" w:eastAsia="da-DK"/>
        </w:rPr>
        <w:t xml:space="preserve"> </w:t>
      </w:r>
      <w:proofErr w:type="spellStart"/>
      <w:r w:rsidRPr="00612689">
        <w:rPr>
          <w:rFonts w:ascii="Arial" w:eastAsia="Times New Roman" w:hAnsi="Arial" w:cs="Times New Roman"/>
          <w:b/>
          <w:sz w:val="20"/>
          <w:szCs w:val="24"/>
          <w:lang w:val="en-GB" w:eastAsia="da-DK"/>
        </w:rPr>
        <w:t>предложений</w:t>
      </w:r>
      <w:proofErr w:type="spellEnd"/>
      <w:r w:rsidRPr="00612689">
        <w:rPr>
          <w:rFonts w:ascii="Arial" w:eastAsia="Times New Roman" w:hAnsi="Arial" w:cs="Times New Roman"/>
          <w:b/>
          <w:sz w:val="20"/>
          <w:szCs w:val="24"/>
          <w:lang w:eastAsia="da-DK"/>
        </w:rPr>
        <w:t xml:space="preserve"> </w:t>
      </w:r>
    </w:p>
    <w:p w:rsidR="00612689" w:rsidRPr="00612689" w:rsidRDefault="00612689" w:rsidP="00612689">
      <w:pPr>
        <w:spacing w:after="0" w:line="240" w:lineRule="auto"/>
        <w:jc w:val="both"/>
        <w:rPr>
          <w:rFonts w:ascii="Arial" w:eastAsia="Times New Roman" w:hAnsi="Arial" w:cs="Times New Roman"/>
          <w:sz w:val="20"/>
          <w:szCs w:val="24"/>
          <w:lang w:eastAsia="da-DK"/>
        </w:rPr>
      </w:pPr>
      <w:r w:rsidRPr="00612689">
        <w:rPr>
          <w:rFonts w:ascii="Arial" w:eastAsia="Times New Roman" w:hAnsi="Arial" w:cs="Times New Roman"/>
          <w:sz w:val="20"/>
          <w:szCs w:val="24"/>
          <w:lang w:eastAsia="da-DK"/>
        </w:rPr>
        <w:t>Предложения сохраняют силу и могут быть приняты Закупающей организацией в течение &lt;</w:t>
      </w:r>
      <w:r w:rsidR="003921C6">
        <w:rPr>
          <w:rFonts w:ascii="Arial" w:eastAsia="Times New Roman" w:hAnsi="Arial" w:cs="Times New Roman"/>
          <w:sz w:val="20"/>
          <w:szCs w:val="24"/>
          <w:lang w:eastAsia="da-DK"/>
        </w:rPr>
        <w:t>3</w:t>
      </w:r>
      <w:r w:rsidRPr="00612689">
        <w:rPr>
          <w:rFonts w:ascii="Arial" w:eastAsia="Times New Roman" w:hAnsi="Arial" w:cs="Times New Roman"/>
          <w:sz w:val="20"/>
          <w:szCs w:val="24"/>
          <w:lang w:eastAsia="da-DK"/>
        </w:rPr>
        <w:t>0&gt; дней после даты окончания приема заявок.</w:t>
      </w:r>
    </w:p>
    <w:p w:rsidR="00612689" w:rsidRPr="00612689" w:rsidRDefault="00612689" w:rsidP="00612689">
      <w:pPr>
        <w:spacing w:after="0" w:line="240" w:lineRule="auto"/>
        <w:jc w:val="both"/>
        <w:rPr>
          <w:rFonts w:ascii="Arial" w:eastAsia="Times New Roman" w:hAnsi="Arial" w:cs="Times New Roman"/>
          <w:b/>
          <w:i/>
          <w:sz w:val="20"/>
          <w:szCs w:val="24"/>
          <w:lang w:eastAsia="da-DK"/>
        </w:rPr>
      </w:pPr>
    </w:p>
    <w:p w:rsidR="00612689" w:rsidRPr="00612689" w:rsidRDefault="00612689" w:rsidP="00612689">
      <w:pPr>
        <w:numPr>
          <w:ilvl w:val="0"/>
          <w:numId w:val="4"/>
        </w:numPr>
        <w:spacing w:after="0" w:line="240" w:lineRule="auto"/>
        <w:rPr>
          <w:rFonts w:ascii="Arial" w:eastAsia="Times New Roman" w:hAnsi="Arial" w:cs="Times New Roman"/>
          <w:b/>
          <w:sz w:val="20"/>
          <w:szCs w:val="24"/>
          <w:lang w:eastAsia="da-DK"/>
        </w:rPr>
      </w:pPr>
      <w:r w:rsidRPr="00612689">
        <w:rPr>
          <w:rFonts w:ascii="Arial" w:eastAsia="Times New Roman" w:hAnsi="Arial" w:cs="Times New Roman"/>
          <w:b/>
          <w:sz w:val="20"/>
          <w:szCs w:val="24"/>
          <w:lang w:eastAsia="da-DK"/>
        </w:rPr>
        <w:t>Подача предложений и дата окончания приема предложений</w:t>
      </w:r>
    </w:p>
    <w:p w:rsidR="00612689" w:rsidRPr="00612689" w:rsidRDefault="00612689" w:rsidP="00612689">
      <w:pPr>
        <w:spacing w:after="0" w:line="240" w:lineRule="auto"/>
        <w:jc w:val="both"/>
        <w:rPr>
          <w:rFonts w:ascii="Arial" w:eastAsia="Times New Roman" w:hAnsi="Arial" w:cs="Times New Roman"/>
          <w:sz w:val="20"/>
          <w:szCs w:val="24"/>
          <w:lang w:eastAsia="da-DK"/>
        </w:rPr>
      </w:pPr>
      <w:r w:rsidRPr="00612689">
        <w:rPr>
          <w:rFonts w:ascii="Arial" w:eastAsia="Times New Roman" w:hAnsi="Arial" w:cs="Arial"/>
          <w:sz w:val="20"/>
          <w:szCs w:val="20"/>
          <w:lang w:eastAsia="da-DK"/>
        </w:rPr>
        <w:t>Предложения должны быть поданы по указанному адресу на первой странице нарочно, не позднее даты и времени, указанные на первой странице.</w:t>
      </w:r>
      <w:r w:rsidRPr="00612689">
        <w:rPr>
          <w:rFonts w:ascii="Arial" w:eastAsia="Times New Roman" w:hAnsi="Arial" w:cs="Arial"/>
          <w:sz w:val="24"/>
          <w:szCs w:val="24"/>
          <w:lang w:eastAsia="da-DK"/>
        </w:rPr>
        <w:t xml:space="preserve"> </w:t>
      </w:r>
      <w:r w:rsidRPr="00612689">
        <w:rPr>
          <w:rFonts w:ascii="Arial" w:eastAsia="Times New Roman" w:hAnsi="Arial" w:cs="Times New Roman"/>
          <w:sz w:val="20"/>
          <w:szCs w:val="24"/>
          <w:lang w:eastAsia="da-DK"/>
        </w:rPr>
        <w:t xml:space="preserve">Необходимо, чтобы на конверте, в котором подается предложение, была ссылка на Запрос предложений (в ссылке используются данные, приведенные в заголовке Запроса предложений). </w:t>
      </w:r>
    </w:p>
    <w:p w:rsidR="00612689" w:rsidRPr="00612689" w:rsidRDefault="00612689" w:rsidP="00612689">
      <w:pPr>
        <w:spacing w:after="0" w:line="240" w:lineRule="auto"/>
        <w:jc w:val="both"/>
        <w:rPr>
          <w:rFonts w:ascii="Arial" w:eastAsia="Times New Roman" w:hAnsi="Arial" w:cs="Times New Roman"/>
          <w:sz w:val="20"/>
          <w:szCs w:val="24"/>
          <w:lang w:eastAsia="da-DK"/>
        </w:rPr>
      </w:pPr>
      <w:r w:rsidRPr="00612689">
        <w:rPr>
          <w:rFonts w:ascii="Arial" w:eastAsia="Times New Roman" w:hAnsi="Arial" w:cs="Times New Roman"/>
          <w:sz w:val="20"/>
          <w:szCs w:val="24"/>
          <w:lang w:eastAsia="da-DK"/>
        </w:rPr>
        <w:t>Все предложения должны быть представлены в одном оригинальном экземпляре (обозначить «Оригинальный экземпляр») и в двух (обозначить «Копии</w:t>
      </w:r>
      <w:proofErr w:type="gramStart"/>
      <w:r w:rsidRPr="00612689">
        <w:rPr>
          <w:rFonts w:ascii="Arial" w:eastAsia="Times New Roman" w:hAnsi="Arial" w:cs="Times New Roman"/>
          <w:sz w:val="20"/>
          <w:szCs w:val="24"/>
          <w:lang w:eastAsia="da-DK"/>
        </w:rPr>
        <w:t>» )</w:t>
      </w:r>
      <w:proofErr w:type="gramEnd"/>
      <w:r w:rsidRPr="00612689">
        <w:rPr>
          <w:rFonts w:ascii="Arial" w:eastAsia="Times New Roman" w:hAnsi="Arial" w:cs="Times New Roman"/>
          <w:sz w:val="20"/>
          <w:szCs w:val="24"/>
          <w:lang w:eastAsia="da-DK"/>
        </w:rPr>
        <w:t xml:space="preserve"> копиях.</w:t>
      </w:r>
    </w:p>
    <w:p w:rsidR="00612689" w:rsidRPr="00612689" w:rsidRDefault="00612689" w:rsidP="00612689">
      <w:pPr>
        <w:spacing w:after="0" w:line="240" w:lineRule="auto"/>
        <w:jc w:val="both"/>
        <w:rPr>
          <w:rFonts w:ascii="Arial" w:eastAsia="Times New Roman" w:hAnsi="Arial" w:cs="Arial"/>
          <w:sz w:val="20"/>
          <w:szCs w:val="20"/>
          <w:lang w:eastAsia="da-DK"/>
        </w:rPr>
      </w:pPr>
    </w:p>
    <w:p w:rsidR="00612689" w:rsidRPr="00612689" w:rsidRDefault="00612689" w:rsidP="00612689">
      <w:pPr>
        <w:spacing w:after="0" w:line="240" w:lineRule="auto"/>
        <w:jc w:val="both"/>
        <w:rPr>
          <w:rFonts w:ascii="Arial" w:eastAsia="Times New Roman" w:hAnsi="Arial" w:cs="Times New Roman"/>
          <w:sz w:val="20"/>
          <w:szCs w:val="24"/>
          <w:lang w:eastAsia="da-DK"/>
        </w:rPr>
      </w:pPr>
    </w:p>
    <w:p w:rsidR="00612689" w:rsidRPr="00612689" w:rsidRDefault="00612689" w:rsidP="00612689">
      <w:pPr>
        <w:numPr>
          <w:ilvl w:val="0"/>
          <w:numId w:val="4"/>
        </w:numPr>
        <w:spacing w:before="120" w:after="0" w:line="240" w:lineRule="auto"/>
        <w:jc w:val="both"/>
        <w:rPr>
          <w:rFonts w:ascii="Arial" w:eastAsia="Times New Roman" w:hAnsi="Arial" w:cs="Times New Roman"/>
          <w:b/>
          <w:sz w:val="20"/>
          <w:szCs w:val="24"/>
          <w:lang w:val="en-GB" w:eastAsia="da-DK"/>
        </w:rPr>
      </w:pPr>
      <w:r w:rsidRPr="00612689">
        <w:rPr>
          <w:rFonts w:ascii="Arial" w:eastAsia="Times New Roman" w:hAnsi="Arial" w:cs="Times New Roman"/>
          <w:b/>
          <w:sz w:val="20"/>
          <w:szCs w:val="24"/>
          <w:lang w:eastAsia="da-DK"/>
        </w:rPr>
        <w:t>Оценка предложений</w:t>
      </w:r>
    </w:p>
    <w:p w:rsidR="00612689" w:rsidRPr="00612689" w:rsidRDefault="00612689" w:rsidP="00612689">
      <w:pPr>
        <w:spacing w:after="0" w:line="240" w:lineRule="auto"/>
        <w:jc w:val="both"/>
        <w:rPr>
          <w:rFonts w:ascii="Arial" w:eastAsia="Times New Roman" w:hAnsi="Arial" w:cs="Times New Roman"/>
          <w:sz w:val="20"/>
          <w:szCs w:val="24"/>
          <w:lang w:eastAsia="da-DK"/>
        </w:rPr>
      </w:pPr>
      <w:r w:rsidRPr="00612689">
        <w:rPr>
          <w:rFonts w:ascii="Arial" w:eastAsia="Times New Roman" w:hAnsi="Arial" w:cs="Times New Roman"/>
          <w:sz w:val="20"/>
          <w:szCs w:val="24"/>
          <w:lang w:eastAsia="da-DK"/>
        </w:rPr>
        <w:lastRenderedPageBreak/>
        <w:t xml:space="preserve">Метод оценки производятся исходя из соотношения цены и качества. Предложения оцениваются в два этапа – это техническая </w:t>
      </w:r>
      <w:proofErr w:type="gramStart"/>
      <w:r w:rsidRPr="00612689">
        <w:rPr>
          <w:rFonts w:ascii="Arial" w:eastAsia="Times New Roman" w:hAnsi="Arial" w:cs="Times New Roman"/>
          <w:sz w:val="20"/>
          <w:szCs w:val="24"/>
          <w:lang w:eastAsia="da-DK"/>
        </w:rPr>
        <w:t>оценка  и</w:t>
      </w:r>
      <w:proofErr w:type="gramEnd"/>
      <w:r w:rsidRPr="00612689">
        <w:rPr>
          <w:rFonts w:ascii="Arial" w:eastAsia="Times New Roman" w:hAnsi="Arial" w:cs="Times New Roman"/>
          <w:sz w:val="20"/>
          <w:szCs w:val="24"/>
          <w:lang w:eastAsia="da-DK"/>
        </w:rPr>
        <w:t xml:space="preserve"> финансовая оценка. </w:t>
      </w:r>
    </w:p>
    <w:p w:rsidR="00612689" w:rsidRPr="00612689" w:rsidRDefault="00612689" w:rsidP="00612689">
      <w:pPr>
        <w:spacing w:after="0" w:line="240" w:lineRule="auto"/>
        <w:jc w:val="both"/>
        <w:rPr>
          <w:rFonts w:ascii="Arial" w:eastAsia="Times New Roman" w:hAnsi="Arial" w:cs="Times New Roman"/>
          <w:sz w:val="20"/>
          <w:szCs w:val="24"/>
          <w:lang w:eastAsia="da-DK"/>
        </w:rPr>
      </w:pPr>
    </w:p>
    <w:p w:rsidR="00612689" w:rsidRPr="00612689" w:rsidRDefault="00612689" w:rsidP="00612689">
      <w:pPr>
        <w:spacing w:after="0" w:line="240" w:lineRule="auto"/>
        <w:jc w:val="both"/>
        <w:rPr>
          <w:rFonts w:ascii="Arial" w:eastAsia="Times New Roman" w:hAnsi="Arial" w:cs="Times New Roman"/>
          <w:sz w:val="20"/>
          <w:szCs w:val="24"/>
          <w:lang w:eastAsia="da-DK"/>
        </w:rPr>
      </w:pPr>
      <w:r w:rsidRPr="00612689">
        <w:rPr>
          <w:rFonts w:ascii="Arial" w:eastAsia="Times New Roman" w:hAnsi="Arial" w:cs="Times New Roman"/>
          <w:sz w:val="20"/>
          <w:szCs w:val="24"/>
          <w:lang w:eastAsia="da-DK"/>
        </w:rPr>
        <w:t>Затем предложения ранжируются в соответствии с полученными ими техническими и финансовыми баллами, исходя из следующего принципа: 40% - техническое предложение, 60% - предложенная цена. Общий бал каждого предложения должен быть</w:t>
      </w:r>
      <w:proofErr w:type="gramStart"/>
      <w:r w:rsidRPr="00612689">
        <w:rPr>
          <w:rFonts w:ascii="Arial" w:eastAsia="Times New Roman" w:hAnsi="Arial" w:cs="Times New Roman"/>
          <w:sz w:val="20"/>
          <w:szCs w:val="24"/>
          <w:lang w:eastAsia="da-DK"/>
        </w:rPr>
        <w:t xml:space="preserve">: </w:t>
      </w:r>
      <w:r w:rsidRPr="00612689">
        <w:rPr>
          <w:rFonts w:ascii="Arial" w:eastAsia="Times New Roman" w:hAnsi="Arial" w:cs="Arial"/>
          <w:sz w:val="20"/>
          <w:szCs w:val="20"/>
          <w:lang w:eastAsia="da-DK"/>
        </w:rPr>
        <w:t>:</w:t>
      </w:r>
      <w:proofErr w:type="gramEnd"/>
      <w:r w:rsidRPr="00612689">
        <w:rPr>
          <w:rFonts w:ascii="Arial" w:eastAsia="Times New Roman" w:hAnsi="Arial" w:cs="Arial"/>
          <w:sz w:val="20"/>
          <w:szCs w:val="20"/>
          <w:lang w:eastAsia="da-DK"/>
        </w:rPr>
        <w:t xml:space="preserve"> </w:t>
      </w:r>
      <w:r w:rsidRPr="00612689">
        <w:rPr>
          <w:rFonts w:ascii="Arial" w:eastAsia="Times New Roman" w:hAnsi="Arial" w:cs="Arial"/>
          <w:sz w:val="20"/>
          <w:szCs w:val="20"/>
          <w:lang w:val="en-GB" w:eastAsia="da-DK"/>
        </w:rPr>
        <w:t>St</w:t>
      </w:r>
      <w:r w:rsidRPr="00612689">
        <w:rPr>
          <w:rFonts w:ascii="Arial" w:eastAsia="Times New Roman" w:hAnsi="Arial" w:cs="Arial"/>
          <w:sz w:val="20"/>
          <w:szCs w:val="20"/>
          <w:lang w:eastAsia="da-DK"/>
        </w:rPr>
        <w:t xml:space="preserve"> </w:t>
      </w:r>
      <w:r w:rsidRPr="00612689">
        <w:rPr>
          <w:rFonts w:ascii="Arial" w:eastAsia="Times New Roman" w:hAnsi="Arial" w:cs="Arial"/>
          <w:sz w:val="20"/>
          <w:szCs w:val="20"/>
          <w:lang w:val="en-GB" w:eastAsia="da-DK"/>
        </w:rPr>
        <w:t>X</w:t>
      </w:r>
      <w:r w:rsidRPr="00612689">
        <w:rPr>
          <w:rFonts w:ascii="Arial" w:eastAsia="Times New Roman" w:hAnsi="Arial" w:cs="Arial"/>
          <w:sz w:val="20"/>
          <w:szCs w:val="20"/>
          <w:lang w:eastAsia="da-DK"/>
        </w:rPr>
        <w:t xml:space="preserve"> &lt;40&gt;% + </w:t>
      </w:r>
      <w:proofErr w:type="spellStart"/>
      <w:r w:rsidRPr="00612689">
        <w:rPr>
          <w:rFonts w:ascii="Arial" w:eastAsia="Times New Roman" w:hAnsi="Arial" w:cs="Arial"/>
          <w:sz w:val="20"/>
          <w:szCs w:val="20"/>
          <w:lang w:val="en-GB" w:eastAsia="da-DK"/>
        </w:rPr>
        <w:t>Sf</w:t>
      </w:r>
      <w:proofErr w:type="spellEnd"/>
      <w:r w:rsidRPr="00612689">
        <w:rPr>
          <w:rFonts w:ascii="Arial" w:eastAsia="Times New Roman" w:hAnsi="Arial" w:cs="Arial"/>
          <w:sz w:val="20"/>
          <w:szCs w:val="20"/>
          <w:lang w:eastAsia="da-DK"/>
        </w:rPr>
        <w:t xml:space="preserve"> </w:t>
      </w:r>
      <w:r w:rsidRPr="00612689">
        <w:rPr>
          <w:rFonts w:ascii="Arial" w:eastAsia="Times New Roman" w:hAnsi="Arial" w:cs="Arial"/>
          <w:sz w:val="20"/>
          <w:szCs w:val="20"/>
          <w:lang w:val="en-GB" w:eastAsia="da-DK"/>
        </w:rPr>
        <w:t>X</w:t>
      </w:r>
      <w:r w:rsidRPr="00612689">
        <w:rPr>
          <w:rFonts w:ascii="Arial" w:eastAsia="Times New Roman" w:hAnsi="Arial" w:cs="Arial"/>
          <w:sz w:val="20"/>
          <w:szCs w:val="20"/>
          <w:lang w:eastAsia="da-DK"/>
        </w:rPr>
        <w:t xml:space="preserve"> &lt;60&gt;%.</w:t>
      </w:r>
      <w:r w:rsidRPr="00612689">
        <w:rPr>
          <w:rFonts w:ascii="Arial" w:eastAsia="Times New Roman" w:hAnsi="Arial" w:cs="Times New Roman"/>
          <w:sz w:val="20"/>
          <w:szCs w:val="24"/>
          <w:lang w:eastAsia="da-DK"/>
        </w:rPr>
        <w:t xml:space="preserve"> </w:t>
      </w:r>
    </w:p>
    <w:p w:rsidR="00612689" w:rsidRPr="00612689" w:rsidRDefault="00612689" w:rsidP="00612689">
      <w:pPr>
        <w:tabs>
          <w:tab w:val="right" w:pos="1440"/>
          <w:tab w:val="left" w:pos="2160"/>
          <w:tab w:val="right" w:pos="3600"/>
        </w:tabs>
        <w:spacing w:after="0" w:line="240" w:lineRule="auto"/>
        <w:rPr>
          <w:rFonts w:ascii="Arial" w:eastAsia="Times New Roman" w:hAnsi="Arial" w:cs="Arial"/>
          <w:sz w:val="20"/>
          <w:szCs w:val="20"/>
          <w:lang w:eastAsia="da-DK"/>
        </w:rPr>
      </w:pPr>
    </w:p>
    <w:p w:rsidR="00612689" w:rsidRPr="00612689" w:rsidRDefault="00612689" w:rsidP="00612689">
      <w:pPr>
        <w:spacing w:after="0" w:line="240" w:lineRule="auto"/>
        <w:jc w:val="both"/>
        <w:rPr>
          <w:rFonts w:ascii="Arial" w:eastAsia="Times New Roman" w:hAnsi="Arial" w:cs="Times New Roman"/>
          <w:b/>
          <w:sz w:val="20"/>
          <w:szCs w:val="24"/>
          <w:lang w:eastAsia="da-DK"/>
        </w:rPr>
      </w:pPr>
      <w:r w:rsidRPr="00612689">
        <w:rPr>
          <w:rFonts w:ascii="Arial" w:eastAsia="Times New Roman" w:hAnsi="Arial" w:cs="Times New Roman"/>
          <w:b/>
          <w:sz w:val="20"/>
          <w:szCs w:val="24"/>
          <w:lang w:eastAsia="da-DK"/>
        </w:rPr>
        <w:t>Техническая оценка</w:t>
      </w:r>
    </w:p>
    <w:p w:rsidR="00612689" w:rsidRPr="00612689" w:rsidRDefault="00612689" w:rsidP="00612689">
      <w:pPr>
        <w:spacing w:after="0" w:line="240" w:lineRule="auto"/>
        <w:jc w:val="both"/>
        <w:rPr>
          <w:rFonts w:ascii="Arial" w:eastAsia="Times New Roman" w:hAnsi="Arial" w:cs="Times New Roman"/>
          <w:sz w:val="20"/>
          <w:szCs w:val="24"/>
          <w:lang w:eastAsia="da-DK"/>
        </w:rPr>
      </w:pPr>
    </w:p>
    <w:p w:rsidR="00612689" w:rsidRPr="00612689" w:rsidRDefault="00612689" w:rsidP="00612689">
      <w:pPr>
        <w:spacing w:after="0" w:line="240" w:lineRule="auto"/>
        <w:jc w:val="both"/>
        <w:rPr>
          <w:rFonts w:ascii="Arial" w:eastAsia="Times New Roman" w:hAnsi="Arial" w:cs="Times New Roman"/>
          <w:sz w:val="20"/>
          <w:szCs w:val="24"/>
          <w:lang w:eastAsia="da-DK"/>
        </w:rPr>
      </w:pPr>
      <w:r w:rsidRPr="00612689">
        <w:rPr>
          <w:rFonts w:ascii="Arial" w:eastAsia="Times New Roman" w:hAnsi="Arial" w:cs="Times New Roman"/>
          <w:sz w:val="20"/>
          <w:szCs w:val="24"/>
          <w:lang w:eastAsia="da-DK"/>
        </w:rPr>
        <w:t>При оценке и сопоставлении технических предложений Нанимающая организация использует следующие критерии, с соответствующим удельным значением.</w:t>
      </w:r>
    </w:p>
    <w:p w:rsidR="00612689" w:rsidRPr="00612689" w:rsidRDefault="00612689" w:rsidP="00612689">
      <w:pPr>
        <w:spacing w:after="0" w:line="240" w:lineRule="auto"/>
        <w:jc w:val="both"/>
        <w:rPr>
          <w:rFonts w:ascii="Arial" w:eastAsia="Times New Roman" w:hAnsi="Arial" w:cs="Times New Roman"/>
          <w:sz w:val="20"/>
          <w:szCs w:val="24"/>
          <w:lang w:eastAsia="da-DK"/>
        </w:rPr>
      </w:pPr>
    </w:p>
    <w:p w:rsidR="00612689" w:rsidRPr="00612689" w:rsidRDefault="00612689" w:rsidP="00612689">
      <w:pPr>
        <w:numPr>
          <w:ilvl w:val="0"/>
          <w:numId w:val="3"/>
        </w:numPr>
        <w:spacing w:after="0" w:line="240" w:lineRule="auto"/>
        <w:jc w:val="both"/>
        <w:rPr>
          <w:rFonts w:ascii="Arial" w:eastAsia="Times New Roman" w:hAnsi="Arial" w:cs="Times New Roman"/>
          <w:sz w:val="20"/>
          <w:szCs w:val="24"/>
          <w:lang w:eastAsia="da-DK"/>
        </w:rPr>
      </w:pPr>
      <w:proofErr w:type="gramStart"/>
      <w:r w:rsidRPr="00612689">
        <w:rPr>
          <w:rFonts w:ascii="Arial" w:eastAsia="Times New Roman" w:hAnsi="Arial" w:cs="Times New Roman"/>
          <w:sz w:val="20"/>
          <w:szCs w:val="24"/>
          <w:lang w:eastAsia="da-DK"/>
        </w:rPr>
        <w:t>использование</w:t>
      </w:r>
      <w:proofErr w:type="gramEnd"/>
      <w:r w:rsidRPr="00612689">
        <w:rPr>
          <w:rFonts w:ascii="Arial" w:eastAsia="Times New Roman" w:hAnsi="Arial" w:cs="Times New Roman"/>
          <w:sz w:val="20"/>
          <w:szCs w:val="24"/>
          <w:lang w:eastAsia="da-DK"/>
        </w:rPr>
        <w:t xml:space="preserve"> местной рабочей силы и местных материалов  &lt;33&gt;% </w:t>
      </w:r>
    </w:p>
    <w:p w:rsidR="00612689" w:rsidRPr="00612689" w:rsidRDefault="00612689" w:rsidP="00612689">
      <w:pPr>
        <w:numPr>
          <w:ilvl w:val="0"/>
          <w:numId w:val="3"/>
        </w:numPr>
        <w:spacing w:after="0" w:line="240" w:lineRule="auto"/>
        <w:jc w:val="both"/>
        <w:rPr>
          <w:rFonts w:ascii="Arial" w:eastAsia="Times New Roman" w:hAnsi="Arial" w:cs="Times New Roman"/>
          <w:sz w:val="20"/>
          <w:szCs w:val="24"/>
          <w:lang w:val="en-GB" w:eastAsia="da-DK"/>
        </w:rPr>
      </w:pPr>
      <w:proofErr w:type="gramStart"/>
      <w:r w:rsidRPr="00612689">
        <w:rPr>
          <w:rFonts w:ascii="Arial" w:eastAsia="Times New Roman" w:hAnsi="Arial" w:cs="Times New Roman"/>
          <w:sz w:val="20"/>
          <w:szCs w:val="24"/>
          <w:lang w:eastAsia="da-DK"/>
        </w:rPr>
        <w:t>полнота</w:t>
      </w:r>
      <w:proofErr w:type="gramEnd"/>
      <w:r w:rsidRPr="00612689">
        <w:rPr>
          <w:rFonts w:ascii="Arial" w:eastAsia="Times New Roman" w:hAnsi="Arial" w:cs="Times New Roman"/>
          <w:sz w:val="20"/>
          <w:szCs w:val="24"/>
          <w:lang w:eastAsia="da-DK"/>
        </w:rPr>
        <w:t xml:space="preserve"> функциональности  </w:t>
      </w:r>
      <w:r w:rsidRPr="00612689">
        <w:rPr>
          <w:rFonts w:ascii="Arial" w:eastAsia="Times New Roman" w:hAnsi="Arial" w:cs="Times New Roman"/>
          <w:sz w:val="20"/>
          <w:szCs w:val="24"/>
          <w:lang w:val="en-GB" w:eastAsia="da-DK"/>
        </w:rPr>
        <w:t>&lt;33&gt;%</w:t>
      </w:r>
    </w:p>
    <w:p w:rsidR="00612689" w:rsidRPr="00612689" w:rsidRDefault="00612689" w:rsidP="00612689">
      <w:pPr>
        <w:numPr>
          <w:ilvl w:val="0"/>
          <w:numId w:val="3"/>
        </w:numPr>
        <w:spacing w:after="0" w:line="240" w:lineRule="auto"/>
        <w:jc w:val="both"/>
        <w:rPr>
          <w:rFonts w:ascii="Arial" w:eastAsia="Times New Roman" w:hAnsi="Arial" w:cs="Times New Roman"/>
          <w:sz w:val="20"/>
          <w:szCs w:val="24"/>
          <w:lang w:val="en-GB" w:eastAsia="da-DK"/>
        </w:rPr>
      </w:pPr>
      <w:proofErr w:type="gramStart"/>
      <w:r w:rsidRPr="00612689">
        <w:rPr>
          <w:rFonts w:ascii="Arial" w:eastAsia="Times New Roman" w:hAnsi="Arial" w:cs="Times New Roman"/>
          <w:sz w:val="20"/>
          <w:szCs w:val="24"/>
          <w:lang w:eastAsia="da-DK"/>
        </w:rPr>
        <w:t>общее</w:t>
      </w:r>
      <w:proofErr w:type="gramEnd"/>
      <w:r w:rsidRPr="00612689">
        <w:rPr>
          <w:rFonts w:ascii="Arial" w:eastAsia="Times New Roman" w:hAnsi="Arial" w:cs="Times New Roman"/>
          <w:sz w:val="20"/>
          <w:szCs w:val="24"/>
          <w:lang w:eastAsia="da-DK"/>
        </w:rPr>
        <w:t xml:space="preserve"> техническое решение</w:t>
      </w:r>
      <w:r w:rsidRPr="00612689">
        <w:rPr>
          <w:rFonts w:ascii="Arial" w:eastAsia="Times New Roman" w:hAnsi="Arial" w:cs="Times New Roman"/>
          <w:sz w:val="20"/>
          <w:szCs w:val="24"/>
          <w:lang w:val="en-GB" w:eastAsia="da-DK"/>
        </w:rPr>
        <w:t xml:space="preserve"> &lt;34&gt;%</w:t>
      </w:r>
    </w:p>
    <w:p w:rsidR="00612689" w:rsidRPr="00612689" w:rsidRDefault="00612689" w:rsidP="00612689">
      <w:pPr>
        <w:keepNext/>
        <w:spacing w:before="240" w:after="0" w:line="240" w:lineRule="auto"/>
        <w:jc w:val="both"/>
        <w:outlineLvl w:val="3"/>
        <w:rPr>
          <w:rFonts w:ascii="Arial" w:eastAsia="Times New Roman" w:hAnsi="Arial" w:cs="Times New Roman"/>
          <w:b/>
          <w:bCs/>
          <w:sz w:val="20"/>
          <w:szCs w:val="28"/>
          <w:lang w:eastAsia="x-none"/>
        </w:rPr>
      </w:pPr>
      <w:r w:rsidRPr="00612689">
        <w:rPr>
          <w:rFonts w:ascii="Arial" w:eastAsia="Times New Roman" w:hAnsi="Arial" w:cs="Times New Roman"/>
          <w:b/>
          <w:bCs/>
          <w:sz w:val="20"/>
          <w:szCs w:val="28"/>
          <w:lang w:eastAsia="x-none"/>
        </w:rPr>
        <w:t>Финансовое предложение</w:t>
      </w:r>
    </w:p>
    <w:p w:rsidR="00612689" w:rsidRPr="00612689" w:rsidRDefault="00612689" w:rsidP="00612689">
      <w:pPr>
        <w:tabs>
          <w:tab w:val="right" w:pos="1440"/>
          <w:tab w:val="left" w:pos="2160"/>
          <w:tab w:val="right" w:pos="3600"/>
        </w:tabs>
        <w:spacing w:after="0" w:line="240" w:lineRule="auto"/>
        <w:jc w:val="both"/>
        <w:rPr>
          <w:rFonts w:ascii="Arial" w:eastAsia="Times New Roman" w:hAnsi="Arial" w:cs="Arial"/>
          <w:sz w:val="20"/>
          <w:szCs w:val="20"/>
          <w:lang w:eastAsia="da-DK"/>
        </w:rPr>
      </w:pPr>
      <w:r w:rsidRPr="00612689">
        <w:rPr>
          <w:rFonts w:ascii="Arial" w:eastAsia="Times New Roman" w:hAnsi="Arial" w:cs="Arial"/>
          <w:sz w:val="20"/>
          <w:szCs w:val="20"/>
          <w:lang w:eastAsia="da-DK"/>
        </w:rPr>
        <w:t>Каждое предложение должно получить финансовые баллы. Финансовое предложение должно быть оценено по 10 балльной шкале Финансовые баллы определяются на основе следующей формулы:</w:t>
      </w:r>
    </w:p>
    <w:p w:rsidR="00612689" w:rsidRPr="00612689" w:rsidRDefault="00612689" w:rsidP="00612689">
      <w:pPr>
        <w:tabs>
          <w:tab w:val="right" w:pos="7560"/>
        </w:tabs>
        <w:spacing w:after="0" w:line="240" w:lineRule="auto"/>
        <w:jc w:val="both"/>
        <w:rPr>
          <w:rFonts w:ascii="Arial" w:eastAsia="Times New Roman" w:hAnsi="Arial" w:cs="Arial"/>
          <w:i/>
          <w:sz w:val="20"/>
          <w:szCs w:val="20"/>
          <w:lang w:eastAsia="da-DK"/>
        </w:rPr>
      </w:pPr>
    </w:p>
    <w:p w:rsidR="00612689" w:rsidRPr="00612689" w:rsidRDefault="00612689" w:rsidP="00612689">
      <w:pPr>
        <w:tabs>
          <w:tab w:val="right" w:pos="7560"/>
        </w:tabs>
        <w:spacing w:after="0" w:line="240" w:lineRule="auto"/>
        <w:jc w:val="both"/>
        <w:rPr>
          <w:rFonts w:ascii="Arial" w:eastAsia="Times New Roman" w:hAnsi="Arial" w:cs="Arial"/>
          <w:i/>
          <w:sz w:val="20"/>
          <w:szCs w:val="20"/>
          <w:lang w:eastAsia="da-DK"/>
        </w:rPr>
      </w:pPr>
      <w:proofErr w:type="spellStart"/>
      <w:r w:rsidRPr="00612689">
        <w:rPr>
          <w:rFonts w:ascii="Arial" w:eastAsia="Times New Roman" w:hAnsi="Arial" w:cs="Arial"/>
          <w:i/>
          <w:sz w:val="20"/>
          <w:szCs w:val="20"/>
          <w:lang w:eastAsia="da-DK"/>
        </w:rPr>
        <w:t>Фб</w:t>
      </w:r>
      <w:proofErr w:type="spellEnd"/>
      <w:r w:rsidRPr="00612689">
        <w:rPr>
          <w:rFonts w:ascii="Arial" w:eastAsia="Times New Roman" w:hAnsi="Arial" w:cs="Arial"/>
          <w:i/>
          <w:sz w:val="20"/>
          <w:szCs w:val="20"/>
          <w:lang w:eastAsia="da-DK"/>
        </w:rPr>
        <w:t xml:space="preserve"> = 100 </w:t>
      </w:r>
      <w:r w:rsidRPr="00612689">
        <w:rPr>
          <w:rFonts w:ascii="Arial" w:eastAsia="Times New Roman" w:hAnsi="Arial" w:cs="Arial"/>
          <w:i/>
          <w:sz w:val="20"/>
          <w:szCs w:val="20"/>
          <w:lang w:val="en-GB" w:eastAsia="da-DK"/>
        </w:rPr>
        <w:t>x</w:t>
      </w:r>
      <w:r w:rsidRPr="00612689">
        <w:rPr>
          <w:rFonts w:ascii="Arial" w:eastAsia="Times New Roman" w:hAnsi="Arial" w:cs="Arial"/>
          <w:i/>
          <w:sz w:val="20"/>
          <w:szCs w:val="20"/>
          <w:lang w:eastAsia="da-DK"/>
        </w:rPr>
        <w:t xml:space="preserve"> </w:t>
      </w:r>
      <w:proofErr w:type="spellStart"/>
      <w:r w:rsidRPr="00612689">
        <w:rPr>
          <w:rFonts w:ascii="Arial" w:eastAsia="Times New Roman" w:hAnsi="Arial" w:cs="Arial"/>
          <w:i/>
          <w:sz w:val="20"/>
          <w:szCs w:val="20"/>
          <w:lang w:eastAsia="da-DK"/>
        </w:rPr>
        <w:t>Фм</w:t>
      </w:r>
      <w:proofErr w:type="spellEnd"/>
      <w:r w:rsidRPr="00612689">
        <w:rPr>
          <w:rFonts w:ascii="Arial" w:eastAsia="Times New Roman" w:hAnsi="Arial" w:cs="Arial"/>
          <w:i/>
          <w:sz w:val="20"/>
          <w:szCs w:val="20"/>
          <w:lang w:eastAsia="da-DK"/>
        </w:rPr>
        <w:t>/</w:t>
      </w:r>
      <w:proofErr w:type="gramStart"/>
      <w:r w:rsidRPr="00612689">
        <w:rPr>
          <w:rFonts w:ascii="Arial" w:eastAsia="Times New Roman" w:hAnsi="Arial" w:cs="Arial"/>
          <w:i/>
          <w:sz w:val="20"/>
          <w:szCs w:val="20"/>
          <w:lang w:eastAsia="da-DK"/>
        </w:rPr>
        <w:t xml:space="preserve">Ф,   </w:t>
      </w:r>
      <w:proofErr w:type="gramEnd"/>
      <w:r w:rsidRPr="00612689">
        <w:rPr>
          <w:rFonts w:ascii="Arial" w:eastAsia="Times New Roman" w:hAnsi="Arial" w:cs="Arial"/>
          <w:i/>
          <w:sz w:val="20"/>
          <w:szCs w:val="20"/>
          <w:lang w:eastAsia="da-DK"/>
        </w:rPr>
        <w:t xml:space="preserve">где </w:t>
      </w:r>
    </w:p>
    <w:p w:rsidR="00612689" w:rsidRPr="00612689" w:rsidRDefault="00612689" w:rsidP="00612689">
      <w:pPr>
        <w:tabs>
          <w:tab w:val="right" w:pos="7560"/>
        </w:tabs>
        <w:spacing w:after="0" w:line="240" w:lineRule="auto"/>
        <w:jc w:val="both"/>
        <w:rPr>
          <w:rFonts w:ascii="Arial" w:eastAsia="Times New Roman" w:hAnsi="Arial" w:cs="Arial"/>
          <w:i/>
          <w:sz w:val="20"/>
          <w:szCs w:val="20"/>
          <w:lang w:eastAsia="da-DK"/>
        </w:rPr>
      </w:pPr>
      <w:proofErr w:type="spellStart"/>
      <w:r w:rsidRPr="00612689">
        <w:rPr>
          <w:rFonts w:ascii="Arial" w:eastAsia="Times New Roman" w:hAnsi="Arial" w:cs="Arial"/>
          <w:i/>
          <w:sz w:val="20"/>
          <w:szCs w:val="20"/>
          <w:lang w:eastAsia="da-DK"/>
        </w:rPr>
        <w:t>Фб</w:t>
      </w:r>
      <w:proofErr w:type="spellEnd"/>
      <w:r w:rsidRPr="00612689">
        <w:rPr>
          <w:rFonts w:ascii="Arial" w:eastAsia="Times New Roman" w:hAnsi="Arial" w:cs="Arial"/>
          <w:i/>
          <w:sz w:val="20"/>
          <w:szCs w:val="20"/>
          <w:lang w:eastAsia="da-DK"/>
        </w:rPr>
        <w:t xml:space="preserve"> – финансовые баллы </w:t>
      </w:r>
    </w:p>
    <w:p w:rsidR="00612689" w:rsidRPr="00612689" w:rsidRDefault="00612689" w:rsidP="00612689">
      <w:pPr>
        <w:tabs>
          <w:tab w:val="right" w:pos="7560"/>
        </w:tabs>
        <w:spacing w:after="0" w:line="240" w:lineRule="auto"/>
        <w:jc w:val="both"/>
        <w:rPr>
          <w:rFonts w:ascii="Arial" w:eastAsia="Times New Roman" w:hAnsi="Arial" w:cs="Arial"/>
          <w:i/>
          <w:sz w:val="20"/>
          <w:szCs w:val="20"/>
          <w:lang w:eastAsia="da-DK"/>
        </w:rPr>
      </w:pPr>
      <w:proofErr w:type="spellStart"/>
      <w:r w:rsidRPr="00612689">
        <w:rPr>
          <w:rFonts w:ascii="Arial" w:eastAsia="Times New Roman" w:hAnsi="Arial" w:cs="Arial"/>
          <w:i/>
          <w:sz w:val="20"/>
          <w:szCs w:val="20"/>
          <w:lang w:eastAsia="da-DK"/>
        </w:rPr>
        <w:t>Фм</w:t>
      </w:r>
      <w:proofErr w:type="spellEnd"/>
      <w:r w:rsidRPr="00612689">
        <w:rPr>
          <w:rFonts w:ascii="Arial" w:eastAsia="Times New Roman" w:hAnsi="Arial" w:cs="Arial"/>
          <w:i/>
          <w:sz w:val="20"/>
          <w:szCs w:val="20"/>
          <w:lang w:eastAsia="da-DK"/>
        </w:rPr>
        <w:t xml:space="preserve"> – самая низкая цена</w:t>
      </w:r>
    </w:p>
    <w:p w:rsidR="00612689" w:rsidRPr="00612689" w:rsidRDefault="00612689" w:rsidP="00612689">
      <w:pPr>
        <w:tabs>
          <w:tab w:val="right" w:pos="7560"/>
        </w:tabs>
        <w:spacing w:after="0" w:line="240" w:lineRule="auto"/>
        <w:jc w:val="both"/>
        <w:rPr>
          <w:rFonts w:ascii="Arial" w:eastAsia="Times New Roman" w:hAnsi="Arial" w:cs="Arial"/>
          <w:sz w:val="20"/>
          <w:szCs w:val="20"/>
          <w:lang w:eastAsia="da-DK"/>
        </w:rPr>
      </w:pPr>
      <w:r w:rsidRPr="00612689">
        <w:rPr>
          <w:rFonts w:ascii="Arial" w:eastAsia="Times New Roman" w:hAnsi="Arial" w:cs="Arial"/>
          <w:i/>
          <w:sz w:val="20"/>
          <w:szCs w:val="20"/>
          <w:lang w:eastAsia="da-DK"/>
        </w:rPr>
        <w:t xml:space="preserve">Ф – цена, заявленная в оцениваемом предложении  </w:t>
      </w:r>
    </w:p>
    <w:p w:rsidR="00612689" w:rsidRPr="00612689" w:rsidRDefault="00612689" w:rsidP="00612689">
      <w:pPr>
        <w:spacing w:after="0" w:line="240" w:lineRule="auto"/>
        <w:jc w:val="both"/>
        <w:rPr>
          <w:rFonts w:ascii="Arial" w:eastAsia="Times New Roman" w:hAnsi="Arial" w:cs="Times New Roman"/>
          <w:sz w:val="20"/>
          <w:szCs w:val="24"/>
          <w:lang w:eastAsia="da-DK"/>
        </w:rPr>
      </w:pPr>
    </w:p>
    <w:p w:rsidR="00612689" w:rsidRPr="00612689" w:rsidRDefault="00612689" w:rsidP="00612689">
      <w:pPr>
        <w:spacing w:after="0" w:line="240" w:lineRule="auto"/>
        <w:jc w:val="both"/>
        <w:rPr>
          <w:rFonts w:ascii="Arial" w:eastAsia="Times New Roman" w:hAnsi="Arial" w:cs="Times New Roman"/>
          <w:b/>
          <w:sz w:val="20"/>
          <w:szCs w:val="24"/>
          <w:lang w:eastAsia="da-DK"/>
        </w:rPr>
      </w:pPr>
      <w:r w:rsidRPr="00612689">
        <w:rPr>
          <w:rFonts w:ascii="Arial" w:eastAsia="Times New Roman" w:hAnsi="Arial" w:cs="Times New Roman"/>
          <w:b/>
          <w:sz w:val="20"/>
          <w:szCs w:val="24"/>
          <w:lang w:eastAsia="da-DK"/>
        </w:rPr>
        <w:t xml:space="preserve">Существенная оперативность, техническая </w:t>
      </w:r>
      <w:proofErr w:type="gramStart"/>
      <w:r w:rsidRPr="00612689">
        <w:rPr>
          <w:rFonts w:ascii="Arial" w:eastAsia="Times New Roman" w:hAnsi="Arial" w:cs="Times New Roman"/>
          <w:b/>
          <w:sz w:val="20"/>
          <w:szCs w:val="24"/>
          <w:lang w:eastAsia="da-DK"/>
        </w:rPr>
        <w:t>оперативность ,</w:t>
      </w:r>
      <w:proofErr w:type="gramEnd"/>
      <w:r w:rsidRPr="00612689">
        <w:rPr>
          <w:rFonts w:ascii="Arial" w:eastAsia="Times New Roman" w:hAnsi="Arial" w:cs="Times New Roman"/>
          <w:b/>
          <w:sz w:val="20"/>
          <w:szCs w:val="24"/>
          <w:lang w:eastAsia="da-DK"/>
        </w:rPr>
        <w:t xml:space="preserve"> устранение ошибок</w:t>
      </w:r>
    </w:p>
    <w:p w:rsidR="00612689" w:rsidRPr="00612689" w:rsidRDefault="00612689" w:rsidP="00612689">
      <w:pPr>
        <w:autoSpaceDE w:val="0"/>
        <w:autoSpaceDN w:val="0"/>
        <w:adjustRightInd w:val="0"/>
        <w:spacing w:after="0" w:line="240" w:lineRule="auto"/>
        <w:jc w:val="both"/>
        <w:rPr>
          <w:rFonts w:ascii="Arial" w:eastAsia="Times New Roman" w:hAnsi="Arial" w:cs="Times New Roman"/>
          <w:sz w:val="20"/>
          <w:szCs w:val="24"/>
          <w:lang w:eastAsia="da-DK"/>
        </w:rPr>
      </w:pPr>
      <w:r w:rsidRPr="00612689">
        <w:rPr>
          <w:rFonts w:ascii="Arial" w:eastAsia="Times New Roman" w:hAnsi="Arial" w:cs="Times New Roman"/>
          <w:sz w:val="20"/>
          <w:szCs w:val="24"/>
          <w:lang w:eastAsia="da-DK"/>
        </w:rPr>
        <w:t>По получении предложений Нанимающая организация определяет их соответствие условиям допуска к участию в размещении заказа; проверяет их надлежащее оформление и наличие необходимых подписей; определяет существенное соответствие предложений требованиям, заявленным в Запросе предложений; проверяет предложения на наличие ошибок в расчетах и, вообще, убеждается в том, что предложение представлено в соответствии с установленными требованиями. Далее, Нанимающая организация оценивает технические аспекты каждого предложения, на основе чего предложение классифицируется как отвечающее или не отвечающее заявленным техническим требованиям. Если предложение по существу не отвечает техническим требованиям, т.е. в нем обнаружены существенные расхождения с положениями, условиями и спецификациями, включенными в Запрос предложений, и/или оно неприемлемо с технической точки зрения, Нанимающая организация прекращает оценку такого предложения, если только Кандидату, подавшей это предложение, не будет разрешено тотчас же представить новое предложение, отвечающее заявленным требованиям, включая технические.</w:t>
      </w:r>
    </w:p>
    <w:p w:rsidR="00612689" w:rsidRPr="00612689" w:rsidRDefault="00612689" w:rsidP="00612689">
      <w:pPr>
        <w:autoSpaceDE w:val="0"/>
        <w:autoSpaceDN w:val="0"/>
        <w:adjustRightInd w:val="0"/>
        <w:spacing w:after="0" w:line="240" w:lineRule="auto"/>
        <w:jc w:val="both"/>
        <w:rPr>
          <w:rFonts w:ascii="Arial" w:eastAsia="Times New Roman" w:hAnsi="Arial" w:cs="Times New Roman"/>
          <w:sz w:val="20"/>
          <w:szCs w:val="24"/>
          <w:lang w:eastAsia="da-DK"/>
        </w:rPr>
      </w:pPr>
    </w:p>
    <w:p w:rsidR="00612689" w:rsidRPr="00612689" w:rsidRDefault="00612689" w:rsidP="00612689">
      <w:pPr>
        <w:spacing w:after="0" w:line="240" w:lineRule="auto"/>
        <w:jc w:val="both"/>
        <w:rPr>
          <w:rFonts w:ascii="Arial" w:eastAsia="Times New Roman" w:hAnsi="Arial" w:cs="Times New Roman"/>
          <w:sz w:val="20"/>
          <w:szCs w:val="24"/>
          <w:lang w:eastAsia="da-DK"/>
        </w:rPr>
      </w:pPr>
      <w:r w:rsidRPr="00612689">
        <w:rPr>
          <w:rFonts w:ascii="Arial" w:eastAsia="Times New Roman" w:hAnsi="Arial" w:cs="Times New Roman"/>
          <w:sz w:val="20"/>
          <w:szCs w:val="24"/>
          <w:lang w:eastAsia="da-DK"/>
        </w:rPr>
        <w:t>Предложения, по существу признанные отвечающими техническим и иным требованиям, заявленным нанимающей организацией, проверяются нанимающей организацией на наличие арифметических ошибок. В случае расхождения между суммой, указанной цифрами, и суммой, указанной прописью, правильной будет считаться сумма, указанная прописью. Если Кандидат откажется принять исправление, ее предложение отклоняется.</w:t>
      </w:r>
    </w:p>
    <w:p w:rsidR="00612689" w:rsidRPr="00612689" w:rsidRDefault="00612689" w:rsidP="00612689">
      <w:pPr>
        <w:autoSpaceDE w:val="0"/>
        <w:autoSpaceDN w:val="0"/>
        <w:adjustRightInd w:val="0"/>
        <w:spacing w:after="0" w:line="240" w:lineRule="auto"/>
        <w:jc w:val="both"/>
        <w:rPr>
          <w:rFonts w:ascii="Arial" w:eastAsia="Times New Roman" w:hAnsi="Arial" w:cs="Times New Roman"/>
          <w:sz w:val="20"/>
          <w:szCs w:val="24"/>
          <w:lang w:eastAsia="da-DK"/>
        </w:rPr>
      </w:pPr>
    </w:p>
    <w:p w:rsidR="00612689" w:rsidRPr="00612689" w:rsidRDefault="00612689" w:rsidP="00612689">
      <w:pPr>
        <w:spacing w:after="0" w:line="240" w:lineRule="auto"/>
        <w:jc w:val="both"/>
        <w:rPr>
          <w:rFonts w:ascii="Arial" w:eastAsia="Times New Roman" w:hAnsi="Arial" w:cs="Times New Roman"/>
          <w:b/>
          <w:sz w:val="20"/>
          <w:szCs w:val="24"/>
          <w:lang w:eastAsia="da-DK"/>
        </w:rPr>
      </w:pPr>
      <w:r w:rsidRPr="00612689">
        <w:rPr>
          <w:rFonts w:ascii="Arial" w:eastAsia="Times New Roman" w:hAnsi="Arial" w:cs="Times New Roman"/>
          <w:b/>
          <w:sz w:val="20"/>
          <w:szCs w:val="24"/>
          <w:lang w:eastAsia="da-DK"/>
        </w:rPr>
        <w:t>Переговоры</w:t>
      </w:r>
    </w:p>
    <w:p w:rsidR="00612689" w:rsidRPr="00612689" w:rsidRDefault="00612689" w:rsidP="00612689">
      <w:pPr>
        <w:spacing w:after="0" w:line="240" w:lineRule="auto"/>
        <w:jc w:val="both"/>
        <w:rPr>
          <w:rFonts w:ascii="Arial" w:eastAsia="Times New Roman" w:hAnsi="Arial" w:cs="Times New Roman"/>
          <w:sz w:val="20"/>
          <w:szCs w:val="24"/>
          <w:lang w:eastAsia="da-DK"/>
        </w:rPr>
      </w:pPr>
      <w:r w:rsidRPr="00612689">
        <w:rPr>
          <w:rFonts w:ascii="Arial" w:eastAsia="Times New Roman" w:hAnsi="Arial" w:cs="Times New Roman"/>
          <w:sz w:val="20"/>
          <w:szCs w:val="24"/>
          <w:lang w:eastAsia="da-DK"/>
        </w:rPr>
        <w:t xml:space="preserve">Нанимающая организация оставляет за собой право предложить Кандидатам, чьи предложения по существу были признаны отвечающими техническим и иным требованиям, заявленным Закупающей </w:t>
      </w:r>
      <w:r w:rsidR="003921C6" w:rsidRPr="00612689">
        <w:rPr>
          <w:rFonts w:ascii="Arial" w:eastAsia="Times New Roman" w:hAnsi="Arial" w:cs="Times New Roman"/>
          <w:sz w:val="20"/>
          <w:szCs w:val="24"/>
          <w:lang w:eastAsia="da-DK"/>
        </w:rPr>
        <w:t>организацией, проведение</w:t>
      </w:r>
      <w:r w:rsidRPr="00612689">
        <w:rPr>
          <w:rFonts w:ascii="Arial" w:eastAsia="Times New Roman" w:hAnsi="Arial" w:cs="Times New Roman"/>
          <w:sz w:val="20"/>
          <w:szCs w:val="24"/>
          <w:lang w:eastAsia="da-DK"/>
        </w:rPr>
        <w:t xml:space="preserve"> переговоров относительно условий, представленных в предложениях. </w:t>
      </w:r>
      <w:r w:rsidRPr="00612689">
        <w:rPr>
          <w:rFonts w:ascii="Arial" w:eastAsia="Times New Roman" w:hAnsi="Arial" w:cs="Arial"/>
          <w:sz w:val="20"/>
          <w:szCs w:val="20"/>
          <w:lang w:eastAsia="da-DK"/>
        </w:rPr>
        <w:t>Такие переговоры не могут иметь своим результатом существенный отход от требований, указанных в Запросе предложений. Цель переговоров может заключаться в получении от кандидатов более выгодных условий с точки зрения технического качества, сроков выполнения задания, условий оплаты и т. д.</w:t>
      </w:r>
    </w:p>
    <w:p w:rsidR="00612689" w:rsidRPr="00612689" w:rsidRDefault="00612689" w:rsidP="00612689">
      <w:pPr>
        <w:spacing w:after="0" w:line="240" w:lineRule="auto"/>
        <w:jc w:val="both"/>
        <w:rPr>
          <w:rFonts w:ascii="Arial" w:eastAsia="Times New Roman" w:hAnsi="Arial" w:cs="Times New Roman"/>
          <w:sz w:val="20"/>
          <w:szCs w:val="24"/>
          <w:lang w:eastAsia="da-DK"/>
        </w:rPr>
      </w:pPr>
    </w:p>
    <w:p w:rsidR="00612689" w:rsidRPr="00612689" w:rsidRDefault="00612689" w:rsidP="00612689">
      <w:pPr>
        <w:spacing w:after="0" w:line="240" w:lineRule="auto"/>
        <w:jc w:val="both"/>
        <w:rPr>
          <w:rFonts w:ascii="Arial" w:eastAsia="Times New Roman" w:hAnsi="Arial" w:cs="Times New Roman"/>
          <w:sz w:val="20"/>
          <w:szCs w:val="24"/>
          <w:lang w:eastAsia="da-DK"/>
        </w:rPr>
      </w:pPr>
      <w:r w:rsidRPr="00612689">
        <w:rPr>
          <w:rFonts w:ascii="Arial" w:eastAsia="Times New Roman" w:hAnsi="Arial" w:cs="Times New Roman"/>
          <w:sz w:val="20"/>
          <w:szCs w:val="24"/>
          <w:lang w:eastAsia="da-DK"/>
        </w:rPr>
        <w:t xml:space="preserve">Вместе </w:t>
      </w:r>
      <w:r w:rsidRPr="00612689">
        <w:rPr>
          <w:rFonts w:ascii="Arial" w:eastAsia="Times New Roman" w:hAnsi="Arial" w:cs="Arial"/>
          <w:sz w:val="20"/>
          <w:szCs w:val="20"/>
          <w:lang w:eastAsia="da-DK"/>
        </w:rPr>
        <w:t>с тем, переговоры могут преследовать сокращение объема Работ или пересмотр других условий Контракта для уменьшения предложенной стоимости в тех случаях, когда все представленные предложения превышают лимиты финансовых средств, выделенных нанимающей организации донором/финансирующей организацией</w:t>
      </w:r>
      <w:r w:rsidRPr="00612689">
        <w:rPr>
          <w:rFonts w:ascii="Arial" w:eastAsia="Times New Roman" w:hAnsi="Arial" w:cs="Times New Roman"/>
          <w:sz w:val="20"/>
          <w:szCs w:val="24"/>
          <w:lang w:eastAsia="da-DK"/>
        </w:rPr>
        <w:t xml:space="preserve">. </w:t>
      </w:r>
    </w:p>
    <w:p w:rsidR="00612689" w:rsidRPr="00612689" w:rsidRDefault="00612689" w:rsidP="00612689">
      <w:pPr>
        <w:autoSpaceDE w:val="0"/>
        <w:autoSpaceDN w:val="0"/>
        <w:adjustRightInd w:val="0"/>
        <w:spacing w:after="0" w:line="240" w:lineRule="auto"/>
        <w:jc w:val="both"/>
        <w:rPr>
          <w:rFonts w:ascii="Arial" w:eastAsia="Times New Roman" w:hAnsi="Arial" w:cs="Times New Roman"/>
          <w:b/>
          <w:color w:val="00FF00"/>
          <w:sz w:val="20"/>
          <w:szCs w:val="20"/>
          <w:lang w:eastAsia="da-DK"/>
        </w:rPr>
      </w:pPr>
    </w:p>
    <w:p w:rsidR="00612689" w:rsidRPr="00612689" w:rsidRDefault="00612689" w:rsidP="00612689">
      <w:pPr>
        <w:numPr>
          <w:ilvl w:val="0"/>
          <w:numId w:val="4"/>
        </w:numPr>
        <w:spacing w:before="120" w:after="0" w:line="240" w:lineRule="auto"/>
        <w:jc w:val="both"/>
        <w:rPr>
          <w:rFonts w:ascii="Arial" w:eastAsia="Times New Roman" w:hAnsi="Arial" w:cs="Times New Roman"/>
          <w:b/>
          <w:sz w:val="20"/>
          <w:szCs w:val="24"/>
          <w:lang w:val="en-GB" w:eastAsia="da-DK"/>
        </w:rPr>
      </w:pPr>
      <w:r w:rsidRPr="00612689">
        <w:rPr>
          <w:rFonts w:ascii="Arial" w:eastAsia="Times New Roman" w:hAnsi="Arial" w:cs="Times New Roman"/>
          <w:b/>
          <w:sz w:val="20"/>
          <w:szCs w:val="24"/>
          <w:lang w:eastAsia="da-DK"/>
        </w:rPr>
        <w:t>Присуждение контракта</w:t>
      </w:r>
    </w:p>
    <w:p w:rsidR="00612689" w:rsidRPr="00612689" w:rsidRDefault="00612689" w:rsidP="00612689">
      <w:pPr>
        <w:autoSpaceDE w:val="0"/>
        <w:autoSpaceDN w:val="0"/>
        <w:adjustRightInd w:val="0"/>
        <w:spacing w:after="0" w:line="240" w:lineRule="auto"/>
        <w:jc w:val="both"/>
        <w:rPr>
          <w:rFonts w:ascii="Arial" w:eastAsia="Times New Roman" w:hAnsi="Arial" w:cs="Times New Roman"/>
          <w:b/>
          <w:color w:val="FF0000"/>
          <w:spacing w:val="-2"/>
          <w:sz w:val="20"/>
          <w:szCs w:val="20"/>
          <w:lang w:eastAsia="da-DK"/>
        </w:rPr>
      </w:pPr>
      <w:r w:rsidRPr="00612689">
        <w:rPr>
          <w:rFonts w:ascii="Arial" w:eastAsia="Times New Roman" w:hAnsi="Arial" w:cs="Times New Roman"/>
          <w:sz w:val="20"/>
          <w:szCs w:val="20"/>
          <w:lang w:eastAsia="da-DK"/>
        </w:rPr>
        <w:lastRenderedPageBreak/>
        <w:t>Нанимающая организация присуждает Контракт тому Кандидату, у которого, как представляется, есть возможности и ресурсы для успешного исполнения Контракта; которая отвечает условиям допуска к участию в размещении заказа; предложение которой по существу признано отвечающим требованиям, заявленным в Запросе предложений, и получило наивысшие баллы.</w:t>
      </w:r>
    </w:p>
    <w:p w:rsidR="00612689" w:rsidRPr="00612689" w:rsidRDefault="00612689" w:rsidP="00612689">
      <w:pPr>
        <w:autoSpaceDE w:val="0"/>
        <w:autoSpaceDN w:val="0"/>
        <w:adjustRightInd w:val="0"/>
        <w:spacing w:after="0" w:line="240" w:lineRule="auto"/>
        <w:jc w:val="both"/>
        <w:rPr>
          <w:rFonts w:ascii="Arial" w:eastAsia="Times New Roman" w:hAnsi="Arial" w:cs="Times New Roman"/>
          <w:b/>
          <w:color w:val="FF0000"/>
          <w:spacing w:val="-2"/>
          <w:sz w:val="20"/>
          <w:szCs w:val="20"/>
          <w:lang w:eastAsia="da-DK"/>
        </w:rPr>
      </w:pPr>
    </w:p>
    <w:p w:rsidR="00612689" w:rsidRPr="00612689" w:rsidRDefault="00612689" w:rsidP="00612689">
      <w:pPr>
        <w:autoSpaceDE w:val="0"/>
        <w:autoSpaceDN w:val="0"/>
        <w:adjustRightInd w:val="0"/>
        <w:spacing w:after="0" w:line="240" w:lineRule="auto"/>
        <w:jc w:val="both"/>
        <w:rPr>
          <w:rFonts w:ascii="Arial" w:eastAsia="Times New Roman" w:hAnsi="Arial" w:cs="Times New Roman"/>
          <w:sz w:val="20"/>
          <w:szCs w:val="24"/>
          <w:lang w:eastAsia="da-DK"/>
        </w:rPr>
      </w:pPr>
    </w:p>
    <w:p w:rsidR="00612689" w:rsidRPr="00612689" w:rsidRDefault="00612689" w:rsidP="00612689">
      <w:pPr>
        <w:numPr>
          <w:ilvl w:val="0"/>
          <w:numId w:val="4"/>
        </w:numPr>
        <w:spacing w:after="0" w:line="240" w:lineRule="auto"/>
        <w:rPr>
          <w:rFonts w:ascii="Arial" w:eastAsia="Times New Roman" w:hAnsi="Arial" w:cs="Times New Roman"/>
          <w:b/>
          <w:sz w:val="20"/>
          <w:szCs w:val="24"/>
          <w:lang w:eastAsia="da-DK"/>
        </w:rPr>
      </w:pPr>
      <w:r w:rsidRPr="00612689">
        <w:rPr>
          <w:rFonts w:ascii="Arial" w:eastAsia="Times New Roman" w:hAnsi="Arial" w:cs="Times New Roman"/>
          <w:b/>
          <w:sz w:val="20"/>
          <w:szCs w:val="24"/>
          <w:lang w:eastAsia="da-DK"/>
        </w:rPr>
        <w:t>Подписание Контракта и вступление его в силу</w:t>
      </w:r>
    </w:p>
    <w:p w:rsidR="00612689" w:rsidRPr="00612689" w:rsidRDefault="00612689" w:rsidP="00612689">
      <w:pPr>
        <w:tabs>
          <w:tab w:val="left" w:pos="-360"/>
        </w:tabs>
        <w:autoSpaceDE w:val="0"/>
        <w:autoSpaceDN w:val="0"/>
        <w:adjustRightInd w:val="0"/>
        <w:spacing w:after="0" w:line="240" w:lineRule="auto"/>
        <w:jc w:val="both"/>
        <w:rPr>
          <w:rFonts w:ascii="Arial" w:eastAsia="Times New Roman" w:hAnsi="Arial" w:cs="Arial"/>
          <w:sz w:val="20"/>
          <w:szCs w:val="20"/>
          <w:lang w:eastAsia="da-DK"/>
        </w:rPr>
      </w:pPr>
      <w:r w:rsidRPr="00612689">
        <w:rPr>
          <w:rFonts w:ascii="Arial" w:eastAsia="Times New Roman" w:hAnsi="Arial" w:cs="Times New Roman"/>
          <w:sz w:val="20"/>
          <w:szCs w:val="20"/>
          <w:lang w:eastAsia="da-DK"/>
        </w:rPr>
        <w:t>Ближе к окончанию периода срока действия предложений, Нанимающая организация уведомит успешного Кандидата письменно, что его/ее предложение было принято и уведомит безуспешных Кандидатов письменно о результатах оценочного процесса.</w:t>
      </w:r>
    </w:p>
    <w:p w:rsidR="00612689" w:rsidRPr="00612689" w:rsidRDefault="00612689" w:rsidP="00612689">
      <w:pPr>
        <w:autoSpaceDE w:val="0"/>
        <w:autoSpaceDN w:val="0"/>
        <w:adjustRightInd w:val="0"/>
        <w:spacing w:after="0" w:line="240" w:lineRule="auto"/>
        <w:jc w:val="both"/>
        <w:rPr>
          <w:rFonts w:ascii="Arial" w:eastAsia="Times New Roman" w:hAnsi="Arial" w:cs="Times New Roman"/>
          <w:sz w:val="20"/>
          <w:szCs w:val="24"/>
          <w:lang w:eastAsia="da-DK"/>
        </w:rPr>
      </w:pPr>
    </w:p>
    <w:p w:rsidR="00612689" w:rsidRPr="00612689" w:rsidRDefault="00612689" w:rsidP="00612689">
      <w:pPr>
        <w:autoSpaceDE w:val="0"/>
        <w:autoSpaceDN w:val="0"/>
        <w:adjustRightInd w:val="0"/>
        <w:spacing w:after="0" w:line="240" w:lineRule="auto"/>
        <w:jc w:val="both"/>
        <w:rPr>
          <w:rFonts w:ascii="Arial" w:eastAsia="Times New Roman" w:hAnsi="Arial" w:cs="Times New Roman"/>
          <w:sz w:val="20"/>
          <w:szCs w:val="24"/>
          <w:lang w:eastAsia="da-DK"/>
        </w:rPr>
      </w:pPr>
      <w:r w:rsidRPr="00612689">
        <w:rPr>
          <w:rFonts w:ascii="Arial" w:eastAsia="Times New Roman" w:hAnsi="Arial" w:cs="Times New Roman"/>
          <w:sz w:val="20"/>
          <w:szCs w:val="24"/>
          <w:lang w:eastAsia="da-DK"/>
        </w:rPr>
        <w:t>Нанимающая организация и победитель совместно подготавливают все документы, указанные в Типовом контракте, с тем, чтобы в них были включены все детали предложения победителя. В течение &lt;5&gt; дней после извещения о присуждении Контракта, победитель передает Закупающей организации на утверждение окончательный план работ по выполнению Контракта.</w:t>
      </w:r>
    </w:p>
    <w:p w:rsidR="00612689" w:rsidRPr="00612689" w:rsidRDefault="00612689" w:rsidP="00612689">
      <w:pPr>
        <w:autoSpaceDE w:val="0"/>
        <w:autoSpaceDN w:val="0"/>
        <w:adjustRightInd w:val="0"/>
        <w:spacing w:after="0" w:line="240" w:lineRule="auto"/>
        <w:jc w:val="both"/>
        <w:rPr>
          <w:rFonts w:ascii="Arial" w:eastAsia="Times New Roman" w:hAnsi="Arial" w:cs="Times New Roman"/>
          <w:sz w:val="20"/>
          <w:szCs w:val="24"/>
          <w:lang w:eastAsia="da-DK"/>
        </w:rPr>
      </w:pPr>
    </w:p>
    <w:p w:rsidR="00612689" w:rsidRPr="00612689" w:rsidRDefault="00612689" w:rsidP="00612689">
      <w:pPr>
        <w:autoSpaceDE w:val="0"/>
        <w:autoSpaceDN w:val="0"/>
        <w:adjustRightInd w:val="0"/>
        <w:spacing w:after="0" w:line="240" w:lineRule="auto"/>
        <w:rPr>
          <w:rFonts w:ascii="Arial" w:eastAsia="Times New Roman" w:hAnsi="Arial" w:cs="Arial"/>
          <w:sz w:val="20"/>
          <w:szCs w:val="20"/>
          <w:lang w:eastAsia="da-DK"/>
        </w:rPr>
      </w:pPr>
      <w:r w:rsidRPr="00612689">
        <w:rPr>
          <w:rFonts w:ascii="Arial" w:eastAsia="Times New Roman" w:hAnsi="Arial" w:cs="Arial"/>
          <w:sz w:val="20"/>
          <w:szCs w:val="20"/>
          <w:lang w:eastAsia="da-DK"/>
        </w:rPr>
        <w:t xml:space="preserve">В течение &lt;5&gt; дней после получения Контракта, еще не подписанного Нанимающей организацией, победитель должен подписать Контракт, с проставлением даты, и вернуть его Закупающей организации с гарантией выполнения. С подписанием </w:t>
      </w:r>
      <w:proofErr w:type="gramStart"/>
      <w:r w:rsidRPr="00612689">
        <w:rPr>
          <w:rFonts w:ascii="Arial" w:eastAsia="Times New Roman" w:hAnsi="Arial" w:cs="Arial"/>
          <w:sz w:val="20"/>
          <w:szCs w:val="20"/>
          <w:lang w:eastAsia="da-DK"/>
        </w:rPr>
        <w:t>Контракта  победитель</w:t>
      </w:r>
      <w:proofErr w:type="gramEnd"/>
      <w:r w:rsidRPr="00612689">
        <w:rPr>
          <w:rFonts w:ascii="Arial" w:eastAsia="Times New Roman" w:hAnsi="Arial" w:cs="Arial"/>
          <w:sz w:val="20"/>
          <w:szCs w:val="20"/>
          <w:lang w:eastAsia="da-DK"/>
        </w:rPr>
        <w:t xml:space="preserve"> становится Подрядчиком, и Контракт вступает в силу после подписания Нанимающей организацией. </w:t>
      </w:r>
    </w:p>
    <w:p w:rsidR="00612689" w:rsidRPr="00612689" w:rsidRDefault="00612689" w:rsidP="00612689">
      <w:pPr>
        <w:autoSpaceDE w:val="0"/>
        <w:autoSpaceDN w:val="0"/>
        <w:adjustRightInd w:val="0"/>
        <w:spacing w:after="0" w:line="240" w:lineRule="auto"/>
        <w:jc w:val="both"/>
        <w:rPr>
          <w:rFonts w:ascii="Arial" w:eastAsia="Times New Roman" w:hAnsi="Arial" w:cs="Times New Roman"/>
          <w:sz w:val="20"/>
          <w:szCs w:val="24"/>
          <w:lang w:eastAsia="da-DK"/>
        </w:rPr>
      </w:pPr>
    </w:p>
    <w:p w:rsidR="00612689" w:rsidRPr="00612689" w:rsidRDefault="00612689" w:rsidP="00612689">
      <w:pPr>
        <w:autoSpaceDE w:val="0"/>
        <w:autoSpaceDN w:val="0"/>
        <w:adjustRightInd w:val="0"/>
        <w:spacing w:after="0" w:line="240" w:lineRule="auto"/>
        <w:jc w:val="both"/>
        <w:rPr>
          <w:rFonts w:ascii="Arial" w:eastAsia="Times New Roman" w:hAnsi="Arial" w:cs="Arial"/>
          <w:sz w:val="20"/>
          <w:szCs w:val="20"/>
          <w:lang w:eastAsia="da-DK"/>
        </w:rPr>
      </w:pPr>
      <w:r w:rsidRPr="00612689">
        <w:rPr>
          <w:rFonts w:ascii="Arial" w:eastAsia="Times New Roman" w:hAnsi="Arial" w:cs="Arial"/>
          <w:sz w:val="20"/>
          <w:szCs w:val="20"/>
          <w:lang w:eastAsia="da-DK"/>
        </w:rPr>
        <w:t>Если в течение указываемых Нанимающей организацией дней К</w:t>
      </w:r>
      <w:r w:rsidR="00137C01">
        <w:rPr>
          <w:rFonts w:ascii="Arial" w:eastAsia="Times New Roman" w:hAnsi="Arial" w:cs="Arial"/>
          <w:sz w:val="20"/>
          <w:szCs w:val="20"/>
          <w:lang w:eastAsia="da-DK"/>
        </w:rPr>
        <w:t>андидат не подпишет Контракт</w:t>
      </w:r>
      <w:r w:rsidRPr="00612689">
        <w:rPr>
          <w:rFonts w:ascii="Arial" w:eastAsia="Times New Roman" w:hAnsi="Arial" w:cs="Arial"/>
          <w:sz w:val="20"/>
          <w:szCs w:val="20"/>
          <w:lang w:eastAsia="da-DK"/>
        </w:rPr>
        <w:t xml:space="preserve"> </w:t>
      </w:r>
      <w:r w:rsidR="00137C01">
        <w:rPr>
          <w:rFonts w:ascii="Arial" w:eastAsia="Times New Roman" w:hAnsi="Arial" w:cs="Arial"/>
          <w:sz w:val="20"/>
          <w:szCs w:val="20"/>
          <w:lang w:eastAsia="da-DK"/>
        </w:rPr>
        <w:t xml:space="preserve">и не </w:t>
      </w:r>
      <w:r w:rsidRPr="00612689">
        <w:rPr>
          <w:rFonts w:ascii="Arial" w:eastAsia="Times New Roman" w:hAnsi="Arial" w:cs="Arial"/>
          <w:sz w:val="20"/>
          <w:szCs w:val="20"/>
          <w:lang w:eastAsia="da-DK"/>
        </w:rPr>
        <w:t>вернет его Закупающей организации, Нанимающая организация будет вправе аннулировать свое согласие принять предложение победителя, без ущерба для имеющегося у нее права требовать компенсации или воспользоваться в указанной ситуации любыми иными методами правовой защиты, а победитель обязуется отказаться от любых исков и претензий к Закупающей организации.</w:t>
      </w:r>
    </w:p>
    <w:p w:rsidR="00612689" w:rsidRPr="00612689" w:rsidRDefault="00612689" w:rsidP="00612689">
      <w:pPr>
        <w:autoSpaceDE w:val="0"/>
        <w:autoSpaceDN w:val="0"/>
        <w:adjustRightInd w:val="0"/>
        <w:spacing w:after="0" w:line="240" w:lineRule="auto"/>
        <w:jc w:val="both"/>
        <w:rPr>
          <w:rFonts w:ascii="Arial" w:eastAsia="Times New Roman" w:hAnsi="Arial" w:cs="Arial"/>
          <w:sz w:val="20"/>
          <w:szCs w:val="20"/>
          <w:lang w:eastAsia="da-DK"/>
        </w:rPr>
      </w:pPr>
    </w:p>
    <w:p w:rsidR="00612689" w:rsidRPr="00612689" w:rsidRDefault="00612689" w:rsidP="00612689">
      <w:pPr>
        <w:numPr>
          <w:ilvl w:val="0"/>
          <w:numId w:val="4"/>
        </w:numPr>
        <w:spacing w:before="120" w:after="0" w:line="240" w:lineRule="auto"/>
        <w:jc w:val="both"/>
        <w:rPr>
          <w:rFonts w:ascii="Arial" w:eastAsia="Times New Roman" w:hAnsi="Arial" w:cs="Times New Roman"/>
          <w:b/>
          <w:sz w:val="20"/>
          <w:szCs w:val="24"/>
          <w:lang w:val="en-GB" w:eastAsia="da-DK"/>
        </w:rPr>
      </w:pPr>
      <w:r w:rsidRPr="00612689">
        <w:rPr>
          <w:rFonts w:ascii="Arial" w:eastAsia="Times New Roman" w:hAnsi="Arial" w:cs="Times New Roman"/>
          <w:b/>
          <w:sz w:val="20"/>
          <w:szCs w:val="24"/>
          <w:lang w:eastAsia="da-DK"/>
        </w:rPr>
        <w:t xml:space="preserve">Отмена для удобства </w:t>
      </w:r>
    </w:p>
    <w:p w:rsidR="00612689" w:rsidRDefault="00612689" w:rsidP="00612689">
      <w:pPr>
        <w:tabs>
          <w:tab w:val="left" w:pos="0"/>
          <w:tab w:val="left" w:pos="851"/>
        </w:tabs>
        <w:spacing w:after="0" w:line="240" w:lineRule="auto"/>
        <w:jc w:val="both"/>
        <w:rPr>
          <w:rFonts w:ascii="Arial" w:eastAsia="Times New Roman" w:hAnsi="Arial" w:cs="Times New Roman"/>
          <w:sz w:val="20"/>
          <w:szCs w:val="24"/>
          <w:lang w:eastAsia="da-DK"/>
        </w:rPr>
      </w:pPr>
      <w:r w:rsidRPr="00612689">
        <w:rPr>
          <w:rFonts w:ascii="Arial" w:eastAsia="Times New Roman" w:hAnsi="Arial" w:cs="Times New Roman"/>
          <w:sz w:val="20"/>
          <w:szCs w:val="24"/>
          <w:lang w:eastAsia="da-DK"/>
        </w:rPr>
        <w:t xml:space="preserve">Нанимающая организация сохраняет свое право принять любое предложение или отклонить любые или все предложения в любое время перед присуждением Контракта, не навлекая на себя никакой ответственности перед кандидатами. </w:t>
      </w:r>
    </w:p>
    <w:p w:rsidR="00947CB4" w:rsidRDefault="00947CB4" w:rsidP="00612689">
      <w:pPr>
        <w:tabs>
          <w:tab w:val="left" w:pos="0"/>
          <w:tab w:val="left" w:pos="851"/>
        </w:tabs>
        <w:spacing w:after="0" w:line="240" w:lineRule="auto"/>
        <w:jc w:val="both"/>
        <w:rPr>
          <w:rFonts w:ascii="Arial" w:eastAsia="Times New Roman" w:hAnsi="Arial" w:cs="Times New Roman"/>
          <w:sz w:val="20"/>
          <w:szCs w:val="24"/>
          <w:lang w:eastAsia="da-DK"/>
        </w:rPr>
      </w:pPr>
    </w:p>
    <w:p w:rsidR="00947CB4" w:rsidRPr="00947CB4" w:rsidRDefault="00947CB4" w:rsidP="00947CB4">
      <w:pPr>
        <w:tabs>
          <w:tab w:val="left" w:pos="0"/>
          <w:tab w:val="left" w:pos="851"/>
        </w:tabs>
        <w:spacing w:after="0" w:line="240" w:lineRule="auto"/>
        <w:jc w:val="both"/>
        <w:rPr>
          <w:rFonts w:ascii="Arial" w:eastAsia="Times New Roman" w:hAnsi="Arial" w:cs="Times New Roman"/>
          <w:sz w:val="20"/>
          <w:szCs w:val="24"/>
          <w:lang w:eastAsia="da-DK"/>
        </w:rPr>
      </w:pPr>
      <w:r w:rsidRPr="00947CB4">
        <w:rPr>
          <w:rFonts w:ascii="Arial" w:eastAsia="Times New Roman" w:hAnsi="Arial" w:cs="Times New Roman"/>
          <w:sz w:val="20"/>
          <w:szCs w:val="24"/>
          <w:lang w:eastAsia="da-DK"/>
        </w:rPr>
        <w:t>После прочтения</w:t>
      </w:r>
      <w:r w:rsidRPr="00947CB4">
        <w:rPr>
          <w:rFonts w:ascii="Arial" w:eastAsia="Times New Roman" w:hAnsi="Arial" w:cs="Times New Roman"/>
          <w:sz w:val="20"/>
          <w:szCs w:val="24"/>
          <w:lang w:val="en-GB" w:eastAsia="da-DK"/>
        </w:rPr>
        <w:t> </w:t>
      </w:r>
      <w:r w:rsidRPr="00947CB4">
        <w:rPr>
          <w:rFonts w:ascii="Arial" w:eastAsia="Times New Roman" w:hAnsi="Arial" w:cs="Times New Roman"/>
          <w:sz w:val="20"/>
          <w:szCs w:val="24"/>
          <w:lang w:eastAsia="da-DK"/>
        </w:rPr>
        <w:t>этого</w:t>
      </w:r>
      <w:r w:rsidRPr="00947CB4">
        <w:rPr>
          <w:rFonts w:ascii="Arial" w:eastAsia="Times New Roman" w:hAnsi="Arial" w:cs="Times New Roman"/>
          <w:sz w:val="20"/>
          <w:szCs w:val="24"/>
          <w:lang w:val="en-GB" w:eastAsia="da-DK"/>
        </w:rPr>
        <w:t> </w:t>
      </w:r>
      <w:r w:rsidRPr="00947CB4">
        <w:rPr>
          <w:rFonts w:ascii="Arial" w:eastAsia="Times New Roman" w:hAnsi="Arial" w:cs="Times New Roman"/>
          <w:sz w:val="20"/>
          <w:szCs w:val="24"/>
          <w:lang w:eastAsia="da-DK"/>
        </w:rPr>
        <w:t>Запроса котировок</w:t>
      </w:r>
      <w:r w:rsidRPr="00947CB4">
        <w:rPr>
          <w:rFonts w:ascii="Arial" w:eastAsia="Times New Roman" w:hAnsi="Arial" w:cs="Times New Roman"/>
          <w:sz w:val="20"/>
          <w:szCs w:val="24"/>
          <w:lang w:val="en-GB" w:eastAsia="da-DK"/>
        </w:rPr>
        <w:t> </w:t>
      </w:r>
      <w:r w:rsidRPr="00947CB4">
        <w:rPr>
          <w:rFonts w:ascii="Arial" w:eastAsia="Times New Roman" w:hAnsi="Arial" w:cs="Times New Roman"/>
          <w:b/>
          <w:sz w:val="20"/>
          <w:szCs w:val="24"/>
          <w:lang w:eastAsia="da-DK"/>
        </w:rPr>
        <w:t xml:space="preserve">СКС </w:t>
      </w:r>
      <w:proofErr w:type="gramStart"/>
      <w:r w:rsidRPr="00947CB4">
        <w:rPr>
          <w:rFonts w:ascii="Arial" w:eastAsia="Times New Roman" w:hAnsi="Arial" w:cs="Times New Roman"/>
          <w:b/>
          <w:sz w:val="20"/>
          <w:szCs w:val="24"/>
          <w:lang w:eastAsia="da-DK"/>
        </w:rPr>
        <w:t xml:space="preserve">ЖА </w:t>
      </w:r>
      <w:r w:rsidRPr="00947CB4">
        <w:rPr>
          <w:rFonts w:ascii="Arial" w:eastAsia="Times New Roman" w:hAnsi="Arial" w:cs="Times New Roman"/>
          <w:sz w:val="20"/>
          <w:szCs w:val="24"/>
          <w:lang w:eastAsia="da-DK"/>
        </w:rPr>
        <w:t xml:space="preserve"> от</w:t>
      </w:r>
      <w:proofErr w:type="gramEnd"/>
      <w:r w:rsidRPr="00947CB4">
        <w:rPr>
          <w:rFonts w:ascii="Arial" w:eastAsia="Times New Roman" w:hAnsi="Arial" w:cs="Times New Roman"/>
          <w:sz w:val="20"/>
          <w:szCs w:val="24"/>
          <w:lang w:eastAsia="da-DK"/>
        </w:rPr>
        <w:t xml:space="preserve"> имени</w:t>
      </w:r>
      <w:r w:rsidRPr="00947CB4">
        <w:rPr>
          <w:rFonts w:ascii="Arial" w:eastAsia="Times New Roman" w:hAnsi="Arial" w:cs="Times New Roman"/>
          <w:sz w:val="20"/>
          <w:szCs w:val="24"/>
          <w:lang w:val="en-GB" w:eastAsia="da-DK"/>
        </w:rPr>
        <w:t> </w:t>
      </w:r>
      <w:r w:rsidRPr="00947CB4">
        <w:rPr>
          <w:rFonts w:ascii="Arial" w:eastAsia="Times New Roman" w:hAnsi="Arial" w:cs="Times New Roman"/>
          <w:sz w:val="20"/>
          <w:szCs w:val="24"/>
          <w:lang w:eastAsia="da-DK"/>
        </w:rPr>
        <w:t>моей компании, я</w:t>
      </w:r>
      <w:r w:rsidRPr="00947CB4">
        <w:rPr>
          <w:rFonts w:ascii="Arial" w:eastAsia="Times New Roman" w:hAnsi="Arial" w:cs="Times New Roman"/>
          <w:sz w:val="20"/>
          <w:szCs w:val="24"/>
          <w:lang w:val="en-GB" w:eastAsia="da-DK"/>
        </w:rPr>
        <w:t> </w:t>
      </w:r>
      <w:r w:rsidRPr="00947CB4">
        <w:rPr>
          <w:rFonts w:ascii="Arial" w:eastAsia="Times New Roman" w:hAnsi="Arial" w:cs="Times New Roman"/>
          <w:sz w:val="20"/>
          <w:szCs w:val="24"/>
          <w:lang w:eastAsia="da-DK"/>
        </w:rPr>
        <w:t>настоящим:</w:t>
      </w:r>
    </w:p>
    <w:p w:rsidR="00947CB4" w:rsidRPr="00947CB4" w:rsidRDefault="00947CB4" w:rsidP="00947CB4">
      <w:pPr>
        <w:numPr>
          <w:ilvl w:val="0"/>
          <w:numId w:val="5"/>
        </w:numPr>
        <w:tabs>
          <w:tab w:val="left" w:pos="0"/>
          <w:tab w:val="left" w:pos="851"/>
        </w:tabs>
        <w:spacing w:after="0" w:line="240" w:lineRule="auto"/>
        <w:jc w:val="both"/>
        <w:rPr>
          <w:rFonts w:ascii="Arial" w:eastAsia="Times New Roman" w:hAnsi="Arial" w:cs="Times New Roman"/>
          <w:sz w:val="20"/>
          <w:szCs w:val="24"/>
          <w:lang w:eastAsia="da-DK"/>
        </w:rPr>
      </w:pPr>
      <w:r w:rsidRPr="00947CB4">
        <w:rPr>
          <w:rFonts w:ascii="Arial" w:eastAsia="Times New Roman" w:hAnsi="Arial" w:cs="Times New Roman"/>
          <w:sz w:val="20"/>
          <w:szCs w:val="24"/>
          <w:lang w:eastAsia="da-DK"/>
        </w:rPr>
        <w:t>Принимаю,</w:t>
      </w:r>
      <w:r w:rsidRPr="00947CB4">
        <w:rPr>
          <w:rFonts w:ascii="Arial" w:eastAsia="Times New Roman" w:hAnsi="Arial" w:cs="Times New Roman"/>
          <w:sz w:val="20"/>
          <w:szCs w:val="24"/>
          <w:lang w:val="en-GB" w:eastAsia="da-DK"/>
        </w:rPr>
        <w:t> </w:t>
      </w:r>
      <w:r w:rsidRPr="00947CB4">
        <w:rPr>
          <w:rFonts w:ascii="Arial" w:eastAsia="Times New Roman" w:hAnsi="Arial" w:cs="Times New Roman"/>
          <w:sz w:val="20"/>
          <w:szCs w:val="24"/>
          <w:lang w:eastAsia="da-DK"/>
        </w:rPr>
        <w:t>без ограничений, все</w:t>
      </w:r>
      <w:r w:rsidRPr="00947CB4">
        <w:rPr>
          <w:rFonts w:ascii="Arial" w:eastAsia="Times New Roman" w:hAnsi="Arial" w:cs="Times New Roman"/>
          <w:sz w:val="20"/>
          <w:szCs w:val="24"/>
          <w:lang w:val="en-GB" w:eastAsia="da-DK"/>
        </w:rPr>
        <w:t> </w:t>
      </w:r>
      <w:r w:rsidRPr="00947CB4">
        <w:rPr>
          <w:rFonts w:ascii="Arial" w:eastAsia="Times New Roman" w:hAnsi="Arial" w:cs="Times New Roman"/>
          <w:sz w:val="20"/>
          <w:szCs w:val="24"/>
          <w:lang w:eastAsia="da-DK"/>
        </w:rPr>
        <w:t>положения</w:t>
      </w:r>
      <w:r w:rsidRPr="00947CB4">
        <w:rPr>
          <w:rFonts w:ascii="Arial" w:eastAsia="Times New Roman" w:hAnsi="Arial" w:cs="Times New Roman"/>
          <w:sz w:val="20"/>
          <w:szCs w:val="24"/>
          <w:lang w:val="en-GB" w:eastAsia="da-DK"/>
        </w:rPr>
        <w:t> </w:t>
      </w:r>
      <w:r>
        <w:rPr>
          <w:rFonts w:ascii="Arial" w:eastAsia="Times New Roman" w:hAnsi="Arial" w:cs="Times New Roman"/>
          <w:sz w:val="20"/>
          <w:szCs w:val="24"/>
          <w:lang w:eastAsia="da-DK"/>
        </w:rPr>
        <w:t>Запроса на расценки.</w:t>
      </w:r>
    </w:p>
    <w:p w:rsidR="00947CB4" w:rsidRPr="00947CB4" w:rsidRDefault="00947CB4" w:rsidP="00947CB4">
      <w:pPr>
        <w:numPr>
          <w:ilvl w:val="0"/>
          <w:numId w:val="5"/>
        </w:numPr>
        <w:tabs>
          <w:tab w:val="left" w:pos="0"/>
          <w:tab w:val="left" w:pos="851"/>
        </w:tabs>
        <w:spacing w:after="0" w:line="240" w:lineRule="auto"/>
        <w:jc w:val="both"/>
        <w:rPr>
          <w:rFonts w:ascii="Arial" w:eastAsia="Times New Roman" w:hAnsi="Arial" w:cs="Times New Roman"/>
          <w:sz w:val="20"/>
          <w:szCs w:val="24"/>
          <w:lang w:eastAsia="da-DK"/>
        </w:rPr>
      </w:pPr>
      <w:r w:rsidRPr="00947CB4">
        <w:rPr>
          <w:rFonts w:ascii="Arial" w:eastAsia="Times New Roman" w:hAnsi="Arial" w:cs="Times New Roman"/>
          <w:sz w:val="20"/>
          <w:szCs w:val="24"/>
          <w:lang w:eastAsia="da-DK"/>
        </w:rPr>
        <w:t>Подтверждаю</w:t>
      </w:r>
      <w:r w:rsidRPr="00947CB4">
        <w:rPr>
          <w:rFonts w:ascii="Arial" w:eastAsia="Times New Roman" w:hAnsi="Arial" w:cs="Times New Roman"/>
          <w:sz w:val="20"/>
          <w:szCs w:val="24"/>
          <w:lang w:val="en-GB" w:eastAsia="da-DK"/>
        </w:rPr>
        <w:t> </w:t>
      </w:r>
      <w:r w:rsidRPr="00947CB4">
        <w:rPr>
          <w:rFonts w:ascii="Arial" w:eastAsia="Times New Roman" w:hAnsi="Arial" w:cs="Times New Roman"/>
          <w:sz w:val="20"/>
          <w:szCs w:val="24"/>
          <w:lang w:eastAsia="da-DK"/>
        </w:rPr>
        <w:t>и</w:t>
      </w:r>
      <w:r w:rsidRPr="00947CB4">
        <w:rPr>
          <w:rFonts w:ascii="Arial" w:eastAsia="Times New Roman" w:hAnsi="Arial" w:cs="Times New Roman"/>
          <w:sz w:val="20"/>
          <w:szCs w:val="24"/>
          <w:lang w:val="en-GB" w:eastAsia="da-DK"/>
        </w:rPr>
        <w:t> </w:t>
      </w:r>
      <w:r w:rsidRPr="00947CB4">
        <w:rPr>
          <w:rFonts w:ascii="Arial" w:eastAsia="Times New Roman" w:hAnsi="Arial" w:cs="Times New Roman"/>
          <w:sz w:val="20"/>
          <w:szCs w:val="24"/>
          <w:lang w:eastAsia="da-DK"/>
        </w:rPr>
        <w:t>заверяю, что</w:t>
      </w:r>
      <w:r w:rsidRPr="00947CB4">
        <w:rPr>
          <w:rFonts w:ascii="Arial" w:eastAsia="Times New Roman" w:hAnsi="Arial" w:cs="Times New Roman"/>
          <w:sz w:val="20"/>
          <w:szCs w:val="24"/>
          <w:lang w:val="en-GB" w:eastAsia="da-DK"/>
        </w:rPr>
        <w:t> </w:t>
      </w:r>
      <w:r w:rsidRPr="00947CB4">
        <w:rPr>
          <w:rFonts w:ascii="Arial" w:eastAsia="Times New Roman" w:hAnsi="Arial" w:cs="Times New Roman"/>
          <w:sz w:val="20"/>
          <w:szCs w:val="24"/>
          <w:lang w:eastAsia="da-DK"/>
        </w:rPr>
        <w:t>мы соответствуем</w:t>
      </w:r>
      <w:r w:rsidRPr="00947CB4">
        <w:rPr>
          <w:rFonts w:ascii="Arial" w:eastAsia="Times New Roman" w:hAnsi="Arial" w:cs="Times New Roman"/>
          <w:sz w:val="20"/>
          <w:szCs w:val="24"/>
          <w:lang w:val="en-GB" w:eastAsia="da-DK"/>
        </w:rPr>
        <w:t> </w:t>
      </w:r>
      <w:r w:rsidRPr="00947CB4">
        <w:rPr>
          <w:rFonts w:ascii="Arial" w:eastAsia="Times New Roman" w:hAnsi="Arial" w:cs="Times New Roman"/>
          <w:sz w:val="20"/>
          <w:szCs w:val="24"/>
          <w:lang w:eastAsia="da-DK"/>
        </w:rPr>
        <w:t>критериям приемлемости, указанным в</w:t>
      </w:r>
      <w:r w:rsidRPr="00947CB4">
        <w:rPr>
          <w:rFonts w:ascii="Arial" w:eastAsia="Times New Roman" w:hAnsi="Arial" w:cs="Times New Roman"/>
          <w:sz w:val="20"/>
          <w:szCs w:val="24"/>
          <w:lang w:val="en-GB" w:eastAsia="da-DK"/>
        </w:rPr>
        <w:t> </w:t>
      </w:r>
      <w:r w:rsidRPr="00947CB4">
        <w:rPr>
          <w:rFonts w:ascii="Arial" w:eastAsia="Times New Roman" w:hAnsi="Arial" w:cs="Times New Roman"/>
          <w:sz w:val="20"/>
          <w:szCs w:val="24"/>
          <w:lang w:eastAsia="da-DK"/>
        </w:rPr>
        <w:t>инструкции.</w:t>
      </w:r>
    </w:p>
    <w:p w:rsidR="00947CB4" w:rsidRDefault="00947CB4" w:rsidP="00612689">
      <w:pPr>
        <w:tabs>
          <w:tab w:val="left" w:pos="0"/>
          <w:tab w:val="left" w:pos="851"/>
        </w:tabs>
        <w:spacing w:after="0" w:line="240" w:lineRule="auto"/>
        <w:jc w:val="both"/>
        <w:rPr>
          <w:rFonts w:ascii="Arial" w:eastAsia="Times New Roman" w:hAnsi="Arial" w:cs="Times New Roman"/>
          <w:sz w:val="20"/>
          <w:szCs w:val="24"/>
          <w:lang w:eastAsia="da-DK"/>
        </w:rPr>
      </w:pPr>
    </w:p>
    <w:p w:rsidR="00B07EA9" w:rsidRDefault="00B07EA9" w:rsidP="00612689">
      <w:pPr>
        <w:tabs>
          <w:tab w:val="left" w:pos="0"/>
          <w:tab w:val="left" w:pos="851"/>
        </w:tabs>
        <w:spacing w:after="0" w:line="240" w:lineRule="auto"/>
        <w:jc w:val="both"/>
        <w:rPr>
          <w:rFonts w:ascii="Arial" w:eastAsia="Times New Roman" w:hAnsi="Arial" w:cs="Times New Roman"/>
          <w:sz w:val="20"/>
          <w:szCs w:val="24"/>
          <w:lang w:eastAsia="da-DK"/>
        </w:rPr>
      </w:pPr>
    </w:p>
    <w:p w:rsidR="00612689" w:rsidRPr="00612689" w:rsidRDefault="00612689" w:rsidP="00612689">
      <w:pPr>
        <w:spacing w:after="0" w:line="240" w:lineRule="auto"/>
        <w:jc w:val="both"/>
        <w:rPr>
          <w:rFonts w:ascii="Arial" w:eastAsia="Times New Roman" w:hAnsi="Arial" w:cs="Times New Roman"/>
          <w:sz w:val="24"/>
          <w:szCs w:val="24"/>
          <w:lang w:eastAsia="da-DK"/>
        </w:rPr>
      </w:pPr>
      <w:bookmarkStart w:id="0" w:name="_GoBack"/>
      <w:bookmarkEnd w:id="0"/>
    </w:p>
    <w:p w:rsidR="00947CB4" w:rsidRPr="00D00499" w:rsidRDefault="00947CB4" w:rsidP="00947CB4">
      <w:pPr>
        <w:spacing w:after="0" w:line="240" w:lineRule="auto"/>
        <w:jc w:val="both"/>
        <w:rPr>
          <w:rFonts w:ascii="Arial" w:eastAsia="Times New Roman" w:hAnsi="Arial" w:cs="Arial"/>
          <w:sz w:val="20"/>
          <w:szCs w:val="20"/>
        </w:rPr>
      </w:pPr>
      <w:r w:rsidRPr="00D00499">
        <w:rPr>
          <w:rFonts w:ascii="Arial" w:eastAsia="Times New Roman" w:hAnsi="Arial" w:cs="Arial"/>
          <w:sz w:val="20"/>
          <w:szCs w:val="20"/>
        </w:rPr>
        <w:t>Подпись и печать: _______________________________________________</w:t>
      </w:r>
    </w:p>
    <w:p w:rsidR="00947CB4" w:rsidRPr="00D00499" w:rsidRDefault="00947CB4" w:rsidP="00947CB4">
      <w:pPr>
        <w:spacing w:after="0" w:line="240" w:lineRule="auto"/>
        <w:jc w:val="both"/>
        <w:rPr>
          <w:rFonts w:ascii="Arial" w:eastAsia="Times New Roman" w:hAnsi="Arial" w:cs="Arial"/>
          <w:sz w:val="20"/>
          <w:szCs w:val="20"/>
        </w:rPr>
      </w:pPr>
    </w:p>
    <w:tbl>
      <w:tblPr>
        <w:tblW w:w="0" w:type="auto"/>
        <w:tblLook w:val="01E0" w:firstRow="1" w:lastRow="1" w:firstColumn="1" w:lastColumn="1" w:noHBand="0" w:noVBand="0"/>
      </w:tblPr>
      <w:tblGrid>
        <w:gridCol w:w="2451"/>
        <w:gridCol w:w="5397"/>
      </w:tblGrid>
      <w:tr w:rsidR="00947CB4" w:rsidRPr="00D00499" w:rsidTr="00295214">
        <w:tc>
          <w:tcPr>
            <w:tcW w:w="2451" w:type="dxa"/>
          </w:tcPr>
          <w:p w:rsidR="00947CB4" w:rsidRPr="00D00499" w:rsidRDefault="00947CB4" w:rsidP="00947CB4">
            <w:pPr>
              <w:spacing w:after="0" w:line="240" w:lineRule="auto"/>
              <w:jc w:val="both"/>
              <w:rPr>
                <w:rFonts w:ascii="Arial" w:eastAsia="Times New Roman" w:hAnsi="Arial" w:cs="Arial"/>
                <w:sz w:val="20"/>
                <w:szCs w:val="20"/>
              </w:rPr>
            </w:pPr>
            <w:r w:rsidRPr="00D00499">
              <w:rPr>
                <w:rFonts w:ascii="Arial" w:eastAsia="Times New Roman" w:hAnsi="Arial" w:cs="Arial"/>
                <w:sz w:val="20"/>
                <w:szCs w:val="20"/>
              </w:rPr>
              <w:t>Подрядчик</w:t>
            </w:r>
          </w:p>
        </w:tc>
        <w:tc>
          <w:tcPr>
            <w:tcW w:w="5397" w:type="dxa"/>
          </w:tcPr>
          <w:p w:rsidR="00947CB4" w:rsidRPr="00D00499" w:rsidRDefault="00947CB4" w:rsidP="00947CB4">
            <w:pPr>
              <w:spacing w:after="0" w:line="240" w:lineRule="auto"/>
              <w:jc w:val="both"/>
              <w:rPr>
                <w:rFonts w:ascii="Arial" w:eastAsia="Times New Roman" w:hAnsi="Arial" w:cs="Arial"/>
                <w:sz w:val="20"/>
                <w:szCs w:val="20"/>
              </w:rPr>
            </w:pPr>
            <w:r w:rsidRPr="00D00499">
              <w:rPr>
                <w:rFonts w:ascii="Arial" w:eastAsia="Times New Roman" w:hAnsi="Arial" w:cs="Arial"/>
                <w:sz w:val="20"/>
                <w:szCs w:val="20"/>
              </w:rPr>
              <w:t xml:space="preserve">: </w:t>
            </w:r>
          </w:p>
        </w:tc>
      </w:tr>
      <w:tr w:rsidR="00947CB4" w:rsidRPr="00D00499" w:rsidTr="00295214">
        <w:tc>
          <w:tcPr>
            <w:tcW w:w="2451" w:type="dxa"/>
          </w:tcPr>
          <w:p w:rsidR="00947CB4" w:rsidRPr="00D00499" w:rsidRDefault="00947CB4" w:rsidP="00947CB4">
            <w:pPr>
              <w:spacing w:after="0" w:line="240" w:lineRule="auto"/>
              <w:jc w:val="both"/>
              <w:rPr>
                <w:rFonts w:ascii="Arial" w:eastAsia="Times New Roman" w:hAnsi="Arial" w:cs="Arial"/>
                <w:sz w:val="20"/>
                <w:szCs w:val="20"/>
              </w:rPr>
            </w:pPr>
            <w:r w:rsidRPr="00D00499">
              <w:rPr>
                <w:rFonts w:ascii="Arial" w:eastAsia="Times New Roman" w:hAnsi="Arial" w:cs="Arial"/>
                <w:sz w:val="20"/>
                <w:szCs w:val="20"/>
              </w:rPr>
              <w:t>Адрес</w:t>
            </w:r>
          </w:p>
        </w:tc>
        <w:tc>
          <w:tcPr>
            <w:tcW w:w="5397" w:type="dxa"/>
          </w:tcPr>
          <w:p w:rsidR="00947CB4" w:rsidRPr="00D00499" w:rsidRDefault="00947CB4" w:rsidP="00947CB4">
            <w:pPr>
              <w:spacing w:after="0" w:line="240" w:lineRule="auto"/>
              <w:jc w:val="both"/>
              <w:rPr>
                <w:rFonts w:ascii="Arial" w:eastAsia="Times New Roman" w:hAnsi="Arial" w:cs="Arial"/>
                <w:sz w:val="20"/>
                <w:szCs w:val="20"/>
              </w:rPr>
            </w:pPr>
            <w:r w:rsidRPr="00D00499">
              <w:rPr>
                <w:rFonts w:ascii="Arial" w:eastAsia="Times New Roman" w:hAnsi="Arial" w:cs="Arial"/>
                <w:sz w:val="20"/>
                <w:szCs w:val="20"/>
              </w:rPr>
              <w:t xml:space="preserve">:  </w:t>
            </w:r>
          </w:p>
        </w:tc>
      </w:tr>
      <w:tr w:rsidR="00947CB4" w:rsidRPr="00D00499" w:rsidTr="00295214">
        <w:tc>
          <w:tcPr>
            <w:tcW w:w="2451" w:type="dxa"/>
          </w:tcPr>
          <w:p w:rsidR="00947CB4" w:rsidRPr="00D00499" w:rsidRDefault="00947CB4" w:rsidP="00947CB4">
            <w:pPr>
              <w:spacing w:after="0" w:line="240" w:lineRule="auto"/>
              <w:jc w:val="both"/>
              <w:rPr>
                <w:rFonts w:ascii="Arial" w:eastAsia="Times New Roman" w:hAnsi="Arial" w:cs="Arial"/>
                <w:sz w:val="20"/>
                <w:szCs w:val="20"/>
              </w:rPr>
            </w:pPr>
            <w:r w:rsidRPr="00D00499">
              <w:rPr>
                <w:rFonts w:ascii="Arial" w:eastAsia="Times New Roman" w:hAnsi="Arial" w:cs="Arial"/>
                <w:sz w:val="20"/>
                <w:szCs w:val="20"/>
              </w:rPr>
              <w:t xml:space="preserve">Номер телефона </w:t>
            </w:r>
          </w:p>
        </w:tc>
        <w:tc>
          <w:tcPr>
            <w:tcW w:w="5397" w:type="dxa"/>
          </w:tcPr>
          <w:p w:rsidR="00947CB4" w:rsidRPr="00D00499" w:rsidRDefault="00947CB4" w:rsidP="00947CB4">
            <w:pPr>
              <w:spacing w:after="0" w:line="240" w:lineRule="auto"/>
              <w:jc w:val="both"/>
              <w:rPr>
                <w:rFonts w:ascii="Arial" w:eastAsia="Times New Roman" w:hAnsi="Arial" w:cs="Arial"/>
                <w:sz w:val="20"/>
                <w:szCs w:val="20"/>
              </w:rPr>
            </w:pPr>
            <w:r w:rsidRPr="00D00499">
              <w:rPr>
                <w:rFonts w:ascii="Arial" w:eastAsia="Times New Roman" w:hAnsi="Arial" w:cs="Arial"/>
                <w:sz w:val="20"/>
                <w:szCs w:val="20"/>
              </w:rPr>
              <w:t xml:space="preserve">:  </w:t>
            </w:r>
          </w:p>
        </w:tc>
      </w:tr>
      <w:tr w:rsidR="00947CB4" w:rsidRPr="00D00499" w:rsidTr="00295214">
        <w:tc>
          <w:tcPr>
            <w:tcW w:w="2451" w:type="dxa"/>
          </w:tcPr>
          <w:p w:rsidR="00947CB4" w:rsidRPr="00D00499" w:rsidRDefault="00947CB4" w:rsidP="00947CB4">
            <w:pPr>
              <w:spacing w:after="0" w:line="240" w:lineRule="auto"/>
              <w:jc w:val="both"/>
              <w:rPr>
                <w:rFonts w:ascii="Arial" w:eastAsia="Times New Roman" w:hAnsi="Arial" w:cs="Arial"/>
                <w:sz w:val="20"/>
                <w:szCs w:val="20"/>
              </w:rPr>
            </w:pPr>
            <w:proofErr w:type="spellStart"/>
            <w:r w:rsidRPr="00D00499">
              <w:rPr>
                <w:rFonts w:ascii="Arial" w:eastAsia="Times New Roman" w:hAnsi="Arial" w:cs="Arial"/>
                <w:sz w:val="20"/>
                <w:szCs w:val="20"/>
              </w:rPr>
              <w:t>Эл.почта</w:t>
            </w:r>
            <w:proofErr w:type="spellEnd"/>
            <w:r w:rsidRPr="00D00499">
              <w:rPr>
                <w:rFonts w:ascii="Arial" w:eastAsia="Times New Roman" w:hAnsi="Arial" w:cs="Arial"/>
                <w:sz w:val="20"/>
                <w:szCs w:val="20"/>
              </w:rPr>
              <w:t>:</w:t>
            </w:r>
          </w:p>
        </w:tc>
        <w:tc>
          <w:tcPr>
            <w:tcW w:w="5397" w:type="dxa"/>
          </w:tcPr>
          <w:p w:rsidR="00947CB4" w:rsidRPr="00D00499" w:rsidRDefault="00947CB4" w:rsidP="00947CB4">
            <w:pPr>
              <w:spacing w:after="0" w:line="240" w:lineRule="auto"/>
              <w:jc w:val="both"/>
              <w:rPr>
                <w:rFonts w:ascii="Arial" w:eastAsia="Times New Roman" w:hAnsi="Arial" w:cs="Arial"/>
                <w:sz w:val="20"/>
                <w:szCs w:val="20"/>
              </w:rPr>
            </w:pPr>
            <w:r w:rsidRPr="00D00499">
              <w:rPr>
                <w:rFonts w:ascii="Arial" w:eastAsia="Times New Roman" w:hAnsi="Arial" w:cs="Arial"/>
                <w:sz w:val="20"/>
                <w:szCs w:val="20"/>
              </w:rPr>
              <w:t>:</w:t>
            </w:r>
          </w:p>
        </w:tc>
      </w:tr>
      <w:tr w:rsidR="00947CB4" w:rsidRPr="00D00499" w:rsidTr="00295214">
        <w:tc>
          <w:tcPr>
            <w:tcW w:w="2451" w:type="dxa"/>
          </w:tcPr>
          <w:p w:rsidR="00947CB4" w:rsidRPr="00D00499" w:rsidRDefault="00947CB4" w:rsidP="00947CB4">
            <w:pPr>
              <w:spacing w:after="0" w:line="240" w:lineRule="auto"/>
              <w:jc w:val="both"/>
              <w:rPr>
                <w:rFonts w:ascii="Arial" w:eastAsia="Times New Roman" w:hAnsi="Arial" w:cs="Arial"/>
                <w:sz w:val="20"/>
                <w:szCs w:val="20"/>
              </w:rPr>
            </w:pPr>
            <w:r w:rsidRPr="00D00499">
              <w:rPr>
                <w:rFonts w:ascii="Arial" w:eastAsia="Times New Roman" w:hAnsi="Arial" w:cs="Arial"/>
                <w:sz w:val="20"/>
                <w:szCs w:val="20"/>
              </w:rPr>
              <w:t>Имя контактного лица</w:t>
            </w:r>
          </w:p>
        </w:tc>
        <w:tc>
          <w:tcPr>
            <w:tcW w:w="5397" w:type="dxa"/>
          </w:tcPr>
          <w:p w:rsidR="00947CB4" w:rsidRPr="00D00499" w:rsidRDefault="00947CB4" w:rsidP="00947CB4">
            <w:pPr>
              <w:spacing w:after="0" w:line="240" w:lineRule="auto"/>
              <w:jc w:val="both"/>
              <w:rPr>
                <w:rFonts w:ascii="Arial" w:eastAsia="Times New Roman" w:hAnsi="Arial" w:cs="Arial"/>
                <w:sz w:val="20"/>
                <w:szCs w:val="20"/>
              </w:rPr>
            </w:pPr>
            <w:r w:rsidRPr="00D00499">
              <w:rPr>
                <w:rFonts w:ascii="Arial" w:eastAsia="Times New Roman" w:hAnsi="Arial" w:cs="Arial"/>
                <w:sz w:val="20"/>
                <w:szCs w:val="20"/>
              </w:rPr>
              <w:t xml:space="preserve">: </w:t>
            </w:r>
          </w:p>
        </w:tc>
      </w:tr>
      <w:tr w:rsidR="00947CB4" w:rsidRPr="00D00499" w:rsidTr="00295214">
        <w:tc>
          <w:tcPr>
            <w:tcW w:w="2451" w:type="dxa"/>
          </w:tcPr>
          <w:p w:rsidR="00947CB4" w:rsidRPr="00D00499" w:rsidRDefault="00947CB4" w:rsidP="00947CB4">
            <w:pPr>
              <w:spacing w:after="0" w:line="240" w:lineRule="auto"/>
              <w:jc w:val="both"/>
              <w:rPr>
                <w:rFonts w:ascii="Arial" w:eastAsia="Times New Roman" w:hAnsi="Arial" w:cs="Arial"/>
                <w:sz w:val="20"/>
                <w:szCs w:val="20"/>
              </w:rPr>
            </w:pPr>
            <w:r w:rsidRPr="00D00499">
              <w:rPr>
                <w:rFonts w:ascii="Arial" w:eastAsia="Times New Roman" w:hAnsi="Arial" w:cs="Arial"/>
                <w:sz w:val="20"/>
                <w:szCs w:val="20"/>
              </w:rPr>
              <w:t xml:space="preserve">Дата: </w:t>
            </w:r>
          </w:p>
        </w:tc>
        <w:tc>
          <w:tcPr>
            <w:tcW w:w="5397" w:type="dxa"/>
          </w:tcPr>
          <w:p w:rsidR="00947CB4" w:rsidRPr="00D00499" w:rsidRDefault="00947CB4" w:rsidP="00947CB4">
            <w:pPr>
              <w:spacing w:after="0" w:line="240" w:lineRule="auto"/>
              <w:jc w:val="both"/>
              <w:rPr>
                <w:rFonts w:ascii="Arial" w:eastAsia="Times New Roman" w:hAnsi="Arial" w:cs="Arial"/>
                <w:sz w:val="20"/>
                <w:szCs w:val="20"/>
                <w:lang w:val="en-US"/>
              </w:rPr>
            </w:pPr>
            <w:r w:rsidRPr="00D00499">
              <w:rPr>
                <w:rFonts w:ascii="Arial" w:eastAsia="Times New Roman" w:hAnsi="Arial" w:cs="Arial"/>
                <w:sz w:val="20"/>
                <w:szCs w:val="20"/>
              </w:rPr>
              <w:t xml:space="preserve">: </w:t>
            </w:r>
          </w:p>
        </w:tc>
      </w:tr>
    </w:tbl>
    <w:p w:rsidR="00C11427" w:rsidRDefault="00612689" w:rsidP="00612689">
      <w:r w:rsidRPr="00612689">
        <w:rPr>
          <w:rFonts w:ascii="Times New Roman" w:eastAsia="Times New Roman" w:hAnsi="Times New Roman" w:cs="Times New Roman"/>
          <w:sz w:val="24"/>
          <w:szCs w:val="24"/>
          <w:lang w:eastAsia="da-DK"/>
        </w:rPr>
        <w:br w:type="page"/>
      </w:r>
    </w:p>
    <w:sectPr w:rsidR="00C114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E30651"/>
    <w:multiLevelType w:val="hybridMultilevel"/>
    <w:tmpl w:val="D7D0E3FC"/>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4618568A"/>
    <w:multiLevelType w:val="hybridMultilevel"/>
    <w:tmpl w:val="1BC6DB9A"/>
    <w:lvl w:ilvl="0" w:tplc="546891A4">
      <w:start w:val="1"/>
      <w:numFmt w:val="decimal"/>
      <w:lvlText w:val="A.%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6485104C"/>
    <w:multiLevelType w:val="hybridMultilevel"/>
    <w:tmpl w:val="0B4E02E4"/>
    <w:lvl w:ilvl="0" w:tplc="060EA1BA">
      <w:start w:val="13"/>
      <w:numFmt w:val="bullet"/>
      <w:lvlText w:val="-"/>
      <w:lvlJc w:val="left"/>
      <w:pPr>
        <w:tabs>
          <w:tab w:val="num" w:pos="720"/>
        </w:tabs>
        <w:ind w:left="720" w:hanging="360"/>
      </w:pPr>
      <w:rPr>
        <w:rFonts w:ascii="Arial" w:eastAsia="Times New Roman" w:hAnsi="Arial"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6B697620"/>
    <w:multiLevelType w:val="hybridMultilevel"/>
    <w:tmpl w:val="378C5C5C"/>
    <w:lvl w:ilvl="0" w:tplc="FFFFFFFF">
      <w:start w:val="1"/>
      <w:numFmt w:val="lowerLetter"/>
      <w:lvlText w:val="%1."/>
      <w:lvlJc w:val="left"/>
      <w:pPr>
        <w:tabs>
          <w:tab w:val="num" w:pos="720"/>
        </w:tabs>
        <w:ind w:left="720" w:hanging="360"/>
      </w:pPr>
      <w:rPr>
        <w:rFonts w:hint="default"/>
      </w:rPr>
    </w:lvl>
    <w:lvl w:ilvl="1" w:tplc="A9AA6EEA">
      <w:start w:val="46"/>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823"/>
    <w:rsid w:val="000769F6"/>
    <w:rsid w:val="00137C01"/>
    <w:rsid w:val="00347823"/>
    <w:rsid w:val="003921C6"/>
    <w:rsid w:val="00612689"/>
    <w:rsid w:val="006F6129"/>
    <w:rsid w:val="007A7365"/>
    <w:rsid w:val="007A7508"/>
    <w:rsid w:val="00882BBE"/>
    <w:rsid w:val="008928D8"/>
    <w:rsid w:val="00947CB4"/>
    <w:rsid w:val="00B00912"/>
    <w:rsid w:val="00B07EA9"/>
    <w:rsid w:val="00C11427"/>
    <w:rsid w:val="00D00499"/>
    <w:rsid w:val="00E9364F"/>
    <w:rsid w:val="00EA76CD"/>
    <w:rsid w:val="00F66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72D48-BCE7-4520-90DE-46D932577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76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sja@rasja.k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2219</Words>
  <Characters>12654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User701</dc:creator>
  <cp:keywords/>
  <dc:description/>
  <cp:lastModifiedBy>User701</cp:lastModifiedBy>
  <cp:revision>24</cp:revision>
  <dcterms:created xsi:type="dcterms:W3CDTF">2021-08-24T17:20:00Z</dcterms:created>
  <dcterms:modified xsi:type="dcterms:W3CDTF">2021-08-24T19:50:00Z</dcterms:modified>
</cp:coreProperties>
</file>