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5F3E0" w14:textId="01103E84" w:rsidR="00A463DC" w:rsidRPr="00087F13" w:rsidRDefault="00EA06C3" w:rsidP="00FA30CA">
      <w:pPr>
        <w:pStyle w:val="5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>П</w:t>
      </w:r>
      <w:r w:rsidR="00A463DC" w:rsidRPr="00087F13">
        <w:rPr>
          <w:rFonts w:ascii="Arial" w:hAnsi="Arial" w:cs="Arial"/>
          <w:u w:val="none"/>
        </w:rPr>
        <w:t>РИГЛАШ</w:t>
      </w:r>
      <w:r w:rsidR="00854461">
        <w:rPr>
          <w:rFonts w:ascii="Arial" w:hAnsi="Arial" w:cs="Arial"/>
          <w:u w:val="none"/>
        </w:rPr>
        <w:t>ЕНИЕ НА ПОДАЧУ ЦЕНОВЫХ ПРЕДЛОЖЕНИЙ</w:t>
      </w:r>
    </w:p>
    <w:p w14:paraId="1198EB9A" w14:textId="77777777" w:rsidR="00D03E21" w:rsidRPr="00087F13" w:rsidRDefault="00D03E21" w:rsidP="00A463DC">
      <w:pPr>
        <w:pStyle w:val="5"/>
        <w:rPr>
          <w:rFonts w:ascii="Arial" w:hAnsi="Arial" w:cs="Arial"/>
          <w:u w:val="none"/>
        </w:rPr>
      </w:pPr>
    </w:p>
    <w:p w14:paraId="01A9D67C" w14:textId="61DB5B4C" w:rsidR="00A463DC" w:rsidRPr="00087F13" w:rsidRDefault="00A463DC" w:rsidP="00A463DC">
      <w:pPr>
        <w:pStyle w:val="5"/>
        <w:rPr>
          <w:rFonts w:ascii="Arial" w:hAnsi="Arial" w:cs="Arial"/>
          <w:u w:val="none"/>
        </w:rPr>
      </w:pPr>
      <w:r w:rsidRPr="00087F13">
        <w:rPr>
          <w:rFonts w:ascii="Arial" w:hAnsi="Arial" w:cs="Arial"/>
          <w:u w:val="none"/>
        </w:rPr>
        <w:t xml:space="preserve">ЗАКУПКА </w:t>
      </w:r>
      <w:r w:rsidR="00F378B7">
        <w:rPr>
          <w:rFonts w:ascii="Arial" w:hAnsi="Arial" w:cs="Arial"/>
          <w:u w:val="none"/>
        </w:rPr>
        <w:t>СЕМЕНА ОЗИМОЙ ПШЕНИЦЫ</w:t>
      </w:r>
      <w:r w:rsidRPr="00087F13">
        <w:rPr>
          <w:rFonts w:ascii="Arial" w:hAnsi="Arial" w:cs="Arial"/>
          <w:u w:val="none"/>
        </w:rPr>
        <w:t xml:space="preserve"> </w:t>
      </w:r>
    </w:p>
    <w:p w14:paraId="6B95FB0E" w14:textId="77777777" w:rsidR="00A463DC" w:rsidRPr="00087F13" w:rsidRDefault="00A463DC" w:rsidP="00A463DC">
      <w:pPr>
        <w:ind w:left="720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087F13">
        <w:rPr>
          <w:rFonts w:ascii="Arial" w:hAnsi="Arial" w:cs="Arial"/>
          <w:b/>
          <w:sz w:val="20"/>
          <w:szCs w:val="20"/>
          <w:lang w:val="ru-RU"/>
        </w:rPr>
        <w:tab/>
      </w:r>
      <w:r w:rsidRPr="00087F13">
        <w:rPr>
          <w:rFonts w:ascii="Arial" w:hAnsi="Arial" w:cs="Arial"/>
          <w:b/>
          <w:sz w:val="20"/>
          <w:szCs w:val="20"/>
          <w:lang w:val="ru-RU"/>
        </w:rPr>
        <w:tab/>
      </w:r>
      <w:r w:rsidRPr="00087F13">
        <w:rPr>
          <w:rFonts w:ascii="Arial" w:hAnsi="Arial" w:cs="Arial"/>
          <w:b/>
          <w:sz w:val="20"/>
          <w:szCs w:val="20"/>
          <w:lang w:val="ru-RU"/>
        </w:rPr>
        <w:tab/>
      </w:r>
      <w:r w:rsidRPr="00087F13">
        <w:rPr>
          <w:rFonts w:ascii="Arial" w:hAnsi="Arial" w:cs="Arial"/>
          <w:b/>
          <w:sz w:val="20"/>
          <w:szCs w:val="20"/>
          <w:lang w:val="ru-RU"/>
        </w:rPr>
        <w:tab/>
      </w:r>
      <w:r w:rsidRPr="00087F13">
        <w:rPr>
          <w:rFonts w:ascii="Arial" w:hAnsi="Arial" w:cs="Arial"/>
          <w:b/>
          <w:sz w:val="20"/>
          <w:szCs w:val="20"/>
          <w:lang w:val="ru-RU"/>
        </w:rPr>
        <w:tab/>
      </w:r>
      <w:r w:rsidRPr="00087F13">
        <w:rPr>
          <w:rFonts w:ascii="Arial" w:hAnsi="Arial" w:cs="Arial"/>
          <w:b/>
          <w:sz w:val="20"/>
          <w:szCs w:val="20"/>
          <w:lang w:val="ru-RU"/>
        </w:rPr>
        <w:tab/>
      </w:r>
    </w:p>
    <w:p w14:paraId="73CD4823" w14:textId="77777777" w:rsidR="00A463DC" w:rsidRPr="00087F13" w:rsidRDefault="00A463DC" w:rsidP="00A463DC">
      <w:pPr>
        <w:ind w:left="720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087F13">
        <w:rPr>
          <w:rFonts w:ascii="Arial" w:hAnsi="Arial" w:cs="Arial"/>
          <w:b/>
          <w:sz w:val="20"/>
          <w:szCs w:val="20"/>
          <w:lang w:val="ru-RU"/>
        </w:rPr>
        <w:tab/>
      </w:r>
      <w:r w:rsidRPr="00087F13">
        <w:rPr>
          <w:rFonts w:ascii="Arial" w:hAnsi="Arial" w:cs="Arial"/>
          <w:b/>
          <w:sz w:val="20"/>
          <w:szCs w:val="20"/>
          <w:lang w:val="ru-RU"/>
        </w:rPr>
        <w:tab/>
      </w:r>
      <w:r w:rsidRPr="00087F13">
        <w:rPr>
          <w:rFonts w:ascii="Arial" w:hAnsi="Arial" w:cs="Arial"/>
          <w:b/>
          <w:sz w:val="20"/>
          <w:szCs w:val="20"/>
          <w:lang w:val="ru-RU"/>
        </w:rPr>
        <w:tab/>
      </w:r>
      <w:r w:rsidRPr="00087F13">
        <w:rPr>
          <w:rFonts w:ascii="Arial" w:hAnsi="Arial" w:cs="Arial"/>
          <w:b/>
          <w:sz w:val="20"/>
          <w:szCs w:val="20"/>
          <w:lang w:val="ru-RU"/>
        </w:rPr>
        <w:tab/>
      </w:r>
      <w:r w:rsidRPr="00087F13">
        <w:rPr>
          <w:rFonts w:ascii="Arial" w:hAnsi="Arial" w:cs="Arial"/>
          <w:b/>
          <w:sz w:val="20"/>
          <w:szCs w:val="20"/>
          <w:lang w:val="ru-RU"/>
        </w:rPr>
        <w:tab/>
      </w:r>
      <w:r w:rsidRPr="00087F13">
        <w:rPr>
          <w:rFonts w:ascii="Arial" w:hAnsi="Arial" w:cs="Arial"/>
          <w:b/>
          <w:sz w:val="20"/>
          <w:szCs w:val="20"/>
          <w:lang w:val="ru-RU"/>
        </w:rPr>
        <w:tab/>
      </w:r>
    </w:p>
    <w:p w14:paraId="25555C6E" w14:textId="15406292" w:rsidR="00A463DC" w:rsidRPr="003750B9" w:rsidRDefault="00A463DC" w:rsidP="00A463DC">
      <w:pPr>
        <w:pStyle w:val="6"/>
        <w:rPr>
          <w:rFonts w:ascii="Arial" w:hAnsi="Arial" w:cs="Arial"/>
          <w:b w:val="0"/>
          <w:sz w:val="22"/>
          <w:szCs w:val="22"/>
        </w:rPr>
      </w:pPr>
      <w:r w:rsidRPr="003750B9">
        <w:rPr>
          <w:rFonts w:ascii="Arial" w:hAnsi="Arial" w:cs="Arial"/>
          <w:sz w:val="22"/>
          <w:szCs w:val="22"/>
        </w:rPr>
        <w:t xml:space="preserve">Дата: </w:t>
      </w:r>
      <w:r w:rsidR="00FB633A" w:rsidRPr="003750B9">
        <w:rPr>
          <w:rFonts w:ascii="Arial" w:hAnsi="Arial" w:cs="Arial"/>
          <w:b w:val="0"/>
          <w:sz w:val="22"/>
          <w:szCs w:val="22"/>
        </w:rPr>
        <w:t>«</w:t>
      </w:r>
      <w:r w:rsidR="00F378B7" w:rsidRPr="003750B9">
        <w:rPr>
          <w:rFonts w:ascii="Arial" w:hAnsi="Arial" w:cs="Arial"/>
          <w:b w:val="0"/>
          <w:sz w:val="22"/>
          <w:szCs w:val="22"/>
        </w:rPr>
        <w:t>20</w:t>
      </w:r>
      <w:r w:rsidR="00FB633A" w:rsidRPr="003750B9">
        <w:rPr>
          <w:rFonts w:ascii="Arial" w:hAnsi="Arial" w:cs="Arial"/>
          <w:b w:val="0"/>
          <w:sz w:val="22"/>
          <w:szCs w:val="22"/>
        </w:rPr>
        <w:t xml:space="preserve">» </w:t>
      </w:r>
      <w:r w:rsidR="00F17ADD" w:rsidRPr="003750B9">
        <w:rPr>
          <w:rFonts w:ascii="Arial" w:hAnsi="Arial" w:cs="Arial"/>
          <w:b w:val="0"/>
          <w:sz w:val="22"/>
          <w:szCs w:val="22"/>
        </w:rPr>
        <w:t>август</w:t>
      </w:r>
      <w:r w:rsidR="00E117D6" w:rsidRPr="003750B9">
        <w:rPr>
          <w:rFonts w:ascii="Arial" w:hAnsi="Arial" w:cs="Arial"/>
          <w:b w:val="0"/>
          <w:sz w:val="22"/>
          <w:szCs w:val="22"/>
        </w:rPr>
        <w:t>а</w:t>
      </w:r>
      <w:r w:rsidR="00C4792D" w:rsidRPr="003750B9">
        <w:rPr>
          <w:rFonts w:ascii="Arial" w:hAnsi="Arial" w:cs="Arial"/>
          <w:b w:val="0"/>
          <w:sz w:val="22"/>
          <w:szCs w:val="22"/>
        </w:rPr>
        <w:t xml:space="preserve"> 20</w:t>
      </w:r>
      <w:r w:rsidR="00476E11" w:rsidRPr="003750B9">
        <w:rPr>
          <w:rFonts w:ascii="Arial" w:hAnsi="Arial" w:cs="Arial"/>
          <w:b w:val="0"/>
          <w:sz w:val="22"/>
          <w:szCs w:val="22"/>
        </w:rPr>
        <w:t>2</w:t>
      </w:r>
      <w:r w:rsidR="00F378B7" w:rsidRPr="003750B9">
        <w:rPr>
          <w:rFonts w:ascii="Arial" w:hAnsi="Arial" w:cs="Arial"/>
          <w:b w:val="0"/>
          <w:sz w:val="22"/>
          <w:szCs w:val="22"/>
        </w:rPr>
        <w:t>1</w:t>
      </w:r>
      <w:r w:rsidR="00FB633A" w:rsidRPr="003750B9">
        <w:rPr>
          <w:rFonts w:ascii="Arial" w:hAnsi="Arial" w:cs="Arial"/>
          <w:b w:val="0"/>
          <w:sz w:val="22"/>
          <w:szCs w:val="22"/>
        </w:rPr>
        <w:t xml:space="preserve"> </w:t>
      </w:r>
      <w:r w:rsidR="00646BD5" w:rsidRPr="003750B9">
        <w:rPr>
          <w:rFonts w:ascii="Arial" w:hAnsi="Arial" w:cs="Arial"/>
          <w:b w:val="0"/>
          <w:sz w:val="22"/>
          <w:szCs w:val="22"/>
        </w:rPr>
        <w:t>года</w:t>
      </w:r>
    </w:p>
    <w:p w14:paraId="56C7A939" w14:textId="77777777" w:rsidR="00AA2AEE" w:rsidRPr="003750B9" w:rsidRDefault="00AA2AEE" w:rsidP="00AA2AEE">
      <w:pPr>
        <w:rPr>
          <w:rFonts w:ascii="Arial" w:hAnsi="Arial" w:cs="Arial"/>
          <w:sz w:val="22"/>
          <w:szCs w:val="22"/>
          <w:lang w:val="ru-RU"/>
        </w:rPr>
      </w:pPr>
    </w:p>
    <w:p w14:paraId="44B3D190" w14:textId="0CFBB582" w:rsidR="00AA2AEE" w:rsidRPr="003750B9" w:rsidRDefault="00AA2AEE" w:rsidP="00AB00B3">
      <w:pPr>
        <w:jc w:val="left"/>
        <w:rPr>
          <w:rFonts w:ascii="Arial" w:hAnsi="Arial" w:cs="Arial"/>
          <w:sz w:val="22"/>
          <w:szCs w:val="22"/>
          <w:lang w:val="ru-RU"/>
        </w:rPr>
      </w:pPr>
      <w:r w:rsidRPr="003750B9">
        <w:rPr>
          <w:rFonts w:ascii="Arial" w:hAnsi="Arial" w:cs="Arial"/>
          <w:b/>
          <w:sz w:val="22"/>
          <w:szCs w:val="22"/>
          <w:lang w:val="ru-RU"/>
        </w:rPr>
        <w:t xml:space="preserve">Название организации: </w:t>
      </w:r>
      <w:r w:rsidR="00784DBB" w:rsidRPr="003750B9">
        <w:rPr>
          <w:rFonts w:ascii="Arial" w:hAnsi="Arial" w:cs="Arial"/>
          <w:bCs/>
          <w:sz w:val="22"/>
          <w:szCs w:val="22"/>
          <w:lang w:val="ru-RU"/>
        </w:rPr>
        <w:t>ОФ «</w:t>
      </w:r>
      <w:r w:rsidR="00476E11" w:rsidRPr="003750B9">
        <w:rPr>
          <w:rFonts w:ascii="Arial" w:hAnsi="Arial" w:cs="Arial"/>
          <w:bCs/>
          <w:sz w:val="22"/>
          <w:szCs w:val="22"/>
          <w:lang w:val="ru-RU"/>
        </w:rPr>
        <w:t>СКС Жалал-Абад</w:t>
      </w:r>
      <w:r w:rsidR="00784DBB" w:rsidRPr="003750B9">
        <w:rPr>
          <w:rFonts w:ascii="Arial" w:hAnsi="Arial" w:cs="Arial"/>
          <w:bCs/>
          <w:sz w:val="22"/>
          <w:szCs w:val="22"/>
          <w:lang w:val="ru-RU"/>
        </w:rPr>
        <w:t>»</w:t>
      </w:r>
      <w:r w:rsidR="00AB00B3" w:rsidRPr="003750B9">
        <w:rPr>
          <w:rFonts w:ascii="Arial" w:hAnsi="Arial" w:cs="Arial"/>
          <w:sz w:val="22"/>
          <w:szCs w:val="22"/>
          <w:lang w:val="ru-RU"/>
        </w:rPr>
        <w:t>.</w:t>
      </w:r>
    </w:p>
    <w:p w14:paraId="35AC6A19" w14:textId="77777777" w:rsidR="00A463DC" w:rsidRPr="003750B9" w:rsidRDefault="00A463DC" w:rsidP="000B7F2E">
      <w:pPr>
        <w:rPr>
          <w:rFonts w:ascii="Arial" w:hAnsi="Arial" w:cs="Arial"/>
          <w:b/>
          <w:sz w:val="22"/>
          <w:szCs w:val="22"/>
          <w:u w:val="single"/>
          <w:lang w:val="ru-RU"/>
        </w:rPr>
      </w:pPr>
    </w:p>
    <w:p w14:paraId="10C8737C" w14:textId="16E4DAF4" w:rsidR="00476E11" w:rsidRPr="003750B9" w:rsidRDefault="00534924" w:rsidP="00476E11">
      <w:pPr>
        <w:jc w:val="left"/>
        <w:rPr>
          <w:rFonts w:ascii="Arial" w:hAnsi="Arial" w:cs="Arial"/>
          <w:bCs/>
          <w:iCs/>
          <w:sz w:val="22"/>
          <w:szCs w:val="22"/>
          <w:lang w:val="ru-RU"/>
        </w:rPr>
      </w:pPr>
      <w:r w:rsidRPr="003750B9">
        <w:rPr>
          <w:rFonts w:ascii="Arial" w:hAnsi="Arial" w:cs="Arial"/>
          <w:b/>
          <w:sz w:val="22"/>
          <w:szCs w:val="22"/>
          <w:lang w:val="ru-RU"/>
        </w:rPr>
        <w:t>Название проекта:</w:t>
      </w:r>
      <w:r w:rsidR="00476E11" w:rsidRPr="003750B9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476E11" w:rsidRPr="003750B9">
        <w:rPr>
          <w:rFonts w:ascii="Arial" w:hAnsi="Arial" w:cs="Arial"/>
          <w:bCs/>
          <w:sz w:val="22"/>
          <w:szCs w:val="22"/>
          <w:lang w:val="ru-RU"/>
        </w:rPr>
        <w:t>«</w:t>
      </w:r>
      <w:bookmarkStart w:id="0" w:name="_Hlk32314177"/>
      <w:r w:rsidR="00476E11" w:rsidRPr="003750B9">
        <w:rPr>
          <w:rFonts w:ascii="Arial" w:hAnsi="Arial" w:cs="Arial"/>
          <w:bCs/>
          <w:sz w:val="22"/>
          <w:szCs w:val="22"/>
          <w:lang w:val="ru-RU"/>
        </w:rPr>
        <w:t>Создание устойчивой системы возделывания пшеницы и ячменя на богарных землях Сузакского района</w:t>
      </w:r>
      <w:bookmarkEnd w:id="0"/>
      <w:r w:rsidR="00476E11" w:rsidRPr="003750B9">
        <w:rPr>
          <w:rFonts w:ascii="Arial" w:hAnsi="Arial" w:cs="Arial"/>
          <w:bCs/>
          <w:sz w:val="22"/>
          <w:szCs w:val="22"/>
          <w:lang w:val="ru-RU"/>
        </w:rPr>
        <w:t>»</w:t>
      </w:r>
    </w:p>
    <w:p w14:paraId="09AAB1D8" w14:textId="364F06E6" w:rsidR="00A463DC" w:rsidRPr="003750B9" w:rsidRDefault="00AB00B3" w:rsidP="00F44004">
      <w:pPr>
        <w:ind w:left="2160" w:hanging="2160"/>
        <w:jc w:val="left"/>
        <w:rPr>
          <w:rFonts w:ascii="Arial" w:hAnsi="Arial" w:cs="Arial"/>
          <w:bCs/>
          <w:iCs/>
          <w:sz w:val="22"/>
          <w:szCs w:val="22"/>
          <w:lang w:val="ru-RU"/>
        </w:rPr>
      </w:pPr>
      <w:r w:rsidRPr="003750B9">
        <w:rPr>
          <w:rFonts w:ascii="Arial" w:hAnsi="Arial" w:cs="Arial"/>
          <w:bCs/>
          <w:iCs/>
          <w:sz w:val="22"/>
          <w:szCs w:val="22"/>
          <w:lang w:val="ru-RU"/>
        </w:rPr>
        <w:t xml:space="preserve"> </w:t>
      </w:r>
    </w:p>
    <w:p w14:paraId="747554E7" w14:textId="77777777" w:rsidR="00A463DC" w:rsidRPr="003750B9" w:rsidRDefault="00A463DC" w:rsidP="00A463DC">
      <w:pPr>
        <w:pBdr>
          <w:top w:val="thinThickSmallGap" w:sz="24" w:space="1" w:color="auto"/>
        </w:pBdr>
        <w:rPr>
          <w:rFonts w:ascii="Arial" w:hAnsi="Arial" w:cs="Arial"/>
          <w:b/>
          <w:sz w:val="22"/>
          <w:szCs w:val="22"/>
          <w:lang w:val="ru-RU"/>
        </w:rPr>
      </w:pPr>
    </w:p>
    <w:p w14:paraId="54470CEA" w14:textId="5093730B" w:rsidR="00A463DC" w:rsidRPr="003750B9" w:rsidRDefault="00A463DC" w:rsidP="00A463DC">
      <w:pPr>
        <w:rPr>
          <w:rFonts w:ascii="Arial" w:hAnsi="Arial" w:cs="Arial"/>
          <w:bCs/>
          <w:i/>
          <w:iCs/>
          <w:sz w:val="22"/>
          <w:szCs w:val="22"/>
          <w:lang w:val="ru-RU"/>
        </w:rPr>
      </w:pPr>
      <w:r w:rsidRPr="003750B9">
        <w:rPr>
          <w:rFonts w:ascii="Arial" w:hAnsi="Arial" w:cs="Arial"/>
          <w:bCs/>
          <w:i/>
          <w:iCs/>
          <w:sz w:val="22"/>
          <w:szCs w:val="22"/>
          <w:lang w:val="ru-RU"/>
        </w:rPr>
        <w:t xml:space="preserve">Уважаемые </w:t>
      </w:r>
      <w:r w:rsidR="00AB00B3" w:rsidRPr="003750B9">
        <w:rPr>
          <w:rFonts w:ascii="Arial" w:hAnsi="Arial" w:cs="Arial"/>
          <w:bCs/>
          <w:i/>
          <w:iCs/>
          <w:sz w:val="22"/>
          <w:szCs w:val="22"/>
          <w:lang w:val="ru-RU"/>
        </w:rPr>
        <w:t>поставщики</w:t>
      </w:r>
      <w:r w:rsidRPr="003750B9">
        <w:rPr>
          <w:rFonts w:ascii="Arial" w:hAnsi="Arial" w:cs="Arial"/>
          <w:bCs/>
          <w:i/>
          <w:iCs/>
          <w:sz w:val="22"/>
          <w:szCs w:val="22"/>
          <w:lang w:val="ru-RU"/>
        </w:rPr>
        <w:t>,</w:t>
      </w:r>
    </w:p>
    <w:p w14:paraId="44C75588" w14:textId="77777777" w:rsidR="00A463DC" w:rsidRPr="003750B9" w:rsidRDefault="00A463DC" w:rsidP="00A463DC">
      <w:pPr>
        <w:rPr>
          <w:rFonts w:ascii="Arial" w:hAnsi="Arial" w:cs="Arial"/>
          <w:sz w:val="22"/>
          <w:szCs w:val="22"/>
          <w:lang w:val="ru-RU"/>
        </w:rPr>
      </w:pPr>
    </w:p>
    <w:p w14:paraId="18E9298C" w14:textId="69F02555" w:rsidR="000B7F2E" w:rsidRPr="003750B9" w:rsidRDefault="00784DBB" w:rsidP="00AB00B3">
      <w:pPr>
        <w:rPr>
          <w:rFonts w:ascii="Arial" w:hAnsi="Arial" w:cs="Arial"/>
          <w:sz w:val="22"/>
          <w:szCs w:val="22"/>
          <w:lang w:val="ru-RU"/>
        </w:rPr>
      </w:pPr>
      <w:r w:rsidRPr="003750B9">
        <w:rPr>
          <w:rFonts w:ascii="Arial" w:hAnsi="Arial" w:cs="Arial"/>
          <w:sz w:val="22"/>
          <w:szCs w:val="22"/>
          <w:lang w:val="ru-RU"/>
        </w:rPr>
        <w:t>ОФ «</w:t>
      </w:r>
      <w:r w:rsidR="00476E11" w:rsidRPr="003750B9">
        <w:rPr>
          <w:rFonts w:ascii="Arial" w:hAnsi="Arial" w:cs="Arial"/>
          <w:sz w:val="22"/>
          <w:szCs w:val="22"/>
          <w:lang w:val="ru-RU"/>
        </w:rPr>
        <w:t>СКС Жалал-Абад</w:t>
      </w:r>
      <w:r w:rsidRPr="003750B9">
        <w:rPr>
          <w:rFonts w:ascii="Arial" w:hAnsi="Arial" w:cs="Arial"/>
          <w:sz w:val="22"/>
          <w:szCs w:val="22"/>
          <w:lang w:val="ru-RU"/>
        </w:rPr>
        <w:t>»</w:t>
      </w:r>
      <w:r w:rsidR="00AB00B3" w:rsidRPr="003750B9">
        <w:rPr>
          <w:rFonts w:ascii="Arial" w:hAnsi="Arial" w:cs="Arial"/>
          <w:sz w:val="22"/>
          <w:szCs w:val="22"/>
          <w:lang w:val="ru-RU"/>
        </w:rPr>
        <w:t xml:space="preserve"> реализует проек</w:t>
      </w:r>
      <w:r w:rsidR="00D168A5" w:rsidRPr="003750B9">
        <w:rPr>
          <w:rFonts w:ascii="Arial" w:hAnsi="Arial" w:cs="Arial"/>
          <w:sz w:val="22"/>
          <w:szCs w:val="22"/>
          <w:lang w:val="ru-RU"/>
        </w:rPr>
        <w:t>т</w:t>
      </w:r>
      <w:r w:rsidRPr="003750B9">
        <w:rPr>
          <w:rFonts w:ascii="Arial" w:hAnsi="Arial" w:cs="Arial"/>
          <w:sz w:val="22"/>
          <w:szCs w:val="22"/>
          <w:lang w:val="ru-RU"/>
        </w:rPr>
        <w:t xml:space="preserve"> </w:t>
      </w:r>
      <w:r w:rsidRPr="003750B9">
        <w:rPr>
          <w:rFonts w:ascii="Arial" w:hAnsi="Arial" w:cs="Arial"/>
          <w:bCs/>
          <w:i/>
          <w:sz w:val="22"/>
          <w:szCs w:val="22"/>
          <w:lang w:val="ru-RU"/>
        </w:rPr>
        <w:t>«</w:t>
      </w:r>
      <w:r w:rsidR="00476E11" w:rsidRPr="003750B9">
        <w:rPr>
          <w:rFonts w:ascii="Arial" w:hAnsi="Arial" w:cs="Arial"/>
          <w:bCs/>
          <w:i/>
          <w:sz w:val="22"/>
          <w:szCs w:val="22"/>
          <w:lang w:val="ru-RU"/>
        </w:rPr>
        <w:t>Создание устойчивой системы возделывания пшеницы и ячменя на богарных землях Сузакского района</w:t>
      </w:r>
      <w:r w:rsidRPr="003750B9">
        <w:rPr>
          <w:rFonts w:ascii="Arial" w:hAnsi="Arial" w:cs="Arial"/>
          <w:bCs/>
          <w:i/>
          <w:sz w:val="22"/>
          <w:szCs w:val="22"/>
          <w:lang w:val="ru-RU"/>
        </w:rPr>
        <w:t>»</w:t>
      </w:r>
      <w:r w:rsidRPr="003750B9">
        <w:rPr>
          <w:rFonts w:ascii="Arial" w:hAnsi="Arial" w:cs="Arial"/>
          <w:b/>
          <w:i/>
          <w:sz w:val="22"/>
          <w:szCs w:val="22"/>
          <w:lang w:val="ru-RU"/>
        </w:rPr>
        <w:t xml:space="preserve"> </w:t>
      </w:r>
      <w:r w:rsidR="00D168A5" w:rsidRPr="003750B9">
        <w:rPr>
          <w:rFonts w:ascii="Arial" w:hAnsi="Arial" w:cs="Arial"/>
          <w:bCs/>
          <w:iCs/>
          <w:sz w:val="22"/>
          <w:szCs w:val="22"/>
          <w:lang w:val="ru-RU"/>
        </w:rPr>
        <w:t>в рамках программы «Комплек</w:t>
      </w:r>
      <w:r w:rsidR="002B0A93" w:rsidRPr="003750B9">
        <w:rPr>
          <w:rFonts w:ascii="Arial" w:hAnsi="Arial" w:cs="Arial"/>
          <w:bCs/>
          <w:iCs/>
          <w:sz w:val="22"/>
          <w:szCs w:val="22"/>
          <w:lang w:val="ru-RU"/>
        </w:rPr>
        <w:t>сное развитие регионов» финансируемая Европейским союзом и Федеральным министерством экономического сотрудничества и развития Германии (</w:t>
      </w:r>
      <w:r w:rsidR="002B0A93" w:rsidRPr="003750B9">
        <w:rPr>
          <w:rFonts w:ascii="Arial" w:hAnsi="Arial" w:cs="Arial"/>
          <w:bCs/>
          <w:iCs/>
          <w:sz w:val="22"/>
          <w:szCs w:val="22"/>
        </w:rPr>
        <w:t>BMZ</w:t>
      </w:r>
      <w:r w:rsidR="002B0A93" w:rsidRPr="003750B9">
        <w:rPr>
          <w:rFonts w:ascii="Arial" w:hAnsi="Arial" w:cs="Arial"/>
          <w:bCs/>
          <w:iCs/>
          <w:sz w:val="22"/>
          <w:szCs w:val="22"/>
          <w:lang w:val="ru-RU"/>
        </w:rPr>
        <w:t>)</w:t>
      </w:r>
      <w:r w:rsidR="00AB00B3" w:rsidRPr="003750B9">
        <w:rPr>
          <w:rFonts w:ascii="Arial" w:hAnsi="Arial" w:cs="Arial"/>
          <w:b/>
          <w:i/>
          <w:sz w:val="22"/>
          <w:szCs w:val="22"/>
          <w:lang w:val="ru-RU"/>
        </w:rPr>
        <w:t xml:space="preserve">. </w:t>
      </w:r>
      <w:r w:rsidR="00AB00B3" w:rsidRPr="003750B9">
        <w:rPr>
          <w:rFonts w:ascii="Arial" w:hAnsi="Arial" w:cs="Arial"/>
          <w:sz w:val="22"/>
          <w:szCs w:val="22"/>
          <w:lang w:val="ru-RU"/>
        </w:rPr>
        <w:t>В рамках</w:t>
      </w:r>
      <w:r w:rsidR="00F6306A" w:rsidRPr="003750B9">
        <w:rPr>
          <w:rFonts w:ascii="Arial" w:hAnsi="Arial" w:cs="Arial"/>
          <w:sz w:val="22"/>
          <w:szCs w:val="22"/>
          <w:lang w:val="ru-RU"/>
        </w:rPr>
        <w:t xml:space="preserve"> данного</w:t>
      </w:r>
      <w:r w:rsidR="00AB00B3" w:rsidRPr="003750B9">
        <w:rPr>
          <w:rFonts w:ascii="Arial" w:hAnsi="Arial" w:cs="Arial"/>
          <w:sz w:val="22"/>
          <w:szCs w:val="22"/>
          <w:lang w:val="ru-RU"/>
        </w:rPr>
        <w:t xml:space="preserve"> проекта будет </w:t>
      </w:r>
      <w:r w:rsidR="00F6306A" w:rsidRPr="003750B9">
        <w:rPr>
          <w:rFonts w:ascii="Arial" w:hAnsi="Arial" w:cs="Arial"/>
          <w:sz w:val="22"/>
          <w:szCs w:val="22"/>
          <w:lang w:val="ru-RU"/>
        </w:rPr>
        <w:t>осу</w:t>
      </w:r>
      <w:r w:rsidR="00020C7E" w:rsidRPr="003750B9">
        <w:rPr>
          <w:rFonts w:ascii="Arial" w:hAnsi="Arial" w:cs="Arial"/>
          <w:sz w:val="22"/>
          <w:szCs w:val="22"/>
          <w:lang w:val="ru-RU"/>
        </w:rPr>
        <w:t xml:space="preserve">ществлена закупка </w:t>
      </w:r>
      <w:r w:rsidR="00F378B7" w:rsidRPr="003750B9">
        <w:rPr>
          <w:rFonts w:ascii="Arial" w:hAnsi="Arial" w:cs="Arial"/>
          <w:bCs/>
          <w:sz w:val="22"/>
          <w:szCs w:val="22"/>
          <w:lang w:val="ru-RU"/>
        </w:rPr>
        <w:t>семена озимой пшеницы категории Элита. П</w:t>
      </w:r>
      <w:r w:rsidR="00104311" w:rsidRPr="003750B9">
        <w:rPr>
          <w:rFonts w:ascii="Arial" w:hAnsi="Arial" w:cs="Arial"/>
          <w:sz w:val="22"/>
          <w:szCs w:val="22"/>
          <w:lang w:val="ru-RU"/>
        </w:rPr>
        <w:t>росим</w:t>
      </w:r>
      <w:r w:rsidR="00AB00B3" w:rsidRPr="003750B9">
        <w:rPr>
          <w:rFonts w:ascii="Arial" w:hAnsi="Arial" w:cs="Arial"/>
          <w:sz w:val="22"/>
          <w:szCs w:val="22"/>
          <w:lang w:val="ru-RU"/>
        </w:rPr>
        <w:t xml:space="preserve"> ва</w:t>
      </w:r>
      <w:r w:rsidR="00104311" w:rsidRPr="003750B9">
        <w:rPr>
          <w:rFonts w:ascii="Arial" w:hAnsi="Arial" w:cs="Arial"/>
          <w:sz w:val="22"/>
          <w:szCs w:val="22"/>
          <w:lang w:val="ru-RU"/>
        </w:rPr>
        <w:t>с</w:t>
      </w:r>
      <w:r w:rsidR="00AB00B3" w:rsidRPr="003750B9">
        <w:rPr>
          <w:rFonts w:ascii="Arial" w:hAnsi="Arial" w:cs="Arial"/>
          <w:sz w:val="22"/>
          <w:szCs w:val="22"/>
          <w:lang w:val="ru-RU"/>
        </w:rPr>
        <w:t xml:space="preserve"> пре</w:t>
      </w:r>
      <w:r w:rsidR="00F6306A" w:rsidRPr="003750B9">
        <w:rPr>
          <w:rFonts w:ascii="Arial" w:hAnsi="Arial" w:cs="Arial"/>
          <w:sz w:val="22"/>
          <w:szCs w:val="22"/>
          <w:lang w:val="ru-RU"/>
        </w:rPr>
        <w:t>доставить свои ценовые предложения</w:t>
      </w:r>
      <w:r w:rsidR="004D57A3" w:rsidRPr="003750B9">
        <w:rPr>
          <w:rFonts w:ascii="Arial" w:hAnsi="Arial" w:cs="Arial"/>
          <w:sz w:val="22"/>
          <w:szCs w:val="22"/>
          <w:lang w:val="ru-RU"/>
        </w:rPr>
        <w:t xml:space="preserve"> на </w:t>
      </w:r>
      <w:r w:rsidR="00F378B7" w:rsidRPr="003750B9">
        <w:rPr>
          <w:rFonts w:ascii="Arial" w:hAnsi="Arial" w:cs="Arial"/>
          <w:sz w:val="22"/>
          <w:szCs w:val="22"/>
          <w:lang w:val="ru-RU"/>
        </w:rPr>
        <w:t xml:space="preserve">поставку </w:t>
      </w:r>
      <w:r w:rsidR="00F378B7" w:rsidRPr="003750B9">
        <w:rPr>
          <w:rFonts w:ascii="Arial" w:hAnsi="Arial" w:cs="Arial"/>
          <w:bCs/>
          <w:sz w:val="22"/>
          <w:szCs w:val="22"/>
          <w:lang w:val="ru-RU"/>
        </w:rPr>
        <w:t>семена озимой пшеницы</w:t>
      </w:r>
      <w:r w:rsidR="00104311" w:rsidRPr="003750B9">
        <w:rPr>
          <w:rFonts w:ascii="Arial" w:hAnsi="Arial" w:cs="Arial"/>
          <w:sz w:val="22"/>
          <w:szCs w:val="22"/>
          <w:lang w:val="ru-RU"/>
        </w:rPr>
        <w:t>,</w:t>
      </w:r>
      <w:r w:rsidR="00AB00B3" w:rsidRPr="003750B9">
        <w:rPr>
          <w:rFonts w:ascii="Arial" w:hAnsi="Arial" w:cs="Arial"/>
          <w:sz w:val="22"/>
          <w:szCs w:val="22"/>
          <w:lang w:val="ru-RU"/>
        </w:rPr>
        <w:t xml:space="preserve"> </w:t>
      </w:r>
      <w:r w:rsidR="004D57A3" w:rsidRPr="003750B9">
        <w:rPr>
          <w:rFonts w:ascii="Arial" w:hAnsi="Arial" w:cs="Arial"/>
          <w:sz w:val="22"/>
          <w:szCs w:val="22"/>
          <w:lang w:val="ru-RU"/>
        </w:rPr>
        <w:t xml:space="preserve">в </w:t>
      </w:r>
      <w:r w:rsidR="00104311" w:rsidRPr="003750B9">
        <w:rPr>
          <w:rFonts w:ascii="Arial" w:hAnsi="Arial" w:cs="Arial"/>
          <w:sz w:val="22"/>
          <w:szCs w:val="22"/>
          <w:lang w:val="ru-RU"/>
        </w:rPr>
        <w:t>соответствии с предоставленной</w:t>
      </w:r>
      <w:r w:rsidR="00AB00B3" w:rsidRPr="003750B9">
        <w:rPr>
          <w:rFonts w:ascii="Arial" w:hAnsi="Arial" w:cs="Arial"/>
          <w:sz w:val="22"/>
          <w:szCs w:val="22"/>
          <w:lang w:val="ru-RU"/>
        </w:rPr>
        <w:t xml:space="preserve"> ниже</w:t>
      </w:r>
      <w:r w:rsidR="00F6306A" w:rsidRPr="003750B9">
        <w:rPr>
          <w:rFonts w:ascii="Arial" w:hAnsi="Arial" w:cs="Arial"/>
          <w:sz w:val="22"/>
          <w:szCs w:val="22"/>
          <w:lang w:val="ru-RU"/>
        </w:rPr>
        <w:t xml:space="preserve"> </w:t>
      </w:r>
      <w:r w:rsidR="004D57A3" w:rsidRPr="003750B9">
        <w:rPr>
          <w:rFonts w:ascii="Arial" w:hAnsi="Arial" w:cs="Arial"/>
          <w:sz w:val="22"/>
          <w:szCs w:val="22"/>
          <w:lang w:val="ru-RU"/>
        </w:rPr>
        <w:t>технической спецификаци</w:t>
      </w:r>
      <w:r w:rsidR="00104311" w:rsidRPr="003750B9">
        <w:rPr>
          <w:rFonts w:ascii="Arial" w:hAnsi="Arial" w:cs="Arial"/>
          <w:sz w:val="22"/>
          <w:szCs w:val="22"/>
          <w:lang w:val="ru-RU"/>
        </w:rPr>
        <w:t>ей</w:t>
      </w:r>
      <w:r w:rsidR="00AB00B3" w:rsidRPr="003750B9">
        <w:rPr>
          <w:rFonts w:ascii="Arial" w:hAnsi="Arial" w:cs="Arial"/>
          <w:sz w:val="22"/>
          <w:szCs w:val="22"/>
          <w:lang w:val="ru-RU"/>
        </w:rPr>
        <w:t xml:space="preserve">. </w:t>
      </w:r>
    </w:p>
    <w:p w14:paraId="1A350A10" w14:textId="77777777" w:rsidR="00476E11" w:rsidRPr="003750B9" w:rsidRDefault="00476E11" w:rsidP="00AB00B3">
      <w:pPr>
        <w:rPr>
          <w:rFonts w:ascii="Arial" w:hAnsi="Arial" w:cs="Arial"/>
          <w:sz w:val="22"/>
          <w:szCs w:val="22"/>
          <w:lang w:val="ru-RU"/>
        </w:rPr>
      </w:pPr>
    </w:p>
    <w:p w14:paraId="274B592F" w14:textId="72052AD8" w:rsidR="00441E07" w:rsidRPr="003750B9" w:rsidRDefault="00441E07" w:rsidP="00AA1E33">
      <w:pPr>
        <w:numPr>
          <w:ilvl w:val="0"/>
          <w:numId w:val="8"/>
        </w:numPr>
        <w:ind w:left="426" w:hanging="426"/>
        <w:rPr>
          <w:rFonts w:ascii="Arial" w:hAnsi="Arial" w:cs="Arial"/>
          <w:sz w:val="22"/>
          <w:szCs w:val="22"/>
          <w:lang w:val="ru-RU"/>
        </w:rPr>
      </w:pPr>
      <w:r w:rsidRPr="003750B9">
        <w:rPr>
          <w:rFonts w:ascii="Arial" w:hAnsi="Arial" w:cs="Arial"/>
          <w:sz w:val="22"/>
          <w:szCs w:val="22"/>
          <w:lang w:val="ru-RU"/>
        </w:rPr>
        <w:t>Информа</w:t>
      </w:r>
      <w:r w:rsidR="0040608F" w:rsidRPr="003750B9">
        <w:rPr>
          <w:rFonts w:ascii="Arial" w:hAnsi="Arial" w:cs="Arial"/>
          <w:sz w:val="22"/>
          <w:szCs w:val="22"/>
          <w:lang w:val="ru-RU"/>
        </w:rPr>
        <w:t>ция о технической спецификации</w:t>
      </w:r>
      <w:r w:rsidR="000B7F2E" w:rsidRPr="003750B9">
        <w:rPr>
          <w:rFonts w:ascii="Arial" w:hAnsi="Arial" w:cs="Arial"/>
          <w:sz w:val="22"/>
          <w:szCs w:val="22"/>
          <w:lang w:val="ru-RU"/>
        </w:rPr>
        <w:t>:</w:t>
      </w:r>
    </w:p>
    <w:p w14:paraId="10A921A4" w14:textId="5C2B546B" w:rsidR="00553573" w:rsidRPr="003750B9" w:rsidRDefault="00553573" w:rsidP="00AA1E33">
      <w:pPr>
        <w:ind w:left="426" w:hanging="426"/>
        <w:rPr>
          <w:rFonts w:ascii="Arial" w:hAnsi="Arial" w:cs="Arial"/>
          <w:sz w:val="22"/>
          <w:szCs w:val="22"/>
          <w:lang w:val="ru-RU"/>
        </w:rPr>
      </w:pPr>
    </w:p>
    <w:p w14:paraId="61823BDA" w14:textId="77777777" w:rsidR="00F378B7" w:rsidRPr="00F378B7" w:rsidRDefault="00F378B7" w:rsidP="00F378B7">
      <w:pPr>
        <w:numPr>
          <w:ilvl w:val="1"/>
          <w:numId w:val="22"/>
        </w:numPr>
        <w:spacing w:after="160" w:line="259" w:lineRule="auto"/>
        <w:contextualSpacing/>
        <w:jc w:val="left"/>
        <w:rPr>
          <w:rFonts w:ascii="Arial" w:eastAsia="Calibri" w:hAnsi="Arial" w:cs="Arial"/>
          <w:b/>
          <w:sz w:val="22"/>
          <w:szCs w:val="22"/>
          <w:lang w:val="ru-RU"/>
        </w:rPr>
      </w:pPr>
      <w:r w:rsidRPr="00F378B7">
        <w:rPr>
          <w:rFonts w:ascii="Arial" w:eastAsia="Calibri" w:hAnsi="Arial" w:cs="Arial"/>
          <w:b/>
          <w:sz w:val="22"/>
          <w:szCs w:val="22"/>
          <w:lang w:val="ru-RU"/>
        </w:rPr>
        <w:t>Семена озимой пшеницы категории Элита Стекловидная - 24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4796"/>
      </w:tblGrid>
      <w:tr w:rsidR="00F378B7" w:rsidRPr="009738D9" w14:paraId="78B71153" w14:textId="77777777" w:rsidTr="00BC56A2">
        <w:tc>
          <w:tcPr>
            <w:tcW w:w="10036" w:type="dxa"/>
            <w:gridSpan w:val="2"/>
            <w:shd w:val="clear" w:color="auto" w:fill="auto"/>
          </w:tcPr>
          <w:p w14:paraId="5C3F0531" w14:textId="77777777" w:rsidR="00F378B7" w:rsidRPr="00F378B7" w:rsidRDefault="00F378B7" w:rsidP="00F378B7">
            <w:pPr>
              <w:jc w:val="left"/>
              <w:rPr>
                <w:rFonts w:ascii="Arial" w:eastAsia="Calibri" w:hAnsi="Arial" w:cs="Arial"/>
                <w:b/>
                <w:sz w:val="22"/>
                <w:szCs w:val="22"/>
                <w:lang w:val="ru-RU"/>
              </w:rPr>
            </w:pPr>
            <w:r w:rsidRPr="00F378B7">
              <w:rPr>
                <w:rFonts w:ascii="Arial" w:eastAsia="Calibri" w:hAnsi="Arial" w:cs="Arial"/>
                <w:b/>
                <w:sz w:val="22"/>
                <w:szCs w:val="22"/>
                <w:lang w:val="ru-RU"/>
              </w:rPr>
              <w:t>Семена озимой</w:t>
            </w:r>
            <w:r w:rsidRPr="00F378B7">
              <w:rPr>
                <w:rFonts w:ascii="Arial" w:eastAsia="Calibri" w:hAnsi="Arial" w:cs="Arial"/>
                <w:sz w:val="22"/>
                <w:szCs w:val="22"/>
                <w:lang w:val="ru-RU"/>
              </w:rPr>
              <w:t xml:space="preserve"> </w:t>
            </w:r>
            <w:r w:rsidRPr="00F378B7">
              <w:rPr>
                <w:rFonts w:ascii="Arial" w:eastAsia="Calibri" w:hAnsi="Arial" w:cs="Arial"/>
                <w:b/>
                <w:sz w:val="22"/>
                <w:szCs w:val="22"/>
                <w:lang w:val="ru-RU"/>
              </w:rPr>
              <w:t>пшеницы категории Элита.</w:t>
            </w:r>
          </w:p>
        </w:tc>
      </w:tr>
      <w:tr w:rsidR="00F378B7" w:rsidRPr="00F378B7" w14:paraId="0F6F904A" w14:textId="77777777" w:rsidTr="00BC56A2">
        <w:trPr>
          <w:trHeight w:val="255"/>
        </w:trPr>
        <w:tc>
          <w:tcPr>
            <w:tcW w:w="5240" w:type="dxa"/>
            <w:shd w:val="clear" w:color="auto" w:fill="auto"/>
          </w:tcPr>
          <w:p w14:paraId="222085E7" w14:textId="77777777" w:rsidR="00F378B7" w:rsidRPr="00F378B7" w:rsidRDefault="00F378B7" w:rsidP="00F378B7">
            <w:pPr>
              <w:jc w:val="left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  <w:r w:rsidRPr="00F378B7">
              <w:rPr>
                <w:rFonts w:ascii="Arial" w:eastAsia="Calibri" w:hAnsi="Arial" w:cs="Arial"/>
                <w:sz w:val="22"/>
                <w:szCs w:val="22"/>
                <w:lang w:val="ru-RU"/>
              </w:rPr>
              <w:t xml:space="preserve">Наименование </w:t>
            </w:r>
          </w:p>
        </w:tc>
        <w:tc>
          <w:tcPr>
            <w:tcW w:w="4796" w:type="dxa"/>
            <w:shd w:val="clear" w:color="auto" w:fill="auto"/>
          </w:tcPr>
          <w:p w14:paraId="54BDC65C" w14:textId="77777777" w:rsidR="00F378B7" w:rsidRPr="00F378B7" w:rsidRDefault="00F378B7" w:rsidP="00F378B7">
            <w:pPr>
              <w:jc w:val="left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  <w:r w:rsidRPr="00F378B7">
              <w:rPr>
                <w:rFonts w:ascii="Arial" w:eastAsia="Calibri" w:hAnsi="Arial" w:cs="Arial"/>
                <w:sz w:val="22"/>
                <w:szCs w:val="22"/>
                <w:lang w:val="ru-RU"/>
              </w:rPr>
              <w:t>Требуемые характеристики</w:t>
            </w:r>
          </w:p>
        </w:tc>
      </w:tr>
      <w:tr w:rsidR="00F378B7" w:rsidRPr="00F378B7" w14:paraId="00305747" w14:textId="77777777" w:rsidTr="00BC56A2">
        <w:tc>
          <w:tcPr>
            <w:tcW w:w="5240" w:type="dxa"/>
            <w:shd w:val="clear" w:color="auto" w:fill="auto"/>
          </w:tcPr>
          <w:p w14:paraId="45FF2AB1" w14:textId="77777777" w:rsidR="00F378B7" w:rsidRPr="00F378B7" w:rsidRDefault="00F378B7" w:rsidP="00F378B7">
            <w:pPr>
              <w:jc w:val="left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  <w:r w:rsidRPr="00F378B7">
              <w:rPr>
                <w:rFonts w:ascii="Arial" w:eastAsia="Calibri" w:hAnsi="Arial" w:cs="Arial"/>
                <w:sz w:val="22"/>
                <w:szCs w:val="22"/>
                <w:lang w:val="ru-RU"/>
              </w:rPr>
              <w:t>Страна происхождения:</w:t>
            </w:r>
          </w:p>
        </w:tc>
        <w:tc>
          <w:tcPr>
            <w:tcW w:w="4796" w:type="dxa"/>
            <w:shd w:val="clear" w:color="auto" w:fill="auto"/>
          </w:tcPr>
          <w:p w14:paraId="6915B0E6" w14:textId="77777777" w:rsidR="00F378B7" w:rsidRPr="00F378B7" w:rsidRDefault="00F378B7" w:rsidP="00F378B7">
            <w:pPr>
              <w:jc w:val="left"/>
              <w:rPr>
                <w:rFonts w:ascii="Arial" w:eastAsia="Calibri" w:hAnsi="Arial" w:cs="Arial"/>
                <w:i/>
                <w:iCs/>
                <w:sz w:val="22"/>
                <w:szCs w:val="22"/>
                <w:lang w:val="ru-RU"/>
              </w:rPr>
            </w:pPr>
            <w:r w:rsidRPr="00F378B7">
              <w:rPr>
                <w:rFonts w:ascii="Arial" w:eastAsia="Calibri" w:hAnsi="Arial" w:cs="Arial"/>
                <w:i/>
                <w:iCs/>
                <w:color w:val="767171"/>
                <w:sz w:val="22"/>
                <w:szCs w:val="22"/>
                <w:lang w:val="ru-RU"/>
              </w:rPr>
              <w:t>Заполняется заявителем</w:t>
            </w:r>
          </w:p>
        </w:tc>
      </w:tr>
      <w:tr w:rsidR="00F378B7" w:rsidRPr="00F378B7" w14:paraId="6F7FF42A" w14:textId="77777777" w:rsidTr="00BC56A2">
        <w:tc>
          <w:tcPr>
            <w:tcW w:w="5240" w:type="dxa"/>
            <w:shd w:val="clear" w:color="auto" w:fill="auto"/>
          </w:tcPr>
          <w:p w14:paraId="5990EB99" w14:textId="77777777" w:rsidR="00F378B7" w:rsidRPr="00F378B7" w:rsidRDefault="00F378B7" w:rsidP="00F378B7">
            <w:pPr>
              <w:jc w:val="left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  <w:r w:rsidRPr="00F378B7">
              <w:rPr>
                <w:rFonts w:ascii="Arial" w:eastAsia="Calibri" w:hAnsi="Arial" w:cs="Arial"/>
                <w:sz w:val="22"/>
                <w:szCs w:val="22"/>
                <w:lang w:val="ru-RU"/>
              </w:rPr>
              <w:t>Фирма производителя:</w:t>
            </w:r>
          </w:p>
        </w:tc>
        <w:tc>
          <w:tcPr>
            <w:tcW w:w="4796" w:type="dxa"/>
            <w:shd w:val="clear" w:color="auto" w:fill="auto"/>
          </w:tcPr>
          <w:p w14:paraId="27AB3E40" w14:textId="77777777" w:rsidR="00F378B7" w:rsidRPr="00F378B7" w:rsidRDefault="00F378B7" w:rsidP="00F378B7">
            <w:pPr>
              <w:jc w:val="left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  <w:r w:rsidRPr="00F378B7">
              <w:rPr>
                <w:rFonts w:ascii="Arial" w:eastAsia="Calibri" w:hAnsi="Arial" w:cs="Arial"/>
                <w:i/>
                <w:iCs/>
                <w:color w:val="767171"/>
                <w:sz w:val="22"/>
                <w:szCs w:val="22"/>
                <w:lang w:val="ru-RU"/>
              </w:rPr>
              <w:t>Заполняется заявителем</w:t>
            </w:r>
          </w:p>
        </w:tc>
      </w:tr>
      <w:tr w:rsidR="00F378B7" w:rsidRPr="00F378B7" w14:paraId="380EAF03" w14:textId="77777777" w:rsidTr="00BC56A2">
        <w:tc>
          <w:tcPr>
            <w:tcW w:w="5240" w:type="dxa"/>
            <w:shd w:val="clear" w:color="auto" w:fill="auto"/>
          </w:tcPr>
          <w:p w14:paraId="1AC6E413" w14:textId="77777777" w:rsidR="00F378B7" w:rsidRPr="00F378B7" w:rsidRDefault="00F378B7" w:rsidP="00F378B7">
            <w:pPr>
              <w:jc w:val="left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  <w:r w:rsidRPr="00F378B7">
              <w:rPr>
                <w:rFonts w:ascii="Arial" w:eastAsia="Calibri" w:hAnsi="Arial" w:cs="Arial"/>
                <w:sz w:val="22"/>
                <w:szCs w:val="22"/>
                <w:lang w:val="ru-RU"/>
              </w:rPr>
              <w:t>Сертификат качества:</w:t>
            </w:r>
          </w:p>
        </w:tc>
        <w:tc>
          <w:tcPr>
            <w:tcW w:w="4796" w:type="dxa"/>
            <w:shd w:val="clear" w:color="auto" w:fill="auto"/>
          </w:tcPr>
          <w:p w14:paraId="5B286745" w14:textId="77777777" w:rsidR="00F378B7" w:rsidRPr="00F378B7" w:rsidRDefault="00F378B7" w:rsidP="00F378B7">
            <w:pPr>
              <w:jc w:val="left"/>
              <w:rPr>
                <w:rFonts w:ascii="Arial" w:eastAsia="Calibri" w:hAnsi="Arial" w:cs="Arial"/>
                <w:color w:val="767171"/>
                <w:sz w:val="22"/>
                <w:szCs w:val="22"/>
                <w:lang w:val="ru-RU"/>
              </w:rPr>
            </w:pPr>
            <w:r w:rsidRPr="00F378B7">
              <w:rPr>
                <w:rFonts w:ascii="Arial" w:eastAsia="Calibri" w:hAnsi="Arial" w:cs="Arial"/>
                <w:sz w:val="22"/>
                <w:szCs w:val="22"/>
                <w:lang w:val="ru-RU"/>
              </w:rPr>
              <w:t>Обязательно</w:t>
            </w:r>
          </w:p>
        </w:tc>
      </w:tr>
      <w:tr w:rsidR="00F378B7" w:rsidRPr="00F378B7" w14:paraId="017F6AD7" w14:textId="77777777" w:rsidTr="00BC56A2">
        <w:tc>
          <w:tcPr>
            <w:tcW w:w="5240" w:type="dxa"/>
            <w:shd w:val="clear" w:color="auto" w:fill="auto"/>
          </w:tcPr>
          <w:p w14:paraId="265CE3FA" w14:textId="77777777" w:rsidR="00F378B7" w:rsidRPr="00F378B7" w:rsidRDefault="00F378B7" w:rsidP="00F378B7">
            <w:pPr>
              <w:jc w:val="left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  <w:r w:rsidRPr="00F378B7">
              <w:rPr>
                <w:rFonts w:ascii="Arial" w:eastAsia="Calibri" w:hAnsi="Arial" w:cs="Arial"/>
                <w:sz w:val="22"/>
                <w:szCs w:val="22"/>
                <w:lang w:val="ru-RU"/>
              </w:rPr>
              <w:t>Категория:</w:t>
            </w:r>
          </w:p>
        </w:tc>
        <w:tc>
          <w:tcPr>
            <w:tcW w:w="4796" w:type="dxa"/>
            <w:shd w:val="clear" w:color="auto" w:fill="auto"/>
          </w:tcPr>
          <w:p w14:paraId="54A2B826" w14:textId="77777777" w:rsidR="00F378B7" w:rsidRPr="00F378B7" w:rsidRDefault="00F378B7" w:rsidP="00F378B7">
            <w:pPr>
              <w:jc w:val="left"/>
              <w:rPr>
                <w:rFonts w:ascii="Arial" w:eastAsia="Calibri" w:hAnsi="Arial" w:cs="Arial"/>
                <w:i/>
                <w:iCs/>
                <w:color w:val="767171"/>
                <w:sz w:val="22"/>
                <w:szCs w:val="22"/>
                <w:lang w:val="ru-RU"/>
              </w:rPr>
            </w:pPr>
            <w:r w:rsidRPr="00F378B7">
              <w:rPr>
                <w:rFonts w:ascii="Arial" w:eastAsia="Calibri" w:hAnsi="Arial" w:cs="Arial"/>
                <w:sz w:val="22"/>
                <w:szCs w:val="22"/>
                <w:lang w:val="ru-RU"/>
              </w:rPr>
              <w:t>Элита</w:t>
            </w:r>
          </w:p>
        </w:tc>
      </w:tr>
      <w:tr w:rsidR="00F378B7" w:rsidRPr="00F378B7" w14:paraId="7D2034C9" w14:textId="77777777" w:rsidTr="00BC56A2">
        <w:tc>
          <w:tcPr>
            <w:tcW w:w="5240" w:type="dxa"/>
            <w:shd w:val="clear" w:color="auto" w:fill="auto"/>
          </w:tcPr>
          <w:p w14:paraId="10327634" w14:textId="77777777" w:rsidR="00F378B7" w:rsidRPr="00F378B7" w:rsidRDefault="00F378B7" w:rsidP="00F378B7">
            <w:pPr>
              <w:jc w:val="left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  <w:r w:rsidRPr="00F378B7">
              <w:rPr>
                <w:rFonts w:ascii="Arial" w:eastAsia="Calibri" w:hAnsi="Arial" w:cs="Arial"/>
                <w:sz w:val="22"/>
                <w:szCs w:val="22"/>
                <w:lang w:val="ru-RU"/>
              </w:rPr>
              <w:t>Объем, кг:</w:t>
            </w:r>
          </w:p>
        </w:tc>
        <w:tc>
          <w:tcPr>
            <w:tcW w:w="4796" w:type="dxa"/>
            <w:shd w:val="clear" w:color="auto" w:fill="auto"/>
          </w:tcPr>
          <w:p w14:paraId="7AED4FED" w14:textId="77777777" w:rsidR="00F378B7" w:rsidRPr="00F378B7" w:rsidRDefault="00F378B7" w:rsidP="00F378B7">
            <w:pPr>
              <w:jc w:val="left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  <w:r w:rsidRPr="00F378B7">
              <w:rPr>
                <w:rFonts w:ascii="Arial" w:eastAsia="Calibri" w:hAnsi="Arial" w:cs="Arial"/>
                <w:sz w:val="22"/>
                <w:szCs w:val="22"/>
                <w:lang w:val="ru-RU"/>
              </w:rPr>
              <w:t xml:space="preserve">10 000 </w:t>
            </w:r>
          </w:p>
        </w:tc>
      </w:tr>
      <w:tr w:rsidR="00F378B7" w:rsidRPr="00F378B7" w14:paraId="2C230E21" w14:textId="77777777" w:rsidTr="00BC56A2">
        <w:tc>
          <w:tcPr>
            <w:tcW w:w="5240" w:type="dxa"/>
            <w:shd w:val="clear" w:color="auto" w:fill="auto"/>
          </w:tcPr>
          <w:p w14:paraId="57960B03" w14:textId="77777777" w:rsidR="00F378B7" w:rsidRPr="00F378B7" w:rsidRDefault="00F378B7" w:rsidP="00F378B7">
            <w:pPr>
              <w:jc w:val="left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  <w:r w:rsidRPr="00F378B7">
              <w:rPr>
                <w:rFonts w:ascii="Arial" w:eastAsia="Calibri" w:hAnsi="Arial" w:cs="Arial"/>
                <w:sz w:val="22"/>
                <w:szCs w:val="22"/>
                <w:lang w:val="ru-RU"/>
              </w:rPr>
              <w:t>Разновидность:</w:t>
            </w:r>
          </w:p>
        </w:tc>
        <w:tc>
          <w:tcPr>
            <w:tcW w:w="4796" w:type="dxa"/>
            <w:shd w:val="clear" w:color="auto" w:fill="auto"/>
          </w:tcPr>
          <w:p w14:paraId="32316601" w14:textId="77777777" w:rsidR="00F378B7" w:rsidRPr="00F378B7" w:rsidRDefault="00F378B7" w:rsidP="00F378B7">
            <w:pPr>
              <w:jc w:val="left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  <w:proofErr w:type="spellStart"/>
            <w:r w:rsidRPr="00F378B7">
              <w:rPr>
                <w:rFonts w:ascii="Arial" w:eastAsia="Calibri" w:hAnsi="Arial" w:cs="Arial"/>
                <w:sz w:val="22"/>
                <w:szCs w:val="22"/>
              </w:rPr>
              <w:t>Erythrospermum</w:t>
            </w:r>
            <w:proofErr w:type="spellEnd"/>
            <w:r w:rsidRPr="00F378B7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F378B7">
              <w:rPr>
                <w:rFonts w:ascii="Arial" w:eastAsia="Calibri" w:hAnsi="Arial" w:cs="Arial"/>
                <w:sz w:val="22"/>
                <w:szCs w:val="22"/>
                <w:lang w:val="ru-RU"/>
              </w:rPr>
              <w:t>(эритроспермум)</w:t>
            </w:r>
          </w:p>
        </w:tc>
      </w:tr>
      <w:tr w:rsidR="00F378B7" w:rsidRPr="00F378B7" w14:paraId="3784D26A" w14:textId="77777777" w:rsidTr="00BC56A2">
        <w:tc>
          <w:tcPr>
            <w:tcW w:w="5240" w:type="dxa"/>
            <w:shd w:val="clear" w:color="auto" w:fill="auto"/>
          </w:tcPr>
          <w:p w14:paraId="57E1D2B1" w14:textId="77777777" w:rsidR="00F378B7" w:rsidRPr="00F378B7" w:rsidRDefault="00F378B7" w:rsidP="00F378B7">
            <w:pPr>
              <w:jc w:val="left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  <w:r w:rsidRPr="00F378B7">
              <w:rPr>
                <w:rFonts w:ascii="Arial" w:eastAsia="Calibri" w:hAnsi="Arial" w:cs="Arial"/>
                <w:sz w:val="22"/>
                <w:szCs w:val="22"/>
                <w:lang w:val="ru-RU"/>
              </w:rPr>
              <w:t>Всхожесть:</w:t>
            </w:r>
          </w:p>
        </w:tc>
        <w:tc>
          <w:tcPr>
            <w:tcW w:w="4796" w:type="dxa"/>
            <w:shd w:val="clear" w:color="auto" w:fill="auto"/>
          </w:tcPr>
          <w:p w14:paraId="0D5CADD1" w14:textId="77777777" w:rsidR="00F378B7" w:rsidRPr="00F378B7" w:rsidRDefault="00F378B7" w:rsidP="00F378B7">
            <w:pPr>
              <w:jc w:val="left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  <w:r w:rsidRPr="00F378B7">
              <w:rPr>
                <w:rFonts w:ascii="Arial" w:eastAsia="Calibri" w:hAnsi="Arial" w:cs="Arial"/>
                <w:sz w:val="22"/>
                <w:szCs w:val="22"/>
                <w:lang w:val="ru-RU"/>
              </w:rPr>
              <w:t>Всхожесть не менее 97%</w:t>
            </w:r>
          </w:p>
        </w:tc>
      </w:tr>
      <w:tr w:rsidR="00F378B7" w:rsidRPr="009738D9" w14:paraId="4CB8EB3E" w14:textId="77777777" w:rsidTr="00BC56A2">
        <w:tc>
          <w:tcPr>
            <w:tcW w:w="5240" w:type="dxa"/>
            <w:shd w:val="clear" w:color="auto" w:fill="auto"/>
          </w:tcPr>
          <w:p w14:paraId="7D88FBC7" w14:textId="77777777" w:rsidR="00F378B7" w:rsidRPr="00F378B7" w:rsidRDefault="00F378B7" w:rsidP="00F378B7">
            <w:pPr>
              <w:jc w:val="left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  <w:r w:rsidRPr="00F378B7">
              <w:rPr>
                <w:rFonts w:ascii="Arial" w:eastAsia="Calibri" w:hAnsi="Arial" w:cs="Arial"/>
                <w:sz w:val="22"/>
                <w:szCs w:val="22"/>
                <w:lang w:val="ru-RU"/>
              </w:rPr>
              <w:t>Потенциал:</w:t>
            </w:r>
          </w:p>
        </w:tc>
        <w:tc>
          <w:tcPr>
            <w:tcW w:w="4796" w:type="dxa"/>
            <w:shd w:val="clear" w:color="auto" w:fill="auto"/>
          </w:tcPr>
          <w:p w14:paraId="0B30083E" w14:textId="77777777" w:rsidR="00F378B7" w:rsidRPr="00F378B7" w:rsidRDefault="00F378B7" w:rsidP="00F378B7">
            <w:pPr>
              <w:jc w:val="left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  <w:r w:rsidRPr="00F378B7">
              <w:rPr>
                <w:rFonts w:ascii="Arial" w:eastAsia="Calibri" w:hAnsi="Arial" w:cs="Arial"/>
                <w:sz w:val="22"/>
                <w:szCs w:val="22"/>
                <w:lang w:val="ru-RU"/>
              </w:rPr>
              <w:t>Урожайность 20-44ц/га;</w:t>
            </w:r>
            <w:r w:rsidRPr="00F378B7">
              <w:rPr>
                <w:rFonts w:ascii="Calibri" w:eastAsia="Calibri" w:hAnsi="Calibri"/>
                <w:color w:val="000000"/>
                <w:sz w:val="22"/>
                <w:szCs w:val="22"/>
                <w:lang w:val="ru-RU"/>
              </w:rPr>
              <w:t xml:space="preserve"> </w:t>
            </w:r>
            <w:r w:rsidRPr="00F378B7">
              <w:rPr>
                <w:rFonts w:ascii="Arial" w:eastAsia="Calibri" w:hAnsi="Arial" w:cs="Arial"/>
                <w:sz w:val="22"/>
                <w:szCs w:val="22"/>
                <w:lang w:val="ru-RU"/>
              </w:rPr>
              <w:t>Среднерослый, среднеранний.</w:t>
            </w:r>
          </w:p>
        </w:tc>
      </w:tr>
      <w:tr w:rsidR="00F378B7" w:rsidRPr="00F378B7" w14:paraId="4257A7DE" w14:textId="77777777" w:rsidTr="00BC56A2">
        <w:tc>
          <w:tcPr>
            <w:tcW w:w="5240" w:type="dxa"/>
            <w:shd w:val="clear" w:color="auto" w:fill="auto"/>
          </w:tcPr>
          <w:p w14:paraId="6D25969E" w14:textId="77777777" w:rsidR="00F378B7" w:rsidRPr="00F378B7" w:rsidRDefault="00F378B7" w:rsidP="00F378B7">
            <w:pPr>
              <w:jc w:val="left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  <w:r w:rsidRPr="00F378B7">
              <w:rPr>
                <w:rFonts w:ascii="Arial" w:eastAsia="Calibri" w:hAnsi="Arial" w:cs="Arial"/>
                <w:sz w:val="22"/>
                <w:szCs w:val="22"/>
                <w:lang w:val="ru-RU"/>
              </w:rPr>
              <w:t>Состояние:</w:t>
            </w:r>
          </w:p>
        </w:tc>
        <w:tc>
          <w:tcPr>
            <w:tcW w:w="4796" w:type="dxa"/>
            <w:shd w:val="clear" w:color="auto" w:fill="auto"/>
          </w:tcPr>
          <w:p w14:paraId="56101738" w14:textId="77777777" w:rsidR="00F378B7" w:rsidRPr="00F378B7" w:rsidRDefault="00F378B7" w:rsidP="00F378B7">
            <w:pPr>
              <w:jc w:val="left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  <w:r w:rsidRPr="00F378B7">
              <w:rPr>
                <w:rFonts w:ascii="Arial" w:eastAsia="Calibri" w:hAnsi="Arial" w:cs="Arial"/>
                <w:sz w:val="22"/>
                <w:szCs w:val="22"/>
                <w:lang w:val="ru-RU"/>
              </w:rPr>
              <w:t>Очищенные и протравленные</w:t>
            </w:r>
          </w:p>
        </w:tc>
      </w:tr>
      <w:tr w:rsidR="00F378B7" w:rsidRPr="009738D9" w14:paraId="0DBA5944" w14:textId="77777777" w:rsidTr="00BC56A2">
        <w:tc>
          <w:tcPr>
            <w:tcW w:w="5240" w:type="dxa"/>
            <w:shd w:val="clear" w:color="auto" w:fill="auto"/>
          </w:tcPr>
          <w:p w14:paraId="37CFD866" w14:textId="77777777" w:rsidR="00F378B7" w:rsidRPr="00F378B7" w:rsidRDefault="00F378B7" w:rsidP="00F378B7">
            <w:pPr>
              <w:jc w:val="left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  <w:r w:rsidRPr="00F378B7">
              <w:rPr>
                <w:rFonts w:ascii="Arial" w:eastAsia="Calibri" w:hAnsi="Arial" w:cs="Arial"/>
                <w:sz w:val="22"/>
                <w:szCs w:val="22"/>
                <w:lang w:val="ru-RU"/>
              </w:rPr>
              <w:t>Упаковка:</w:t>
            </w:r>
          </w:p>
        </w:tc>
        <w:tc>
          <w:tcPr>
            <w:tcW w:w="4796" w:type="dxa"/>
            <w:shd w:val="clear" w:color="auto" w:fill="auto"/>
          </w:tcPr>
          <w:p w14:paraId="3BAD9859" w14:textId="77777777" w:rsidR="00F378B7" w:rsidRPr="00F378B7" w:rsidRDefault="00F378B7" w:rsidP="00F378B7">
            <w:pPr>
              <w:jc w:val="left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  <w:r w:rsidRPr="00F378B7">
              <w:rPr>
                <w:rFonts w:ascii="Arial" w:eastAsia="Calibri" w:hAnsi="Arial" w:cs="Arial"/>
                <w:sz w:val="22"/>
                <w:szCs w:val="22"/>
                <w:lang w:val="ru-RU"/>
              </w:rPr>
              <w:t>Оригинальная упаковка производителя, герметичная. Упаковка по 50 кг</w:t>
            </w:r>
          </w:p>
        </w:tc>
      </w:tr>
    </w:tbl>
    <w:p w14:paraId="40FF2B64" w14:textId="77777777" w:rsidR="00F378B7" w:rsidRPr="00F378B7" w:rsidRDefault="00F378B7" w:rsidP="00F378B7">
      <w:pPr>
        <w:spacing w:after="160" w:line="259" w:lineRule="auto"/>
        <w:ind w:left="720"/>
        <w:contextualSpacing/>
        <w:jc w:val="left"/>
        <w:rPr>
          <w:rFonts w:ascii="Arial" w:eastAsia="Calibri" w:hAnsi="Arial" w:cs="Arial"/>
          <w:sz w:val="22"/>
          <w:szCs w:val="22"/>
          <w:lang w:val="ru-RU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820"/>
      </w:tblGrid>
      <w:tr w:rsidR="00F378B7" w:rsidRPr="00F378B7" w14:paraId="69E5A430" w14:textId="77777777" w:rsidTr="00F378B7">
        <w:tc>
          <w:tcPr>
            <w:tcW w:w="5245" w:type="dxa"/>
            <w:shd w:val="clear" w:color="auto" w:fill="auto"/>
          </w:tcPr>
          <w:p w14:paraId="1830832E" w14:textId="77777777" w:rsidR="00F378B7" w:rsidRPr="00F378B7" w:rsidRDefault="00F378B7" w:rsidP="00F378B7">
            <w:pPr>
              <w:jc w:val="left"/>
              <w:rPr>
                <w:rFonts w:ascii="Arial" w:eastAsia="Calibri" w:hAnsi="Arial" w:cs="Arial"/>
                <w:b/>
                <w:sz w:val="22"/>
                <w:szCs w:val="22"/>
                <w:lang w:val="ru-RU"/>
              </w:rPr>
            </w:pPr>
            <w:r w:rsidRPr="00F378B7">
              <w:rPr>
                <w:rFonts w:ascii="Arial" w:eastAsia="Calibri" w:hAnsi="Arial" w:cs="Arial"/>
                <w:b/>
                <w:sz w:val="22"/>
                <w:szCs w:val="22"/>
                <w:lang w:val="ru-RU"/>
              </w:rPr>
              <w:t>Общая характеристика озимой пшеницы:</w:t>
            </w:r>
          </w:p>
        </w:tc>
        <w:tc>
          <w:tcPr>
            <w:tcW w:w="4820" w:type="dxa"/>
            <w:shd w:val="clear" w:color="auto" w:fill="auto"/>
          </w:tcPr>
          <w:p w14:paraId="18254C1D" w14:textId="77777777" w:rsidR="00F378B7" w:rsidRPr="00F378B7" w:rsidRDefault="00F378B7" w:rsidP="00F378B7">
            <w:pPr>
              <w:jc w:val="left"/>
              <w:rPr>
                <w:rFonts w:ascii="Arial" w:eastAsia="Calibri" w:hAnsi="Arial" w:cs="Arial"/>
                <w:b/>
                <w:sz w:val="22"/>
                <w:szCs w:val="22"/>
                <w:lang w:val="ru-RU"/>
              </w:rPr>
            </w:pPr>
            <w:r w:rsidRPr="00F378B7">
              <w:rPr>
                <w:rFonts w:ascii="Arial" w:eastAsia="Calibri" w:hAnsi="Arial" w:cs="Arial"/>
                <w:b/>
                <w:sz w:val="22"/>
                <w:szCs w:val="22"/>
                <w:lang w:val="ru-RU"/>
              </w:rPr>
              <w:t>Соответствие да/нет</w:t>
            </w:r>
          </w:p>
        </w:tc>
      </w:tr>
      <w:tr w:rsidR="00F378B7" w:rsidRPr="009738D9" w14:paraId="7340C666" w14:textId="77777777" w:rsidTr="00F378B7">
        <w:trPr>
          <w:trHeight w:val="513"/>
        </w:trPr>
        <w:tc>
          <w:tcPr>
            <w:tcW w:w="5245" w:type="dxa"/>
            <w:shd w:val="clear" w:color="auto" w:fill="auto"/>
          </w:tcPr>
          <w:p w14:paraId="29D8B35C" w14:textId="77777777" w:rsidR="00F378B7" w:rsidRPr="00F378B7" w:rsidRDefault="00F378B7" w:rsidP="00F378B7">
            <w:pPr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  <w:r w:rsidRPr="00F378B7">
              <w:rPr>
                <w:rFonts w:ascii="Arial" w:eastAsia="Calibri" w:hAnsi="Arial" w:cs="Arial"/>
                <w:sz w:val="22"/>
                <w:szCs w:val="22"/>
                <w:lang w:val="ru-RU"/>
              </w:rPr>
              <w:t>Засухоустойчивый;</w:t>
            </w:r>
            <w:r w:rsidRPr="00F378B7">
              <w:rPr>
                <w:rFonts w:ascii="Calibri" w:eastAsia="Calibri" w:hAnsi="Calibri"/>
                <w:sz w:val="22"/>
                <w:szCs w:val="22"/>
                <w:lang w:val="ru-RU"/>
              </w:rPr>
              <w:t xml:space="preserve"> </w:t>
            </w:r>
            <w:r w:rsidRPr="00F378B7">
              <w:rPr>
                <w:rFonts w:ascii="Arial" w:eastAsia="Calibri" w:hAnsi="Arial" w:cs="Arial"/>
                <w:sz w:val="22"/>
                <w:szCs w:val="22"/>
                <w:lang w:val="ru-RU"/>
              </w:rPr>
              <w:t>Сорная примесь не выше 2%; Зерновая примесь не выше 3,5%;</w:t>
            </w:r>
          </w:p>
        </w:tc>
        <w:tc>
          <w:tcPr>
            <w:tcW w:w="4820" w:type="dxa"/>
            <w:shd w:val="clear" w:color="auto" w:fill="auto"/>
          </w:tcPr>
          <w:p w14:paraId="796595CD" w14:textId="77777777" w:rsidR="00F378B7" w:rsidRPr="00F378B7" w:rsidRDefault="00F378B7" w:rsidP="00F378B7">
            <w:pPr>
              <w:jc w:val="left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  <w:p w14:paraId="4930E151" w14:textId="77777777" w:rsidR="00F378B7" w:rsidRPr="00F378B7" w:rsidRDefault="00F378B7" w:rsidP="00F378B7">
            <w:pPr>
              <w:shd w:val="clear" w:color="auto" w:fill="FFFFFF"/>
              <w:ind w:left="371" w:right="15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</w:tc>
      </w:tr>
      <w:tr w:rsidR="00F378B7" w:rsidRPr="009738D9" w14:paraId="744CBFC6" w14:textId="77777777" w:rsidTr="00F378B7">
        <w:trPr>
          <w:trHeight w:val="423"/>
        </w:trPr>
        <w:tc>
          <w:tcPr>
            <w:tcW w:w="5245" w:type="dxa"/>
            <w:shd w:val="clear" w:color="auto" w:fill="auto"/>
          </w:tcPr>
          <w:p w14:paraId="17083F6D" w14:textId="77777777" w:rsidR="00F378B7" w:rsidRPr="00F378B7" w:rsidRDefault="00F378B7" w:rsidP="00F378B7">
            <w:pPr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  <w:r w:rsidRPr="00F378B7">
              <w:rPr>
                <w:rFonts w:ascii="Arial" w:eastAsia="Calibri" w:hAnsi="Arial" w:cs="Arial"/>
                <w:sz w:val="22"/>
                <w:szCs w:val="22"/>
                <w:lang w:val="ru-RU"/>
              </w:rPr>
              <w:t>Относится к сильным пшеницам: белок 15%, сырая клейковина 39,4%.</w:t>
            </w:r>
          </w:p>
        </w:tc>
        <w:tc>
          <w:tcPr>
            <w:tcW w:w="4820" w:type="dxa"/>
            <w:shd w:val="clear" w:color="auto" w:fill="auto"/>
          </w:tcPr>
          <w:p w14:paraId="3276028E" w14:textId="77777777" w:rsidR="00F378B7" w:rsidRPr="00F378B7" w:rsidRDefault="00F378B7" w:rsidP="00F378B7">
            <w:pPr>
              <w:shd w:val="clear" w:color="auto" w:fill="FFFFFF"/>
              <w:ind w:left="371" w:right="15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</w:tc>
      </w:tr>
      <w:tr w:rsidR="00F378B7" w:rsidRPr="009738D9" w14:paraId="5CF4F1C7" w14:textId="77777777" w:rsidTr="00F378B7">
        <w:trPr>
          <w:trHeight w:val="249"/>
        </w:trPr>
        <w:tc>
          <w:tcPr>
            <w:tcW w:w="5245" w:type="dxa"/>
            <w:shd w:val="clear" w:color="auto" w:fill="auto"/>
          </w:tcPr>
          <w:p w14:paraId="3F6605FE" w14:textId="77777777" w:rsidR="00F378B7" w:rsidRPr="00F378B7" w:rsidRDefault="00F378B7" w:rsidP="00F378B7">
            <w:pPr>
              <w:shd w:val="clear" w:color="auto" w:fill="FFFFFF"/>
              <w:ind w:right="15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  <w:r w:rsidRPr="00F378B7">
              <w:rPr>
                <w:rFonts w:ascii="Arial" w:eastAsia="Calibri" w:hAnsi="Arial" w:cs="Arial"/>
                <w:color w:val="000000"/>
                <w:sz w:val="22"/>
                <w:szCs w:val="22"/>
                <w:lang w:val="ru-RU" w:eastAsia="da-DK"/>
              </w:rPr>
              <w:t xml:space="preserve">Среднерослый, высокоурожайный, превосходит стандарт на 15-20%. </w:t>
            </w:r>
          </w:p>
        </w:tc>
        <w:tc>
          <w:tcPr>
            <w:tcW w:w="4820" w:type="dxa"/>
            <w:shd w:val="clear" w:color="auto" w:fill="auto"/>
          </w:tcPr>
          <w:p w14:paraId="4800ACE0" w14:textId="77777777" w:rsidR="00F378B7" w:rsidRPr="00F378B7" w:rsidRDefault="00F378B7" w:rsidP="00F378B7">
            <w:pPr>
              <w:shd w:val="clear" w:color="auto" w:fill="FFFFFF"/>
              <w:ind w:left="371" w:right="15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</w:tc>
      </w:tr>
      <w:tr w:rsidR="00F378B7" w:rsidRPr="009738D9" w14:paraId="72F5E443" w14:textId="77777777" w:rsidTr="00F378B7">
        <w:trPr>
          <w:trHeight w:val="450"/>
        </w:trPr>
        <w:tc>
          <w:tcPr>
            <w:tcW w:w="5245" w:type="dxa"/>
            <w:shd w:val="clear" w:color="auto" w:fill="auto"/>
          </w:tcPr>
          <w:p w14:paraId="3BEC486B" w14:textId="77777777" w:rsidR="00F378B7" w:rsidRPr="00F378B7" w:rsidRDefault="00F378B7" w:rsidP="00F378B7">
            <w:pPr>
              <w:contextualSpacing/>
              <w:jc w:val="left"/>
              <w:rPr>
                <w:rFonts w:ascii="Arial" w:eastAsia="Calibri" w:hAnsi="Arial" w:cs="Arial"/>
                <w:color w:val="000000"/>
                <w:sz w:val="22"/>
                <w:szCs w:val="22"/>
                <w:lang w:val="da-DK" w:eastAsia="da-DK"/>
              </w:rPr>
            </w:pPr>
            <w:r w:rsidRPr="00F378B7">
              <w:rPr>
                <w:rFonts w:ascii="Arial" w:eastAsia="Calibri" w:hAnsi="Arial" w:cs="Arial"/>
                <w:color w:val="000000"/>
                <w:sz w:val="22"/>
                <w:szCs w:val="22"/>
                <w:shd w:val="clear" w:color="auto" w:fill="FFFFFF"/>
                <w:lang w:val="ru-RU" w:eastAsia="da-DK"/>
              </w:rPr>
              <w:t xml:space="preserve">Сорт относится к Южно-казахстанскому </w:t>
            </w:r>
            <w:proofErr w:type="spellStart"/>
            <w:r w:rsidRPr="00F378B7">
              <w:rPr>
                <w:rFonts w:ascii="Arial" w:eastAsia="Calibri" w:hAnsi="Arial" w:cs="Arial"/>
                <w:color w:val="000000"/>
                <w:sz w:val="22"/>
                <w:szCs w:val="22"/>
                <w:shd w:val="clear" w:color="auto" w:fill="FFFFFF"/>
                <w:lang w:val="ru-RU" w:eastAsia="da-DK"/>
              </w:rPr>
              <w:t>агроэкотипу</w:t>
            </w:r>
            <w:proofErr w:type="spellEnd"/>
            <w:r w:rsidRPr="00F378B7">
              <w:rPr>
                <w:rFonts w:ascii="Arial" w:eastAsia="Calibri" w:hAnsi="Arial" w:cs="Arial"/>
                <w:color w:val="000000"/>
                <w:sz w:val="22"/>
                <w:szCs w:val="22"/>
                <w:shd w:val="clear" w:color="auto" w:fill="FFFFFF"/>
                <w:lang w:val="ru-RU" w:eastAsia="da-DK"/>
              </w:rPr>
              <w:t xml:space="preserve">. Зерно при созревании не осыпается и хорошо вымолачивается. </w:t>
            </w:r>
          </w:p>
        </w:tc>
        <w:tc>
          <w:tcPr>
            <w:tcW w:w="4820" w:type="dxa"/>
            <w:shd w:val="clear" w:color="auto" w:fill="auto"/>
          </w:tcPr>
          <w:p w14:paraId="72A304A3" w14:textId="77777777" w:rsidR="00F378B7" w:rsidRPr="00F378B7" w:rsidRDefault="00F378B7" w:rsidP="00F378B7">
            <w:pPr>
              <w:shd w:val="clear" w:color="auto" w:fill="FFFFFF"/>
              <w:ind w:left="371" w:right="15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</w:tc>
      </w:tr>
      <w:tr w:rsidR="00F378B7" w:rsidRPr="009738D9" w14:paraId="67E46C28" w14:textId="77777777" w:rsidTr="00F378B7">
        <w:trPr>
          <w:trHeight w:val="324"/>
        </w:trPr>
        <w:tc>
          <w:tcPr>
            <w:tcW w:w="5245" w:type="dxa"/>
            <w:shd w:val="clear" w:color="auto" w:fill="auto"/>
          </w:tcPr>
          <w:p w14:paraId="5E42D2B4" w14:textId="77777777" w:rsidR="00F378B7" w:rsidRPr="00F378B7" w:rsidRDefault="00F378B7" w:rsidP="00F378B7">
            <w:pPr>
              <w:shd w:val="clear" w:color="auto" w:fill="FFFFFF"/>
              <w:ind w:right="150"/>
              <w:contextualSpacing/>
              <w:jc w:val="left"/>
              <w:rPr>
                <w:rFonts w:ascii="Arial" w:eastAsia="Calibri" w:hAnsi="Arial" w:cs="Arial"/>
                <w:color w:val="000000"/>
                <w:sz w:val="22"/>
                <w:szCs w:val="22"/>
                <w:lang w:val="da-DK" w:eastAsia="da-DK"/>
              </w:rPr>
            </w:pPr>
            <w:r w:rsidRPr="00F378B7">
              <w:rPr>
                <w:rFonts w:ascii="Arial" w:eastAsia="Calibri" w:hAnsi="Arial" w:cs="Arial"/>
                <w:color w:val="000000"/>
                <w:sz w:val="22"/>
                <w:szCs w:val="22"/>
                <w:shd w:val="clear" w:color="auto" w:fill="FFFFFF"/>
                <w:lang w:val="ru-RU" w:eastAsia="da-DK"/>
              </w:rPr>
              <w:t>Сорт устойчив к пыльной и твердой головне, поражается ржавчинными болезнями в средней степени</w:t>
            </w:r>
          </w:p>
        </w:tc>
        <w:tc>
          <w:tcPr>
            <w:tcW w:w="4820" w:type="dxa"/>
            <w:shd w:val="clear" w:color="auto" w:fill="auto"/>
          </w:tcPr>
          <w:p w14:paraId="449A20AD" w14:textId="77777777" w:rsidR="00F378B7" w:rsidRPr="00F378B7" w:rsidRDefault="00F378B7" w:rsidP="00F378B7">
            <w:pPr>
              <w:shd w:val="clear" w:color="auto" w:fill="FFFFFF"/>
              <w:ind w:left="371" w:right="15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</w:tc>
      </w:tr>
      <w:tr w:rsidR="00F378B7" w:rsidRPr="009738D9" w14:paraId="21AF9BD7" w14:textId="77777777" w:rsidTr="00F378B7">
        <w:trPr>
          <w:trHeight w:val="324"/>
        </w:trPr>
        <w:tc>
          <w:tcPr>
            <w:tcW w:w="5245" w:type="dxa"/>
            <w:shd w:val="clear" w:color="auto" w:fill="auto"/>
          </w:tcPr>
          <w:p w14:paraId="4116162B" w14:textId="77777777" w:rsidR="00F378B7" w:rsidRPr="00F378B7" w:rsidRDefault="00F378B7" w:rsidP="00F378B7">
            <w:pPr>
              <w:shd w:val="clear" w:color="auto" w:fill="FFFFFF"/>
              <w:ind w:right="150"/>
              <w:contextualSpacing/>
              <w:jc w:val="left"/>
              <w:rPr>
                <w:rFonts w:ascii="Arial" w:eastAsia="Calibri" w:hAnsi="Arial" w:cs="Arial"/>
                <w:color w:val="000000"/>
                <w:sz w:val="22"/>
                <w:szCs w:val="22"/>
                <w:shd w:val="clear" w:color="auto" w:fill="FFFFFF"/>
                <w:lang w:val="ru-RU" w:eastAsia="da-DK"/>
              </w:rPr>
            </w:pPr>
            <w:r w:rsidRPr="00F378B7">
              <w:rPr>
                <w:rFonts w:ascii="Arial" w:eastAsia="Calibri" w:hAnsi="Arial" w:cs="Arial"/>
                <w:color w:val="000000"/>
                <w:sz w:val="22"/>
                <w:szCs w:val="22"/>
                <w:shd w:val="clear" w:color="auto" w:fill="FFFFFF"/>
                <w:lang w:val="ru-RU" w:eastAsia="da-DK"/>
              </w:rPr>
              <w:lastRenderedPageBreak/>
              <w:t xml:space="preserve">Сорт характеризуется высокой экологической адаптивностью, </w:t>
            </w:r>
            <w:proofErr w:type="spellStart"/>
            <w:r w:rsidRPr="00F378B7">
              <w:rPr>
                <w:rFonts w:ascii="Arial" w:eastAsia="Calibri" w:hAnsi="Arial" w:cs="Arial"/>
                <w:color w:val="000000"/>
                <w:sz w:val="22"/>
                <w:szCs w:val="22"/>
                <w:shd w:val="clear" w:color="auto" w:fill="FFFFFF"/>
                <w:lang w:val="ru-RU" w:eastAsia="da-DK"/>
              </w:rPr>
              <w:t>высокозасухоустойчив</w:t>
            </w:r>
            <w:proofErr w:type="spellEnd"/>
            <w:r w:rsidRPr="00F378B7">
              <w:rPr>
                <w:rFonts w:ascii="Arial" w:eastAsia="Calibri" w:hAnsi="Arial" w:cs="Arial"/>
                <w:color w:val="000000"/>
                <w:sz w:val="22"/>
                <w:szCs w:val="22"/>
                <w:shd w:val="clear" w:color="auto" w:fill="FFFFFF"/>
                <w:lang w:val="ru-RU" w:eastAsia="da-DK"/>
              </w:rPr>
              <w:t xml:space="preserve">. </w:t>
            </w:r>
          </w:p>
        </w:tc>
        <w:tc>
          <w:tcPr>
            <w:tcW w:w="4820" w:type="dxa"/>
            <w:shd w:val="clear" w:color="auto" w:fill="auto"/>
          </w:tcPr>
          <w:p w14:paraId="075D4F15" w14:textId="77777777" w:rsidR="00F378B7" w:rsidRPr="00F378B7" w:rsidRDefault="00F378B7" w:rsidP="00F378B7">
            <w:pPr>
              <w:shd w:val="clear" w:color="auto" w:fill="FFFFFF"/>
              <w:ind w:left="371" w:right="15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</w:tc>
      </w:tr>
    </w:tbl>
    <w:p w14:paraId="3012D3E1" w14:textId="5D57259F" w:rsidR="00220C62" w:rsidRPr="003750B9" w:rsidRDefault="00220C62" w:rsidP="00AB00B3">
      <w:pPr>
        <w:ind w:left="426"/>
        <w:rPr>
          <w:rFonts w:ascii="Arial" w:hAnsi="Arial" w:cs="Arial"/>
          <w:b/>
          <w:sz w:val="22"/>
          <w:szCs w:val="22"/>
          <w:lang w:val="ru-RU"/>
        </w:rPr>
      </w:pPr>
    </w:p>
    <w:p w14:paraId="50ADFDE4" w14:textId="4FAF760B" w:rsidR="00F2081D" w:rsidRPr="003750B9" w:rsidRDefault="00F2081D" w:rsidP="00087F13">
      <w:pPr>
        <w:rPr>
          <w:rFonts w:ascii="Arial" w:hAnsi="Arial" w:cs="Arial"/>
          <w:i/>
          <w:sz w:val="22"/>
          <w:szCs w:val="22"/>
          <w:lang w:val="ru-RU"/>
        </w:rPr>
      </w:pPr>
    </w:p>
    <w:p w14:paraId="06ED3C62" w14:textId="5A2DB476" w:rsidR="00F2081D" w:rsidRPr="003750B9" w:rsidRDefault="00087F13" w:rsidP="00087F13">
      <w:pPr>
        <w:pStyle w:val="a9"/>
        <w:numPr>
          <w:ilvl w:val="0"/>
          <w:numId w:val="8"/>
        </w:numPr>
        <w:rPr>
          <w:rFonts w:ascii="Arial" w:hAnsi="Arial" w:cs="Arial"/>
          <w:iCs/>
          <w:lang w:val="ru-RU"/>
        </w:rPr>
      </w:pPr>
      <w:r w:rsidRPr="003750B9">
        <w:rPr>
          <w:rFonts w:ascii="Arial" w:hAnsi="Arial" w:cs="Arial"/>
          <w:iCs/>
          <w:lang w:val="ru-RU"/>
        </w:rPr>
        <w:t>Общие условия:</w:t>
      </w:r>
    </w:p>
    <w:p w14:paraId="26710343" w14:textId="73B90609" w:rsidR="00087F13" w:rsidRPr="003750B9" w:rsidRDefault="00087F13" w:rsidP="00087F13">
      <w:pPr>
        <w:pStyle w:val="a9"/>
        <w:numPr>
          <w:ilvl w:val="1"/>
          <w:numId w:val="8"/>
        </w:numPr>
        <w:rPr>
          <w:rFonts w:ascii="Arial" w:hAnsi="Arial" w:cs="Arial"/>
          <w:iCs/>
          <w:lang w:val="ru-RU"/>
        </w:rPr>
      </w:pPr>
      <w:r w:rsidRPr="003750B9">
        <w:rPr>
          <w:rFonts w:ascii="Arial" w:hAnsi="Arial" w:cs="Arial"/>
          <w:iCs/>
          <w:lang w:val="ru-RU"/>
        </w:rPr>
        <w:t xml:space="preserve">Согласно процедурам </w:t>
      </w:r>
      <w:r w:rsidR="006D5278" w:rsidRPr="003750B9">
        <w:rPr>
          <w:rFonts w:ascii="Arial" w:hAnsi="Arial" w:cs="Arial"/>
          <w:iCs/>
          <w:lang w:val="ru-RU"/>
        </w:rPr>
        <w:t>донорской организации,</w:t>
      </w:r>
      <w:r w:rsidRPr="003750B9">
        <w:rPr>
          <w:rFonts w:ascii="Arial" w:hAnsi="Arial" w:cs="Arial"/>
          <w:iCs/>
          <w:lang w:val="ru-RU"/>
        </w:rPr>
        <w:t xml:space="preserve"> предпочтение будет отдано т</w:t>
      </w:r>
      <w:r w:rsidR="00F378B7" w:rsidRPr="003750B9">
        <w:rPr>
          <w:rFonts w:ascii="Arial" w:hAnsi="Arial" w:cs="Arial"/>
          <w:iCs/>
          <w:lang w:val="ru-RU"/>
        </w:rPr>
        <w:t>ем, кто предложит семена озимой пшеницы категории Элита</w:t>
      </w:r>
      <w:r w:rsidR="00B64C1C" w:rsidRPr="003750B9">
        <w:rPr>
          <w:rFonts w:ascii="Arial" w:hAnsi="Arial" w:cs="Arial"/>
          <w:iCs/>
          <w:lang w:val="ru-RU"/>
        </w:rPr>
        <w:t xml:space="preserve">, </w:t>
      </w:r>
      <w:r w:rsidR="00AB0B1D" w:rsidRPr="003750B9">
        <w:rPr>
          <w:rFonts w:ascii="Arial" w:hAnsi="Arial" w:cs="Arial"/>
          <w:iCs/>
          <w:lang w:val="ru-RU"/>
        </w:rPr>
        <w:t>соответствующую</w:t>
      </w:r>
      <w:r w:rsidR="006D5278" w:rsidRPr="003750B9">
        <w:rPr>
          <w:rFonts w:ascii="Arial" w:hAnsi="Arial" w:cs="Arial"/>
          <w:iCs/>
          <w:lang w:val="ru-RU"/>
        </w:rPr>
        <w:t xml:space="preserve"> спецификации и</w:t>
      </w:r>
      <w:r w:rsidRPr="003750B9">
        <w:rPr>
          <w:rFonts w:ascii="Arial" w:hAnsi="Arial" w:cs="Arial"/>
          <w:iCs/>
          <w:lang w:val="ru-RU"/>
        </w:rPr>
        <w:t xml:space="preserve"> по более низкой цене.</w:t>
      </w:r>
    </w:p>
    <w:p w14:paraId="54A662F2" w14:textId="68932E61" w:rsidR="0031309A" w:rsidRPr="003750B9" w:rsidRDefault="0031309A" w:rsidP="00087F13">
      <w:pPr>
        <w:pStyle w:val="a9"/>
        <w:numPr>
          <w:ilvl w:val="1"/>
          <w:numId w:val="8"/>
        </w:numPr>
        <w:rPr>
          <w:rFonts w:ascii="Arial" w:hAnsi="Arial" w:cs="Arial"/>
          <w:iCs/>
          <w:lang w:val="ru-RU"/>
        </w:rPr>
      </w:pPr>
      <w:r w:rsidRPr="003750B9">
        <w:rPr>
          <w:rFonts w:ascii="Arial" w:hAnsi="Arial" w:cs="Arial"/>
          <w:iCs/>
          <w:lang w:val="ru-RU"/>
        </w:rPr>
        <w:t>Потенциальный поставщик должен иметь не менее 3-х лет опыта</w:t>
      </w:r>
      <w:r w:rsidR="00B64C1C" w:rsidRPr="003750B9">
        <w:rPr>
          <w:rFonts w:ascii="Arial" w:hAnsi="Arial" w:cs="Arial"/>
          <w:iCs/>
          <w:lang w:val="ru-RU"/>
        </w:rPr>
        <w:t xml:space="preserve"> в сфере поставок </w:t>
      </w:r>
      <w:r w:rsidR="00F378B7" w:rsidRPr="003750B9">
        <w:rPr>
          <w:rFonts w:ascii="Arial" w:hAnsi="Arial" w:cs="Arial"/>
          <w:iCs/>
          <w:lang w:val="ru-RU"/>
        </w:rPr>
        <w:t>семян</w:t>
      </w:r>
      <w:r w:rsidRPr="003750B9">
        <w:rPr>
          <w:rFonts w:ascii="Arial" w:hAnsi="Arial" w:cs="Arial"/>
          <w:iCs/>
          <w:lang w:val="ru-RU"/>
        </w:rPr>
        <w:t>.</w:t>
      </w:r>
    </w:p>
    <w:p w14:paraId="639F637B" w14:textId="50602246" w:rsidR="00A33C8B" w:rsidRPr="003750B9" w:rsidRDefault="00632D66" w:rsidP="009738D9">
      <w:pPr>
        <w:pStyle w:val="a9"/>
        <w:numPr>
          <w:ilvl w:val="1"/>
          <w:numId w:val="8"/>
        </w:numPr>
        <w:ind w:left="709" w:hanging="349"/>
        <w:rPr>
          <w:rFonts w:ascii="Arial" w:hAnsi="Arial" w:cs="Arial"/>
          <w:iCs/>
          <w:lang w:val="ru-RU"/>
        </w:rPr>
      </w:pPr>
      <w:r w:rsidRPr="003750B9">
        <w:rPr>
          <w:rFonts w:ascii="Arial" w:hAnsi="Arial" w:cs="Arial"/>
          <w:iCs/>
          <w:lang w:val="ru-RU"/>
        </w:rPr>
        <w:t xml:space="preserve">Ценовое предложение должно </w:t>
      </w:r>
      <w:r w:rsidR="0045397A" w:rsidRPr="003750B9">
        <w:rPr>
          <w:rFonts w:ascii="Arial" w:hAnsi="Arial" w:cs="Arial"/>
          <w:iCs/>
          <w:lang w:val="ru-RU"/>
        </w:rPr>
        <w:t>быть представлено</w:t>
      </w:r>
      <w:r w:rsidR="00A33C8B" w:rsidRPr="003750B9">
        <w:rPr>
          <w:rFonts w:ascii="Arial" w:hAnsi="Arial" w:cs="Arial"/>
          <w:iCs/>
          <w:lang w:val="ru-RU"/>
        </w:rPr>
        <w:t xml:space="preserve"> согласно нижеследующим инструкциям.</w:t>
      </w:r>
    </w:p>
    <w:p w14:paraId="39B9470A" w14:textId="033813ED" w:rsidR="00A33C8B" w:rsidRPr="003750B9" w:rsidRDefault="00AB0B1D" w:rsidP="00AA1E33">
      <w:pPr>
        <w:numPr>
          <w:ilvl w:val="0"/>
          <w:numId w:val="11"/>
        </w:numPr>
        <w:ind w:left="709" w:hanging="283"/>
        <w:rPr>
          <w:rFonts w:ascii="Arial" w:hAnsi="Arial" w:cs="Arial"/>
          <w:sz w:val="22"/>
          <w:szCs w:val="22"/>
          <w:lang w:val="ru-RU"/>
        </w:rPr>
      </w:pPr>
      <w:r w:rsidRPr="003750B9">
        <w:rPr>
          <w:rFonts w:ascii="Arial" w:hAnsi="Arial" w:cs="Arial"/>
          <w:sz w:val="22"/>
          <w:szCs w:val="22"/>
          <w:lang w:val="ru-RU"/>
        </w:rPr>
        <w:t>Стоимость должна быть указана</w:t>
      </w:r>
      <w:r w:rsidR="00B94C1E" w:rsidRPr="003750B9">
        <w:rPr>
          <w:rFonts w:ascii="Arial" w:hAnsi="Arial" w:cs="Arial"/>
          <w:sz w:val="22"/>
          <w:szCs w:val="22"/>
          <w:lang w:val="ru-RU"/>
        </w:rPr>
        <w:t xml:space="preserve"> </w:t>
      </w:r>
      <w:r w:rsidR="00740775" w:rsidRPr="003750B9">
        <w:rPr>
          <w:rFonts w:ascii="Arial" w:hAnsi="Arial" w:cs="Arial"/>
          <w:sz w:val="22"/>
          <w:szCs w:val="22"/>
          <w:lang w:val="ru-RU"/>
        </w:rPr>
        <w:t>в кыргызских сомах</w:t>
      </w:r>
      <w:r w:rsidR="00A741F2" w:rsidRPr="003750B9">
        <w:rPr>
          <w:rFonts w:ascii="Arial" w:hAnsi="Arial" w:cs="Arial"/>
          <w:sz w:val="22"/>
          <w:szCs w:val="22"/>
          <w:lang w:val="ru-RU"/>
        </w:rPr>
        <w:t>.</w:t>
      </w:r>
      <w:r w:rsidR="009745B2" w:rsidRPr="003750B9">
        <w:rPr>
          <w:rFonts w:ascii="Arial" w:hAnsi="Arial" w:cs="Arial"/>
          <w:sz w:val="22"/>
          <w:szCs w:val="22"/>
          <w:lang w:val="ru-RU"/>
        </w:rPr>
        <w:t xml:space="preserve"> </w:t>
      </w:r>
    </w:p>
    <w:p w14:paraId="10829254" w14:textId="2304D06F" w:rsidR="00A33C8B" w:rsidRPr="003750B9" w:rsidRDefault="00AB0B1D" w:rsidP="00AA1E33">
      <w:pPr>
        <w:numPr>
          <w:ilvl w:val="0"/>
          <w:numId w:val="11"/>
        </w:numPr>
        <w:ind w:left="709" w:hanging="283"/>
        <w:rPr>
          <w:rFonts w:ascii="Arial" w:hAnsi="Arial" w:cs="Arial"/>
          <w:sz w:val="22"/>
          <w:szCs w:val="22"/>
          <w:lang w:val="ru-RU"/>
        </w:rPr>
      </w:pPr>
      <w:r w:rsidRPr="003750B9">
        <w:rPr>
          <w:rFonts w:ascii="Arial" w:hAnsi="Arial" w:cs="Arial"/>
          <w:sz w:val="22"/>
          <w:szCs w:val="22"/>
          <w:lang w:val="ru-RU"/>
        </w:rPr>
        <w:t>Стоимость должна быть указана</w:t>
      </w:r>
      <w:r w:rsidR="00D11C8E" w:rsidRPr="003750B9">
        <w:rPr>
          <w:rFonts w:ascii="Arial" w:hAnsi="Arial" w:cs="Arial"/>
          <w:sz w:val="22"/>
          <w:szCs w:val="22"/>
          <w:lang w:val="ru-RU"/>
        </w:rPr>
        <w:t xml:space="preserve"> включая транспортировку</w:t>
      </w:r>
      <w:r w:rsidR="00D03E21" w:rsidRPr="003750B9">
        <w:rPr>
          <w:rFonts w:ascii="Arial" w:hAnsi="Arial" w:cs="Arial"/>
          <w:sz w:val="22"/>
          <w:szCs w:val="22"/>
          <w:lang w:val="ru-RU"/>
        </w:rPr>
        <w:t xml:space="preserve"> до места назначения</w:t>
      </w:r>
      <w:r w:rsidR="00D11C8E" w:rsidRPr="003750B9">
        <w:rPr>
          <w:rFonts w:ascii="Arial" w:hAnsi="Arial" w:cs="Arial"/>
          <w:sz w:val="22"/>
          <w:szCs w:val="22"/>
          <w:lang w:val="ru-RU"/>
        </w:rPr>
        <w:t xml:space="preserve">, расходы по разгрузке и прочие. </w:t>
      </w:r>
    </w:p>
    <w:p w14:paraId="1D53EA37" w14:textId="0B97B63A" w:rsidR="00D11C8E" w:rsidRPr="003750B9" w:rsidRDefault="00D11C8E" w:rsidP="00AA1E33">
      <w:pPr>
        <w:numPr>
          <w:ilvl w:val="0"/>
          <w:numId w:val="11"/>
        </w:numPr>
        <w:ind w:left="709" w:hanging="283"/>
        <w:rPr>
          <w:rFonts w:ascii="Arial" w:hAnsi="Arial" w:cs="Arial"/>
          <w:sz w:val="22"/>
          <w:szCs w:val="22"/>
          <w:lang w:val="ru-RU"/>
        </w:rPr>
      </w:pPr>
      <w:r w:rsidRPr="003750B9">
        <w:rPr>
          <w:rFonts w:ascii="Arial" w:hAnsi="Arial" w:cs="Arial"/>
          <w:sz w:val="22"/>
          <w:szCs w:val="22"/>
          <w:lang w:val="ru-RU"/>
        </w:rPr>
        <w:t xml:space="preserve">Предлагаемые цены должны </w:t>
      </w:r>
      <w:r w:rsidR="002A7107" w:rsidRPr="003750B9">
        <w:rPr>
          <w:rFonts w:ascii="Arial" w:hAnsi="Arial" w:cs="Arial"/>
          <w:sz w:val="22"/>
          <w:szCs w:val="22"/>
          <w:lang w:val="ru-RU"/>
        </w:rPr>
        <w:t>быть указаны с учетом НДС</w:t>
      </w:r>
      <w:r w:rsidRPr="003750B9">
        <w:rPr>
          <w:rFonts w:ascii="Arial" w:hAnsi="Arial" w:cs="Arial"/>
          <w:sz w:val="22"/>
          <w:szCs w:val="22"/>
          <w:lang w:val="ru-RU"/>
        </w:rPr>
        <w:t>. Налогообложение осуществляется на общих основаниях в соответствии с налоговым законодательством Кыргызской Республики.</w:t>
      </w:r>
    </w:p>
    <w:p w14:paraId="56368505" w14:textId="43639CEE" w:rsidR="00920EDB" w:rsidRPr="003750B9" w:rsidRDefault="009F4E77" w:rsidP="0005122E">
      <w:pPr>
        <w:pStyle w:val="a9"/>
        <w:numPr>
          <w:ilvl w:val="0"/>
          <w:numId w:val="8"/>
        </w:numPr>
        <w:rPr>
          <w:rFonts w:ascii="Arial" w:hAnsi="Arial" w:cs="Arial"/>
          <w:lang w:val="ru-RU"/>
        </w:rPr>
      </w:pPr>
      <w:r w:rsidRPr="003750B9">
        <w:rPr>
          <w:rFonts w:ascii="Arial" w:hAnsi="Arial" w:cs="Arial"/>
          <w:lang w:val="ru-RU"/>
        </w:rPr>
        <w:t xml:space="preserve">Поставка должна быть осуществлена в полном количестве </w:t>
      </w:r>
      <w:proofErr w:type="gramStart"/>
      <w:r w:rsidRPr="003750B9">
        <w:rPr>
          <w:rFonts w:ascii="Arial" w:hAnsi="Arial" w:cs="Arial"/>
          <w:b/>
          <w:lang w:val="ru-RU"/>
        </w:rPr>
        <w:t>в</w:t>
      </w:r>
      <w:r w:rsidR="0073202B" w:rsidRPr="003750B9">
        <w:rPr>
          <w:rFonts w:ascii="Arial" w:hAnsi="Arial" w:cs="Arial"/>
          <w:b/>
          <w:lang w:val="ru-RU"/>
        </w:rPr>
        <w:t xml:space="preserve">  </w:t>
      </w:r>
      <w:proofErr w:type="spellStart"/>
      <w:r w:rsidR="0073202B" w:rsidRPr="003750B9">
        <w:rPr>
          <w:rFonts w:ascii="Arial" w:hAnsi="Arial" w:cs="Arial"/>
          <w:b/>
          <w:lang w:val="ru-RU"/>
        </w:rPr>
        <w:t>г.Жалал</w:t>
      </w:r>
      <w:proofErr w:type="gramEnd"/>
      <w:r w:rsidR="0073202B" w:rsidRPr="003750B9">
        <w:rPr>
          <w:rFonts w:ascii="Arial" w:hAnsi="Arial" w:cs="Arial"/>
          <w:b/>
          <w:lang w:val="ru-RU"/>
        </w:rPr>
        <w:t>-Абад</w:t>
      </w:r>
      <w:proofErr w:type="spellEnd"/>
      <w:r w:rsidR="0073202B" w:rsidRPr="003750B9">
        <w:rPr>
          <w:rFonts w:ascii="Arial" w:hAnsi="Arial" w:cs="Arial"/>
          <w:b/>
          <w:lang w:val="ru-RU"/>
        </w:rPr>
        <w:t xml:space="preserve">, </w:t>
      </w:r>
      <w:proofErr w:type="spellStart"/>
      <w:r w:rsidR="0073202B" w:rsidRPr="003750B9">
        <w:rPr>
          <w:rFonts w:ascii="Arial" w:hAnsi="Arial" w:cs="Arial"/>
          <w:b/>
          <w:lang w:val="ru-RU"/>
        </w:rPr>
        <w:t>ул.Курманбек</w:t>
      </w:r>
      <w:proofErr w:type="spellEnd"/>
      <w:r w:rsidR="0073202B" w:rsidRPr="003750B9">
        <w:rPr>
          <w:rFonts w:ascii="Arial" w:hAnsi="Arial" w:cs="Arial"/>
          <w:b/>
          <w:lang w:val="ru-RU"/>
        </w:rPr>
        <w:t xml:space="preserve"> 10</w:t>
      </w:r>
      <w:r w:rsidRPr="003750B9">
        <w:rPr>
          <w:rFonts w:ascii="Arial" w:hAnsi="Arial" w:cs="Arial"/>
          <w:lang w:val="ru-RU"/>
        </w:rPr>
        <w:t xml:space="preserve"> включая разгрузочные работы на склад Заказчика. Поставка производится в течение </w:t>
      </w:r>
      <w:r w:rsidR="003A7964" w:rsidRPr="003750B9">
        <w:rPr>
          <w:rFonts w:ascii="Arial" w:hAnsi="Arial" w:cs="Arial"/>
          <w:lang w:val="ru-RU"/>
        </w:rPr>
        <w:t>10</w:t>
      </w:r>
      <w:r w:rsidRPr="003750B9">
        <w:rPr>
          <w:rFonts w:ascii="Arial" w:hAnsi="Arial" w:cs="Arial"/>
          <w:lang w:val="ru-RU"/>
        </w:rPr>
        <w:t xml:space="preserve"> (</w:t>
      </w:r>
      <w:r w:rsidR="003A7964" w:rsidRPr="003750B9">
        <w:rPr>
          <w:rFonts w:ascii="Arial" w:hAnsi="Arial" w:cs="Arial"/>
          <w:lang w:val="ru-RU"/>
        </w:rPr>
        <w:t>десяти</w:t>
      </w:r>
      <w:r w:rsidRPr="003750B9">
        <w:rPr>
          <w:rFonts w:ascii="Arial" w:hAnsi="Arial" w:cs="Arial"/>
          <w:lang w:val="ru-RU"/>
        </w:rPr>
        <w:t xml:space="preserve">) </w:t>
      </w:r>
      <w:r w:rsidR="00FA30CA" w:rsidRPr="003750B9">
        <w:rPr>
          <w:rFonts w:ascii="Arial" w:hAnsi="Arial" w:cs="Arial"/>
          <w:lang w:val="ru-RU"/>
        </w:rPr>
        <w:t>календарных</w:t>
      </w:r>
      <w:r w:rsidRPr="003750B9">
        <w:rPr>
          <w:rFonts w:ascii="Arial" w:hAnsi="Arial" w:cs="Arial"/>
          <w:lang w:val="ru-RU"/>
        </w:rPr>
        <w:t xml:space="preserve"> дней с момента подписания договора</w:t>
      </w:r>
      <w:r w:rsidR="0005122E" w:rsidRPr="003750B9">
        <w:rPr>
          <w:rFonts w:ascii="Arial" w:hAnsi="Arial" w:cs="Arial"/>
          <w:lang w:val="ru-RU"/>
        </w:rPr>
        <w:t>.</w:t>
      </w:r>
    </w:p>
    <w:p w14:paraId="3369A28D" w14:textId="3F2C4F35" w:rsidR="00B94C1E" w:rsidRPr="003750B9" w:rsidRDefault="00605CC6" w:rsidP="00605CC6">
      <w:pPr>
        <w:pStyle w:val="a9"/>
        <w:numPr>
          <w:ilvl w:val="0"/>
          <w:numId w:val="8"/>
        </w:numPr>
        <w:rPr>
          <w:rFonts w:ascii="Arial" w:hAnsi="Arial" w:cs="Arial"/>
          <w:iCs/>
          <w:lang w:val="ru-RU"/>
        </w:rPr>
      </w:pPr>
      <w:r w:rsidRPr="003750B9">
        <w:rPr>
          <w:rFonts w:ascii="Arial" w:hAnsi="Arial" w:cs="Arial"/>
          <w:iCs/>
          <w:lang w:val="ru-RU"/>
        </w:rPr>
        <w:t>Ценовое предложение должно сопровождаться соответствующей технической документацией (сертификат происхождения и сертиф</w:t>
      </w:r>
      <w:r w:rsidR="0045397A" w:rsidRPr="003750B9">
        <w:rPr>
          <w:rFonts w:ascii="Arial" w:hAnsi="Arial" w:cs="Arial"/>
          <w:iCs/>
          <w:lang w:val="ru-RU"/>
        </w:rPr>
        <w:t xml:space="preserve">икат соответствия (качества) </w:t>
      </w:r>
      <w:r w:rsidRPr="003750B9">
        <w:rPr>
          <w:rFonts w:ascii="Arial" w:hAnsi="Arial" w:cs="Arial"/>
          <w:iCs/>
          <w:lang w:val="ru-RU"/>
        </w:rPr>
        <w:t>в виде приложения)</w:t>
      </w:r>
    </w:p>
    <w:p w14:paraId="603424F0" w14:textId="2FFCC123" w:rsidR="00B07ECC" w:rsidRPr="003750B9" w:rsidRDefault="008035BA" w:rsidP="00AC26FF">
      <w:pPr>
        <w:pStyle w:val="a9"/>
        <w:numPr>
          <w:ilvl w:val="0"/>
          <w:numId w:val="19"/>
        </w:numPr>
        <w:rPr>
          <w:rFonts w:ascii="Arial" w:hAnsi="Arial" w:cs="Arial"/>
          <w:iCs/>
          <w:lang w:val="ru-RU"/>
        </w:rPr>
      </w:pPr>
      <w:r w:rsidRPr="003750B9">
        <w:rPr>
          <w:rFonts w:ascii="Arial" w:hAnsi="Arial" w:cs="Arial"/>
          <w:iCs/>
          <w:lang w:val="ru-RU"/>
        </w:rPr>
        <w:t xml:space="preserve">Вместе с ценовым предложением поставщик должен предоставить </w:t>
      </w:r>
      <w:r w:rsidR="00B07ECC" w:rsidRPr="003750B9">
        <w:rPr>
          <w:rFonts w:ascii="Arial" w:hAnsi="Arial" w:cs="Arial"/>
          <w:lang w:val="ru-RU"/>
        </w:rPr>
        <w:t xml:space="preserve">Сертификаты о юридическом статусе </w:t>
      </w:r>
      <w:r w:rsidR="00CA7DF2" w:rsidRPr="003750B9">
        <w:rPr>
          <w:rFonts w:ascii="Arial" w:hAnsi="Arial" w:cs="Arial"/>
          <w:lang w:val="ru-RU"/>
        </w:rPr>
        <w:t xml:space="preserve">компании </w:t>
      </w:r>
      <w:r w:rsidR="00B07ECC" w:rsidRPr="003750B9">
        <w:rPr>
          <w:rFonts w:ascii="Arial" w:hAnsi="Arial" w:cs="Arial"/>
          <w:lang w:val="ru-RU"/>
        </w:rPr>
        <w:t>(Свидетельство о гос.</w:t>
      </w:r>
      <w:r w:rsidR="00FA30CA" w:rsidRPr="003750B9">
        <w:rPr>
          <w:rFonts w:ascii="Arial" w:hAnsi="Arial" w:cs="Arial"/>
          <w:lang w:val="ru-RU"/>
        </w:rPr>
        <w:t xml:space="preserve"> </w:t>
      </w:r>
      <w:r w:rsidR="00B07ECC" w:rsidRPr="003750B9">
        <w:rPr>
          <w:rFonts w:ascii="Arial" w:hAnsi="Arial" w:cs="Arial"/>
          <w:lang w:val="ru-RU"/>
        </w:rPr>
        <w:t>регистрации), справки об отсутствии долгов в Налоговой и Социальному фонду, Банковские реквизиты</w:t>
      </w:r>
      <w:r w:rsidR="00CA7DF2" w:rsidRPr="003750B9">
        <w:rPr>
          <w:rFonts w:ascii="Arial" w:hAnsi="Arial" w:cs="Arial"/>
          <w:lang w:val="ru-RU"/>
        </w:rPr>
        <w:t>.</w:t>
      </w:r>
    </w:p>
    <w:p w14:paraId="4B418E39" w14:textId="36160CD4" w:rsidR="00341667" w:rsidRPr="003750B9" w:rsidRDefault="00FA202D" w:rsidP="00487EFD">
      <w:pPr>
        <w:numPr>
          <w:ilvl w:val="0"/>
          <w:numId w:val="8"/>
        </w:numPr>
        <w:ind w:left="426" w:hanging="426"/>
        <w:rPr>
          <w:rFonts w:ascii="Arial" w:hAnsi="Arial" w:cs="Arial"/>
          <w:iCs/>
          <w:sz w:val="22"/>
          <w:szCs w:val="22"/>
          <w:lang w:val="ru-RU"/>
        </w:rPr>
      </w:pPr>
      <w:r w:rsidRPr="003750B9">
        <w:rPr>
          <w:rFonts w:ascii="Arial" w:hAnsi="Arial" w:cs="Arial"/>
          <w:iCs/>
          <w:sz w:val="22"/>
          <w:szCs w:val="22"/>
          <w:lang w:val="ru-RU"/>
        </w:rPr>
        <w:t>Ценовое предложение</w:t>
      </w:r>
      <w:r w:rsidR="002A7107" w:rsidRPr="003750B9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="003A7964" w:rsidRPr="003750B9">
        <w:rPr>
          <w:rFonts w:ascii="Arial" w:hAnsi="Arial" w:cs="Arial"/>
          <w:iCs/>
          <w:sz w:val="22"/>
          <w:szCs w:val="22"/>
          <w:lang w:val="ru-RU"/>
        </w:rPr>
        <w:t xml:space="preserve">включая все сопровождающие документы </w:t>
      </w:r>
      <w:r w:rsidR="002A7107" w:rsidRPr="003750B9">
        <w:rPr>
          <w:rFonts w:ascii="Arial" w:hAnsi="Arial" w:cs="Arial"/>
          <w:iCs/>
          <w:sz w:val="22"/>
          <w:szCs w:val="22"/>
          <w:lang w:val="ru-RU"/>
        </w:rPr>
        <w:t>на</w:t>
      </w:r>
      <w:r w:rsidR="009745B2" w:rsidRPr="003750B9">
        <w:rPr>
          <w:rFonts w:ascii="Arial" w:hAnsi="Arial" w:cs="Arial"/>
          <w:sz w:val="22"/>
          <w:szCs w:val="22"/>
          <w:lang w:val="ru-RU"/>
        </w:rPr>
        <w:t xml:space="preserve"> русском</w:t>
      </w:r>
      <w:r w:rsidR="00B94C1E" w:rsidRPr="003750B9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="009745B2" w:rsidRPr="003750B9">
        <w:rPr>
          <w:rFonts w:ascii="Arial" w:hAnsi="Arial" w:cs="Arial"/>
          <w:sz w:val="22"/>
          <w:szCs w:val="22"/>
          <w:lang w:val="ru-RU"/>
        </w:rPr>
        <w:t xml:space="preserve">языке </w:t>
      </w:r>
      <w:r w:rsidR="00AA2AEE" w:rsidRPr="003750B9">
        <w:rPr>
          <w:rFonts w:ascii="Arial" w:hAnsi="Arial" w:cs="Arial"/>
          <w:iCs/>
          <w:sz w:val="22"/>
          <w:szCs w:val="22"/>
          <w:lang w:val="ru-RU"/>
        </w:rPr>
        <w:t>должн</w:t>
      </w:r>
      <w:r w:rsidR="003A7964" w:rsidRPr="003750B9">
        <w:rPr>
          <w:rFonts w:ascii="Arial" w:hAnsi="Arial" w:cs="Arial"/>
          <w:iCs/>
          <w:sz w:val="22"/>
          <w:szCs w:val="22"/>
          <w:lang w:val="ru-RU"/>
        </w:rPr>
        <w:t>о</w:t>
      </w:r>
      <w:r w:rsidR="00AA2AEE" w:rsidRPr="003750B9">
        <w:rPr>
          <w:rFonts w:ascii="Arial" w:hAnsi="Arial" w:cs="Arial"/>
          <w:iCs/>
          <w:sz w:val="22"/>
          <w:szCs w:val="22"/>
          <w:lang w:val="ru-RU"/>
        </w:rPr>
        <w:t xml:space="preserve"> быт</w:t>
      </w:r>
      <w:r w:rsidR="003A7964" w:rsidRPr="003750B9">
        <w:rPr>
          <w:rFonts w:ascii="Arial" w:hAnsi="Arial" w:cs="Arial"/>
          <w:iCs/>
          <w:sz w:val="22"/>
          <w:szCs w:val="22"/>
          <w:lang w:val="ru-RU"/>
        </w:rPr>
        <w:t>ь</w:t>
      </w:r>
      <w:r w:rsidR="003D61FC" w:rsidRPr="003750B9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="00B94C1E" w:rsidRPr="003750B9">
        <w:rPr>
          <w:rFonts w:ascii="Arial" w:hAnsi="Arial" w:cs="Arial"/>
          <w:iCs/>
          <w:sz w:val="22"/>
          <w:szCs w:val="22"/>
          <w:lang w:val="ru-RU"/>
        </w:rPr>
        <w:t>запечатан</w:t>
      </w:r>
      <w:r w:rsidR="003A7964" w:rsidRPr="003750B9">
        <w:rPr>
          <w:rFonts w:ascii="Arial" w:hAnsi="Arial" w:cs="Arial"/>
          <w:iCs/>
          <w:sz w:val="22"/>
          <w:szCs w:val="22"/>
          <w:lang w:val="ru-RU"/>
        </w:rPr>
        <w:t>о</w:t>
      </w:r>
      <w:r w:rsidR="00AA2AEE" w:rsidRPr="003750B9">
        <w:rPr>
          <w:rFonts w:ascii="Arial" w:hAnsi="Arial" w:cs="Arial"/>
          <w:iCs/>
          <w:sz w:val="22"/>
          <w:szCs w:val="22"/>
          <w:lang w:val="ru-RU"/>
        </w:rPr>
        <w:t xml:space="preserve"> в конверт</w:t>
      </w:r>
      <w:r w:rsidRPr="003750B9">
        <w:rPr>
          <w:rFonts w:ascii="Arial" w:hAnsi="Arial" w:cs="Arial"/>
          <w:iCs/>
          <w:sz w:val="22"/>
          <w:szCs w:val="22"/>
          <w:lang w:val="ru-RU"/>
        </w:rPr>
        <w:t xml:space="preserve"> c надписью: Ценовое предложение</w:t>
      </w:r>
      <w:r w:rsidR="00F61D41" w:rsidRPr="003750B9">
        <w:rPr>
          <w:rFonts w:ascii="Arial" w:hAnsi="Arial" w:cs="Arial"/>
          <w:iCs/>
          <w:sz w:val="22"/>
          <w:szCs w:val="22"/>
          <w:lang w:val="ru-RU"/>
        </w:rPr>
        <w:t xml:space="preserve"> для </w:t>
      </w:r>
      <w:r w:rsidR="006D5278" w:rsidRPr="003750B9">
        <w:rPr>
          <w:rFonts w:ascii="Arial" w:hAnsi="Arial" w:cs="Arial"/>
          <w:iCs/>
          <w:sz w:val="22"/>
          <w:szCs w:val="22"/>
          <w:lang w:val="ru-RU"/>
        </w:rPr>
        <w:t>ОФ «</w:t>
      </w:r>
      <w:r w:rsidR="003A7964" w:rsidRPr="003750B9">
        <w:rPr>
          <w:rFonts w:ascii="Arial" w:hAnsi="Arial" w:cs="Arial"/>
          <w:iCs/>
          <w:sz w:val="22"/>
          <w:szCs w:val="22"/>
          <w:lang w:val="ru-RU"/>
        </w:rPr>
        <w:t>СКС Жалал-Абад</w:t>
      </w:r>
      <w:r w:rsidR="006D5278" w:rsidRPr="003750B9">
        <w:rPr>
          <w:rFonts w:ascii="Arial" w:hAnsi="Arial" w:cs="Arial"/>
          <w:iCs/>
          <w:sz w:val="22"/>
          <w:szCs w:val="22"/>
          <w:lang w:val="ru-RU"/>
        </w:rPr>
        <w:t>»</w:t>
      </w:r>
      <w:r w:rsidR="002A7107" w:rsidRPr="003750B9">
        <w:rPr>
          <w:rFonts w:ascii="Arial" w:hAnsi="Arial" w:cs="Arial"/>
          <w:iCs/>
          <w:sz w:val="22"/>
          <w:szCs w:val="22"/>
          <w:lang w:val="ru-RU"/>
        </w:rPr>
        <w:t xml:space="preserve">, проект </w:t>
      </w:r>
      <w:r w:rsidR="006D5278" w:rsidRPr="003750B9">
        <w:rPr>
          <w:rFonts w:ascii="Arial" w:hAnsi="Arial" w:cs="Arial"/>
          <w:bCs/>
          <w:i/>
          <w:sz w:val="22"/>
          <w:szCs w:val="22"/>
          <w:lang w:val="ru-RU"/>
        </w:rPr>
        <w:t>«</w:t>
      </w:r>
      <w:r w:rsidR="003A7964" w:rsidRPr="003750B9">
        <w:rPr>
          <w:rFonts w:ascii="Arial" w:hAnsi="Arial" w:cs="Arial"/>
          <w:bCs/>
          <w:sz w:val="22"/>
          <w:szCs w:val="22"/>
          <w:lang w:val="ru-RU"/>
        </w:rPr>
        <w:t>Создание устойчивой системы возделывания пшеницы и ячменя на богарных землях Сузакского района</w:t>
      </w:r>
      <w:r w:rsidR="006D5278" w:rsidRPr="003750B9">
        <w:rPr>
          <w:rFonts w:ascii="Arial" w:hAnsi="Arial" w:cs="Arial"/>
          <w:bCs/>
          <w:i/>
          <w:sz w:val="22"/>
          <w:szCs w:val="22"/>
          <w:lang w:val="ru-RU"/>
        </w:rPr>
        <w:t>»</w:t>
      </w:r>
      <w:r w:rsidR="00341667" w:rsidRPr="003750B9">
        <w:rPr>
          <w:rFonts w:ascii="Arial" w:hAnsi="Arial" w:cs="Arial"/>
          <w:bCs/>
          <w:i/>
          <w:sz w:val="22"/>
          <w:szCs w:val="22"/>
          <w:lang w:val="ru-RU"/>
        </w:rPr>
        <w:t>.</w:t>
      </w:r>
      <w:r w:rsidR="00341667" w:rsidRPr="003750B9">
        <w:rPr>
          <w:rFonts w:ascii="Arial" w:hAnsi="Arial" w:cs="Arial"/>
          <w:bCs/>
          <w:iCs/>
          <w:sz w:val="22"/>
          <w:szCs w:val="22"/>
          <w:lang w:val="ru-RU"/>
        </w:rPr>
        <w:t xml:space="preserve"> Ц</w:t>
      </w:r>
      <w:r w:rsidR="00341667" w:rsidRPr="003750B9">
        <w:rPr>
          <w:rFonts w:ascii="Arial" w:hAnsi="Arial" w:cs="Arial"/>
          <w:sz w:val="22"/>
          <w:szCs w:val="22"/>
          <w:lang w:val="ru-RU"/>
        </w:rPr>
        <w:t>еновые предложения можно также направлять в электронной форме (отсканированный вариант с печатью). В случае присуждения Вам контракта на поставку, Вам необходимо будет предоставить оригинал</w:t>
      </w:r>
      <w:r w:rsidR="003A7964" w:rsidRPr="003750B9">
        <w:rPr>
          <w:rFonts w:ascii="Arial" w:hAnsi="Arial" w:cs="Arial"/>
          <w:sz w:val="22"/>
          <w:szCs w:val="22"/>
          <w:lang w:val="ru-RU"/>
        </w:rPr>
        <w:t>ы документов.</w:t>
      </w:r>
    </w:p>
    <w:p w14:paraId="770FE25A" w14:textId="11E27E2B" w:rsidR="00487EFD" w:rsidRPr="003750B9" w:rsidRDefault="00487EFD" w:rsidP="00487EFD">
      <w:pPr>
        <w:numPr>
          <w:ilvl w:val="0"/>
          <w:numId w:val="8"/>
        </w:numPr>
        <w:ind w:left="426" w:hanging="426"/>
        <w:rPr>
          <w:rFonts w:ascii="Arial" w:hAnsi="Arial" w:cs="Arial"/>
          <w:iCs/>
          <w:sz w:val="22"/>
          <w:szCs w:val="22"/>
          <w:lang w:val="ru-RU"/>
        </w:rPr>
      </w:pPr>
      <w:r w:rsidRPr="003750B9">
        <w:rPr>
          <w:rFonts w:ascii="Arial" w:hAnsi="Arial" w:cs="Arial"/>
          <w:bCs/>
          <w:i/>
          <w:iCs/>
          <w:sz w:val="22"/>
          <w:szCs w:val="22"/>
          <w:lang w:val="ru-RU"/>
        </w:rPr>
        <w:t xml:space="preserve"> </w:t>
      </w:r>
      <w:r w:rsidR="00341667" w:rsidRPr="003750B9">
        <w:rPr>
          <w:rFonts w:ascii="Arial" w:hAnsi="Arial" w:cs="Arial"/>
          <w:bCs/>
          <w:iCs/>
          <w:sz w:val="22"/>
          <w:szCs w:val="22"/>
          <w:lang w:val="ru-RU"/>
        </w:rPr>
        <w:t xml:space="preserve">Ценовое предложение </w:t>
      </w:r>
      <w:r w:rsidRPr="003750B9">
        <w:rPr>
          <w:rFonts w:ascii="Arial" w:hAnsi="Arial" w:cs="Arial"/>
          <w:iCs/>
          <w:sz w:val="22"/>
          <w:szCs w:val="22"/>
          <w:lang w:val="ru-RU"/>
        </w:rPr>
        <w:t>должно быть доставлено по следующему адресу:</w:t>
      </w:r>
    </w:p>
    <w:p w14:paraId="27DCC87E" w14:textId="77777777" w:rsidR="00AC26FF" w:rsidRPr="003750B9" w:rsidRDefault="00487EFD" w:rsidP="00487EFD">
      <w:pPr>
        <w:rPr>
          <w:rFonts w:ascii="Arial" w:hAnsi="Arial" w:cs="Arial"/>
          <w:iCs/>
          <w:sz w:val="22"/>
          <w:szCs w:val="22"/>
          <w:lang w:val="ru-RU"/>
        </w:rPr>
      </w:pPr>
      <w:r w:rsidRPr="003750B9">
        <w:rPr>
          <w:rFonts w:ascii="Arial" w:hAnsi="Arial" w:cs="Arial"/>
          <w:iCs/>
          <w:sz w:val="22"/>
          <w:szCs w:val="22"/>
          <w:lang w:val="ru-RU"/>
        </w:rPr>
        <w:t xml:space="preserve">        </w:t>
      </w:r>
      <w:r w:rsidR="00DB6E03" w:rsidRPr="003750B9">
        <w:rPr>
          <w:rFonts w:ascii="Arial" w:hAnsi="Arial" w:cs="Arial"/>
          <w:iCs/>
          <w:sz w:val="22"/>
          <w:szCs w:val="22"/>
          <w:lang w:val="ru-RU"/>
        </w:rPr>
        <w:t xml:space="preserve">          </w:t>
      </w:r>
    </w:p>
    <w:p w14:paraId="71FB5442" w14:textId="2FA0DFE2" w:rsidR="00DB6E03" w:rsidRPr="003750B9" w:rsidRDefault="00AC26FF" w:rsidP="00487EFD">
      <w:pPr>
        <w:rPr>
          <w:rFonts w:ascii="Arial" w:hAnsi="Arial" w:cs="Arial"/>
          <w:bCs/>
          <w:sz w:val="22"/>
          <w:szCs w:val="22"/>
          <w:lang w:val="ru-RU"/>
        </w:rPr>
      </w:pPr>
      <w:r w:rsidRPr="003750B9">
        <w:rPr>
          <w:rFonts w:ascii="Arial" w:hAnsi="Arial" w:cs="Arial"/>
          <w:iCs/>
          <w:sz w:val="22"/>
          <w:szCs w:val="22"/>
          <w:lang w:val="ru-RU"/>
        </w:rPr>
        <w:t xml:space="preserve">                     </w:t>
      </w:r>
      <w:r w:rsidR="00487EFD" w:rsidRPr="003750B9">
        <w:rPr>
          <w:rFonts w:ascii="Arial" w:hAnsi="Arial" w:cs="Arial"/>
          <w:bCs/>
          <w:sz w:val="22"/>
          <w:szCs w:val="22"/>
          <w:lang w:val="ru-RU"/>
        </w:rPr>
        <w:t>Кыргызстан, г.</w:t>
      </w:r>
      <w:r w:rsidR="003A7964" w:rsidRPr="003750B9">
        <w:rPr>
          <w:rFonts w:ascii="Arial" w:hAnsi="Arial" w:cs="Arial"/>
          <w:bCs/>
          <w:sz w:val="22"/>
          <w:szCs w:val="22"/>
          <w:lang w:val="ru-RU"/>
        </w:rPr>
        <w:t xml:space="preserve"> Жалал-Абад</w:t>
      </w:r>
      <w:r w:rsidR="00487EFD" w:rsidRPr="003750B9">
        <w:rPr>
          <w:rFonts w:ascii="Arial" w:hAnsi="Arial" w:cs="Arial"/>
          <w:bCs/>
          <w:sz w:val="22"/>
          <w:szCs w:val="22"/>
          <w:lang w:val="ru-RU"/>
        </w:rPr>
        <w:t xml:space="preserve">, ул. </w:t>
      </w:r>
      <w:r w:rsidR="003A7964" w:rsidRPr="003750B9">
        <w:rPr>
          <w:rFonts w:ascii="Arial" w:hAnsi="Arial" w:cs="Arial"/>
          <w:bCs/>
          <w:sz w:val="22"/>
          <w:szCs w:val="22"/>
          <w:lang w:val="ru-RU"/>
        </w:rPr>
        <w:t>Курманбека 10</w:t>
      </w:r>
      <w:r w:rsidR="00B253F6" w:rsidRPr="003750B9">
        <w:rPr>
          <w:rFonts w:ascii="Arial" w:hAnsi="Arial" w:cs="Arial"/>
          <w:bCs/>
          <w:sz w:val="22"/>
          <w:szCs w:val="22"/>
          <w:lang w:val="ru-RU"/>
        </w:rPr>
        <w:t>.</w:t>
      </w:r>
      <w:r w:rsidR="00DB6E03" w:rsidRPr="003750B9">
        <w:rPr>
          <w:rFonts w:ascii="Arial" w:hAnsi="Arial" w:cs="Arial"/>
          <w:bCs/>
          <w:sz w:val="22"/>
          <w:szCs w:val="22"/>
          <w:lang w:val="ru-RU"/>
        </w:rPr>
        <w:t xml:space="preserve"> ОФ </w:t>
      </w:r>
      <w:r w:rsidR="003A7964" w:rsidRPr="003750B9">
        <w:rPr>
          <w:rFonts w:ascii="Arial" w:hAnsi="Arial" w:cs="Arial"/>
          <w:bCs/>
          <w:sz w:val="22"/>
          <w:szCs w:val="22"/>
          <w:lang w:val="ru-RU"/>
        </w:rPr>
        <w:t>«СКС Жалал-Абад</w:t>
      </w:r>
      <w:r w:rsidR="00DB6E03" w:rsidRPr="003750B9">
        <w:rPr>
          <w:rFonts w:ascii="Arial" w:hAnsi="Arial" w:cs="Arial"/>
          <w:bCs/>
          <w:sz w:val="22"/>
          <w:szCs w:val="22"/>
          <w:lang w:val="ru-RU"/>
        </w:rPr>
        <w:t>» или</w:t>
      </w:r>
    </w:p>
    <w:p w14:paraId="3D28CE26" w14:textId="68E49EF3" w:rsidR="009D46E4" w:rsidRPr="003750B9" w:rsidRDefault="00DB6E03" w:rsidP="00AC26FF">
      <w:pPr>
        <w:rPr>
          <w:rFonts w:ascii="Arial" w:hAnsi="Arial" w:cs="Arial"/>
          <w:bCs/>
          <w:color w:val="0070C0"/>
          <w:sz w:val="22"/>
          <w:szCs w:val="22"/>
          <w:lang w:val="ru-RU"/>
        </w:rPr>
      </w:pPr>
      <w:r w:rsidRPr="003750B9">
        <w:rPr>
          <w:rFonts w:ascii="Arial" w:hAnsi="Arial" w:cs="Arial"/>
          <w:bCs/>
          <w:sz w:val="22"/>
          <w:szCs w:val="22"/>
          <w:lang w:val="ru-RU"/>
        </w:rPr>
        <w:t xml:space="preserve">                                 </w:t>
      </w:r>
      <w:r w:rsidR="00AC26FF" w:rsidRPr="003750B9">
        <w:rPr>
          <w:rFonts w:ascii="Arial" w:hAnsi="Arial" w:cs="Arial"/>
          <w:bCs/>
          <w:sz w:val="22"/>
          <w:szCs w:val="22"/>
          <w:lang w:val="ru-RU"/>
        </w:rPr>
        <w:t xml:space="preserve">      </w:t>
      </w:r>
      <w:proofErr w:type="gramStart"/>
      <w:r w:rsidRPr="003750B9">
        <w:rPr>
          <w:rFonts w:ascii="Arial" w:hAnsi="Arial" w:cs="Arial"/>
          <w:bCs/>
          <w:sz w:val="22"/>
          <w:szCs w:val="22"/>
          <w:lang w:val="ru-RU"/>
        </w:rPr>
        <w:t>по</w:t>
      </w:r>
      <w:proofErr w:type="gramEnd"/>
      <w:r w:rsidRPr="003750B9">
        <w:rPr>
          <w:rFonts w:ascii="Arial" w:hAnsi="Arial" w:cs="Arial"/>
          <w:bCs/>
          <w:sz w:val="22"/>
          <w:szCs w:val="22"/>
          <w:lang w:val="ru-RU"/>
        </w:rPr>
        <w:t xml:space="preserve"> электронной почте </w:t>
      </w:r>
      <w:hyperlink r:id="rId8" w:history="1">
        <w:r w:rsidR="00B44963" w:rsidRPr="003750B9">
          <w:rPr>
            <w:rStyle w:val="a3"/>
            <w:rFonts w:ascii="Arial" w:hAnsi="Arial" w:cs="Arial"/>
            <w:bCs/>
            <w:sz w:val="22"/>
            <w:szCs w:val="22"/>
          </w:rPr>
          <w:t>rasja</w:t>
        </w:r>
        <w:r w:rsidR="00B44963" w:rsidRPr="003750B9">
          <w:rPr>
            <w:rStyle w:val="a3"/>
            <w:rFonts w:ascii="Arial" w:hAnsi="Arial" w:cs="Arial"/>
            <w:bCs/>
            <w:sz w:val="22"/>
            <w:szCs w:val="22"/>
            <w:lang w:val="ru-RU"/>
          </w:rPr>
          <w:t>@</w:t>
        </w:r>
        <w:r w:rsidR="00B44963" w:rsidRPr="003750B9">
          <w:rPr>
            <w:rStyle w:val="a3"/>
            <w:rFonts w:ascii="Arial" w:hAnsi="Arial" w:cs="Arial"/>
            <w:bCs/>
            <w:sz w:val="22"/>
            <w:szCs w:val="22"/>
          </w:rPr>
          <w:t>rasja</w:t>
        </w:r>
        <w:r w:rsidR="00B44963" w:rsidRPr="003750B9">
          <w:rPr>
            <w:rStyle w:val="a3"/>
            <w:rFonts w:ascii="Arial" w:hAnsi="Arial" w:cs="Arial"/>
            <w:bCs/>
            <w:sz w:val="22"/>
            <w:szCs w:val="22"/>
            <w:lang w:val="ru-RU"/>
          </w:rPr>
          <w:t>.</w:t>
        </w:r>
        <w:r w:rsidR="00B44963" w:rsidRPr="003750B9">
          <w:rPr>
            <w:rStyle w:val="a3"/>
            <w:rFonts w:ascii="Arial" w:hAnsi="Arial" w:cs="Arial"/>
            <w:bCs/>
            <w:sz w:val="22"/>
            <w:szCs w:val="22"/>
          </w:rPr>
          <w:t>kg</w:t>
        </w:r>
      </w:hyperlink>
      <w:r w:rsidR="00B44963" w:rsidRPr="003750B9">
        <w:rPr>
          <w:rFonts w:ascii="Arial" w:hAnsi="Arial" w:cs="Arial"/>
          <w:bCs/>
          <w:color w:val="2F5496" w:themeColor="accent1" w:themeShade="BF"/>
          <w:sz w:val="22"/>
          <w:szCs w:val="22"/>
          <w:lang w:val="ru-RU"/>
        </w:rPr>
        <w:t xml:space="preserve">, </w:t>
      </w:r>
      <w:r w:rsidR="00B44963" w:rsidRPr="003750B9">
        <w:rPr>
          <w:rFonts w:ascii="Arial" w:hAnsi="Arial" w:cs="Arial"/>
          <w:bCs/>
          <w:color w:val="0070C0"/>
          <w:sz w:val="22"/>
          <w:szCs w:val="22"/>
        </w:rPr>
        <w:t>k</w:t>
      </w:r>
      <w:r w:rsidR="00B44963" w:rsidRPr="003750B9">
        <w:rPr>
          <w:rFonts w:ascii="Arial" w:hAnsi="Arial" w:cs="Arial"/>
          <w:bCs/>
          <w:color w:val="0070C0"/>
          <w:sz w:val="22"/>
          <w:szCs w:val="22"/>
          <w:lang w:val="ru-RU"/>
        </w:rPr>
        <w:t>.</w:t>
      </w:r>
      <w:proofErr w:type="spellStart"/>
      <w:r w:rsidR="00B44963" w:rsidRPr="003750B9">
        <w:rPr>
          <w:rFonts w:ascii="Arial" w:hAnsi="Arial" w:cs="Arial"/>
          <w:bCs/>
          <w:color w:val="0070C0"/>
          <w:sz w:val="22"/>
          <w:szCs w:val="22"/>
        </w:rPr>
        <w:t>myrzaeva</w:t>
      </w:r>
      <w:proofErr w:type="spellEnd"/>
      <w:r w:rsidR="00B44963" w:rsidRPr="003750B9">
        <w:rPr>
          <w:rFonts w:ascii="Arial" w:hAnsi="Arial" w:cs="Arial"/>
          <w:bCs/>
          <w:color w:val="0070C0"/>
          <w:sz w:val="22"/>
          <w:szCs w:val="22"/>
          <w:lang w:val="ru-RU"/>
        </w:rPr>
        <w:t>@</w:t>
      </w:r>
      <w:r w:rsidR="00B44963" w:rsidRPr="003750B9">
        <w:rPr>
          <w:rFonts w:ascii="Arial" w:hAnsi="Arial" w:cs="Arial"/>
          <w:bCs/>
          <w:color w:val="0070C0"/>
          <w:sz w:val="22"/>
          <w:szCs w:val="22"/>
        </w:rPr>
        <w:t>rasja</w:t>
      </w:r>
      <w:r w:rsidR="00B44963" w:rsidRPr="003750B9">
        <w:rPr>
          <w:rFonts w:ascii="Arial" w:hAnsi="Arial" w:cs="Arial"/>
          <w:bCs/>
          <w:color w:val="0070C0"/>
          <w:sz w:val="22"/>
          <w:szCs w:val="22"/>
          <w:lang w:val="ru-RU"/>
        </w:rPr>
        <w:t>.</w:t>
      </w:r>
      <w:r w:rsidR="00B44963" w:rsidRPr="003750B9">
        <w:rPr>
          <w:rFonts w:ascii="Arial" w:hAnsi="Arial" w:cs="Arial"/>
          <w:bCs/>
          <w:color w:val="0070C0"/>
          <w:sz w:val="22"/>
          <w:szCs w:val="22"/>
        </w:rPr>
        <w:t>kg</w:t>
      </w:r>
      <w:r w:rsidRPr="003750B9">
        <w:rPr>
          <w:rFonts w:ascii="Arial" w:hAnsi="Arial" w:cs="Arial"/>
          <w:bCs/>
          <w:color w:val="0070C0"/>
          <w:sz w:val="22"/>
          <w:szCs w:val="22"/>
          <w:lang w:val="ru-RU"/>
        </w:rPr>
        <w:t xml:space="preserve"> </w:t>
      </w:r>
    </w:p>
    <w:p w14:paraId="4F4E144C" w14:textId="643CD778" w:rsidR="009745B2" w:rsidRPr="003750B9" w:rsidRDefault="009D46E4" w:rsidP="00AC26FF">
      <w:pPr>
        <w:rPr>
          <w:rFonts w:ascii="Arial" w:hAnsi="Arial" w:cs="Arial"/>
          <w:bCs/>
          <w:sz w:val="22"/>
          <w:szCs w:val="22"/>
          <w:lang w:val="ru-RU"/>
        </w:rPr>
      </w:pPr>
      <w:r w:rsidRPr="003750B9">
        <w:rPr>
          <w:rFonts w:ascii="Arial" w:hAnsi="Arial" w:cs="Arial"/>
          <w:bCs/>
          <w:color w:val="2F5496" w:themeColor="accent1" w:themeShade="BF"/>
          <w:sz w:val="22"/>
          <w:szCs w:val="22"/>
          <w:lang w:val="ru-RU"/>
        </w:rPr>
        <w:t xml:space="preserve">                                            </w:t>
      </w:r>
      <w:proofErr w:type="gramStart"/>
      <w:r w:rsidRPr="003750B9">
        <w:rPr>
          <w:rFonts w:ascii="Arial" w:hAnsi="Arial" w:cs="Arial"/>
          <w:bCs/>
          <w:sz w:val="22"/>
          <w:szCs w:val="22"/>
          <w:lang w:val="ru-RU"/>
        </w:rPr>
        <w:t>тел</w:t>
      </w:r>
      <w:proofErr w:type="gramEnd"/>
      <w:r w:rsidRPr="003750B9">
        <w:rPr>
          <w:rFonts w:ascii="Arial" w:hAnsi="Arial" w:cs="Arial"/>
          <w:bCs/>
          <w:sz w:val="22"/>
          <w:szCs w:val="22"/>
          <w:lang w:val="ru-RU"/>
        </w:rPr>
        <w:t xml:space="preserve">: </w:t>
      </w:r>
      <w:r w:rsidR="00BF6871" w:rsidRPr="003750B9">
        <w:rPr>
          <w:rFonts w:ascii="Arial" w:hAnsi="Arial" w:cs="Arial"/>
          <w:sz w:val="22"/>
          <w:szCs w:val="22"/>
        </w:rPr>
        <w:t>077</w:t>
      </w:r>
      <w:r w:rsidR="00B44963" w:rsidRPr="003750B9">
        <w:rPr>
          <w:rFonts w:ascii="Arial" w:hAnsi="Arial" w:cs="Arial"/>
          <w:sz w:val="22"/>
          <w:szCs w:val="22"/>
        </w:rPr>
        <w:t>0 08</w:t>
      </w:r>
      <w:r w:rsidR="00BE341B" w:rsidRPr="003750B9">
        <w:rPr>
          <w:rFonts w:ascii="Arial" w:hAnsi="Arial" w:cs="Arial"/>
          <w:sz w:val="22"/>
          <w:szCs w:val="22"/>
        </w:rPr>
        <w:t xml:space="preserve"> </w:t>
      </w:r>
      <w:r w:rsidR="00B44963" w:rsidRPr="003750B9">
        <w:rPr>
          <w:rFonts w:ascii="Arial" w:hAnsi="Arial" w:cs="Arial"/>
          <w:sz w:val="22"/>
          <w:szCs w:val="22"/>
        </w:rPr>
        <w:t>01</w:t>
      </w:r>
      <w:r w:rsidR="00BE341B" w:rsidRPr="003750B9">
        <w:rPr>
          <w:rFonts w:ascii="Arial" w:hAnsi="Arial" w:cs="Arial"/>
          <w:sz w:val="22"/>
          <w:szCs w:val="22"/>
        </w:rPr>
        <w:t xml:space="preserve"> </w:t>
      </w:r>
      <w:r w:rsidR="00B44963" w:rsidRPr="003750B9">
        <w:rPr>
          <w:rFonts w:ascii="Arial" w:hAnsi="Arial" w:cs="Arial"/>
          <w:sz w:val="22"/>
          <w:szCs w:val="22"/>
        </w:rPr>
        <w:t>02</w:t>
      </w:r>
      <w:r w:rsidR="00CA06C5" w:rsidRPr="003750B9">
        <w:rPr>
          <w:rFonts w:ascii="Arial" w:hAnsi="Arial" w:cs="Arial"/>
          <w:sz w:val="22"/>
          <w:szCs w:val="22"/>
          <w:lang w:val="ru-RU"/>
        </w:rPr>
        <w:t>, 0774 528770</w:t>
      </w:r>
    </w:p>
    <w:p w14:paraId="584ED8D0" w14:textId="6B7361C7" w:rsidR="00B94C1E" w:rsidRPr="003750B9" w:rsidRDefault="00B94C1E" w:rsidP="00E41787">
      <w:pPr>
        <w:numPr>
          <w:ilvl w:val="0"/>
          <w:numId w:val="8"/>
        </w:numPr>
        <w:ind w:left="426" w:hanging="426"/>
        <w:rPr>
          <w:rFonts w:ascii="Arial" w:hAnsi="Arial" w:cs="Arial"/>
          <w:iCs/>
          <w:sz w:val="22"/>
          <w:szCs w:val="22"/>
          <w:lang w:val="ru-RU"/>
        </w:rPr>
      </w:pPr>
      <w:r w:rsidRPr="003750B9">
        <w:rPr>
          <w:rFonts w:ascii="Arial" w:hAnsi="Arial" w:cs="Arial"/>
          <w:iCs/>
          <w:sz w:val="22"/>
          <w:szCs w:val="22"/>
          <w:lang w:val="ru-RU"/>
        </w:rPr>
        <w:t>Крайний срок предоставления ц</w:t>
      </w:r>
      <w:r w:rsidR="00461875" w:rsidRPr="003750B9">
        <w:rPr>
          <w:rFonts w:ascii="Arial" w:hAnsi="Arial" w:cs="Arial"/>
          <w:iCs/>
          <w:sz w:val="22"/>
          <w:szCs w:val="22"/>
          <w:lang w:val="ru-RU"/>
        </w:rPr>
        <w:t xml:space="preserve">енового предложения </w:t>
      </w:r>
      <w:r w:rsidRPr="003750B9">
        <w:rPr>
          <w:rFonts w:ascii="Arial" w:hAnsi="Arial" w:cs="Arial"/>
          <w:iCs/>
          <w:sz w:val="22"/>
          <w:szCs w:val="22"/>
          <w:lang w:val="ru-RU"/>
        </w:rPr>
        <w:t xml:space="preserve">по адресу, указанному в пункте </w:t>
      </w:r>
      <w:r w:rsidR="006D5278" w:rsidRPr="003750B9">
        <w:rPr>
          <w:rFonts w:ascii="Arial" w:hAnsi="Arial" w:cs="Arial"/>
          <w:iCs/>
          <w:sz w:val="22"/>
          <w:szCs w:val="22"/>
          <w:lang w:val="ru-RU"/>
        </w:rPr>
        <w:t>5</w:t>
      </w:r>
      <w:r w:rsidRPr="003750B9">
        <w:rPr>
          <w:rFonts w:ascii="Arial" w:hAnsi="Arial" w:cs="Arial"/>
          <w:iCs/>
          <w:sz w:val="22"/>
          <w:szCs w:val="22"/>
          <w:lang w:val="ru-RU"/>
        </w:rPr>
        <w:t xml:space="preserve">, истекает </w:t>
      </w:r>
      <w:r w:rsidRPr="003750B9">
        <w:rPr>
          <w:rFonts w:ascii="Arial" w:hAnsi="Arial" w:cs="Arial"/>
          <w:b/>
          <w:bCs/>
          <w:iCs/>
          <w:sz w:val="22"/>
          <w:szCs w:val="22"/>
          <w:lang w:val="ru-RU"/>
        </w:rPr>
        <w:t>«</w:t>
      </w:r>
      <w:r w:rsidR="00CA06C5" w:rsidRPr="003750B9">
        <w:rPr>
          <w:rFonts w:ascii="Arial" w:hAnsi="Arial" w:cs="Arial"/>
          <w:b/>
          <w:bCs/>
          <w:iCs/>
          <w:sz w:val="22"/>
          <w:szCs w:val="22"/>
          <w:lang w:val="ru-RU"/>
        </w:rPr>
        <w:t>03</w:t>
      </w:r>
      <w:r w:rsidRPr="003750B9">
        <w:rPr>
          <w:rFonts w:ascii="Arial" w:hAnsi="Arial" w:cs="Arial"/>
          <w:b/>
          <w:bCs/>
          <w:iCs/>
          <w:sz w:val="22"/>
          <w:szCs w:val="22"/>
          <w:lang w:val="ru-RU"/>
        </w:rPr>
        <w:t xml:space="preserve">» </w:t>
      </w:r>
      <w:r w:rsidR="00CA06C5" w:rsidRPr="003750B9">
        <w:rPr>
          <w:rFonts w:ascii="Arial" w:hAnsi="Arial" w:cs="Arial"/>
          <w:b/>
          <w:bCs/>
          <w:iCs/>
          <w:sz w:val="22"/>
          <w:szCs w:val="22"/>
          <w:lang w:val="ru-RU"/>
        </w:rPr>
        <w:t>сентября</w:t>
      </w:r>
      <w:r w:rsidRPr="003750B9">
        <w:rPr>
          <w:rFonts w:ascii="Arial" w:hAnsi="Arial" w:cs="Arial"/>
          <w:b/>
          <w:bCs/>
          <w:iCs/>
          <w:sz w:val="22"/>
          <w:szCs w:val="22"/>
          <w:lang w:val="ru-RU"/>
        </w:rPr>
        <w:t xml:space="preserve"> 20</w:t>
      </w:r>
      <w:r w:rsidR="00BF6871" w:rsidRPr="003750B9">
        <w:rPr>
          <w:rFonts w:ascii="Arial" w:hAnsi="Arial" w:cs="Arial"/>
          <w:b/>
          <w:bCs/>
          <w:iCs/>
          <w:sz w:val="22"/>
          <w:szCs w:val="22"/>
          <w:lang w:val="ru-RU"/>
        </w:rPr>
        <w:t>2</w:t>
      </w:r>
      <w:r w:rsidR="00CA06C5" w:rsidRPr="003750B9">
        <w:rPr>
          <w:rFonts w:ascii="Arial" w:hAnsi="Arial" w:cs="Arial"/>
          <w:b/>
          <w:bCs/>
          <w:iCs/>
          <w:sz w:val="22"/>
          <w:szCs w:val="22"/>
          <w:lang w:val="ru-RU"/>
        </w:rPr>
        <w:t>1</w:t>
      </w:r>
      <w:r w:rsidRPr="003750B9">
        <w:rPr>
          <w:rFonts w:ascii="Arial" w:hAnsi="Arial" w:cs="Arial"/>
          <w:b/>
          <w:bCs/>
          <w:iCs/>
          <w:sz w:val="22"/>
          <w:szCs w:val="22"/>
          <w:lang w:val="ru-RU"/>
        </w:rPr>
        <w:t xml:space="preserve"> года, 1</w:t>
      </w:r>
      <w:r w:rsidR="002A7107" w:rsidRPr="003750B9">
        <w:rPr>
          <w:rFonts w:ascii="Arial" w:hAnsi="Arial" w:cs="Arial"/>
          <w:b/>
          <w:bCs/>
          <w:iCs/>
          <w:sz w:val="22"/>
          <w:szCs w:val="22"/>
          <w:lang w:val="ru-RU"/>
        </w:rPr>
        <w:t>7</w:t>
      </w:r>
      <w:r w:rsidRPr="003750B9">
        <w:rPr>
          <w:rFonts w:ascii="Arial" w:hAnsi="Arial" w:cs="Arial"/>
          <w:b/>
          <w:bCs/>
          <w:iCs/>
          <w:sz w:val="22"/>
          <w:szCs w:val="22"/>
          <w:lang w:val="ru-RU"/>
        </w:rPr>
        <w:t>.00 местного времени.</w:t>
      </w:r>
      <w:bookmarkStart w:id="1" w:name="_GoBack"/>
      <w:bookmarkEnd w:id="1"/>
    </w:p>
    <w:p w14:paraId="366E5EA3" w14:textId="75051346" w:rsidR="00B94C1E" w:rsidRPr="003750B9" w:rsidRDefault="003D61FC" w:rsidP="009D46E4">
      <w:pPr>
        <w:numPr>
          <w:ilvl w:val="0"/>
          <w:numId w:val="8"/>
        </w:numPr>
        <w:ind w:left="426" w:hanging="426"/>
        <w:rPr>
          <w:rFonts w:ascii="Arial" w:hAnsi="Arial" w:cs="Arial"/>
          <w:iCs/>
          <w:sz w:val="22"/>
          <w:szCs w:val="22"/>
          <w:lang w:val="ru-RU"/>
        </w:rPr>
      </w:pPr>
      <w:r w:rsidRPr="003750B9">
        <w:rPr>
          <w:rFonts w:ascii="Arial" w:hAnsi="Arial" w:cs="Arial"/>
          <w:iCs/>
          <w:sz w:val="22"/>
          <w:szCs w:val="22"/>
          <w:lang w:val="ru-RU"/>
        </w:rPr>
        <w:t>ОЦЕНКА ЦЕНОВЫХ ПРЕДЛОЖЕНИЙ</w:t>
      </w:r>
      <w:r w:rsidR="00B94C1E" w:rsidRPr="003750B9">
        <w:rPr>
          <w:rFonts w:ascii="Arial" w:hAnsi="Arial" w:cs="Arial"/>
          <w:iCs/>
          <w:sz w:val="22"/>
          <w:szCs w:val="22"/>
          <w:lang w:val="ru-RU"/>
        </w:rPr>
        <w:t xml:space="preserve">: Предложения, признанные соответствующими техническим спецификациям, будут </w:t>
      </w:r>
      <w:r w:rsidR="00862235" w:rsidRPr="003750B9">
        <w:rPr>
          <w:rFonts w:ascii="Arial" w:hAnsi="Arial" w:cs="Arial"/>
          <w:iCs/>
          <w:sz w:val="22"/>
          <w:szCs w:val="22"/>
          <w:lang w:val="ru-RU"/>
        </w:rPr>
        <w:t>оцениваться посредством</w:t>
      </w:r>
      <w:r w:rsidR="00945CC0" w:rsidRPr="003750B9">
        <w:rPr>
          <w:rFonts w:ascii="Arial" w:hAnsi="Arial" w:cs="Arial"/>
          <w:iCs/>
          <w:sz w:val="22"/>
          <w:szCs w:val="22"/>
          <w:lang w:val="ru-RU"/>
        </w:rPr>
        <w:t xml:space="preserve"> сравнения цен (включая</w:t>
      </w:r>
      <w:r w:rsidR="00B94C1E" w:rsidRPr="003750B9">
        <w:rPr>
          <w:rFonts w:ascii="Arial" w:hAnsi="Arial" w:cs="Arial"/>
          <w:iCs/>
          <w:sz w:val="22"/>
          <w:szCs w:val="22"/>
          <w:lang w:val="ru-RU"/>
        </w:rPr>
        <w:t xml:space="preserve"> цен</w:t>
      </w:r>
      <w:r w:rsidR="00945CC0" w:rsidRPr="003750B9">
        <w:rPr>
          <w:rFonts w:ascii="Arial" w:hAnsi="Arial" w:cs="Arial"/>
          <w:iCs/>
          <w:sz w:val="22"/>
          <w:szCs w:val="22"/>
          <w:lang w:val="ru-RU"/>
        </w:rPr>
        <w:t>у</w:t>
      </w:r>
      <w:r w:rsidR="00B94C1E" w:rsidRPr="003750B9">
        <w:rPr>
          <w:rFonts w:ascii="Arial" w:hAnsi="Arial" w:cs="Arial"/>
          <w:iCs/>
          <w:sz w:val="22"/>
          <w:szCs w:val="22"/>
          <w:lang w:val="ru-RU"/>
        </w:rPr>
        <w:t xml:space="preserve"> за доставку до места назначения, включая дополнительные расходы,</w:t>
      </w:r>
      <w:r w:rsidR="00862235" w:rsidRPr="003750B9">
        <w:rPr>
          <w:rFonts w:ascii="Arial" w:hAnsi="Arial" w:cs="Arial"/>
          <w:iCs/>
          <w:sz w:val="22"/>
          <w:szCs w:val="22"/>
          <w:lang w:val="ru-RU"/>
        </w:rPr>
        <w:t xml:space="preserve"> такие как разгрузка</w:t>
      </w:r>
      <w:r w:rsidR="00945CC0" w:rsidRPr="003750B9">
        <w:rPr>
          <w:rFonts w:ascii="Arial" w:hAnsi="Arial" w:cs="Arial"/>
          <w:iCs/>
          <w:sz w:val="22"/>
          <w:szCs w:val="22"/>
          <w:lang w:val="ru-RU"/>
        </w:rPr>
        <w:t xml:space="preserve"> и прочие</w:t>
      </w:r>
      <w:r w:rsidR="00B94C1E" w:rsidRPr="003750B9">
        <w:rPr>
          <w:rFonts w:ascii="Arial" w:hAnsi="Arial" w:cs="Arial"/>
          <w:iCs/>
          <w:sz w:val="22"/>
          <w:szCs w:val="22"/>
          <w:lang w:val="ru-RU"/>
        </w:rPr>
        <w:t>)</w:t>
      </w:r>
      <w:r w:rsidR="00862235" w:rsidRPr="003750B9">
        <w:rPr>
          <w:rFonts w:ascii="Arial" w:hAnsi="Arial" w:cs="Arial"/>
          <w:iCs/>
          <w:sz w:val="22"/>
          <w:szCs w:val="22"/>
          <w:lang w:val="ru-RU"/>
        </w:rPr>
        <w:t>.</w:t>
      </w:r>
      <w:r w:rsidR="003B5F92" w:rsidRPr="003750B9">
        <w:rPr>
          <w:rFonts w:ascii="Arial" w:hAnsi="Arial" w:cs="Arial"/>
          <w:iCs/>
          <w:sz w:val="22"/>
          <w:szCs w:val="22"/>
          <w:lang w:val="ru-RU"/>
        </w:rPr>
        <w:t xml:space="preserve"> </w:t>
      </w:r>
    </w:p>
    <w:p w14:paraId="433161F7" w14:textId="1964E958" w:rsidR="00B94C1E" w:rsidRPr="003750B9" w:rsidRDefault="00461875" w:rsidP="00AA1E33">
      <w:pPr>
        <w:numPr>
          <w:ilvl w:val="0"/>
          <w:numId w:val="8"/>
        </w:numPr>
        <w:ind w:left="426" w:hanging="426"/>
        <w:rPr>
          <w:rFonts w:ascii="Arial" w:hAnsi="Arial" w:cs="Arial"/>
          <w:iCs/>
          <w:sz w:val="22"/>
          <w:szCs w:val="22"/>
          <w:lang w:val="ru-RU"/>
        </w:rPr>
      </w:pPr>
      <w:r w:rsidRPr="003750B9">
        <w:rPr>
          <w:rFonts w:ascii="Arial" w:hAnsi="Arial" w:cs="Arial"/>
          <w:iCs/>
          <w:sz w:val="22"/>
          <w:szCs w:val="22"/>
          <w:lang w:val="ru-RU"/>
        </w:rPr>
        <w:t>При оценке ценовых предложений</w:t>
      </w:r>
      <w:r w:rsidR="00B94C1E" w:rsidRPr="003750B9">
        <w:rPr>
          <w:rFonts w:ascii="Arial" w:hAnsi="Arial" w:cs="Arial"/>
          <w:iCs/>
          <w:sz w:val="22"/>
          <w:szCs w:val="22"/>
          <w:lang w:val="ru-RU"/>
        </w:rPr>
        <w:t xml:space="preserve"> Покупатель определит по каждому предложению оценочную стоимость путем корректировки ценового предложения при помощи внесения коррективов любых арифметических погрешностей в следующих случаях: </w:t>
      </w:r>
    </w:p>
    <w:p w14:paraId="588816E6" w14:textId="77777777" w:rsidR="00B94C1E" w:rsidRPr="003750B9" w:rsidRDefault="00B94C1E" w:rsidP="00AA1E33">
      <w:pPr>
        <w:ind w:left="426" w:hanging="426"/>
        <w:rPr>
          <w:rFonts w:ascii="Arial" w:hAnsi="Arial" w:cs="Arial"/>
          <w:iCs/>
          <w:sz w:val="22"/>
          <w:szCs w:val="22"/>
          <w:lang w:val="ru-RU"/>
        </w:rPr>
      </w:pPr>
    </w:p>
    <w:p w14:paraId="77E34B0B" w14:textId="7DBC8342" w:rsidR="00B94C1E" w:rsidRPr="003750B9" w:rsidRDefault="00B94C1E" w:rsidP="00F44004">
      <w:pPr>
        <w:numPr>
          <w:ilvl w:val="0"/>
          <w:numId w:val="1"/>
        </w:numPr>
        <w:tabs>
          <w:tab w:val="clear" w:pos="720"/>
        </w:tabs>
        <w:ind w:left="851" w:hanging="426"/>
        <w:rPr>
          <w:rFonts w:ascii="Arial" w:hAnsi="Arial" w:cs="Arial"/>
          <w:sz w:val="22"/>
          <w:szCs w:val="22"/>
          <w:lang w:val="ru-RU"/>
        </w:rPr>
      </w:pPr>
      <w:proofErr w:type="gramStart"/>
      <w:r w:rsidRPr="003750B9">
        <w:rPr>
          <w:rFonts w:ascii="Arial" w:hAnsi="Arial" w:cs="Arial"/>
          <w:sz w:val="22"/>
          <w:szCs w:val="22"/>
          <w:lang w:val="ru-RU"/>
        </w:rPr>
        <w:t>при</w:t>
      </w:r>
      <w:proofErr w:type="gramEnd"/>
      <w:r w:rsidRPr="003750B9">
        <w:rPr>
          <w:rFonts w:ascii="Arial" w:hAnsi="Arial" w:cs="Arial"/>
          <w:sz w:val="22"/>
          <w:szCs w:val="22"/>
          <w:lang w:val="ru-RU"/>
        </w:rPr>
        <w:t xml:space="preserve"> несоответствии между суммами в цифрах и словами, сумма, указанная </w:t>
      </w:r>
      <w:r w:rsidR="0048339A" w:rsidRPr="003750B9">
        <w:rPr>
          <w:rFonts w:ascii="Arial" w:hAnsi="Arial" w:cs="Arial"/>
          <w:sz w:val="22"/>
          <w:szCs w:val="22"/>
          <w:lang w:val="ru-RU"/>
        </w:rPr>
        <w:t>словами,</w:t>
      </w:r>
      <w:r w:rsidRPr="003750B9">
        <w:rPr>
          <w:rFonts w:ascii="Arial" w:hAnsi="Arial" w:cs="Arial"/>
          <w:sz w:val="22"/>
          <w:szCs w:val="22"/>
          <w:lang w:val="ru-RU"/>
        </w:rPr>
        <w:t xml:space="preserve"> будет определяющей;</w:t>
      </w:r>
    </w:p>
    <w:p w14:paraId="65C2EEDD" w14:textId="74EFAC45" w:rsidR="00B94C1E" w:rsidRPr="003750B9" w:rsidRDefault="00B94C1E" w:rsidP="00F44004">
      <w:pPr>
        <w:numPr>
          <w:ilvl w:val="0"/>
          <w:numId w:val="1"/>
        </w:numPr>
        <w:tabs>
          <w:tab w:val="clear" w:pos="720"/>
        </w:tabs>
        <w:ind w:left="851" w:hanging="426"/>
        <w:rPr>
          <w:rFonts w:ascii="Arial" w:hAnsi="Arial" w:cs="Arial"/>
          <w:sz w:val="22"/>
          <w:szCs w:val="22"/>
          <w:lang w:val="ru-RU"/>
        </w:rPr>
      </w:pPr>
      <w:proofErr w:type="gramStart"/>
      <w:r w:rsidRPr="003750B9">
        <w:rPr>
          <w:rFonts w:ascii="Arial" w:hAnsi="Arial" w:cs="Arial"/>
          <w:sz w:val="22"/>
          <w:szCs w:val="22"/>
          <w:lang w:val="ru-RU"/>
        </w:rPr>
        <w:lastRenderedPageBreak/>
        <w:t>при</w:t>
      </w:r>
      <w:proofErr w:type="gramEnd"/>
      <w:r w:rsidRPr="003750B9">
        <w:rPr>
          <w:rFonts w:ascii="Arial" w:hAnsi="Arial" w:cs="Arial"/>
          <w:sz w:val="22"/>
          <w:szCs w:val="22"/>
          <w:lang w:val="ru-RU"/>
        </w:rPr>
        <w:t xml:space="preserve"> несоответствии между ценой за единицу и пунктом всего, полученных в результате умножения цены за единицу на </w:t>
      </w:r>
      <w:r w:rsidR="00FA30CA" w:rsidRPr="003750B9">
        <w:rPr>
          <w:rFonts w:ascii="Arial" w:hAnsi="Arial" w:cs="Arial"/>
          <w:sz w:val="22"/>
          <w:szCs w:val="22"/>
          <w:lang w:val="ru-RU"/>
        </w:rPr>
        <w:t>объём</w:t>
      </w:r>
      <w:r w:rsidRPr="003750B9">
        <w:rPr>
          <w:rFonts w:ascii="Arial" w:hAnsi="Arial" w:cs="Arial"/>
          <w:sz w:val="22"/>
          <w:szCs w:val="22"/>
          <w:lang w:val="ru-RU"/>
        </w:rPr>
        <w:t>, заявленная цена за единицу будет определяющей;</w:t>
      </w:r>
    </w:p>
    <w:p w14:paraId="6D24F101" w14:textId="06739F40" w:rsidR="008B465B" w:rsidRPr="003750B9" w:rsidRDefault="00B94C1E" w:rsidP="00A53A69">
      <w:pPr>
        <w:numPr>
          <w:ilvl w:val="0"/>
          <w:numId w:val="1"/>
        </w:numPr>
        <w:tabs>
          <w:tab w:val="clear" w:pos="720"/>
        </w:tabs>
        <w:ind w:left="851" w:hanging="426"/>
        <w:rPr>
          <w:rFonts w:ascii="Arial" w:hAnsi="Arial" w:cs="Arial"/>
          <w:sz w:val="22"/>
          <w:szCs w:val="22"/>
          <w:lang w:val="ru-RU"/>
        </w:rPr>
      </w:pPr>
      <w:proofErr w:type="gramStart"/>
      <w:r w:rsidRPr="003750B9">
        <w:rPr>
          <w:rFonts w:ascii="Arial" w:hAnsi="Arial" w:cs="Arial"/>
          <w:sz w:val="22"/>
          <w:szCs w:val="22"/>
          <w:lang w:val="ru-RU"/>
        </w:rPr>
        <w:t>в</w:t>
      </w:r>
      <w:proofErr w:type="gramEnd"/>
      <w:r w:rsidRPr="003750B9">
        <w:rPr>
          <w:rFonts w:ascii="Arial" w:hAnsi="Arial" w:cs="Arial"/>
          <w:sz w:val="22"/>
          <w:szCs w:val="22"/>
          <w:lang w:val="ru-RU"/>
        </w:rPr>
        <w:t xml:space="preserve"> случае, если Поставщик отказывается принять корректировку, его предложение будет отклонено.</w:t>
      </w:r>
    </w:p>
    <w:p w14:paraId="20467599" w14:textId="3B3ED5D3" w:rsidR="00A33C8B" w:rsidRPr="003750B9" w:rsidRDefault="00A33C8B" w:rsidP="00E41787">
      <w:pPr>
        <w:numPr>
          <w:ilvl w:val="0"/>
          <w:numId w:val="8"/>
        </w:numPr>
        <w:ind w:left="426" w:hanging="426"/>
        <w:rPr>
          <w:rFonts w:ascii="Arial" w:hAnsi="Arial" w:cs="Arial"/>
          <w:iCs/>
          <w:sz w:val="22"/>
          <w:szCs w:val="22"/>
          <w:lang w:val="ru-RU"/>
        </w:rPr>
      </w:pPr>
      <w:r w:rsidRPr="003750B9">
        <w:rPr>
          <w:rFonts w:ascii="Arial" w:hAnsi="Arial" w:cs="Arial"/>
          <w:sz w:val="22"/>
          <w:szCs w:val="22"/>
          <w:u w:val="single"/>
          <w:lang w:val="ru-RU"/>
        </w:rPr>
        <w:t>ПРИСУЖДЕНИЕ КОНТРАКТА:</w:t>
      </w:r>
      <w:r w:rsidRPr="003750B9">
        <w:rPr>
          <w:rFonts w:ascii="Arial" w:hAnsi="Arial" w:cs="Arial"/>
          <w:sz w:val="22"/>
          <w:szCs w:val="22"/>
          <w:lang w:val="ru-RU"/>
        </w:rPr>
        <w:t xml:space="preserve"> </w:t>
      </w:r>
      <w:r w:rsidR="00461875" w:rsidRPr="003750B9">
        <w:rPr>
          <w:rFonts w:ascii="Arial" w:hAnsi="Arial" w:cs="Arial"/>
          <w:iCs/>
          <w:sz w:val="22"/>
          <w:szCs w:val="22"/>
          <w:lang w:val="ru-RU"/>
        </w:rPr>
        <w:t>Присуждение контракта компании</w:t>
      </w:r>
      <w:r w:rsidRPr="003750B9">
        <w:rPr>
          <w:rFonts w:ascii="Arial" w:hAnsi="Arial" w:cs="Arial"/>
          <w:iCs/>
          <w:sz w:val="22"/>
          <w:szCs w:val="22"/>
          <w:lang w:val="ru-RU"/>
        </w:rPr>
        <w:t xml:space="preserve"> будет зависеть от предложения, соответствующей всем требованиям технической спецификации и ценового предложения. Неполные предложения или несоответствующие согласно спецификации предложения рассматриваться не будут. </w:t>
      </w:r>
    </w:p>
    <w:p w14:paraId="1D3584FB" w14:textId="61A7FA38" w:rsidR="001E39C1" w:rsidRPr="003750B9" w:rsidRDefault="00A33C8B" w:rsidP="001E39C1">
      <w:pPr>
        <w:numPr>
          <w:ilvl w:val="0"/>
          <w:numId w:val="8"/>
        </w:numPr>
        <w:ind w:left="426" w:hanging="426"/>
        <w:rPr>
          <w:rFonts w:ascii="Arial" w:hAnsi="Arial" w:cs="Arial"/>
          <w:iCs/>
          <w:sz w:val="22"/>
          <w:szCs w:val="22"/>
          <w:lang w:val="ru-RU"/>
        </w:rPr>
      </w:pPr>
      <w:r w:rsidRPr="003750B9">
        <w:rPr>
          <w:rFonts w:ascii="Arial" w:hAnsi="Arial" w:cs="Arial"/>
          <w:iCs/>
          <w:sz w:val="22"/>
          <w:szCs w:val="22"/>
          <w:lang w:val="ru-RU"/>
        </w:rPr>
        <w:t xml:space="preserve">Контракт будет присужден участнику, соответствующему требуемым стандартам технической спецификаций и предложившему наименьшую </w:t>
      </w:r>
      <w:r w:rsidR="00892B1A" w:rsidRPr="003750B9">
        <w:rPr>
          <w:rFonts w:ascii="Arial" w:hAnsi="Arial" w:cs="Arial"/>
          <w:iCs/>
          <w:sz w:val="22"/>
          <w:szCs w:val="22"/>
          <w:lang w:val="ru-RU"/>
        </w:rPr>
        <w:t>стоимость</w:t>
      </w:r>
      <w:r w:rsidR="0031309A" w:rsidRPr="003750B9">
        <w:rPr>
          <w:rFonts w:ascii="Arial" w:hAnsi="Arial" w:cs="Arial"/>
          <w:iCs/>
          <w:sz w:val="22"/>
          <w:szCs w:val="22"/>
          <w:lang w:val="ru-RU"/>
        </w:rPr>
        <w:t xml:space="preserve">. </w:t>
      </w:r>
      <w:r w:rsidRPr="003750B9">
        <w:rPr>
          <w:rFonts w:ascii="Arial" w:hAnsi="Arial" w:cs="Arial"/>
          <w:iCs/>
          <w:sz w:val="22"/>
          <w:szCs w:val="22"/>
          <w:lang w:val="ru-RU"/>
        </w:rPr>
        <w:t>Успешный участник торгов подпишет Контракт.</w:t>
      </w:r>
    </w:p>
    <w:p w14:paraId="67546E39" w14:textId="00B123B7" w:rsidR="00A33C8B" w:rsidRPr="003750B9" w:rsidRDefault="001E39C1" w:rsidP="00E41787">
      <w:pPr>
        <w:numPr>
          <w:ilvl w:val="0"/>
          <w:numId w:val="8"/>
        </w:numPr>
        <w:ind w:left="426" w:hanging="426"/>
        <w:rPr>
          <w:rFonts w:ascii="Arial" w:hAnsi="Arial" w:cs="Arial"/>
          <w:sz w:val="22"/>
          <w:szCs w:val="22"/>
          <w:lang w:val="ru-RU"/>
        </w:rPr>
      </w:pPr>
      <w:r w:rsidRPr="003750B9">
        <w:rPr>
          <w:rFonts w:ascii="Arial" w:hAnsi="Arial" w:cs="Arial"/>
          <w:sz w:val="22"/>
          <w:szCs w:val="22"/>
          <w:lang w:val="ru-RU"/>
        </w:rPr>
        <w:t>Оплата будет произведена</w:t>
      </w:r>
      <w:r w:rsidRPr="003750B9">
        <w:rPr>
          <w:rFonts w:ascii="Arial" w:hAnsi="Arial" w:cs="Arial"/>
          <w:sz w:val="22"/>
          <w:szCs w:val="22"/>
          <w:lang w:val="en-GB"/>
        </w:rPr>
        <w:t> </w:t>
      </w:r>
      <w:r w:rsidR="00FA30CA" w:rsidRPr="003750B9">
        <w:rPr>
          <w:rFonts w:ascii="Arial" w:hAnsi="Arial" w:cs="Arial"/>
          <w:sz w:val="22"/>
          <w:szCs w:val="22"/>
          <w:lang w:val="ru-RU"/>
        </w:rPr>
        <w:t>в течение</w:t>
      </w:r>
      <w:r w:rsidRPr="003750B9">
        <w:rPr>
          <w:rFonts w:ascii="Arial" w:hAnsi="Arial" w:cs="Arial"/>
          <w:sz w:val="22"/>
          <w:szCs w:val="22"/>
          <w:lang w:val="ru-RU"/>
        </w:rPr>
        <w:t xml:space="preserve"> 3 рабочих дней</w:t>
      </w:r>
      <w:r w:rsidRPr="003750B9">
        <w:rPr>
          <w:rFonts w:ascii="Arial" w:hAnsi="Arial" w:cs="Arial"/>
          <w:sz w:val="22"/>
          <w:szCs w:val="22"/>
          <w:lang w:val="en-GB"/>
        </w:rPr>
        <w:t> </w:t>
      </w:r>
      <w:r w:rsidRPr="003750B9">
        <w:rPr>
          <w:rFonts w:ascii="Arial" w:hAnsi="Arial" w:cs="Arial"/>
          <w:sz w:val="22"/>
          <w:szCs w:val="22"/>
          <w:lang w:val="ru-RU"/>
        </w:rPr>
        <w:t>после поставки</w:t>
      </w:r>
      <w:r w:rsidRPr="003750B9">
        <w:rPr>
          <w:rFonts w:ascii="Arial" w:hAnsi="Arial" w:cs="Arial"/>
          <w:sz w:val="22"/>
          <w:szCs w:val="22"/>
          <w:lang w:val="en-GB"/>
        </w:rPr>
        <w:t> </w:t>
      </w:r>
      <w:r w:rsidR="00E41787" w:rsidRPr="003750B9">
        <w:rPr>
          <w:rFonts w:ascii="Arial" w:hAnsi="Arial" w:cs="Arial"/>
          <w:sz w:val="22"/>
          <w:szCs w:val="22"/>
          <w:lang w:val="ru-RU"/>
        </w:rPr>
        <w:t xml:space="preserve">товара и </w:t>
      </w:r>
      <w:r w:rsidR="00FA30CA" w:rsidRPr="003750B9">
        <w:rPr>
          <w:rFonts w:ascii="Arial" w:hAnsi="Arial" w:cs="Arial"/>
          <w:sz w:val="22"/>
          <w:szCs w:val="22"/>
          <w:lang w:val="ru-RU"/>
        </w:rPr>
        <w:t>по получении</w:t>
      </w:r>
      <w:r w:rsidRPr="003750B9">
        <w:rPr>
          <w:rFonts w:ascii="Arial" w:hAnsi="Arial" w:cs="Arial"/>
          <w:sz w:val="22"/>
          <w:szCs w:val="22"/>
          <w:lang w:val="en-GB"/>
        </w:rPr>
        <w:t> </w:t>
      </w:r>
      <w:r w:rsidR="00E41787" w:rsidRPr="003750B9">
        <w:rPr>
          <w:rFonts w:ascii="Arial" w:hAnsi="Arial" w:cs="Arial"/>
          <w:sz w:val="22"/>
          <w:szCs w:val="22"/>
          <w:lang w:val="ru-RU"/>
        </w:rPr>
        <w:t>следующих документов: (а)</w:t>
      </w:r>
      <w:r w:rsidR="00FA30CA" w:rsidRPr="003750B9">
        <w:rPr>
          <w:rFonts w:ascii="Arial" w:hAnsi="Arial" w:cs="Arial"/>
          <w:sz w:val="22"/>
          <w:szCs w:val="22"/>
          <w:lang w:val="ru-RU"/>
        </w:rPr>
        <w:t xml:space="preserve"> </w:t>
      </w:r>
      <w:r w:rsidRPr="003750B9">
        <w:rPr>
          <w:rFonts w:ascii="Arial" w:hAnsi="Arial" w:cs="Arial"/>
          <w:sz w:val="22"/>
          <w:szCs w:val="22"/>
          <w:lang w:val="ru-RU"/>
        </w:rPr>
        <w:t>Счёт на оплату (один оригинал)</w:t>
      </w:r>
      <w:r w:rsidR="00E41787" w:rsidRPr="003750B9">
        <w:rPr>
          <w:rFonts w:ascii="Arial" w:hAnsi="Arial" w:cs="Arial"/>
          <w:sz w:val="22"/>
          <w:szCs w:val="22"/>
          <w:lang w:val="ru-RU"/>
        </w:rPr>
        <w:t>; (</w:t>
      </w:r>
      <w:r w:rsidR="00E41787" w:rsidRPr="003750B9">
        <w:rPr>
          <w:rFonts w:ascii="Arial" w:hAnsi="Arial" w:cs="Arial"/>
          <w:sz w:val="22"/>
          <w:szCs w:val="22"/>
        </w:rPr>
        <w:t>b</w:t>
      </w:r>
      <w:r w:rsidR="00E41787" w:rsidRPr="003750B9">
        <w:rPr>
          <w:rFonts w:ascii="Arial" w:hAnsi="Arial" w:cs="Arial"/>
          <w:sz w:val="22"/>
          <w:szCs w:val="22"/>
          <w:lang w:val="ru-RU"/>
        </w:rPr>
        <w:t>)</w:t>
      </w:r>
      <w:r w:rsidR="00FA30CA" w:rsidRPr="003750B9">
        <w:rPr>
          <w:rFonts w:ascii="Arial" w:hAnsi="Arial" w:cs="Arial"/>
          <w:sz w:val="22"/>
          <w:szCs w:val="22"/>
          <w:lang w:val="ru-RU"/>
        </w:rPr>
        <w:t xml:space="preserve"> </w:t>
      </w:r>
      <w:r w:rsidR="00E41787" w:rsidRPr="003750B9">
        <w:rPr>
          <w:rFonts w:ascii="Arial" w:hAnsi="Arial" w:cs="Arial"/>
          <w:sz w:val="22"/>
          <w:szCs w:val="22"/>
          <w:lang w:val="ru-RU"/>
        </w:rPr>
        <w:t>Накладная (один оригинал);</w:t>
      </w:r>
      <w:r w:rsidRPr="003750B9">
        <w:rPr>
          <w:rFonts w:ascii="Arial" w:hAnsi="Arial" w:cs="Arial"/>
          <w:sz w:val="22"/>
          <w:szCs w:val="22"/>
          <w:lang w:val="ru-RU"/>
        </w:rPr>
        <w:t xml:space="preserve"> </w:t>
      </w:r>
      <w:r w:rsidR="00E41787" w:rsidRPr="003750B9">
        <w:rPr>
          <w:rFonts w:ascii="Arial" w:hAnsi="Arial" w:cs="Arial"/>
          <w:sz w:val="22"/>
          <w:szCs w:val="22"/>
          <w:lang w:val="ru-RU"/>
        </w:rPr>
        <w:t>(</w:t>
      </w:r>
      <w:r w:rsidR="00E41787" w:rsidRPr="003750B9">
        <w:rPr>
          <w:rFonts w:ascii="Arial" w:hAnsi="Arial" w:cs="Arial"/>
          <w:sz w:val="22"/>
          <w:szCs w:val="22"/>
        </w:rPr>
        <w:t>c</w:t>
      </w:r>
      <w:r w:rsidR="00E41787" w:rsidRPr="003750B9">
        <w:rPr>
          <w:rFonts w:ascii="Arial" w:hAnsi="Arial" w:cs="Arial"/>
          <w:sz w:val="22"/>
          <w:szCs w:val="22"/>
          <w:lang w:val="ru-RU"/>
        </w:rPr>
        <w:t>)</w:t>
      </w:r>
      <w:r w:rsidR="00FA30CA" w:rsidRPr="003750B9">
        <w:rPr>
          <w:rFonts w:ascii="Arial" w:hAnsi="Arial" w:cs="Arial"/>
          <w:sz w:val="22"/>
          <w:szCs w:val="22"/>
          <w:lang w:val="ru-RU"/>
        </w:rPr>
        <w:t xml:space="preserve"> </w:t>
      </w:r>
      <w:r w:rsidRPr="003750B9">
        <w:rPr>
          <w:rFonts w:ascii="Arial" w:hAnsi="Arial" w:cs="Arial"/>
          <w:sz w:val="22"/>
          <w:szCs w:val="22"/>
          <w:lang w:val="ru-RU"/>
        </w:rPr>
        <w:t>Счет-фактура (один оригинал)</w:t>
      </w:r>
      <w:r w:rsidR="00E41787" w:rsidRPr="003750B9">
        <w:rPr>
          <w:rFonts w:ascii="Arial" w:hAnsi="Arial" w:cs="Arial"/>
          <w:sz w:val="22"/>
          <w:szCs w:val="22"/>
          <w:lang w:val="ru-RU"/>
        </w:rPr>
        <w:t>; (</w:t>
      </w:r>
      <w:r w:rsidR="00E41787" w:rsidRPr="003750B9">
        <w:rPr>
          <w:rFonts w:ascii="Arial" w:hAnsi="Arial" w:cs="Arial"/>
          <w:sz w:val="22"/>
          <w:szCs w:val="22"/>
        </w:rPr>
        <w:t>d</w:t>
      </w:r>
      <w:r w:rsidR="00E41787" w:rsidRPr="003750B9">
        <w:rPr>
          <w:rFonts w:ascii="Arial" w:hAnsi="Arial" w:cs="Arial"/>
          <w:sz w:val="22"/>
          <w:szCs w:val="22"/>
          <w:lang w:val="ru-RU"/>
        </w:rPr>
        <w:t>)</w:t>
      </w:r>
      <w:r w:rsidR="00FA30CA" w:rsidRPr="003750B9">
        <w:rPr>
          <w:rFonts w:ascii="Arial" w:hAnsi="Arial" w:cs="Arial"/>
          <w:sz w:val="22"/>
          <w:szCs w:val="22"/>
          <w:lang w:val="ru-RU"/>
        </w:rPr>
        <w:t xml:space="preserve"> </w:t>
      </w:r>
      <w:r w:rsidRPr="003750B9">
        <w:rPr>
          <w:rFonts w:ascii="Arial" w:hAnsi="Arial" w:cs="Arial"/>
          <w:sz w:val="22"/>
          <w:szCs w:val="22"/>
          <w:lang w:val="ru-RU"/>
        </w:rPr>
        <w:t>Сертификаты происхождения</w:t>
      </w:r>
      <w:r w:rsidR="00E41787" w:rsidRPr="003750B9">
        <w:rPr>
          <w:rFonts w:ascii="Arial" w:hAnsi="Arial" w:cs="Arial"/>
          <w:sz w:val="22"/>
          <w:szCs w:val="22"/>
          <w:lang w:val="ru-RU"/>
        </w:rPr>
        <w:t>; (</w:t>
      </w:r>
      <w:r w:rsidR="00E41787" w:rsidRPr="003750B9">
        <w:rPr>
          <w:rFonts w:ascii="Arial" w:hAnsi="Arial" w:cs="Arial"/>
          <w:sz w:val="22"/>
          <w:szCs w:val="22"/>
        </w:rPr>
        <w:t>e</w:t>
      </w:r>
      <w:r w:rsidR="00E41787" w:rsidRPr="003750B9">
        <w:rPr>
          <w:rFonts w:ascii="Arial" w:hAnsi="Arial" w:cs="Arial"/>
          <w:sz w:val="22"/>
          <w:szCs w:val="22"/>
          <w:lang w:val="ru-RU"/>
        </w:rPr>
        <w:t xml:space="preserve">) </w:t>
      </w:r>
      <w:r w:rsidRPr="003750B9">
        <w:rPr>
          <w:rFonts w:ascii="Arial" w:hAnsi="Arial" w:cs="Arial"/>
          <w:sz w:val="22"/>
          <w:szCs w:val="22"/>
          <w:lang w:val="ru-RU"/>
        </w:rPr>
        <w:t>Акт приемки передачи</w:t>
      </w:r>
    </w:p>
    <w:p w14:paraId="6DBFC872" w14:textId="3B848EF4" w:rsidR="00B94C1E" w:rsidRPr="003750B9" w:rsidRDefault="00B94C1E" w:rsidP="001E39C1">
      <w:pPr>
        <w:numPr>
          <w:ilvl w:val="0"/>
          <w:numId w:val="8"/>
        </w:numPr>
        <w:ind w:left="426" w:hanging="426"/>
        <w:rPr>
          <w:rFonts w:ascii="Arial" w:hAnsi="Arial" w:cs="Arial"/>
          <w:sz w:val="22"/>
          <w:szCs w:val="22"/>
          <w:u w:val="single"/>
          <w:lang w:val="ru-RU"/>
        </w:rPr>
      </w:pPr>
      <w:r w:rsidRPr="003750B9">
        <w:rPr>
          <w:rFonts w:ascii="Arial" w:hAnsi="Arial" w:cs="Arial"/>
          <w:sz w:val="22"/>
          <w:szCs w:val="22"/>
          <w:u w:val="single"/>
          <w:lang w:val="ru-RU"/>
        </w:rPr>
        <w:t xml:space="preserve">СРОК ДЕЙСТВИЯ ПРЕДЛОЖЕНИЯ: </w:t>
      </w:r>
      <w:r w:rsidR="00461875" w:rsidRPr="003750B9">
        <w:rPr>
          <w:rFonts w:ascii="Arial" w:hAnsi="Arial" w:cs="Arial"/>
          <w:sz w:val="22"/>
          <w:szCs w:val="22"/>
          <w:lang w:val="ru-RU"/>
        </w:rPr>
        <w:t>Ценовое предложение должно быть действительно</w:t>
      </w:r>
      <w:r w:rsidRPr="003750B9">
        <w:rPr>
          <w:rFonts w:ascii="Arial" w:hAnsi="Arial" w:cs="Arial"/>
          <w:sz w:val="22"/>
          <w:szCs w:val="22"/>
          <w:lang w:val="ru-RU"/>
        </w:rPr>
        <w:t xml:space="preserve"> в течение период</w:t>
      </w:r>
      <w:r w:rsidR="002167F4" w:rsidRPr="003750B9">
        <w:rPr>
          <w:rFonts w:ascii="Arial" w:hAnsi="Arial" w:cs="Arial"/>
          <w:sz w:val="22"/>
          <w:szCs w:val="22"/>
          <w:lang w:val="ru-RU"/>
        </w:rPr>
        <w:t>а 3</w:t>
      </w:r>
      <w:r w:rsidRPr="003750B9">
        <w:rPr>
          <w:rFonts w:ascii="Arial" w:hAnsi="Arial" w:cs="Arial"/>
          <w:sz w:val="22"/>
          <w:szCs w:val="22"/>
          <w:lang w:val="ru-RU"/>
        </w:rPr>
        <w:t>0 (</w:t>
      </w:r>
      <w:r w:rsidR="002167F4" w:rsidRPr="003750B9">
        <w:rPr>
          <w:rFonts w:ascii="Arial" w:hAnsi="Arial" w:cs="Arial"/>
          <w:sz w:val="22"/>
          <w:szCs w:val="22"/>
          <w:lang w:val="ru-RU"/>
        </w:rPr>
        <w:t>тридцать</w:t>
      </w:r>
      <w:r w:rsidRPr="003750B9">
        <w:rPr>
          <w:rFonts w:ascii="Arial" w:hAnsi="Arial" w:cs="Arial"/>
          <w:sz w:val="22"/>
          <w:szCs w:val="22"/>
          <w:lang w:val="ru-RU"/>
        </w:rPr>
        <w:t>) дней со дня</w:t>
      </w:r>
      <w:r w:rsidR="003D61FC" w:rsidRPr="003750B9">
        <w:rPr>
          <w:rFonts w:ascii="Arial" w:hAnsi="Arial" w:cs="Arial"/>
          <w:sz w:val="22"/>
          <w:szCs w:val="22"/>
          <w:lang w:val="ru-RU"/>
        </w:rPr>
        <w:t xml:space="preserve"> крайнего срока подачи предложений</w:t>
      </w:r>
      <w:r w:rsidR="001C6F76" w:rsidRPr="003750B9">
        <w:rPr>
          <w:rFonts w:ascii="Arial" w:hAnsi="Arial" w:cs="Arial"/>
          <w:sz w:val="22"/>
          <w:szCs w:val="22"/>
          <w:lang w:val="ru-RU"/>
        </w:rPr>
        <w:t>, указанной в пункте 7</w:t>
      </w:r>
      <w:r w:rsidRPr="003750B9">
        <w:rPr>
          <w:rFonts w:ascii="Arial" w:hAnsi="Arial" w:cs="Arial"/>
          <w:sz w:val="22"/>
          <w:szCs w:val="22"/>
          <w:lang w:val="ru-RU"/>
        </w:rPr>
        <w:t xml:space="preserve"> д</w:t>
      </w:r>
      <w:r w:rsidR="00461875" w:rsidRPr="003750B9">
        <w:rPr>
          <w:rFonts w:ascii="Arial" w:hAnsi="Arial" w:cs="Arial"/>
          <w:sz w:val="22"/>
          <w:szCs w:val="22"/>
          <w:lang w:val="ru-RU"/>
        </w:rPr>
        <w:t>анного запроса ценовых предложений</w:t>
      </w:r>
      <w:r w:rsidRPr="003750B9">
        <w:rPr>
          <w:rFonts w:ascii="Arial" w:hAnsi="Arial" w:cs="Arial"/>
          <w:sz w:val="22"/>
          <w:szCs w:val="22"/>
          <w:lang w:val="ru-RU"/>
        </w:rPr>
        <w:t>.</w:t>
      </w:r>
    </w:p>
    <w:p w14:paraId="5A62B576" w14:textId="77777777" w:rsidR="00155312" w:rsidRDefault="00155312" w:rsidP="00B94C1E">
      <w:pPr>
        <w:rPr>
          <w:rFonts w:ascii="Arial" w:hAnsi="Arial" w:cs="Arial"/>
          <w:b/>
          <w:sz w:val="22"/>
          <w:szCs w:val="22"/>
          <w:lang w:val="ru-RU"/>
        </w:rPr>
      </w:pPr>
    </w:p>
    <w:p w14:paraId="7DA6C600" w14:textId="77777777" w:rsidR="00D12524" w:rsidRPr="003750B9" w:rsidRDefault="00D12524" w:rsidP="00B94C1E">
      <w:pPr>
        <w:rPr>
          <w:rFonts w:ascii="Arial" w:hAnsi="Arial" w:cs="Arial"/>
          <w:b/>
          <w:sz w:val="22"/>
          <w:szCs w:val="22"/>
          <w:lang w:val="ru-RU"/>
        </w:rPr>
      </w:pPr>
    </w:p>
    <w:p w14:paraId="7E0167CB" w14:textId="65D6D9FF" w:rsidR="00B94C1E" w:rsidRPr="003750B9" w:rsidRDefault="00B94C1E" w:rsidP="00B94C1E">
      <w:pPr>
        <w:rPr>
          <w:rFonts w:ascii="Arial" w:hAnsi="Arial" w:cs="Arial"/>
          <w:b/>
          <w:sz w:val="22"/>
          <w:szCs w:val="22"/>
          <w:lang w:val="ru-RU"/>
        </w:rPr>
      </w:pPr>
      <w:r w:rsidRPr="003750B9">
        <w:rPr>
          <w:rFonts w:ascii="Arial" w:hAnsi="Arial" w:cs="Arial"/>
          <w:b/>
          <w:sz w:val="22"/>
          <w:szCs w:val="22"/>
          <w:lang w:val="ru-RU"/>
        </w:rPr>
        <w:t>С уважением,</w:t>
      </w:r>
    </w:p>
    <w:p w14:paraId="7E75FA61" w14:textId="77777777" w:rsidR="005F2AE7" w:rsidRPr="003750B9" w:rsidRDefault="005F2AE7" w:rsidP="00B94C1E">
      <w:pPr>
        <w:rPr>
          <w:rFonts w:ascii="Arial" w:hAnsi="Arial" w:cs="Arial"/>
          <w:b/>
          <w:sz w:val="22"/>
          <w:szCs w:val="22"/>
          <w:lang w:val="ru-RU"/>
        </w:rPr>
      </w:pPr>
    </w:p>
    <w:p w14:paraId="3A195EF1" w14:textId="5864CFB3" w:rsidR="00E41787" w:rsidRPr="003750B9" w:rsidRDefault="00BF6871" w:rsidP="009068C5">
      <w:pPr>
        <w:rPr>
          <w:rFonts w:ascii="Arial" w:hAnsi="Arial" w:cs="Arial"/>
          <w:b/>
          <w:sz w:val="22"/>
          <w:szCs w:val="22"/>
          <w:lang w:val="ru-RU"/>
        </w:rPr>
      </w:pPr>
      <w:r w:rsidRPr="003750B9">
        <w:rPr>
          <w:rFonts w:ascii="Arial" w:hAnsi="Arial" w:cs="Arial"/>
          <w:b/>
          <w:sz w:val="22"/>
          <w:szCs w:val="22"/>
          <w:lang w:val="ru-RU"/>
        </w:rPr>
        <w:t>Атабай Тойчу уулу</w:t>
      </w:r>
    </w:p>
    <w:p w14:paraId="2E80DF1E" w14:textId="046027C1" w:rsidR="00BF6871" w:rsidRPr="003750B9" w:rsidRDefault="00BF6871" w:rsidP="009068C5">
      <w:pPr>
        <w:rPr>
          <w:rFonts w:ascii="Arial" w:hAnsi="Arial" w:cs="Arial"/>
          <w:bCs/>
          <w:sz w:val="22"/>
          <w:szCs w:val="22"/>
          <w:lang w:val="ru-RU"/>
        </w:rPr>
      </w:pPr>
      <w:r w:rsidRPr="003750B9">
        <w:rPr>
          <w:rFonts w:ascii="Arial" w:hAnsi="Arial" w:cs="Arial"/>
          <w:bCs/>
          <w:sz w:val="22"/>
          <w:szCs w:val="22"/>
          <w:lang w:val="ru-RU"/>
        </w:rPr>
        <w:t>Координатор проекта «Создание устойчивой системы возделывания пшеницы и ячменя на богарных землях Сузакского района»</w:t>
      </w:r>
    </w:p>
    <w:p w14:paraId="2AFC7542" w14:textId="4C7987ED" w:rsidR="00076F87" w:rsidRPr="003750B9" w:rsidRDefault="009068C5" w:rsidP="009068C5">
      <w:pPr>
        <w:rPr>
          <w:rFonts w:ascii="Arial" w:hAnsi="Arial" w:cs="Arial"/>
          <w:b/>
          <w:sz w:val="22"/>
          <w:szCs w:val="22"/>
        </w:rPr>
      </w:pPr>
      <w:r w:rsidRPr="003750B9">
        <w:rPr>
          <w:rFonts w:ascii="Arial" w:hAnsi="Arial" w:cs="Arial"/>
          <w:sz w:val="22"/>
          <w:szCs w:val="22"/>
          <w:lang w:val="ru-RU"/>
        </w:rPr>
        <w:t>Тел</w:t>
      </w:r>
      <w:r w:rsidRPr="003750B9">
        <w:rPr>
          <w:rFonts w:ascii="Arial" w:hAnsi="Arial" w:cs="Arial"/>
          <w:sz w:val="22"/>
          <w:szCs w:val="22"/>
        </w:rPr>
        <w:t>.</w:t>
      </w:r>
      <w:r w:rsidR="0048339A" w:rsidRPr="003750B9">
        <w:rPr>
          <w:rFonts w:ascii="Arial" w:hAnsi="Arial" w:cs="Arial"/>
          <w:sz w:val="22"/>
          <w:szCs w:val="22"/>
        </w:rPr>
        <w:t xml:space="preserve">: </w:t>
      </w:r>
      <w:r w:rsidR="00552C19" w:rsidRPr="003750B9">
        <w:rPr>
          <w:rFonts w:ascii="Arial" w:hAnsi="Arial" w:cs="Arial"/>
          <w:sz w:val="22"/>
          <w:szCs w:val="22"/>
        </w:rPr>
        <w:t xml:space="preserve"> </w:t>
      </w:r>
      <w:r w:rsidR="00BF6871" w:rsidRPr="003750B9">
        <w:rPr>
          <w:rFonts w:ascii="Arial" w:hAnsi="Arial" w:cs="Arial"/>
          <w:sz w:val="22"/>
          <w:szCs w:val="22"/>
        </w:rPr>
        <w:t>0774 528 770 E-mail</w:t>
      </w:r>
      <w:r w:rsidRPr="003750B9">
        <w:rPr>
          <w:rFonts w:ascii="Arial" w:hAnsi="Arial" w:cs="Arial"/>
          <w:sz w:val="22"/>
          <w:szCs w:val="22"/>
        </w:rPr>
        <w:t>:</w:t>
      </w:r>
      <w:r w:rsidR="00BF6871" w:rsidRPr="003750B9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BF6871" w:rsidRPr="003750B9">
          <w:rPr>
            <w:rStyle w:val="a3"/>
            <w:rFonts w:ascii="Arial" w:hAnsi="Arial" w:cs="Arial"/>
            <w:bCs/>
            <w:sz w:val="22"/>
            <w:szCs w:val="22"/>
          </w:rPr>
          <w:t>atabai@rasja.kg</w:t>
        </w:r>
      </w:hyperlink>
      <w:r w:rsidR="00BF6871" w:rsidRPr="003750B9">
        <w:rPr>
          <w:rFonts w:ascii="Arial" w:hAnsi="Arial" w:cs="Arial"/>
          <w:bCs/>
          <w:sz w:val="22"/>
          <w:szCs w:val="22"/>
        </w:rPr>
        <w:t xml:space="preserve"> </w:t>
      </w:r>
    </w:p>
    <w:p w14:paraId="4267550B" w14:textId="0730B9F4" w:rsidR="00056858" w:rsidRPr="003750B9" w:rsidRDefault="00056858" w:rsidP="00552C19">
      <w:pPr>
        <w:rPr>
          <w:rFonts w:ascii="Arial" w:hAnsi="Arial" w:cs="Arial"/>
          <w:sz w:val="22"/>
          <w:szCs w:val="22"/>
        </w:rPr>
      </w:pPr>
      <w:r w:rsidRPr="003750B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p w14:paraId="36203CDC" w14:textId="71E51A0F" w:rsidR="00056858" w:rsidRPr="003750B9" w:rsidRDefault="00056858" w:rsidP="00552C19">
      <w:pPr>
        <w:rPr>
          <w:rFonts w:ascii="Arial" w:hAnsi="Arial" w:cs="Arial"/>
          <w:sz w:val="22"/>
          <w:szCs w:val="22"/>
          <w:lang w:val="ru-RU"/>
        </w:rPr>
      </w:pPr>
      <w:r w:rsidRPr="003750B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  <w:r w:rsidRPr="003750B9">
        <w:rPr>
          <w:rFonts w:ascii="Arial" w:hAnsi="Arial" w:cs="Arial"/>
          <w:sz w:val="22"/>
          <w:szCs w:val="22"/>
          <w:lang w:val="ru-RU"/>
        </w:rPr>
        <w:t>Приложение 1</w:t>
      </w:r>
    </w:p>
    <w:p w14:paraId="5B7FFDBD" w14:textId="5A4B416A" w:rsidR="00056858" w:rsidRPr="003750B9" w:rsidRDefault="00056858" w:rsidP="00552C19">
      <w:pPr>
        <w:rPr>
          <w:rFonts w:ascii="Arial" w:hAnsi="Arial" w:cs="Arial"/>
          <w:b/>
          <w:sz w:val="22"/>
          <w:szCs w:val="22"/>
          <w:lang w:val="ru-RU"/>
        </w:rPr>
      </w:pPr>
      <w:r w:rsidRPr="003750B9">
        <w:rPr>
          <w:rFonts w:ascii="Arial" w:hAnsi="Arial" w:cs="Arial"/>
          <w:b/>
          <w:sz w:val="22"/>
          <w:szCs w:val="22"/>
          <w:lang w:val="ru-RU"/>
        </w:rPr>
        <w:t>ФОРМА ПРЕДОСТАВЛЕНИЯ РАСЦЕНОК</w:t>
      </w:r>
    </w:p>
    <w:p w14:paraId="45E0BF42" w14:textId="77777777" w:rsidR="00552C19" w:rsidRPr="003750B9" w:rsidRDefault="00552C19" w:rsidP="00552C1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3379"/>
        <w:gridCol w:w="1001"/>
        <w:gridCol w:w="994"/>
        <w:gridCol w:w="2122"/>
        <w:gridCol w:w="1549"/>
      </w:tblGrid>
      <w:tr w:rsidR="00F5568A" w:rsidRPr="003750B9" w14:paraId="18674832" w14:textId="77777777" w:rsidTr="003B3932">
        <w:trPr>
          <w:cantSplit/>
          <w:trHeight w:val="1324"/>
        </w:trPr>
        <w:tc>
          <w:tcPr>
            <w:tcW w:w="562" w:type="dxa"/>
          </w:tcPr>
          <w:p w14:paraId="0EE83EC6" w14:textId="351F8D0E" w:rsidR="00F5568A" w:rsidRPr="003750B9" w:rsidRDefault="00F5568A" w:rsidP="00FE4C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ru-RU" w:eastAsia="da-DK"/>
              </w:rPr>
            </w:pPr>
            <w:proofErr w:type="spellStart"/>
            <w:r w:rsidRPr="003750B9">
              <w:rPr>
                <w:rFonts w:ascii="Arial" w:hAnsi="Arial" w:cs="Arial"/>
                <w:sz w:val="22"/>
                <w:szCs w:val="22"/>
                <w:lang w:eastAsia="da-DK"/>
              </w:rPr>
              <w:t>Лот</w:t>
            </w:r>
            <w:proofErr w:type="spellEnd"/>
          </w:p>
        </w:tc>
        <w:tc>
          <w:tcPr>
            <w:tcW w:w="3393" w:type="dxa"/>
          </w:tcPr>
          <w:p w14:paraId="7EBCD9CA" w14:textId="77777777" w:rsidR="00F5568A" w:rsidRPr="003750B9" w:rsidRDefault="00F5568A" w:rsidP="00FE4C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da-DK"/>
              </w:rPr>
            </w:pPr>
            <w:proofErr w:type="spellStart"/>
            <w:r w:rsidRPr="003750B9">
              <w:rPr>
                <w:rFonts w:ascii="Arial" w:hAnsi="Arial" w:cs="Arial"/>
                <w:sz w:val="22"/>
                <w:szCs w:val="22"/>
                <w:lang w:eastAsia="da-DK"/>
              </w:rPr>
              <w:t>Описание</w:t>
            </w:r>
            <w:proofErr w:type="spellEnd"/>
          </w:p>
        </w:tc>
        <w:tc>
          <w:tcPr>
            <w:tcW w:w="1002" w:type="dxa"/>
          </w:tcPr>
          <w:p w14:paraId="2DFC0C80" w14:textId="0493449B" w:rsidR="00F5568A" w:rsidRPr="003750B9" w:rsidRDefault="00BF6871" w:rsidP="00FE4C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ru-RU" w:eastAsia="da-DK"/>
              </w:rPr>
            </w:pPr>
            <w:r w:rsidRPr="003750B9">
              <w:rPr>
                <w:rFonts w:ascii="Arial" w:hAnsi="Arial" w:cs="Arial"/>
                <w:sz w:val="22"/>
                <w:szCs w:val="22"/>
                <w:lang w:val="ru-RU" w:eastAsia="da-DK"/>
              </w:rPr>
              <w:t xml:space="preserve">Объём </w:t>
            </w:r>
          </w:p>
        </w:tc>
        <w:tc>
          <w:tcPr>
            <w:tcW w:w="995" w:type="dxa"/>
          </w:tcPr>
          <w:p w14:paraId="73F3D3A9" w14:textId="6C908A39" w:rsidR="00F5568A" w:rsidRPr="003750B9" w:rsidRDefault="00F5568A" w:rsidP="00FE4C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ru-RU" w:eastAsia="da-DK"/>
              </w:rPr>
            </w:pPr>
            <w:r w:rsidRPr="003750B9">
              <w:rPr>
                <w:rFonts w:ascii="Arial" w:hAnsi="Arial" w:cs="Arial"/>
                <w:sz w:val="22"/>
                <w:szCs w:val="22"/>
                <w:lang w:val="ru-RU" w:eastAsia="da-DK"/>
              </w:rPr>
              <w:t>Цены с учетом</w:t>
            </w:r>
          </w:p>
          <w:p w14:paraId="589D4712" w14:textId="10B58874" w:rsidR="00F5568A" w:rsidRPr="003750B9" w:rsidRDefault="00F5568A" w:rsidP="00FE4C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ru-RU" w:eastAsia="da-DK"/>
              </w:rPr>
            </w:pPr>
            <w:r w:rsidRPr="003750B9">
              <w:rPr>
                <w:rFonts w:ascii="Arial" w:hAnsi="Arial" w:cs="Arial"/>
                <w:sz w:val="22"/>
                <w:szCs w:val="22"/>
                <w:lang w:val="ru-RU" w:eastAsia="da-DK"/>
              </w:rPr>
              <w:t>НДС</w:t>
            </w:r>
            <w:r w:rsidR="00FE4C77" w:rsidRPr="003750B9">
              <w:rPr>
                <w:rFonts w:ascii="Arial" w:hAnsi="Arial" w:cs="Arial"/>
                <w:sz w:val="22"/>
                <w:szCs w:val="22"/>
                <w:lang w:val="ru-RU" w:eastAsia="da-DK"/>
              </w:rPr>
              <w:t>, кг</w:t>
            </w:r>
          </w:p>
        </w:tc>
        <w:tc>
          <w:tcPr>
            <w:tcW w:w="2123" w:type="dxa"/>
          </w:tcPr>
          <w:p w14:paraId="5415EDFC" w14:textId="311AF6CB" w:rsidR="00F5568A" w:rsidRPr="003750B9" w:rsidRDefault="00F5568A" w:rsidP="00F5568A">
            <w:pPr>
              <w:rPr>
                <w:rFonts w:ascii="Arial" w:hAnsi="Arial" w:cs="Arial"/>
                <w:iCs/>
                <w:sz w:val="22"/>
                <w:szCs w:val="22"/>
                <w:lang w:val="ru-RU"/>
              </w:rPr>
            </w:pPr>
            <w:r w:rsidRPr="003750B9">
              <w:rPr>
                <w:rFonts w:ascii="Arial" w:hAnsi="Arial" w:cs="Arial"/>
                <w:iCs/>
                <w:sz w:val="22"/>
                <w:szCs w:val="22"/>
                <w:lang w:val="ru-RU"/>
              </w:rPr>
              <w:t>Цена за доставку до места назначения, (растаможивание, разгрузка и прочие</w:t>
            </w:r>
            <w:r w:rsidR="001C6F76" w:rsidRPr="003750B9">
              <w:rPr>
                <w:rFonts w:ascii="Arial" w:hAnsi="Arial" w:cs="Arial"/>
                <w:iCs/>
                <w:sz w:val="22"/>
                <w:szCs w:val="22"/>
                <w:lang w:val="ru-RU"/>
              </w:rPr>
              <w:t xml:space="preserve"> расходы</w:t>
            </w:r>
            <w:r w:rsidRPr="003750B9">
              <w:rPr>
                <w:rFonts w:ascii="Arial" w:hAnsi="Arial" w:cs="Arial"/>
                <w:iCs/>
                <w:sz w:val="22"/>
                <w:szCs w:val="22"/>
                <w:lang w:val="ru-RU"/>
              </w:rPr>
              <w:t xml:space="preserve">) </w:t>
            </w:r>
          </w:p>
          <w:p w14:paraId="16C26ED5" w14:textId="48D2102E" w:rsidR="00F5568A" w:rsidRPr="003750B9" w:rsidRDefault="00F5568A" w:rsidP="006D48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ru-RU" w:eastAsia="da-DK"/>
              </w:rPr>
            </w:pPr>
          </w:p>
        </w:tc>
        <w:tc>
          <w:tcPr>
            <w:tcW w:w="1554" w:type="dxa"/>
          </w:tcPr>
          <w:p w14:paraId="3C22A6D7" w14:textId="1F408CE7" w:rsidR="00F5568A" w:rsidRPr="003750B9" w:rsidRDefault="00F5568A" w:rsidP="006D48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ru-RU" w:eastAsia="da-DK"/>
              </w:rPr>
            </w:pPr>
            <w:proofErr w:type="spellStart"/>
            <w:r w:rsidRPr="003750B9">
              <w:rPr>
                <w:rFonts w:ascii="Arial" w:hAnsi="Arial" w:cs="Arial"/>
                <w:sz w:val="22"/>
                <w:szCs w:val="22"/>
                <w:lang w:eastAsia="da-DK"/>
              </w:rPr>
              <w:t>Общая</w:t>
            </w:r>
            <w:proofErr w:type="spellEnd"/>
            <w:r w:rsidRPr="003750B9">
              <w:rPr>
                <w:rFonts w:ascii="Arial" w:hAnsi="Arial" w:cs="Arial"/>
                <w:sz w:val="22"/>
                <w:szCs w:val="22"/>
                <w:lang w:eastAsia="da-DK"/>
              </w:rPr>
              <w:t xml:space="preserve"> </w:t>
            </w:r>
            <w:proofErr w:type="spellStart"/>
            <w:r w:rsidRPr="003750B9">
              <w:rPr>
                <w:rFonts w:ascii="Arial" w:hAnsi="Arial" w:cs="Arial"/>
                <w:sz w:val="22"/>
                <w:szCs w:val="22"/>
                <w:lang w:eastAsia="da-DK"/>
              </w:rPr>
              <w:t>стоимость</w:t>
            </w:r>
            <w:proofErr w:type="spellEnd"/>
            <w:r w:rsidR="00FE4C77" w:rsidRPr="003750B9">
              <w:rPr>
                <w:rFonts w:ascii="Arial" w:hAnsi="Arial" w:cs="Arial"/>
                <w:sz w:val="22"/>
                <w:szCs w:val="22"/>
                <w:lang w:val="ru-RU" w:eastAsia="da-DK"/>
              </w:rPr>
              <w:t xml:space="preserve"> </w:t>
            </w:r>
          </w:p>
        </w:tc>
      </w:tr>
      <w:tr w:rsidR="00F5568A" w:rsidRPr="003750B9" w14:paraId="099D99A3" w14:textId="77777777" w:rsidTr="003B3932">
        <w:tc>
          <w:tcPr>
            <w:tcW w:w="562" w:type="dxa"/>
          </w:tcPr>
          <w:p w14:paraId="4D496195" w14:textId="77777777" w:rsidR="00F5568A" w:rsidRPr="003750B9" w:rsidRDefault="00F5568A" w:rsidP="006D48DF">
            <w:pPr>
              <w:jc w:val="center"/>
              <w:rPr>
                <w:rFonts w:ascii="Arial" w:hAnsi="Arial" w:cs="Arial"/>
                <w:sz w:val="22"/>
                <w:szCs w:val="22"/>
                <w:lang w:val="en-GB" w:eastAsia="da-DK"/>
              </w:rPr>
            </w:pPr>
            <w:r w:rsidRPr="003750B9">
              <w:rPr>
                <w:rFonts w:ascii="Arial" w:hAnsi="Arial" w:cs="Arial"/>
                <w:sz w:val="22"/>
                <w:szCs w:val="22"/>
                <w:lang w:val="en-GB" w:eastAsia="da-DK"/>
              </w:rPr>
              <w:t>1</w:t>
            </w:r>
          </w:p>
        </w:tc>
        <w:tc>
          <w:tcPr>
            <w:tcW w:w="3393" w:type="dxa"/>
          </w:tcPr>
          <w:p w14:paraId="5929FD7F" w14:textId="59CA0BA9" w:rsidR="00F17ADD" w:rsidRPr="003750B9" w:rsidRDefault="00F17ADD" w:rsidP="00F17ADD">
            <w:pPr>
              <w:widowControl w:val="0"/>
              <w:wordWrap w:val="0"/>
              <w:autoSpaceDE w:val="0"/>
              <w:autoSpaceDN w:val="0"/>
              <w:jc w:val="left"/>
              <w:rPr>
                <w:rFonts w:ascii="Arial" w:eastAsia="Batang" w:hAnsi="Arial" w:cs="Arial"/>
                <w:b/>
                <w:kern w:val="2"/>
                <w:sz w:val="22"/>
                <w:szCs w:val="22"/>
                <w:lang w:val="ru-RU" w:eastAsia="ko-KR"/>
              </w:rPr>
            </w:pPr>
            <w:r w:rsidRPr="003750B9">
              <w:rPr>
                <w:rFonts w:ascii="Arial" w:eastAsia="Batang" w:hAnsi="Arial" w:cs="Arial"/>
                <w:b/>
                <w:kern w:val="2"/>
                <w:sz w:val="22"/>
                <w:szCs w:val="22"/>
                <w:lang w:val="ru-RU" w:eastAsia="ko-KR"/>
              </w:rPr>
              <w:t xml:space="preserve">Семена озимой пшеницы категории Элита Стекловидная -24 </w:t>
            </w:r>
          </w:p>
          <w:p w14:paraId="3AEEE62D" w14:textId="77777777" w:rsidR="00F17ADD" w:rsidRPr="003750B9" w:rsidRDefault="00F17ADD" w:rsidP="00F17ADD">
            <w:pPr>
              <w:widowControl w:val="0"/>
              <w:wordWrap w:val="0"/>
              <w:autoSpaceDE w:val="0"/>
              <w:autoSpaceDN w:val="0"/>
              <w:rPr>
                <w:rFonts w:ascii="Arial" w:eastAsia="Batang" w:hAnsi="Arial" w:cs="Arial"/>
                <w:kern w:val="2"/>
                <w:sz w:val="22"/>
                <w:szCs w:val="22"/>
                <w:lang w:val="ru-RU" w:eastAsia="ko-KR"/>
              </w:rPr>
            </w:pPr>
            <w:r w:rsidRPr="003750B9">
              <w:rPr>
                <w:rFonts w:ascii="Arial" w:eastAsia="Batang" w:hAnsi="Arial" w:cs="Arial"/>
                <w:kern w:val="2"/>
                <w:sz w:val="22"/>
                <w:szCs w:val="22"/>
                <w:lang w:val="ru-RU" w:eastAsia="ko-KR"/>
              </w:rPr>
              <w:t>Засухоустойчивый; Сорная примесь не выше 2%; Зерновая примесь не выше 3,5%; Относится к сильным пшеницам, среднерослый, высокоурожайный, превосходит стандарт на 15-20%.</w:t>
            </w:r>
          </w:p>
          <w:p w14:paraId="7A011B8B" w14:textId="77777777" w:rsidR="00F17ADD" w:rsidRPr="003750B9" w:rsidRDefault="00F17ADD" w:rsidP="00F17ADD">
            <w:pPr>
              <w:widowControl w:val="0"/>
              <w:wordWrap w:val="0"/>
              <w:autoSpaceDE w:val="0"/>
              <w:autoSpaceDN w:val="0"/>
              <w:rPr>
                <w:rFonts w:ascii="Arial" w:eastAsia="Batang" w:hAnsi="Arial" w:cs="Arial"/>
                <w:kern w:val="2"/>
                <w:sz w:val="22"/>
                <w:szCs w:val="22"/>
                <w:lang w:val="ru-RU" w:eastAsia="ko-KR"/>
              </w:rPr>
            </w:pPr>
            <w:r w:rsidRPr="003750B9">
              <w:rPr>
                <w:rFonts w:ascii="Arial" w:eastAsia="Batang" w:hAnsi="Arial" w:cs="Arial"/>
                <w:kern w:val="2"/>
                <w:sz w:val="22"/>
                <w:szCs w:val="22"/>
                <w:lang w:val="ru-RU" w:eastAsia="ko-KR"/>
              </w:rPr>
              <w:t>Сорт устойчив к пыльной и твердой головне, поражается ржавчинными болезнями в средней степени.</w:t>
            </w:r>
          </w:p>
          <w:p w14:paraId="178AA37A" w14:textId="77777777" w:rsidR="00F17ADD" w:rsidRPr="003750B9" w:rsidRDefault="00F17ADD" w:rsidP="00F17ADD">
            <w:pPr>
              <w:widowControl w:val="0"/>
              <w:wordWrap w:val="0"/>
              <w:autoSpaceDE w:val="0"/>
              <w:autoSpaceDN w:val="0"/>
              <w:rPr>
                <w:rFonts w:ascii="Arial" w:eastAsia="Batang" w:hAnsi="Arial" w:cs="Arial"/>
                <w:kern w:val="2"/>
                <w:sz w:val="22"/>
                <w:szCs w:val="22"/>
                <w:lang w:val="ru-RU" w:eastAsia="ko-KR"/>
              </w:rPr>
            </w:pPr>
            <w:r w:rsidRPr="003750B9">
              <w:rPr>
                <w:rFonts w:ascii="Arial" w:eastAsia="Batang" w:hAnsi="Arial" w:cs="Arial"/>
                <w:kern w:val="2"/>
                <w:sz w:val="22"/>
                <w:szCs w:val="22"/>
                <w:lang w:val="ru-RU" w:eastAsia="ko-KR"/>
              </w:rPr>
              <w:t xml:space="preserve">Всхожесть не менее 97%. </w:t>
            </w:r>
          </w:p>
          <w:p w14:paraId="13316C8B" w14:textId="3CAE3C16" w:rsidR="00F5568A" w:rsidRPr="003750B9" w:rsidRDefault="00F17ADD" w:rsidP="00F17ADD">
            <w:pPr>
              <w:widowControl w:val="0"/>
              <w:wordWrap w:val="0"/>
              <w:autoSpaceDE w:val="0"/>
              <w:autoSpaceDN w:val="0"/>
              <w:rPr>
                <w:rFonts w:ascii="Arial" w:eastAsia="Batang" w:hAnsi="Arial" w:cs="Arial"/>
                <w:kern w:val="2"/>
                <w:sz w:val="22"/>
                <w:szCs w:val="22"/>
                <w:lang w:val="ru-RU" w:eastAsia="ko-KR"/>
              </w:rPr>
            </w:pPr>
            <w:r w:rsidRPr="003750B9">
              <w:rPr>
                <w:rFonts w:ascii="Arial" w:eastAsia="Batang" w:hAnsi="Arial" w:cs="Arial"/>
                <w:kern w:val="2"/>
                <w:sz w:val="22"/>
                <w:szCs w:val="22"/>
                <w:lang w:val="da-DK" w:eastAsia="ko-KR"/>
              </w:rPr>
              <w:t xml:space="preserve">Сорт характеризуется высокой </w:t>
            </w:r>
            <w:r w:rsidRPr="003750B9">
              <w:rPr>
                <w:rFonts w:ascii="Arial" w:eastAsia="Batang" w:hAnsi="Arial" w:cs="Arial"/>
                <w:kern w:val="2"/>
                <w:sz w:val="22"/>
                <w:szCs w:val="22"/>
                <w:lang w:val="da-DK" w:eastAsia="ko-KR"/>
              </w:rPr>
              <w:lastRenderedPageBreak/>
              <w:t>экологической адаптивностью, высокозасухоустойчив.</w:t>
            </w:r>
          </w:p>
        </w:tc>
        <w:tc>
          <w:tcPr>
            <w:tcW w:w="1002" w:type="dxa"/>
          </w:tcPr>
          <w:p w14:paraId="6A1DDB0C" w14:textId="35AC922E" w:rsidR="00F5568A" w:rsidRPr="003750B9" w:rsidRDefault="00F17ADD" w:rsidP="006D48DF">
            <w:pPr>
              <w:jc w:val="center"/>
              <w:rPr>
                <w:rFonts w:ascii="Arial" w:hAnsi="Arial" w:cs="Arial"/>
                <w:sz w:val="22"/>
                <w:szCs w:val="22"/>
                <w:lang w:val="ru-RU" w:eastAsia="da-DK"/>
              </w:rPr>
            </w:pPr>
            <w:r w:rsidRPr="003750B9">
              <w:rPr>
                <w:rFonts w:ascii="Arial" w:hAnsi="Arial" w:cs="Arial"/>
                <w:sz w:val="22"/>
                <w:szCs w:val="22"/>
                <w:lang w:val="ru-RU" w:eastAsia="da-DK"/>
              </w:rPr>
              <w:lastRenderedPageBreak/>
              <w:t>10</w:t>
            </w:r>
            <w:r w:rsidR="00BF6871" w:rsidRPr="003750B9">
              <w:rPr>
                <w:rFonts w:ascii="Arial" w:hAnsi="Arial" w:cs="Arial"/>
                <w:sz w:val="22"/>
                <w:szCs w:val="22"/>
                <w:lang w:val="ru-RU" w:eastAsia="da-DK"/>
              </w:rPr>
              <w:t xml:space="preserve"> </w:t>
            </w:r>
            <w:r w:rsidR="0040608F" w:rsidRPr="003750B9">
              <w:rPr>
                <w:rFonts w:ascii="Arial" w:hAnsi="Arial" w:cs="Arial"/>
                <w:sz w:val="22"/>
                <w:szCs w:val="22"/>
                <w:lang w:val="ru-RU" w:eastAsia="da-DK"/>
              </w:rPr>
              <w:t xml:space="preserve">000 кг </w:t>
            </w:r>
          </w:p>
        </w:tc>
        <w:tc>
          <w:tcPr>
            <w:tcW w:w="995" w:type="dxa"/>
          </w:tcPr>
          <w:p w14:paraId="1669514D" w14:textId="77777777" w:rsidR="00F5568A" w:rsidRPr="003750B9" w:rsidRDefault="00F5568A" w:rsidP="006D48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ru-RU" w:eastAsia="da-DK"/>
              </w:rPr>
            </w:pPr>
          </w:p>
        </w:tc>
        <w:tc>
          <w:tcPr>
            <w:tcW w:w="2123" w:type="dxa"/>
          </w:tcPr>
          <w:p w14:paraId="6160A6B3" w14:textId="77777777" w:rsidR="00F5568A" w:rsidRPr="003750B9" w:rsidRDefault="00F5568A" w:rsidP="006D48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ru-RU" w:eastAsia="da-DK"/>
              </w:rPr>
            </w:pPr>
          </w:p>
        </w:tc>
        <w:tc>
          <w:tcPr>
            <w:tcW w:w="1554" w:type="dxa"/>
          </w:tcPr>
          <w:p w14:paraId="53E815EA" w14:textId="77777777" w:rsidR="00F5568A" w:rsidRPr="003750B9" w:rsidRDefault="00F5568A" w:rsidP="006D48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ru-RU" w:eastAsia="da-DK"/>
              </w:rPr>
            </w:pPr>
          </w:p>
        </w:tc>
      </w:tr>
      <w:tr w:rsidR="00F5568A" w:rsidRPr="003750B9" w14:paraId="2B972B99" w14:textId="77777777" w:rsidTr="005F2AE7">
        <w:tc>
          <w:tcPr>
            <w:tcW w:w="5952" w:type="dxa"/>
            <w:gridSpan w:val="4"/>
          </w:tcPr>
          <w:p w14:paraId="47C2106A" w14:textId="007588EB" w:rsidR="00F5568A" w:rsidRPr="003750B9" w:rsidRDefault="00056858" w:rsidP="006D4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2"/>
                <w:szCs w:val="22"/>
                <w:lang w:eastAsia="da-DK"/>
              </w:rPr>
            </w:pPr>
            <w:proofErr w:type="spellStart"/>
            <w:r w:rsidRPr="003750B9">
              <w:rPr>
                <w:rFonts w:ascii="Arial" w:hAnsi="Arial" w:cs="Arial"/>
                <w:b/>
                <w:sz w:val="22"/>
                <w:szCs w:val="22"/>
                <w:lang w:eastAsia="da-DK"/>
              </w:rPr>
              <w:lastRenderedPageBreak/>
              <w:t>Общая</w:t>
            </w:r>
            <w:proofErr w:type="spellEnd"/>
            <w:r w:rsidRPr="003750B9">
              <w:rPr>
                <w:rFonts w:ascii="Arial" w:hAnsi="Arial" w:cs="Arial"/>
                <w:b/>
                <w:sz w:val="22"/>
                <w:szCs w:val="22"/>
                <w:lang w:eastAsia="da-DK"/>
              </w:rPr>
              <w:t xml:space="preserve"> </w:t>
            </w:r>
            <w:proofErr w:type="spellStart"/>
            <w:r w:rsidRPr="003750B9">
              <w:rPr>
                <w:rFonts w:ascii="Arial" w:hAnsi="Arial" w:cs="Arial"/>
                <w:b/>
                <w:sz w:val="22"/>
                <w:szCs w:val="22"/>
                <w:lang w:eastAsia="da-DK"/>
              </w:rPr>
              <w:t>стоимость</w:t>
            </w:r>
            <w:proofErr w:type="spellEnd"/>
          </w:p>
        </w:tc>
        <w:tc>
          <w:tcPr>
            <w:tcW w:w="2123" w:type="dxa"/>
          </w:tcPr>
          <w:p w14:paraId="7AFC8F31" w14:textId="77777777" w:rsidR="00F5568A" w:rsidRPr="003750B9" w:rsidRDefault="00F5568A" w:rsidP="006D48D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 w:eastAsia="da-DK"/>
              </w:rPr>
            </w:pPr>
          </w:p>
        </w:tc>
        <w:tc>
          <w:tcPr>
            <w:tcW w:w="1554" w:type="dxa"/>
          </w:tcPr>
          <w:p w14:paraId="460E3F17" w14:textId="77777777" w:rsidR="00F5568A" w:rsidRPr="003750B9" w:rsidRDefault="00F5568A" w:rsidP="006D48D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 w:eastAsia="da-DK"/>
              </w:rPr>
            </w:pPr>
          </w:p>
        </w:tc>
      </w:tr>
    </w:tbl>
    <w:p w14:paraId="2451938D" w14:textId="2F8135DA" w:rsidR="00A463DC" w:rsidRPr="003750B9" w:rsidRDefault="00A463DC" w:rsidP="00512CB7">
      <w:pPr>
        <w:rPr>
          <w:rFonts w:ascii="Arial" w:hAnsi="Arial" w:cs="Arial"/>
          <w:b/>
          <w:sz w:val="22"/>
          <w:szCs w:val="22"/>
        </w:rPr>
      </w:pPr>
    </w:p>
    <w:p w14:paraId="61139D8A" w14:textId="77777777" w:rsidR="003750B9" w:rsidRPr="003750B9" w:rsidRDefault="003750B9" w:rsidP="00512CB7">
      <w:pPr>
        <w:rPr>
          <w:rFonts w:ascii="Arial" w:hAnsi="Arial" w:cs="Arial"/>
          <w:b/>
          <w:sz w:val="22"/>
          <w:szCs w:val="22"/>
        </w:rPr>
      </w:pPr>
    </w:p>
    <w:p w14:paraId="488F9EE9" w14:textId="77777777" w:rsidR="003750B9" w:rsidRPr="003750B9" w:rsidRDefault="003750B9" w:rsidP="00512CB7">
      <w:pPr>
        <w:rPr>
          <w:rFonts w:ascii="Arial" w:hAnsi="Arial" w:cs="Arial"/>
          <w:b/>
          <w:sz w:val="22"/>
          <w:szCs w:val="22"/>
        </w:rPr>
      </w:pPr>
    </w:p>
    <w:p w14:paraId="5B7E2B10" w14:textId="77777777" w:rsidR="003750B9" w:rsidRPr="003750B9" w:rsidRDefault="003750B9" w:rsidP="00512CB7">
      <w:pPr>
        <w:rPr>
          <w:rFonts w:ascii="Arial" w:hAnsi="Arial" w:cs="Arial"/>
          <w:b/>
          <w:sz w:val="22"/>
          <w:szCs w:val="22"/>
        </w:rPr>
      </w:pPr>
    </w:p>
    <w:p w14:paraId="1246D909" w14:textId="77777777" w:rsidR="003750B9" w:rsidRPr="003750B9" w:rsidRDefault="003750B9" w:rsidP="00512CB7">
      <w:pPr>
        <w:rPr>
          <w:rFonts w:ascii="Arial" w:hAnsi="Arial" w:cs="Arial"/>
          <w:b/>
          <w:sz w:val="22"/>
          <w:szCs w:val="22"/>
        </w:rPr>
      </w:pPr>
    </w:p>
    <w:p w14:paraId="48D01A13" w14:textId="77777777" w:rsidR="003750B9" w:rsidRPr="003750B9" w:rsidRDefault="003750B9" w:rsidP="00512CB7">
      <w:pPr>
        <w:rPr>
          <w:rFonts w:ascii="Arial" w:hAnsi="Arial" w:cs="Arial"/>
          <w:b/>
          <w:sz w:val="22"/>
          <w:szCs w:val="22"/>
        </w:rPr>
      </w:pPr>
    </w:p>
    <w:p w14:paraId="27B1D5D1" w14:textId="77777777" w:rsidR="003750B9" w:rsidRPr="003750B9" w:rsidRDefault="003750B9" w:rsidP="003750B9">
      <w:pPr>
        <w:pBdr>
          <w:bottom w:val="single" w:sz="4" w:space="1" w:color="auto"/>
        </w:pBdr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  <w:lang w:val="en-GB" w:eastAsia="da-DK"/>
        </w:rPr>
      </w:pPr>
      <w:r w:rsidRPr="003750B9">
        <w:rPr>
          <w:rFonts w:ascii="Arial" w:hAnsi="Arial" w:cs="Arial"/>
          <w:sz w:val="22"/>
          <w:szCs w:val="22"/>
          <w:lang w:val="ru-RU" w:eastAsia="da-DK"/>
        </w:rPr>
        <w:t>Подпись и печать</w:t>
      </w:r>
      <w:r w:rsidRPr="003750B9">
        <w:rPr>
          <w:rFonts w:ascii="Arial" w:hAnsi="Arial" w:cs="Arial"/>
          <w:sz w:val="22"/>
          <w:szCs w:val="22"/>
          <w:lang w:val="en-GB" w:eastAsia="da-DK"/>
        </w:rPr>
        <w:t>:</w:t>
      </w:r>
    </w:p>
    <w:p w14:paraId="6C647649" w14:textId="093BF04B" w:rsidR="003750B9" w:rsidRPr="003750B9" w:rsidRDefault="003750B9" w:rsidP="003750B9">
      <w:pPr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  <w:lang w:val="en-GB" w:eastAsia="da-D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51"/>
        <w:gridCol w:w="5397"/>
      </w:tblGrid>
      <w:tr w:rsidR="003750B9" w:rsidRPr="003750B9" w14:paraId="5A40DE57" w14:textId="77777777" w:rsidTr="00BC56A2">
        <w:tc>
          <w:tcPr>
            <w:tcW w:w="2451" w:type="dxa"/>
          </w:tcPr>
          <w:p w14:paraId="651AB3AC" w14:textId="77777777" w:rsidR="003750B9" w:rsidRPr="003750B9" w:rsidRDefault="003750B9" w:rsidP="003750B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2"/>
                <w:szCs w:val="22"/>
                <w:lang w:val="ru-RU" w:eastAsia="da-DK"/>
              </w:rPr>
            </w:pPr>
            <w:r w:rsidRPr="003750B9">
              <w:rPr>
                <w:rFonts w:ascii="Arial" w:hAnsi="Arial" w:cs="Arial"/>
                <w:b/>
                <w:sz w:val="22"/>
                <w:szCs w:val="22"/>
                <w:lang w:val="ru-RU" w:eastAsia="da-DK"/>
              </w:rPr>
              <w:t>Поставщик</w:t>
            </w:r>
          </w:p>
        </w:tc>
        <w:tc>
          <w:tcPr>
            <w:tcW w:w="5397" w:type="dxa"/>
          </w:tcPr>
          <w:p w14:paraId="4C6BAFB7" w14:textId="77777777" w:rsidR="003750B9" w:rsidRPr="003750B9" w:rsidRDefault="003750B9" w:rsidP="003750B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2"/>
                <w:szCs w:val="22"/>
                <w:lang w:val="ru-RU" w:eastAsia="da-DK"/>
              </w:rPr>
            </w:pPr>
            <w:r w:rsidRPr="003750B9">
              <w:rPr>
                <w:rFonts w:ascii="Arial" w:hAnsi="Arial" w:cs="Arial"/>
                <w:b/>
                <w:sz w:val="22"/>
                <w:szCs w:val="22"/>
                <w:lang w:val="en-GB" w:eastAsia="da-DK"/>
              </w:rPr>
              <w:t>:</w:t>
            </w:r>
            <w:r w:rsidRPr="003750B9">
              <w:rPr>
                <w:rFonts w:ascii="Arial" w:hAnsi="Arial" w:cs="Arial"/>
                <w:b/>
                <w:sz w:val="22"/>
                <w:szCs w:val="22"/>
                <w:lang w:val="ru-RU" w:eastAsia="da-DK"/>
              </w:rPr>
              <w:t xml:space="preserve"> </w:t>
            </w:r>
          </w:p>
        </w:tc>
      </w:tr>
      <w:tr w:rsidR="003750B9" w:rsidRPr="003750B9" w14:paraId="16C887CA" w14:textId="77777777" w:rsidTr="00BC56A2">
        <w:tc>
          <w:tcPr>
            <w:tcW w:w="2451" w:type="dxa"/>
          </w:tcPr>
          <w:p w14:paraId="059E87CD" w14:textId="77777777" w:rsidR="003750B9" w:rsidRPr="003750B9" w:rsidRDefault="003750B9" w:rsidP="003750B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szCs w:val="22"/>
                <w:lang w:val="ru-RU" w:eastAsia="da-DK"/>
              </w:rPr>
            </w:pPr>
            <w:r w:rsidRPr="003750B9">
              <w:rPr>
                <w:rFonts w:ascii="Arial" w:hAnsi="Arial" w:cs="Arial"/>
                <w:sz w:val="22"/>
                <w:szCs w:val="22"/>
                <w:lang w:val="ru-RU" w:eastAsia="da-DK"/>
              </w:rPr>
              <w:t>Название компании</w:t>
            </w:r>
          </w:p>
        </w:tc>
        <w:tc>
          <w:tcPr>
            <w:tcW w:w="5397" w:type="dxa"/>
          </w:tcPr>
          <w:p w14:paraId="2DCC6EEF" w14:textId="77777777" w:rsidR="003750B9" w:rsidRPr="003750B9" w:rsidRDefault="003750B9" w:rsidP="003750B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2"/>
                <w:szCs w:val="22"/>
                <w:lang w:val="ru-RU" w:eastAsia="da-DK"/>
              </w:rPr>
            </w:pPr>
            <w:r w:rsidRPr="003750B9">
              <w:rPr>
                <w:rFonts w:ascii="Arial" w:hAnsi="Arial" w:cs="Arial"/>
                <w:b/>
                <w:sz w:val="22"/>
                <w:szCs w:val="22"/>
                <w:lang w:val="en-GB" w:eastAsia="da-DK"/>
              </w:rPr>
              <w:t>:</w:t>
            </w:r>
            <w:r w:rsidRPr="003750B9">
              <w:rPr>
                <w:rFonts w:ascii="Arial" w:hAnsi="Arial" w:cs="Arial"/>
                <w:b/>
                <w:sz w:val="22"/>
                <w:szCs w:val="22"/>
                <w:lang w:val="ru-RU" w:eastAsia="da-DK"/>
              </w:rPr>
              <w:t xml:space="preserve"> </w:t>
            </w:r>
          </w:p>
        </w:tc>
      </w:tr>
      <w:tr w:rsidR="003750B9" w:rsidRPr="003750B9" w14:paraId="22C32B9B" w14:textId="77777777" w:rsidTr="00BC56A2">
        <w:tc>
          <w:tcPr>
            <w:tcW w:w="2451" w:type="dxa"/>
          </w:tcPr>
          <w:p w14:paraId="260E165E" w14:textId="77777777" w:rsidR="003750B9" w:rsidRPr="003750B9" w:rsidRDefault="003750B9" w:rsidP="003750B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szCs w:val="22"/>
                <w:lang w:val="ru-RU" w:eastAsia="da-DK"/>
              </w:rPr>
            </w:pPr>
            <w:r w:rsidRPr="003750B9">
              <w:rPr>
                <w:rFonts w:ascii="Arial" w:hAnsi="Arial" w:cs="Arial"/>
                <w:sz w:val="22"/>
                <w:szCs w:val="22"/>
                <w:lang w:val="ru-RU" w:eastAsia="da-DK"/>
              </w:rPr>
              <w:t>Адрес</w:t>
            </w:r>
          </w:p>
        </w:tc>
        <w:tc>
          <w:tcPr>
            <w:tcW w:w="5397" w:type="dxa"/>
          </w:tcPr>
          <w:p w14:paraId="057CE0A7" w14:textId="77777777" w:rsidR="003750B9" w:rsidRPr="003750B9" w:rsidRDefault="003750B9" w:rsidP="003750B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2"/>
                <w:szCs w:val="22"/>
                <w:lang w:val="ru-RU" w:eastAsia="da-DK"/>
              </w:rPr>
            </w:pPr>
            <w:r w:rsidRPr="003750B9">
              <w:rPr>
                <w:rFonts w:ascii="Arial" w:hAnsi="Arial" w:cs="Arial"/>
                <w:b/>
                <w:sz w:val="22"/>
                <w:szCs w:val="22"/>
                <w:lang w:val="ru-RU" w:eastAsia="da-DK"/>
              </w:rPr>
              <w:t xml:space="preserve">:  </w:t>
            </w:r>
          </w:p>
        </w:tc>
      </w:tr>
      <w:tr w:rsidR="003750B9" w:rsidRPr="003750B9" w14:paraId="395DA591" w14:textId="77777777" w:rsidTr="00BC56A2">
        <w:tc>
          <w:tcPr>
            <w:tcW w:w="2451" w:type="dxa"/>
          </w:tcPr>
          <w:p w14:paraId="346C90FB" w14:textId="77777777" w:rsidR="003750B9" w:rsidRPr="003750B9" w:rsidRDefault="003750B9" w:rsidP="003750B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szCs w:val="22"/>
                <w:lang w:val="ru-RU" w:eastAsia="da-DK"/>
              </w:rPr>
            </w:pPr>
            <w:r w:rsidRPr="003750B9">
              <w:rPr>
                <w:rFonts w:ascii="Arial" w:hAnsi="Arial" w:cs="Arial"/>
                <w:sz w:val="22"/>
                <w:szCs w:val="22"/>
                <w:lang w:val="ru-RU" w:eastAsia="da-DK"/>
              </w:rPr>
              <w:t xml:space="preserve">Номер телефона </w:t>
            </w:r>
          </w:p>
        </w:tc>
        <w:tc>
          <w:tcPr>
            <w:tcW w:w="5397" w:type="dxa"/>
          </w:tcPr>
          <w:p w14:paraId="4402C573" w14:textId="77777777" w:rsidR="003750B9" w:rsidRPr="003750B9" w:rsidRDefault="003750B9" w:rsidP="003750B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2"/>
                <w:szCs w:val="22"/>
                <w:lang w:val="ru-RU" w:eastAsia="da-DK"/>
              </w:rPr>
            </w:pPr>
            <w:r w:rsidRPr="003750B9">
              <w:rPr>
                <w:rFonts w:ascii="Arial" w:hAnsi="Arial" w:cs="Arial"/>
                <w:b/>
                <w:sz w:val="22"/>
                <w:szCs w:val="22"/>
                <w:lang w:val="ru-RU" w:eastAsia="da-DK"/>
              </w:rPr>
              <w:t xml:space="preserve">:  </w:t>
            </w:r>
          </w:p>
        </w:tc>
      </w:tr>
      <w:tr w:rsidR="003750B9" w:rsidRPr="003750B9" w14:paraId="2D3A89D9" w14:textId="77777777" w:rsidTr="00BC56A2">
        <w:tc>
          <w:tcPr>
            <w:tcW w:w="2451" w:type="dxa"/>
          </w:tcPr>
          <w:p w14:paraId="58A58EE1" w14:textId="77777777" w:rsidR="003750B9" w:rsidRPr="003750B9" w:rsidRDefault="003750B9" w:rsidP="003750B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szCs w:val="22"/>
                <w:lang w:val="ru-RU" w:eastAsia="da-DK"/>
              </w:rPr>
            </w:pPr>
            <w:proofErr w:type="spellStart"/>
            <w:r w:rsidRPr="003750B9">
              <w:rPr>
                <w:rFonts w:ascii="Arial" w:hAnsi="Arial" w:cs="Arial"/>
                <w:sz w:val="22"/>
                <w:szCs w:val="22"/>
                <w:lang w:val="ru-RU" w:eastAsia="da-DK"/>
              </w:rPr>
              <w:t>Эл.почта</w:t>
            </w:r>
            <w:proofErr w:type="spellEnd"/>
            <w:r w:rsidRPr="003750B9">
              <w:rPr>
                <w:rFonts w:ascii="Arial" w:hAnsi="Arial" w:cs="Arial"/>
                <w:sz w:val="22"/>
                <w:szCs w:val="22"/>
                <w:lang w:val="ru-RU" w:eastAsia="da-DK"/>
              </w:rPr>
              <w:t>:</w:t>
            </w:r>
          </w:p>
        </w:tc>
        <w:tc>
          <w:tcPr>
            <w:tcW w:w="5397" w:type="dxa"/>
          </w:tcPr>
          <w:p w14:paraId="62673A75" w14:textId="77777777" w:rsidR="003750B9" w:rsidRPr="003750B9" w:rsidRDefault="003750B9" w:rsidP="003750B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2"/>
                <w:szCs w:val="22"/>
                <w:lang w:val="ru-RU" w:eastAsia="da-DK"/>
              </w:rPr>
            </w:pPr>
            <w:r w:rsidRPr="003750B9">
              <w:rPr>
                <w:rFonts w:ascii="Arial" w:hAnsi="Arial" w:cs="Arial"/>
                <w:b/>
                <w:sz w:val="22"/>
                <w:szCs w:val="22"/>
                <w:lang w:val="ru-RU" w:eastAsia="da-DK"/>
              </w:rPr>
              <w:t>:</w:t>
            </w:r>
          </w:p>
        </w:tc>
      </w:tr>
      <w:tr w:rsidR="003750B9" w:rsidRPr="003750B9" w14:paraId="1A4C2B84" w14:textId="77777777" w:rsidTr="00BC56A2">
        <w:tc>
          <w:tcPr>
            <w:tcW w:w="2451" w:type="dxa"/>
          </w:tcPr>
          <w:p w14:paraId="39C72086" w14:textId="77777777" w:rsidR="003750B9" w:rsidRPr="003750B9" w:rsidRDefault="003750B9" w:rsidP="003750B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szCs w:val="22"/>
                <w:lang w:val="ru-RU" w:eastAsia="da-DK"/>
              </w:rPr>
            </w:pPr>
            <w:r w:rsidRPr="003750B9">
              <w:rPr>
                <w:rFonts w:ascii="Arial" w:hAnsi="Arial" w:cs="Arial"/>
                <w:sz w:val="22"/>
                <w:szCs w:val="22"/>
                <w:lang w:val="ru-RU" w:eastAsia="da-DK"/>
              </w:rPr>
              <w:t>Имя контактного лица</w:t>
            </w:r>
          </w:p>
        </w:tc>
        <w:tc>
          <w:tcPr>
            <w:tcW w:w="5397" w:type="dxa"/>
          </w:tcPr>
          <w:p w14:paraId="27379497" w14:textId="77777777" w:rsidR="003750B9" w:rsidRPr="003750B9" w:rsidRDefault="003750B9" w:rsidP="003750B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2"/>
                <w:szCs w:val="22"/>
                <w:lang w:val="ru-RU" w:eastAsia="da-DK"/>
              </w:rPr>
            </w:pPr>
            <w:r w:rsidRPr="003750B9">
              <w:rPr>
                <w:rFonts w:ascii="Arial" w:hAnsi="Arial" w:cs="Arial"/>
                <w:b/>
                <w:sz w:val="22"/>
                <w:szCs w:val="22"/>
                <w:lang w:val="ru-RU" w:eastAsia="da-DK"/>
              </w:rPr>
              <w:t xml:space="preserve">: </w:t>
            </w:r>
          </w:p>
        </w:tc>
      </w:tr>
      <w:tr w:rsidR="003750B9" w:rsidRPr="003750B9" w14:paraId="0AFC39A4" w14:textId="77777777" w:rsidTr="00BC56A2">
        <w:tc>
          <w:tcPr>
            <w:tcW w:w="2451" w:type="dxa"/>
          </w:tcPr>
          <w:p w14:paraId="772E2571" w14:textId="77777777" w:rsidR="003750B9" w:rsidRPr="003750B9" w:rsidRDefault="003750B9" w:rsidP="003750B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szCs w:val="22"/>
                <w:lang w:val="ru-RU" w:eastAsia="da-DK"/>
              </w:rPr>
            </w:pPr>
            <w:r w:rsidRPr="003750B9">
              <w:rPr>
                <w:rFonts w:ascii="Arial" w:hAnsi="Arial" w:cs="Arial"/>
                <w:sz w:val="22"/>
                <w:szCs w:val="22"/>
                <w:lang w:val="ru-RU" w:eastAsia="da-DK"/>
              </w:rPr>
              <w:t xml:space="preserve">Дата: </w:t>
            </w:r>
          </w:p>
        </w:tc>
        <w:tc>
          <w:tcPr>
            <w:tcW w:w="5397" w:type="dxa"/>
          </w:tcPr>
          <w:p w14:paraId="405F4C9F" w14:textId="77777777" w:rsidR="003750B9" w:rsidRPr="003750B9" w:rsidRDefault="003750B9" w:rsidP="003750B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2"/>
                <w:szCs w:val="22"/>
                <w:lang w:val="ru-RU" w:eastAsia="da-DK"/>
              </w:rPr>
            </w:pPr>
            <w:r w:rsidRPr="003750B9">
              <w:rPr>
                <w:rFonts w:ascii="Arial" w:hAnsi="Arial" w:cs="Arial"/>
                <w:b/>
                <w:sz w:val="22"/>
                <w:szCs w:val="22"/>
                <w:lang w:val="ru-RU" w:eastAsia="da-DK"/>
              </w:rPr>
              <w:t xml:space="preserve">: </w:t>
            </w:r>
          </w:p>
          <w:p w14:paraId="230B513F" w14:textId="77777777" w:rsidR="003750B9" w:rsidRPr="003750B9" w:rsidRDefault="003750B9" w:rsidP="003750B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2"/>
                <w:szCs w:val="22"/>
                <w:lang w:val="ru-RU" w:eastAsia="da-DK"/>
              </w:rPr>
            </w:pPr>
          </w:p>
          <w:p w14:paraId="04389D6E" w14:textId="77777777" w:rsidR="003750B9" w:rsidRPr="003750B9" w:rsidRDefault="003750B9" w:rsidP="003750B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2"/>
                <w:szCs w:val="22"/>
                <w:lang w:eastAsia="da-DK"/>
              </w:rPr>
            </w:pPr>
          </w:p>
        </w:tc>
      </w:tr>
    </w:tbl>
    <w:p w14:paraId="7285250A" w14:textId="77777777" w:rsidR="003750B9" w:rsidRPr="003750B9" w:rsidRDefault="003750B9" w:rsidP="00512CB7">
      <w:pPr>
        <w:rPr>
          <w:rFonts w:ascii="Arial" w:hAnsi="Arial" w:cs="Arial"/>
          <w:b/>
          <w:sz w:val="22"/>
          <w:szCs w:val="22"/>
        </w:rPr>
      </w:pPr>
    </w:p>
    <w:sectPr w:rsidR="003750B9" w:rsidRPr="003750B9" w:rsidSect="00C738BA">
      <w:footerReference w:type="default" r:id="rId10"/>
      <w:pgSz w:w="11906" w:h="16838"/>
      <w:pgMar w:top="1135" w:right="99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8CA569" w14:textId="77777777" w:rsidR="00B50444" w:rsidRPr="00E5292E" w:rsidRDefault="00B50444" w:rsidP="00E5292E">
      <w:r>
        <w:separator/>
      </w:r>
    </w:p>
  </w:endnote>
  <w:endnote w:type="continuationSeparator" w:id="0">
    <w:p w14:paraId="1B8153C6" w14:textId="77777777" w:rsidR="00B50444" w:rsidRPr="00E5292E" w:rsidRDefault="00B50444" w:rsidP="00E52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urope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431CA" w14:textId="6CB3DD8A" w:rsidR="008B465B" w:rsidRDefault="008B465B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15D12">
      <w:rPr>
        <w:noProof/>
      </w:rPr>
      <w:t>3</w:t>
    </w:r>
    <w:r>
      <w:rPr>
        <w:noProof/>
      </w:rPr>
      <w:fldChar w:fldCharType="end"/>
    </w:r>
  </w:p>
  <w:p w14:paraId="1E333B3D" w14:textId="77777777" w:rsidR="008B465B" w:rsidRDefault="008B465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F70D5F" w14:textId="77777777" w:rsidR="00B50444" w:rsidRPr="00E5292E" w:rsidRDefault="00B50444" w:rsidP="00E5292E">
      <w:r>
        <w:separator/>
      </w:r>
    </w:p>
  </w:footnote>
  <w:footnote w:type="continuationSeparator" w:id="0">
    <w:p w14:paraId="120BD03A" w14:textId="77777777" w:rsidR="00B50444" w:rsidRPr="00E5292E" w:rsidRDefault="00B50444" w:rsidP="00E52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356D6"/>
    <w:multiLevelType w:val="multilevel"/>
    <w:tmpl w:val="0F3AAB1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37A6655"/>
    <w:multiLevelType w:val="hybridMultilevel"/>
    <w:tmpl w:val="39AE189E"/>
    <w:lvl w:ilvl="0" w:tplc="F620E102">
      <w:start w:val="1"/>
      <w:numFmt w:val="lowerLetter"/>
      <w:lvlText w:val="(%1)"/>
      <w:lvlJc w:val="left"/>
      <w:pPr>
        <w:ind w:left="149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35C4C"/>
    <w:multiLevelType w:val="multilevel"/>
    <w:tmpl w:val="0F3AAB1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434433E"/>
    <w:multiLevelType w:val="hybridMultilevel"/>
    <w:tmpl w:val="A7284D6C"/>
    <w:lvl w:ilvl="0" w:tplc="BBE6E3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FC2D75"/>
    <w:multiLevelType w:val="multilevel"/>
    <w:tmpl w:val="0F3AAB1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338D72FC"/>
    <w:multiLevelType w:val="hybridMultilevel"/>
    <w:tmpl w:val="0DB09B44"/>
    <w:lvl w:ilvl="0" w:tplc="23A4B06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2A857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5A2DD0"/>
    <w:multiLevelType w:val="multilevel"/>
    <w:tmpl w:val="3D5440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520" w:hanging="1080"/>
      </w:pPr>
      <w:rPr>
        <w:rFonts w:ascii="Symbol" w:hAnsi="Symbol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34CE6F01"/>
    <w:multiLevelType w:val="hybridMultilevel"/>
    <w:tmpl w:val="A96889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8F66F89"/>
    <w:multiLevelType w:val="hybridMultilevel"/>
    <w:tmpl w:val="FC4A3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9810FD"/>
    <w:multiLevelType w:val="hybridMultilevel"/>
    <w:tmpl w:val="C9A8DB1A"/>
    <w:lvl w:ilvl="0" w:tplc="04090005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2" w:hanging="360"/>
      </w:pPr>
      <w:rPr>
        <w:rFonts w:ascii="Wingdings" w:hAnsi="Wingdings" w:hint="default"/>
      </w:rPr>
    </w:lvl>
  </w:abstractNum>
  <w:abstractNum w:abstractNumId="10">
    <w:nsid w:val="3E9E78DE"/>
    <w:multiLevelType w:val="hybridMultilevel"/>
    <w:tmpl w:val="781E9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B602CD"/>
    <w:multiLevelType w:val="hybridMultilevel"/>
    <w:tmpl w:val="68804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DD36DD"/>
    <w:multiLevelType w:val="hybridMultilevel"/>
    <w:tmpl w:val="8C46E93C"/>
    <w:lvl w:ilvl="0" w:tplc="F58C86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B5140E"/>
    <w:multiLevelType w:val="hybridMultilevel"/>
    <w:tmpl w:val="34341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413396"/>
    <w:multiLevelType w:val="hybridMultilevel"/>
    <w:tmpl w:val="9F120EF2"/>
    <w:lvl w:ilvl="0" w:tplc="216C7B82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6254C6"/>
    <w:multiLevelType w:val="hybridMultilevel"/>
    <w:tmpl w:val="EEAA76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F130BE"/>
    <w:multiLevelType w:val="multilevel"/>
    <w:tmpl w:val="3D5440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520" w:hanging="1080"/>
      </w:pPr>
      <w:rPr>
        <w:rFonts w:ascii="Symbol" w:hAnsi="Symbol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69F1038A"/>
    <w:multiLevelType w:val="hybridMultilevel"/>
    <w:tmpl w:val="248EB61A"/>
    <w:lvl w:ilvl="0" w:tplc="2B96A3F8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80AF84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786A89"/>
    <w:multiLevelType w:val="hybridMultilevel"/>
    <w:tmpl w:val="B658E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7033DB"/>
    <w:multiLevelType w:val="hybridMultilevel"/>
    <w:tmpl w:val="3CFCFE68"/>
    <w:lvl w:ilvl="0" w:tplc="815E72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661FDF"/>
    <w:multiLevelType w:val="multilevel"/>
    <w:tmpl w:val="5386AEF6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7F2A48E0"/>
    <w:multiLevelType w:val="multilevel"/>
    <w:tmpl w:val="CD061E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17"/>
  </w:num>
  <w:num w:numId="4">
    <w:abstractNumId w:val="19"/>
  </w:num>
  <w:num w:numId="5">
    <w:abstractNumId w:val="3"/>
  </w:num>
  <w:num w:numId="6">
    <w:abstractNumId w:val="13"/>
  </w:num>
  <w:num w:numId="7">
    <w:abstractNumId w:val="8"/>
  </w:num>
  <w:num w:numId="8">
    <w:abstractNumId w:val="20"/>
  </w:num>
  <w:num w:numId="9">
    <w:abstractNumId w:val="14"/>
  </w:num>
  <w:num w:numId="10">
    <w:abstractNumId w:val="11"/>
  </w:num>
  <w:num w:numId="11">
    <w:abstractNumId w:val="9"/>
  </w:num>
  <w:num w:numId="12">
    <w:abstractNumId w:val="15"/>
  </w:num>
  <w:num w:numId="13">
    <w:abstractNumId w:val="18"/>
  </w:num>
  <w:num w:numId="14">
    <w:abstractNumId w:val="0"/>
  </w:num>
  <w:num w:numId="15">
    <w:abstractNumId w:val="4"/>
  </w:num>
  <w:num w:numId="16">
    <w:abstractNumId w:val="2"/>
  </w:num>
  <w:num w:numId="17">
    <w:abstractNumId w:val="16"/>
  </w:num>
  <w:num w:numId="18">
    <w:abstractNumId w:val="6"/>
  </w:num>
  <w:num w:numId="19">
    <w:abstractNumId w:val="7"/>
  </w:num>
  <w:num w:numId="20">
    <w:abstractNumId w:val="1"/>
  </w:num>
  <w:num w:numId="21">
    <w:abstractNumId w:val="10"/>
  </w:num>
  <w:num w:numId="22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3DC"/>
    <w:rsid w:val="00000140"/>
    <w:rsid w:val="00001575"/>
    <w:rsid w:val="00001F82"/>
    <w:rsid w:val="00005960"/>
    <w:rsid w:val="00007162"/>
    <w:rsid w:val="000113EA"/>
    <w:rsid w:val="00011B20"/>
    <w:rsid w:val="000121E9"/>
    <w:rsid w:val="000134C4"/>
    <w:rsid w:val="000136FD"/>
    <w:rsid w:val="00013C02"/>
    <w:rsid w:val="00013CE4"/>
    <w:rsid w:val="00014821"/>
    <w:rsid w:val="0001492C"/>
    <w:rsid w:val="00014B5B"/>
    <w:rsid w:val="00017CFE"/>
    <w:rsid w:val="00020187"/>
    <w:rsid w:val="00020C7E"/>
    <w:rsid w:val="000246D2"/>
    <w:rsid w:val="000254FE"/>
    <w:rsid w:val="00026E45"/>
    <w:rsid w:val="000278F4"/>
    <w:rsid w:val="00035766"/>
    <w:rsid w:val="000404E0"/>
    <w:rsid w:val="00044BBB"/>
    <w:rsid w:val="00044BFA"/>
    <w:rsid w:val="00045F8B"/>
    <w:rsid w:val="00046F26"/>
    <w:rsid w:val="0005122E"/>
    <w:rsid w:val="00052F2F"/>
    <w:rsid w:val="00054536"/>
    <w:rsid w:val="00056858"/>
    <w:rsid w:val="0006377A"/>
    <w:rsid w:val="000707EB"/>
    <w:rsid w:val="00072D5C"/>
    <w:rsid w:val="000734F4"/>
    <w:rsid w:val="0007485A"/>
    <w:rsid w:val="00076F87"/>
    <w:rsid w:val="0008130B"/>
    <w:rsid w:val="00082B60"/>
    <w:rsid w:val="00083DAD"/>
    <w:rsid w:val="00083ED7"/>
    <w:rsid w:val="00084C13"/>
    <w:rsid w:val="00087F13"/>
    <w:rsid w:val="000910E7"/>
    <w:rsid w:val="00091752"/>
    <w:rsid w:val="000A01FD"/>
    <w:rsid w:val="000A2DC9"/>
    <w:rsid w:val="000A3247"/>
    <w:rsid w:val="000A3BDC"/>
    <w:rsid w:val="000A4F4A"/>
    <w:rsid w:val="000A5984"/>
    <w:rsid w:val="000B0400"/>
    <w:rsid w:val="000B0862"/>
    <w:rsid w:val="000B13E7"/>
    <w:rsid w:val="000B64EE"/>
    <w:rsid w:val="000B7F2E"/>
    <w:rsid w:val="000C019B"/>
    <w:rsid w:val="000C3892"/>
    <w:rsid w:val="000C55E6"/>
    <w:rsid w:val="000C7057"/>
    <w:rsid w:val="000D0191"/>
    <w:rsid w:val="000D73BC"/>
    <w:rsid w:val="000E046E"/>
    <w:rsid w:val="000E210E"/>
    <w:rsid w:val="000E76C2"/>
    <w:rsid w:val="000E7782"/>
    <w:rsid w:val="000F37DD"/>
    <w:rsid w:val="000F4078"/>
    <w:rsid w:val="0010334C"/>
    <w:rsid w:val="00104311"/>
    <w:rsid w:val="00110DFE"/>
    <w:rsid w:val="0011392C"/>
    <w:rsid w:val="001169A3"/>
    <w:rsid w:val="001200E3"/>
    <w:rsid w:val="0012188D"/>
    <w:rsid w:val="00126254"/>
    <w:rsid w:val="00130D8D"/>
    <w:rsid w:val="001326BD"/>
    <w:rsid w:val="00135529"/>
    <w:rsid w:val="00136CC5"/>
    <w:rsid w:val="00144A80"/>
    <w:rsid w:val="001471E8"/>
    <w:rsid w:val="0015171E"/>
    <w:rsid w:val="001517DE"/>
    <w:rsid w:val="00152BCE"/>
    <w:rsid w:val="00154821"/>
    <w:rsid w:val="00154F2E"/>
    <w:rsid w:val="00155312"/>
    <w:rsid w:val="00156708"/>
    <w:rsid w:val="00157112"/>
    <w:rsid w:val="00161DC7"/>
    <w:rsid w:val="0016229B"/>
    <w:rsid w:val="00162486"/>
    <w:rsid w:val="0017793E"/>
    <w:rsid w:val="00181A06"/>
    <w:rsid w:val="00182856"/>
    <w:rsid w:val="00183616"/>
    <w:rsid w:val="00190E61"/>
    <w:rsid w:val="0019425D"/>
    <w:rsid w:val="00194333"/>
    <w:rsid w:val="00194769"/>
    <w:rsid w:val="001A3E6A"/>
    <w:rsid w:val="001A7779"/>
    <w:rsid w:val="001B2016"/>
    <w:rsid w:val="001B35C9"/>
    <w:rsid w:val="001B624D"/>
    <w:rsid w:val="001B70C4"/>
    <w:rsid w:val="001C5548"/>
    <w:rsid w:val="001C6132"/>
    <w:rsid w:val="001C653C"/>
    <w:rsid w:val="001C69EE"/>
    <w:rsid w:val="001C6F76"/>
    <w:rsid w:val="001D03AD"/>
    <w:rsid w:val="001D3A6A"/>
    <w:rsid w:val="001E39C1"/>
    <w:rsid w:val="001E5CFF"/>
    <w:rsid w:val="001E7A79"/>
    <w:rsid w:val="001F053F"/>
    <w:rsid w:val="001F08C2"/>
    <w:rsid w:val="001F3BA6"/>
    <w:rsid w:val="001F5861"/>
    <w:rsid w:val="001F740B"/>
    <w:rsid w:val="002005CF"/>
    <w:rsid w:val="00201D25"/>
    <w:rsid w:val="002042DB"/>
    <w:rsid w:val="00206C21"/>
    <w:rsid w:val="00207420"/>
    <w:rsid w:val="00211EC7"/>
    <w:rsid w:val="00214C62"/>
    <w:rsid w:val="002167F4"/>
    <w:rsid w:val="00220C62"/>
    <w:rsid w:val="00224065"/>
    <w:rsid w:val="00231487"/>
    <w:rsid w:val="00232530"/>
    <w:rsid w:val="00232D44"/>
    <w:rsid w:val="002339DA"/>
    <w:rsid w:val="00234600"/>
    <w:rsid w:val="00240F58"/>
    <w:rsid w:val="002420E1"/>
    <w:rsid w:val="00242635"/>
    <w:rsid w:val="00245A56"/>
    <w:rsid w:val="002462C8"/>
    <w:rsid w:val="002476A4"/>
    <w:rsid w:val="00250709"/>
    <w:rsid w:val="002532C6"/>
    <w:rsid w:val="002548A6"/>
    <w:rsid w:val="002557C0"/>
    <w:rsid w:val="00255A94"/>
    <w:rsid w:val="00257404"/>
    <w:rsid w:val="0025743B"/>
    <w:rsid w:val="0026411E"/>
    <w:rsid w:val="00264D53"/>
    <w:rsid w:val="00267046"/>
    <w:rsid w:val="0027175E"/>
    <w:rsid w:val="00271FE4"/>
    <w:rsid w:val="0027662C"/>
    <w:rsid w:val="00277F50"/>
    <w:rsid w:val="0028169E"/>
    <w:rsid w:val="00281A0D"/>
    <w:rsid w:val="00282E72"/>
    <w:rsid w:val="00286C24"/>
    <w:rsid w:val="00292522"/>
    <w:rsid w:val="00297041"/>
    <w:rsid w:val="002A40F2"/>
    <w:rsid w:val="002A59FB"/>
    <w:rsid w:val="002A5F22"/>
    <w:rsid w:val="002A6648"/>
    <w:rsid w:val="002A7107"/>
    <w:rsid w:val="002B0017"/>
    <w:rsid w:val="002B0A93"/>
    <w:rsid w:val="002C0F77"/>
    <w:rsid w:val="002C2116"/>
    <w:rsid w:val="002C2C46"/>
    <w:rsid w:val="002C3988"/>
    <w:rsid w:val="002C3B44"/>
    <w:rsid w:val="002C3E20"/>
    <w:rsid w:val="002C7881"/>
    <w:rsid w:val="002D2485"/>
    <w:rsid w:val="002E50D2"/>
    <w:rsid w:val="002F2605"/>
    <w:rsid w:val="002F2FFA"/>
    <w:rsid w:val="002F5D12"/>
    <w:rsid w:val="002F74F1"/>
    <w:rsid w:val="00300DA0"/>
    <w:rsid w:val="0030365A"/>
    <w:rsid w:val="00305ECE"/>
    <w:rsid w:val="0030647D"/>
    <w:rsid w:val="003109C2"/>
    <w:rsid w:val="00311F21"/>
    <w:rsid w:val="0031309A"/>
    <w:rsid w:val="00314434"/>
    <w:rsid w:val="00314EE8"/>
    <w:rsid w:val="0032205F"/>
    <w:rsid w:val="003327A3"/>
    <w:rsid w:val="00333086"/>
    <w:rsid w:val="003365CB"/>
    <w:rsid w:val="00341667"/>
    <w:rsid w:val="00342A11"/>
    <w:rsid w:val="00351985"/>
    <w:rsid w:val="00351DB5"/>
    <w:rsid w:val="00354A67"/>
    <w:rsid w:val="003552A5"/>
    <w:rsid w:val="00355C17"/>
    <w:rsid w:val="00355F45"/>
    <w:rsid w:val="00365B7F"/>
    <w:rsid w:val="003676C8"/>
    <w:rsid w:val="0037291F"/>
    <w:rsid w:val="0037382A"/>
    <w:rsid w:val="003750B9"/>
    <w:rsid w:val="00375D45"/>
    <w:rsid w:val="00376709"/>
    <w:rsid w:val="00386036"/>
    <w:rsid w:val="00395FD3"/>
    <w:rsid w:val="003A06B1"/>
    <w:rsid w:val="003A59FE"/>
    <w:rsid w:val="003A6531"/>
    <w:rsid w:val="003A6830"/>
    <w:rsid w:val="003A7964"/>
    <w:rsid w:val="003B3782"/>
    <w:rsid w:val="003B3932"/>
    <w:rsid w:val="003B4B01"/>
    <w:rsid w:val="003B5F92"/>
    <w:rsid w:val="003B7C6F"/>
    <w:rsid w:val="003B7F4C"/>
    <w:rsid w:val="003C22F4"/>
    <w:rsid w:val="003C668F"/>
    <w:rsid w:val="003D0DF6"/>
    <w:rsid w:val="003D159C"/>
    <w:rsid w:val="003D1907"/>
    <w:rsid w:val="003D1F68"/>
    <w:rsid w:val="003D3584"/>
    <w:rsid w:val="003D401D"/>
    <w:rsid w:val="003D5D6C"/>
    <w:rsid w:val="003D61FC"/>
    <w:rsid w:val="003E3062"/>
    <w:rsid w:val="003E333B"/>
    <w:rsid w:val="003E5298"/>
    <w:rsid w:val="003F035B"/>
    <w:rsid w:val="003F1A1F"/>
    <w:rsid w:val="003F475E"/>
    <w:rsid w:val="003F6EBB"/>
    <w:rsid w:val="0040608F"/>
    <w:rsid w:val="004061F7"/>
    <w:rsid w:val="00412490"/>
    <w:rsid w:val="00412EBC"/>
    <w:rsid w:val="004131AF"/>
    <w:rsid w:val="00414F4A"/>
    <w:rsid w:val="00415DCA"/>
    <w:rsid w:val="00416ABE"/>
    <w:rsid w:val="00416E78"/>
    <w:rsid w:val="004322DB"/>
    <w:rsid w:val="0043515A"/>
    <w:rsid w:val="00436672"/>
    <w:rsid w:val="00436EDE"/>
    <w:rsid w:val="00441E07"/>
    <w:rsid w:val="00444DB7"/>
    <w:rsid w:val="00447798"/>
    <w:rsid w:val="00450DDC"/>
    <w:rsid w:val="00451061"/>
    <w:rsid w:val="00453535"/>
    <w:rsid w:val="0045397A"/>
    <w:rsid w:val="004541E9"/>
    <w:rsid w:val="00460AD3"/>
    <w:rsid w:val="00461875"/>
    <w:rsid w:val="00461BF8"/>
    <w:rsid w:val="00462734"/>
    <w:rsid w:val="004640FE"/>
    <w:rsid w:val="004646C6"/>
    <w:rsid w:val="004662DC"/>
    <w:rsid w:val="004670C7"/>
    <w:rsid w:val="00476E11"/>
    <w:rsid w:val="00477301"/>
    <w:rsid w:val="0048339A"/>
    <w:rsid w:val="00483E22"/>
    <w:rsid w:val="00484A85"/>
    <w:rsid w:val="00487AF5"/>
    <w:rsid w:val="00487EFD"/>
    <w:rsid w:val="004971A1"/>
    <w:rsid w:val="004A529B"/>
    <w:rsid w:val="004A5F90"/>
    <w:rsid w:val="004A7851"/>
    <w:rsid w:val="004B4259"/>
    <w:rsid w:val="004B5085"/>
    <w:rsid w:val="004B7D0B"/>
    <w:rsid w:val="004C11A7"/>
    <w:rsid w:val="004C1D14"/>
    <w:rsid w:val="004C4D76"/>
    <w:rsid w:val="004C6244"/>
    <w:rsid w:val="004C6E10"/>
    <w:rsid w:val="004C748D"/>
    <w:rsid w:val="004D260F"/>
    <w:rsid w:val="004D2F72"/>
    <w:rsid w:val="004D57A3"/>
    <w:rsid w:val="004E10E9"/>
    <w:rsid w:val="004E1C81"/>
    <w:rsid w:val="004E4970"/>
    <w:rsid w:val="004E5982"/>
    <w:rsid w:val="004E76B9"/>
    <w:rsid w:val="004F0724"/>
    <w:rsid w:val="004F5400"/>
    <w:rsid w:val="004F574C"/>
    <w:rsid w:val="004F5EFD"/>
    <w:rsid w:val="005011C5"/>
    <w:rsid w:val="0050135E"/>
    <w:rsid w:val="005071B1"/>
    <w:rsid w:val="0051020A"/>
    <w:rsid w:val="00511200"/>
    <w:rsid w:val="00511AE4"/>
    <w:rsid w:val="00512CB7"/>
    <w:rsid w:val="005144D0"/>
    <w:rsid w:val="00527514"/>
    <w:rsid w:val="00527721"/>
    <w:rsid w:val="00530DAE"/>
    <w:rsid w:val="00534924"/>
    <w:rsid w:val="00540623"/>
    <w:rsid w:val="00540D52"/>
    <w:rsid w:val="00543B11"/>
    <w:rsid w:val="00544C60"/>
    <w:rsid w:val="005458E4"/>
    <w:rsid w:val="00552C19"/>
    <w:rsid w:val="00553573"/>
    <w:rsid w:val="0056108C"/>
    <w:rsid w:val="0056660B"/>
    <w:rsid w:val="00570DFA"/>
    <w:rsid w:val="005755FB"/>
    <w:rsid w:val="00576806"/>
    <w:rsid w:val="00577593"/>
    <w:rsid w:val="005806E2"/>
    <w:rsid w:val="005816F6"/>
    <w:rsid w:val="00584FFD"/>
    <w:rsid w:val="0059133D"/>
    <w:rsid w:val="00591C76"/>
    <w:rsid w:val="005950DF"/>
    <w:rsid w:val="005977C2"/>
    <w:rsid w:val="005A1D9E"/>
    <w:rsid w:val="005A33A6"/>
    <w:rsid w:val="005A4CB1"/>
    <w:rsid w:val="005A54D5"/>
    <w:rsid w:val="005B0FEC"/>
    <w:rsid w:val="005B2C7D"/>
    <w:rsid w:val="005B4A9D"/>
    <w:rsid w:val="005B61D9"/>
    <w:rsid w:val="005B6A12"/>
    <w:rsid w:val="005B77CF"/>
    <w:rsid w:val="005C5050"/>
    <w:rsid w:val="005C6F6D"/>
    <w:rsid w:val="005D09B5"/>
    <w:rsid w:val="005D0A5D"/>
    <w:rsid w:val="005D0EC2"/>
    <w:rsid w:val="005D15DE"/>
    <w:rsid w:val="005D1660"/>
    <w:rsid w:val="005D3EF4"/>
    <w:rsid w:val="005E0727"/>
    <w:rsid w:val="005E759E"/>
    <w:rsid w:val="005F0824"/>
    <w:rsid w:val="005F0F9E"/>
    <w:rsid w:val="005F20EE"/>
    <w:rsid w:val="005F2AE7"/>
    <w:rsid w:val="005F4563"/>
    <w:rsid w:val="005F72D9"/>
    <w:rsid w:val="006008F8"/>
    <w:rsid w:val="00604A6E"/>
    <w:rsid w:val="00605CC6"/>
    <w:rsid w:val="00606BEB"/>
    <w:rsid w:val="006072FC"/>
    <w:rsid w:val="006118A2"/>
    <w:rsid w:val="0061662E"/>
    <w:rsid w:val="0061680A"/>
    <w:rsid w:val="0061719B"/>
    <w:rsid w:val="0062231E"/>
    <w:rsid w:val="0062281A"/>
    <w:rsid w:val="00632528"/>
    <w:rsid w:val="00632D66"/>
    <w:rsid w:val="00635726"/>
    <w:rsid w:val="006361AE"/>
    <w:rsid w:val="00636864"/>
    <w:rsid w:val="00642A76"/>
    <w:rsid w:val="006431AC"/>
    <w:rsid w:val="00643893"/>
    <w:rsid w:val="006443BC"/>
    <w:rsid w:val="0064645E"/>
    <w:rsid w:val="00646BD5"/>
    <w:rsid w:val="006514F4"/>
    <w:rsid w:val="006567E8"/>
    <w:rsid w:val="0066122F"/>
    <w:rsid w:val="0066652C"/>
    <w:rsid w:val="006749F2"/>
    <w:rsid w:val="00680F4C"/>
    <w:rsid w:val="00681588"/>
    <w:rsid w:val="006822D6"/>
    <w:rsid w:val="006879AF"/>
    <w:rsid w:val="00691B58"/>
    <w:rsid w:val="00695C6A"/>
    <w:rsid w:val="00697B69"/>
    <w:rsid w:val="006A320A"/>
    <w:rsid w:val="006B0163"/>
    <w:rsid w:val="006B68C1"/>
    <w:rsid w:val="006C3333"/>
    <w:rsid w:val="006D08E8"/>
    <w:rsid w:val="006D0EDF"/>
    <w:rsid w:val="006D3184"/>
    <w:rsid w:val="006D3ABF"/>
    <w:rsid w:val="006D5278"/>
    <w:rsid w:val="006E26F4"/>
    <w:rsid w:val="006E4F37"/>
    <w:rsid w:val="006E74BD"/>
    <w:rsid w:val="00700181"/>
    <w:rsid w:val="007001AB"/>
    <w:rsid w:val="0070239B"/>
    <w:rsid w:val="00702E29"/>
    <w:rsid w:val="007048D2"/>
    <w:rsid w:val="00713082"/>
    <w:rsid w:val="00713FD7"/>
    <w:rsid w:val="00714AED"/>
    <w:rsid w:val="0071586A"/>
    <w:rsid w:val="00715EF2"/>
    <w:rsid w:val="0071637C"/>
    <w:rsid w:val="0071683D"/>
    <w:rsid w:val="00723795"/>
    <w:rsid w:val="007259C8"/>
    <w:rsid w:val="00725A5D"/>
    <w:rsid w:val="0073202B"/>
    <w:rsid w:val="00732A38"/>
    <w:rsid w:val="007343D8"/>
    <w:rsid w:val="00740775"/>
    <w:rsid w:val="0074167E"/>
    <w:rsid w:val="007417F4"/>
    <w:rsid w:val="00741E58"/>
    <w:rsid w:val="00742C1D"/>
    <w:rsid w:val="00745269"/>
    <w:rsid w:val="00754B08"/>
    <w:rsid w:val="00755503"/>
    <w:rsid w:val="0076127F"/>
    <w:rsid w:val="00761975"/>
    <w:rsid w:val="00763D10"/>
    <w:rsid w:val="00773566"/>
    <w:rsid w:val="00774640"/>
    <w:rsid w:val="0078386C"/>
    <w:rsid w:val="00783BC4"/>
    <w:rsid w:val="0078408F"/>
    <w:rsid w:val="00784DBB"/>
    <w:rsid w:val="00790BE0"/>
    <w:rsid w:val="007B1930"/>
    <w:rsid w:val="007B3B38"/>
    <w:rsid w:val="007B3F7E"/>
    <w:rsid w:val="007B57D9"/>
    <w:rsid w:val="007B7976"/>
    <w:rsid w:val="007C05B0"/>
    <w:rsid w:val="007C2C9D"/>
    <w:rsid w:val="007C6781"/>
    <w:rsid w:val="007C7C9E"/>
    <w:rsid w:val="007D0FA3"/>
    <w:rsid w:val="007D2384"/>
    <w:rsid w:val="007D423D"/>
    <w:rsid w:val="007D6B21"/>
    <w:rsid w:val="007E195B"/>
    <w:rsid w:val="007E2B5E"/>
    <w:rsid w:val="007E7BAE"/>
    <w:rsid w:val="007F0DC8"/>
    <w:rsid w:val="007F1A6D"/>
    <w:rsid w:val="007F1E05"/>
    <w:rsid w:val="007F3688"/>
    <w:rsid w:val="0080115A"/>
    <w:rsid w:val="008035BA"/>
    <w:rsid w:val="008043AE"/>
    <w:rsid w:val="0081234D"/>
    <w:rsid w:val="00812CB8"/>
    <w:rsid w:val="00814E34"/>
    <w:rsid w:val="00815D12"/>
    <w:rsid w:val="00815F99"/>
    <w:rsid w:val="0081670C"/>
    <w:rsid w:val="00816FFB"/>
    <w:rsid w:val="008233F3"/>
    <w:rsid w:val="00823F07"/>
    <w:rsid w:val="0083709C"/>
    <w:rsid w:val="00843694"/>
    <w:rsid w:val="0084437F"/>
    <w:rsid w:val="008458BA"/>
    <w:rsid w:val="00850966"/>
    <w:rsid w:val="00854461"/>
    <w:rsid w:val="0086134D"/>
    <w:rsid w:val="0086185E"/>
    <w:rsid w:val="0086194B"/>
    <w:rsid w:val="00862235"/>
    <w:rsid w:val="008629B5"/>
    <w:rsid w:val="008638DB"/>
    <w:rsid w:val="00864AEC"/>
    <w:rsid w:val="00865F29"/>
    <w:rsid w:val="00872682"/>
    <w:rsid w:val="00873D53"/>
    <w:rsid w:val="00874E4E"/>
    <w:rsid w:val="0087631C"/>
    <w:rsid w:val="008768E5"/>
    <w:rsid w:val="00881D89"/>
    <w:rsid w:val="0088231B"/>
    <w:rsid w:val="00884C05"/>
    <w:rsid w:val="00885439"/>
    <w:rsid w:val="008863F9"/>
    <w:rsid w:val="00887A12"/>
    <w:rsid w:val="00892B1A"/>
    <w:rsid w:val="00895508"/>
    <w:rsid w:val="00895A63"/>
    <w:rsid w:val="008A23F6"/>
    <w:rsid w:val="008A2FB2"/>
    <w:rsid w:val="008A7E39"/>
    <w:rsid w:val="008B0DE8"/>
    <w:rsid w:val="008B2A39"/>
    <w:rsid w:val="008B465B"/>
    <w:rsid w:val="008C1421"/>
    <w:rsid w:val="008C199E"/>
    <w:rsid w:val="008C2EA2"/>
    <w:rsid w:val="008D0079"/>
    <w:rsid w:val="008D39EC"/>
    <w:rsid w:val="008E084C"/>
    <w:rsid w:val="008E2020"/>
    <w:rsid w:val="008E2825"/>
    <w:rsid w:val="008E7651"/>
    <w:rsid w:val="008F1811"/>
    <w:rsid w:val="008F3CF5"/>
    <w:rsid w:val="008F5B4E"/>
    <w:rsid w:val="008F7530"/>
    <w:rsid w:val="00903175"/>
    <w:rsid w:val="009033C4"/>
    <w:rsid w:val="00903DAA"/>
    <w:rsid w:val="0090579D"/>
    <w:rsid w:val="009068C5"/>
    <w:rsid w:val="009070BF"/>
    <w:rsid w:val="00911787"/>
    <w:rsid w:val="00911E7D"/>
    <w:rsid w:val="0091566E"/>
    <w:rsid w:val="0092036E"/>
    <w:rsid w:val="00920EDB"/>
    <w:rsid w:val="0092168A"/>
    <w:rsid w:val="0093515D"/>
    <w:rsid w:val="00936EEF"/>
    <w:rsid w:val="00940062"/>
    <w:rsid w:val="00941224"/>
    <w:rsid w:val="009416CC"/>
    <w:rsid w:val="00945B17"/>
    <w:rsid w:val="00945CC0"/>
    <w:rsid w:val="00945E33"/>
    <w:rsid w:val="0095041F"/>
    <w:rsid w:val="00953BDA"/>
    <w:rsid w:val="00955624"/>
    <w:rsid w:val="00955A28"/>
    <w:rsid w:val="00956314"/>
    <w:rsid w:val="00962205"/>
    <w:rsid w:val="00971AB5"/>
    <w:rsid w:val="009738D9"/>
    <w:rsid w:val="009745B2"/>
    <w:rsid w:val="009747C2"/>
    <w:rsid w:val="00974C88"/>
    <w:rsid w:val="00975C22"/>
    <w:rsid w:val="00981FA5"/>
    <w:rsid w:val="0098471B"/>
    <w:rsid w:val="00985F37"/>
    <w:rsid w:val="009919D2"/>
    <w:rsid w:val="009925DC"/>
    <w:rsid w:val="00992AA0"/>
    <w:rsid w:val="00992EAB"/>
    <w:rsid w:val="0099504A"/>
    <w:rsid w:val="009971D7"/>
    <w:rsid w:val="009A0B56"/>
    <w:rsid w:val="009A1820"/>
    <w:rsid w:val="009A68FA"/>
    <w:rsid w:val="009B083E"/>
    <w:rsid w:val="009B3840"/>
    <w:rsid w:val="009B39DD"/>
    <w:rsid w:val="009B479E"/>
    <w:rsid w:val="009B4BF1"/>
    <w:rsid w:val="009B4CA9"/>
    <w:rsid w:val="009B7038"/>
    <w:rsid w:val="009C15F3"/>
    <w:rsid w:val="009C7378"/>
    <w:rsid w:val="009C7A72"/>
    <w:rsid w:val="009C7C7D"/>
    <w:rsid w:val="009D025D"/>
    <w:rsid w:val="009D0674"/>
    <w:rsid w:val="009D08FE"/>
    <w:rsid w:val="009D31F1"/>
    <w:rsid w:val="009D325B"/>
    <w:rsid w:val="009D3593"/>
    <w:rsid w:val="009D450A"/>
    <w:rsid w:val="009D46E4"/>
    <w:rsid w:val="009D5E0F"/>
    <w:rsid w:val="009E0CB4"/>
    <w:rsid w:val="009E6B53"/>
    <w:rsid w:val="009E73B3"/>
    <w:rsid w:val="009E7F8C"/>
    <w:rsid w:val="009F0A05"/>
    <w:rsid w:val="009F4E77"/>
    <w:rsid w:val="00A00E00"/>
    <w:rsid w:val="00A018A2"/>
    <w:rsid w:val="00A04BBB"/>
    <w:rsid w:val="00A06D55"/>
    <w:rsid w:val="00A06F95"/>
    <w:rsid w:val="00A102D3"/>
    <w:rsid w:val="00A12AA6"/>
    <w:rsid w:val="00A135D6"/>
    <w:rsid w:val="00A164CC"/>
    <w:rsid w:val="00A16D46"/>
    <w:rsid w:val="00A21191"/>
    <w:rsid w:val="00A21974"/>
    <w:rsid w:val="00A21C41"/>
    <w:rsid w:val="00A2362B"/>
    <w:rsid w:val="00A254C9"/>
    <w:rsid w:val="00A26333"/>
    <w:rsid w:val="00A26512"/>
    <w:rsid w:val="00A27F24"/>
    <w:rsid w:val="00A335E0"/>
    <w:rsid w:val="00A33C8B"/>
    <w:rsid w:val="00A37683"/>
    <w:rsid w:val="00A40C11"/>
    <w:rsid w:val="00A40E24"/>
    <w:rsid w:val="00A42C17"/>
    <w:rsid w:val="00A463DC"/>
    <w:rsid w:val="00A47699"/>
    <w:rsid w:val="00A50BD1"/>
    <w:rsid w:val="00A51851"/>
    <w:rsid w:val="00A52A2D"/>
    <w:rsid w:val="00A52B06"/>
    <w:rsid w:val="00A53A69"/>
    <w:rsid w:val="00A541C2"/>
    <w:rsid w:val="00A54B06"/>
    <w:rsid w:val="00A557EC"/>
    <w:rsid w:val="00A57A8F"/>
    <w:rsid w:val="00A611E8"/>
    <w:rsid w:val="00A62737"/>
    <w:rsid w:val="00A66126"/>
    <w:rsid w:val="00A67D6D"/>
    <w:rsid w:val="00A73C2B"/>
    <w:rsid w:val="00A73D3C"/>
    <w:rsid w:val="00A741F2"/>
    <w:rsid w:val="00A76C18"/>
    <w:rsid w:val="00A77A6E"/>
    <w:rsid w:val="00A87CB4"/>
    <w:rsid w:val="00A96FDB"/>
    <w:rsid w:val="00A97DFE"/>
    <w:rsid w:val="00AA0711"/>
    <w:rsid w:val="00AA1E33"/>
    <w:rsid w:val="00AA2AEE"/>
    <w:rsid w:val="00AA2E0D"/>
    <w:rsid w:val="00AA4C8F"/>
    <w:rsid w:val="00AA4DDB"/>
    <w:rsid w:val="00AB00B3"/>
    <w:rsid w:val="00AB0B1D"/>
    <w:rsid w:val="00AB1BEE"/>
    <w:rsid w:val="00AB23F5"/>
    <w:rsid w:val="00AB2F63"/>
    <w:rsid w:val="00AB36C5"/>
    <w:rsid w:val="00AB39F6"/>
    <w:rsid w:val="00AC25C8"/>
    <w:rsid w:val="00AC26FF"/>
    <w:rsid w:val="00AC3AD8"/>
    <w:rsid w:val="00AD00AB"/>
    <w:rsid w:val="00AD0A4A"/>
    <w:rsid w:val="00AD3071"/>
    <w:rsid w:val="00AD424D"/>
    <w:rsid w:val="00AD4517"/>
    <w:rsid w:val="00AD4F53"/>
    <w:rsid w:val="00AD6CB0"/>
    <w:rsid w:val="00AD6CED"/>
    <w:rsid w:val="00AE0B09"/>
    <w:rsid w:val="00AE2D56"/>
    <w:rsid w:val="00AE46C4"/>
    <w:rsid w:val="00AE4D8D"/>
    <w:rsid w:val="00AF190F"/>
    <w:rsid w:val="00AF5FEE"/>
    <w:rsid w:val="00B06D83"/>
    <w:rsid w:val="00B07ECC"/>
    <w:rsid w:val="00B17E0C"/>
    <w:rsid w:val="00B21AFB"/>
    <w:rsid w:val="00B21F8A"/>
    <w:rsid w:val="00B2449C"/>
    <w:rsid w:val="00B253F6"/>
    <w:rsid w:val="00B26BF2"/>
    <w:rsid w:val="00B30199"/>
    <w:rsid w:val="00B30A55"/>
    <w:rsid w:val="00B3229E"/>
    <w:rsid w:val="00B32500"/>
    <w:rsid w:val="00B32CB5"/>
    <w:rsid w:val="00B35F62"/>
    <w:rsid w:val="00B36FB1"/>
    <w:rsid w:val="00B37E10"/>
    <w:rsid w:val="00B4413F"/>
    <w:rsid w:val="00B44963"/>
    <w:rsid w:val="00B5030A"/>
    <w:rsid w:val="00B50444"/>
    <w:rsid w:val="00B50FE1"/>
    <w:rsid w:val="00B51B05"/>
    <w:rsid w:val="00B53152"/>
    <w:rsid w:val="00B5442C"/>
    <w:rsid w:val="00B56C4A"/>
    <w:rsid w:val="00B613B7"/>
    <w:rsid w:val="00B64C1C"/>
    <w:rsid w:val="00B67533"/>
    <w:rsid w:val="00B677BD"/>
    <w:rsid w:val="00B71466"/>
    <w:rsid w:val="00B72465"/>
    <w:rsid w:val="00B73C4C"/>
    <w:rsid w:val="00B75136"/>
    <w:rsid w:val="00B81647"/>
    <w:rsid w:val="00B83974"/>
    <w:rsid w:val="00B905C6"/>
    <w:rsid w:val="00B91F0E"/>
    <w:rsid w:val="00B93C8D"/>
    <w:rsid w:val="00B94C1E"/>
    <w:rsid w:val="00B95A71"/>
    <w:rsid w:val="00B970AE"/>
    <w:rsid w:val="00BA4D93"/>
    <w:rsid w:val="00BA5EC0"/>
    <w:rsid w:val="00BA63D3"/>
    <w:rsid w:val="00BB3529"/>
    <w:rsid w:val="00BB4460"/>
    <w:rsid w:val="00BB6CE9"/>
    <w:rsid w:val="00BB778C"/>
    <w:rsid w:val="00BC1304"/>
    <w:rsid w:val="00BC1385"/>
    <w:rsid w:val="00BC3A7E"/>
    <w:rsid w:val="00BC5E20"/>
    <w:rsid w:val="00BD259D"/>
    <w:rsid w:val="00BD4968"/>
    <w:rsid w:val="00BD654E"/>
    <w:rsid w:val="00BE2A23"/>
    <w:rsid w:val="00BE341B"/>
    <w:rsid w:val="00BE4009"/>
    <w:rsid w:val="00BE559A"/>
    <w:rsid w:val="00BF1361"/>
    <w:rsid w:val="00BF27A9"/>
    <w:rsid w:val="00BF6871"/>
    <w:rsid w:val="00BF738E"/>
    <w:rsid w:val="00C018FC"/>
    <w:rsid w:val="00C02FF3"/>
    <w:rsid w:val="00C037DD"/>
    <w:rsid w:val="00C061C7"/>
    <w:rsid w:val="00C109C6"/>
    <w:rsid w:val="00C1297F"/>
    <w:rsid w:val="00C14BF0"/>
    <w:rsid w:val="00C16A75"/>
    <w:rsid w:val="00C16E4B"/>
    <w:rsid w:val="00C2090D"/>
    <w:rsid w:val="00C20CF1"/>
    <w:rsid w:val="00C24094"/>
    <w:rsid w:val="00C24C74"/>
    <w:rsid w:val="00C357F4"/>
    <w:rsid w:val="00C36E93"/>
    <w:rsid w:val="00C428E9"/>
    <w:rsid w:val="00C469FA"/>
    <w:rsid w:val="00C471BF"/>
    <w:rsid w:val="00C4792D"/>
    <w:rsid w:val="00C47E75"/>
    <w:rsid w:val="00C51785"/>
    <w:rsid w:val="00C51C65"/>
    <w:rsid w:val="00C53B00"/>
    <w:rsid w:val="00C54D56"/>
    <w:rsid w:val="00C55530"/>
    <w:rsid w:val="00C5759E"/>
    <w:rsid w:val="00C65C12"/>
    <w:rsid w:val="00C65F36"/>
    <w:rsid w:val="00C667A4"/>
    <w:rsid w:val="00C702DF"/>
    <w:rsid w:val="00C71007"/>
    <w:rsid w:val="00C738BA"/>
    <w:rsid w:val="00C75019"/>
    <w:rsid w:val="00C77D33"/>
    <w:rsid w:val="00C806B6"/>
    <w:rsid w:val="00C85269"/>
    <w:rsid w:val="00C855D3"/>
    <w:rsid w:val="00C86EA5"/>
    <w:rsid w:val="00C914D7"/>
    <w:rsid w:val="00C94D76"/>
    <w:rsid w:val="00C94FC0"/>
    <w:rsid w:val="00CA06C5"/>
    <w:rsid w:val="00CA3890"/>
    <w:rsid w:val="00CA7DF2"/>
    <w:rsid w:val="00CB145D"/>
    <w:rsid w:val="00CB4B0D"/>
    <w:rsid w:val="00CC4ED1"/>
    <w:rsid w:val="00CD04C5"/>
    <w:rsid w:val="00CD3788"/>
    <w:rsid w:val="00CD6A48"/>
    <w:rsid w:val="00CE6B8B"/>
    <w:rsid w:val="00CF77FF"/>
    <w:rsid w:val="00D00223"/>
    <w:rsid w:val="00D012AE"/>
    <w:rsid w:val="00D01C80"/>
    <w:rsid w:val="00D03E21"/>
    <w:rsid w:val="00D04BB2"/>
    <w:rsid w:val="00D06E96"/>
    <w:rsid w:val="00D11C8E"/>
    <w:rsid w:val="00D12524"/>
    <w:rsid w:val="00D147BC"/>
    <w:rsid w:val="00D168A5"/>
    <w:rsid w:val="00D21CE5"/>
    <w:rsid w:val="00D230C7"/>
    <w:rsid w:val="00D3075C"/>
    <w:rsid w:val="00D36176"/>
    <w:rsid w:val="00D3654C"/>
    <w:rsid w:val="00D4458E"/>
    <w:rsid w:val="00D4470E"/>
    <w:rsid w:val="00D4475B"/>
    <w:rsid w:val="00D478E3"/>
    <w:rsid w:val="00D5094E"/>
    <w:rsid w:val="00D62802"/>
    <w:rsid w:val="00D6643A"/>
    <w:rsid w:val="00D73657"/>
    <w:rsid w:val="00D75805"/>
    <w:rsid w:val="00D8065E"/>
    <w:rsid w:val="00D814E7"/>
    <w:rsid w:val="00D8180C"/>
    <w:rsid w:val="00D82C74"/>
    <w:rsid w:val="00D83C1D"/>
    <w:rsid w:val="00D84C99"/>
    <w:rsid w:val="00D86770"/>
    <w:rsid w:val="00D869F1"/>
    <w:rsid w:val="00D90790"/>
    <w:rsid w:val="00D92653"/>
    <w:rsid w:val="00D96053"/>
    <w:rsid w:val="00DA02F1"/>
    <w:rsid w:val="00DA2C94"/>
    <w:rsid w:val="00DA3DA1"/>
    <w:rsid w:val="00DA55CD"/>
    <w:rsid w:val="00DA5B85"/>
    <w:rsid w:val="00DB6E03"/>
    <w:rsid w:val="00DC53F4"/>
    <w:rsid w:val="00DD2318"/>
    <w:rsid w:val="00DD67DB"/>
    <w:rsid w:val="00DE70E2"/>
    <w:rsid w:val="00DF0A71"/>
    <w:rsid w:val="00DF0A8C"/>
    <w:rsid w:val="00DF33EC"/>
    <w:rsid w:val="00DF5EEB"/>
    <w:rsid w:val="00DF796B"/>
    <w:rsid w:val="00E00411"/>
    <w:rsid w:val="00E01F39"/>
    <w:rsid w:val="00E117D6"/>
    <w:rsid w:val="00E11BE7"/>
    <w:rsid w:val="00E13F02"/>
    <w:rsid w:val="00E14D6F"/>
    <w:rsid w:val="00E209FC"/>
    <w:rsid w:val="00E21847"/>
    <w:rsid w:val="00E22CC1"/>
    <w:rsid w:val="00E24386"/>
    <w:rsid w:val="00E30BE6"/>
    <w:rsid w:val="00E31091"/>
    <w:rsid w:val="00E32538"/>
    <w:rsid w:val="00E32FCB"/>
    <w:rsid w:val="00E370DA"/>
    <w:rsid w:val="00E37957"/>
    <w:rsid w:val="00E401FB"/>
    <w:rsid w:val="00E41787"/>
    <w:rsid w:val="00E423DE"/>
    <w:rsid w:val="00E45DE2"/>
    <w:rsid w:val="00E4649F"/>
    <w:rsid w:val="00E46E7C"/>
    <w:rsid w:val="00E47189"/>
    <w:rsid w:val="00E47CA0"/>
    <w:rsid w:val="00E5180F"/>
    <w:rsid w:val="00E52041"/>
    <w:rsid w:val="00E5292E"/>
    <w:rsid w:val="00E55D3C"/>
    <w:rsid w:val="00E56359"/>
    <w:rsid w:val="00E56C24"/>
    <w:rsid w:val="00E72398"/>
    <w:rsid w:val="00E83512"/>
    <w:rsid w:val="00E84B87"/>
    <w:rsid w:val="00E9127F"/>
    <w:rsid w:val="00E94BC0"/>
    <w:rsid w:val="00E9754A"/>
    <w:rsid w:val="00EA06C3"/>
    <w:rsid w:val="00EA195D"/>
    <w:rsid w:val="00EA29DF"/>
    <w:rsid w:val="00EA50F0"/>
    <w:rsid w:val="00EB0E54"/>
    <w:rsid w:val="00EC12FC"/>
    <w:rsid w:val="00EC701D"/>
    <w:rsid w:val="00EC77E0"/>
    <w:rsid w:val="00ED01FC"/>
    <w:rsid w:val="00ED09A3"/>
    <w:rsid w:val="00ED0C6A"/>
    <w:rsid w:val="00ED2C4D"/>
    <w:rsid w:val="00ED5875"/>
    <w:rsid w:val="00ED7CE2"/>
    <w:rsid w:val="00EE7925"/>
    <w:rsid w:val="00EF550B"/>
    <w:rsid w:val="00EF7863"/>
    <w:rsid w:val="00F016F6"/>
    <w:rsid w:val="00F021E4"/>
    <w:rsid w:val="00F0363A"/>
    <w:rsid w:val="00F04ADB"/>
    <w:rsid w:val="00F14A68"/>
    <w:rsid w:val="00F153D4"/>
    <w:rsid w:val="00F157C7"/>
    <w:rsid w:val="00F17ADD"/>
    <w:rsid w:val="00F2081D"/>
    <w:rsid w:val="00F20A3F"/>
    <w:rsid w:val="00F239FB"/>
    <w:rsid w:val="00F257DB"/>
    <w:rsid w:val="00F2743F"/>
    <w:rsid w:val="00F27796"/>
    <w:rsid w:val="00F27D1E"/>
    <w:rsid w:val="00F31788"/>
    <w:rsid w:val="00F34320"/>
    <w:rsid w:val="00F348AE"/>
    <w:rsid w:val="00F35F53"/>
    <w:rsid w:val="00F378B7"/>
    <w:rsid w:val="00F40ACC"/>
    <w:rsid w:val="00F40DE7"/>
    <w:rsid w:val="00F41AF8"/>
    <w:rsid w:val="00F42DA8"/>
    <w:rsid w:val="00F44004"/>
    <w:rsid w:val="00F475E4"/>
    <w:rsid w:val="00F54F0E"/>
    <w:rsid w:val="00F5568A"/>
    <w:rsid w:val="00F57830"/>
    <w:rsid w:val="00F61D41"/>
    <w:rsid w:val="00F61F2D"/>
    <w:rsid w:val="00F6306A"/>
    <w:rsid w:val="00F63F25"/>
    <w:rsid w:val="00F650DC"/>
    <w:rsid w:val="00F65359"/>
    <w:rsid w:val="00F74015"/>
    <w:rsid w:val="00F75B19"/>
    <w:rsid w:val="00F76125"/>
    <w:rsid w:val="00F801ED"/>
    <w:rsid w:val="00F81A44"/>
    <w:rsid w:val="00F82A7A"/>
    <w:rsid w:val="00F83183"/>
    <w:rsid w:val="00F83DD3"/>
    <w:rsid w:val="00F857DB"/>
    <w:rsid w:val="00F87436"/>
    <w:rsid w:val="00F90A44"/>
    <w:rsid w:val="00F92D64"/>
    <w:rsid w:val="00F978F9"/>
    <w:rsid w:val="00FA202D"/>
    <w:rsid w:val="00FA2821"/>
    <w:rsid w:val="00FA30CA"/>
    <w:rsid w:val="00FA325F"/>
    <w:rsid w:val="00FB048E"/>
    <w:rsid w:val="00FB13DD"/>
    <w:rsid w:val="00FB1F63"/>
    <w:rsid w:val="00FB633A"/>
    <w:rsid w:val="00FC3F82"/>
    <w:rsid w:val="00FC72A3"/>
    <w:rsid w:val="00FD4D91"/>
    <w:rsid w:val="00FD7B17"/>
    <w:rsid w:val="00FE4C77"/>
    <w:rsid w:val="00FE4F1B"/>
    <w:rsid w:val="00FF2AA9"/>
    <w:rsid w:val="00FF3743"/>
    <w:rsid w:val="00FF518B"/>
    <w:rsid w:val="00FF5311"/>
    <w:rsid w:val="00FF5D69"/>
    <w:rsid w:val="00FF72B5"/>
    <w:rsid w:val="00F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186E93"/>
  <w15:chartTrackingRefBased/>
  <w15:docId w15:val="{0B62B4F9-F5B3-42BE-A21A-1FEA0E00E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8A2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E2825"/>
    <w:pPr>
      <w:keepNext/>
      <w:spacing w:before="240" w:after="60" w:line="276" w:lineRule="auto"/>
      <w:jc w:val="left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8E2825"/>
    <w:pPr>
      <w:keepNext/>
      <w:spacing w:before="240" w:after="60" w:line="276" w:lineRule="auto"/>
      <w:jc w:val="left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20A3F"/>
    <w:pPr>
      <w:keepNext/>
      <w:spacing w:before="240" w:after="60" w:line="276" w:lineRule="auto"/>
      <w:jc w:val="left"/>
      <w:outlineLvl w:val="2"/>
    </w:pPr>
    <w:rPr>
      <w:rFonts w:ascii="Cambria" w:hAnsi="Cambria"/>
      <w:b/>
      <w:bCs/>
      <w:sz w:val="26"/>
      <w:szCs w:val="26"/>
      <w:lang w:val="ru-RU"/>
    </w:rPr>
  </w:style>
  <w:style w:type="paragraph" w:styleId="4">
    <w:name w:val="heading 4"/>
    <w:basedOn w:val="a"/>
    <w:next w:val="a"/>
    <w:qFormat/>
    <w:rsid w:val="00A463DC"/>
    <w:pPr>
      <w:keepNext/>
      <w:jc w:val="right"/>
      <w:outlineLvl w:val="3"/>
    </w:pPr>
    <w:rPr>
      <w:b/>
      <w:u w:val="single"/>
    </w:rPr>
  </w:style>
  <w:style w:type="paragraph" w:styleId="5">
    <w:name w:val="heading 5"/>
    <w:basedOn w:val="a"/>
    <w:next w:val="a"/>
    <w:link w:val="50"/>
    <w:qFormat/>
    <w:rsid w:val="00A463DC"/>
    <w:pPr>
      <w:keepNext/>
      <w:jc w:val="center"/>
      <w:outlineLvl w:val="4"/>
    </w:pPr>
    <w:rPr>
      <w:b/>
      <w:u w:val="single"/>
      <w:lang w:val="ru-RU"/>
    </w:rPr>
  </w:style>
  <w:style w:type="paragraph" w:styleId="6">
    <w:name w:val="heading 6"/>
    <w:basedOn w:val="a"/>
    <w:next w:val="a"/>
    <w:link w:val="60"/>
    <w:qFormat/>
    <w:rsid w:val="00A463DC"/>
    <w:pPr>
      <w:keepNext/>
      <w:jc w:val="left"/>
      <w:outlineLvl w:val="5"/>
    </w:pPr>
    <w:rPr>
      <w:b/>
      <w:lang w:val="ru-RU"/>
    </w:rPr>
  </w:style>
  <w:style w:type="paragraph" w:styleId="9">
    <w:name w:val="heading 9"/>
    <w:basedOn w:val="a"/>
    <w:next w:val="a"/>
    <w:qFormat/>
    <w:rsid w:val="00814E34"/>
    <w:pPr>
      <w:keepNext/>
      <w:jc w:val="left"/>
      <w:outlineLvl w:val="8"/>
    </w:pPr>
    <w:rPr>
      <w:rFonts w:ascii="Arial" w:hAnsi="Arial"/>
      <w:b/>
      <w:bCs/>
      <w:snapToGrid w:val="0"/>
      <w:color w:val="000000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63DC"/>
    <w:rPr>
      <w:color w:val="0000FF"/>
      <w:u w:val="single"/>
    </w:rPr>
  </w:style>
  <w:style w:type="paragraph" w:styleId="21">
    <w:name w:val="Body Text 2"/>
    <w:basedOn w:val="a"/>
    <w:rsid w:val="00A463DC"/>
  </w:style>
  <w:style w:type="paragraph" w:customStyle="1" w:styleId="ChapterNumber">
    <w:name w:val="ChapterNumber"/>
    <w:basedOn w:val="a"/>
    <w:next w:val="a"/>
    <w:rsid w:val="00A463DC"/>
    <w:pPr>
      <w:spacing w:after="360"/>
      <w:jc w:val="left"/>
    </w:pPr>
  </w:style>
  <w:style w:type="paragraph" w:styleId="a4">
    <w:name w:val="Body Text"/>
    <w:basedOn w:val="a"/>
    <w:rsid w:val="00A463DC"/>
    <w:rPr>
      <w:bCs/>
      <w:sz w:val="20"/>
      <w:lang w:val="ru-RU"/>
    </w:rPr>
  </w:style>
  <w:style w:type="paragraph" w:styleId="a5">
    <w:name w:val="Body Text Indent"/>
    <w:basedOn w:val="a"/>
    <w:rsid w:val="00A463DC"/>
    <w:pPr>
      <w:ind w:left="720"/>
    </w:pPr>
    <w:rPr>
      <w:bCs/>
      <w:lang w:val="ru-RU"/>
    </w:rPr>
  </w:style>
  <w:style w:type="paragraph" w:styleId="a6">
    <w:name w:val="Block Text"/>
    <w:basedOn w:val="a"/>
    <w:rsid w:val="00A463DC"/>
    <w:pPr>
      <w:tabs>
        <w:tab w:val="left" w:pos="9000"/>
      </w:tabs>
      <w:ind w:left="-540" w:right="355"/>
    </w:pPr>
    <w:rPr>
      <w:b/>
      <w:i/>
      <w:iCs/>
      <w:lang w:val="ru-RU"/>
    </w:rPr>
  </w:style>
  <w:style w:type="paragraph" w:styleId="a7">
    <w:name w:val="Balloon Text"/>
    <w:basedOn w:val="a"/>
    <w:semiHidden/>
    <w:rsid w:val="00E55D3C"/>
    <w:rPr>
      <w:rFonts w:ascii="Tahoma" w:hAnsi="Tahoma" w:cs="Tahoma"/>
      <w:sz w:val="16"/>
      <w:szCs w:val="16"/>
    </w:rPr>
  </w:style>
  <w:style w:type="paragraph" w:customStyle="1" w:styleId="rvps1">
    <w:name w:val="rvps1"/>
    <w:basedOn w:val="a"/>
    <w:rsid w:val="003F6EBB"/>
    <w:pPr>
      <w:spacing w:before="100" w:beforeAutospacing="1" w:after="100" w:afterAutospacing="1"/>
      <w:jc w:val="left"/>
    </w:pPr>
    <w:rPr>
      <w:lang w:val="ru-RU" w:eastAsia="ru-RU"/>
    </w:rPr>
  </w:style>
  <w:style w:type="character" w:customStyle="1" w:styleId="rvts1">
    <w:name w:val="rvts1"/>
    <w:basedOn w:val="a0"/>
    <w:rsid w:val="003F6EBB"/>
  </w:style>
  <w:style w:type="paragraph" w:customStyle="1" w:styleId="BankNormal">
    <w:name w:val="BankNormal"/>
    <w:basedOn w:val="a"/>
    <w:rsid w:val="00EA29DF"/>
    <w:pPr>
      <w:spacing w:after="240"/>
      <w:jc w:val="left"/>
    </w:pPr>
    <w:rPr>
      <w:szCs w:val="20"/>
    </w:rPr>
  </w:style>
  <w:style w:type="paragraph" w:customStyle="1" w:styleId="NoSpacing1">
    <w:name w:val="No Spacing1"/>
    <w:rsid w:val="009B7038"/>
    <w:rPr>
      <w:rFonts w:ascii="Calibri" w:hAnsi="Calibri"/>
      <w:sz w:val="22"/>
      <w:szCs w:val="22"/>
      <w:lang w:val="ru-RU"/>
    </w:rPr>
  </w:style>
  <w:style w:type="paragraph" w:styleId="a8">
    <w:name w:val="No Spacing"/>
    <w:uiPriority w:val="1"/>
    <w:qFormat/>
    <w:rsid w:val="00D012AE"/>
    <w:rPr>
      <w:rFonts w:ascii="Calibri" w:hAnsi="Calibri"/>
      <w:sz w:val="22"/>
      <w:szCs w:val="22"/>
      <w:lang w:val="ru-RU" w:eastAsia="ru-RU"/>
    </w:rPr>
  </w:style>
  <w:style w:type="paragraph" w:customStyle="1" w:styleId="22">
    <w:name w:val="Без интервала2"/>
    <w:rsid w:val="00544C60"/>
    <w:rPr>
      <w:rFonts w:ascii="Calibri" w:hAnsi="Calibri"/>
      <w:sz w:val="22"/>
      <w:szCs w:val="22"/>
      <w:lang w:val="ru-RU"/>
    </w:rPr>
  </w:style>
  <w:style w:type="paragraph" w:customStyle="1" w:styleId="31">
    <w:name w:val="Без интервала3"/>
    <w:rsid w:val="00544C60"/>
    <w:rPr>
      <w:rFonts w:ascii="Calibri" w:hAnsi="Calibri"/>
      <w:sz w:val="22"/>
      <w:szCs w:val="22"/>
      <w:lang w:val="ru-RU"/>
    </w:rPr>
  </w:style>
  <w:style w:type="paragraph" w:styleId="a9">
    <w:name w:val="List Paragraph"/>
    <w:basedOn w:val="a"/>
    <w:uiPriority w:val="34"/>
    <w:qFormat/>
    <w:rsid w:val="005B2C7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a">
    <w:name w:val="header"/>
    <w:basedOn w:val="a"/>
    <w:link w:val="ab"/>
    <w:rsid w:val="00E5292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E5292E"/>
    <w:rPr>
      <w:sz w:val="24"/>
      <w:szCs w:val="24"/>
      <w:lang w:val="en-US" w:eastAsia="en-US"/>
    </w:rPr>
  </w:style>
  <w:style w:type="paragraph" w:styleId="ac">
    <w:name w:val="footer"/>
    <w:basedOn w:val="a"/>
    <w:link w:val="ad"/>
    <w:uiPriority w:val="99"/>
    <w:rsid w:val="00E5292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5292E"/>
    <w:rPr>
      <w:sz w:val="24"/>
      <w:szCs w:val="24"/>
      <w:lang w:val="en-US" w:eastAsia="en-US"/>
    </w:rPr>
  </w:style>
  <w:style w:type="character" w:customStyle="1" w:styleId="50">
    <w:name w:val="Заголовок 5 Знак"/>
    <w:link w:val="5"/>
    <w:rsid w:val="00136CC5"/>
    <w:rPr>
      <w:b/>
      <w:sz w:val="24"/>
      <w:szCs w:val="24"/>
      <w:u w:val="single"/>
      <w:lang w:eastAsia="en-US"/>
    </w:rPr>
  </w:style>
  <w:style w:type="character" w:customStyle="1" w:styleId="apple-style-span">
    <w:name w:val="apple-style-span"/>
    <w:rsid w:val="00C24C74"/>
  </w:style>
  <w:style w:type="character" w:styleId="ae">
    <w:name w:val="annotation reference"/>
    <w:uiPriority w:val="99"/>
    <w:unhideWhenUsed/>
    <w:rsid w:val="00D5094E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D5094E"/>
    <w:pPr>
      <w:spacing w:after="200" w:line="276" w:lineRule="auto"/>
      <w:jc w:val="left"/>
    </w:pPr>
    <w:rPr>
      <w:rFonts w:ascii="Calibri" w:eastAsia="Calibri" w:hAnsi="Calibri"/>
      <w:sz w:val="20"/>
      <w:szCs w:val="20"/>
      <w:lang w:val="x-none"/>
    </w:rPr>
  </w:style>
  <w:style w:type="character" w:customStyle="1" w:styleId="af0">
    <w:name w:val="Текст примечания Знак"/>
    <w:link w:val="af"/>
    <w:uiPriority w:val="99"/>
    <w:rsid w:val="00D5094E"/>
    <w:rPr>
      <w:rFonts w:ascii="Calibri" w:eastAsia="Calibri" w:hAnsi="Calibri"/>
      <w:lang w:val="x-none" w:eastAsia="en-US"/>
    </w:rPr>
  </w:style>
  <w:style w:type="character" w:customStyle="1" w:styleId="10">
    <w:name w:val="Заголовок 1 Знак"/>
    <w:link w:val="1"/>
    <w:uiPriority w:val="9"/>
    <w:rsid w:val="008E2825"/>
    <w:rPr>
      <w:rFonts w:ascii="Cambria" w:hAnsi="Cambria"/>
      <w:b/>
      <w:bCs/>
      <w:kern w:val="32"/>
      <w:sz w:val="32"/>
      <w:szCs w:val="32"/>
      <w:lang w:val="x-none" w:eastAsia="en-US"/>
    </w:rPr>
  </w:style>
  <w:style w:type="character" w:customStyle="1" w:styleId="20">
    <w:name w:val="Заголовок 2 Знак"/>
    <w:link w:val="2"/>
    <w:uiPriority w:val="9"/>
    <w:rsid w:val="008E2825"/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af1">
    <w:name w:val="Normal (Web)"/>
    <w:basedOn w:val="a"/>
    <w:uiPriority w:val="99"/>
    <w:unhideWhenUsed/>
    <w:rsid w:val="008E2825"/>
    <w:pPr>
      <w:spacing w:before="100" w:beforeAutospacing="1" w:after="100" w:afterAutospacing="1"/>
      <w:jc w:val="left"/>
    </w:pPr>
    <w:rPr>
      <w:lang w:val="ru-RU" w:eastAsia="ru-RU"/>
    </w:rPr>
  </w:style>
  <w:style w:type="character" w:customStyle="1" w:styleId="apple-converted-space">
    <w:name w:val="apple-converted-space"/>
    <w:rsid w:val="008E2825"/>
  </w:style>
  <w:style w:type="character" w:customStyle="1" w:styleId="st">
    <w:name w:val="st"/>
    <w:rsid w:val="008E2825"/>
  </w:style>
  <w:style w:type="paragraph" w:customStyle="1" w:styleId="Pa27">
    <w:name w:val="Pa27"/>
    <w:basedOn w:val="a"/>
    <w:next w:val="a"/>
    <w:uiPriority w:val="99"/>
    <w:rsid w:val="00FF5D69"/>
    <w:pPr>
      <w:autoSpaceDE w:val="0"/>
      <w:autoSpaceDN w:val="0"/>
      <w:adjustRightInd w:val="0"/>
      <w:spacing w:line="161" w:lineRule="atLeast"/>
      <w:jc w:val="left"/>
    </w:pPr>
    <w:rPr>
      <w:rFonts w:ascii="Europe" w:eastAsia="Calibri" w:hAnsi="Europe"/>
      <w:lang w:val="ru-RU" w:eastAsia="ru-RU"/>
    </w:rPr>
  </w:style>
  <w:style w:type="character" w:customStyle="1" w:styleId="hps">
    <w:name w:val="hps"/>
    <w:rsid w:val="005D09B5"/>
  </w:style>
  <w:style w:type="character" w:customStyle="1" w:styleId="shorttext">
    <w:name w:val="short_text"/>
    <w:rsid w:val="005D09B5"/>
  </w:style>
  <w:style w:type="character" w:styleId="af2">
    <w:name w:val="Strong"/>
    <w:uiPriority w:val="22"/>
    <w:qFormat/>
    <w:rsid w:val="0061662E"/>
    <w:rPr>
      <w:b/>
      <w:bCs/>
    </w:rPr>
  </w:style>
  <w:style w:type="character" w:customStyle="1" w:styleId="views-label">
    <w:name w:val="views-label"/>
    <w:rsid w:val="009F0A05"/>
  </w:style>
  <w:style w:type="character" w:customStyle="1" w:styleId="30">
    <w:name w:val="Заголовок 3 Знак"/>
    <w:link w:val="3"/>
    <w:uiPriority w:val="9"/>
    <w:rsid w:val="00F20A3F"/>
    <w:rPr>
      <w:rFonts w:ascii="Cambria" w:hAnsi="Cambria"/>
      <w:b/>
      <w:bCs/>
      <w:sz w:val="26"/>
      <w:szCs w:val="26"/>
      <w:lang w:eastAsia="en-US"/>
    </w:rPr>
  </w:style>
  <w:style w:type="paragraph" w:customStyle="1" w:styleId="CharChar1">
    <w:name w:val="Char Char1"/>
    <w:basedOn w:val="a"/>
    <w:rsid w:val="00BD654E"/>
    <w:pPr>
      <w:spacing w:after="160" w:line="240" w:lineRule="exact"/>
      <w:jc w:val="left"/>
    </w:pPr>
    <w:rPr>
      <w:rFonts w:ascii="Verdana" w:hAnsi="Verdana"/>
      <w:sz w:val="20"/>
      <w:szCs w:val="20"/>
    </w:rPr>
  </w:style>
  <w:style w:type="character" w:customStyle="1" w:styleId="60">
    <w:name w:val="Заголовок 6 Знак"/>
    <w:link w:val="6"/>
    <w:rsid w:val="00B95A71"/>
    <w:rPr>
      <w:b/>
      <w:sz w:val="24"/>
      <w:szCs w:val="24"/>
      <w:lang w:eastAsia="en-US"/>
    </w:rPr>
  </w:style>
  <w:style w:type="paragraph" w:customStyle="1" w:styleId="Head21">
    <w:name w:val="Head 2.1"/>
    <w:basedOn w:val="a"/>
    <w:rsid w:val="00B95A71"/>
    <w:pPr>
      <w:suppressAutoHyphens/>
      <w:jc w:val="center"/>
    </w:pPr>
    <w:rPr>
      <w:b/>
      <w:szCs w:val="20"/>
      <w:lang w:eastAsia="ru-RU"/>
    </w:rPr>
  </w:style>
  <w:style w:type="paragraph" w:customStyle="1" w:styleId="Technical4">
    <w:name w:val="Technical 4"/>
    <w:rsid w:val="00B95A71"/>
    <w:pPr>
      <w:tabs>
        <w:tab w:val="left" w:pos="-720"/>
      </w:tabs>
      <w:suppressAutoHyphens/>
    </w:pPr>
    <w:rPr>
      <w:rFonts w:ascii="Courier" w:hAnsi="Courier"/>
      <w:b/>
      <w:sz w:val="24"/>
      <w:lang w:eastAsia="ru-RU"/>
    </w:rPr>
  </w:style>
  <w:style w:type="paragraph" w:styleId="af3">
    <w:name w:val="toa heading"/>
    <w:basedOn w:val="a"/>
    <w:next w:val="a"/>
    <w:rsid w:val="00B95A71"/>
    <w:pPr>
      <w:widowControl w:val="0"/>
      <w:tabs>
        <w:tab w:val="right" w:pos="9360"/>
      </w:tabs>
      <w:suppressAutoHyphens/>
      <w:jc w:val="left"/>
    </w:pPr>
    <w:rPr>
      <w:rFonts w:ascii="Courier" w:hAnsi="Courier"/>
      <w:sz w:val="20"/>
      <w:szCs w:val="20"/>
      <w:lang w:eastAsia="ru-RU"/>
    </w:rPr>
  </w:style>
  <w:style w:type="character" w:styleId="af4">
    <w:name w:val="Emphasis"/>
    <w:qFormat/>
    <w:rsid w:val="001517DE"/>
    <w:rPr>
      <w:i/>
      <w:iCs/>
    </w:rPr>
  </w:style>
  <w:style w:type="character" w:customStyle="1" w:styleId="Headerorfooter">
    <w:name w:val="Header or footer"/>
    <w:rsid w:val="00B94C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paragraph" w:styleId="af5">
    <w:name w:val="Revision"/>
    <w:hidden/>
    <w:uiPriority w:val="99"/>
    <w:semiHidden/>
    <w:rsid w:val="00A741F2"/>
    <w:rPr>
      <w:sz w:val="24"/>
      <w:szCs w:val="24"/>
    </w:rPr>
  </w:style>
  <w:style w:type="character" w:customStyle="1" w:styleId="tlid-translation">
    <w:name w:val="tlid-translation"/>
    <w:rsid w:val="00F31788"/>
  </w:style>
  <w:style w:type="character" w:customStyle="1" w:styleId="alt-edited">
    <w:name w:val="alt-edited"/>
    <w:rsid w:val="000D73BC"/>
  </w:style>
  <w:style w:type="character" w:customStyle="1" w:styleId="gt-baf-cell">
    <w:name w:val="gt-baf-cell"/>
    <w:rsid w:val="000D73BC"/>
  </w:style>
  <w:style w:type="paragraph" w:styleId="af6">
    <w:name w:val="annotation subject"/>
    <w:basedOn w:val="af"/>
    <w:next w:val="af"/>
    <w:link w:val="af7"/>
    <w:semiHidden/>
    <w:unhideWhenUsed/>
    <w:rsid w:val="00EA195D"/>
    <w:pPr>
      <w:spacing w:after="0" w:line="240" w:lineRule="auto"/>
      <w:jc w:val="both"/>
    </w:pPr>
    <w:rPr>
      <w:rFonts w:ascii="Times New Roman" w:eastAsia="Times New Roman" w:hAnsi="Times New Roman"/>
      <w:b/>
      <w:bCs/>
      <w:lang w:val="en-US"/>
    </w:rPr>
  </w:style>
  <w:style w:type="character" w:customStyle="1" w:styleId="af7">
    <w:name w:val="Тема примечания Знак"/>
    <w:basedOn w:val="af0"/>
    <w:link w:val="af6"/>
    <w:semiHidden/>
    <w:rsid w:val="00EA195D"/>
    <w:rPr>
      <w:rFonts w:ascii="Calibri" w:eastAsia="Calibri" w:hAnsi="Calibri"/>
      <w:b/>
      <w:bCs/>
      <w:lang w:val="x-none" w:eastAsia="en-US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A7107"/>
    <w:rPr>
      <w:color w:val="605E5C"/>
      <w:shd w:val="clear" w:color="auto" w:fill="E1DFDD"/>
    </w:rPr>
  </w:style>
  <w:style w:type="table" w:customStyle="1" w:styleId="TableGrid">
    <w:name w:val="TableGrid"/>
    <w:rsid w:val="00220C62"/>
    <w:rPr>
      <w:rFonts w:ascii="Calibri" w:hAnsi="Calibri"/>
      <w:sz w:val="22"/>
      <w:szCs w:val="22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F40DE7"/>
    <w:rPr>
      <w:rFonts w:ascii="Calibri" w:hAnsi="Calibri"/>
      <w:sz w:val="22"/>
      <w:szCs w:val="22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BF68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sja@rasja.k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tabai@rasja.k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C34ED-420E-4705-8E9B-24F197E52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1103</Words>
  <Characters>6293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ПРИГЛАШЕНИЕ НА ПОДАЧУ ЦЕНОВЫХ КОТИРОВОК</vt:lpstr>
      <vt:lpstr>ПРИГЛАШЕНИЕ НА ПОДАЧУ ЦЕНОВЫХ КОТИРОВОК</vt:lpstr>
    </vt:vector>
  </TitlesOfParts>
  <Company>ANVAR</Company>
  <LinksUpToDate>false</LinksUpToDate>
  <CharactersWithSpaces>7382</CharactersWithSpaces>
  <SharedDoc>false</SharedDoc>
  <HLinks>
    <vt:vector size="6" baseType="variant">
      <vt:variant>
        <vt:i4>3997697</vt:i4>
      </vt:variant>
      <vt:variant>
        <vt:i4>0</vt:i4>
      </vt:variant>
      <vt:variant>
        <vt:i4>0</vt:i4>
      </vt:variant>
      <vt:variant>
        <vt:i4>5</vt:i4>
      </vt:variant>
      <vt:variant>
        <vt:lpwstr>mailto:agrolead@agrolead.org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ПРИГЛАШЕНИЕ НА ПОДАЧУ ЦЕНОВЫХ КОТИРОВОК</dc:title>
  <dc:subject/>
  <dc:creator>Алинур Ниязов</dc:creator>
  <cp:keywords/>
  <cp:lastModifiedBy>User701</cp:lastModifiedBy>
  <cp:revision>27</cp:revision>
  <cp:lastPrinted>2014-11-24T04:38:00Z</cp:lastPrinted>
  <dcterms:created xsi:type="dcterms:W3CDTF">2020-02-11T05:44:00Z</dcterms:created>
  <dcterms:modified xsi:type="dcterms:W3CDTF">2021-08-19T10:25:00Z</dcterms:modified>
</cp:coreProperties>
</file>