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74CD" w:rsidRDefault="006174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6174CD" w:rsidRDefault="006174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6174CD" w:rsidRDefault="00745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pict w14:anchorId="2EA3E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jsi RT_logo" style="position:absolute;left:0;text-align:left;margin-left:149.25pt;margin-top:-29.25pt;width:123.75pt;height:82.5pt;z-index:251657728;mso-wrap-edited:f;mso-width-percent:0;mso-height-percent:0;mso-position-horizontal:absolute;mso-position-horizontal-relative:margin;mso-position-vertical:absolute;mso-position-vertical-relative:text;mso-width-percent:0;mso-height-percent:0">
            <v:imagedata r:id="rId8" o:title="jsi RT_logo"/>
            <w10:wrap type="topAndBottom" anchorx="margin"/>
          </v:shape>
        </w:pict>
      </w:r>
    </w:p>
    <w:p w14:paraId="00000004" w14:textId="77777777" w:rsidR="006174CD" w:rsidRDefault="00617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05" w14:textId="77777777" w:rsidR="006174CD" w:rsidRPr="00E131F4" w:rsidRDefault="0074578D">
      <w:pPr>
        <w:pBdr>
          <w:bottom w:val="single" w:sz="4" w:space="1" w:color="76923C"/>
        </w:pBdr>
        <w:spacing w:after="200" w:line="276" w:lineRule="auto"/>
        <w:jc w:val="center"/>
        <w:rPr>
          <w:rFonts w:ascii="Gill Sans" w:eastAsia="Gill Sans" w:hAnsi="Gill Sans" w:cs="Gill Sans"/>
          <w:sz w:val="44"/>
          <w:szCs w:val="44"/>
          <w:lang w:val="ru-RU"/>
        </w:rPr>
      </w:pPr>
      <w:r w:rsidRPr="00E131F4">
        <w:rPr>
          <w:rFonts w:ascii="Gill Sans" w:eastAsia="Gill Sans" w:hAnsi="Gill Sans" w:cs="Gill Sans"/>
          <w:sz w:val="44"/>
          <w:szCs w:val="44"/>
          <w:lang w:val="ru-RU"/>
        </w:rPr>
        <w:t xml:space="preserve">Клерк по работе с данными </w:t>
      </w:r>
      <w:r w:rsidRPr="00E131F4">
        <w:rPr>
          <w:rFonts w:ascii="Gill Sans" w:eastAsia="Gill Sans" w:hAnsi="Gill Sans" w:cs="Gill Sans"/>
          <w:sz w:val="44"/>
          <w:szCs w:val="44"/>
          <w:lang w:val="ru-RU"/>
        </w:rPr>
        <w:br/>
        <w:t xml:space="preserve">Проект </w:t>
      </w:r>
      <w:r>
        <w:rPr>
          <w:rFonts w:ascii="Gill Sans" w:eastAsia="Gill Sans" w:hAnsi="Gill Sans" w:cs="Gill Sans"/>
          <w:sz w:val="44"/>
          <w:szCs w:val="44"/>
        </w:rPr>
        <w:t>USAID</w:t>
      </w:r>
      <w:r w:rsidRPr="00E131F4">
        <w:rPr>
          <w:rFonts w:ascii="Gill Sans" w:eastAsia="Gill Sans" w:hAnsi="Gill Sans" w:cs="Gill Sans"/>
          <w:sz w:val="44"/>
          <w:szCs w:val="44"/>
          <w:lang w:val="ru-RU"/>
        </w:rPr>
        <w:t xml:space="preserve"> “</w:t>
      </w:r>
      <w:proofErr w:type="spellStart"/>
      <w:r w:rsidRPr="00E131F4">
        <w:rPr>
          <w:rFonts w:ascii="Gill Sans" w:eastAsia="Gill Sans" w:hAnsi="Gill Sans" w:cs="Gill Sans"/>
          <w:sz w:val="44"/>
          <w:szCs w:val="44"/>
          <w:lang w:val="ru-RU"/>
        </w:rPr>
        <w:t>Мыкты</w:t>
      </w:r>
      <w:proofErr w:type="spellEnd"/>
      <w:r w:rsidRPr="00E131F4">
        <w:rPr>
          <w:rFonts w:ascii="Gill Sans" w:eastAsia="Gill Sans" w:hAnsi="Gill Sans" w:cs="Gill Sans"/>
          <w:sz w:val="44"/>
          <w:szCs w:val="44"/>
          <w:lang w:val="ru-RU"/>
        </w:rPr>
        <w:t xml:space="preserve"> </w:t>
      </w:r>
      <w:proofErr w:type="spellStart"/>
      <w:r w:rsidRPr="00E131F4">
        <w:rPr>
          <w:rFonts w:ascii="Gill Sans" w:eastAsia="Gill Sans" w:hAnsi="Gill Sans" w:cs="Gill Sans"/>
          <w:sz w:val="44"/>
          <w:szCs w:val="44"/>
          <w:lang w:val="ru-RU"/>
        </w:rPr>
        <w:t>азыктануу</w:t>
      </w:r>
      <w:proofErr w:type="spellEnd"/>
      <w:r w:rsidRPr="00E131F4">
        <w:rPr>
          <w:rFonts w:ascii="Gill Sans" w:eastAsia="Gill Sans" w:hAnsi="Gill Sans" w:cs="Gill Sans"/>
          <w:sz w:val="44"/>
          <w:szCs w:val="44"/>
          <w:lang w:val="ru-RU"/>
        </w:rPr>
        <w:t>”</w:t>
      </w:r>
      <w:r w:rsidRPr="00E131F4">
        <w:rPr>
          <w:rFonts w:ascii="Gill Sans" w:eastAsia="Gill Sans" w:hAnsi="Gill Sans" w:cs="Gill Sans"/>
          <w:sz w:val="44"/>
          <w:szCs w:val="44"/>
          <w:lang w:val="ru-RU"/>
        </w:rPr>
        <w:br/>
        <w:t>Кыргызская Республика</w:t>
      </w:r>
    </w:p>
    <w:p w14:paraId="00000006" w14:textId="77777777" w:rsidR="006174CD" w:rsidRPr="00E131F4" w:rsidRDefault="0074578D">
      <w:pPr>
        <w:shd w:val="clear" w:color="auto" w:fill="FFFFFF"/>
        <w:jc w:val="both"/>
        <w:rPr>
          <w:rFonts w:ascii="Gill Sans" w:eastAsia="Gill Sans" w:hAnsi="Gill Sans" w:cs="Gill Sans"/>
          <w:b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b/>
          <w:sz w:val="22"/>
          <w:szCs w:val="22"/>
          <w:lang w:val="ru-RU"/>
        </w:rPr>
        <w:t xml:space="preserve">ОПИСАНИЕ: </w:t>
      </w:r>
    </w:p>
    <w:p w14:paraId="00000007" w14:textId="77777777" w:rsidR="006174CD" w:rsidRPr="00E131F4" w:rsidRDefault="006174C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</w:p>
    <w:p w14:paraId="00000008" w14:textId="77777777" w:rsidR="006174CD" w:rsidRPr="00E131F4" w:rsidRDefault="0074578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Ведущий </w:t>
      </w:r>
      <w:proofErr w:type="spellStart"/>
      <w:r w:rsidRPr="00E131F4">
        <w:rPr>
          <w:rFonts w:ascii="Gill Sans" w:eastAsia="Gill Sans" w:hAnsi="Gill Sans" w:cs="Gill Sans"/>
          <w:sz w:val="22"/>
          <w:szCs w:val="22"/>
          <w:lang w:val="ru-RU"/>
        </w:rPr>
        <w:t>многосекторальный</w:t>
      </w:r>
      <w:proofErr w:type="spell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проект Агентства США по международному развитию (</w:t>
      </w:r>
      <w:r>
        <w:rPr>
          <w:rFonts w:ascii="Gill Sans" w:eastAsia="Gill Sans" w:hAnsi="Gill Sans" w:cs="Gill Sans"/>
          <w:sz w:val="22"/>
          <w:szCs w:val="22"/>
        </w:rPr>
        <w:t>USAID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) по улучшению статуса питания, реализуемый некоммерческой организацией </w:t>
      </w:r>
      <w:proofErr w:type="spellStart"/>
      <w:r w:rsidRPr="00E131F4">
        <w:rPr>
          <w:rFonts w:ascii="Gill Sans" w:eastAsia="Gill Sans" w:hAnsi="Gill Sans" w:cs="Gill Sans"/>
          <w:sz w:val="22"/>
          <w:szCs w:val="22"/>
          <w:lang w:val="ru-RU"/>
        </w:rPr>
        <w:t>ДжейЭсАй</w:t>
      </w:r>
      <w:proofErr w:type="spell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Рисерч энд </w:t>
      </w:r>
      <w:proofErr w:type="spellStart"/>
      <w:r w:rsidRPr="00E131F4">
        <w:rPr>
          <w:rFonts w:ascii="Gill Sans" w:eastAsia="Gill Sans" w:hAnsi="Gill Sans" w:cs="Gill Sans"/>
          <w:sz w:val="22"/>
          <w:szCs w:val="22"/>
          <w:lang w:val="ru-RU"/>
        </w:rPr>
        <w:t>Трейнинг</w:t>
      </w:r>
      <w:proofErr w:type="spell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</w:t>
      </w:r>
      <w:proofErr w:type="spellStart"/>
      <w:r w:rsidRPr="00E131F4">
        <w:rPr>
          <w:rFonts w:ascii="Gill Sans" w:eastAsia="Gill Sans" w:hAnsi="Gill Sans" w:cs="Gill Sans"/>
          <w:sz w:val="22"/>
          <w:szCs w:val="22"/>
          <w:lang w:val="ru-RU"/>
        </w:rPr>
        <w:t>Инститьют</w:t>
      </w:r>
      <w:proofErr w:type="spell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>, (</w:t>
      </w:r>
      <w:r>
        <w:rPr>
          <w:rFonts w:ascii="Gill Sans" w:eastAsia="Gill Sans" w:hAnsi="Gill Sans" w:cs="Gill Sans"/>
          <w:sz w:val="22"/>
          <w:szCs w:val="22"/>
        </w:rPr>
        <w:t>JSI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>Research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>&amp;</w:t>
      </w:r>
      <w:r>
        <w:rPr>
          <w:rFonts w:ascii="Gill Sans" w:eastAsia="Gill Sans" w:hAnsi="Gill Sans" w:cs="Gill Sans"/>
          <w:sz w:val="22"/>
          <w:szCs w:val="22"/>
        </w:rPr>
        <w:t>Training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>Institute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, </w:t>
      </w:r>
      <w:r>
        <w:rPr>
          <w:rFonts w:ascii="Gill Sans" w:eastAsia="Gill Sans" w:hAnsi="Gill Sans" w:cs="Gill Sans"/>
          <w:sz w:val="22"/>
          <w:szCs w:val="22"/>
        </w:rPr>
        <w:t>Inc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>., (</w:t>
      </w:r>
      <w:r>
        <w:rPr>
          <w:rFonts w:ascii="Gill Sans" w:eastAsia="Gill Sans" w:hAnsi="Gill Sans" w:cs="Gill Sans"/>
          <w:sz w:val="22"/>
          <w:szCs w:val="22"/>
        </w:rPr>
        <w:t>JSI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>)) и группой различн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>ых партнеров, имеющих обширный опыт и экспертизу в различных направлениях.</w:t>
      </w:r>
    </w:p>
    <w:p w14:paraId="00000009" w14:textId="77777777" w:rsidR="006174CD" w:rsidRPr="00E131F4" w:rsidRDefault="0074578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Запущенный в сентябре 2018 года, проект </w:t>
      </w:r>
      <w:r>
        <w:rPr>
          <w:rFonts w:ascii="Gill Sans" w:eastAsia="Gill Sans" w:hAnsi="Gill Sans" w:cs="Gill Sans"/>
          <w:sz w:val="22"/>
          <w:szCs w:val="22"/>
        </w:rPr>
        <w:t>USAID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“</w:t>
      </w:r>
      <w:proofErr w:type="spellStart"/>
      <w:r w:rsidRPr="00E131F4">
        <w:rPr>
          <w:rFonts w:ascii="Gill Sans" w:eastAsia="Gill Sans" w:hAnsi="Gill Sans" w:cs="Gill Sans"/>
          <w:sz w:val="22"/>
          <w:szCs w:val="22"/>
          <w:lang w:val="ru-RU"/>
        </w:rPr>
        <w:t>Мыкты</w:t>
      </w:r>
      <w:proofErr w:type="spell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</w:t>
      </w:r>
      <w:proofErr w:type="spellStart"/>
      <w:r w:rsidRPr="00E131F4">
        <w:rPr>
          <w:rFonts w:ascii="Gill Sans" w:eastAsia="Gill Sans" w:hAnsi="Gill Sans" w:cs="Gill Sans"/>
          <w:sz w:val="22"/>
          <w:szCs w:val="22"/>
          <w:lang w:val="ru-RU"/>
        </w:rPr>
        <w:t>Азыктануу</w:t>
      </w:r>
      <w:proofErr w:type="spell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” реализует программы в области питания в различных секторах и дисциплинах для </w:t>
      </w:r>
      <w:r>
        <w:rPr>
          <w:rFonts w:ascii="Gill Sans" w:eastAsia="Gill Sans" w:hAnsi="Gill Sans" w:cs="Gill Sans"/>
          <w:sz w:val="22"/>
          <w:szCs w:val="22"/>
        </w:rPr>
        <w:t>USAID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и его партнеров. Уникальный и разн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осторонний подход проекта объединяет международные практики в области питания для разработки, реализации и оценки программ, направленных на устранение коренных причин недоедания.  Проект </w:t>
      </w:r>
      <w:r>
        <w:rPr>
          <w:rFonts w:ascii="Gill Sans" w:eastAsia="Gill Sans" w:hAnsi="Gill Sans" w:cs="Gill Sans"/>
          <w:sz w:val="22"/>
          <w:szCs w:val="22"/>
        </w:rPr>
        <w:t>USAID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“</w:t>
      </w:r>
      <w:proofErr w:type="spellStart"/>
      <w:r w:rsidRPr="00E131F4">
        <w:rPr>
          <w:rFonts w:ascii="Gill Sans" w:eastAsia="Gill Sans" w:hAnsi="Gill Sans" w:cs="Gill Sans"/>
          <w:sz w:val="22"/>
          <w:szCs w:val="22"/>
          <w:lang w:val="ru-RU"/>
        </w:rPr>
        <w:t>Мыкты</w:t>
      </w:r>
      <w:proofErr w:type="spell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</w:t>
      </w:r>
      <w:proofErr w:type="spellStart"/>
      <w:r w:rsidRPr="00E131F4">
        <w:rPr>
          <w:rFonts w:ascii="Gill Sans" w:eastAsia="Gill Sans" w:hAnsi="Gill Sans" w:cs="Gill Sans"/>
          <w:sz w:val="22"/>
          <w:szCs w:val="22"/>
          <w:lang w:val="ru-RU"/>
        </w:rPr>
        <w:t>Азыктануу</w:t>
      </w:r>
      <w:proofErr w:type="spell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>” стремится обеспечить высокую результативность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путем наращивания местного потенциала, поддержки изменения поведения и укрепления благоприятных условий для спасения жизней, улучшения здоровья, повышения устойчивости, повышения экономической производительности и продвижения развития. </w:t>
      </w:r>
    </w:p>
    <w:p w14:paraId="0000000A" w14:textId="77777777" w:rsidR="006174CD" w:rsidRPr="00E131F4" w:rsidRDefault="006174C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</w:p>
    <w:p w14:paraId="0000000B" w14:textId="77777777" w:rsidR="006174CD" w:rsidRPr="00E131F4" w:rsidRDefault="0074578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В Кыргызской Республике проект </w:t>
      </w:r>
      <w:r>
        <w:rPr>
          <w:rFonts w:ascii="Gill Sans" w:eastAsia="Gill Sans" w:hAnsi="Gill Sans" w:cs="Gill Sans"/>
          <w:sz w:val="22"/>
          <w:szCs w:val="22"/>
        </w:rPr>
        <w:t>USAID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«</w:t>
      </w:r>
      <w:proofErr w:type="spellStart"/>
      <w:r w:rsidRPr="00E131F4">
        <w:rPr>
          <w:rFonts w:ascii="Gill Sans" w:eastAsia="Gill Sans" w:hAnsi="Gill Sans" w:cs="Gill Sans"/>
          <w:sz w:val="22"/>
          <w:szCs w:val="22"/>
          <w:lang w:val="ru-RU"/>
        </w:rPr>
        <w:t>Мыкты</w:t>
      </w:r>
      <w:proofErr w:type="spell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</w:t>
      </w:r>
      <w:proofErr w:type="spellStart"/>
      <w:r w:rsidRPr="00E131F4">
        <w:rPr>
          <w:rFonts w:ascii="Gill Sans" w:eastAsia="Gill Sans" w:hAnsi="Gill Sans" w:cs="Gill Sans"/>
          <w:sz w:val="22"/>
          <w:szCs w:val="22"/>
          <w:lang w:val="ru-RU"/>
        </w:rPr>
        <w:t>Азыктануу</w:t>
      </w:r>
      <w:proofErr w:type="spell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>» будет работать над улучшением поведения в отношении здоровья путем расширенной работы в Джалал-Абадской области и в новом регионе Баткен. Целью проекта является устойчивое улучшение состояния питания н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>аселения Кыргызстана посредством улучшения поведения, связанного с питанием, улучшения качества услуг питания в рамках системы здравоохранения и увеличения потребления питательных продуктов.</w:t>
      </w:r>
    </w:p>
    <w:p w14:paraId="0000000C" w14:textId="77777777" w:rsidR="006174CD" w:rsidRPr="00E131F4" w:rsidRDefault="006174C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</w:p>
    <w:p w14:paraId="0000000D" w14:textId="77777777" w:rsidR="006174CD" w:rsidRPr="00E131F4" w:rsidRDefault="0074578D">
      <w:pPr>
        <w:shd w:val="clear" w:color="auto" w:fill="FFFFFF"/>
        <w:jc w:val="both"/>
        <w:rPr>
          <w:rFonts w:ascii="Gill Sans" w:eastAsia="Gill Sans" w:hAnsi="Gill Sans" w:cs="Gill Sans"/>
          <w:b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b/>
          <w:sz w:val="22"/>
          <w:szCs w:val="22"/>
          <w:lang w:val="ru-RU"/>
        </w:rPr>
        <w:t>КРАТКОЕ СВЕДЕНИЕ</w:t>
      </w:r>
    </w:p>
    <w:p w14:paraId="0000000E" w14:textId="77777777" w:rsidR="006174CD" w:rsidRPr="00E131F4" w:rsidRDefault="006174CD">
      <w:pPr>
        <w:shd w:val="clear" w:color="auto" w:fill="FFFFFF"/>
        <w:jc w:val="both"/>
        <w:rPr>
          <w:rFonts w:ascii="Gill Sans" w:eastAsia="Gill Sans" w:hAnsi="Gill Sans" w:cs="Gill Sans"/>
          <w:b/>
          <w:sz w:val="22"/>
          <w:szCs w:val="22"/>
          <w:lang w:val="ru-RU"/>
        </w:rPr>
      </w:pPr>
    </w:p>
    <w:p w14:paraId="0000000F" w14:textId="77777777" w:rsidR="006174CD" w:rsidRDefault="0074578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Клерк по работе с данными будет поддерживать п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рограммную команду и отдел по мониторингу и оценке при сборе и вводе данных по проекту. В обязанности клерка по работе с данными входит 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lastRenderedPageBreak/>
        <w:t>сбор, сортировка, ввод и поддержание точной информации о проекте в электронных таблицах и онлайн-формах. В координации с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программной командой и отделом по мониторингу и оценке, клерк по работе с данными будет участвовать в процессах регулярного сбора и проверки данных проекта и / или в его исследованиях.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Эта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должность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будет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базироваться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в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Бишкеке</w:t>
      </w:r>
      <w:proofErr w:type="spellEnd"/>
      <w:r>
        <w:rPr>
          <w:rFonts w:ascii="Gill Sans" w:eastAsia="Gill Sans" w:hAnsi="Gill Sans" w:cs="Gill Sans"/>
          <w:sz w:val="22"/>
          <w:szCs w:val="22"/>
        </w:rPr>
        <w:t>.</w:t>
      </w:r>
    </w:p>
    <w:p w14:paraId="00000010" w14:textId="77777777" w:rsidR="006174CD" w:rsidRDefault="006174CD">
      <w:pPr>
        <w:shd w:val="clear" w:color="auto" w:fill="FFFFFF"/>
        <w:jc w:val="both"/>
        <w:rPr>
          <w:rFonts w:ascii="Gill Sans" w:eastAsia="Gill Sans" w:hAnsi="Gill Sans" w:cs="Gill Sans"/>
          <w:b/>
          <w:sz w:val="22"/>
          <w:szCs w:val="22"/>
        </w:rPr>
      </w:pPr>
    </w:p>
    <w:p w14:paraId="00000011" w14:textId="77777777" w:rsidR="006174CD" w:rsidRDefault="0074578D">
      <w:pPr>
        <w:shd w:val="clear" w:color="auto" w:fill="FFFFFF"/>
        <w:jc w:val="both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 xml:space="preserve">ОБЯЗАННОСТИ: </w:t>
      </w:r>
    </w:p>
    <w:p w14:paraId="00000012" w14:textId="77777777" w:rsidR="006174CD" w:rsidRDefault="006174C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</w:rPr>
      </w:pPr>
    </w:p>
    <w:p w14:paraId="00000013" w14:textId="77777777" w:rsidR="006174CD" w:rsidRPr="00E131F4" w:rsidRDefault="0074578D">
      <w:pPr>
        <w:numPr>
          <w:ilvl w:val="0"/>
          <w:numId w:val="1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Работать с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программными специалистами и специалистом по мониторингу, оценке и изучению (</w:t>
      </w:r>
      <w:r>
        <w:rPr>
          <w:rFonts w:ascii="Gill Sans" w:eastAsia="Gill Sans" w:hAnsi="Gill Sans" w:cs="Gill Sans"/>
          <w:sz w:val="22"/>
          <w:szCs w:val="22"/>
        </w:rPr>
        <w:t>MEL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>) для поддержки сбора и ввода данных о деятельности проекта.</w:t>
      </w:r>
    </w:p>
    <w:p w14:paraId="00000014" w14:textId="77777777" w:rsidR="006174CD" w:rsidRPr="00E131F4" w:rsidRDefault="0074578D">
      <w:pPr>
        <w:numPr>
          <w:ilvl w:val="0"/>
          <w:numId w:val="1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Собирать, проверять точность и вводить собранные данные в онлайн-систему на ежедневной основе.</w:t>
      </w:r>
    </w:p>
    <w:p w14:paraId="00000015" w14:textId="77777777" w:rsidR="006174CD" w:rsidRPr="00E131F4" w:rsidRDefault="0074578D">
      <w:pPr>
        <w:numPr>
          <w:ilvl w:val="0"/>
          <w:numId w:val="1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Сортировать и загру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жать исходные формы данных в соответствующие папки на </w:t>
      </w:r>
      <w:r>
        <w:rPr>
          <w:rFonts w:ascii="Gill Sans" w:eastAsia="Gill Sans" w:hAnsi="Gill Sans" w:cs="Gill Sans"/>
          <w:sz w:val="22"/>
          <w:szCs w:val="22"/>
        </w:rPr>
        <w:t>Google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Диске проекта.</w:t>
      </w:r>
    </w:p>
    <w:p w14:paraId="00000016" w14:textId="7AB8471D" w:rsidR="006174CD" w:rsidRPr="00E131F4" w:rsidRDefault="0074578D">
      <w:pPr>
        <w:numPr>
          <w:ilvl w:val="0"/>
          <w:numId w:val="1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По мере необходимости</w:t>
      </w:r>
      <w:r w:rsidR="00E131F4"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>поддерживать команду проекта в дистанционной проверке данных.</w:t>
      </w:r>
    </w:p>
    <w:p w14:paraId="00000017" w14:textId="77777777" w:rsidR="006174CD" w:rsidRPr="00E131F4" w:rsidRDefault="0074578D">
      <w:pPr>
        <w:numPr>
          <w:ilvl w:val="0"/>
          <w:numId w:val="1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По мере необходимости готовить соответствующие отчеты по собранным данным.</w:t>
      </w:r>
    </w:p>
    <w:p w14:paraId="00000018" w14:textId="77777777" w:rsidR="006174CD" w:rsidRPr="00E131F4" w:rsidRDefault="0074578D">
      <w:pPr>
        <w:numPr>
          <w:ilvl w:val="0"/>
          <w:numId w:val="1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Работать со специали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стом </w:t>
      </w:r>
      <w:r>
        <w:rPr>
          <w:rFonts w:ascii="Gill Sans" w:eastAsia="Gill Sans" w:hAnsi="Gill Sans" w:cs="Gill Sans"/>
          <w:sz w:val="22"/>
          <w:szCs w:val="22"/>
        </w:rPr>
        <w:t>MEL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для поддержки сбора данных во время выполнения качественных и количественных исследований проекта.</w:t>
      </w:r>
    </w:p>
    <w:p w14:paraId="00000019" w14:textId="77777777" w:rsidR="006174CD" w:rsidRPr="00E131F4" w:rsidRDefault="0074578D">
      <w:pPr>
        <w:numPr>
          <w:ilvl w:val="0"/>
          <w:numId w:val="1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По мере необходимости сканировать и распечатывать документы.</w:t>
      </w:r>
    </w:p>
    <w:p w14:paraId="0000001A" w14:textId="77777777" w:rsidR="006174CD" w:rsidRPr="00E131F4" w:rsidRDefault="0074578D">
      <w:pPr>
        <w:numPr>
          <w:ilvl w:val="0"/>
          <w:numId w:val="1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По мере необходимости предоставлять другую техническую поддержку.</w:t>
      </w:r>
    </w:p>
    <w:p w14:paraId="0000001B" w14:textId="77777777" w:rsidR="006174CD" w:rsidRPr="00E131F4" w:rsidRDefault="006174C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</w:p>
    <w:p w14:paraId="0000001C" w14:textId="77777777" w:rsidR="006174CD" w:rsidRDefault="0074578D">
      <w:pPr>
        <w:shd w:val="clear" w:color="auto" w:fill="FFFFFF"/>
        <w:jc w:val="both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ПРОФЕССИОНАЛЬНЫЕ КАЧ</w:t>
      </w:r>
      <w:r>
        <w:rPr>
          <w:rFonts w:ascii="Gill Sans" w:eastAsia="Gill Sans" w:hAnsi="Gill Sans" w:cs="Gill Sans"/>
          <w:b/>
          <w:sz w:val="22"/>
          <w:szCs w:val="22"/>
        </w:rPr>
        <w:t xml:space="preserve">ЕСТВА: </w:t>
      </w:r>
    </w:p>
    <w:p w14:paraId="0000001D" w14:textId="77777777" w:rsidR="006174CD" w:rsidRDefault="006174C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</w:rPr>
      </w:pPr>
    </w:p>
    <w:p w14:paraId="0000001E" w14:textId="77777777" w:rsidR="006174CD" w:rsidRDefault="0074578D">
      <w:pPr>
        <w:numPr>
          <w:ilvl w:val="0"/>
          <w:numId w:val="2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</w:rPr>
      </w:pPr>
      <w:proofErr w:type="spellStart"/>
      <w:r>
        <w:rPr>
          <w:rFonts w:ascii="Gill Sans" w:eastAsia="Gill Sans" w:hAnsi="Gill Sans" w:cs="Gill Sans"/>
          <w:sz w:val="22"/>
          <w:szCs w:val="22"/>
        </w:rPr>
        <w:t>Внимательность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к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деталям</w:t>
      </w:r>
      <w:proofErr w:type="spellEnd"/>
      <w:r>
        <w:rPr>
          <w:rFonts w:ascii="Gill Sans" w:eastAsia="Gill Sans" w:hAnsi="Gill Sans" w:cs="Gill Sans"/>
          <w:sz w:val="22"/>
          <w:szCs w:val="22"/>
        </w:rPr>
        <w:t>;</w:t>
      </w:r>
    </w:p>
    <w:p w14:paraId="0000001F" w14:textId="77777777" w:rsidR="006174CD" w:rsidRPr="00E131F4" w:rsidRDefault="0074578D">
      <w:pPr>
        <w:numPr>
          <w:ilvl w:val="0"/>
          <w:numId w:val="2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Возможность быстро и точно вводить данные в систему;</w:t>
      </w:r>
    </w:p>
    <w:p w14:paraId="00000020" w14:textId="77777777" w:rsidR="006174CD" w:rsidRPr="00E131F4" w:rsidRDefault="0074578D">
      <w:pPr>
        <w:numPr>
          <w:ilvl w:val="0"/>
          <w:numId w:val="2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Приверженность и ответственность в исполнении поставленных задачи;</w:t>
      </w:r>
    </w:p>
    <w:p w14:paraId="00000021" w14:textId="77777777" w:rsidR="006174CD" w:rsidRPr="00E131F4" w:rsidRDefault="0074578D">
      <w:pPr>
        <w:numPr>
          <w:ilvl w:val="0"/>
          <w:numId w:val="2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Хорошие коммуникативные навыки, как письменные, так и устные;</w:t>
      </w:r>
    </w:p>
    <w:p w14:paraId="00000022" w14:textId="77777777" w:rsidR="006174CD" w:rsidRDefault="0074578D">
      <w:pPr>
        <w:numPr>
          <w:ilvl w:val="0"/>
          <w:numId w:val="2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</w:rPr>
      </w:pPr>
      <w:proofErr w:type="spellStart"/>
      <w:r>
        <w:rPr>
          <w:rFonts w:ascii="Gill Sans" w:eastAsia="Gill Sans" w:hAnsi="Gill Sans" w:cs="Gill Sans"/>
          <w:sz w:val="22"/>
          <w:szCs w:val="22"/>
        </w:rPr>
        <w:t>Возможность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использовать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собственный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компьютер</w:t>
      </w:r>
      <w:proofErr w:type="spellEnd"/>
      <w:r>
        <w:rPr>
          <w:rFonts w:ascii="Gill Sans" w:eastAsia="Gill Sans" w:hAnsi="Gill Sans" w:cs="Gill Sans"/>
          <w:sz w:val="22"/>
          <w:szCs w:val="22"/>
        </w:rPr>
        <w:t>;</w:t>
      </w:r>
    </w:p>
    <w:p w14:paraId="00000023" w14:textId="77777777" w:rsidR="006174CD" w:rsidRPr="00E131F4" w:rsidRDefault="0074578D">
      <w:pPr>
        <w:numPr>
          <w:ilvl w:val="0"/>
          <w:numId w:val="2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Обеспечение конфиденциальности и нераспространения персональной информации;</w:t>
      </w:r>
    </w:p>
    <w:p w14:paraId="00000024" w14:textId="77777777" w:rsidR="006174CD" w:rsidRPr="00E131F4" w:rsidRDefault="0074578D">
      <w:pPr>
        <w:numPr>
          <w:ilvl w:val="0"/>
          <w:numId w:val="2"/>
        </w:num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sz w:val="22"/>
          <w:szCs w:val="22"/>
          <w:lang w:val="ru-RU"/>
        </w:rPr>
        <w:t>Гибкость в выполнении других поставленных задач;</w:t>
      </w:r>
    </w:p>
    <w:p w14:paraId="00000025" w14:textId="77777777" w:rsidR="006174CD" w:rsidRPr="00E131F4" w:rsidRDefault="006174C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</w:p>
    <w:p w14:paraId="00000026" w14:textId="77777777" w:rsidR="006174CD" w:rsidRPr="00E131F4" w:rsidRDefault="0074578D">
      <w:pPr>
        <w:shd w:val="clear" w:color="auto" w:fill="FFFFFF"/>
        <w:jc w:val="both"/>
        <w:rPr>
          <w:rFonts w:ascii="Gill Sans" w:eastAsia="Gill Sans" w:hAnsi="Gill Sans" w:cs="Gill Sans"/>
          <w:b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b/>
          <w:sz w:val="22"/>
          <w:szCs w:val="22"/>
          <w:lang w:val="ru-RU"/>
        </w:rPr>
        <w:t>КВАЛИФИКАЦИИ:</w:t>
      </w:r>
    </w:p>
    <w:p w14:paraId="00000027" w14:textId="77777777" w:rsidR="006174CD" w:rsidRPr="00E131F4" w:rsidRDefault="006174CD">
      <w:pPr>
        <w:shd w:val="clear" w:color="auto" w:fill="FFFFFF"/>
        <w:jc w:val="both"/>
        <w:rPr>
          <w:rFonts w:ascii="Gill Sans" w:eastAsia="Gill Sans" w:hAnsi="Gill Sans" w:cs="Gill Sans"/>
          <w:b/>
          <w:sz w:val="22"/>
          <w:szCs w:val="22"/>
          <w:lang w:val="ru-RU"/>
        </w:rPr>
      </w:pPr>
    </w:p>
    <w:p w14:paraId="00000028" w14:textId="77777777" w:rsidR="006174CD" w:rsidRPr="00E131F4" w:rsidRDefault="0074578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b/>
          <w:sz w:val="22"/>
          <w:szCs w:val="22"/>
          <w:lang w:val="ru-RU"/>
        </w:rPr>
        <w:t>Образование</w:t>
      </w:r>
      <w:proofErr w:type="gramStart"/>
      <w:r w:rsidRPr="00E131F4">
        <w:rPr>
          <w:rFonts w:ascii="Gill Sans" w:eastAsia="Gill Sans" w:hAnsi="Gill Sans" w:cs="Gill Sans"/>
          <w:b/>
          <w:sz w:val="22"/>
          <w:szCs w:val="22"/>
          <w:lang w:val="ru-RU"/>
        </w:rPr>
        <w:t xml:space="preserve">: 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>Быть</w:t>
      </w:r>
      <w:proofErr w:type="gramEnd"/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студентом старшего курса в университете или имеет степень бакалавра в области общественного здрав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>оохранения, статистики, социальных наук или другой соответствующей дисциплины.</w:t>
      </w:r>
    </w:p>
    <w:p w14:paraId="00000029" w14:textId="77777777" w:rsidR="006174CD" w:rsidRPr="00E131F4" w:rsidRDefault="0074578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b/>
          <w:sz w:val="22"/>
          <w:szCs w:val="22"/>
          <w:lang w:val="ru-RU"/>
        </w:rPr>
        <w:t xml:space="preserve">Опыт: 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>Опыт работы с базами данных. Предыдущий опыт сбора и ввода данных или эквивалентный опыт в соответствующей области</w:t>
      </w:r>
    </w:p>
    <w:p w14:paraId="0000002A" w14:textId="77777777" w:rsidR="006174CD" w:rsidRPr="00E131F4" w:rsidRDefault="0074578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b/>
          <w:sz w:val="22"/>
          <w:szCs w:val="22"/>
          <w:lang w:val="ru-RU"/>
        </w:rPr>
        <w:t xml:space="preserve">Компьютерные навыки: 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Хорошее знание </w:t>
      </w:r>
      <w:r>
        <w:rPr>
          <w:rFonts w:ascii="Gill Sans" w:eastAsia="Gill Sans" w:hAnsi="Gill Sans" w:cs="Gill Sans"/>
          <w:sz w:val="22"/>
          <w:szCs w:val="22"/>
        </w:rPr>
        <w:t>Microsoft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>Word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, </w:t>
      </w:r>
      <w:r>
        <w:rPr>
          <w:rFonts w:ascii="Gill Sans" w:eastAsia="Gill Sans" w:hAnsi="Gill Sans" w:cs="Gill Sans"/>
          <w:sz w:val="22"/>
          <w:szCs w:val="22"/>
        </w:rPr>
        <w:t>Exce</w:t>
      </w:r>
      <w:r>
        <w:rPr>
          <w:rFonts w:ascii="Gill Sans" w:eastAsia="Gill Sans" w:hAnsi="Gill Sans" w:cs="Gill Sans"/>
          <w:sz w:val="22"/>
          <w:szCs w:val="22"/>
        </w:rPr>
        <w:t>l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, </w:t>
      </w:r>
      <w:r>
        <w:rPr>
          <w:rFonts w:ascii="Gill Sans" w:eastAsia="Gill Sans" w:hAnsi="Gill Sans" w:cs="Gill Sans"/>
          <w:sz w:val="22"/>
          <w:szCs w:val="22"/>
        </w:rPr>
        <w:t>Google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>Sheets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. </w:t>
      </w:r>
    </w:p>
    <w:p w14:paraId="0000002B" w14:textId="77777777" w:rsidR="006174CD" w:rsidRPr="00E131F4" w:rsidRDefault="0074578D">
      <w:pPr>
        <w:shd w:val="clear" w:color="auto" w:fill="FFFFFF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  <w:r w:rsidRPr="00E131F4">
        <w:rPr>
          <w:rFonts w:ascii="Gill Sans" w:eastAsia="Gill Sans" w:hAnsi="Gill Sans" w:cs="Gill Sans"/>
          <w:b/>
          <w:sz w:val="22"/>
          <w:szCs w:val="22"/>
          <w:lang w:val="ru-RU"/>
        </w:rPr>
        <w:t>Языковые навыки:</w:t>
      </w:r>
      <w:r w:rsidRPr="00E131F4">
        <w:rPr>
          <w:rFonts w:ascii="Gill Sans" w:eastAsia="Gill Sans" w:hAnsi="Gill Sans" w:cs="Gill Sans"/>
          <w:sz w:val="22"/>
          <w:szCs w:val="22"/>
          <w:lang w:val="ru-RU"/>
        </w:rPr>
        <w:t xml:space="preserve"> Свободное письменное и устное владение кыргызским и русским языками, хорошее знание английского языка.</w:t>
      </w:r>
    </w:p>
    <w:p w14:paraId="0000002C" w14:textId="77777777" w:rsidR="006174CD" w:rsidRPr="00E131F4" w:rsidRDefault="006174CD">
      <w:pPr>
        <w:spacing w:line="276" w:lineRule="auto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</w:p>
    <w:p w14:paraId="0000002F" w14:textId="34D80D87" w:rsidR="006174CD" w:rsidRPr="00E131F4" w:rsidRDefault="006174CD">
      <w:pPr>
        <w:spacing w:line="276" w:lineRule="auto"/>
        <w:jc w:val="both"/>
        <w:rPr>
          <w:rFonts w:ascii="Gill Sans" w:eastAsia="Gill Sans" w:hAnsi="Gill Sans" w:cs="Gill Sans"/>
          <w:sz w:val="22"/>
          <w:szCs w:val="22"/>
          <w:lang w:val="ru-RU"/>
        </w:rPr>
      </w:pPr>
    </w:p>
    <w:sectPr w:rsidR="006174CD" w:rsidRPr="00E131F4">
      <w:footerReference w:type="default" r:id="rId9"/>
      <w:pgSz w:w="12240" w:h="15840"/>
      <w:pgMar w:top="117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0F69" w14:textId="77777777" w:rsidR="0074578D" w:rsidRDefault="0074578D">
      <w:r>
        <w:separator/>
      </w:r>
    </w:p>
  </w:endnote>
  <w:endnote w:type="continuationSeparator" w:id="0">
    <w:p w14:paraId="765BE2AB" w14:textId="77777777" w:rsidR="0074578D" w:rsidRDefault="007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03A6358B" w:rsidR="006174CD" w:rsidRPr="00E131F4" w:rsidRDefault="007457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Arial" w:eastAsia="Arial" w:hAnsi="Arial" w:cs="Arial"/>
        <w:i/>
        <w:color w:val="000000"/>
        <w:sz w:val="20"/>
        <w:szCs w:val="20"/>
        <w:lang w:val="ru-RU"/>
      </w:rPr>
    </w:pPr>
    <w:r w:rsidRPr="00E131F4">
      <w:rPr>
        <w:rFonts w:ascii="Arial" w:eastAsia="Arial" w:hAnsi="Arial" w:cs="Arial"/>
        <w:i/>
        <w:sz w:val="20"/>
        <w:szCs w:val="20"/>
        <w:lang w:val="ru-RU"/>
      </w:rPr>
      <w:t>Клерк по работе с данными</w:t>
    </w:r>
    <w:r w:rsidRPr="00E131F4">
      <w:rPr>
        <w:rFonts w:ascii="Arial" w:eastAsia="Arial" w:hAnsi="Arial" w:cs="Arial"/>
        <w:i/>
        <w:color w:val="000000"/>
        <w:sz w:val="20"/>
        <w:szCs w:val="20"/>
        <w:lang w:val="ru-RU"/>
      </w:rPr>
      <w:t xml:space="preserve"> (</w:t>
    </w:r>
    <w:r w:rsidRPr="00E131F4">
      <w:rPr>
        <w:rFonts w:ascii="Arial" w:eastAsia="Arial" w:hAnsi="Arial" w:cs="Arial"/>
        <w:i/>
        <w:sz w:val="20"/>
        <w:szCs w:val="20"/>
        <w:lang w:val="ru-RU"/>
      </w:rPr>
      <w:t>Сентябрь</w:t>
    </w:r>
    <w:r w:rsidRPr="00E131F4">
      <w:rPr>
        <w:rFonts w:ascii="Arial" w:eastAsia="Arial" w:hAnsi="Arial" w:cs="Arial"/>
        <w:i/>
        <w:color w:val="000000"/>
        <w:sz w:val="20"/>
        <w:szCs w:val="20"/>
        <w:lang w:val="ru-RU"/>
      </w:rPr>
      <w:t xml:space="preserve"> 202</w:t>
    </w:r>
    <w:r w:rsidR="00E131F4" w:rsidRPr="00E131F4">
      <w:rPr>
        <w:rFonts w:ascii="Arial" w:eastAsia="Arial" w:hAnsi="Arial" w:cs="Arial"/>
        <w:i/>
        <w:color w:val="000000"/>
        <w:sz w:val="20"/>
        <w:szCs w:val="20"/>
        <w:lang w:val="ru-RU"/>
      </w:rPr>
      <w:t>1</w:t>
    </w:r>
    <w:r w:rsidRPr="00E131F4">
      <w:rPr>
        <w:rFonts w:ascii="Arial" w:eastAsia="Arial" w:hAnsi="Arial" w:cs="Arial"/>
        <w:i/>
        <w:color w:val="000000"/>
        <w:sz w:val="20"/>
        <w:szCs w:val="20"/>
        <w:lang w:val="ru-RU"/>
      </w:rPr>
      <w:t>)</w:t>
    </w:r>
    <w:r w:rsidRPr="00E131F4">
      <w:rPr>
        <w:rFonts w:ascii="Arial" w:eastAsia="Arial" w:hAnsi="Arial" w:cs="Arial"/>
        <w:i/>
        <w:color w:val="000000"/>
        <w:sz w:val="20"/>
        <w:szCs w:val="20"/>
        <w:lang w:val="ru-RU"/>
      </w:rPr>
      <w:tab/>
    </w:r>
    <w:r w:rsidRPr="00E131F4">
      <w:rPr>
        <w:rFonts w:ascii="Arial" w:eastAsia="Arial" w:hAnsi="Arial" w:cs="Arial"/>
        <w:i/>
        <w:color w:val="000000"/>
        <w:sz w:val="20"/>
        <w:szCs w:val="20"/>
        <w:lang w:val="ru-RU"/>
      </w:rPr>
      <w:tab/>
    </w:r>
    <w:r>
      <w:rPr>
        <w:rFonts w:ascii="Arial" w:eastAsia="Arial" w:hAnsi="Arial" w:cs="Arial"/>
        <w:i/>
        <w:color w:val="000000"/>
        <w:sz w:val="20"/>
        <w:szCs w:val="20"/>
      </w:rPr>
      <w:fldChar w:fldCharType="begin"/>
    </w:r>
    <w:r>
      <w:rPr>
        <w:rFonts w:ascii="Arial" w:eastAsia="Arial" w:hAnsi="Arial" w:cs="Arial"/>
        <w:i/>
        <w:color w:val="000000"/>
        <w:sz w:val="20"/>
        <w:szCs w:val="20"/>
      </w:rPr>
      <w:instrText>PAGE</w:instrText>
    </w:r>
    <w:r>
      <w:rPr>
        <w:rFonts w:ascii="Arial" w:eastAsia="Arial" w:hAnsi="Arial" w:cs="Arial"/>
        <w:i/>
        <w:color w:val="000000"/>
        <w:sz w:val="20"/>
        <w:szCs w:val="20"/>
      </w:rPr>
      <w:fldChar w:fldCharType="separate"/>
    </w:r>
    <w:r w:rsidR="00E131F4" w:rsidRPr="00E131F4">
      <w:rPr>
        <w:rFonts w:ascii="Arial" w:eastAsia="Arial" w:hAnsi="Arial" w:cs="Arial"/>
        <w:i/>
        <w:noProof/>
        <w:color w:val="000000"/>
        <w:sz w:val="20"/>
        <w:szCs w:val="20"/>
        <w:lang w:val="ru-RU"/>
      </w:rPr>
      <w:t>1</w:t>
    </w:r>
    <w:r>
      <w:rPr>
        <w:rFonts w:ascii="Arial" w:eastAsia="Arial" w:hAnsi="Arial" w:cs="Arial"/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EF3F" w14:textId="77777777" w:rsidR="0074578D" w:rsidRDefault="0074578D">
      <w:r>
        <w:separator/>
      </w:r>
    </w:p>
  </w:footnote>
  <w:footnote w:type="continuationSeparator" w:id="0">
    <w:p w14:paraId="6BE20674" w14:textId="77777777" w:rsidR="0074578D" w:rsidRDefault="0074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2D9B"/>
    <w:multiLevelType w:val="multilevel"/>
    <w:tmpl w:val="8FB80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381413"/>
    <w:multiLevelType w:val="multilevel"/>
    <w:tmpl w:val="91D86F14"/>
    <w:lvl w:ilvl="0">
      <w:start w:val="1"/>
      <w:numFmt w:val="decimal"/>
      <w:pStyle w:val="Requireme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5D4C7B"/>
    <w:multiLevelType w:val="multilevel"/>
    <w:tmpl w:val="8040C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CD"/>
    <w:rsid w:val="006174CD"/>
    <w:rsid w:val="0074578D"/>
    <w:rsid w:val="00E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879776"/>
  <w15:docId w15:val="{2CE8EA28-AED2-4952-A9A1-2311EBC8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C9"/>
  </w:style>
  <w:style w:type="paragraph" w:styleId="Heading1">
    <w:name w:val="heading 1"/>
    <w:basedOn w:val="Normal"/>
    <w:next w:val="Normal"/>
    <w:uiPriority w:val="9"/>
    <w:qFormat/>
    <w:rsid w:val="00D82BC9"/>
    <w:pPr>
      <w:keepNext/>
      <w:ind w:left="113" w:right="113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A0F"/>
    <w:pPr>
      <w:keepNext/>
      <w:numPr>
        <w:ilvl w:val="1"/>
        <w:numId w:val="3"/>
      </w:numPr>
      <w:tabs>
        <w:tab w:val="left" w:pos="612"/>
      </w:tabs>
      <w:spacing w:before="180" w:after="60" w:line="228" w:lineRule="auto"/>
      <w:outlineLvl w:val="1"/>
    </w:pPr>
    <w:rPr>
      <w:rFonts w:ascii="Arial Bold" w:eastAsia="Arial Unicode MS" w:hAnsi="Arial Bold"/>
      <w:b/>
      <w:bCs/>
      <w:color w:val="AA273D"/>
      <w:spacing w:val="-2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A0F"/>
    <w:pPr>
      <w:keepNext/>
      <w:numPr>
        <w:ilvl w:val="2"/>
        <w:numId w:val="3"/>
      </w:numPr>
      <w:spacing w:before="120" w:after="60" w:line="228" w:lineRule="auto"/>
      <w:outlineLvl w:val="2"/>
    </w:pPr>
    <w:rPr>
      <w:rFonts w:ascii="Arial Bold" w:eastAsia="Arial Unicode MS" w:hAnsi="Arial Bold"/>
      <w:b/>
      <w:bCs/>
      <w:iCs/>
      <w:color w:val="AA273D"/>
      <w:spacing w:val="-2"/>
      <w:sz w:val="26"/>
      <w:szCs w:val="26"/>
    </w:rPr>
  </w:style>
  <w:style w:type="paragraph" w:styleId="Heading4">
    <w:name w:val="heading 4"/>
    <w:basedOn w:val="Heading3"/>
    <w:next w:val="Normal"/>
    <w:uiPriority w:val="9"/>
    <w:semiHidden/>
    <w:unhideWhenUsed/>
    <w:qFormat/>
    <w:rsid w:val="003D6A0F"/>
    <w:pPr>
      <w:numPr>
        <w:ilvl w:val="3"/>
      </w:numPr>
      <w:tabs>
        <w:tab w:val="num" w:pos="360"/>
      </w:tabs>
      <w:ind w:left="360" w:hanging="3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D6A0F"/>
    <w:pPr>
      <w:keepNext/>
      <w:numPr>
        <w:ilvl w:val="4"/>
        <w:numId w:val="3"/>
      </w:numPr>
      <w:spacing w:before="60" w:after="60" w:line="228" w:lineRule="auto"/>
      <w:outlineLvl w:val="4"/>
    </w:pPr>
    <w:rPr>
      <w:rFonts w:ascii="Arial Bold" w:hAnsi="Arial Bold" w:cs="Arial"/>
      <w:b/>
      <w:bCs/>
      <w:i/>
      <w:color w:val="AA273D"/>
      <w:spacing w:val="-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6"/>
    </w:rPr>
  </w:style>
  <w:style w:type="character" w:customStyle="1" w:styleId="2-Heading">
    <w:name w:val="2-Heading"/>
    <w:rPr>
      <w:rFonts w:ascii="Arial" w:hAnsi="Arial"/>
      <w:b/>
      <w:dstrike w:val="0"/>
      <w:color w:val="auto"/>
      <w:sz w:val="28"/>
      <w:vertAlign w:val="baselin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2BC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82BC9"/>
    <w:pPr>
      <w:ind w:left="720"/>
    </w:pPr>
    <w:rPr>
      <w:szCs w:val="20"/>
    </w:rPr>
  </w:style>
  <w:style w:type="paragraph" w:styleId="BodyText">
    <w:name w:val="Body Text"/>
    <w:basedOn w:val="Normal"/>
    <w:semiHidden/>
    <w:rsid w:val="00D82BC9"/>
    <w:pPr>
      <w:tabs>
        <w:tab w:val="num" w:pos="1396"/>
      </w:tabs>
    </w:pPr>
    <w:rPr>
      <w:rFonts w:ascii="Arial" w:hAnsi="Arial" w:cs="Arial"/>
      <w:sz w:val="20"/>
    </w:rPr>
  </w:style>
  <w:style w:type="paragraph" w:customStyle="1" w:styleId="Body">
    <w:name w:val="Body"/>
    <w:basedOn w:val="Normal"/>
    <w:link w:val="BodyChar"/>
    <w:semiHidden/>
    <w:rsid w:val="003D6A0F"/>
    <w:pPr>
      <w:spacing w:before="60" w:after="120" w:line="260" w:lineRule="exact"/>
    </w:pPr>
    <w:rPr>
      <w:spacing w:val="-2"/>
    </w:rPr>
  </w:style>
  <w:style w:type="character" w:customStyle="1" w:styleId="Heading3Char">
    <w:name w:val="Heading 3 Char"/>
    <w:link w:val="Heading3"/>
    <w:rsid w:val="003D6A0F"/>
    <w:rPr>
      <w:rFonts w:ascii="Arial Bold" w:eastAsia="Arial Unicode MS" w:hAnsi="Arial Bold"/>
      <w:b/>
      <w:bCs/>
      <w:iCs/>
      <w:color w:val="AA273D"/>
      <w:spacing w:val="-2"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3D6A0F"/>
    <w:rPr>
      <w:rFonts w:ascii="Arial Bold" w:eastAsia="Arial Unicode MS" w:hAnsi="Arial Bold"/>
      <w:b/>
      <w:bCs/>
      <w:color w:val="AA273D"/>
      <w:spacing w:val="-2"/>
      <w:sz w:val="28"/>
      <w:szCs w:val="24"/>
      <w:lang w:val="en-US" w:eastAsia="en-US" w:bidi="ar-SA"/>
    </w:rPr>
  </w:style>
  <w:style w:type="character" w:customStyle="1" w:styleId="BodyChar">
    <w:name w:val="Body Char"/>
    <w:link w:val="Body"/>
    <w:rsid w:val="003D6A0F"/>
    <w:rPr>
      <w:spacing w:val="-2"/>
      <w:sz w:val="24"/>
      <w:szCs w:val="24"/>
      <w:lang w:val="en-US" w:eastAsia="en-US" w:bidi="ar-SA"/>
    </w:rPr>
  </w:style>
  <w:style w:type="paragraph" w:customStyle="1" w:styleId="heading">
    <w:name w:val="heading"/>
    <w:aliases w:val="h"/>
    <w:basedOn w:val="Normal"/>
    <w:semiHidden/>
    <w:rsid w:val="00D82BC9"/>
    <w:pPr>
      <w:keepNext/>
      <w:spacing w:after="240"/>
    </w:pPr>
  </w:style>
  <w:style w:type="table" w:styleId="TableGrid">
    <w:name w:val="Table Grid"/>
    <w:basedOn w:val="TableNormal"/>
    <w:semiHidden/>
    <w:rsid w:val="0000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B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2BC9"/>
    <w:rPr>
      <w:sz w:val="16"/>
      <w:szCs w:val="16"/>
    </w:rPr>
  </w:style>
  <w:style w:type="paragraph" w:styleId="CommentText">
    <w:name w:val="annotation text"/>
    <w:basedOn w:val="Normal"/>
    <w:semiHidden/>
    <w:rsid w:val="00D82B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83F"/>
    <w:rPr>
      <w:b/>
      <w:bCs/>
    </w:rPr>
  </w:style>
  <w:style w:type="paragraph" w:customStyle="1" w:styleId="Function">
    <w:name w:val="Function"/>
    <w:link w:val="FunctionChar"/>
    <w:rsid w:val="00D82BC9"/>
    <w:pPr>
      <w:spacing w:before="120" w:after="120"/>
    </w:pPr>
    <w:rPr>
      <w:rFonts w:ascii="Arial" w:hAnsi="Arial" w:cs="Arial"/>
    </w:rPr>
  </w:style>
  <w:style w:type="character" w:customStyle="1" w:styleId="FunctionChar">
    <w:name w:val="Function Char"/>
    <w:link w:val="Function"/>
    <w:rsid w:val="00D82BC9"/>
    <w:rPr>
      <w:rFonts w:ascii="Arial" w:hAnsi="Arial" w:cs="Arial"/>
      <w:szCs w:val="24"/>
      <w:lang w:val="en-US" w:eastAsia="en-US" w:bidi="ar-SA"/>
    </w:rPr>
  </w:style>
  <w:style w:type="paragraph" w:customStyle="1" w:styleId="JobPositionHeader">
    <w:name w:val="Job Position Header"/>
    <w:rsid w:val="00D82BC9"/>
    <w:rPr>
      <w:rFonts w:ascii="Arial" w:hAnsi="Arial" w:cs="Arial"/>
      <w:b/>
      <w:bCs/>
    </w:rPr>
  </w:style>
  <w:style w:type="paragraph" w:customStyle="1" w:styleId="Labels">
    <w:name w:val="Labels"/>
    <w:rsid w:val="00D82BC9"/>
    <w:pPr>
      <w:spacing w:before="60" w:after="60"/>
      <w:jc w:val="center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D82BC9"/>
  </w:style>
  <w:style w:type="paragraph" w:customStyle="1" w:styleId="Requirements">
    <w:name w:val="Requirements"/>
    <w:rsid w:val="00D82BC9"/>
    <w:pPr>
      <w:numPr>
        <w:numId w:val="4"/>
      </w:numPr>
      <w:tabs>
        <w:tab w:val="num" w:pos="360"/>
      </w:tabs>
      <w:spacing w:before="60" w:after="60"/>
      <w:ind w:left="360"/>
    </w:pPr>
    <w:rPr>
      <w:rFonts w:ascii="Arial" w:hAnsi="Arial" w:cs="Arial"/>
    </w:rPr>
  </w:style>
  <w:style w:type="paragraph" w:customStyle="1" w:styleId="Responsibilities">
    <w:name w:val="Responsibilities"/>
    <w:basedOn w:val="Requirements"/>
    <w:rsid w:val="00D82BC9"/>
    <w:pPr>
      <w:numPr>
        <w:numId w:val="0"/>
      </w:numPr>
      <w:tabs>
        <w:tab w:val="num" w:pos="360"/>
        <w:tab w:val="left" w:pos="388"/>
      </w:tabs>
      <w:ind w:left="360" w:hanging="720"/>
    </w:pPr>
  </w:style>
  <w:style w:type="character" w:customStyle="1" w:styleId="FooterChar">
    <w:name w:val="Footer Char"/>
    <w:link w:val="Footer"/>
    <w:uiPriority w:val="99"/>
    <w:rsid w:val="00745A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60EB1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6mPPabuG+aZIkapKERIC5nbFWw==">AMUW2mX6oaefkAwy+42FBjbCS3C7YK2AbK1JS1YIU7Uw+SUHJNU8xGdT4dVtTWJd8VKJ/1pJy8HwRFIdDxkjKM/h7ddV0p3sn0H7CbzDVXD6AGH68iwU+8U=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H. Cylke</dc:creator>
  <cp:lastModifiedBy>Nargiza Toktorbaeva</cp:lastModifiedBy>
  <cp:revision>2</cp:revision>
  <dcterms:created xsi:type="dcterms:W3CDTF">2019-11-12T10:51:00Z</dcterms:created>
  <dcterms:modified xsi:type="dcterms:W3CDTF">2021-09-07T08:47:00Z</dcterms:modified>
</cp:coreProperties>
</file>