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4FF3" w14:textId="77777777" w:rsidR="006A079C" w:rsidRDefault="006A079C">
      <w:pPr>
        <w:pStyle w:val="a3"/>
        <w:spacing w:before="2"/>
        <w:rPr>
          <w:sz w:val="26"/>
        </w:rPr>
      </w:pPr>
    </w:p>
    <w:p w14:paraId="4A6A1DC7" w14:textId="16E59FF9" w:rsidR="006A079C" w:rsidRDefault="00C1170D">
      <w:pPr>
        <w:pStyle w:val="a3"/>
        <w:spacing w:before="90" w:line="278" w:lineRule="auto"/>
        <w:ind w:left="119" w:right="539"/>
        <w:jc w:val="both"/>
      </w:pPr>
      <w:r>
        <w:t>Общественная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Медиации»,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rPr>
          <w:spacing w:val="-1"/>
        </w:rPr>
        <w:t>юридических</w:t>
      </w:r>
      <w:r>
        <w:rPr>
          <w:spacing w:val="-13"/>
        </w:rPr>
        <w:t xml:space="preserve"> </w:t>
      </w:r>
      <w:r>
        <w:rPr>
          <w:spacing w:val="-1"/>
        </w:rPr>
        <w:t>лиц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индивидуальных</w:t>
      </w:r>
      <w:r>
        <w:rPr>
          <w:spacing w:val="-13"/>
        </w:rPr>
        <w:t xml:space="preserve"> </w:t>
      </w:r>
      <w:r>
        <w:t>предпринимателей</w:t>
      </w:r>
      <w:r>
        <w:rPr>
          <w:spacing w:val="-7"/>
        </w:rPr>
        <w:t xml:space="preserve"> </w:t>
      </w:r>
      <w:r>
        <w:t>подавать</w:t>
      </w:r>
      <w:r>
        <w:rPr>
          <w:spacing w:val="-7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заключения</w:t>
      </w:r>
      <w:r>
        <w:rPr>
          <w:spacing w:val="-57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BD076C">
        <w:t>транспортные услуги</w:t>
      </w:r>
      <w:r w:rsidR="00BD076C"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 прилагаемой</w:t>
      </w:r>
      <w:r>
        <w:rPr>
          <w:spacing w:val="-1"/>
        </w:rPr>
        <w:t xml:space="preserve"> </w:t>
      </w:r>
      <w:r>
        <w:t>спецификацией.</w:t>
      </w:r>
    </w:p>
    <w:p w14:paraId="640548E9" w14:textId="77777777" w:rsidR="006A079C" w:rsidRDefault="00C1170D">
      <w:pPr>
        <w:spacing w:before="196"/>
        <w:ind w:left="3394"/>
        <w:rPr>
          <w:b/>
          <w:sz w:val="24"/>
        </w:rPr>
      </w:pPr>
      <w:bookmarkStart w:id="0" w:name="Общая_информация_о_компании-Заказчике"/>
      <w:bookmarkEnd w:id="0"/>
      <w:r>
        <w:rPr>
          <w:b/>
          <w:sz w:val="24"/>
        </w:rPr>
        <w:t>Общая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информация 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компании-Заказчике</w:t>
      </w:r>
    </w:p>
    <w:p w14:paraId="39CB08E2" w14:textId="77777777" w:rsidR="006A079C" w:rsidRDefault="006A079C" w:rsidP="004D7355">
      <w:pPr>
        <w:pStyle w:val="a3"/>
        <w:spacing w:before="9"/>
        <w:jc w:val="both"/>
        <w:rPr>
          <w:b/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4"/>
        <w:gridCol w:w="3880"/>
      </w:tblGrid>
      <w:tr w:rsidR="006A079C" w14:paraId="31C41CC8" w14:textId="77777777" w:rsidTr="00BD076C">
        <w:trPr>
          <w:trHeight w:val="3263"/>
        </w:trPr>
        <w:tc>
          <w:tcPr>
            <w:tcW w:w="9674" w:type="dxa"/>
            <w:gridSpan w:val="2"/>
          </w:tcPr>
          <w:p w14:paraId="3D2091B4" w14:textId="77777777" w:rsidR="006A079C" w:rsidRDefault="00C1170D" w:rsidP="004D7355">
            <w:pPr>
              <w:pStyle w:val="TableParagraph"/>
              <w:spacing w:line="273" w:lineRule="auto"/>
              <w:jc w:val="both"/>
              <w:rPr>
                <w:i/>
              </w:rPr>
            </w:pPr>
            <w:r>
              <w:rPr>
                <w:i/>
              </w:rPr>
              <w:t>ОО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«НЦМ»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функционирует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2012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г.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является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членской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организацией,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которая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также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обладает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правом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деятельности.</w:t>
            </w:r>
          </w:p>
          <w:p w14:paraId="25828ACC" w14:textId="77777777" w:rsidR="006A079C" w:rsidRDefault="00C1170D" w:rsidP="004D7355">
            <w:pPr>
              <w:pStyle w:val="TableParagraph"/>
              <w:spacing w:before="197" w:line="273" w:lineRule="auto"/>
              <w:ind w:right="896"/>
              <w:jc w:val="both"/>
              <w:rPr>
                <w:i/>
              </w:rPr>
            </w:pPr>
            <w:r>
              <w:rPr>
                <w:i/>
              </w:rPr>
              <w:t>Мы - профессиональное объединение медиаторов, способствующие достижению взаимопонимания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обществе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развитию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медиации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Кыргызской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Республике.</w:t>
            </w:r>
          </w:p>
          <w:p w14:paraId="1C1376DF" w14:textId="6557994F" w:rsidR="006A079C" w:rsidRDefault="00C1170D" w:rsidP="004D7355">
            <w:pPr>
              <w:pStyle w:val="TableParagraph"/>
              <w:spacing w:before="206" w:line="276" w:lineRule="auto"/>
              <w:ind w:right="395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рамках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проекта </w:t>
            </w:r>
            <w:r w:rsidR="004D7355">
              <w:rPr>
                <w:i/>
              </w:rPr>
              <w:t>«</w:t>
            </w:r>
            <w:proofErr w:type="spellStart"/>
            <w:r>
              <w:rPr>
                <w:i/>
              </w:rPr>
              <w:t>Ынтымактуу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Жашоо</w:t>
            </w:r>
            <w:proofErr w:type="spellEnd"/>
            <w:r w:rsidR="004D7355">
              <w:rPr>
                <w:i/>
              </w:rPr>
              <w:t>»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реализуемое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консорциуме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местным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представительством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International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Alert</w:t>
            </w:r>
            <w:proofErr w:type="spellEnd"/>
            <w:r>
              <w:rPr>
                <w:i/>
              </w:rPr>
              <w:t xml:space="preserve"> и Институтом Политики и Развития (DPI), ОО НЦМ проводит тренинги,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направленные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обучение 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повышение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квалификации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медиаторов.</w:t>
            </w:r>
          </w:p>
        </w:tc>
      </w:tr>
      <w:tr w:rsidR="006A079C" w14:paraId="70C4D96E" w14:textId="77777777" w:rsidTr="00BD076C">
        <w:trPr>
          <w:trHeight w:val="418"/>
        </w:trPr>
        <w:tc>
          <w:tcPr>
            <w:tcW w:w="5794" w:type="dxa"/>
          </w:tcPr>
          <w:p w14:paraId="4B910158" w14:textId="77777777" w:rsidR="006A079C" w:rsidRDefault="00C117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нахождения:</w:t>
            </w:r>
          </w:p>
        </w:tc>
        <w:tc>
          <w:tcPr>
            <w:tcW w:w="3880" w:type="dxa"/>
          </w:tcPr>
          <w:p w14:paraId="14ED5AE6" w14:textId="4C3F904C" w:rsidR="006A079C" w:rsidRDefault="00C1170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Бишкек,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ул.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Боконбаева 204</w:t>
            </w:r>
            <w:r w:rsidR="004D7355">
              <w:rPr>
                <w:i/>
                <w:sz w:val="24"/>
              </w:rPr>
              <w:t xml:space="preserve">, 402 </w:t>
            </w:r>
            <w:proofErr w:type="spellStart"/>
            <w:r w:rsidR="004D7355">
              <w:rPr>
                <w:i/>
                <w:sz w:val="24"/>
              </w:rPr>
              <w:t>каб</w:t>
            </w:r>
            <w:proofErr w:type="spellEnd"/>
            <w:r w:rsidR="004D7355">
              <w:rPr>
                <w:i/>
                <w:sz w:val="24"/>
              </w:rPr>
              <w:t>.</w:t>
            </w:r>
          </w:p>
        </w:tc>
      </w:tr>
      <w:tr w:rsidR="006A079C" w14:paraId="460282C4" w14:textId="77777777" w:rsidTr="00BD076C">
        <w:trPr>
          <w:trHeight w:val="418"/>
        </w:trPr>
        <w:tc>
          <w:tcPr>
            <w:tcW w:w="5794" w:type="dxa"/>
          </w:tcPr>
          <w:p w14:paraId="4AD653C9" w14:textId="77777777" w:rsidR="006A079C" w:rsidRDefault="00C117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товара/оказание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услуги:</w:t>
            </w:r>
          </w:p>
        </w:tc>
        <w:tc>
          <w:tcPr>
            <w:tcW w:w="3880" w:type="dxa"/>
          </w:tcPr>
          <w:p w14:paraId="1B59258E" w14:textId="1F18750E" w:rsidR="006A079C" w:rsidRDefault="00FC0EED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Баткен</w:t>
            </w:r>
            <w:r w:rsidR="009467EF">
              <w:rPr>
                <w:i/>
                <w:sz w:val="24"/>
              </w:rPr>
              <w:t>ская</w:t>
            </w:r>
            <w:proofErr w:type="spellEnd"/>
            <w:r w:rsidR="009467EF">
              <w:rPr>
                <w:i/>
                <w:sz w:val="24"/>
              </w:rPr>
              <w:t xml:space="preserve"> </w:t>
            </w:r>
            <w:r w:rsidR="00D478F9">
              <w:rPr>
                <w:i/>
                <w:sz w:val="24"/>
              </w:rPr>
              <w:t>область</w:t>
            </w:r>
            <w:r>
              <w:rPr>
                <w:i/>
                <w:sz w:val="24"/>
              </w:rPr>
              <w:t>.</w:t>
            </w:r>
          </w:p>
        </w:tc>
      </w:tr>
      <w:tr w:rsidR="006A079C" w14:paraId="28DEF078" w14:textId="77777777" w:rsidTr="00BD076C">
        <w:trPr>
          <w:trHeight w:val="852"/>
        </w:trPr>
        <w:tc>
          <w:tcPr>
            <w:tcW w:w="5794" w:type="dxa"/>
          </w:tcPr>
          <w:p w14:paraId="695F6C4C" w14:textId="77777777" w:rsidR="006A079C" w:rsidRDefault="00C117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Контактное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14:paraId="0CCA8A50" w14:textId="77777777" w:rsidR="006A079C" w:rsidRDefault="00C1170D">
            <w:pPr>
              <w:pStyle w:val="TableParagraph"/>
              <w:spacing w:before="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3880" w:type="dxa"/>
          </w:tcPr>
          <w:p w14:paraId="5128C55A" w14:textId="77777777" w:rsidR="006A079C" w:rsidRDefault="006A079C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14:paraId="2427E091" w14:textId="1FD94AAB" w:rsidR="006A079C" w:rsidRDefault="00FC0EED">
            <w:pPr>
              <w:pStyle w:val="TableParagraph"/>
              <w:spacing w:before="1" w:line="240" w:lineRule="auto"/>
              <w:ind w:left="124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Бермет </w:t>
            </w:r>
            <w:proofErr w:type="spellStart"/>
            <w:r>
              <w:rPr>
                <w:i/>
                <w:sz w:val="24"/>
              </w:rPr>
              <w:t>Азисбекова</w:t>
            </w:r>
            <w:proofErr w:type="spellEnd"/>
          </w:p>
        </w:tc>
      </w:tr>
      <w:tr w:rsidR="006A079C" w14:paraId="5842373A" w14:textId="77777777" w:rsidTr="00BD076C">
        <w:trPr>
          <w:trHeight w:val="418"/>
        </w:trPr>
        <w:tc>
          <w:tcPr>
            <w:tcW w:w="5794" w:type="dxa"/>
          </w:tcPr>
          <w:p w14:paraId="0BBC049D" w14:textId="77777777" w:rsidR="006A079C" w:rsidRDefault="00C117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880" w:type="dxa"/>
          </w:tcPr>
          <w:p w14:paraId="4709A66B" w14:textId="1374291C" w:rsidR="006A079C" w:rsidRDefault="00FC0EED">
            <w:pPr>
              <w:pStyle w:val="TableParagraph"/>
              <w:spacing w:before="15" w:line="240" w:lineRule="auto"/>
              <w:rPr>
                <w:i/>
              </w:rPr>
            </w:pPr>
            <w:r>
              <w:rPr>
                <w:i/>
              </w:rPr>
              <w:t>Ассистент проектного координатора</w:t>
            </w:r>
          </w:p>
        </w:tc>
      </w:tr>
      <w:tr w:rsidR="006A079C" w14:paraId="1277A0CC" w14:textId="77777777" w:rsidTr="00BD076C">
        <w:trPr>
          <w:trHeight w:val="418"/>
        </w:trPr>
        <w:tc>
          <w:tcPr>
            <w:tcW w:w="5794" w:type="dxa"/>
          </w:tcPr>
          <w:p w14:paraId="7F4D9C89" w14:textId="77777777" w:rsidR="006A079C" w:rsidRDefault="00C117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3880" w:type="dxa"/>
          </w:tcPr>
          <w:p w14:paraId="4FCEAC51" w14:textId="477E9EDC" w:rsidR="006A079C" w:rsidRDefault="00C1170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(556)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609</w:t>
            </w:r>
            <w:r w:rsidR="004D7355">
              <w:rPr>
                <w:i/>
                <w:spacing w:val="-4"/>
                <w:sz w:val="24"/>
              </w:rPr>
              <w:t> </w:t>
            </w:r>
            <w:r>
              <w:rPr>
                <w:i/>
                <w:sz w:val="24"/>
              </w:rPr>
              <w:t>902</w:t>
            </w:r>
          </w:p>
          <w:p w14:paraId="3AACD672" w14:textId="2E36549C" w:rsidR="004D7355" w:rsidRDefault="004D7355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0 (701) 701 880</w:t>
            </w:r>
          </w:p>
          <w:p w14:paraId="5F7B2642" w14:textId="4A6CED0B" w:rsidR="004D7355" w:rsidRDefault="004D7355">
            <w:pPr>
              <w:pStyle w:val="TableParagraph"/>
              <w:spacing w:line="268" w:lineRule="exact"/>
              <w:rPr>
                <w:i/>
                <w:sz w:val="24"/>
              </w:rPr>
            </w:pPr>
          </w:p>
        </w:tc>
      </w:tr>
    </w:tbl>
    <w:p w14:paraId="12607E64" w14:textId="77777777" w:rsidR="006A079C" w:rsidRDefault="006A079C">
      <w:pPr>
        <w:pStyle w:val="a3"/>
        <w:spacing w:before="10"/>
        <w:rPr>
          <w:b/>
          <w:sz w:val="27"/>
        </w:rPr>
      </w:pPr>
    </w:p>
    <w:p w14:paraId="1ADD725C" w14:textId="77777777" w:rsidR="006A079C" w:rsidRDefault="00C1170D">
      <w:pPr>
        <w:ind w:left="4508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тендере</w:t>
      </w:r>
    </w:p>
    <w:p w14:paraId="3C78F775" w14:textId="2F19706F" w:rsidR="006A079C" w:rsidRPr="004D7355" w:rsidRDefault="00C1170D" w:rsidP="004D7355">
      <w:pPr>
        <w:pStyle w:val="a4"/>
        <w:numPr>
          <w:ilvl w:val="0"/>
          <w:numId w:val="1"/>
        </w:numPr>
        <w:tabs>
          <w:tab w:val="left" w:pos="1440"/>
          <w:tab w:val="left" w:pos="1441"/>
        </w:tabs>
        <w:ind w:hanging="453"/>
        <w:rPr>
          <w:sz w:val="24"/>
        </w:rPr>
      </w:pPr>
      <w:r w:rsidRPr="004D7355">
        <w:rPr>
          <w:sz w:val="24"/>
        </w:rPr>
        <w:t>Тендер</w:t>
      </w:r>
      <w:r w:rsidRPr="004D7355">
        <w:rPr>
          <w:spacing w:val="-7"/>
          <w:sz w:val="24"/>
        </w:rPr>
        <w:t xml:space="preserve"> </w:t>
      </w:r>
      <w:r w:rsidRPr="004D7355">
        <w:rPr>
          <w:sz w:val="24"/>
        </w:rPr>
        <w:t>проводится</w:t>
      </w:r>
      <w:r w:rsidRPr="004D7355">
        <w:rPr>
          <w:spacing w:val="-2"/>
          <w:sz w:val="24"/>
        </w:rPr>
        <w:t xml:space="preserve"> </w:t>
      </w:r>
      <w:r w:rsidRPr="004D7355">
        <w:rPr>
          <w:sz w:val="24"/>
        </w:rPr>
        <w:t>для</w:t>
      </w:r>
      <w:r w:rsidRPr="004D7355">
        <w:rPr>
          <w:spacing w:val="-6"/>
          <w:sz w:val="24"/>
        </w:rPr>
        <w:t xml:space="preserve"> </w:t>
      </w:r>
      <w:r w:rsidR="00BD076C">
        <w:rPr>
          <w:sz w:val="24"/>
        </w:rPr>
        <w:t>перевозки пассажиров</w:t>
      </w:r>
      <w:r w:rsidRPr="004D7355">
        <w:rPr>
          <w:spacing w:val="-2"/>
          <w:sz w:val="24"/>
        </w:rPr>
        <w:t xml:space="preserve"> </w:t>
      </w:r>
      <w:r w:rsidRPr="004D7355">
        <w:rPr>
          <w:sz w:val="24"/>
        </w:rPr>
        <w:t>в</w:t>
      </w:r>
      <w:r w:rsidRPr="004D7355">
        <w:rPr>
          <w:spacing w:val="-5"/>
          <w:sz w:val="24"/>
        </w:rPr>
        <w:t xml:space="preserve"> </w:t>
      </w:r>
      <w:proofErr w:type="spellStart"/>
      <w:r w:rsidR="00FC0EED">
        <w:rPr>
          <w:spacing w:val="-5"/>
          <w:sz w:val="24"/>
        </w:rPr>
        <w:t>Баткенской</w:t>
      </w:r>
      <w:proofErr w:type="spellEnd"/>
      <w:r w:rsidR="009467EF">
        <w:rPr>
          <w:spacing w:val="-5"/>
          <w:sz w:val="24"/>
        </w:rPr>
        <w:t xml:space="preserve"> области</w:t>
      </w:r>
      <w:r w:rsidR="004D7355">
        <w:rPr>
          <w:spacing w:val="-5"/>
          <w:sz w:val="24"/>
        </w:rPr>
        <w:t xml:space="preserve">. </w:t>
      </w:r>
    </w:p>
    <w:p w14:paraId="07BA1AA6" w14:textId="77777777" w:rsidR="006A079C" w:rsidRDefault="00C1170D">
      <w:pPr>
        <w:pStyle w:val="a4"/>
        <w:numPr>
          <w:ilvl w:val="0"/>
          <w:numId w:val="1"/>
        </w:numPr>
        <w:tabs>
          <w:tab w:val="left" w:pos="1440"/>
          <w:tab w:val="left" w:pos="1441"/>
        </w:tabs>
        <w:ind w:hanging="453"/>
        <w:rPr>
          <w:sz w:val="24"/>
        </w:rPr>
      </w:pPr>
      <w:r>
        <w:rPr>
          <w:sz w:val="24"/>
        </w:rPr>
        <w:t>Данная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торгами.</w:t>
      </w:r>
    </w:p>
    <w:p w14:paraId="099D0F4D" w14:textId="77777777" w:rsidR="006A079C" w:rsidRDefault="00C1170D">
      <w:pPr>
        <w:pStyle w:val="a4"/>
        <w:numPr>
          <w:ilvl w:val="0"/>
          <w:numId w:val="1"/>
        </w:numPr>
        <w:tabs>
          <w:tab w:val="left" w:pos="1440"/>
          <w:tab w:val="left" w:pos="1441"/>
        </w:tabs>
        <w:spacing w:before="40"/>
        <w:ind w:hanging="453"/>
        <w:rPr>
          <w:sz w:val="24"/>
        </w:rPr>
      </w:pP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тендере не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возмещаются.</w:t>
      </w:r>
    </w:p>
    <w:p w14:paraId="6960AAE7" w14:textId="77777777" w:rsidR="006A079C" w:rsidRDefault="00C1170D">
      <w:pPr>
        <w:pStyle w:val="a4"/>
        <w:numPr>
          <w:ilvl w:val="0"/>
          <w:numId w:val="1"/>
        </w:numPr>
        <w:tabs>
          <w:tab w:val="left" w:pos="1440"/>
          <w:tab w:val="left" w:pos="1441"/>
        </w:tabs>
        <w:spacing w:line="276" w:lineRule="auto"/>
        <w:ind w:right="575"/>
        <w:rPr>
          <w:sz w:val="24"/>
        </w:rPr>
      </w:pP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2"/>
          <w:sz w:val="24"/>
        </w:rPr>
        <w:t xml:space="preserve"> </w:t>
      </w:r>
      <w:r>
        <w:rPr>
          <w:sz w:val="24"/>
        </w:rPr>
        <w:t>заявок.</w:t>
      </w:r>
      <w:r>
        <w:rPr>
          <w:spacing w:val="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процедуры.</w:t>
      </w:r>
    </w:p>
    <w:p w14:paraId="3C894705" w14:textId="7DFB1AED" w:rsidR="006A079C" w:rsidRDefault="00C1170D">
      <w:pPr>
        <w:pStyle w:val="a4"/>
        <w:numPr>
          <w:ilvl w:val="0"/>
          <w:numId w:val="1"/>
        </w:numPr>
        <w:tabs>
          <w:tab w:val="left" w:pos="1440"/>
          <w:tab w:val="left" w:pos="1441"/>
        </w:tabs>
        <w:spacing w:before="4" w:line="276" w:lineRule="auto"/>
        <w:ind w:right="583"/>
        <w:rPr>
          <w:sz w:val="24"/>
        </w:rPr>
      </w:pPr>
      <w:r>
        <w:rPr>
          <w:sz w:val="24"/>
        </w:rPr>
        <w:t>Оплата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тендеру</w:t>
      </w:r>
      <w:r>
        <w:rPr>
          <w:spacing w:val="3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45"/>
          <w:sz w:val="24"/>
        </w:rPr>
        <w:t xml:space="preserve"> </w:t>
      </w:r>
      <w:r>
        <w:rPr>
          <w:sz w:val="24"/>
        </w:rPr>
        <w:t>14</w:t>
      </w:r>
      <w:r>
        <w:rPr>
          <w:spacing w:val="4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8"/>
          <w:sz w:val="24"/>
        </w:rPr>
        <w:t xml:space="preserve"> </w:t>
      </w:r>
      <w:r>
        <w:rPr>
          <w:sz w:val="24"/>
        </w:rPr>
        <w:t>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5"/>
          <w:sz w:val="24"/>
        </w:rPr>
        <w:t xml:space="preserve"> </w:t>
      </w:r>
      <w:r>
        <w:rPr>
          <w:sz w:val="24"/>
        </w:rPr>
        <w:t>сдачи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(Предоплата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авансом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предусмотрена).</w:t>
      </w:r>
    </w:p>
    <w:p w14:paraId="79766241" w14:textId="285BB7A2" w:rsidR="006A079C" w:rsidRDefault="00C1170D">
      <w:pPr>
        <w:pStyle w:val="a4"/>
        <w:numPr>
          <w:ilvl w:val="0"/>
          <w:numId w:val="1"/>
        </w:numPr>
        <w:tabs>
          <w:tab w:val="left" w:pos="1440"/>
          <w:tab w:val="left" w:pos="1441"/>
        </w:tabs>
        <w:spacing w:before="0" w:line="280" w:lineRule="auto"/>
        <w:ind w:right="805"/>
        <w:rPr>
          <w:sz w:val="24"/>
        </w:rPr>
      </w:pP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3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“НЦМ”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1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сотрудничество.</w:t>
      </w:r>
    </w:p>
    <w:p w14:paraId="61B818FF" w14:textId="26B4D58B" w:rsidR="00BD076C" w:rsidRDefault="00BD076C" w:rsidP="00BD076C">
      <w:pPr>
        <w:tabs>
          <w:tab w:val="left" w:pos="1440"/>
          <w:tab w:val="left" w:pos="1441"/>
        </w:tabs>
        <w:spacing w:line="280" w:lineRule="auto"/>
        <w:ind w:right="805"/>
        <w:rPr>
          <w:sz w:val="24"/>
        </w:rPr>
      </w:pPr>
    </w:p>
    <w:p w14:paraId="0270F75D" w14:textId="42CE514C" w:rsidR="00BD076C" w:rsidRDefault="00BD076C" w:rsidP="00BD076C">
      <w:pPr>
        <w:tabs>
          <w:tab w:val="left" w:pos="1440"/>
          <w:tab w:val="left" w:pos="1441"/>
        </w:tabs>
        <w:spacing w:line="280" w:lineRule="auto"/>
        <w:ind w:right="805"/>
        <w:rPr>
          <w:sz w:val="24"/>
        </w:rPr>
      </w:pPr>
    </w:p>
    <w:p w14:paraId="0011B864" w14:textId="42DB8E66" w:rsidR="00BD076C" w:rsidRDefault="00BD076C" w:rsidP="00BD076C">
      <w:pPr>
        <w:tabs>
          <w:tab w:val="left" w:pos="1440"/>
          <w:tab w:val="left" w:pos="1441"/>
        </w:tabs>
        <w:spacing w:line="280" w:lineRule="auto"/>
        <w:ind w:right="805"/>
        <w:rPr>
          <w:sz w:val="24"/>
        </w:rPr>
      </w:pPr>
    </w:p>
    <w:p w14:paraId="7BF2B020" w14:textId="77777777" w:rsidR="00BD076C" w:rsidRPr="00BD076C" w:rsidRDefault="00BD076C" w:rsidP="00BD076C">
      <w:pPr>
        <w:tabs>
          <w:tab w:val="left" w:pos="1440"/>
          <w:tab w:val="left" w:pos="1441"/>
        </w:tabs>
        <w:spacing w:line="280" w:lineRule="auto"/>
        <w:ind w:right="805"/>
        <w:rPr>
          <w:sz w:val="24"/>
        </w:rPr>
      </w:pPr>
    </w:p>
    <w:p w14:paraId="4DA456D7" w14:textId="77777777" w:rsidR="006A079C" w:rsidRDefault="006A079C">
      <w:pPr>
        <w:pStyle w:val="a3"/>
        <w:spacing w:before="8" w:after="1"/>
        <w:rPr>
          <w:sz w:val="26"/>
        </w:rPr>
      </w:pPr>
    </w:p>
    <w:tbl>
      <w:tblPr>
        <w:tblStyle w:val="TableNormal"/>
        <w:tblpPr w:leftFromText="180" w:rightFromText="180" w:horzAnchor="margin" w:tblpXSpec="center" w:tblpY="4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261"/>
      </w:tblGrid>
      <w:tr w:rsidR="00BD076C" w14:paraId="7D3C7E80" w14:textId="77777777" w:rsidTr="00BD076C">
        <w:trPr>
          <w:trHeight w:val="551"/>
        </w:trPr>
        <w:tc>
          <w:tcPr>
            <w:tcW w:w="2089" w:type="dxa"/>
          </w:tcPr>
          <w:p w14:paraId="65395161" w14:textId="77777777" w:rsidR="00BD076C" w:rsidRDefault="00BD076C" w:rsidP="00BD076C">
            <w:pPr>
              <w:pStyle w:val="TableParagraph"/>
              <w:ind w:left="-284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подачи</w:t>
            </w:r>
          </w:p>
          <w:p w14:paraId="62F3DB17" w14:textId="77777777" w:rsidR="00BD076C" w:rsidRDefault="00BD076C" w:rsidP="00BD076C">
            <w:pPr>
              <w:pStyle w:val="TableParagraph"/>
              <w:spacing w:before="2" w:line="257" w:lineRule="exact"/>
              <w:ind w:left="-284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</w:t>
            </w:r>
          </w:p>
        </w:tc>
        <w:tc>
          <w:tcPr>
            <w:tcW w:w="7261" w:type="dxa"/>
          </w:tcPr>
          <w:p w14:paraId="4028EDED" w14:textId="77777777" w:rsidR="00BD076C" w:rsidRDefault="00BD076C" w:rsidP="00BD076C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528DD2"/>
                <w:sz w:val="24"/>
              </w:rPr>
              <w:t>До</w:t>
            </w:r>
            <w:r>
              <w:rPr>
                <w:i/>
                <w:color w:val="528DD2"/>
                <w:spacing w:val="1"/>
                <w:sz w:val="24"/>
              </w:rPr>
              <w:t xml:space="preserve"> </w:t>
            </w:r>
            <w:r>
              <w:rPr>
                <w:i/>
                <w:color w:val="528DD2"/>
                <w:sz w:val="24"/>
              </w:rPr>
              <w:t>01.10.2021</w:t>
            </w:r>
            <w:r>
              <w:rPr>
                <w:i/>
                <w:color w:val="528DD2"/>
                <w:spacing w:val="-3"/>
                <w:sz w:val="24"/>
              </w:rPr>
              <w:t xml:space="preserve"> </w:t>
            </w:r>
            <w:r>
              <w:rPr>
                <w:i/>
                <w:color w:val="528DD2"/>
                <w:sz w:val="24"/>
              </w:rPr>
              <w:t>г.</w:t>
            </w:r>
            <w:r>
              <w:rPr>
                <w:i/>
                <w:color w:val="528DD2"/>
                <w:spacing w:val="57"/>
                <w:sz w:val="24"/>
              </w:rPr>
              <w:t xml:space="preserve"> </w:t>
            </w:r>
            <w:r>
              <w:rPr>
                <w:i/>
                <w:color w:val="528DD2"/>
                <w:sz w:val="24"/>
              </w:rPr>
              <w:t>18:00</w:t>
            </w:r>
            <w:r>
              <w:rPr>
                <w:i/>
                <w:color w:val="528DD2"/>
                <w:spacing w:val="-4"/>
                <w:sz w:val="24"/>
              </w:rPr>
              <w:t xml:space="preserve"> </w:t>
            </w:r>
            <w:r>
              <w:rPr>
                <w:i/>
                <w:color w:val="528DD2"/>
                <w:sz w:val="24"/>
              </w:rPr>
              <w:t>часов.</w:t>
            </w:r>
          </w:p>
        </w:tc>
      </w:tr>
      <w:tr w:rsidR="00BD076C" w14:paraId="1A3592A4" w14:textId="77777777" w:rsidTr="00BD076C">
        <w:trPr>
          <w:trHeight w:val="278"/>
        </w:trPr>
        <w:tc>
          <w:tcPr>
            <w:tcW w:w="2089" w:type="dxa"/>
          </w:tcPr>
          <w:p w14:paraId="14CDF9CD" w14:textId="77777777" w:rsidR="00BD076C" w:rsidRDefault="00BD076C" w:rsidP="00BD076C">
            <w:pPr>
              <w:pStyle w:val="TableParagraph"/>
              <w:spacing w:line="258" w:lineRule="exact"/>
              <w:ind w:left="-284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7261" w:type="dxa"/>
          </w:tcPr>
          <w:p w14:paraId="3CF4E658" w14:textId="77777777" w:rsidR="00BD076C" w:rsidRDefault="00BD076C" w:rsidP="00BD076C">
            <w:pPr>
              <w:pStyle w:val="TableParagraph"/>
              <w:spacing w:line="258" w:lineRule="exact"/>
              <w:ind w:left="561"/>
              <w:rPr>
                <w:sz w:val="24"/>
              </w:rPr>
            </w:pPr>
            <w:r>
              <w:rPr>
                <w:sz w:val="24"/>
              </w:rPr>
              <w:t>Регистрационные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</w:tr>
    </w:tbl>
    <w:p w14:paraId="35CCB725" w14:textId="73BCDDE1" w:rsidR="006A079C" w:rsidRDefault="00C1170D">
      <w:pPr>
        <w:pStyle w:val="a3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5E9D4D36" wp14:editId="53A7E848">
            <wp:simplePos x="0" y="0"/>
            <wp:positionH relativeFrom="page">
              <wp:posOffset>2538694</wp:posOffset>
            </wp:positionH>
            <wp:positionV relativeFrom="page">
              <wp:posOffset>1999265</wp:posOffset>
            </wp:positionV>
            <wp:extent cx="102318" cy="9715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18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2848" behindDoc="1" locked="0" layoutInCell="1" allowOverlap="1" wp14:anchorId="6B86FFED" wp14:editId="351504E9">
            <wp:simplePos x="0" y="0"/>
            <wp:positionH relativeFrom="page">
              <wp:posOffset>2538694</wp:posOffset>
            </wp:positionH>
            <wp:positionV relativeFrom="page">
              <wp:posOffset>2349785</wp:posOffset>
            </wp:positionV>
            <wp:extent cx="103221" cy="9801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1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355"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026A2202" wp14:editId="0BBD2EE6">
                <wp:simplePos x="0" y="0"/>
                <wp:positionH relativeFrom="page">
                  <wp:posOffset>5052695</wp:posOffset>
                </wp:positionH>
                <wp:positionV relativeFrom="page">
                  <wp:posOffset>2481580</wp:posOffset>
                </wp:positionV>
                <wp:extent cx="39370" cy="6350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524584" id="docshape2" o:spid="_x0000_s1026" style="position:absolute;margin-left:397.85pt;margin-top:195.4pt;width:3.1pt;height:.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487503872" behindDoc="1" locked="0" layoutInCell="1" allowOverlap="1" wp14:anchorId="3CA76584" wp14:editId="7CEE5B09">
            <wp:simplePos x="0" y="0"/>
            <wp:positionH relativeFrom="page">
              <wp:posOffset>2538694</wp:posOffset>
            </wp:positionH>
            <wp:positionV relativeFrom="page">
              <wp:posOffset>2700559</wp:posOffset>
            </wp:positionV>
            <wp:extent cx="103221" cy="9801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1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261"/>
      </w:tblGrid>
      <w:tr w:rsidR="006A079C" w14:paraId="25924CF1" w14:textId="77777777" w:rsidTr="00BD076C">
        <w:trPr>
          <w:trHeight w:val="1656"/>
        </w:trPr>
        <w:tc>
          <w:tcPr>
            <w:tcW w:w="2089" w:type="dxa"/>
          </w:tcPr>
          <w:p w14:paraId="099AC66F" w14:textId="77777777" w:rsidR="006A079C" w:rsidRDefault="00C1170D">
            <w:pPr>
              <w:pStyle w:val="TableParagraph"/>
              <w:spacing w:line="237" w:lineRule="auto"/>
              <w:ind w:right="4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предложению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7261" w:type="dxa"/>
          </w:tcPr>
          <w:p w14:paraId="11BB4873" w14:textId="77777777" w:rsidR="006A079C" w:rsidRDefault="00C1170D">
            <w:pPr>
              <w:pStyle w:val="TableParagraph"/>
              <w:spacing w:line="237" w:lineRule="auto"/>
              <w:ind w:left="287" w:firstLine="279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лицом;</w:t>
            </w:r>
          </w:p>
          <w:p w14:paraId="58D71920" w14:textId="77777777" w:rsidR="006A079C" w:rsidRDefault="00C1170D">
            <w:pPr>
              <w:pStyle w:val="TableParagraph"/>
              <w:spacing w:line="275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proofErr w:type="gramStart"/>
            <w:r>
              <w:rPr>
                <w:sz w:val="24"/>
              </w:rPr>
              <w:t>эл.почту</w:t>
            </w:r>
            <w:proofErr w:type="spellEnd"/>
            <w:proofErr w:type="gramEnd"/>
          </w:p>
          <w:p w14:paraId="4EEBC70D" w14:textId="77777777" w:rsidR="006A079C" w:rsidRDefault="00976C59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hyperlink r:id="rId9">
              <w:r w:rsidR="00C1170D">
                <w:rPr>
                  <w:color w:val="0000FF"/>
                  <w:sz w:val="24"/>
                  <w:u w:val="single" w:color="0000FF"/>
                </w:rPr>
                <w:t>mediatsiya.trening@gmail.com</w:t>
              </w:r>
            </w:hyperlink>
          </w:p>
          <w:p w14:paraId="4640232D" w14:textId="77777777" w:rsidR="006A079C" w:rsidRDefault="00C1170D">
            <w:pPr>
              <w:pStyle w:val="TableParagraph"/>
              <w:spacing w:line="240" w:lineRule="auto"/>
              <w:ind w:left="561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bookmarkStart w:id="1" w:name="_GoBack"/>
            <w:bookmarkEnd w:id="1"/>
            <w:r>
              <w:rPr>
                <w:sz w:val="24"/>
              </w:rPr>
              <w:t>едложения.</w:t>
            </w:r>
          </w:p>
        </w:tc>
      </w:tr>
      <w:tr w:rsidR="006A079C" w14:paraId="0CE3F704" w14:textId="77777777" w:rsidTr="00BD076C">
        <w:trPr>
          <w:trHeight w:val="1382"/>
        </w:trPr>
        <w:tc>
          <w:tcPr>
            <w:tcW w:w="2089" w:type="dxa"/>
          </w:tcPr>
          <w:p w14:paraId="789E79FC" w14:textId="77777777" w:rsidR="006A079C" w:rsidRDefault="00C1170D">
            <w:pPr>
              <w:pStyle w:val="TableParagraph"/>
              <w:spacing w:line="237" w:lineRule="auto"/>
              <w:ind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отбора</w:t>
            </w:r>
          </w:p>
        </w:tc>
        <w:tc>
          <w:tcPr>
            <w:tcW w:w="7261" w:type="dxa"/>
          </w:tcPr>
          <w:p w14:paraId="72BAC0D7" w14:textId="77777777" w:rsidR="006A079C" w:rsidRDefault="00C1170D">
            <w:pPr>
              <w:pStyle w:val="TableParagraph"/>
              <w:spacing w:line="269" w:lineRule="exact"/>
              <w:ind w:left="504"/>
              <w:rPr>
                <w:sz w:val="24"/>
              </w:rPr>
            </w:pPr>
            <w:r>
              <w:rPr>
                <w:sz w:val="24"/>
              </w:rPr>
              <w:t>Цена.</w:t>
            </w:r>
          </w:p>
          <w:p w14:paraId="0184E189" w14:textId="77777777" w:rsidR="006A079C" w:rsidRDefault="00C1170D">
            <w:pPr>
              <w:pStyle w:val="TableParagraph"/>
              <w:spacing w:line="242" w:lineRule="auto"/>
              <w:ind w:left="504" w:right="408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поставки.</w:t>
            </w:r>
          </w:p>
          <w:p w14:paraId="61CCE7C2" w14:textId="77777777" w:rsidR="006A079C" w:rsidRDefault="00C1170D">
            <w:pPr>
              <w:pStyle w:val="TableParagraph"/>
              <w:spacing w:line="271" w:lineRule="exact"/>
              <w:ind w:left="50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</w:tbl>
    <w:p w14:paraId="208804DC" w14:textId="77777777" w:rsidR="006A079C" w:rsidRDefault="006A079C">
      <w:pPr>
        <w:pStyle w:val="a3"/>
        <w:rPr>
          <w:sz w:val="20"/>
        </w:rPr>
      </w:pPr>
    </w:p>
    <w:p w14:paraId="1D2F2C70" w14:textId="77777777" w:rsidR="006A079C" w:rsidRDefault="006A079C">
      <w:pPr>
        <w:pStyle w:val="a3"/>
        <w:spacing w:before="6"/>
        <w:rPr>
          <w:sz w:val="16"/>
        </w:rPr>
      </w:pPr>
    </w:p>
    <w:p w14:paraId="35C8873A" w14:textId="77777777" w:rsidR="006A079C" w:rsidRDefault="00C1170D">
      <w:pPr>
        <w:spacing w:before="90"/>
        <w:ind w:left="1824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504384" behindDoc="1" locked="0" layoutInCell="1" allowOverlap="1" wp14:anchorId="5F275032" wp14:editId="023C659C">
            <wp:simplePos x="0" y="0"/>
            <wp:positionH relativeFrom="page">
              <wp:posOffset>2538694</wp:posOffset>
            </wp:positionH>
            <wp:positionV relativeFrom="paragraph">
              <wp:posOffset>-1127688</wp:posOffset>
            </wp:positionV>
            <wp:extent cx="103221" cy="9801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1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4896" behindDoc="1" locked="0" layoutInCell="1" allowOverlap="1" wp14:anchorId="6212C42C" wp14:editId="04FCB62A">
            <wp:simplePos x="0" y="0"/>
            <wp:positionH relativeFrom="page">
              <wp:posOffset>2538694</wp:posOffset>
            </wp:positionH>
            <wp:positionV relativeFrom="paragraph">
              <wp:posOffset>-957000</wp:posOffset>
            </wp:positionV>
            <wp:extent cx="103221" cy="98012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1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5408" behindDoc="1" locked="0" layoutInCell="1" allowOverlap="1" wp14:anchorId="6DE51C22" wp14:editId="09752B02">
            <wp:simplePos x="0" y="0"/>
            <wp:positionH relativeFrom="page">
              <wp:posOffset>2538694</wp:posOffset>
            </wp:positionH>
            <wp:positionV relativeFrom="paragraph">
              <wp:posOffset>-780216</wp:posOffset>
            </wp:positionV>
            <wp:extent cx="103221" cy="98012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1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5920" behindDoc="1" locked="0" layoutInCell="1" allowOverlap="1" wp14:anchorId="6EFF9981" wp14:editId="5EB0E964">
            <wp:simplePos x="0" y="0"/>
            <wp:positionH relativeFrom="page">
              <wp:posOffset>2538694</wp:posOffset>
            </wp:positionH>
            <wp:positionV relativeFrom="paragraph">
              <wp:posOffset>-606480</wp:posOffset>
            </wp:positionV>
            <wp:extent cx="102318" cy="97154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18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Вопросы_к_организации-участнику,_состав_"/>
      <w:bookmarkEnd w:id="2"/>
      <w:r>
        <w:rPr>
          <w:b/>
          <w:sz w:val="24"/>
        </w:rPr>
        <w:t>Вопросы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организации-участнику,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коммерческого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предложения</w:t>
      </w:r>
    </w:p>
    <w:p w14:paraId="68F87AEF" w14:textId="77777777" w:rsidR="006A079C" w:rsidRDefault="006A079C">
      <w:pPr>
        <w:pStyle w:val="a3"/>
        <w:spacing w:before="8"/>
        <w:rPr>
          <w:b/>
          <w:sz w:val="20"/>
        </w:rPr>
      </w:pPr>
    </w:p>
    <w:p w14:paraId="1F910BE0" w14:textId="77777777" w:rsidR="006A079C" w:rsidRDefault="00C1170D">
      <w:pPr>
        <w:pStyle w:val="a4"/>
        <w:numPr>
          <w:ilvl w:val="1"/>
          <w:numId w:val="1"/>
        </w:numPr>
        <w:tabs>
          <w:tab w:val="left" w:pos="1364"/>
        </w:tabs>
        <w:spacing w:before="0"/>
        <w:ind w:hanging="285"/>
        <w:rPr>
          <w:sz w:val="24"/>
        </w:rPr>
      </w:pPr>
      <w:r>
        <w:rPr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7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контакты,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фактическое.</w:t>
      </w:r>
    </w:p>
    <w:p w14:paraId="1A815D2E" w14:textId="7558ADB9" w:rsidR="006A079C" w:rsidRDefault="00C1170D">
      <w:pPr>
        <w:pStyle w:val="a4"/>
        <w:numPr>
          <w:ilvl w:val="1"/>
          <w:numId w:val="1"/>
        </w:numPr>
        <w:tabs>
          <w:tab w:val="left" w:pos="1364"/>
        </w:tabs>
        <w:spacing w:before="46"/>
        <w:ind w:hanging="285"/>
        <w:rPr>
          <w:sz w:val="24"/>
        </w:rPr>
      </w:pP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6"/>
          <w:sz w:val="24"/>
        </w:rPr>
        <w:t xml:space="preserve"> </w:t>
      </w:r>
      <w:r>
        <w:rPr>
          <w:sz w:val="24"/>
        </w:rPr>
        <w:t>(поставку): ФИО, контакты</w:t>
      </w:r>
      <w:r w:rsidR="004D7355">
        <w:rPr>
          <w:sz w:val="24"/>
        </w:rPr>
        <w:t>.</w:t>
      </w:r>
    </w:p>
    <w:p w14:paraId="6FE06827" w14:textId="469DDD12" w:rsidR="006A079C" w:rsidRDefault="00C1170D">
      <w:pPr>
        <w:pStyle w:val="a4"/>
        <w:numPr>
          <w:ilvl w:val="1"/>
          <w:numId w:val="1"/>
        </w:numPr>
        <w:tabs>
          <w:tab w:val="left" w:pos="1383"/>
        </w:tabs>
        <w:spacing w:before="36" w:line="276" w:lineRule="auto"/>
        <w:ind w:left="1079" w:right="1346" w:firstLine="0"/>
        <w:rPr>
          <w:sz w:val="24"/>
        </w:rPr>
      </w:pPr>
      <w:r>
        <w:rPr>
          <w:sz w:val="24"/>
        </w:rPr>
        <w:t>Обязательное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9"/>
          <w:sz w:val="24"/>
        </w:rPr>
        <w:t xml:space="preserve"> </w:t>
      </w:r>
      <w:r>
        <w:rPr>
          <w:sz w:val="24"/>
        </w:rPr>
        <w:t>где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будет</w:t>
      </w:r>
      <w:r w:rsidR="00BD076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проходить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мероприятие.</w:t>
      </w:r>
    </w:p>
    <w:p w14:paraId="5EC8A444" w14:textId="77777777" w:rsidR="006A079C" w:rsidRDefault="006A079C">
      <w:pPr>
        <w:pStyle w:val="a3"/>
        <w:spacing w:before="6"/>
        <w:rPr>
          <w:sz w:val="21"/>
        </w:rPr>
      </w:pPr>
      <w:bookmarkStart w:id="3" w:name="Информация_о_проводимом_мероприятии:"/>
      <w:bookmarkEnd w:id="3"/>
    </w:p>
    <w:p w14:paraId="52529E17" w14:textId="07C0C6EB" w:rsidR="006A079C" w:rsidRDefault="00C1170D" w:rsidP="00BD076C">
      <w:pPr>
        <w:ind w:left="632"/>
        <w:rPr>
          <w:b/>
          <w:sz w:val="24"/>
        </w:rPr>
      </w:pPr>
      <w:r>
        <w:rPr>
          <w:b/>
          <w:sz w:val="24"/>
          <w:u w:val="single"/>
        </w:rPr>
        <w:t xml:space="preserve">Даты </w:t>
      </w:r>
      <w:r w:rsidR="00FC0EED">
        <w:rPr>
          <w:b/>
          <w:sz w:val="24"/>
          <w:u w:val="single"/>
        </w:rPr>
        <w:t>осуществления пассажирских перевозок</w:t>
      </w:r>
      <w:r>
        <w:rPr>
          <w:b/>
          <w:spacing w:val="-4"/>
          <w:sz w:val="24"/>
          <w:u w:val="single"/>
        </w:rPr>
        <w:t xml:space="preserve"> </w:t>
      </w:r>
      <w:r w:rsidR="00FC0EED">
        <w:rPr>
          <w:b/>
          <w:sz w:val="24"/>
          <w:u w:val="single"/>
        </w:rPr>
        <w:t>03-11</w:t>
      </w:r>
      <w:r w:rsidR="009467EF">
        <w:rPr>
          <w:b/>
          <w:sz w:val="24"/>
          <w:u w:val="single"/>
        </w:rPr>
        <w:t xml:space="preserve"> </w:t>
      </w:r>
      <w:r w:rsidR="00FC0EED">
        <w:rPr>
          <w:b/>
          <w:sz w:val="24"/>
          <w:u w:val="single"/>
        </w:rPr>
        <w:t>октя</w:t>
      </w:r>
      <w:r w:rsidR="00D478F9">
        <w:rPr>
          <w:b/>
          <w:sz w:val="24"/>
          <w:u w:val="single"/>
        </w:rPr>
        <w:t xml:space="preserve">бря </w:t>
      </w:r>
      <w:r>
        <w:rPr>
          <w:b/>
          <w:sz w:val="24"/>
          <w:u w:val="single"/>
        </w:rPr>
        <w:t>2021г.</w:t>
      </w:r>
    </w:p>
    <w:p w14:paraId="62CE2BAA" w14:textId="77777777" w:rsidR="006A079C" w:rsidRDefault="006A079C">
      <w:pPr>
        <w:pStyle w:val="a3"/>
        <w:spacing w:before="6"/>
        <w:rPr>
          <w:b/>
          <w:sz w:val="14"/>
        </w:rPr>
      </w:pPr>
    </w:p>
    <w:p w14:paraId="4D94E932" w14:textId="77777777" w:rsidR="00BD076C" w:rsidRPr="002D10C9" w:rsidRDefault="00BD076C" w:rsidP="00BD07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ПРЕДОСТАВЛЕНИЯ ТРАНСПОРТНЫХ УСЛУГ</w:t>
      </w:r>
    </w:p>
    <w:p w14:paraId="64C2F31C" w14:textId="77777777" w:rsidR="00BD076C" w:rsidRPr="002D10C9" w:rsidRDefault="00BD076C" w:rsidP="00BD076C">
      <w:pPr>
        <w:jc w:val="center"/>
        <w:rPr>
          <w:b/>
          <w:sz w:val="26"/>
          <w:szCs w:val="26"/>
        </w:rPr>
      </w:pPr>
    </w:p>
    <w:p w14:paraId="25F5721C" w14:textId="77777777" w:rsidR="00BD076C" w:rsidRPr="002D10C9" w:rsidRDefault="00BD076C" w:rsidP="00BD076C">
      <w:pPr>
        <w:spacing w:line="360" w:lineRule="auto"/>
        <w:jc w:val="both"/>
        <w:rPr>
          <w:sz w:val="26"/>
          <w:szCs w:val="26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10"/>
        <w:gridCol w:w="1821"/>
        <w:gridCol w:w="1511"/>
        <w:gridCol w:w="4346"/>
      </w:tblGrid>
      <w:tr w:rsidR="00BD076C" w:rsidRPr="00322921" w14:paraId="3F6D13A3" w14:textId="77777777" w:rsidTr="00AA0EAD">
        <w:trPr>
          <w:trHeight w:val="754"/>
        </w:trPr>
        <w:tc>
          <w:tcPr>
            <w:tcW w:w="496" w:type="dxa"/>
            <w:shd w:val="clear" w:color="auto" w:fill="auto"/>
          </w:tcPr>
          <w:p w14:paraId="54275617" w14:textId="77777777" w:rsidR="00BD076C" w:rsidRPr="00322921" w:rsidRDefault="00BD076C" w:rsidP="00AA0EA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2292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610" w:type="dxa"/>
            <w:shd w:val="clear" w:color="auto" w:fill="auto"/>
          </w:tcPr>
          <w:p w14:paraId="041E99DC" w14:textId="77777777" w:rsidR="00BD076C" w:rsidRPr="00322921" w:rsidRDefault="00BD076C" w:rsidP="00AA0EA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Количество  пассажиров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14:paraId="250136CF" w14:textId="77777777" w:rsidR="00BD076C" w:rsidRPr="00322921" w:rsidRDefault="00BD076C" w:rsidP="00AA0EA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22921">
              <w:rPr>
                <w:b/>
                <w:sz w:val="26"/>
                <w:szCs w:val="26"/>
              </w:rPr>
              <w:t xml:space="preserve">Откуда </w:t>
            </w:r>
          </w:p>
        </w:tc>
        <w:tc>
          <w:tcPr>
            <w:tcW w:w="1412" w:type="dxa"/>
            <w:shd w:val="clear" w:color="auto" w:fill="auto"/>
          </w:tcPr>
          <w:p w14:paraId="3AA06B48" w14:textId="77777777" w:rsidR="00BD076C" w:rsidRPr="00322921" w:rsidRDefault="00BD076C" w:rsidP="00AA0EA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322921">
              <w:rPr>
                <w:b/>
                <w:sz w:val="26"/>
                <w:szCs w:val="26"/>
              </w:rPr>
              <w:t xml:space="preserve">Куда </w:t>
            </w:r>
          </w:p>
        </w:tc>
        <w:tc>
          <w:tcPr>
            <w:tcW w:w="4435" w:type="dxa"/>
          </w:tcPr>
          <w:p w14:paraId="374078F5" w14:textId="77777777" w:rsidR="00BD076C" w:rsidRPr="00322921" w:rsidRDefault="00BD076C" w:rsidP="00AA0EA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</w:t>
            </w:r>
          </w:p>
        </w:tc>
      </w:tr>
      <w:tr w:rsidR="00BD076C" w:rsidRPr="00322921" w14:paraId="5A6871CB" w14:textId="77777777" w:rsidTr="00AA0EAD">
        <w:trPr>
          <w:trHeight w:val="412"/>
        </w:trPr>
        <w:tc>
          <w:tcPr>
            <w:tcW w:w="496" w:type="dxa"/>
            <w:shd w:val="clear" w:color="auto" w:fill="auto"/>
          </w:tcPr>
          <w:p w14:paraId="56973CBD" w14:textId="77777777" w:rsidR="00BD076C" w:rsidRPr="00322921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22921"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14:paraId="0302076A" w14:textId="77777777" w:rsidR="00BD076C" w:rsidRPr="00322921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7FE31E6F" w14:textId="77777777" w:rsidR="00BD076C" w:rsidRPr="00322921" w:rsidRDefault="00BD076C" w:rsidP="00AA0EAD">
            <w:pPr>
              <w:spacing w:line="360" w:lineRule="auto"/>
              <w:ind w:right="-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Аэропорт ОШ</w:t>
            </w:r>
          </w:p>
        </w:tc>
        <w:tc>
          <w:tcPr>
            <w:tcW w:w="1412" w:type="dxa"/>
            <w:shd w:val="clear" w:color="auto" w:fill="auto"/>
          </w:tcPr>
          <w:p w14:paraId="4713799E" w14:textId="77777777" w:rsidR="00BD076C" w:rsidRPr="00322921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Баткен </w:t>
            </w:r>
          </w:p>
        </w:tc>
        <w:tc>
          <w:tcPr>
            <w:tcW w:w="4435" w:type="dxa"/>
          </w:tcPr>
          <w:p w14:paraId="512D8587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 2021 (днем)</w:t>
            </w:r>
          </w:p>
        </w:tc>
      </w:tr>
      <w:tr w:rsidR="00BD076C" w:rsidRPr="00322921" w14:paraId="4B19F3F3" w14:textId="77777777" w:rsidTr="00AA0EAD">
        <w:trPr>
          <w:trHeight w:val="481"/>
        </w:trPr>
        <w:tc>
          <w:tcPr>
            <w:tcW w:w="496" w:type="dxa"/>
            <w:shd w:val="clear" w:color="auto" w:fill="auto"/>
          </w:tcPr>
          <w:p w14:paraId="73E26C35" w14:textId="77777777" w:rsidR="00BD076C" w:rsidRPr="00322921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22921">
              <w:rPr>
                <w:sz w:val="26"/>
                <w:szCs w:val="26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14:paraId="505E29EF" w14:textId="77777777" w:rsidR="00BD076C" w:rsidRPr="00322921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477B9941" w14:textId="77777777" w:rsidR="00BD076C" w:rsidRPr="00322921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С.Бирлик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14:paraId="6BB32DE0" w14:textId="77777777" w:rsidR="00BD076C" w:rsidRPr="00322921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Баткен</w:t>
            </w:r>
          </w:p>
        </w:tc>
        <w:tc>
          <w:tcPr>
            <w:tcW w:w="4435" w:type="dxa"/>
          </w:tcPr>
          <w:p w14:paraId="53F3CD5B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 2021 (вечером)</w:t>
            </w:r>
          </w:p>
        </w:tc>
      </w:tr>
      <w:tr w:rsidR="00BD076C" w:rsidRPr="00322921" w14:paraId="218967B1" w14:textId="77777777" w:rsidTr="00AA0EAD">
        <w:trPr>
          <w:trHeight w:val="417"/>
        </w:trPr>
        <w:tc>
          <w:tcPr>
            <w:tcW w:w="496" w:type="dxa"/>
            <w:shd w:val="clear" w:color="auto" w:fill="auto"/>
          </w:tcPr>
          <w:p w14:paraId="3DB08D97" w14:textId="77777777" w:rsidR="00BD076C" w:rsidRPr="00322921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14:paraId="3934AB4E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349C93D2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С.Сумбула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14:paraId="75DFB9E0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Баткен</w:t>
            </w:r>
          </w:p>
        </w:tc>
        <w:tc>
          <w:tcPr>
            <w:tcW w:w="4435" w:type="dxa"/>
          </w:tcPr>
          <w:p w14:paraId="22EAB75E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 2021 (вечером)</w:t>
            </w:r>
          </w:p>
        </w:tc>
      </w:tr>
      <w:tr w:rsidR="00BD076C" w:rsidRPr="00322921" w14:paraId="230C0429" w14:textId="77777777" w:rsidTr="00AA0EAD">
        <w:trPr>
          <w:trHeight w:val="537"/>
        </w:trPr>
        <w:tc>
          <w:tcPr>
            <w:tcW w:w="496" w:type="dxa"/>
            <w:shd w:val="clear" w:color="auto" w:fill="auto"/>
          </w:tcPr>
          <w:p w14:paraId="2F5BC346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14:paraId="6E5F2354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52DB319E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С.Суубашы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14:paraId="3E0B6E03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Баткен</w:t>
            </w:r>
          </w:p>
        </w:tc>
        <w:tc>
          <w:tcPr>
            <w:tcW w:w="4435" w:type="dxa"/>
          </w:tcPr>
          <w:p w14:paraId="57884D58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 2021 (вечером)</w:t>
            </w:r>
          </w:p>
        </w:tc>
      </w:tr>
      <w:tr w:rsidR="00BD076C" w:rsidRPr="00322921" w14:paraId="6B48013D" w14:textId="77777777" w:rsidTr="00AA0EAD">
        <w:trPr>
          <w:trHeight w:val="403"/>
        </w:trPr>
        <w:tc>
          <w:tcPr>
            <w:tcW w:w="496" w:type="dxa"/>
            <w:shd w:val="clear" w:color="auto" w:fill="auto"/>
          </w:tcPr>
          <w:p w14:paraId="1F084E8C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14:paraId="1CBA0670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2795A54B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Баткен</w:t>
            </w:r>
          </w:p>
        </w:tc>
        <w:tc>
          <w:tcPr>
            <w:tcW w:w="1412" w:type="dxa"/>
            <w:shd w:val="clear" w:color="auto" w:fill="auto"/>
          </w:tcPr>
          <w:p w14:paraId="32F30756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Ош</w:t>
            </w:r>
          </w:p>
        </w:tc>
        <w:tc>
          <w:tcPr>
            <w:tcW w:w="4435" w:type="dxa"/>
          </w:tcPr>
          <w:p w14:paraId="306D46F5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10.10.2021 (вечером)</w:t>
            </w:r>
          </w:p>
        </w:tc>
      </w:tr>
      <w:tr w:rsidR="00BD076C" w:rsidRPr="00322921" w14:paraId="1AFC1F06" w14:textId="77777777" w:rsidTr="00AA0EAD">
        <w:trPr>
          <w:trHeight w:val="403"/>
        </w:trPr>
        <w:tc>
          <w:tcPr>
            <w:tcW w:w="496" w:type="dxa"/>
            <w:shd w:val="clear" w:color="auto" w:fill="auto"/>
          </w:tcPr>
          <w:p w14:paraId="44647201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10" w:type="dxa"/>
            <w:shd w:val="clear" w:color="auto" w:fill="auto"/>
          </w:tcPr>
          <w:p w14:paraId="5C76591E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4345BC0D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Баткен</w:t>
            </w:r>
          </w:p>
        </w:tc>
        <w:tc>
          <w:tcPr>
            <w:tcW w:w="1412" w:type="dxa"/>
            <w:shd w:val="clear" w:color="auto" w:fill="auto"/>
          </w:tcPr>
          <w:p w14:paraId="654C04A1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С.Бирлик</w:t>
            </w:r>
            <w:proofErr w:type="spellEnd"/>
          </w:p>
        </w:tc>
        <w:tc>
          <w:tcPr>
            <w:tcW w:w="4435" w:type="dxa"/>
          </w:tcPr>
          <w:p w14:paraId="305A8063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10.10.2021 (вечером)</w:t>
            </w:r>
          </w:p>
        </w:tc>
      </w:tr>
      <w:tr w:rsidR="00BD076C" w:rsidRPr="00322921" w14:paraId="0128F0C5" w14:textId="77777777" w:rsidTr="00AA0EAD">
        <w:trPr>
          <w:trHeight w:val="403"/>
        </w:trPr>
        <w:tc>
          <w:tcPr>
            <w:tcW w:w="496" w:type="dxa"/>
            <w:shd w:val="clear" w:color="auto" w:fill="auto"/>
          </w:tcPr>
          <w:p w14:paraId="553EE07A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14:paraId="6836841B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0E76ED35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Баткен</w:t>
            </w:r>
          </w:p>
        </w:tc>
        <w:tc>
          <w:tcPr>
            <w:tcW w:w="1412" w:type="dxa"/>
            <w:shd w:val="clear" w:color="auto" w:fill="auto"/>
          </w:tcPr>
          <w:p w14:paraId="0376C53A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С.Сумбула</w:t>
            </w:r>
            <w:proofErr w:type="spellEnd"/>
          </w:p>
        </w:tc>
        <w:tc>
          <w:tcPr>
            <w:tcW w:w="4435" w:type="dxa"/>
          </w:tcPr>
          <w:p w14:paraId="7E78F3AB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10.10.2021 (вечером)</w:t>
            </w:r>
          </w:p>
        </w:tc>
      </w:tr>
      <w:tr w:rsidR="00BD076C" w:rsidRPr="00322921" w14:paraId="132F7B8E" w14:textId="77777777" w:rsidTr="00AA0EAD">
        <w:trPr>
          <w:trHeight w:val="403"/>
        </w:trPr>
        <w:tc>
          <w:tcPr>
            <w:tcW w:w="496" w:type="dxa"/>
            <w:shd w:val="clear" w:color="auto" w:fill="auto"/>
          </w:tcPr>
          <w:p w14:paraId="1AA95C9B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10" w:type="dxa"/>
            <w:shd w:val="clear" w:color="auto" w:fill="auto"/>
          </w:tcPr>
          <w:p w14:paraId="6E527222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6BF18729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Баткен</w:t>
            </w:r>
          </w:p>
        </w:tc>
        <w:tc>
          <w:tcPr>
            <w:tcW w:w="1412" w:type="dxa"/>
            <w:shd w:val="clear" w:color="auto" w:fill="auto"/>
          </w:tcPr>
          <w:p w14:paraId="2BDB1B6B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С.Суубашы</w:t>
            </w:r>
            <w:proofErr w:type="spellEnd"/>
          </w:p>
        </w:tc>
        <w:tc>
          <w:tcPr>
            <w:tcW w:w="4435" w:type="dxa"/>
          </w:tcPr>
          <w:p w14:paraId="0FB7A487" w14:textId="77777777" w:rsidR="00BD076C" w:rsidRDefault="00BD076C" w:rsidP="00AA0EA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10.10.2021 (вечером)</w:t>
            </w:r>
          </w:p>
        </w:tc>
      </w:tr>
    </w:tbl>
    <w:p w14:paraId="4EBBF689" w14:textId="28AE9B9F" w:rsidR="006A079C" w:rsidRDefault="006A079C" w:rsidP="00BD076C">
      <w:pPr>
        <w:spacing w:before="90" w:line="272" w:lineRule="exact"/>
        <w:ind w:left="2150"/>
      </w:pPr>
    </w:p>
    <w:sectPr w:rsidR="006A079C" w:rsidSect="00BD076C">
      <w:headerReference w:type="default" r:id="rId10"/>
      <w:pgSz w:w="11910" w:h="16840"/>
      <w:pgMar w:top="2800" w:right="300" w:bottom="280" w:left="1134" w:header="6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5694" w14:textId="77777777" w:rsidR="00976C59" w:rsidRDefault="00976C59">
      <w:r>
        <w:separator/>
      </w:r>
    </w:p>
  </w:endnote>
  <w:endnote w:type="continuationSeparator" w:id="0">
    <w:p w14:paraId="491EFF0D" w14:textId="77777777" w:rsidR="00976C59" w:rsidRDefault="009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4E6B1" w14:textId="77777777" w:rsidR="00976C59" w:rsidRDefault="00976C59">
      <w:r>
        <w:separator/>
      </w:r>
    </w:p>
  </w:footnote>
  <w:footnote w:type="continuationSeparator" w:id="0">
    <w:p w14:paraId="1A561FD2" w14:textId="77777777" w:rsidR="00976C59" w:rsidRDefault="009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8AF4" w14:textId="07CE0B74" w:rsidR="006A079C" w:rsidRDefault="00C1170D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41C23D2" wp14:editId="1696FB32">
          <wp:simplePos x="0" y="0"/>
          <wp:positionH relativeFrom="page">
            <wp:posOffset>629514</wp:posOffset>
          </wp:positionH>
          <wp:positionV relativeFrom="page">
            <wp:posOffset>417062</wp:posOffset>
          </wp:positionV>
          <wp:extent cx="6199779" cy="10661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9779" cy="106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35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2F60B7" wp14:editId="15DAD946">
              <wp:simplePos x="0" y="0"/>
              <wp:positionH relativeFrom="page">
                <wp:posOffset>539750</wp:posOffset>
              </wp:positionH>
              <wp:positionV relativeFrom="page">
                <wp:posOffset>1763395</wp:posOffset>
              </wp:positionV>
              <wp:extent cx="6481445" cy="260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26035"/>
                      </a:xfrm>
                      <a:prstGeom prst="rect">
                        <a:avLst/>
                      </a:prstGeom>
                      <a:solidFill>
                        <a:srgbClr val="528D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92725A6" id="docshape1" o:spid="_x0000_s1026" style="position:absolute;margin-left:42.5pt;margin-top:138.85pt;width:510.35pt;height: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" fillcolor="#528dd2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548AC"/>
    <w:multiLevelType w:val="hybridMultilevel"/>
    <w:tmpl w:val="5E60EEDE"/>
    <w:lvl w:ilvl="0" w:tplc="40A8ED14">
      <w:start w:val="1"/>
      <w:numFmt w:val="decimal"/>
      <w:lvlText w:val="%1."/>
      <w:lvlJc w:val="left"/>
      <w:pPr>
        <w:ind w:left="1440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B68918">
      <w:start w:val="1"/>
      <w:numFmt w:val="decimal"/>
      <w:lvlText w:val="%2."/>
      <w:lvlJc w:val="left"/>
      <w:pPr>
        <w:ind w:left="136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7848F12">
      <w:numFmt w:val="bullet"/>
      <w:lvlText w:val="•"/>
      <w:lvlJc w:val="left"/>
      <w:pPr>
        <w:ind w:left="2500" w:hanging="284"/>
      </w:pPr>
      <w:rPr>
        <w:rFonts w:hint="default"/>
        <w:lang w:val="ru-RU" w:eastAsia="en-US" w:bidi="ar-SA"/>
      </w:rPr>
    </w:lvl>
    <w:lvl w:ilvl="3" w:tplc="41F24AE8">
      <w:numFmt w:val="bullet"/>
      <w:lvlText w:val="•"/>
      <w:lvlJc w:val="left"/>
      <w:pPr>
        <w:ind w:left="3561" w:hanging="284"/>
      </w:pPr>
      <w:rPr>
        <w:rFonts w:hint="default"/>
        <w:lang w:val="ru-RU" w:eastAsia="en-US" w:bidi="ar-SA"/>
      </w:rPr>
    </w:lvl>
    <w:lvl w:ilvl="4" w:tplc="3F1A34BA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0A56E840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  <w:lvl w:ilvl="6" w:tplc="796E044E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7" w:tplc="81FC4758">
      <w:numFmt w:val="bullet"/>
      <w:lvlText w:val="•"/>
      <w:lvlJc w:val="left"/>
      <w:pPr>
        <w:ind w:left="7805" w:hanging="284"/>
      </w:pPr>
      <w:rPr>
        <w:rFonts w:hint="default"/>
        <w:lang w:val="ru-RU" w:eastAsia="en-US" w:bidi="ar-SA"/>
      </w:rPr>
    </w:lvl>
    <w:lvl w:ilvl="8" w:tplc="8E3AE6A0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9C"/>
    <w:rsid w:val="004D7355"/>
    <w:rsid w:val="006A079C"/>
    <w:rsid w:val="006D3816"/>
    <w:rsid w:val="00940647"/>
    <w:rsid w:val="009467EF"/>
    <w:rsid w:val="00976C59"/>
    <w:rsid w:val="00BD076C"/>
    <w:rsid w:val="00C1170D"/>
    <w:rsid w:val="00D478F9"/>
    <w:rsid w:val="00F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2EB87"/>
  <w15:docId w15:val="{8FA913F8-D6DA-4D65-A908-8509DC3E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440" w:hanging="453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mediatsiya.tren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7d300a07-c7c6-44f5-8f31-5d521686db39.pdf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7d300a07-c7c6-44f5-8f31-5d521686db39.pdf</dc:title>
  <dc:creator>Soda PDF Online</dc:creator>
  <cp:lastModifiedBy>Admin</cp:lastModifiedBy>
  <cp:revision>5</cp:revision>
  <dcterms:created xsi:type="dcterms:W3CDTF">2021-07-28T08:10:00Z</dcterms:created>
  <dcterms:modified xsi:type="dcterms:W3CDTF">2021-09-28T04:56:00Z</dcterms:modified>
</cp:coreProperties>
</file>