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93DC" w14:textId="77777777" w:rsidR="00E0317B" w:rsidRDefault="00E0317B" w:rsidP="00471F40">
      <w:pPr>
        <w:ind w:firstLine="708"/>
        <w:jc w:val="center"/>
        <w:rPr>
          <w:b/>
          <w:bCs/>
          <w:sz w:val="22"/>
          <w:szCs w:val="22"/>
        </w:rPr>
      </w:pPr>
    </w:p>
    <w:p w14:paraId="471DBF06" w14:textId="21A61457" w:rsidR="00E0317B" w:rsidRDefault="00E0317B" w:rsidP="00471F40">
      <w:pPr>
        <w:ind w:firstLine="708"/>
        <w:jc w:val="center"/>
        <w:rPr>
          <w:b/>
          <w:bCs/>
          <w:sz w:val="22"/>
          <w:szCs w:val="22"/>
        </w:rPr>
      </w:pPr>
      <w:r w:rsidRPr="00E0317B">
        <w:rPr>
          <w:noProof/>
          <w:sz w:val="36"/>
          <w:szCs w:val="36"/>
        </w:rPr>
        <w:drawing>
          <wp:inline distT="0" distB="0" distL="0" distR="0" wp14:anchorId="47E45D3D" wp14:editId="1ED9B94A">
            <wp:extent cx="1492250" cy="4050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33" cy="41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19E1" w14:textId="763884DE" w:rsidR="00E0317B" w:rsidRDefault="00E0317B" w:rsidP="00471F40">
      <w:pPr>
        <w:ind w:firstLine="708"/>
        <w:jc w:val="center"/>
        <w:rPr>
          <w:b/>
          <w:bCs/>
          <w:sz w:val="22"/>
          <w:szCs w:val="22"/>
        </w:rPr>
      </w:pPr>
    </w:p>
    <w:p w14:paraId="714E33AE" w14:textId="77777777" w:rsidR="00E0317B" w:rsidRDefault="00E0317B" w:rsidP="00471F40">
      <w:pPr>
        <w:ind w:firstLine="708"/>
        <w:jc w:val="center"/>
        <w:rPr>
          <w:b/>
          <w:bCs/>
          <w:sz w:val="22"/>
          <w:szCs w:val="22"/>
        </w:rPr>
      </w:pPr>
    </w:p>
    <w:p w14:paraId="124869C4" w14:textId="59705FF2" w:rsidR="00471F40" w:rsidRPr="00E0317B" w:rsidRDefault="00471F40" w:rsidP="00471F40">
      <w:pPr>
        <w:ind w:firstLine="708"/>
        <w:jc w:val="center"/>
        <w:rPr>
          <w:b/>
          <w:bCs/>
          <w:sz w:val="22"/>
          <w:szCs w:val="22"/>
        </w:rPr>
      </w:pPr>
      <w:r w:rsidRPr="00E0317B">
        <w:rPr>
          <w:b/>
          <w:bCs/>
          <w:sz w:val="22"/>
          <w:szCs w:val="22"/>
        </w:rPr>
        <w:t>Приглашение на участив тендере</w:t>
      </w:r>
    </w:p>
    <w:p w14:paraId="5520EA09" w14:textId="77777777" w:rsidR="00471F40" w:rsidRPr="00E0317B" w:rsidRDefault="00471F40" w:rsidP="00471F40">
      <w:pPr>
        <w:ind w:firstLine="708"/>
        <w:jc w:val="center"/>
        <w:rPr>
          <w:b/>
          <w:bCs/>
          <w:sz w:val="22"/>
          <w:szCs w:val="22"/>
        </w:rPr>
      </w:pPr>
    </w:p>
    <w:p w14:paraId="7F0E313B" w14:textId="77777777" w:rsidR="00471F40" w:rsidRPr="00295A70" w:rsidRDefault="00471F40" w:rsidP="00471F40">
      <w:pPr>
        <w:ind w:firstLine="708"/>
        <w:jc w:val="both"/>
      </w:pPr>
      <w:r w:rsidRPr="00295A70">
        <w:t>Национальное Общество Красного Полумесяца Кыргызской Республики (НОКП КР) является крупнейшей гуманитарной организацией, которая работает на территории Кыргызской Республики и ведет свою историю с 1926 г., выполняя вспомогательную роль и осуществляя содействие государственным органам в области оказания гуманитарной, материальной, медицинской, социальной, психологической и иной помощи для уязвимого населения.</w:t>
      </w:r>
    </w:p>
    <w:p w14:paraId="5E83AB01" w14:textId="67A0E970" w:rsidR="00471F40" w:rsidRPr="00295A70" w:rsidRDefault="00471F40" w:rsidP="00471F40">
      <w:pPr>
        <w:ind w:firstLine="708"/>
        <w:jc w:val="both"/>
      </w:pPr>
      <w:r w:rsidRPr="00295A70">
        <w:t xml:space="preserve">Настоящим, Национальное Общество Красного Полумесяца Кыргызской Республики (ОО НОКП КР) приглашает Вас принять участие в тендере на поставку </w:t>
      </w:r>
      <w:r w:rsidR="00E0317B" w:rsidRPr="00295A70">
        <w:t xml:space="preserve">авиабилетов </w:t>
      </w:r>
      <w:r w:rsidR="00495126" w:rsidRPr="00295A70">
        <w:t>на внутренние и международные авиалинии</w:t>
      </w:r>
      <w:r w:rsidR="00495126">
        <w:t>.</w:t>
      </w:r>
      <w:r w:rsidR="001E699E">
        <w:t xml:space="preserve"> </w:t>
      </w:r>
      <w:r w:rsidR="00242215" w:rsidRPr="00495126">
        <w:rPr>
          <w:color w:val="374151"/>
        </w:rPr>
        <w:t>Т</w:t>
      </w:r>
      <w:r w:rsidR="00242215" w:rsidRPr="00495126">
        <w:t>ендер</w:t>
      </w:r>
      <w:r w:rsidR="00242215">
        <w:t xml:space="preserve"> рассматривается на период 2024-2025 годов</w:t>
      </w:r>
      <w:r w:rsidR="001E699E">
        <w:t>.</w:t>
      </w:r>
    </w:p>
    <w:p w14:paraId="6A3D8BFD" w14:textId="77777777" w:rsidR="00E0317B" w:rsidRPr="00295A70" w:rsidRDefault="00E0317B" w:rsidP="00471F40">
      <w:pPr>
        <w:ind w:firstLine="708"/>
        <w:jc w:val="both"/>
      </w:pPr>
    </w:p>
    <w:p w14:paraId="7C4427E4" w14:textId="56304F43" w:rsidR="00471F40" w:rsidRPr="00295A70" w:rsidRDefault="00471F40" w:rsidP="00471F40">
      <w:pPr>
        <w:ind w:firstLine="708"/>
        <w:jc w:val="both"/>
      </w:pPr>
      <w:r w:rsidRPr="00295A70">
        <w:t>В случае заинтересованности предлагаем вам прислать в адрес отборочной комиссии заявку, включающую в себя следующую информацию:</w:t>
      </w:r>
    </w:p>
    <w:p w14:paraId="165D9BD4" w14:textId="77777777" w:rsidR="00E0317B" w:rsidRPr="00295A70" w:rsidRDefault="00E0317B" w:rsidP="00471F40">
      <w:pPr>
        <w:ind w:firstLine="708"/>
        <w:jc w:val="both"/>
      </w:pPr>
    </w:p>
    <w:p w14:paraId="5DBB508F" w14:textId="77777777" w:rsidR="00471F40" w:rsidRPr="00295A70" w:rsidRDefault="00471F40" w:rsidP="00471F40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295A70">
        <w:rPr>
          <w:rFonts w:ascii="Times New Roman" w:hAnsi="Times New Roman"/>
          <w:sz w:val="20"/>
          <w:szCs w:val="20"/>
        </w:rPr>
        <w:t>Наименование компании.</w:t>
      </w:r>
    </w:p>
    <w:p w14:paraId="1639E88C" w14:textId="77777777" w:rsidR="00105FC0" w:rsidRDefault="00105FC0" w:rsidP="00105FC0">
      <w:pPr>
        <w:pStyle w:val="a3"/>
        <w:numPr>
          <w:ilvl w:val="0"/>
          <w:numId w:val="2"/>
        </w:numPr>
        <w:spacing w:after="0" w:line="25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Копии разрешительных документов на ведение деятельности.</w:t>
      </w:r>
    </w:p>
    <w:p w14:paraId="4EC0A4C3" w14:textId="14913509" w:rsidR="00E0317B" w:rsidRPr="00507728" w:rsidRDefault="00E0317B" w:rsidP="00E0317B">
      <w:pPr>
        <w:numPr>
          <w:ilvl w:val="0"/>
          <w:numId w:val="2"/>
        </w:numPr>
        <w:jc w:val="both"/>
        <w:rPr>
          <w:strike/>
        </w:rPr>
      </w:pPr>
      <w:r w:rsidRPr="00295A70">
        <w:t>Перечень авиалиний.</w:t>
      </w:r>
    </w:p>
    <w:p w14:paraId="21AC4CB3" w14:textId="1EE32D29" w:rsidR="00507728" w:rsidRPr="00295A70" w:rsidRDefault="00507728" w:rsidP="00E0317B">
      <w:pPr>
        <w:numPr>
          <w:ilvl w:val="0"/>
          <w:numId w:val="2"/>
        </w:numPr>
        <w:jc w:val="both"/>
        <w:rPr>
          <w:strike/>
        </w:rPr>
      </w:pPr>
      <w:r>
        <w:t>Перечень и условия предоставляемых услуг.</w:t>
      </w:r>
    </w:p>
    <w:p w14:paraId="4DF2A857" w14:textId="5A2A6CB5" w:rsidR="00E0317B" w:rsidRPr="00295A70" w:rsidRDefault="00295A70" w:rsidP="00471F40">
      <w:pPr>
        <w:numPr>
          <w:ilvl w:val="0"/>
          <w:numId w:val="2"/>
        </w:numPr>
        <w:autoSpaceDE/>
        <w:autoSpaceDN/>
        <w:spacing w:line="256" w:lineRule="auto"/>
      </w:pPr>
      <w:r w:rsidRPr="00295A70">
        <w:t>Возможность оказания дополнительных услуг и эксклюзивных скидок, а также условия их предоставления</w:t>
      </w:r>
    </w:p>
    <w:p w14:paraId="28993632" w14:textId="18C0D8DC" w:rsidR="00295A70" w:rsidRPr="00295A70" w:rsidRDefault="00295A70" w:rsidP="00471F40">
      <w:pPr>
        <w:numPr>
          <w:ilvl w:val="0"/>
          <w:numId w:val="2"/>
        </w:numPr>
        <w:autoSpaceDE/>
        <w:autoSpaceDN/>
        <w:spacing w:line="256" w:lineRule="auto"/>
      </w:pPr>
      <w:r w:rsidRPr="00295A70">
        <w:t>Копии рекомендательных писем или отзывов от других организаций</w:t>
      </w:r>
    </w:p>
    <w:p w14:paraId="6BFEADD3" w14:textId="362DAE47" w:rsidR="00471F40" w:rsidRPr="00295A70" w:rsidRDefault="00E0317B" w:rsidP="00471F40">
      <w:pPr>
        <w:numPr>
          <w:ilvl w:val="0"/>
          <w:numId w:val="2"/>
        </w:numPr>
        <w:autoSpaceDE/>
        <w:autoSpaceDN/>
        <w:spacing w:line="256" w:lineRule="auto"/>
      </w:pPr>
      <w:r w:rsidRPr="00295A70">
        <w:rPr>
          <w:color w:val="333333"/>
          <w:lang w:eastAsia="ru-KG"/>
        </w:rPr>
        <w:t>Форма и условия оплаты.</w:t>
      </w:r>
      <w:r w:rsidR="00471F40" w:rsidRPr="00295A70">
        <w:tab/>
      </w:r>
    </w:p>
    <w:p w14:paraId="245F6EF1" w14:textId="6F8609E9" w:rsidR="00471F40" w:rsidRPr="00295A70" w:rsidRDefault="00471F40" w:rsidP="00471F40">
      <w:pPr>
        <w:numPr>
          <w:ilvl w:val="0"/>
          <w:numId w:val="2"/>
        </w:numPr>
        <w:jc w:val="both"/>
      </w:pPr>
      <w:r w:rsidRPr="00295A70">
        <w:t>Дополнительную информацию, которую вы сочтете необходимой.</w:t>
      </w:r>
    </w:p>
    <w:p w14:paraId="18EC8F5B" w14:textId="77777777" w:rsidR="00E0317B" w:rsidRPr="00295A70" w:rsidRDefault="00E0317B" w:rsidP="00471F40">
      <w:pPr>
        <w:jc w:val="both"/>
      </w:pPr>
    </w:p>
    <w:p w14:paraId="71755EFA" w14:textId="77777777" w:rsidR="00E0317B" w:rsidRPr="00295A70" w:rsidRDefault="00471F40" w:rsidP="00E0317B">
      <w:pPr>
        <w:widowControl w:val="0"/>
        <w:adjustRightInd w:val="0"/>
        <w:jc w:val="both"/>
      </w:pPr>
      <w:r w:rsidRPr="00295A70">
        <w:t xml:space="preserve">Заявки принимаются в запечатанном конверте с пометкой  «Тендер на поставку </w:t>
      </w:r>
      <w:r w:rsidR="00E0317B" w:rsidRPr="00295A70">
        <w:t>авиабилетов»</w:t>
      </w:r>
      <w:r w:rsidRPr="00295A70">
        <w:t xml:space="preserve">  до 17.00 часов 26 января 2024 года по адресу: г.Бишкек, бульвар Эркиндик 10, ОО НОКП КР или на электронный адрес: </w:t>
      </w:r>
      <w:hyperlink r:id="rId6" w:history="1">
        <w:r w:rsidR="00E0317B" w:rsidRPr="00295A70">
          <w:t>j.sulaimanov@redcrescent.kg</w:t>
        </w:r>
      </w:hyperlink>
      <w:r w:rsidR="00E0317B" w:rsidRPr="00295A70">
        <w:t xml:space="preserve"> </w:t>
      </w:r>
    </w:p>
    <w:p w14:paraId="58577864" w14:textId="77777777" w:rsidR="00E0317B" w:rsidRPr="00295A70" w:rsidRDefault="00E0317B" w:rsidP="00E0317B">
      <w:pPr>
        <w:widowControl w:val="0"/>
        <w:adjustRightInd w:val="0"/>
        <w:jc w:val="both"/>
      </w:pPr>
    </w:p>
    <w:p w14:paraId="0EAF13FE" w14:textId="77777777" w:rsidR="00E0317B" w:rsidRPr="00295A70" w:rsidRDefault="00E0317B" w:rsidP="00E0317B">
      <w:pPr>
        <w:widowControl w:val="0"/>
        <w:adjustRightInd w:val="0"/>
        <w:jc w:val="both"/>
        <w:rPr>
          <w:bCs/>
        </w:rPr>
      </w:pPr>
    </w:p>
    <w:p w14:paraId="26B562E6" w14:textId="2EB2713E" w:rsidR="00471F40" w:rsidRPr="00295A70" w:rsidRDefault="00471F40" w:rsidP="00E0317B">
      <w:pPr>
        <w:widowControl w:val="0"/>
        <w:adjustRightInd w:val="0"/>
        <w:jc w:val="both"/>
      </w:pPr>
      <w:r w:rsidRPr="00295A70">
        <w:t>НОКП КР оставляет за собой право отклонить любые предложения или прекратить тендер в любое время без объяснения причин.</w:t>
      </w:r>
    </w:p>
    <w:p w14:paraId="188EC574" w14:textId="77777777" w:rsidR="006B426E" w:rsidRPr="00295A70" w:rsidRDefault="006B426E" w:rsidP="00471F40"/>
    <w:sectPr w:rsidR="006B426E" w:rsidRPr="00295A70" w:rsidSect="005E78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5E4"/>
    <w:multiLevelType w:val="multilevel"/>
    <w:tmpl w:val="0604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B3A5D"/>
    <w:multiLevelType w:val="hybridMultilevel"/>
    <w:tmpl w:val="8D6832CE"/>
    <w:lvl w:ilvl="0" w:tplc="7778D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29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F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CA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20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22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82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413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30791"/>
    <w:multiLevelType w:val="hybridMultilevel"/>
    <w:tmpl w:val="E382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E90004"/>
    <w:multiLevelType w:val="hybridMultilevel"/>
    <w:tmpl w:val="B016B1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B5131A"/>
    <w:multiLevelType w:val="multilevel"/>
    <w:tmpl w:val="01EC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EB"/>
    <w:rsid w:val="0003213A"/>
    <w:rsid w:val="00105FC0"/>
    <w:rsid w:val="001E699E"/>
    <w:rsid w:val="00242215"/>
    <w:rsid w:val="00295A70"/>
    <w:rsid w:val="00471F40"/>
    <w:rsid w:val="00495126"/>
    <w:rsid w:val="00507728"/>
    <w:rsid w:val="006B426E"/>
    <w:rsid w:val="00AA53B2"/>
    <w:rsid w:val="00AE20EB"/>
    <w:rsid w:val="00E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0405"/>
  <w15:docId w15:val="{37B73EE9-51E7-4F0E-B802-F5609C17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0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40"/>
    <w:pPr>
      <w:autoSpaceDE/>
      <w:autoSpaceDN/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71F4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3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ulaimanov@redcrescent.k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Erkin Sarymsakov</dc:creator>
  <cp:lastModifiedBy>Jeenbai Sulaimanov</cp:lastModifiedBy>
  <cp:revision>14</cp:revision>
  <dcterms:created xsi:type="dcterms:W3CDTF">2024-01-11T07:47:00Z</dcterms:created>
  <dcterms:modified xsi:type="dcterms:W3CDTF">2024-01-12T04:05:00Z</dcterms:modified>
</cp:coreProperties>
</file>