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72A46" w14:textId="66C1DB15" w:rsidR="00C13C32" w:rsidRPr="008B32E5" w:rsidRDefault="00617B68" w:rsidP="00617B68">
      <w:pPr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1899A3F5" w:rsidR="00617B68" w:rsidRPr="004604DB" w:rsidRDefault="00675E25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ВЕДОМОСТЬ ОБЪЕМОВ РАБОТ (ВОР)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441FD11A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</w:t>
      </w:r>
      <w:r w:rsidR="00F83666" w:rsidRPr="00F83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666" w:rsidRPr="00CF0F19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B62B6E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B62B6E">
        <w:rPr>
          <w:rFonts w:ascii="Times New Roman" w:hAnsi="Times New Roman" w:cs="Times New Roman"/>
          <w:i/>
          <w:iCs/>
          <w:spacing w:val="-3"/>
        </w:rPr>
        <w:lastRenderedPageBreak/>
        <w:t>Приложение № 1</w:t>
      </w:r>
    </w:p>
    <w:p w14:paraId="25451DA7" w14:textId="77777777" w:rsidR="00617B68" w:rsidRPr="00B62B6E" w:rsidRDefault="00617B68" w:rsidP="00617B68">
      <w:pPr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35F249F" w14:textId="77777777" w:rsidR="00A1232A" w:rsidRPr="008313B9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1A6BAC18" w:rsidR="00A1232A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 w:rsidRPr="008313B9">
        <w:rPr>
          <w:color w:val="333333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8313B9">
        <w:t xml:space="preserve">в рамках проекта </w:t>
      </w:r>
      <w:r w:rsidR="000A7CC2">
        <w:rPr>
          <w:bCs/>
        </w:rPr>
        <w:t>«</w:t>
      </w:r>
      <w:r w:rsidR="00CF6B18">
        <w:rPr>
          <w:rStyle w:val="ui-provider"/>
        </w:rPr>
        <w:t>Адаптация к изменению климата, основанная на методах эффективного использования природных ресурсов и содействия сокращению потерь воды</w:t>
      </w:r>
      <w:r w:rsidR="000A7CC2">
        <w:rPr>
          <w:bCs/>
        </w:rPr>
        <w:t>»</w:t>
      </w:r>
      <w:r w:rsidRPr="008313B9">
        <w:rPr>
          <w:b/>
        </w:rPr>
        <w:t xml:space="preserve"> </w:t>
      </w:r>
      <w:r w:rsidRPr="008313B9">
        <w:t xml:space="preserve">приглашает к участию в </w:t>
      </w:r>
      <w:r w:rsidR="00521663">
        <w:t xml:space="preserve">повторном </w:t>
      </w:r>
      <w:r w:rsidRPr="008313B9">
        <w:t>тендере</w:t>
      </w:r>
      <w:r w:rsidR="000444A8" w:rsidRPr="000444A8">
        <w:rPr>
          <w:bCs/>
          <w:szCs w:val="28"/>
          <w:lang w:eastAsia="en-US"/>
        </w:rPr>
        <w:t xml:space="preserve"> </w:t>
      </w:r>
      <w:bookmarkStart w:id="2" w:name="_Hlk96118419"/>
      <w:r w:rsidR="00E9662F">
        <w:rPr>
          <w:bCs/>
          <w:szCs w:val="28"/>
          <w:lang w:eastAsia="en-US"/>
        </w:rPr>
        <w:t xml:space="preserve">на </w:t>
      </w:r>
      <w:r w:rsidR="00CF6B18">
        <w:rPr>
          <w:bCs/>
          <w:szCs w:val="28"/>
          <w:lang w:eastAsia="en-US"/>
        </w:rPr>
        <w:t xml:space="preserve">установку солнечного модуля для скважины №21177 </w:t>
      </w:r>
      <w:r w:rsidR="00CF6B18" w:rsidRPr="00BD1D49">
        <w:rPr>
          <w:bCs/>
        </w:rPr>
        <w:t xml:space="preserve">в селе Сырт, АА </w:t>
      </w:r>
      <w:proofErr w:type="spellStart"/>
      <w:r w:rsidR="00CF6B18" w:rsidRPr="00BD1D49">
        <w:rPr>
          <w:bCs/>
        </w:rPr>
        <w:t>Тоо-Моюн</w:t>
      </w:r>
      <w:proofErr w:type="spellEnd"/>
      <w:r w:rsidR="00CF6B18" w:rsidRPr="00BD1D49">
        <w:rPr>
          <w:bCs/>
        </w:rPr>
        <w:t xml:space="preserve">, </w:t>
      </w:r>
      <w:proofErr w:type="spellStart"/>
      <w:r w:rsidR="00CF6B18" w:rsidRPr="00BD1D49">
        <w:rPr>
          <w:bCs/>
        </w:rPr>
        <w:t>Араванского</w:t>
      </w:r>
      <w:proofErr w:type="spellEnd"/>
      <w:r w:rsidR="00CF6B18" w:rsidRPr="00BD1D49">
        <w:rPr>
          <w:bCs/>
        </w:rPr>
        <w:t xml:space="preserve"> района Ошской области</w:t>
      </w:r>
      <w:r w:rsidR="00CF6B18" w:rsidRPr="008313B9">
        <w:t xml:space="preserve"> </w:t>
      </w:r>
      <w:r w:rsidRPr="008313B9">
        <w:t>и запрашивает тендерные предложения по нижеследующим Лот</w:t>
      </w:r>
      <w:r>
        <w:t>ам</w:t>
      </w:r>
      <w:r w:rsidRPr="008313B9">
        <w:t>:</w:t>
      </w:r>
      <w:bookmarkEnd w:id="2"/>
    </w:p>
    <w:tbl>
      <w:tblPr>
        <w:tblStyle w:val="af0"/>
        <w:tblW w:w="9497" w:type="dxa"/>
        <w:tblInd w:w="137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A1232A" w14:paraId="556BA859" w14:textId="77777777" w:rsidTr="00CF6B18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AF372C" w:rsidRDefault="00A1232A" w:rsidP="009A4A58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bookmarkStart w:id="3" w:name="_Hlk53733193"/>
            <w:r w:rsidRPr="00AF372C">
              <w:rPr>
                <w:lang w:val="ru-RU"/>
              </w:rPr>
              <w:t>Лот №1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6C039DE4" w:rsidR="00A1232A" w:rsidRPr="00CF6B18" w:rsidRDefault="006B70FA" w:rsidP="00BD1D49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D1D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Приобретение и установка солнечного модуля для скважины №21177 в селе Сырт, АА </w:t>
            </w:r>
            <w:proofErr w:type="spellStart"/>
            <w:r w:rsidRPr="00BD1D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Тоо-Моюн</w:t>
            </w:r>
            <w:proofErr w:type="spellEnd"/>
            <w:r w:rsidRPr="00BD1D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1D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Араванского</w:t>
            </w:r>
            <w:proofErr w:type="spellEnd"/>
            <w:r w:rsidRPr="00BD1D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Ошской области</w:t>
            </w:r>
          </w:p>
        </w:tc>
      </w:tr>
      <w:bookmarkEnd w:id="0"/>
      <w:bookmarkEnd w:id="3"/>
    </w:tbl>
    <w:p w14:paraId="38D450D7" w14:textId="77777777" w:rsidR="00907953" w:rsidRDefault="00907953" w:rsidP="00B62B6E">
      <w:pPr>
        <w:ind w:left="284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EE8FA" w14:textId="59B611C3" w:rsidR="00A1232A" w:rsidRPr="00907953" w:rsidRDefault="00A1232A" w:rsidP="00B62B6E">
      <w:pPr>
        <w:ind w:left="284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7953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90795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1325F0E" w14:textId="77777777" w:rsidR="00CF6B18" w:rsidRPr="002E7E38" w:rsidRDefault="00CF6B18" w:rsidP="00CF6B18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2E7E38">
        <w:rPr>
          <w:lang w:val="ru-RU"/>
        </w:rPr>
        <w:t>Вам необходимо предоставить ценовое предложение по всем позициям Лота/Лотов, объединенным в настоящем приглашении</w:t>
      </w:r>
      <w:r w:rsidRPr="008164B6">
        <w:rPr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3A59695F" w14:textId="4C0011ED" w:rsidR="00A1232A" w:rsidRPr="00BD681F" w:rsidRDefault="00A1232A" w:rsidP="00BD681F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BD681F">
        <w:rPr>
          <w:lang w:val="ru-RU"/>
        </w:rPr>
        <w:t>В</w:t>
      </w:r>
      <w:r w:rsidR="00932420" w:rsidRPr="00BD681F">
        <w:rPr>
          <w:lang w:val="ru-RU"/>
        </w:rPr>
        <w:t xml:space="preserve">ам следует нам </w:t>
      </w:r>
      <w:r w:rsidR="00B43FFA" w:rsidRPr="00BD681F">
        <w:rPr>
          <w:lang w:val="ru-RU"/>
        </w:rPr>
        <w:t>пред</w:t>
      </w:r>
      <w:r w:rsidR="00932420" w:rsidRPr="00BD681F">
        <w:rPr>
          <w:lang w:val="ru-RU"/>
        </w:rPr>
        <w:t>о</w:t>
      </w:r>
      <w:r w:rsidR="00B43FFA" w:rsidRPr="00BD681F">
        <w:rPr>
          <w:lang w:val="ru-RU"/>
        </w:rPr>
        <w:t>ставить оригинал ценовой котировки</w:t>
      </w:r>
      <w:r w:rsidR="00932420" w:rsidRPr="00BD681F">
        <w:rPr>
          <w:lang w:val="ru-RU"/>
        </w:rPr>
        <w:t xml:space="preserve"> (конверт)</w:t>
      </w:r>
      <w:r w:rsidR="00B43FFA" w:rsidRPr="00BD681F">
        <w:rPr>
          <w:lang w:val="ru-RU"/>
        </w:rPr>
        <w:t xml:space="preserve"> вместе </w:t>
      </w:r>
      <w:r w:rsidR="00CF6B18" w:rsidRPr="00BD681F">
        <w:rPr>
          <w:lang w:val="ru-RU"/>
        </w:rPr>
        <w:t>с прилагаемыми</w:t>
      </w:r>
      <w:r w:rsidR="00B43FFA" w:rsidRPr="00BD681F">
        <w:rPr>
          <w:lang w:val="ru-RU"/>
        </w:rPr>
        <w:t xml:space="preserve"> приложени</w:t>
      </w:r>
      <w:r w:rsidR="00316292" w:rsidRPr="00BD681F">
        <w:rPr>
          <w:lang w:val="ru-RU"/>
        </w:rPr>
        <w:t>ями</w:t>
      </w:r>
      <w:r w:rsidR="00B43FFA" w:rsidRPr="00BD681F">
        <w:rPr>
          <w:lang w:val="ru-RU"/>
        </w:rPr>
        <w:t xml:space="preserve"> </w:t>
      </w:r>
      <w:r w:rsidR="002D0E9D" w:rsidRPr="00BD681F">
        <w:rPr>
          <w:lang w:val="ru-RU"/>
        </w:rPr>
        <w:t xml:space="preserve">в </w:t>
      </w:r>
      <w:r w:rsidR="00B43FFA" w:rsidRPr="00BD681F">
        <w:rPr>
          <w:lang w:val="ru-RU"/>
        </w:rPr>
        <w:t>запечатан</w:t>
      </w:r>
      <w:r w:rsidR="00F56270" w:rsidRPr="00BD681F">
        <w:rPr>
          <w:lang w:val="ru-RU"/>
        </w:rPr>
        <w:t>н</w:t>
      </w:r>
      <w:r w:rsidR="002D0E9D" w:rsidRPr="00BD681F">
        <w:rPr>
          <w:lang w:val="ru-RU"/>
        </w:rPr>
        <w:t>ом</w:t>
      </w:r>
      <w:r w:rsidR="00B43FFA" w:rsidRPr="00BD681F">
        <w:rPr>
          <w:lang w:val="ru-RU"/>
        </w:rPr>
        <w:t xml:space="preserve"> конверт</w:t>
      </w:r>
      <w:r w:rsidR="002D0E9D" w:rsidRPr="00BD681F">
        <w:rPr>
          <w:lang w:val="ru-RU"/>
        </w:rPr>
        <w:t>е</w:t>
      </w:r>
      <w:r w:rsidR="0015798A" w:rsidRPr="00BD681F">
        <w:rPr>
          <w:lang w:val="ru-RU"/>
        </w:rPr>
        <w:t xml:space="preserve"> с </w:t>
      </w:r>
      <w:r w:rsidR="006B70FA">
        <w:rPr>
          <w:lang w:val="ru-RU"/>
        </w:rPr>
        <w:t xml:space="preserve">обязательной </w:t>
      </w:r>
      <w:r w:rsidR="0015798A" w:rsidRPr="00BD681F">
        <w:rPr>
          <w:lang w:val="ru-RU"/>
        </w:rPr>
        <w:t xml:space="preserve">маркировкой «Тендер </w:t>
      </w:r>
      <w:r w:rsidR="00CF6B18" w:rsidRPr="00BD681F">
        <w:rPr>
          <w:lang w:val="ru-RU"/>
        </w:rPr>
        <w:t>RFQ-MSDSPKG-HCLI002-BA001</w:t>
      </w:r>
      <w:r w:rsidR="006B70FA">
        <w:rPr>
          <w:lang w:val="ru-RU"/>
        </w:rPr>
        <w:t>3</w:t>
      </w:r>
      <w:r w:rsidR="00B831B4" w:rsidRPr="00BD681F">
        <w:rPr>
          <w:lang w:val="ru-RU"/>
        </w:rPr>
        <w:t>»</w:t>
      </w:r>
      <w:r w:rsidR="002D0E9D" w:rsidRPr="00BD681F">
        <w:rPr>
          <w:lang w:val="ru-RU"/>
        </w:rPr>
        <w:t xml:space="preserve"> </w:t>
      </w:r>
      <w:r w:rsidR="00B43FFA" w:rsidRPr="00BD681F">
        <w:rPr>
          <w:lang w:val="ru-RU"/>
        </w:rPr>
        <w:t>адресова</w:t>
      </w:r>
      <w:r w:rsidR="002D0E9D" w:rsidRPr="00BD681F">
        <w:rPr>
          <w:lang w:val="ru-RU"/>
        </w:rPr>
        <w:t>ть</w:t>
      </w:r>
      <w:r w:rsidR="00B43FFA" w:rsidRPr="00BD681F">
        <w:rPr>
          <w:lang w:val="ru-RU"/>
        </w:rPr>
        <w:t xml:space="preserve"> и достав</w:t>
      </w:r>
      <w:r w:rsidR="002D0E9D" w:rsidRPr="00BD681F">
        <w:rPr>
          <w:lang w:val="ru-RU"/>
        </w:rPr>
        <w:t>ить</w:t>
      </w:r>
      <w:r w:rsidR="00B43FFA" w:rsidRPr="00BD681F">
        <w:rPr>
          <w:lang w:val="ru-RU"/>
        </w:rPr>
        <w:t xml:space="preserve"> по следующему </w:t>
      </w:r>
      <w:r w:rsidR="00BD681F" w:rsidRPr="00BD681F">
        <w:rPr>
          <w:lang w:val="ru-RU"/>
        </w:rPr>
        <w:t>адресу: ОФ</w:t>
      </w:r>
      <w:r w:rsidR="00B66548" w:rsidRPr="00BD681F">
        <w:rPr>
          <w:lang w:val="ru-RU"/>
        </w:rPr>
        <w:t xml:space="preserve"> </w:t>
      </w:r>
      <w:r w:rsidR="00907953" w:rsidRPr="00BD681F">
        <w:rPr>
          <w:lang w:val="ru-RU"/>
        </w:rPr>
        <w:t>«</w:t>
      </w:r>
      <w:r w:rsidR="00B66548" w:rsidRPr="00BD681F">
        <w:rPr>
          <w:lang w:val="ru-RU"/>
        </w:rPr>
        <w:t xml:space="preserve">MSDSP </w:t>
      </w:r>
      <w:r w:rsidR="00BD681F" w:rsidRPr="00BD681F">
        <w:rPr>
          <w:lang w:val="ru-RU"/>
        </w:rPr>
        <w:t>KG» город</w:t>
      </w:r>
      <w:r w:rsidRPr="00BD681F">
        <w:rPr>
          <w:lang w:val="ru-RU"/>
        </w:rPr>
        <w:t xml:space="preserve"> Ош, ул. </w:t>
      </w:r>
      <w:proofErr w:type="spellStart"/>
      <w:r w:rsidR="009F683C" w:rsidRPr="00BD681F">
        <w:rPr>
          <w:lang w:val="ru-RU"/>
        </w:rPr>
        <w:t>П.Айтмаматова</w:t>
      </w:r>
      <w:proofErr w:type="spellEnd"/>
      <w:r w:rsidR="009F683C" w:rsidRPr="00BD681F">
        <w:rPr>
          <w:lang w:val="ru-RU"/>
        </w:rPr>
        <w:t>, дом №15</w:t>
      </w:r>
      <w:r w:rsidR="00CF6B18" w:rsidRPr="00BD681F">
        <w:rPr>
          <w:lang w:val="ru-RU"/>
        </w:rPr>
        <w:t>.</w:t>
      </w:r>
    </w:p>
    <w:p w14:paraId="337728EF" w14:textId="277EED43" w:rsidR="00CF6B18" w:rsidRPr="00CF6B18" w:rsidRDefault="00CF6B18" w:rsidP="00CF6B18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2E7E38">
        <w:rPr>
          <w:lang w:val="ru-RU"/>
        </w:rPr>
        <w:t xml:space="preserve">Дополнительную информацию можно получить, </w:t>
      </w:r>
      <w:r>
        <w:rPr>
          <w:lang w:val="ru-RU"/>
        </w:rPr>
        <w:t xml:space="preserve">письменно запросив на электронную почту: </w:t>
      </w:r>
      <w:hyperlink r:id="rId9" w:history="1">
        <w:r w:rsidRPr="00BD681F">
          <w:rPr>
            <w:lang w:val="ru-RU"/>
          </w:rPr>
          <w:t>msdspkg.procurement@akdn.org</w:t>
        </w:r>
      </w:hyperlink>
      <w:r>
        <w:rPr>
          <w:lang w:val="ru-RU"/>
        </w:rPr>
        <w:t xml:space="preserve"> </w:t>
      </w:r>
    </w:p>
    <w:p w14:paraId="132C3A14" w14:textId="0DFB4B5C" w:rsidR="00A1232A" w:rsidRPr="00BD681F" w:rsidRDefault="00A1232A" w:rsidP="00BD681F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907953">
        <w:rPr>
          <w:lang w:val="ru-RU"/>
        </w:rPr>
        <w:t xml:space="preserve">Крайний срок подачи ценовых котировок является: </w:t>
      </w:r>
      <w:r w:rsidR="00CF6B18" w:rsidRPr="00BD681F">
        <w:rPr>
          <w:lang w:val="ru-RU"/>
        </w:rPr>
        <w:t>2</w:t>
      </w:r>
      <w:r w:rsidR="006B70FA">
        <w:rPr>
          <w:lang w:val="ru-RU"/>
        </w:rPr>
        <w:t>3</w:t>
      </w:r>
      <w:r w:rsidR="008C3E00" w:rsidRPr="00BD681F">
        <w:rPr>
          <w:lang w:val="ru-RU"/>
        </w:rPr>
        <w:t>.</w:t>
      </w:r>
      <w:r w:rsidR="009F683C" w:rsidRPr="00BD681F">
        <w:rPr>
          <w:lang w:val="ru-RU"/>
        </w:rPr>
        <w:t>0</w:t>
      </w:r>
      <w:r w:rsidR="006B70FA">
        <w:rPr>
          <w:lang w:val="ru-RU"/>
        </w:rPr>
        <w:t>4</w:t>
      </w:r>
      <w:r w:rsidR="008C3E00" w:rsidRPr="00BD681F">
        <w:rPr>
          <w:lang w:val="ru-RU"/>
        </w:rPr>
        <w:t xml:space="preserve">. </w:t>
      </w:r>
      <w:r w:rsidRPr="00BD681F">
        <w:rPr>
          <w:lang w:val="ru-RU"/>
        </w:rPr>
        <w:t>202</w:t>
      </w:r>
      <w:r w:rsidR="00CF6B18" w:rsidRPr="00BD681F">
        <w:rPr>
          <w:lang w:val="ru-RU"/>
        </w:rPr>
        <w:t>4</w:t>
      </w:r>
      <w:r w:rsidRPr="00BD681F">
        <w:rPr>
          <w:lang w:val="ru-RU"/>
        </w:rPr>
        <w:t xml:space="preserve"> г. </w:t>
      </w:r>
      <w:r w:rsidR="008C3E00" w:rsidRPr="00BD681F">
        <w:rPr>
          <w:lang w:val="ru-RU"/>
        </w:rPr>
        <w:t>1</w:t>
      </w:r>
      <w:r w:rsidR="002D0E9D" w:rsidRPr="00BD681F">
        <w:rPr>
          <w:lang w:val="ru-RU"/>
        </w:rPr>
        <w:t>5</w:t>
      </w:r>
      <w:r w:rsidRPr="00BD681F">
        <w:rPr>
          <w:lang w:val="ru-RU"/>
        </w:rPr>
        <w:t>:00 (Местное время).</w:t>
      </w:r>
    </w:p>
    <w:p w14:paraId="22BCDF91" w14:textId="0FC33A6E" w:rsidR="00A1232A" w:rsidRPr="00BD681F" w:rsidRDefault="00A1232A" w:rsidP="00BD681F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907953">
        <w:rPr>
          <w:lang w:val="ru-RU"/>
        </w:rPr>
        <w:t xml:space="preserve">Ваша ценовая котировка должна быть на </w:t>
      </w:r>
      <w:r w:rsidRPr="00BD681F">
        <w:rPr>
          <w:lang w:val="ru-RU"/>
        </w:rPr>
        <w:t xml:space="preserve">русском или кыргызском языке </w:t>
      </w:r>
      <w:r w:rsidRPr="00907953">
        <w:rPr>
          <w:lang w:val="ru-RU"/>
        </w:rPr>
        <w:t>и должны сопровождаться соответствующей технической документацией и другими печатными материалами или уместной информацией по каждой позиции</w:t>
      </w:r>
      <w:r w:rsidR="00A32C02" w:rsidRPr="00907953">
        <w:rPr>
          <w:lang w:val="ru-RU"/>
        </w:rPr>
        <w:t>.</w:t>
      </w:r>
    </w:p>
    <w:p w14:paraId="42D99066" w14:textId="6868FEE4" w:rsidR="00A1232A" w:rsidRPr="00BD681F" w:rsidRDefault="00A1232A" w:rsidP="00BD681F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907953">
        <w:rPr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BD681F">
        <w:rPr>
          <w:lang w:val="ru-RU"/>
        </w:rPr>
        <w:t>подтверждения квалификации:</w:t>
      </w:r>
    </w:p>
    <w:p w14:paraId="3DAB7C3B" w14:textId="094DC3A1" w:rsidR="00642052" w:rsidRDefault="0026380B" w:rsidP="00907953">
      <w:pPr>
        <w:pStyle w:val="af2"/>
        <w:numPr>
          <w:ilvl w:val="0"/>
          <w:numId w:val="13"/>
        </w:numPr>
        <w:tabs>
          <w:tab w:val="left" w:pos="567"/>
        </w:tabs>
        <w:ind w:left="567" w:hanging="283"/>
        <w:jc w:val="left"/>
        <w:rPr>
          <w:i/>
          <w:iCs/>
          <w:lang w:val="ru-RU"/>
        </w:rPr>
      </w:pPr>
      <w:r w:rsidRPr="00907953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Участника,</w:t>
      </w:r>
      <w:r w:rsidR="00907953">
        <w:rPr>
          <w:rFonts w:eastAsiaTheme="minorHAnsi"/>
          <w:i/>
          <w:lang w:val="ru-RU"/>
        </w:rPr>
        <w:t xml:space="preserve"> </w:t>
      </w:r>
      <w:r w:rsidRPr="00907953">
        <w:rPr>
          <w:i/>
          <w:iCs/>
          <w:lang w:val="ru-RU"/>
        </w:rPr>
        <w:t>для юридических лиц: копия свидетельства МЮ КР и Устава организации</w:t>
      </w:r>
      <w:r w:rsidR="00D77612" w:rsidRPr="00907953">
        <w:rPr>
          <w:i/>
          <w:iCs/>
          <w:lang w:val="ru-RU"/>
        </w:rPr>
        <w:t>;</w:t>
      </w:r>
      <w:r w:rsidR="00B17F5D">
        <w:rPr>
          <w:i/>
          <w:iCs/>
          <w:lang w:val="ru-RU"/>
        </w:rPr>
        <w:t xml:space="preserve"> </w:t>
      </w:r>
    </w:p>
    <w:p w14:paraId="1517B041" w14:textId="07EB14AB" w:rsidR="006B70FA" w:rsidRPr="000B2D13" w:rsidRDefault="006B70FA" w:rsidP="006B70FA">
      <w:pPr>
        <w:pStyle w:val="af2"/>
        <w:numPr>
          <w:ilvl w:val="0"/>
          <w:numId w:val="13"/>
        </w:numPr>
        <w:ind w:left="567" w:hanging="283"/>
        <w:rPr>
          <w:i/>
          <w:iCs/>
          <w:lang w:val="ru-RU"/>
        </w:rPr>
      </w:pPr>
      <w:r w:rsidRPr="000B2D13">
        <w:rPr>
          <w:i/>
          <w:iCs/>
          <w:lang w:val="ru-RU"/>
        </w:rPr>
        <w:t>Предоставить сведения о ключевых специалистах</w:t>
      </w:r>
      <w:r>
        <w:rPr>
          <w:i/>
          <w:iCs/>
          <w:lang w:val="ru-RU"/>
        </w:rPr>
        <w:t>:</w:t>
      </w:r>
    </w:p>
    <w:p w14:paraId="5E6CF59F" w14:textId="685BCE7F" w:rsidR="006B70FA" w:rsidRPr="006B70FA" w:rsidRDefault="006B70FA" w:rsidP="006B70FA">
      <w:pPr>
        <w:pStyle w:val="af2"/>
        <w:numPr>
          <w:ilvl w:val="0"/>
          <w:numId w:val="15"/>
        </w:numPr>
        <w:ind w:left="851" w:hanging="284"/>
        <w:rPr>
          <w:i/>
          <w:iCs/>
          <w:lang w:val="ru-RU"/>
        </w:rPr>
      </w:pPr>
      <w:r w:rsidRPr="000B2D13">
        <w:rPr>
          <w:lang w:val="ru-RU"/>
        </w:rPr>
        <w:t xml:space="preserve">Специалист по электромонтажным работам </w:t>
      </w:r>
      <w:r w:rsidRPr="000B2D13">
        <w:rPr>
          <w:i/>
          <w:iCs/>
          <w:lang w:val="ru-RU"/>
        </w:rPr>
        <w:t>(приложить копию сертификата).</w:t>
      </w:r>
    </w:p>
    <w:p w14:paraId="5079D900" w14:textId="532155F5" w:rsidR="00A47AE6" w:rsidRPr="0040488E" w:rsidRDefault="00A47AE6" w:rsidP="00A47AE6">
      <w:pPr>
        <w:pStyle w:val="af2"/>
        <w:numPr>
          <w:ilvl w:val="0"/>
          <w:numId w:val="13"/>
        </w:numPr>
        <w:ind w:left="567" w:hanging="284"/>
        <w:rPr>
          <w:i/>
          <w:iCs/>
          <w:lang w:val="ru-RU"/>
        </w:rPr>
      </w:pPr>
      <w:r w:rsidRPr="0040488E">
        <w:rPr>
          <w:i/>
          <w:iCs/>
          <w:lang w:val="ru-RU"/>
        </w:rPr>
        <w:t>Справку Налоговой службы об отсутствии задолженности по налогам и страховым взносам к окончательному сроку подачи конкурсных заявок (принимаются электронные справки</w:t>
      </w:r>
      <w:r w:rsidR="006B70FA">
        <w:rPr>
          <w:i/>
          <w:iCs/>
          <w:lang w:val="ru-RU"/>
        </w:rPr>
        <w:t>);</w:t>
      </w:r>
    </w:p>
    <w:p w14:paraId="34B6F1F3" w14:textId="3A9132E5" w:rsidR="00A47AE6" w:rsidRPr="00C53420" w:rsidRDefault="00A47AE6" w:rsidP="00A47AE6">
      <w:pPr>
        <w:pStyle w:val="af2"/>
        <w:numPr>
          <w:ilvl w:val="0"/>
          <w:numId w:val="13"/>
        </w:numPr>
        <w:ind w:left="567" w:hanging="284"/>
        <w:rPr>
          <w:i/>
          <w:iCs/>
          <w:lang w:val="ru-RU"/>
        </w:rPr>
      </w:pPr>
      <w:r w:rsidRPr="008164B6">
        <w:rPr>
          <w:i/>
          <w:iCs/>
          <w:lang w:val="ru-RU"/>
        </w:rPr>
        <w:t>Сведения о выполненных аналогичных поставках за последние 2 года</w:t>
      </w:r>
      <w:r>
        <w:rPr>
          <w:i/>
          <w:iCs/>
          <w:lang w:val="ru-RU"/>
        </w:rPr>
        <w:t xml:space="preserve"> (2022–2023 гг.)</w:t>
      </w:r>
      <w:r w:rsidRPr="008164B6">
        <w:rPr>
          <w:i/>
          <w:iCs/>
          <w:lang w:val="ru-RU"/>
        </w:rPr>
        <w:t xml:space="preserve">, не менее </w:t>
      </w:r>
      <w:r w:rsidR="006B70FA">
        <w:rPr>
          <w:i/>
          <w:iCs/>
          <w:lang w:val="ru-RU"/>
        </w:rPr>
        <w:t>1</w:t>
      </w:r>
      <w:r w:rsidRPr="008164B6">
        <w:rPr>
          <w:i/>
          <w:iCs/>
          <w:lang w:val="ru-RU"/>
        </w:rPr>
        <w:t xml:space="preserve"> копи</w:t>
      </w:r>
      <w:r w:rsidR="006B70FA">
        <w:rPr>
          <w:i/>
          <w:iCs/>
          <w:lang w:val="ru-RU"/>
        </w:rPr>
        <w:t>и</w:t>
      </w:r>
      <w:r w:rsidRPr="008164B6">
        <w:rPr>
          <w:i/>
          <w:iCs/>
          <w:lang w:val="ru-RU"/>
        </w:rPr>
        <w:t xml:space="preserve"> успешно завершённых контрактов со схожими техническими характеристиками</w:t>
      </w:r>
      <w:r w:rsidR="006B70FA">
        <w:rPr>
          <w:i/>
          <w:iCs/>
          <w:lang w:val="ru-RU"/>
        </w:rPr>
        <w:t>;</w:t>
      </w:r>
    </w:p>
    <w:p w14:paraId="06BA2B8B" w14:textId="77777777" w:rsidR="00A1232A" w:rsidRPr="00835EBF" w:rsidRDefault="00A1232A" w:rsidP="00835EBF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313B9">
        <w:rPr>
          <w:lang w:val="ru-RU"/>
        </w:rPr>
        <w:t xml:space="preserve">Ваша Тендерная заявка должна </w:t>
      </w:r>
      <w:r>
        <w:rPr>
          <w:lang w:val="ru-RU"/>
        </w:rPr>
        <w:t xml:space="preserve">также </w:t>
      </w:r>
      <w:r w:rsidRPr="008313B9">
        <w:rPr>
          <w:lang w:val="ru-RU"/>
        </w:rPr>
        <w:t xml:space="preserve">содержать следующие </w:t>
      </w:r>
      <w:r w:rsidRPr="00835EBF">
        <w:rPr>
          <w:lang w:val="ru-RU"/>
        </w:rPr>
        <w:t>заполненные формы и документы с подписью и печатью:</w:t>
      </w:r>
    </w:p>
    <w:p w14:paraId="2F2527A6" w14:textId="07C81A34" w:rsidR="00A1232A" w:rsidRPr="00A65A1F" w:rsidRDefault="00A65A1F" w:rsidP="007720FD">
      <w:pPr>
        <w:pStyle w:val="af2"/>
        <w:numPr>
          <w:ilvl w:val="0"/>
          <w:numId w:val="6"/>
        </w:numPr>
        <w:ind w:left="1134" w:firstLine="0"/>
        <w:rPr>
          <w:lang w:val="ru-RU"/>
        </w:rPr>
      </w:pPr>
      <w:r w:rsidRPr="00A65A1F">
        <w:rPr>
          <w:lang w:val="ru-RU"/>
        </w:rPr>
        <w:t>Ведомость объемов работ</w:t>
      </w:r>
      <w:r w:rsidR="00675E25">
        <w:rPr>
          <w:lang w:val="ru-RU"/>
        </w:rPr>
        <w:t xml:space="preserve"> (ВОР)</w:t>
      </w:r>
      <w:r w:rsidR="00A1232A" w:rsidRPr="00A65A1F">
        <w:rPr>
          <w:lang w:val="ru-RU"/>
        </w:rPr>
        <w:t>;</w:t>
      </w:r>
    </w:p>
    <w:p w14:paraId="5FA5F064" w14:textId="77777777" w:rsidR="004B5349" w:rsidRDefault="00A1232A" w:rsidP="007720FD">
      <w:pPr>
        <w:pStyle w:val="af2"/>
        <w:numPr>
          <w:ilvl w:val="0"/>
          <w:numId w:val="6"/>
        </w:numPr>
        <w:ind w:left="1134" w:firstLine="0"/>
        <w:rPr>
          <w:lang w:val="ru-RU"/>
        </w:rPr>
      </w:pPr>
      <w:r w:rsidRPr="00AB132D">
        <w:rPr>
          <w:lang w:val="ru-RU"/>
        </w:rPr>
        <w:t>Информация о Техническом соответствии товаров и материалов.</w:t>
      </w:r>
    </w:p>
    <w:p w14:paraId="7F064F40" w14:textId="44B9C99C" w:rsidR="004B5349" w:rsidRPr="001906BA" w:rsidRDefault="004B5349" w:rsidP="007720FD">
      <w:pPr>
        <w:pStyle w:val="af2"/>
        <w:numPr>
          <w:ilvl w:val="0"/>
          <w:numId w:val="6"/>
        </w:numPr>
        <w:ind w:left="1134" w:firstLine="0"/>
        <w:rPr>
          <w:lang w:val="ru-RU"/>
        </w:rPr>
      </w:pPr>
      <w:r>
        <w:rPr>
          <w:lang w:val="ru-RU"/>
        </w:rPr>
        <w:t>Форма тендерной заявк</w:t>
      </w:r>
      <w:r w:rsidR="001906BA">
        <w:rPr>
          <w:lang w:val="ru-RU"/>
        </w:rPr>
        <w:t>и/</w:t>
      </w:r>
      <w:r w:rsidR="001906BA" w:rsidRPr="001906BA">
        <w:rPr>
          <w:lang w:val="ru-RU"/>
        </w:rPr>
        <w:t>Сведения о квалификации</w:t>
      </w:r>
    </w:p>
    <w:p w14:paraId="3143584A" w14:textId="4A0D2659" w:rsidR="00A1232A" w:rsidRPr="008313B9" w:rsidRDefault="00A1232A" w:rsidP="00A47AE6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313B9">
        <w:rPr>
          <w:lang w:val="ru-RU"/>
        </w:rPr>
        <w:t>ТЕХНИЧЕСКОЕ ОПИСАНИЕ</w:t>
      </w:r>
      <w:r>
        <w:rPr>
          <w:lang w:val="ru-RU"/>
        </w:rPr>
        <w:t>:</w:t>
      </w:r>
      <w:r w:rsidRPr="008313B9">
        <w:rPr>
          <w:lang w:val="ru-RU"/>
        </w:rPr>
        <w:t xml:space="preserve"> Участник</w:t>
      </w:r>
      <w:r w:rsidR="0076757A">
        <w:rPr>
          <w:lang w:val="ru-RU"/>
        </w:rPr>
        <w:t>у</w:t>
      </w:r>
      <w:r w:rsidRPr="008313B9">
        <w:rPr>
          <w:lang w:val="ru-RU"/>
        </w:rPr>
        <w:t xml:space="preserve"> торгов </w:t>
      </w:r>
      <w:r w:rsidR="0076757A">
        <w:rPr>
          <w:lang w:val="ru-RU"/>
        </w:rPr>
        <w:t>необходимо</w:t>
      </w:r>
      <w:r w:rsidRPr="008313B9">
        <w:rPr>
          <w:lang w:val="ru-RU"/>
        </w:rPr>
        <w:t xml:space="preserve"> представить полное техническое описание предлагаемого оборудования/</w:t>
      </w:r>
      <w:r w:rsidRPr="001F0CD3">
        <w:rPr>
          <w:lang w:val="ru-RU"/>
        </w:rPr>
        <w:t>товара</w:t>
      </w:r>
      <w:r w:rsidRPr="008313B9">
        <w:rPr>
          <w:lang w:val="ru-RU"/>
        </w:rPr>
        <w:t xml:space="preserve">. </w:t>
      </w:r>
    </w:p>
    <w:p w14:paraId="7F9EE14D" w14:textId="21610C2A" w:rsidR="00A1232A" w:rsidRPr="008313B9" w:rsidRDefault="00A1232A" w:rsidP="00A47AE6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313B9">
        <w:rPr>
          <w:lang w:val="ru-RU"/>
        </w:rPr>
        <w:t>ЦЕНЫ: Цены указываются в Кыргызских сомах для требуемых товаров</w:t>
      </w:r>
      <w:r w:rsidR="00A32C02">
        <w:rPr>
          <w:lang w:val="ru-RU"/>
        </w:rPr>
        <w:t>/услуг</w:t>
      </w:r>
      <w:r w:rsidRPr="008313B9">
        <w:rPr>
          <w:lang w:val="ru-RU"/>
        </w:rPr>
        <w:t xml:space="preserve">, включая транспортировку до конечного места </w:t>
      </w:r>
      <w:r w:rsidR="00483549" w:rsidRPr="008313B9">
        <w:rPr>
          <w:lang w:val="ru-RU"/>
        </w:rPr>
        <w:t>назначения,</w:t>
      </w:r>
      <w:r w:rsidRPr="008313B9">
        <w:rPr>
          <w:lang w:val="ru-RU"/>
        </w:rPr>
        <w:t xml:space="preserve"> </w:t>
      </w:r>
      <w:r w:rsidR="001F496C">
        <w:rPr>
          <w:lang w:val="ru-RU"/>
        </w:rPr>
        <w:t>указанного в ТД</w:t>
      </w:r>
      <w:r w:rsidRPr="008313B9">
        <w:rPr>
          <w:lang w:val="ru-RU"/>
        </w:rPr>
        <w:t xml:space="preserve">, которая должна включать </w:t>
      </w:r>
      <w:r w:rsidRPr="008313B9">
        <w:rPr>
          <w:lang w:val="ru-RU"/>
        </w:rPr>
        <w:lastRenderedPageBreak/>
        <w:t>все налоги, НДС, таможенные сборы, стоимость наземных транспортных услуг и погрузки/разгрузки.</w:t>
      </w:r>
    </w:p>
    <w:p w14:paraId="0D363FB0" w14:textId="77777777" w:rsidR="00A1232A" w:rsidRPr="008313B9" w:rsidRDefault="00A1232A" w:rsidP="00A47AE6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1F0CD3">
        <w:rPr>
          <w:lang w:val="ru-RU"/>
        </w:rPr>
        <w:t>АЛЬТЕРНАТИВНЫЕ ПРЕДЛОЖЕНИЯ</w:t>
      </w:r>
      <w:r>
        <w:rPr>
          <w:lang w:val="ru-RU"/>
        </w:rPr>
        <w:t>:</w:t>
      </w:r>
      <w:r w:rsidRPr="001F0CD3">
        <w:rPr>
          <w:lang w:val="ru-RU"/>
        </w:rPr>
        <w:t xml:space="preserve"> Каждому</w:t>
      </w:r>
      <w:r w:rsidRPr="008313B9">
        <w:rPr>
          <w:lang w:val="ru-RU"/>
        </w:rPr>
        <w:t xml:space="preserve"> поставщику разрешается предоставлять </w:t>
      </w:r>
      <w:r w:rsidRPr="00A47AE6">
        <w:rPr>
          <w:lang w:val="ru-RU"/>
        </w:rPr>
        <w:t>только одно ценовое</w:t>
      </w:r>
      <w:r w:rsidRPr="008313B9">
        <w:rPr>
          <w:lang w:val="ru-RU"/>
        </w:rPr>
        <w:t xml:space="preserve"> предложение и не разрешается изменять его, </w:t>
      </w:r>
      <w:r w:rsidRPr="00A47AE6">
        <w:rPr>
          <w:lang w:val="ru-RU"/>
        </w:rPr>
        <w:t>альтернативные предложения не рассматриваются</w:t>
      </w:r>
      <w:r w:rsidRPr="008313B9">
        <w:rPr>
          <w:lang w:val="ru-RU"/>
        </w:rPr>
        <w:t xml:space="preserve">. </w:t>
      </w:r>
    </w:p>
    <w:p w14:paraId="7535E806" w14:textId="77777777" w:rsidR="00A1232A" w:rsidRPr="008613A1" w:rsidRDefault="00A1232A" w:rsidP="00A47AE6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613A1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AF598A1" w:rsidR="00A1232A" w:rsidRPr="008313B9" w:rsidRDefault="00A1232A" w:rsidP="007720FD">
      <w:pPr>
        <w:pStyle w:val="af2"/>
        <w:numPr>
          <w:ilvl w:val="0"/>
          <w:numId w:val="19"/>
        </w:numPr>
        <w:ind w:left="1418" w:hanging="425"/>
        <w:contextualSpacing w:val="0"/>
        <w:rPr>
          <w:lang w:val="ru-RU"/>
        </w:rPr>
      </w:pPr>
      <w:r w:rsidRPr="008313B9">
        <w:rPr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14:paraId="5205F58B" w14:textId="77777777" w:rsidR="007720FD" w:rsidRDefault="00907953" w:rsidP="007720FD">
      <w:pPr>
        <w:pStyle w:val="af2"/>
        <w:numPr>
          <w:ilvl w:val="0"/>
          <w:numId w:val="19"/>
        </w:numPr>
        <w:ind w:left="1418" w:hanging="425"/>
        <w:contextualSpacing w:val="0"/>
        <w:rPr>
          <w:lang w:val="ru-RU"/>
        </w:rPr>
      </w:pPr>
      <w:r>
        <w:rPr>
          <w:lang w:val="ru-RU"/>
        </w:rPr>
        <w:t>в</w:t>
      </w:r>
      <w:r w:rsidR="00A1232A" w:rsidRPr="008313B9">
        <w:rPr>
          <w:lang w:val="ru-RU"/>
        </w:rPr>
        <w:t xml:space="preserve">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209A1435" w:rsidR="00A1232A" w:rsidRPr="007720FD" w:rsidRDefault="00A1232A" w:rsidP="007720FD">
      <w:pPr>
        <w:pStyle w:val="af2"/>
        <w:numPr>
          <w:ilvl w:val="0"/>
          <w:numId w:val="19"/>
        </w:numPr>
        <w:ind w:left="1418" w:hanging="425"/>
        <w:contextualSpacing w:val="0"/>
        <w:rPr>
          <w:lang w:val="ru-RU"/>
        </w:rPr>
      </w:pPr>
      <w:r w:rsidRPr="007720FD">
        <w:rPr>
          <w:lang w:val="ru-RU"/>
        </w:rPr>
        <w:t xml:space="preserve">если Поставщик откажется принимать исправление, его котировка будет отклонена. </w:t>
      </w:r>
    </w:p>
    <w:p w14:paraId="5DB26E2B" w14:textId="24177A8B" w:rsidR="00A1232A" w:rsidRPr="008313B9" w:rsidRDefault="00A1232A" w:rsidP="00A47AE6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313B9">
        <w:rPr>
          <w:lang w:val="ru-RU"/>
        </w:rPr>
        <w:t xml:space="preserve">ПРИСУЖДЕНИЕ КОНТРАКТА. </w:t>
      </w:r>
      <w:r w:rsidR="00A47AE6" w:rsidRPr="007754B6">
        <w:rPr>
          <w:lang w:val="ru-RU"/>
        </w:rPr>
        <w:t xml:space="preserve">ОФ </w:t>
      </w:r>
      <w:r w:rsidR="00A47AE6">
        <w:rPr>
          <w:lang w:val="ru-RU"/>
        </w:rPr>
        <w:t>«</w:t>
      </w:r>
      <w:r w:rsidR="00A47AE6" w:rsidRPr="008C432D">
        <w:rPr>
          <w:lang w:val="ru-RU"/>
        </w:rPr>
        <w:t>MSDSP</w:t>
      </w:r>
      <w:r w:rsidR="00A47AE6" w:rsidRPr="007754B6">
        <w:rPr>
          <w:lang w:val="ru-RU"/>
        </w:rPr>
        <w:t xml:space="preserve"> </w:t>
      </w:r>
      <w:r w:rsidR="00A47AE6" w:rsidRPr="008C432D">
        <w:rPr>
          <w:lang w:val="ru-RU"/>
        </w:rPr>
        <w:t>KG</w:t>
      </w:r>
      <w:r w:rsidR="00A47AE6">
        <w:rPr>
          <w:lang w:val="ru-RU"/>
        </w:rPr>
        <w:t>»</w:t>
      </w:r>
      <w:r w:rsidR="00A47AE6" w:rsidRPr="007754B6">
        <w:rPr>
          <w:lang w:val="ru-RU"/>
        </w:rPr>
        <w:t xml:space="preserve"> выбирает победителя основываясь на принципе «наилучшая цена/предложение», согласно критериям, указанным в Запросе на предоставление заявки. Несмотря на то, что цена является важным критерием, она не является основным. Участник с наименьшим ценовым предложением не является победителем тендера по умолчанию.</w:t>
      </w:r>
    </w:p>
    <w:p w14:paraId="647A53A4" w14:textId="77777777" w:rsidR="00A47AE6" w:rsidRDefault="00A47AE6" w:rsidP="00A47AE6">
      <w:pPr>
        <w:pStyle w:val="af2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bookmarkStart w:id="4" w:name="_Hlk80007502"/>
      <w:bookmarkEnd w:id="1"/>
      <w:r w:rsidRPr="007754B6">
        <w:rPr>
          <w:lang w:val="ru-RU"/>
        </w:rPr>
        <w:t xml:space="preserve">ОФ </w:t>
      </w:r>
      <w:r>
        <w:rPr>
          <w:lang w:val="ru-RU"/>
        </w:rPr>
        <w:t>«</w:t>
      </w:r>
      <w:r>
        <w:t>MSDSP</w:t>
      </w:r>
      <w:r w:rsidRPr="007754B6">
        <w:rPr>
          <w:lang w:val="ru-RU"/>
        </w:rPr>
        <w:t xml:space="preserve"> </w:t>
      </w:r>
      <w:r>
        <w:t>KG</w:t>
      </w:r>
      <w:r>
        <w:rPr>
          <w:lang w:val="ru-RU"/>
        </w:rPr>
        <w:t>»</w:t>
      </w:r>
      <w:r w:rsidRPr="007754B6">
        <w:rPr>
          <w:lang w:val="ru-RU"/>
        </w:rPr>
        <w:t xml:space="preserve"> оставляет за собой право выбрать Участника, которого посчитает наиболее подходящим для выполнения </w:t>
      </w:r>
      <w:r>
        <w:rPr>
          <w:lang w:val="ru-RU"/>
        </w:rPr>
        <w:t>поставок</w:t>
      </w:r>
      <w:r w:rsidRPr="007754B6">
        <w:rPr>
          <w:lang w:val="ru-RU"/>
        </w:rPr>
        <w:t xml:space="preserve">, его оценка окончательна и никакие изменения или дополнительная информация, кроме запрошенных ОФ </w:t>
      </w:r>
      <w:r>
        <w:rPr>
          <w:lang w:val="ru-RU"/>
        </w:rPr>
        <w:t>«</w:t>
      </w:r>
      <w:r>
        <w:t>MSDSP</w:t>
      </w:r>
      <w:r w:rsidRPr="007754B6">
        <w:rPr>
          <w:lang w:val="ru-RU"/>
        </w:rPr>
        <w:t xml:space="preserve"> </w:t>
      </w:r>
      <w:r>
        <w:t>KG</w:t>
      </w:r>
      <w:r>
        <w:rPr>
          <w:lang w:val="ru-RU"/>
        </w:rPr>
        <w:t>»</w:t>
      </w:r>
      <w:r w:rsidRPr="007754B6">
        <w:rPr>
          <w:lang w:val="ru-RU"/>
        </w:rPr>
        <w:t xml:space="preserve"> у всех Участников в случае возникновения вопросов, рассматриваться не будут. Следовательно, первоначальное предложение должно содержать оптимальные условия поставки как по стоимости или цене, так и с технической стороны. ОФ </w:t>
      </w:r>
      <w:r>
        <w:rPr>
          <w:lang w:val="ru-RU"/>
        </w:rPr>
        <w:t>«</w:t>
      </w:r>
      <w:r>
        <w:t>MSDSP</w:t>
      </w:r>
      <w:r w:rsidRPr="007754B6">
        <w:rPr>
          <w:lang w:val="ru-RU"/>
        </w:rPr>
        <w:t xml:space="preserve"> </w:t>
      </w:r>
      <w:r>
        <w:t>KG</w:t>
      </w:r>
      <w:r>
        <w:rPr>
          <w:lang w:val="ru-RU"/>
        </w:rPr>
        <w:t>»</w:t>
      </w:r>
      <w:r w:rsidRPr="007754B6">
        <w:rPr>
          <w:lang w:val="ru-RU"/>
        </w:rPr>
        <w:t xml:space="preserve"> оставляет за собой право вести обсуждения в случае, если посчитает таковое необходимым.</w:t>
      </w:r>
    </w:p>
    <w:p w14:paraId="43E7B097" w14:textId="77777777" w:rsidR="00A47AE6" w:rsidRDefault="00A47AE6" w:rsidP="00A47AE6">
      <w:pPr>
        <w:pStyle w:val="af2"/>
        <w:numPr>
          <w:ilvl w:val="0"/>
          <w:numId w:val="4"/>
        </w:numPr>
        <w:ind w:left="284"/>
        <w:rPr>
          <w:lang w:val="ru-RU"/>
        </w:rPr>
      </w:pPr>
      <w:r w:rsidRPr="007754B6">
        <w:rPr>
          <w:lang w:val="ru-RU"/>
        </w:rPr>
        <w:t>Никто из Участников не должен предпринимать попыток связаться с членами тендерной комиссии в период оценки предложений, в противном случае Участник автоматически будет дисквалифицирован.</w:t>
      </w:r>
    </w:p>
    <w:p w14:paraId="2A6E6DEB" w14:textId="77777777" w:rsidR="00A47AE6" w:rsidRDefault="00A47AE6" w:rsidP="00A47AE6">
      <w:pPr>
        <w:pStyle w:val="af2"/>
        <w:numPr>
          <w:ilvl w:val="0"/>
          <w:numId w:val="4"/>
        </w:numPr>
        <w:ind w:left="284"/>
        <w:rPr>
          <w:lang w:val="ru-RU"/>
        </w:rPr>
      </w:pPr>
      <w:r w:rsidRPr="007754B6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697B9AC6" w14:textId="7E3618E1" w:rsidR="00A47AE6" w:rsidRDefault="00A47AE6" w:rsidP="00A47AE6">
      <w:pPr>
        <w:pStyle w:val="af2"/>
        <w:numPr>
          <w:ilvl w:val="0"/>
          <w:numId w:val="4"/>
        </w:numPr>
        <w:ind w:left="284"/>
        <w:rPr>
          <w:lang w:val="ru-RU"/>
        </w:rPr>
      </w:pPr>
      <w:r w:rsidRPr="007754B6">
        <w:rPr>
          <w:lang w:val="ru-RU"/>
        </w:rPr>
        <w:t xml:space="preserve">ГРАФИК И УСЛОВИЯ ПОСТАВКИ: Ожидаемый срок выполнения услуг </w:t>
      </w:r>
      <w:r w:rsidRPr="007754B6">
        <w:rPr>
          <w:color w:val="FF0000"/>
          <w:lang w:val="ru-RU"/>
        </w:rPr>
        <w:t xml:space="preserve">не позднее </w:t>
      </w:r>
      <w:r w:rsidR="00835EBF">
        <w:rPr>
          <w:color w:val="FF0000"/>
          <w:lang w:val="ru-RU"/>
        </w:rPr>
        <w:t>45</w:t>
      </w:r>
      <w:r>
        <w:rPr>
          <w:color w:val="FF0000"/>
          <w:lang w:val="ru-RU"/>
        </w:rPr>
        <w:t xml:space="preserve"> календарных</w:t>
      </w:r>
      <w:r w:rsidRPr="007754B6">
        <w:rPr>
          <w:color w:val="FF0000"/>
          <w:lang w:val="ru-RU"/>
        </w:rPr>
        <w:t xml:space="preserve"> дней </w:t>
      </w:r>
      <w:r w:rsidRPr="007754B6">
        <w:rPr>
          <w:lang w:val="ru-RU"/>
        </w:rPr>
        <w:t xml:space="preserve">с даты подписания контракта. </w:t>
      </w:r>
    </w:p>
    <w:p w14:paraId="45ED85EE" w14:textId="77777777" w:rsidR="00A47AE6" w:rsidRPr="00A27DB1" w:rsidRDefault="00A47AE6" w:rsidP="00A47AE6">
      <w:pPr>
        <w:pStyle w:val="af2"/>
        <w:numPr>
          <w:ilvl w:val="0"/>
          <w:numId w:val="4"/>
        </w:numPr>
        <w:ind w:left="284"/>
        <w:rPr>
          <w:lang w:val="ru-RU"/>
        </w:rPr>
      </w:pPr>
      <w:r w:rsidRPr="00A27DB1">
        <w:rPr>
          <w:lang w:val="ru-RU"/>
        </w:rPr>
        <w:t>ГАРАНТИЯ:</w:t>
      </w:r>
      <w:r w:rsidRPr="00A27DB1">
        <w:rPr>
          <w:color w:val="000000"/>
          <w:lang w:val="ru-RU"/>
        </w:rPr>
        <w:t xml:space="preserve"> Предложенные товары </w:t>
      </w:r>
      <w:r w:rsidRPr="00E15590">
        <w:rPr>
          <w:color w:val="000000"/>
          <w:lang w:val="ru-RU"/>
        </w:rPr>
        <w:t>должны быть новыми</w:t>
      </w:r>
      <w:r w:rsidRPr="00A27DB1">
        <w:rPr>
          <w:color w:val="000000"/>
          <w:lang w:val="ru-RU"/>
        </w:rPr>
        <w:t xml:space="preserve"> и иметь гарантию Поставщика, на срок не менее чем </w:t>
      </w:r>
      <w:r w:rsidRPr="00A27DB1">
        <w:rPr>
          <w:lang w:val="ru-RU"/>
        </w:rPr>
        <w:t>12 месяцев</w:t>
      </w:r>
      <w:r w:rsidRPr="00A27DB1">
        <w:rPr>
          <w:color w:val="000000"/>
          <w:lang w:val="ru-RU"/>
        </w:rPr>
        <w:t xml:space="preserve"> с даты поставки Покупателю.</w:t>
      </w:r>
    </w:p>
    <w:p w14:paraId="4437D9CC" w14:textId="40E1B06E" w:rsidR="00A47AE6" w:rsidRDefault="00A47AE6" w:rsidP="00A47AE6">
      <w:pPr>
        <w:pStyle w:val="af2"/>
        <w:numPr>
          <w:ilvl w:val="0"/>
          <w:numId w:val="4"/>
        </w:numPr>
        <w:ind w:left="284"/>
        <w:rPr>
          <w:lang w:val="ru-RU"/>
        </w:rPr>
      </w:pPr>
      <w:r w:rsidRPr="00A27DB1">
        <w:rPr>
          <w:lang w:val="ru-RU"/>
        </w:rPr>
        <w:t>ОПЛАТА ПО СЧЕТАМ может производиться следующим образом: 100 % оплаты будет произведено после завершения полного объема поставок в течение тридцати (30) календарных дней со дня подписания Акта приема товаро</w:t>
      </w:r>
      <w:r w:rsidR="00835EBF">
        <w:rPr>
          <w:lang w:val="ru-RU"/>
        </w:rPr>
        <w:t xml:space="preserve">в/выполненных услуг </w:t>
      </w:r>
      <w:r w:rsidRPr="00A27DB1">
        <w:rPr>
          <w:lang w:val="ru-RU"/>
        </w:rPr>
        <w:t>в и предоставления документов по оплате Поставщиком.</w:t>
      </w:r>
    </w:p>
    <w:p w14:paraId="76889091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72A36377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057FF068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7CFC1476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2A938236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5DFAD3D1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6DFAF31D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6D5B0568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7D61BD49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1F7EABFC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51C8276C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5A535282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634713F8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05BBD54C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1CB0E448" w14:textId="77777777" w:rsidR="006B70FA" w:rsidRDefault="006B70FA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</w:p>
    <w:p w14:paraId="1449594E" w14:textId="11F26F9F" w:rsidR="00617B68" w:rsidRPr="00521774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521774">
        <w:rPr>
          <w:rFonts w:ascii="Times New Roman" w:hAnsi="Times New Roman" w:cs="Times New Roman"/>
          <w:i/>
          <w:iCs/>
          <w:spacing w:val="-3"/>
        </w:rPr>
        <w:lastRenderedPageBreak/>
        <w:t>Приложение № 2</w:t>
      </w:r>
    </w:p>
    <w:bookmarkEnd w:id="4"/>
    <w:p w14:paraId="46A41AA3" w14:textId="156090FF" w:rsidR="00FD7057" w:rsidRPr="00521774" w:rsidRDefault="00FD7057" w:rsidP="00FD705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521774">
        <w:rPr>
          <w:rFonts w:ascii="Times New Roman" w:hAnsi="Times New Roman" w:cs="Times New Roman"/>
          <w:b/>
          <w:spacing w:val="-3"/>
        </w:rPr>
        <w:t>ВЕДЕМОСТЬ ОБЪЕМОВ РАБОТ</w:t>
      </w:r>
    </w:p>
    <w:p w14:paraId="209EB5E9" w14:textId="77777777" w:rsidR="00FD7057" w:rsidRPr="00521774" w:rsidRDefault="00FD7057" w:rsidP="00FD705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3B56532" w14:textId="77777777" w:rsidR="00FD7057" w:rsidRPr="00521774" w:rsidRDefault="00FD7057" w:rsidP="00FD7057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521774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60F7CF75" w14:textId="77777777" w:rsidR="00FD7057" w:rsidRPr="00521774" w:rsidRDefault="00FD7057" w:rsidP="00EC22DD">
      <w:pPr>
        <w:pStyle w:val="af2"/>
        <w:numPr>
          <w:ilvl w:val="0"/>
          <w:numId w:val="20"/>
        </w:numPr>
        <w:tabs>
          <w:tab w:val="center" w:pos="4513"/>
        </w:tabs>
        <w:suppressAutoHyphens/>
        <w:ind w:left="426"/>
        <w:outlineLvl w:val="0"/>
        <w:rPr>
          <w:sz w:val="22"/>
          <w:szCs w:val="22"/>
        </w:rPr>
      </w:pPr>
      <w:r w:rsidRPr="00521774">
        <w:rPr>
          <w:sz w:val="22"/>
          <w:szCs w:val="22"/>
          <w:lang w:val="ru-RU"/>
        </w:rPr>
        <w:t>Наименование компании</w:t>
      </w:r>
      <w:r w:rsidRPr="00521774">
        <w:rPr>
          <w:sz w:val="22"/>
          <w:szCs w:val="22"/>
        </w:rPr>
        <w:t>:</w:t>
      </w:r>
      <w:r w:rsidRPr="00521774">
        <w:rPr>
          <w:sz w:val="22"/>
          <w:szCs w:val="22"/>
          <w:u w:val="single"/>
        </w:rPr>
        <w:tab/>
      </w:r>
      <w:r w:rsidRPr="00521774">
        <w:rPr>
          <w:sz w:val="22"/>
          <w:szCs w:val="22"/>
          <w:u w:val="single"/>
        </w:rPr>
        <w:tab/>
      </w:r>
      <w:r w:rsidRPr="00521774">
        <w:rPr>
          <w:sz w:val="22"/>
          <w:szCs w:val="22"/>
          <w:u w:val="single"/>
        </w:rPr>
        <w:tab/>
      </w:r>
      <w:r w:rsidRPr="00521774">
        <w:rPr>
          <w:sz w:val="22"/>
          <w:szCs w:val="22"/>
          <w:u w:val="single"/>
        </w:rPr>
        <w:tab/>
      </w:r>
      <w:r w:rsidRPr="00521774">
        <w:rPr>
          <w:sz w:val="22"/>
          <w:szCs w:val="22"/>
          <w:u w:val="single"/>
        </w:rPr>
        <w:tab/>
      </w:r>
      <w:r w:rsidRPr="00521774">
        <w:rPr>
          <w:sz w:val="22"/>
          <w:szCs w:val="22"/>
          <w:u w:val="single"/>
        </w:rPr>
        <w:tab/>
      </w:r>
      <w:r w:rsidRPr="00521774">
        <w:rPr>
          <w:sz w:val="22"/>
          <w:szCs w:val="22"/>
        </w:rPr>
        <w:t>_____________</w:t>
      </w:r>
      <w:r w:rsidRPr="00521774">
        <w:rPr>
          <w:sz w:val="22"/>
          <w:szCs w:val="22"/>
          <w:lang w:val="ru-RU"/>
        </w:rPr>
        <w:t>___</w:t>
      </w:r>
      <w:r w:rsidRPr="00521774">
        <w:rPr>
          <w:sz w:val="22"/>
          <w:szCs w:val="22"/>
        </w:rPr>
        <w:t>_</w:t>
      </w:r>
    </w:p>
    <w:p w14:paraId="1DDEA05C" w14:textId="77777777" w:rsidR="00FD7057" w:rsidRPr="00521774" w:rsidRDefault="00FD7057" w:rsidP="00EC22DD">
      <w:pPr>
        <w:pStyle w:val="af2"/>
        <w:numPr>
          <w:ilvl w:val="0"/>
          <w:numId w:val="20"/>
        </w:numPr>
        <w:tabs>
          <w:tab w:val="center" w:pos="4513"/>
        </w:tabs>
        <w:suppressAutoHyphens/>
        <w:ind w:left="426"/>
        <w:outlineLvl w:val="0"/>
        <w:rPr>
          <w:sz w:val="22"/>
          <w:szCs w:val="22"/>
          <w:lang w:val="ru-RU"/>
        </w:rPr>
      </w:pPr>
      <w:r w:rsidRPr="00521774">
        <w:rPr>
          <w:sz w:val="22"/>
          <w:szCs w:val="22"/>
          <w:lang w:val="ru-RU"/>
        </w:rPr>
        <w:t xml:space="preserve">Ф.И.О. уполномоченного представителя компании: </w:t>
      </w:r>
      <w:r w:rsidRPr="00521774">
        <w:rPr>
          <w:sz w:val="22"/>
          <w:szCs w:val="22"/>
          <w:u w:val="single"/>
          <w:lang w:val="ru-RU"/>
        </w:rPr>
        <w:tab/>
      </w:r>
      <w:r w:rsidRPr="00521774">
        <w:rPr>
          <w:sz w:val="22"/>
          <w:szCs w:val="22"/>
          <w:u w:val="single"/>
          <w:lang w:val="ru-RU"/>
        </w:rPr>
        <w:tab/>
      </w:r>
      <w:r w:rsidRPr="00521774">
        <w:rPr>
          <w:sz w:val="22"/>
          <w:szCs w:val="22"/>
          <w:u w:val="single"/>
          <w:lang w:val="ru-RU"/>
        </w:rPr>
        <w:tab/>
      </w:r>
      <w:r w:rsidRPr="00521774">
        <w:rPr>
          <w:sz w:val="22"/>
          <w:szCs w:val="22"/>
          <w:u w:val="single"/>
          <w:lang w:val="ru-RU"/>
        </w:rPr>
        <w:tab/>
      </w:r>
      <w:r w:rsidRPr="00521774">
        <w:rPr>
          <w:sz w:val="22"/>
          <w:szCs w:val="22"/>
          <w:u w:val="single"/>
          <w:lang w:val="ru-RU"/>
        </w:rPr>
        <w:tab/>
      </w:r>
      <w:r w:rsidRPr="00521774">
        <w:rPr>
          <w:sz w:val="22"/>
          <w:szCs w:val="22"/>
          <w:lang w:val="ru-RU"/>
        </w:rPr>
        <w:t>___________</w:t>
      </w:r>
    </w:p>
    <w:p w14:paraId="00BAAFA2" w14:textId="77777777" w:rsidR="00FD7057" w:rsidRPr="00521774" w:rsidRDefault="00FD7057" w:rsidP="00FD7057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4F094E6" w14:textId="77777777" w:rsidR="00FD7057" w:rsidRPr="00521774" w:rsidRDefault="00FD7057" w:rsidP="00FD7057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521774">
        <w:rPr>
          <w:rFonts w:ascii="Times New Roman" w:hAnsi="Times New Roman" w:cs="Times New Roman"/>
        </w:rPr>
        <w:t>(Название компании: _______________________________________), согласен обеспечить ОФ «</w:t>
      </w:r>
      <w:r w:rsidRPr="00521774">
        <w:rPr>
          <w:rFonts w:ascii="Times New Roman" w:hAnsi="Times New Roman" w:cs="Times New Roman"/>
          <w:lang w:val="en-US"/>
        </w:rPr>
        <w:t>MSDSP</w:t>
      </w:r>
      <w:r w:rsidRPr="00521774">
        <w:rPr>
          <w:rFonts w:ascii="Times New Roman" w:hAnsi="Times New Roman" w:cs="Times New Roman"/>
        </w:rPr>
        <w:t xml:space="preserve"> </w:t>
      </w:r>
      <w:r w:rsidRPr="00521774">
        <w:rPr>
          <w:rFonts w:ascii="Times New Roman" w:hAnsi="Times New Roman" w:cs="Times New Roman"/>
          <w:lang w:val="en-US"/>
        </w:rPr>
        <w:t>KG</w:t>
      </w:r>
      <w:r w:rsidRPr="00521774">
        <w:rPr>
          <w:rFonts w:ascii="Times New Roman" w:hAnsi="Times New Roman" w:cs="Times New Roman"/>
        </w:rPr>
        <w:t>»,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6C8CF420" w14:textId="77777777" w:rsidR="00FD7057" w:rsidRDefault="00FD7057" w:rsidP="00FD705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67E5A48" w14:textId="6F8AA1CB" w:rsidR="00FD7057" w:rsidRPr="00054D48" w:rsidRDefault="00FD7057" w:rsidP="00FD705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054D48">
        <w:rPr>
          <w:rFonts w:ascii="Times New Roman" w:hAnsi="Times New Roman" w:cs="Times New Roman"/>
          <w:b/>
          <w:bCs/>
        </w:rPr>
        <w:t>ЛОТ №</w:t>
      </w:r>
      <w:r w:rsidR="006B70FA">
        <w:rPr>
          <w:rFonts w:ascii="Times New Roman" w:hAnsi="Times New Roman" w:cs="Times New Roman"/>
          <w:b/>
          <w:bCs/>
        </w:rPr>
        <w:t>1</w:t>
      </w:r>
    </w:p>
    <w:p w14:paraId="6050D305" w14:textId="77777777" w:rsidR="00835EBF" w:rsidRPr="005A7689" w:rsidRDefault="00835EBF" w:rsidP="00835EB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83DF4">
        <w:rPr>
          <w:rFonts w:ascii="Times New Roman" w:hAnsi="Times New Roman" w:cs="Times New Roman"/>
          <w:bCs/>
        </w:rPr>
        <w:t>Приобретение и установка солнечного модуля</w:t>
      </w:r>
      <w:r>
        <w:rPr>
          <w:rFonts w:ascii="Times New Roman" w:hAnsi="Times New Roman" w:cs="Times New Roman"/>
          <w:bCs/>
        </w:rPr>
        <w:t xml:space="preserve"> для</w:t>
      </w:r>
      <w:r w:rsidRPr="005A7689">
        <w:rPr>
          <w:rFonts w:ascii="Times New Roman" w:hAnsi="Times New Roman" w:cs="Times New Roman"/>
          <w:bCs/>
        </w:rPr>
        <w:t xml:space="preserve"> скважины №21177 в селе Сырт, АА </w:t>
      </w:r>
      <w:proofErr w:type="spellStart"/>
      <w:r w:rsidRPr="005A7689">
        <w:rPr>
          <w:rFonts w:ascii="Times New Roman" w:hAnsi="Times New Roman" w:cs="Times New Roman"/>
          <w:bCs/>
        </w:rPr>
        <w:t>Тоо-Моюн</w:t>
      </w:r>
      <w:proofErr w:type="spellEnd"/>
      <w:r>
        <w:rPr>
          <w:rFonts w:ascii="Times New Roman" w:hAnsi="Times New Roman" w:cs="Times New Roman"/>
          <w:bCs/>
        </w:rPr>
        <w:t>,</w:t>
      </w:r>
      <w:r w:rsidRPr="005A7689">
        <w:rPr>
          <w:rFonts w:ascii="Times New Roman" w:hAnsi="Times New Roman" w:cs="Times New Roman"/>
          <w:bCs/>
        </w:rPr>
        <w:t xml:space="preserve"> </w:t>
      </w:r>
      <w:proofErr w:type="spellStart"/>
      <w:r w:rsidRPr="005A7689">
        <w:rPr>
          <w:rFonts w:ascii="Times New Roman" w:hAnsi="Times New Roman" w:cs="Times New Roman"/>
          <w:bCs/>
        </w:rPr>
        <w:t>Араванского</w:t>
      </w:r>
      <w:proofErr w:type="spellEnd"/>
      <w:r w:rsidRPr="005A7689">
        <w:rPr>
          <w:rFonts w:ascii="Times New Roman" w:hAnsi="Times New Roman" w:cs="Times New Roman"/>
          <w:bCs/>
        </w:rPr>
        <w:t xml:space="preserve"> района Ошской области</w:t>
      </w:r>
    </w:p>
    <w:p w14:paraId="17BC5CAE" w14:textId="77777777" w:rsidR="00835EBF" w:rsidRPr="002A6FC1" w:rsidRDefault="00835EBF" w:rsidP="0083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1002"/>
        <w:gridCol w:w="3562"/>
        <w:gridCol w:w="1202"/>
        <w:gridCol w:w="1317"/>
        <w:gridCol w:w="1276"/>
        <w:gridCol w:w="1417"/>
        <w:gridCol w:w="222"/>
      </w:tblGrid>
      <w:tr w:rsidR="00EC22DD" w:rsidRPr="00EC22DD" w14:paraId="493BF481" w14:textId="77777777" w:rsidTr="00261C0E">
        <w:trPr>
          <w:gridAfter w:val="1"/>
          <w:wAfter w:w="222" w:type="dxa"/>
          <w:trHeight w:val="45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E56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№ позиции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BE4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AB7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3DC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EF8B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                             сом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26B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Общая стоимость                                 сом</w:t>
            </w:r>
          </w:p>
        </w:tc>
      </w:tr>
      <w:tr w:rsidR="00EC22DD" w:rsidRPr="00EC22DD" w14:paraId="47778DDC" w14:textId="77777777" w:rsidTr="00261C0E">
        <w:trPr>
          <w:trHeight w:val="45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C657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CA68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03F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47A9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EFC5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1616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0256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0C444EB7" w14:textId="77777777" w:rsidTr="00261C0E">
        <w:trPr>
          <w:trHeight w:val="39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AFC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C1F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4A7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A04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302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840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E99C5C1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20BF0E6A" w14:textId="77777777" w:rsidTr="00FD661C">
        <w:trPr>
          <w:trHeight w:val="103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E8A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767B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Копание ям вручную без креплений для стоек и столбов без откосов глубиной до 0,7 м группа грунтов 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810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100м3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D51" w14:textId="49ED5221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EC22DD" w:rsidRPr="00EC22D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E52F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517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FA464E2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38A815B0" w14:textId="77777777" w:rsidTr="00FD661C">
        <w:trPr>
          <w:trHeight w:val="83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9F4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07C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Устройство бетонных фундаментов общего назначения под колонны объемом до 3 м3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600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 xml:space="preserve">100 м3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8B5" w14:textId="45D32699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EC22DD" w:rsidRPr="00EC22D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EE7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1C5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01D21D7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6D23246C" w14:textId="77777777" w:rsidTr="00FD661C">
        <w:trPr>
          <w:trHeight w:val="85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FF3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2D0C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Бетон тяжелый, крупность заполнителя 10 мм, класс В 7,5 (М100)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894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77A" w14:textId="73C0748E" w:rsidR="00835EBF" w:rsidRPr="00EC22DD" w:rsidRDefault="00B81FB8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  <w:r w:rsidR="00835EBF" w:rsidRPr="00EC22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08A0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ABC8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AD8E055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295AB891" w14:textId="77777777" w:rsidTr="00FD661C">
        <w:trPr>
          <w:trHeight w:val="62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3B3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4C98" w14:textId="62641B65" w:rsidR="00835EBF" w:rsidRPr="00EC22DD" w:rsidRDefault="00B81FB8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Каркас для солнечных модулей, сборный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2B9" w14:textId="6D023BFB" w:rsidR="00835EBF" w:rsidRPr="00EC22DD" w:rsidRDefault="00B81FB8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комплект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BF7" w14:textId="494E1071" w:rsidR="00835EBF" w:rsidRPr="00EC22DD" w:rsidRDefault="00B81FB8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BBD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E8FD" w14:textId="77777777" w:rsidR="00835EBF" w:rsidRPr="00EC22DD" w:rsidRDefault="00835EBF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169F7F9" w14:textId="77777777" w:rsidR="00835EBF" w:rsidRPr="00EC22DD" w:rsidRDefault="00835EBF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2ABB9DCF" w14:textId="77777777" w:rsidTr="00FD661C">
        <w:trPr>
          <w:trHeight w:val="62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37E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C0D2" w14:textId="7F4C6864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Установка каркаса солнечного модуля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0D09" w14:textId="0FA0119F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комплект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674" w14:textId="01C7EF0C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53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08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19C0D6C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4182B3C0" w14:textId="77777777" w:rsidTr="00AF1019">
        <w:trPr>
          <w:trHeight w:val="32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D00" w14:textId="4670DC4C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581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Фиксатор для солнечных модулей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AACC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225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DB5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318B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DAF84B4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239054F8" w14:textId="77777777" w:rsidTr="00FD661C">
        <w:trPr>
          <w:trHeight w:val="108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95BB" w14:textId="72C02254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DA1" w14:textId="5F8D7132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Насос в комплекте с контроллером марки HANDURO HD-6SSC36-270-380-15000-A/D (без услуг установки)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30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6EE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C6F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44D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9BA1A50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3DD390F7" w14:textId="77777777" w:rsidTr="00FD661C">
        <w:trPr>
          <w:trHeight w:val="62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62C4" w14:textId="4FF1DEBC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DA5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Водонепронецаемый</w:t>
            </w:r>
            <w:proofErr w:type="spellEnd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 xml:space="preserve"> кабель ВПВ 1х4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90E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671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FE9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501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FE2E0B6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2C7D9959" w14:textId="77777777" w:rsidTr="00FD661C">
        <w:trPr>
          <w:trHeight w:val="62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E77" w14:textId="0CFAB3A2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A2A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Защитный рукав для кабеля (Гофра для кабеля)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55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1A1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2D1A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207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A97CC17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3952042B" w14:textId="77777777" w:rsidTr="00AF1019">
        <w:trPr>
          <w:trHeight w:val="32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312" w14:textId="4859E86C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E47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Кабель PV 1x4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37B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AFC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6D4A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7D5D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1A10538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327504B4" w14:textId="77777777" w:rsidTr="00AF1019">
        <w:trPr>
          <w:trHeight w:val="32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2C2" w14:textId="08F10D2D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DD9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Кабель PV 1x10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31B6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F1D5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1C45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5D22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4DAA190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3D48A903" w14:textId="77777777" w:rsidTr="00FD661C">
        <w:trPr>
          <w:trHeight w:val="62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3CBD" w14:textId="0274571D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636" w14:textId="723E1DB9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Солнечный модуль BlueSun BSM560M10-72HPH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2082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B5D" w14:textId="50CEDAC2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6B35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A3B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079D762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6BE5493B" w14:textId="77777777" w:rsidTr="00AF101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CD6" w14:textId="32635239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1ED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Коннектор МС4 (для надежной и герметичной коммутации солнечных батарей)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D62D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776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1EEA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B0B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FE0BDFB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15F91A15" w14:textId="77777777" w:rsidTr="00AF1019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0CC" w14:textId="2E225B1B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F66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Лоток неперфорированный DKC 35102, 150х100, для кабеля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2501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4CA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E8AC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F810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8C62EAA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2CC9612C" w14:textId="77777777" w:rsidTr="00AF1019">
        <w:trPr>
          <w:trHeight w:val="3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67CE" w14:textId="69F9FDCF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AF2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Клеммы - наконечники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E03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8C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B311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6A2B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04CC90A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6C86973E" w14:textId="77777777" w:rsidTr="00AF1019">
        <w:trPr>
          <w:trHeight w:val="3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94F9" w14:textId="059BF423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2F2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Сборный щит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E34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7C5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AFA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979F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6509590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6BE323F2" w14:textId="77777777" w:rsidTr="00AF1019">
        <w:trPr>
          <w:trHeight w:val="3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0EE0" w14:textId="2F557BE8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9D5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 xml:space="preserve">Метизы и </w:t>
            </w: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неучтеные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1501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540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529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D8CD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CE0ECA4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56A451A1" w14:textId="77777777" w:rsidTr="00FD661C">
        <w:trPr>
          <w:trHeight w:val="62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E8FD" w14:textId="1784F286" w:rsidR="00B81FB8" w:rsidRPr="00EC22DD" w:rsidRDefault="00AF1019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EF1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Услуги по установке солнечных модулей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3C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C03" w14:textId="3EF9D4B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val="ky-KG"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1D1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FC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6C88BB5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51C6580E" w14:textId="77777777" w:rsidTr="00261C0E">
        <w:trPr>
          <w:trHeight w:val="3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8DC742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605D13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DF6D3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16D52C9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A0DBC44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BFC4EFA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96E913A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2DD" w:rsidRPr="00EC22DD" w14:paraId="1C2F7499" w14:textId="77777777" w:rsidTr="00261C0E">
        <w:trPr>
          <w:trHeight w:val="3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2CDFD6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193EAE8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налогами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2A7C22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CF9C4C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FABD273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DB53A28" w14:textId="77777777" w:rsidR="00B81FB8" w:rsidRPr="00EC22DD" w:rsidRDefault="00B81FB8" w:rsidP="00B8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C84C2BC" w14:textId="77777777" w:rsidR="00B81FB8" w:rsidRPr="00EC22DD" w:rsidRDefault="00B81FB8" w:rsidP="00B81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98E44D" w14:textId="77777777" w:rsidR="00835EBF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7B7B4C30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21713A">
        <w:rPr>
          <w:rFonts w:ascii="Times New Roman" w:hAnsi="Times New Roman"/>
          <w:sz w:val="22"/>
          <w:szCs w:val="22"/>
          <w:lang w:val="ru-RU"/>
        </w:rPr>
        <w:t xml:space="preserve">Ожидаемый срок выполнения услуг </w:t>
      </w:r>
      <w:r w:rsidRPr="0021713A">
        <w:rPr>
          <w:rFonts w:ascii="Times New Roman" w:hAnsi="Times New Roman"/>
          <w:color w:val="FF0000"/>
          <w:sz w:val="22"/>
          <w:szCs w:val="22"/>
          <w:lang w:val="ru-RU"/>
        </w:rPr>
        <w:t xml:space="preserve">не позднее 45 календарных дней </w:t>
      </w:r>
      <w:r w:rsidRPr="0021713A">
        <w:rPr>
          <w:rFonts w:ascii="Times New Roman" w:hAnsi="Times New Roman"/>
          <w:sz w:val="22"/>
          <w:szCs w:val="22"/>
          <w:lang w:val="ru-RU"/>
        </w:rPr>
        <w:t>с даты подписания контракта.</w:t>
      </w:r>
    </w:p>
    <w:p w14:paraId="4426D50F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Theme="minorHAnsi" w:hAnsiTheme="minorHAnsi"/>
          <w:iCs/>
          <w:spacing w:val="-3"/>
          <w:sz w:val="22"/>
          <w:szCs w:val="22"/>
          <w:lang w:val="ru-RU"/>
        </w:rPr>
      </w:pPr>
    </w:p>
    <w:p w14:paraId="20C87199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171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44BAC98E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CD337A8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171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E0B1786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BBDA255" w14:textId="77777777" w:rsidR="00EC22DD" w:rsidRDefault="00EC22DD" w:rsidP="0021713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</w:rPr>
      </w:pPr>
    </w:p>
    <w:p w14:paraId="2CE73348" w14:textId="1C412F3B" w:rsidR="0021713A" w:rsidRPr="0021713A" w:rsidRDefault="0021713A" w:rsidP="0021713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1713A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6B70FA">
        <w:rPr>
          <w:rFonts w:ascii="Times New Roman" w:hAnsi="Times New Roman"/>
          <w:spacing w:val="-2"/>
          <w:sz w:val="22"/>
          <w:szCs w:val="22"/>
          <w:lang w:val="ru-RU"/>
        </w:rPr>
        <w:t>апреля</w:t>
      </w:r>
      <w:r w:rsidRPr="002171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Pr="006B70FA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171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0AB9325E" w14:textId="77777777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0BAD480" w14:textId="77777777" w:rsidR="00995DAD" w:rsidRPr="006B70FA" w:rsidRDefault="00995DAD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</w:p>
    <w:p w14:paraId="7DCE078D" w14:textId="01360718" w:rsidR="00835EBF" w:rsidRPr="0021713A" w:rsidRDefault="00835EBF" w:rsidP="00835EB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1713A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_______________________                  _______________________             </w:t>
      </w:r>
    </w:p>
    <w:p w14:paraId="6404B065" w14:textId="77777777" w:rsidR="00835EBF" w:rsidRPr="0021713A" w:rsidRDefault="00835EBF" w:rsidP="00835EBF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1713A">
        <w:rPr>
          <w:rFonts w:ascii="Times New Roman" w:hAnsi="Times New Roman" w:cs="Times New Roman"/>
          <w:spacing w:val="-3"/>
        </w:rPr>
        <w:t>(</w:t>
      </w:r>
      <w:r w:rsidRPr="002171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171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1713A">
        <w:rPr>
          <w:rFonts w:ascii="Times New Roman" w:hAnsi="Times New Roman" w:cs="Times New Roman"/>
          <w:i/>
          <w:spacing w:val="-3"/>
        </w:rPr>
        <w:t xml:space="preserve">                         (ФИО, Должность)                               (Подпись и печать)</w:t>
      </w:r>
    </w:p>
    <w:p w14:paraId="22EFFC6B" w14:textId="77777777" w:rsidR="00835EBF" w:rsidRPr="008B32E5" w:rsidRDefault="00835EBF" w:rsidP="00835EBF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FFD49EA" w14:textId="77777777" w:rsidR="00835EBF" w:rsidRPr="00054D48" w:rsidRDefault="00835EBF" w:rsidP="00FD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B6CC9D" w14:textId="77777777" w:rsidR="00FD7057" w:rsidRPr="008B32E5" w:rsidRDefault="00FD7057" w:rsidP="00FD705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AF2B709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7CB7A281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204584B7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33F05FB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445EB3D4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3F419544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D9B1DA5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6D7AA881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BD97CE9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019B7C5B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6F840E83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4DAE6FF5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6EEC81D6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AA04749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2B9425EC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5544E324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55C81AF8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63756AFF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6EC01581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317E7EC5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0242D75E" w14:textId="77777777" w:rsidR="00BD681F" w:rsidRDefault="00BD681F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52148698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5281D4AD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059924AF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1295647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0FFE5A4C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502C0535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34549E27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25183BE8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107668D7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168BDBFE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5F2CDFDE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13379BC9" w14:textId="77777777" w:rsid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20FFB3A2" w14:textId="77777777" w:rsidR="00EC22DD" w:rsidRPr="00EC22DD" w:rsidRDefault="00EC22DD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  <w:lang w:val="en-US"/>
        </w:rPr>
      </w:pPr>
    </w:p>
    <w:p w14:paraId="01E5B3BD" w14:textId="77777777" w:rsidR="00FD7057" w:rsidRDefault="00FD7057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46BF887B" w14:textId="7C87A2AA" w:rsidR="0060022A" w:rsidRDefault="0026380B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Приложение №3</w:t>
      </w:r>
    </w:p>
    <w:p w14:paraId="2BDACEAB" w14:textId="77777777" w:rsidR="0021713A" w:rsidRDefault="0021713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42"/>
        <w:gridCol w:w="3686"/>
        <w:gridCol w:w="3402"/>
      </w:tblGrid>
      <w:tr w:rsidR="001674B5" w:rsidRPr="001674B5" w14:paraId="1983003D" w14:textId="77777777" w:rsidTr="0021713A">
        <w:trPr>
          <w:trHeight w:val="845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  <w:hideMark/>
          </w:tcPr>
          <w:p w14:paraId="6D1D5641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7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ТЕХНИЧЕСКИЕ СПЕЦИФИКАЦИИ </w:t>
            </w:r>
            <w:r w:rsidRPr="00167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 на материалы и оборудования по объекту: «</w:t>
            </w:r>
            <w:r w:rsidRPr="001674B5">
              <w:rPr>
                <w:rFonts w:ascii="Times New Roman" w:hAnsi="Times New Roman" w:cs="Times New Roman"/>
                <w:bCs/>
              </w:rPr>
              <w:t xml:space="preserve">Приобретение и установка солнечного модуля для скважины №21177 в селе Сырт, АА </w:t>
            </w:r>
            <w:proofErr w:type="spellStart"/>
            <w:r w:rsidRPr="001674B5">
              <w:rPr>
                <w:rFonts w:ascii="Times New Roman" w:hAnsi="Times New Roman" w:cs="Times New Roman"/>
                <w:bCs/>
              </w:rPr>
              <w:t>Тоо-Моюн</w:t>
            </w:r>
            <w:proofErr w:type="spellEnd"/>
            <w:r w:rsidRPr="001674B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674B5">
              <w:rPr>
                <w:rFonts w:ascii="Times New Roman" w:hAnsi="Times New Roman" w:cs="Times New Roman"/>
                <w:bCs/>
              </w:rPr>
              <w:t>Араванского</w:t>
            </w:r>
            <w:proofErr w:type="spellEnd"/>
            <w:r w:rsidRPr="001674B5">
              <w:rPr>
                <w:rFonts w:ascii="Times New Roman" w:hAnsi="Times New Roman" w:cs="Times New Roman"/>
                <w:bCs/>
              </w:rPr>
              <w:t xml:space="preserve"> района Ошской области»</w:t>
            </w:r>
          </w:p>
        </w:tc>
      </w:tr>
      <w:tr w:rsidR="001674B5" w:rsidRPr="001674B5" w14:paraId="22708B95" w14:textId="77777777" w:rsidTr="0021713A">
        <w:trPr>
          <w:trHeight w:val="1537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1ACEB1E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71C4B842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материалов, оборудований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DDBE6E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Требуемые технические спецификации, характеристики.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DF3E94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Заполняется Участником (нужно указать детальную техническую спецификацию предлагаемого оборудования и материала в т. ч. марку, производителя и страну происхождения)</w:t>
            </w:r>
          </w:p>
        </w:tc>
      </w:tr>
      <w:tr w:rsidR="001674B5" w:rsidRPr="001674B5" w14:paraId="5F1DD306" w14:textId="77777777" w:rsidTr="0021713A">
        <w:trPr>
          <w:trHeight w:val="3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2A7A879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4F6FF87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B5A228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1A9047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674B5" w:rsidRPr="001674B5" w14:paraId="11D51D53" w14:textId="77777777" w:rsidTr="0021713A">
        <w:trPr>
          <w:trHeight w:val="111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6358837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1EB76333" w14:textId="77777777" w:rsidR="00BD1D49" w:rsidRPr="001674B5" w:rsidRDefault="00BD1D4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Бетон тяжелый, крупность заполнителя 10 мм, класс В 7,5 (М100)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655E5C" w14:textId="77777777" w:rsidR="00BD1D49" w:rsidRPr="001674B5" w:rsidRDefault="00BD1D4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Морозостойкость – F50</w:t>
            </w:r>
            <w:r w:rsidRPr="001674B5">
              <w:rPr>
                <w:rFonts w:ascii="Times New Roman" w:hAnsi="Times New Roman" w:cs="Times New Roman"/>
              </w:rPr>
              <w:br/>
              <w:t>Водонепроницаемость – W2</w:t>
            </w:r>
            <w:r w:rsidRPr="001674B5">
              <w:rPr>
                <w:rFonts w:ascii="Times New Roman" w:hAnsi="Times New Roman" w:cs="Times New Roman"/>
              </w:rPr>
              <w:br/>
              <w:t>Пластичность – П1-П4</w:t>
            </w:r>
            <w:r w:rsidRPr="001674B5">
              <w:rPr>
                <w:rFonts w:ascii="Times New Roman" w:hAnsi="Times New Roman" w:cs="Times New Roman"/>
              </w:rPr>
              <w:br/>
              <w:t>Жесткость – Ж1-Ж4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E1F086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5F14B3A1" w14:textId="77777777" w:rsidTr="0021713A">
        <w:trPr>
          <w:trHeight w:val="819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7D2A80F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2786160D" w14:textId="52A96BE3" w:rsidR="00BD1D49" w:rsidRPr="001674B5" w:rsidRDefault="006D4F55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Каркас для солнечных модулей, сборный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59091" w14:textId="77777777" w:rsidR="006D4F55" w:rsidRPr="001674B5" w:rsidRDefault="006D4F55" w:rsidP="006D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Каркас для солнечных модулей от </w:t>
            </w:r>
            <w:proofErr w:type="spellStart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Bluesun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Solar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 для установки солнечных панелей.</w:t>
            </w:r>
          </w:p>
          <w:p w14:paraId="56D802A3" w14:textId="77777777" w:rsidR="006D4F55" w:rsidRPr="001674B5" w:rsidRDefault="006D4F55" w:rsidP="006D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Скорость ветра: &lt;42 м/с</w:t>
            </w:r>
          </w:p>
          <w:p w14:paraId="37E9F9B6" w14:textId="77777777" w:rsidR="006D4F55" w:rsidRPr="001674B5" w:rsidRDefault="006D4F55" w:rsidP="006D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Снеговая нагрузка: 1,4 кН/м2</w:t>
            </w:r>
          </w:p>
          <w:p w14:paraId="261D946F" w14:textId="77777777" w:rsidR="006D4F55" w:rsidRPr="001674B5" w:rsidRDefault="006D4F55" w:rsidP="006D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Стандарт: AS1170.2</w:t>
            </w:r>
          </w:p>
          <w:p w14:paraId="57D42D94" w14:textId="77777777" w:rsidR="006D4F55" w:rsidRPr="001674B5" w:rsidRDefault="006D4F55" w:rsidP="006D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Степень: </w:t>
            </w:r>
            <w:proofErr w:type="gramStart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10°-70°</w:t>
            </w:r>
            <w:proofErr w:type="gramEnd"/>
          </w:p>
          <w:p w14:paraId="5E08B8F4" w14:textId="01E57D02" w:rsidR="00BD1D49" w:rsidRPr="001674B5" w:rsidRDefault="006D4F55" w:rsidP="006D4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Расположение: вертикальное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AC4661" w14:textId="77777777" w:rsidR="00BD1D49" w:rsidRPr="001674B5" w:rsidRDefault="00BD1D4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0431F02F" w14:textId="77777777" w:rsidTr="00803F5F">
        <w:trPr>
          <w:trHeight w:val="1210"/>
        </w:trPr>
        <w:tc>
          <w:tcPr>
            <w:tcW w:w="677" w:type="dxa"/>
            <w:shd w:val="clear" w:color="auto" w:fill="auto"/>
            <w:noWrap/>
            <w:vAlign w:val="center"/>
          </w:tcPr>
          <w:p w14:paraId="451CFBA3" w14:textId="69C3B4A1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669F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Фиксатор для солнечных модулей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366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Диапазон регулирования высоты: 45–65  мм</w:t>
            </w:r>
            <w:r w:rsidRPr="001674B5">
              <w:rPr>
                <w:rFonts w:ascii="Times New Roman" w:hAnsi="Times New Roman" w:cs="Times New Roman"/>
              </w:rPr>
              <w:br/>
              <w:t>- Алюминиевый сплав высокого класса AL6060 анодированный</w:t>
            </w:r>
            <w:r w:rsidRPr="001674B5">
              <w:rPr>
                <w:rFonts w:ascii="Times New Roman" w:hAnsi="Times New Roman" w:cs="Times New Roman"/>
              </w:rPr>
              <w:br/>
              <w:t>- Соответствие стандартам: AS/NZS 1170</w:t>
            </w:r>
            <w:r w:rsidRPr="001674B5">
              <w:rPr>
                <w:rFonts w:ascii="Times New Roman" w:hAnsi="Times New Roman" w:cs="Times New Roman"/>
              </w:rPr>
              <w:br/>
              <w:t>- Срок службы не менее 25 лет</w:t>
            </w:r>
            <w:r w:rsidRPr="001674B5">
              <w:rPr>
                <w:rFonts w:ascii="Times New Roman" w:hAnsi="Times New Roman" w:cs="Times New Roman"/>
              </w:rPr>
              <w:br/>
            </w:r>
            <w:r w:rsidRPr="001674B5">
              <w:rPr>
                <w:rFonts w:ascii="Times New Roman" w:hAnsi="Times New Roman" w:cs="Times New Roman"/>
              </w:rPr>
              <w:br/>
              <w:t>КОМПЛЕКТАЦИЯ:</w:t>
            </w:r>
            <w:r w:rsidRPr="001674B5">
              <w:rPr>
                <w:rFonts w:ascii="Times New Roman" w:hAnsi="Times New Roman" w:cs="Times New Roman"/>
              </w:rPr>
              <w:br/>
              <w:t>- Составной зажим</w:t>
            </w:r>
            <w:r w:rsidRPr="001674B5">
              <w:rPr>
                <w:rFonts w:ascii="Times New Roman" w:hAnsi="Times New Roman" w:cs="Times New Roman"/>
              </w:rPr>
              <w:br/>
              <w:t>- Болт из нержавеющей стали под внутренний шестигранник</w:t>
            </w:r>
            <w:r w:rsidRPr="001674B5">
              <w:rPr>
                <w:rFonts w:ascii="Times New Roman" w:hAnsi="Times New Roman" w:cs="Times New Roman"/>
              </w:rPr>
              <w:br/>
              <w:t>- Гайка профилированная, для реек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5E64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05222BC9" w14:textId="77777777" w:rsidTr="00803F5F">
        <w:trPr>
          <w:trHeight w:val="1210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7E3FD" w14:textId="13F57196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1B22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Насос в комплекте с контроллером марки HANDURO HD-6SSC36-270-380-15000-A/D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FFF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Номинальное напряжение - 380 В; Род тока – постоянный/переменный; Напряжение холостого хода фотоэлектрического массива – 530 В; Мощность – 15 кВт; Максимальная производительность – 95 м3/ч; Максимальный напор – 125 м; Выходной диаметр – 4”.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DFC4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7DF0E87D" w14:textId="77777777" w:rsidTr="00803F5F">
        <w:trPr>
          <w:trHeight w:val="1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7FBC" w14:textId="4A134CF3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8F0E3D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Водонепроницаемый кабель ВПВ 1х4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203D0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C19"/>
            <w:r w:rsidRPr="001674B5">
              <w:rPr>
                <w:rFonts w:ascii="Times New Roman" w:hAnsi="Times New Roman" w:cs="Times New Roman"/>
              </w:rPr>
              <w:t xml:space="preserve">Количество жил – 1; материал жил - сплав на основе меди; материал изоляции – ПВХ; оболочка – ПЭ; рабочее напряжение - от 380 до 660 В; рабочая температура - от -40 °С до +65 °С; радиус изгиба - 10 нар. </w:t>
            </w:r>
            <w:proofErr w:type="spellStart"/>
            <w:r w:rsidRPr="001674B5">
              <w:rPr>
                <w:rFonts w:ascii="Times New Roman" w:hAnsi="Times New Roman" w:cs="Times New Roman"/>
              </w:rPr>
              <w:t>диам</w:t>
            </w:r>
            <w:proofErr w:type="spellEnd"/>
            <w:r w:rsidRPr="001674B5">
              <w:rPr>
                <w:rFonts w:ascii="Times New Roman" w:hAnsi="Times New Roman" w:cs="Times New Roman"/>
              </w:rPr>
              <w:t>.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F9319C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3FB3A9C2" w14:textId="77777777" w:rsidTr="00803F5F">
        <w:trPr>
          <w:trHeight w:val="6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F3CE" w14:textId="617BEEBA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7E7CEAFE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4B5">
              <w:rPr>
                <w:rFonts w:ascii="Times New Roman" w:hAnsi="Times New Roman" w:cs="Times New Roman"/>
              </w:rPr>
              <w:t>Гофротруба</w:t>
            </w:r>
            <w:proofErr w:type="spellEnd"/>
            <w:r w:rsidRPr="001674B5">
              <w:rPr>
                <w:rFonts w:ascii="Times New Roman" w:hAnsi="Times New Roman" w:cs="Times New Roman"/>
              </w:rPr>
              <w:t xml:space="preserve"> для провода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500537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ГОСТ Р ИЭК 61386. №-2014, ПНД 25мм СВ-Профиль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DE4DB09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7A8B2833" w14:textId="77777777" w:rsidTr="00803F5F">
        <w:trPr>
          <w:trHeight w:val="1210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8447DF" w14:textId="6A823759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6FC63264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Кабель PV-1F 1x4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881440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Кабель гибкий одножильный с медной луженой жилой сечением 4 мм2, двойной изоляцией стойкой к ультрафиолету. Номинальное рабочее напряжение 1000 В.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7DA0B5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2AB13C7F" w14:textId="77777777" w:rsidTr="0021713A">
        <w:trPr>
          <w:trHeight w:val="1210"/>
        </w:trPr>
        <w:tc>
          <w:tcPr>
            <w:tcW w:w="677" w:type="dxa"/>
            <w:shd w:val="clear" w:color="auto" w:fill="auto"/>
            <w:noWrap/>
            <w:vAlign w:val="center"/>
          </w:tcPr>
          <w:p w14:paraId="479234D2" w14:textId="2092531C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4F0145B6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Кабель PV-1F 1x10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DC46C2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Кабель гибкий одножильный с медной луженой жилой сечением 10 мм2, двойной изоляцией стойкой к ультрафиолету. Номинальное рабочее напряжение 1000 В.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93730A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761A09EC" w14:textId="77777777" w:rsidTr="0021713A">
        <w:trPr>
          <w:trHeight w:val="1210"/>
        </w:trPr>
        <w:tc>
          <w:tcPr>
            <w:tcW w:w="677" w:type="dxa"/>
            <w:shd w:val="clear" w:color="auto" w:fill="auto"/>
            <w:noWrap/>
            <w:vAlign w:val="center"/>
          </w:tcPr>
          <w:p w14:paraId="6C6AA342" w14:textId="288B23BA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520613FC" w14:textId="1BA95625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Солнечный модуль </w:t>
            </w:r>
            <w:proofErr w:type="spellStart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BlueSun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 BSM560M10-72HPH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3991DF" w14:textId="1BCFAEEF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IEC 61215 / IEC 61730 / TUV Номинальная мощность – 560 Вт, Напряжение в точке максимальной мощности – 42.33 В; Ток в точке максимальной мощности – 13,23 А; Напряжение ХХ – 50 В; Ток КЗ – 14,14 А; КПД – 21,41%; Габаритные размеры 278 х 1134 х 35 мм; Вес – 28,6 кг.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9E045C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58082CAF" w14:textId="77777777" w:rsidTr="0021713A">
        <w:trPr>
          <w:trHeight w:val="864"/>
        </w:trPr>
        <w:tc>
          <w:tcPr>
            <w:tcW w:w="677" w:type="dxa"/>
            <w:shd w:val="clear" w:color="auto" w:fill="auto"/>
            <w:noWrap/>
            <w:vAlign w:val="center"/>
          </w:tcPr>
          <w:p w14:paraId="5FFB8E08" w14:textId="7CE66624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5084A6F1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Разъем герметичный - Коннектор МС4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0543D2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Комплект + - (папа/мама) номинальный ток 30, напряжение 100 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10781B7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047F8B3A" w14:textId="77777777" w:rsidTr="0021713A">
        <w:trPr>
          <w:trHeight w:val="976"/>
        </w:trPr>
        <w:tc>
          <w:tcPr>
            <w:tcW w:w="677" w:type="dxa"/>
            <w:shd w:val="clear" w:color="auto" w:fill="auto"/>
            <w:noWrap/>
            <w:vAlign w:val="center"/>
          </w:tcPr>
          <w:p w14:paraId="4CA7224B" w14:textId="2DE96F89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42DB8697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Кабельный лоток, перфорированный замкового типа — КПЗ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C7258B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 xml:space="preserve">ГОСТ Р 52868; КПЗ 50х50, оцинкованная сталь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4F84BC5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6C43133C" w14:textId="77777777" w:rsidTr="0021713A">
        <w:trPr>
          <w:trHeight w:val="1118"/>
        </w:trPr>
        <w:tc>
          <w:tcPr>
            <w:tcW w:w="677" w:type="dxa"/>
            <w:shd w:val="clear" w:color="auto" w:fill="auto"/>
            <w:noWrap/>
            <w:vAlign w:val="center"/>
          </w:tcPr>
          <w:p w14:paraId="2C0CEE90" w14:textId="6F68A95E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0728D086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Клеммы - наконечники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D45FB9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Наконечники кабельные медные нелуженые ТМ под опрессовку, для кабеля с медными жилами сечением 4 мм2 по ГОСТ 617–90.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691B24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0E0B4A20" w14:textId="77777777" w:rsidTr="0021713A">
        <w:trPr>
          <w:trHeight w:val="703"/>
        </w:trPr>
        <w:tc>
          <w:tcPr>
            <w:tcW w:w="677" w:type="dxa"/>
            <w:shd w:val="clear" w:color="auto" w:fill="auto"/>
            <w:noWrap/>
            <w:vAlign w:val="center"/>
          </w:tcPr>
          <w:p w14:paraId="6445D8DC" w14:textId="1D3669BF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669D57B2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 xml:space="preserve">Сборный щит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3A3775" w14:textId="3C2125F2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ЩМПМг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 xml:space="preserve"> 09 IP54 450*550*185 укомплектованный согласно схеме предохранителями с держателями, обратными диодами, двухполюсным автоматическим выключателем, устройством защиты от импульсных перенапряжений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D6E5DA4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B5" w:rsidRPr="001674B5" w14:paraId="2FBE5532" w14:textId="77777777" w:rsidTr="0021713A">
        <w:trPr>
          <w:trHeight w:val="1210"/>
        </w:trPr>
        <w:tc>
          <w:tcPr>
            <w:tcW w:w="677" w:type="dxa"/>
            <w:shd w:val="clear" w:color="auto" w:fill="auto"/>
            <w:noWrap/>
            <w:vAlign w:val="center"/>
          </w:tcPr>
          <w:p w14:paraId="622776AE" w14:textId="4B837BC2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14:paraId="1F00CEE0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 xml:space="preserve">Метизы и </w:t>
            </w:r>
            <w:proofErr w:type="spellStart"/>
            <w:r w:rsidRPr="001674B5">
              <w:rPr>
                <w:rFonts w:ascii="Times New Roman" w:hAnsi="Times New Roman" w:cs="Times New Roman"/>
              </w:rPr>
              <w:t>неучтеные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D0D1CCC" w14:textId="77777777" w:rsidR="001F6049" w:rsidRPr="001674B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B5">
              <w:rPr>
                <w:rFonts w:ascii="Times New Roman" w:hAnsi="Times New Roman" w:cs="Times New Roman"/>
              </w:rPr>
              <w:t>Комплект болт М8х150+ гайка М8+шайба плоская х2шт, +</w:t>
            </w:r>
            <w:proofErr w:type="spellStart"/>
            <w:r w:rsidRPr="001674B5">
              <w:rPr>
                <w:rFonts w:ascii="Times New Roman" w:hAnsi="Times New Roman" w:cs="Times New Roman"/>
              </w:rPr>
              <w:t>гроверная</w:t>
            </w:r>
            <w:proofErr w:type="spellEnd"/>
            <w:r w:rsidRPr="001674B5">
              <w:rPr>
                <w:rFonts w:ascii="Times New Roman" w:hAnsi="Times New Roman" w:cs="Times New Roman"/>
              </w:rPr>
              <w:t xml:space="preserve"> шайба х 84 </w:t>
            </w:r>
            <w:proofErr w:type="spellStart"/>
            <w:r w:rsidRPr="001674B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B16AB80" w14:textId="77777777" w:rsidR="001F6049" w:rsidRPr="001674B5" w:rsidRDefault="001F6049" w:rsidP="001F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C13E64" w14:textId="77777777" w:rsidR="00DD2B42" w:rsidRDefault="00DD2B42" w:rsidP="00DD2B42">
      <w:pPr>
        <w:pStyle w:val="af2"/>
        <w:tabs>
          <w:tab w:val="left" w:pos="676"/>
          <w:tab w:val="left" w:pos="1440"/>
        </w:tabs>
        <w:suppressAutoHyphens/>
        <w:rPr>
          <w:sz w:val="20"/>
          <w:szCs w:val="20"/>
          <w:lang w:val="ru-RU" w:eastAsia="ru-RU"/>
        </w:rPr>
      </w:pPr>
    </w:p>
    <w:p w14:paraId="1CC5B3F9" w14:textId="28926F36" w:rsidR="00DD2B42" w:rsidRPr="0021713A" w:rsidRDefault="00DD2B42" w:rsidP="00DD2B42">
      <w:pPr>
        <w:pStyle w:val="af2"/>
        <w:tabs>
          <w:tab w:val="left" w:pos="676"/>
          <w:tab w:val="left" w:pos="1440"/>
        </w:tabs>
        <w:suppressAutoHyphens/>
        <w:rPr>
          <w:sz w:val="22"/>
          <w:szCs w:val="22"/>
          <w:lang w:val="ru-RU" w:eastAsia="ru-RU"/>
        </w:rPr>
      </w:pPr>
      <w:r w:rsidRPr="0021713A">
        <w:rPr>
          <w:sz w:val="22"/>
          <w:szCs w:val="22"/>
          <w:lang w:val="ru-RU" w:eastAsia="ru-RU"/>
        </w:rPr>
        <w:t>При выполнении строительно-монтажных работ Подрядчик (поставщик услуг) обязан предоставить копии технических паспортов и сертификаты соответствия на основные оборудования и материалы.</w:t>
      </w:r>
    </w:p>
    <w:p w14:paraId="73287259" w14:textId="77777777" w:rsidR="00AA2197" w:rsidRPr="0021713A" w:rsidRDefault="00AA2197" w:rsidP="00AA219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1B7A841" w14:textId="196D8CAB" w:rsidR="00AA2197" w:rsidRPr="0021713A" w:rsidRDefault="00AA2197" w:rsidP="00AA219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1713A">
        <w:rPr>
          <w:rFonts w:ascii="Times New Roman" w:hAnsi="Times New Roman"/>
          <w:spacing w:val="-2"/>
          <w:sz w:val="22"/>
          <w:szCs w:val="22"/>
          <w:lang w:val="ru-RU"/>
        </w:rPr>
        <w:t>Дата «_____»</w:t>
      </w:r>
      <w:r w:rsidR="00BD681F" w:rsidRPr="002171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6B70FA">
        <w:rPr>
          <w:rFonts w:ascii="Times New Roman" w:hAnsi="Times New Roman"/>
          <w:spacing w:val="-2"/>
          <w:sz w:val="22"/>
          <w:szCs w:val="22"/>
          <w:lang w:val="ru-RU"/>
        </w:rPr>
        <w:t>апреля</w:t>
      </w:r>
      <w:r w:rsidR="00BD681F" w:rsidRPr="002171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21713A">
        <w:rPr>
          <w:rFonts w:ascii="Times New Roman" w:hAnsi="Times New Roman"/>
          <w:spacing w:val="-2"/>
          <w:sz w:val="22"/>
          <w:szCs w:val="22"/>
          <w:lang w:val="ru-RU"/>
        </w:rPr>
        <w:t>202</w:t>
      </w:r>
      <w:r w:rsidR="00BD1D49" w:rsidRPr="006B70FA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171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2DBEC36B" w14:textId="77777777" w:rsidR="00AA2197" w:rsidRPr="0021713A" w:rsidRDefault="00AA2197" w:rsidP="00AA219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BCDCE56" w14:textId="4442BAD6" w:rsidR="00AA2197" w:rsidRPr="0021713A" w:rsidRDefault="00AA2197" w:rsidP="00521774">
      <w:pPr>
        <w:pStyle w:val="a6"/>
        <w:tabs>
          <w:tab w:val="left" w:pos="-720"/>
          <w:tab w:val="left" w:pos="-36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1713A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_______________________           </w:t>
      </w:r>
      <w:r w:rsidR="00FE4D69" w:rsidRPr="002171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</w:t>
      </w:r>
      <w:r w:rsidRPr="0021713A">
        <w:rPr>
          <w:rFonts w:ascii="Times New Roman" w:hAnsi="Times New Roman"/>
          <w:spacing w:val="-3"/>
          <w:sz w:val="22"/>
          <w:szCs w:val="22"/>
          <w:lang w:val="ru-RU"/>
        </w:rPr>
        <w:t xml:space="preserve">  _______________________             </w:t>
      </w:r>
      <w:r w:rsidR="00FE4D69" w:rsidRPr="0021713A">
        <w:rPr>
          <w:rFonts w:ascii="Times New Roman" w:hAnsi="Times New Roman"/>
          <w:spacing w:val="-3"/>
          <w:sz w:val="22"/>
          <w:szCs w:val="22"/>
          <w:lang w:val="ru-RU"/>
        </w:rPr>
        <w:t>_____________________</w:t>
      </w:r>
    </w:p>
    <w:p w14:paraId="2171C416" w14:textId="77777777" w:rsidR="00AA2197" w:rsidRPr="0021713A" w:rsidRDefault="00AA2197" w:rsidP="0052177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1713A">
        <w:rPr>
          <w:rFonts w:ascii="Times New Roman" w:hAnsi="Times New Roman" w:cs="Times New Roman"/>
          <w:spacing w:val="-3"/>
        </w:rPr>
        <w:t>(</w:t>
      </w:r>
      <w:r w:rsidRPr="002171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171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1713A">
        <w:rPr>
          <w:rFonts w:ascii="Times New Roman" w:hAnsi="Times New Roman" w:cs="Times New Roman"/>
          <w:i/>
          <w:spacing w:val="-3"/>
        </w:rPr>
        <w:t xml:space="preserve">                          (ФИО, Должность)                               (Подпись и печать)</w:t>
      </w:r>
    </w:p>
    <w:p w14:paraId="247C49CC" w14:textId="77777777" w:rsidR="00AA2197" w:rsidRPr="008B32E5" w:rsidRDefault="00AA2197" w:rsidP="00AA219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29A0B18" w14:textId="77777777" w:rsidR="00FB4FFF" w:rsidRDefault="00FB4FFF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47AAD3E2" w14:textId="77777777" w:rsidR="00FB4FFF" w:rsidRDefault="00FB4FFF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3CD4F738" w14:textId="77777777" w:rsidR="00FB4FFF" w:rsidRDefault="00FB4FFF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7808BAB9" w14:textId="77777777" w:rsidR="0021713A" w:rsidRDefault="0021713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0CC8E89" w14:textId="46A9B81B" w:rsidR="000B5D88" w:rsidRPr="00B62B6E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  <w:r w:rsidRPr="00B62B6E">
        <w:rPr>
          <w:rFonts w:ascii="Times New Roman" w:hAnsi="Times New Roman" w:cs="Times New Roman"/>
          <w:bCs/>
          <w:i/>
          <w:iCs/>
        </w:rPr>
        <w:lastRenderedPageBreak/>
        <w:t>Приложение №4</w:t>
      </w:r>
    </w:p>
    <w:p w14:paraId="78D4E08C" w14:textId="77777777" w:rsidR="0021713A" w:rsidRDefault="0021713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</w:p>
    <w:p w14:paraId="22851522" w14:textId="01F04006" w:rsidR="000B5D88" w:rsidRPr="004720D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4720D1">
        <w:rPr>
          <w:rFonts w:ascii="Times New Roman" w:hAnsi="Times New Roman" w:cs="Times New Roman"/>
          <w:b/>
        </w:rPr>
        <w:t xml:space="preserve">ФОРМА </w:t>
      </w:r>
      <w:r w:rsidR="003D5C01" w:rsidRPr="004720D1">
        <w:rPr>
          <w:rFonts w:ascii="Times New Roman" w:hAnsi="Times New Roman" w:cs="Times New Roman"/>
          <w:b/>
        </w:rPr>
        <w:t xml:space="preserve">ТЕНДЕРНОЙ </w:t>
      </w:r>
      <w:r w:rsidRPr="004720D1">
        <w:rPr>
          <w:rFonts w:ascii="Times New Roman" w:hAnsi="Times New Roman" w:cs="Times New Roman"/>
          <w:b/>
        </w:rPr>
        <w:t xml:space="preserve">ЗАЯВКИ </w:t>
      </w:r>
    </w:p>
    <w:p w14:paraId="6FBF4AFC" w14:textId="77777777" w:rsidR="0021713A" w:rsidRDefault="000B5D88" w:rsidP="0021713A">
      <w:pPr>
        <w:tabs>
          <w:tab w:val="right" w:pos="9780"/>
        </w:tabs>
        <w:suppressAutoHyphens/>
        <w:rPr>
          <w:bCs/>
        </w:rPr>
      </w:pPr>
      <w:r w:rsidRPr="004720D1">
        <w:rPr>
          <w:bCs/>
        </w:rPr>
        <w:t xml:space="preserve"> </w:t>
      </w:r>
    </w:p>
    <w:p w14:paraId="1CCC1B48" w14:textId="7AFD9ED3" w:rsidR="000B5D88" w:rsidRPr="0021713A" w:rsidRDefault="000B5D88" w:rsidP="0021713A">
      <w:pPr>
        <w:tabs>
          <w:tab w:val="right" w:pos="9780"/>
        </w:tabs>
        <w:suppressAutoHyphens/>
        <w:rPr>
          <w:rFonts w:ascii="Times New Roman" w:hAnsi="Times New Roman" w:cs="Times New Roman"/>
          <w:b/>
          <w:bCs/>
        </w:rPr>
      </w:pPr>
      <w:r w:rsidRPr="0021713A">
        <w:rPr>
          <w:bCs/>
        </w:rPr>
        <w:tab/>
      </w:r>
      <w:r w:rsidR="0021713A" w:rsidRPr="0021713A">
        <w:rPr>
          <w:rFonts w:ascii="Times New Roman" w:hAnsi="Times New Roman" w:cs="Times New Roman"/>
          <w:bCs/>
        </w:rPr>
        <w:t xml:space="preserve">«___» </w:t>
      </w:r>
      <w:r w:rsidR="006B70FA">
        <w:rPr>
          <w:rFonts w:ascii="Times New Roman" w:hAnsi="Times New Roman" w:cs="Times New Roman"/>
          <w:bCs/>
        </w:rPr>
        <w:t>апреля</w:t>
      </w:r>
      <w:r w:rsidR="0021713A" w:rsidRPr="0021713A">
        <w:rPr>
          <w:rFonts w:ascii="Times New Roman" w:hAnsi="Times New Roman" w:cs="Times New Roman"/>
          <w:bCs/>
        </w:rPr>
        <w:t xml:space="preserve"> 2024 г.</w:t>
      </w:r>
    </w:p>
    <w:p w14:paraId="638DB071" w14:textId="4C11FC2A" w:rsidR="000B5D88" w:rsidRPr="002171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21713A">
        <w:rPr>
          <w:rFonts w:ascii="Times New Roman" w:hAnsi="Times New Roman" w:cs="Times New Roman"/>
          <w:b/>
        </w:rPr>
        <w:t>Кому</w:t>
      </w:r>
      <w:r w:rsidRPr="0021713A">
        <w:rPr>
          <w:rFonts w:ascii="Times New Roman" w:hAnsi="Times New Roman" w:cs="Times New Roman"/>
          <w:b/>
        </w:rPr>
        <w:tab/>
        <w:t>:</w:t>
      </w:r>
      <w:r w:rsidRPr="0021713A">
        <w:rPr>
          <w:rFonts w:ascii="Times New Roman" w:hAnsi="Times New Roman" w:cs="Times New Roman"/>
          <w:bCs/>
        </w:rPr>
        <w:t xml:space="preserve"> </w:t>
      </w:r>
      <w:r w:rsidR="00AC79C3" w:rsidRPr="0021713A">
        <w:rPr>
          <w:rFonts w:ascii="Times New Roman" w:hAnsi="Times New Roman" w:cs="Times New Roman"/>
          <w:bCs/>
        </w:rPr>
        <w:t xml:space="preserve">ОФ </w:t>
      </w:r>
      <w:r w:rsidR="009C3A7A" w:rsidRPr="0021713A">
        <w:rPr>
          <w:rFonts w:ascii="Times New Roman" w:hAnsi="Times New Roman" w:cs="Times New Roman"/>
          <w:bCs/>
        </w:rPr>
        <w:t>«</w:t>
      </w:r>
      <w:r w:rsidR="00AC79C3" w:rsidRPr="0021713A">
        <w:rPr>
          <w:rFonts w:ascii="Times New Roman" w:hAnsi="Times New Roman" w:cs="Times New Roman"/>
          <w:bCs/>
        </w:rPr>
        <w:t>MSDSP</w:t>
      </w:r>
      <w:r w:rsidRPr="0021713A">
        <w:rPr>
          <w:rFonts w:ascii="Times New Roman" w:hAnsi="Times New Roman" w:cs="Times New Roman"/>
          <w:bCs/>
        </w:rPr>
        <w:t xml:space="preserve"> KG</w:t>
      </w:r>
      <w:r w:rsidR="009C3A7A" w:rsidRPr="0021713A">
        <w:rPr>
          <w:rFonts w:ascii="Times New Roman" w:hAnsi="Times New Roman" w:cs="Times New Roman"/>
          <w:bCs/>
        </w:rPr>
        <w:t>»</w:t>
      </w:r>
    </w:p>
    <w:p w14:paraId="3886032E" w14:textId="5CE504BD" w:rsidR="00AC79C3" w:rsidRPr="0021713A" w:rsidRDefault="000B5D88" w:rsidP="002967F9">
      <w:pPr>
        <w:tabs>
          <w:tab w:val="left" w:pos="0"/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contextualSpacing/>
        <w:mirrorIndents/>
        <w:rPr>
          <w:rFonts w:ascii="Times New Roman" w:hAnsi="Times New Roman" w:cs="Times New Roman"/>
          <w:bCs/>
        </w:rPr>
      </w:pPr>
      <w:r w:rsidRPr="0021713A">
        <w:rPr>
          <w:rFonts w:ascii="Times New Roman" w:hAnsi="Times New Roman" w:cs="Times New Roman"/>
          <w:b/>
        </w:rPr>
        <w:t>Адрес</w:t>
      </w:r>
      <w:r w:rsidRPr="0021713A">
        <w:rPr>
          <w:rFonts w:ascii="Times New Roman" w:hAnsi="Times New Roman" w:cs="Times New Roman"/>
          <w:bCs/>
        </w:rPr>
        <w:t xml:space="preserve">: Кыргызская Республика, </w:t>
      </w:r>
      <w:r w:rsidR="006A35B8" w:rsidRPr="0021713A">
        <w:rPr>
          <w:rFonts w:ascii="Times New Roman" w:hAnsi="Times New Roman" w:cs="Times New Roman"/>
          <w:bCs/>
        </w:rPr>
        <w:t xml:space="preserve">г. </w:t>
      </w:r>
      <w:r w:rsidRPr="0021713A">
        <w:rPr>
          <w:rFonts w:ascii="Times New Roman" w:hAnsi="Times New Roman" w:cs="Times New Roman"/>
          <w:bCs/>
        </w:rPr>
        <w:t xml:space="preserve">Ош, ул. </w:t>
      </w:r>
      <w:proofErr w:type="spellStart"/>
      <w:r w:rsidR="006A35B8" w:rsidRPr="0021713A">
        <w:rPr>
          <w:rFonts w:ascii="Times New Roman" w:hAnsi="Times New Roman" w:cs="Times New Roman"/>
          <w:bCs/>
        </w:rPr>
        <w:t>П.Айтмаматова</w:t>
      </w:r>
      <w:proofErr w:type="spellEnd"/>
      <w:r w:rsidR="006A35B8" w:rsidRPr="0021713A">
        <w:rPr>
          <w:rFonts w:ascii="Times New Roman" w:hAnsi="Times New Roman" w:cs="Times New Roman"/>
          <w:bCs/>
        </w:rPr>
        <w:t>, дом №15</w:t>
      </w:r>
      <w:r w:rsidR="00AC79C3" w:rsidRPr="0021713A">
        <w:rPr>
          <w:rFonts w:ascii="Times New Roman" w:hAnsi="Times New Roman" w:cs="Times New Roman"/>
          <w:bCs/>
        </w:rPr>
        <w:t>;</w:t>
      </w:r>
    </w:p>
    <w:p w14:paraId="164715D4" w14:textId="77777777" w:rsidR="002967F9" w:rsidRPr="000B2D13" w:rsidRDefault="002967F9" w:rsidP="001D27C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</w:p>
    <w:p w14:paraId="75D809E3" w14:textId="674B2B5E" w:rsidR="001D27CB" w:rsidRPr="0021713A" w:rsidRDefault="000B5D88" w:rsidP="001D27C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eastAsia="Times New Roman" w:hAnsi="Times New Roman" w:cs="Times New Roman"/>
          <w:bCs/>
          <w:lang w:eastAsia="ru-RU"/>
        </w:rPr>
      </w:pPr>
      <w:r w:rsidRPr="0021713A">
        <w:rPr>
          <w:rFonts w:ascii="Times New Roman" w:hAnsi="Times New Roman" w:cs="Times New Roman"/>
          <w:b/>
          <w:bCs/>
        </w:rPr>
        <w:t xml:space="preserve">Наименование </w:t>
      </w:r>
      <w:r w:rsidR="00AC79C3" w:rsidRPr="0021713A">
        <w:rPr>
          <w:rFonts w:ascii="Times New Roman" w:hAnsi="Times New Roman" w:cs="Times New Roman"/>
          <w:b/>
          <w:bCs/>
        </w:rPr>
        <w:t xml:space="preserve">тендера: </w:t>
      </w:r>
      <w:r w:rsidR="0021713A" w:rsidRPr="0021713A">
        <w:rPr>
          <w:rFonts w:ascii="Times New Roman" w:hAnsi="Times New Roman" w:cs="Times New Roman"/>
          <w:bCs/>
        </w:rPr>
        <w:t>реабилитация (чистка) и установк</w:t>
      </w:r>
      <w:r w:rsidR="009A47FA">
        <w:rPr>
          <w:rFonts w:ascii="Times New Roman" w:hAnsi="Times New Roman" w:cs="Times New Roman"/>
          <w:bCs/>
        </w:rPr>
        <w:t>а</w:t>
      </w:r>
      <w:r w:rsidR="0021713A" w:rsidRPr="0021713A">
        <w:rPr>
          <w:rFonts w:ascii="Times New Roman" w:hAnsi="Times New Roman" w:cs="Times New Roman"/>
          <w:bCs/>
        </w:rPr>
        <w:t xml:space="preserve"> солнечного модуля для скважины №21177 в селе Сырт, АА </w:t>
      </w:r>
      <w:proofErr w:type="spellStart"/>
      <w:r w:rsidR="0021713A" w:rsidRPr="0021713A">
        <w:rPr>
          <w:rFonts w:ascii="Times New Roman" w:hAnsi="Times New Roman" w:cs="Times New Roman"/>
          <w:bCs/>
        </w:rPr>
        <w:t>Тоо-Моюн</w:t>
      </w:r>
      <w:proofErr w:type="spellEnd"/>
      <w:r w:rsidR="0021713A" w:rsidRPr="0021713A">
        <w:rPr>
          <w:rFonts w:ascii="Times New Roman" w:hAnsi="Times New Roman" w:cs="Times New Roman"/>
          <w:bCs/>
        </w:rPr>
        <w:t xml:space="preserve">, </w:t>
      </w:r>
      <w:proofErr w:type="spellStart"/>
      <w:r w:rsidR="0021713A" w:rsidRPr="0021713A">
        <w:rPr>
          <w:rFonts w:ascii="Times New Roman" w:hAnsi="Times New Roman" w:cs="Times New Roman"/>
          <w:bCs/>
        </w:rPr>
        <w:t>Араванского</w:t>
      </w:r>
      <w:proofErr w:type="spellEnd"/>
      <w:r w:rsidR="0021713A" w:rsidRPr="0021713A">
        <w:rPr>
          <w:rFonts w:ascii="Times New Roman" w:hAnsi="Times New Roman" w:cs="Times New Roman"/>
          <w:bCs/>
        </w:rPr>
        <w:t xml:space="preserve"> района Ошской области</w:t>
      </w:r>
    </w:p>
    <w:p w14:paraId="0EFF83AE" w14:textId="3CBE9146" w:rsidR="007E0CBC" w:rsidRDefault="007E0CBC" w:rsidP="001D27C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eastAsia="Times New Roman" w:hAnsi="Times New Roman" w:cs="Times New Roman"/>
          <w:bCs/>
          <w:lang w:eastAsia="ru-RU"/>
        </w:rPr>
      </w:pP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Изучив </w:t>
      </w:r>
      <w:r w:rsidR="000D6A5D" w:rsidRPr="002171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 документацию, включая все приложения, мы, нижеподписавшиеся, предлагаем </w:t>
      </w:r>
      <w:r w:rsidR="00AC79C3" w:rsidRPr="0021713A">
        <w:rPr>
          <w:rFonts w:ascii="Times New Roman" w:eastAsia="Times New Roman" w:hAnsi="Times New Roman" w:cs="Times New Roman"/>
          <w:bCs/>
          <w:lang w:eastAsia="ru-RU"/>
        </w:rPr>
        <w:t xml:space="preserve">выполнить полный объем работ </w:t>
      </w:r>
      <w:r w:rsidR="006A35B8" w:rsidRPr="0021713A">
        <w:rPr>
          <w:rFonts w:ascii="Times New Roman" w:eastAsia="Times New Roman" w:hAnsi="Times New Roman" w:cs="Times New Roman"/>
          <w:bCs/>
          <w:lang w:eastAsia="ru-RU"/>
        </w:rPr>
        <w:t>по</w:t>
      </w:r>
      <w:r w:rsidR="006A35B8" w:rsidRPr="0021713A">
        <w:rPr>
          <w:rFonts w:ascii="Times New Roman" w:hAnsi="Times New Roman" w:cs="Times New Roman"/>
          <w:bCs/>
        </w:rPr>
        <w:t xml:space="preserve"> реабилитации скважины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 в полном соответствии с </w:t>
      </w:r>
      <w:r w:rsidR="003B57AA" w:rsidRPr="0021713A">
        <w:rPr>
          <w:rFonts w:ascii="Times New Roman" w:eastAsia="Times New Roman" w:hAnsi="Times New Roman" w:cs="Times New Roman"/>
          <w:bCs/>
          <w:lang w:eastAsia="ru-RU"/>
        </w:rPr>
        <w:t xml:space="preserve">условиями </w:t>
      </w:r>
      <w:r w:rsidR="002D355A" w:rsidRPr="002171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 документаци</w:t>
      </w:r>
      <w:r w:rsidR="003B57AA" w:rsidRPr="0021713A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>на сумму:</w:t>
      </w:r>
    </w:p>
    <w:p w14:paraId="43E83DB1" w14:textId="1D59D798" w:rsidR="00B428E9" w:rsidRPr="0021713A" w:rsidRDefault="009A47FA" w:rsidP="006B70F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Лот №1 - </w:t>
      </w:r>
      <w:r w:rsidRPr="00883DF4">
        <w:rPr>
          <w:rFonts w:ascii="Times New Roman" w:hAnsi="Times New Roman" w:cs="Times New Roman"/>
          <w:bCs/>
        </w:rPr>
        <w:t>Приобретение и установка солнечного модуля</w:t>
      </w:r>
      <w:r>
        <w:rPr>
          <w:rFonts w:ascii="Times New Roman" w:hAnsi="Times New Roman" w:cs="Times New Roman"/>
          <w:bCs/>
        </w:rPr>
        <w:t xml:space="preserve"> для</w:t>
      </w:r>
      <w:r w:rsidRPr="005A7689">
        <w:rPr>
          <w:rFonts w:ascii="Times New Roman" w:hAnsi="Times New Roman" w:cs="Times New Roman"/>
          <w:bCs/>
        </w:rPr>
        <w:t xml:space="preserve"> скважины №21177 в селе Сырт, АА </w:t>
      </w:r>
      <w:proofErr w:type="spellStart"/>
      <w:r w:rsidRPr="005A7689">
        <w:rPr>
          <w:rFonts w:ascii="Times New Roman" w:hAnsi="Times New Roman" w:cs="Times New Roman"/>
          <w:bCs/>
        </w:rPr>
        <w:t>Тоо-Моюн</w:t>
      </w:r>
      <w:proofErr w:type="spellEnd"/>
      <w:r>
        <w:rPr>
          <w:rFonts w:ascii="Times New Roman" w:hAnsi="Times New Roman" w:cs="Times New Roman"/>
          <w:bCs/>
        </w:rPr>
        <w:t>,</w:t>
      </w:r>
      <w:r w:rsidRPr="005A7689">
        <w:rPr>
          <w:rFonts w:ascii="Times New Roman" w:hAnsi="Times New Roman" w:cs="Times New Roman"/>
          <w:bCs/>
        </w:rPr>
        <w:t xml:space="preserve"> </w:t>
      </w:r>
      <w:proofErr w:type="spellStart"/>
      <w:r w:rsidRPr="005A7689">
        <w:rPr>
          <w:rFonts w:ascii="Times New Roman" w:hAnsi="Times New Roman" w:cs="Times New Roman"/>
          <w:bCs/>
        </w:rPr>
        <w:t>Араванского</w:t>
      </w:r>
      <w:proofErr w:type="spellEnd"/>
      <w:r w:rsidRPr="005A7689">
        <w:rPr>
          <w:rFonts w:ascii="Times New Roman" w:hAnsi="Times New Roman" w:cs="Times New Roman"/>
          <w:bCs/>
        </w:rPr>
        <w:t xml:space="preserve"> района Ошской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на сумму ______ </w:t>
      </w:r>
      <w:r>
        <w:rPr>
          <w:rFonts w:ascii="Times New Roman" w:eastAsia="Times New Roman" w:hAnsi="Times New Roman" w:cs="Times New Roman"/>
          <w:bCs/>
          <w:lang w:eastAsia="ru-RU"/>
        </w:rPr>
        <w:t>(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>указать цену лота цифрами и прописью) сом;</w:t>
      </w:r>
    </w:p>
    <w:p w14:paraId="19A4FFE4" w14:textId="77777777" w:rsidR="00B428E9" w:rsidRPr="0021713A" w:rsidRDefault="00B428E9" w:rsidP="006A35B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14:paraId="0B5CA207" w14:textId="53A33A11" w:rsidR="004720D1" w:rsidRPr="0021713A" w:rsidRDefault="007E0CBC" w:rsidP="00B26C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13A">
        <w:rPr>
          <w:rFonts w:ascii="Times New Roman" w:eastAsia="Times New Roman" w:hAnsi="Times New Roman" w:cs="Times New Roman"/>
          <w:bCs/>
          <w:lang w:eastAsia="ru-RU"/>
        </w:rPr>
        <w:t>"</w:t>
      </w:r>
      <w:r w:rsidR="00715F35" w:rsidRPr="0021713A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 цен», является неотъемлемой частью</w:t>
      </w:r>
      <w:r w:rsidR="00BA3CDD" w:rsidRPr="002171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577" w:rsidRPr="002171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21713A">
        <w:rPr>
          <w:rFonts w:ascii="Times New Roman" w:eastAsia="Times New Roman" w:hAnsi="Times New Roman" w:cs="Times New Roman"/>
          <w:bCs/>
          <w:lang w:eastAsia="ru-RU"/>
        </w:rPr>
        <w:t xml:space="preserve"> заявки и включает все затраты, налоги, пошлины и сборы,</w:t>
      </w:r>
      <w:r w:rsidR="004720D1" w:rsidRPr="002171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0D1" w:rsidRPr="0021713A">
        <w:rPr>
          <w:rFonts w:ascii="Times New Roman" w:eastAsia="Times New Roman" w:hAnsi="Times New Roman" w:cs="Times New Roman"/>
          <w:lang w:eastAsia="ru-RU"/>
        </w:rPr>
        <w:t>изымаемые на территории Кыргызской Республики.</w:t>
      </w:r>
    </w:p>
    <w:p w14:paraId="49EE785E" w14:textId="05F23840" w:rsidR="007E0CBC" w:rsidRPr="0021713A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4CCBCA07" w14:textId="73CDE5D4" w:rsidR="000B5D88" w:rsidRPr="0021713A" w:rsidRDefault="000B5D88" w:rsidP="00B26C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21713A">
        <w:rPr>
          <w:rFonts w:ascii="Times New Roman" w:hAnsi="Times New Roman" w:cs="Times New Roman"/>
          <w:bCs/>
          <w:spacing w:val="-3"/>
        </w:rPr>
        <w:t xml:space="preserve">Мы предлагаем завершить </w:t>
      </w:r>
      <w:r w:rsidR="004720D1" w:rsidRPr="0021713A">
        <w:rPr>
          <w:rFonts w:ascii="Times New Roman" w:hAnsi="Times New Roman" w:cs="Times New Roman"/>
          <w:bCs/>
          <w:spacing w:val="-3"/>
        </w:rPr>
        <w:t>выполнение полного объема работ</w:t>
      </w:r>
      <w:r w:rsidRPr="0021713A">
        <w:rPr>
          <w:rFonts w:ascii="Times New Roman" w:hAnsi="Times New Roman" w:cs="Times New Roman"/>
          <w:bCs/>
          <w:spacing w:val="-3"/>
        </w:rPr>
        <w:t xml:space="preserve">, описанных в </w:t>
      </w:r>
      <w:r w:rsidR="000F12AC" w:rsidRPr="0021713A">
        <w:rPr>
          <w:rFonts w:ascii="Times New Roman" w:hAnsi="Times New Roman" w:cs="Times New Roman"/>
          <w:bCs/>
          <w:spacing w:val="-3"/>
        </w:rPr>
        <w:t>Договоре</w:t>
      </w:r>
      <w:r w:rsidRPr="0021713A">
        <w:rPr>
          <w:rFonts w:ascii="Times New Roman" w:hAnsi="Times New Roman" w:cs="Times New Roman"/>
          <w:bCs/>
          <w:spacing w:val="-3"/>
        </w:rPr>
        <w:t xml:space="preserve"> в течение периода </w:t>
      </w:r>
      <w:r w:rsidR="009A47FA">
        <w:rPr>
          <w:rFonts w:ascii="Times New Roman" w:hAnsi="Times New Roman" w:cs="Times New Roman"/>
          <w:bCs/>
          <w:spacing w:val="-3"/>
        </w:rPr>
        <w:t xml:space="preserve">45 (сорока пяти) </w:t>
      </w:r>
      <w:r w:rsidR="000F12AC" w:rsidRPr="0021713A">
        <w:rPr>
          <w:rFonts w:ascii="Times New Roman" w:hAnsi="Times New Roman" w:cs="Times New Roman"/>
          <w:bCs/>
          <w:spacing w:val="-3"/>
        </w:rPr>
        <w:t>календарных</w:t>
      </w:r>
      <w:r w:rsidRPr="0021713A">
        <w:rPr>
          <w:rFonts w:ascii="Times New Roman" w:hAnsi="Times New Roman" w:cs="Times New Roman"/>
          <w:bCs/>
          <w:spacing w:val="-3"/>
        </w:rPr>
        <w:t xml:space="preserve"> дней с даты подписания </w:t>
      </w:r>
      <w:r w:rsidR="000F12AC" w:rsidRPr="0021713A">
        <w:rPr>
          <w:rFonts w:ascii="Times New Roman" w:hAnsi="Times New Roman" w:cs="Times New Roman"/>
          <w:bCs/>
          <w:spacing w:val="-3"/>
        </w:rPr>
        <w:t>Договора</w:t>
      </w:r>
      <w:r w:rsidRPr="0021713A">
        <w:rPr>
          <w:rFonts w:ascii="Times New Roman" w:hAnsi="Times New Roman" w:cs="Times New Roman"/>
          <w:bCs/>
          <w:spacing w:val="-3"/>
        </w:rPr>
        <w:t>.</w:t>
      </w:r>
    </w:p>
    <w:p w14:paraId="2EAD415E" w14:textId="77777777" w:rsidR="004720D1" w:rsidRPr="0021713A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7669BE05" w14:textId="463EF2C2" w:rsidR="000B5D88" w:rsidRPr="0021713A" w:rsidRDefault="000B5D88" w:rsidP="00B26C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21713A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77F3C7A0" w14:textId="77777777" w:rsidR="004720D1" w:rsidRPr="0021713A" w:rsidRDefault="004720D1" w:rsidP="00B26C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51ABB84E" w14:textId="4620496E" w:rsidR="000B5D88" w:rsidRPr="0021713A" w:rsidRDefault="000B5D88" w:rsidP="00B26C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21713A">
        <w:rPr>
          <w:rFonts w:ascii="Times New Roman" w:hAnsi="Times New Roman" w:cs="Times New Roman"/>
          <w:spacing w:val="-3"/>
        </w:rPr>
        <w:t>Настоящим подтверждаем, что данн</w:t>
      </w:r>
      <w:r w:rsidR="000F12AC" w:rsidRPr="0021713A">
        <w:rPr>
          <w:rFonts w:ascii="Times New Roman" w:hAnsi="Times New Roman" w:cs="Times New Roman"/>
          <w:spacing w:val="-3"/>
        </w:rPr>
        <w:t>ое</w:t>
      </w:r>
      <w:r w:rsidRPr="0021713A">
        <w:rPr>
          <w:rFonts w:ascii="Times New Roman" w:hAnsi="Times New Roman" w:cs="Times New Roman"/>
          <w:spacing w:val="-3"/>
        </w:rPr>
        <w:t xml:space="preserve"> </w:t>
      </w:r>
      <w:r w:rsidR="001A2063" w:rsidRPr="0021713A">
        <w:rPr>
          <w:rFonts w:ascii="Times New Roman" w:hAnsi="Times New Roman" w:cs="Times New Roman"/>
          <w:spacing w:val="-3"/>
        </w:rPr>
        <w:t>тендерн</w:t>
      </w:r>
      <w:r w:rsidR="00391337" w:rsidRPr="0021713A">
        <w:rPr>
          <w:rFonts w:ascii="Times New Roman" w:hAnsi="Times New Roman" w:cs="Times New Roman"/>
          <w:spacing w:val="-3"/>
        </w:rPr>
        <w:t>ое предложение</w:t>
      </w:r>
      <w:r w:rsidR="001A2063" w:rsidRPr="0021713A">
        <w:rPr>
          <w:rFonts w:ascii="Times New Roman" w:hAnsi="Times New Roman" w:cs="Times New Roman"/>
          <w:spacing w:val="-3"/>
        </w:rPr>
        <w:t xml:space="preserve"> </w:t>
      </w:r>
      <w:r w:rsidRPr="0021713A">
        <w:rPr>
          <w:rFonts w:ascii="Times New Roman" w:hAnsi="Times New Roman" w:cs="Times New Roman"/>
          <w:spacing w:val="-3"/>
        </w:rPr>
        <w:t xml:space="preserve">соответствует сроку действия </w:t>
      </w:r>
      <w:r w:rsidR="000D6A5D" w:rsidRPr="0021713A">
        <w:rPr>
          <w:rFonts w:ascii="Times New Roman" w:hAnsi="Times New Roman" w:cs="Times New Roman"/>
          <w:spacing w:val="-3"/>
        </w:rPr>
        <w:t>тендерно</w:t>
      </w:r>
      <w:r w:rsidR="008E6577" w:rsidRPr="0021713A">
        <w:rPr>
          <w:rFonts w:ascii="Times New Roman" w:hAnsi="Times New Roman" w:cs="Times New Roman"/>
          <w:spacing w:val="-3"/>
        </w:rPr>
        <w:t>й заявки</w:t>
      </w:r>
      <w:r w:rsidRPr="0021713A">
        <w:rPr>
          <w:rFonts w:ascii="Times New Roman" w:hAnsi="Times New Roman" w:cs="Times New Roman"/>
          <w:spacing w:val="-3"/>
        </w:rPr>
        <w:t xml:space="preserve">, указанному в </w:t>
      </w:r>
      <w:r w:rsidR="000F12AC" w:rsidRPr="0021713A">
        <w:rPr>
          <w:rFonts w:ascii="Times New Roman" w:hAnsi="Times New Roman" w:cs="Times New Roman"/>
          <w:spacing w:val="-3"/>
        </w:rPr>
        <w:t>Тендерной документации</w:t>
      </w:r>
      <w:r w:rsidR="004720D1" w:rsidRPr="0021713A">
        <w:rPr>
          <w:rFonts w:ascii="Times New Roman" w:hAnsi="Times New Roman" w:cs="Times New Roman"/>
          <w:spacing w:val="-3"/>
        </w:rPr>
        <w:t>,</w:t>
      </w:r>
      <w:r w:rsidRPr="0021713A">
        <w:rPr>
          <w:rFonts w:ascii="Times New Roman" w:hAnsi="Times New Roman" w:cs="Times New Roman"/>
          <w:spacing w:val="-3"/>
        </w:rPr>
        <w:t xml:space="preserve"> и принимаем условия </w:t>
      </w:r>
      <w:r w:rsidR="000D6A5D" w:rsidRPr="0021713A">
        <w:rPr>
          <w:rFonts w:ascii="Times New Roman" w:hAnsi="Times New Roman" w:cs="Times New Roman"/>
          <w:spacing w:val="-3"/>
        </w:rPr>
        <w:t>тендера</w:t>
      </w:r>
      <w:r w:rsidRPr="0021713A">
        <w:rPr>
          <w:rFonts w:ascii="Times New Roman" w:hAnsi="Times New Roman" w:cs="Times New Roman"/>
          <w:spacing w:val="-3"/>
        </w:rPr>
        <w:t>.</w:t>
      </w:r>
    </w:p>
    <w:p w14:paraId="247FDEE5" w14:textId="5896BB73" w:rsidR="004720D1" w:rsidRPr="0021713A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14:paraId="29A216D3" w14:textId="77777777" w:rsidR="004720D1" w:rsidRPr="0021713A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14:paraId="494A05CF" w14:textId="568E37CC" w:rsidR="000B5D88" w:rsidRPr="0021713A" w:rsidRDefault="004720D1" w:rsidP="000B5D88">
      <w:pPr>
        <w:rPr>
          <w:rFonts w:ascii="Times New Roman" w:hAnsi="Times New Roman" w:cs="Times New Roman"/>
          <w:b/>
          <w:bCs/>
          <w:spacing w:val="-3"/>
        </w:rPr>
      </w:pPr>
      <w:r w:rsidRPr="0021713A">
        <w:rPr>
          <w:rFonts w:ascii="Times New Roman" w:hAnsi="Times New Roman" w:cs="Times New Roman"/>
          <w:bCs/>
          <w:spacing w:val="-3"/>
        </w:rPr>
        <w:t>ФИО и должность</w:t>
      </w:r>
      <w:r w:rsidR="000B5D88" w:rsidRPr="0021713A">
        <w:rPr>
          <w:rFonts w:ascii="Times New Roman" w:hAnsi="Times New Roman" w:cs="Times New Roman"/>
          <w:bCs/>
          <w:spacing w:val="-3"/>
        </w:rPr>
        <w:t xml:space="preserve"> уполномоченного лица: __________________________</w:t>
      </w:r>
    </w:p>
    <w:p w14:paraId="5D5B944B" w14:textId="77777777" w:rsidR="00B26CDC" w:rsidRPr="0021713A" w:rsidRDefault="00B26CDC" w:rsidP="000B5D88">
      <w:pPr>
        <w:rPr>
          <w:rFonts w:ascii="Times New Roman" w:hAnsi="Times New Roman" w:cs="Times New Roman"/>
          <w:bCs/>
          <w:spacing w:val="-3"/>
        </w:rPr>
      </w:pPr>
    </w:p>
    <w:p w14:paraId="37CDAC98" w14:textId="5B3D6514" w:rsidR="000B5D88" w:rsidRPr="0021713A" w:rsidRDefault="004720D1" w:rsidP="000B5D88">
      <w:pPr>
        <w:rPr>
          <w:rFonts w:ascii="Times New Roman" w:hAnsi="Times New Roman" w:cs="Times New Roman"/>
          <w:b/>
          <w:bCs/>
          <w:spacing w:val="-3"/>
        </w:rPr>
      </w:pPr>
      <w:r w:rsidRPr="0021713A">
        <w:rPr>
          <w:rFonts w:ascii="Times New Roman" w:hAnsi="Times New Roman" w:cs="Times New Roman"/>
          <w:bCs/>
          <w:spacing w:val="-3"/>
        </w:rPr>
        <w:t>Подпись и п</w:t>
      </w:r>
      <w:r w:rsidR="000B5D88" w:rsidRPr="0021713A">
        <w:rPr>
          <w:rFonts w:ascii="Times New Roman" w:hAnsi="Times New Roman" w:cs="Times New Roman"/>
          <w:bCs/>
          <w:spacing w:val="-3"/>
        </w:rPr>
        <w:t>ечать Поставщика ____________________________________</w:t>
      </w:r>
    </w:p>
    <w:p w14:paraId="3A1A1FC1" w14:textId="0B22818C" w:rsidR="000B5D88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45D07D79" w14:textId="64C12B34" w:rsidR="00CA40CD" w:rsidRDefault="00CA40CD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1A351D0" w14:textId="1D54EDE5" w:rsidR="001B0D1A" w:rsidRDefault="001B0D1A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5E372C34" w14:textId="05A7A1B5" w:rsidR="00B26CDC" w:rsidRDefault="00B26CDC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421D017" w14:textId="77777777" w:rsidR="009A47FA" w:rsidRDefault="009A47FA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0375F5" w14:textId="77777777" w:rsidR="006B70FA" w:rsidRDefault="006B70FA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9AD78F7" w14:textId="77777777" w:rsidR="006B70FA" w:rsidRDefault="006B70FA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5B98D30F" w14:textId="77777777" w:rsidR="009A47FA" w:rsidRDefault="009A47FA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583CD1FF" w14:textId="77777777" w:rsidR="009A47FA" w:rsidRDefault="009A47FA" w:rsidP="000B5D88">
      <w:pPr>
        <w:rPr>
          <w:rFonts w:ascii="Times New Roman" w:hAnsi="Times New Roman" w:cs="Times New Roman"/>
          <w:b/>
          <w:bCs/>
          <w:spacing w:val="-3"/>
        </w:rPr>
      </w:pPr>
    </w:p>
    <w:tbl>
      <w:tblPr>
        <w:tblW w:w="102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95"/>
        <w:gridCol w:w="3089"/>
        <w:gridCol w:w="638"/>
        <w:gridCol w:w="1232"/>
        <w:gridCol w:w="1652"/>
      </w:tblGrid>
      <w:tr w:rsidR="002967F9" w:rsidRPr="00521774" w14:paraId="58D867C5" w14:textId="77777777" w:rsidTr="00261C0E">
        <w:trPr>
          <w:trHeight w:val="420"/>
        </w:trPr>
        <w:tc>
          <w:tcPr>
            <w:tcW w:w="10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CAB7" w14:textId="77777777" w:rsidR="002967F9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АНКЕТА / СВЕДЕНИЯ О КВАЛИФИКАЦИИ УЧАСТНИКА</w:t>
            </w:r>
          </w:p>
          <w:p w14:paraId="46AF9448" w14:textId="77777777" w:rsidR="001674B5" w:rsidRPr="001674B5" w:rsidRDefault="001674B5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2967F9" w:rsidRPr="00521774" w14:paraId="0E565447" w14:textId="77777777" w:rsidTr="00261C0E">
        <w:trPr>
          <w:trHeight w:val="554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11D3B3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3396B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Наименование и юридический статус Участника: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EE8AF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5D3E9D71" w14:textId="77777777" w:rsidTr="00261C0E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20EBF379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16E82DF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Место регистрации:</w:t>
            </w:r>
          </w:p>
        </w:tc>
        <w:tc>
          <w:tcPr>
            <w:tcW w:w="6611" w:type="dxa"/>
            <w:gridSpan w:val="4"/>
            <w:shd w:val="clear" w:color="auto" w:fill="auto"/>
            <w:noWrap/>
            <w:vAlign w:val="bottom"/>
            <w:hideMark/>
          </w:tcPr>
          <w:p w14:paraId="643841BB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3A3AA33B" w14:textId="77777777" w:rsidTr="00261C0E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462AD137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73A90AA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6611" w:type="dxa"/>
            <w:gridSpan w:val="4"/>
            <w:shd w:val="clear" w:color="auto" w:fill="auto"/>
            <w:noWrap/>
            <w:vAlign w:val="bottom"/>
            <w:hideMark/>
          </w:tcPr>
          <w:p w14:paraId="370AF3E0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24AE8CAC" w14:textId="77777777" w:rsidTr="00261C0E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7694D384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46835AE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38440632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7E92029A" w14:textId="77777777" w:rsidTr="00261C0E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57577A86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520450E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Контактные данные: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AA183AB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раб.: 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7144FC5A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моб.: </w:t>
            </w:r>
          </w:p>
        </w:tc>
      </w:tr>
      <w:tr w:rsidR="002967F9" w:rsidRPr="00521774" w14:paraId="1BAE2BB9" w14:textId="77777777" w:rsidTr="00261C0E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</w:tcPr>
          <w:p w14:paraId="427ABC2A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14:paraId="79917896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почта: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5CCC10D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064521E0" w14:textId="77777777" w:rsidTr="00261C0E">
        <w:trPr>
          <w:trHeight w:val="284"/>
        </w:trPr>
        <w:tc>
          <w:tcPr>
            <w:tcW w:w="525" w:type="dxa"/>
            <w:vMerge w:val="restart"/>
            <w:shd w:val="clear" w:color="auto" w:fill="FFFFFF" w:themeFill="background1"/>
            <w:vAlign w:val="center"/>
            <w:hideMark/>
          </w:tcPr>
          <w:p w14:paraId="03D00D1C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5" w:type="dxa"/>
            <w:vMerge w:val="restart"/>
            <w:shd w:val="clear" w:color="auto" w:fill="FFFFFF" w:themeFill="background1"/>
            <w:vAlign w:val="center"/>
            <w:hideMark/>
          </w:tcPr>
          <w:p w14:paraId="5F93A7CA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3E98C833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4E45F94D" w14:textId="77777777" w:rsidTr="00261C0E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25313D95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6D14413C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3D179F45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3AD2399E" w14:textId="77777777" w:rsidTr="00261C0E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6D79D3A4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75B91E2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59C6CDCE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3AA4A50D" w14:textId="77777777" w:rsidTr="00261C0E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2DF93DD0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4DC51F1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ицензии/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разрешения: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1E47917A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2A803D73" w14:textId="77777777" w:rsidTr="00261C0E">
        <w:trPr>
          <w:trHeight w:val="284"/>
        </w:trPr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14:paraId="595CB23F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9706" w:type="dxa"/>
            <w:gridSpan w:val="5"/>
            <w:shd w:val="clear" w:color="auto" w:fill="D9D9D9" w:themeFill="background1" w:themeFillShade="D9"/>
            <w:vAlign w:val="center"/>
            <w:hideMark/>
          </w:tcPr>
          <w:p w14:paraId="542F028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Финансовая информация</w:t>
            </w:r>
          </w:p>
        </w:tc>
      </w:tr>
      <w:tr w:rsidR="002967F9" w:rsidRPr="00521774" w14:paraId="6279340F" w14:textId="77777777" w:rsidTr="00261C0E">
        <w:trPr>
          <w:trHeight w:val="284"/>
        </w:trPr>
        <w:tc>
          <w:tcPr>
            <w:tcW w:w="3620" w:type="dxa"/>
            <w:gridSpan w:val="2"/>
            <w:vMerge w:val="restart"/>
            <w:shd w:val="clear" w:color="auto" w:fill="auto"/>
            <w:vAlign w:val="center"/>
            <w:hideMark/>
          </w:tcPr>
          <w:p w14:paraId="14C220CC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670F88A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66FBBC71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70741257" w14:textId="77777777" w:rsidTr="00261C0E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5ECF0AB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47DA5A6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1ECB1868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5897877E" w14:textId="77777777" w:rsidTr="00261C0E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2FF0752A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36CB92EB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3ACFFFDD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1EE76926" w14:textId="77777777" w:rsidTr="00261C0E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4835CE2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33399A5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Адрес банка: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7D9A2E19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337A3712" w14:textId="77777777" w:rsidTr="00261C0E">
        <w:trPr>
          <w:trHeight w:val="375"/>
        </w:trPr>
        <w:tc>
          <w:tcPr>
            <w:tcW w:w="525" w:type="dxa"/>
            <w:shd w:val="clear" w:color="auto" w:fill="E7E6E6" w:themeFill="background2"/>
            <w:vAlign w:val="center"/>
            <w:hideMark/>
          </w:tcPr>
          <w:p w14:paraId="2EB99838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9706" w:type="dxa"/>
            <w:gridSpan w:val="5"/>
            <w:shd w:val="clear" w:color="auto" w:fill="E7E6E6" w:themeFill="background2"/>
            <w:vAlign w:val="center"/>
            <w:hideMark/>
          </w:tcPr>
          <w:p w14:paraId="211165C7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Общий объем работ / услуг / поставки, выполненных за последние </w:t>
            </w:r>
            <w:r w:rsidRPr="00AD1E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года, по годам, в сомах:</w:t>
            </w:r>
          </w:p>
        </w:tc>
      </w:tr>
      <w:tr w:rsidR="002967F9" w:rsidRPr="00521774" w14:paraId="5F3AC24E" w14:textId="77777777" w:rsidTr="00261C0E">
        <w:trPr>
          <w:trHeight w:val="945"/>
        </w:trPr>
        <w:tc>
          <w:tcPr>
            <w:tcW w:w="525" w:type="dxa"/>
            <w:shd w:val="clear" w:color="auto" w:fill="auto"/>
            <w:vAlign w:val="center"/>
            <w:hideMark/>
          </w:tcPr>
          <w:p w14:paraId="729F74B8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6A4DA61C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Наименование                                  проекта / организации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FEA7656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Имя клиента/заказчика и контактные данные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20CA85E1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proofErr w:type="gramEnd"/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совершенный                            поставки/услуги                                            и год завершения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47ECAE7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Стоимость контракта</w:t>
            </w:r>
          </w:p>
        </w:tc>
      </w:tr>
      <w:tr w:rsidR="002967F9" w:rsidRPr="00521774" w14:paraId="753165BC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6C3D01A0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B74486A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70AFCE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3B95D1A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D9917C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010AA494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0318CBAC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694A2806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CEE6444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40897FBC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5F632E0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0289D179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10587625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2CB91BA5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46662B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76E6F464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53A8EE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4869C1E2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7C35CB59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36C6FE9C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B227906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4489803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A07CDA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2B49FD1A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1C3FCDC0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56C4FFA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E8FF597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3CD98D7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16D5B0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16AEEECD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507F94F4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49822B8F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1CDDB67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7166B8B6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CC9041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79FE20FB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500BFF65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751A61F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25EEAB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E5E9D2F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EC0EAD7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31B35008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25442629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4278B8C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C567C5F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0CEE119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424C557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02CB3C51" w14:textId="77777777" w:rsidTr="00261C0E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471209F0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1A141D86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0BD4F4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49976070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F5B760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7983EB91" w14:textId="77777777" w:rsidTr="00261C0E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9D5A021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236CEE61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14:paraId="2501C84C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  <w:hideMark/>
          </w:tcPr>
          <w:p w14:paraId="506DC2E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1DDB1A1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16132052" w14:textId="77777777" w:rsidTr="00261C0E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</w:tcPr>
          <w:p w14:paraId="54F1215F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419A118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</w:tcPr>
          <w:p w14:paraId="4EA0387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</w:tcPr>
          <w:p w14:paraId="73A3432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5954677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551453B5" w14:textId="77777777" w:rsidTr="00261C0E">
        <w:trPr>
          <w:trHeight w:val="315"/>
        </w:trPr>
        <w:tc>
          <w:tcPr>
            <w:tcW w:w="525" w:type="dxa"/>
            <w:shd w:val="clear" w:color="auto" w:fill="E7E6E6" w:themeFill="background2"/>
            <w:noWrap/>
            <w:vAlign w:val="center"/>
            <w:hideMark/>
          </w:tcPr>
          <w:p w14:paraId="76CBB191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9706" w:type="dxa"/>
            <w:gridSpan w:val="5"/>
            <w:shd w:val="clear" w:color="auto" w:fill="E7E6E6" w:themeFill="background2"/>
            <w:noWrap/>
            <w:vAlign w:val="center"/>
            <w:hideMark/>
          </w:tcPr>
          <w:p w14:paraId="7F68085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Сведения о текущих судебных разбирательствах, в которые вовлечен Участник</w:t>
            </w:r>
          </w:p>
        </w:tc>
      </w:tr>
      <w:tr w:rsidR="002967F9" w:rsidRPr="00521774" w14:paraId="6EB53550" w14:textId="77777777" w:rsidTr="00261C0E">
        <w:trPr>
          <w:trHeight w:val="284"/>
        </w:trPr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14:paraId="07DC34D4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Другие стороны разбирательства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  <w:hideMark/>
          </w:tcPr>
          <w:p w14:paraId="25E355F9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Предмет разбирательства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  <w:hideMark/>
          </w:tcPr>
          <w:p w14:paraId="1D660AB3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Оспариваемые суммы</w:t>
            </w:r>
          </w:p>
        </w:tc>
      </w:tr>
      <w:tr w:rsidR="002967F9" w:rsidRPr="00521774" w14:paraId="29DC8D01" w14:textId="77777777" w:rsidTr="00261C0E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86C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289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0AA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5D215523" w14:textId="77777777" w:rsidTr="00261C0E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1A3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EA0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3BF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7F9" w:rsidRPr="00521774" w14:paraId="7067770C" w14:textId="77777777" w:rsidTr="00261C0E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5E1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498" w14:textId="77777777" w:rsidR="002967F9" w:rsidRPr="00377BEE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EB9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B170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48C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7D389E32" w14:textId="77777777" w:rsidTr="00261C0E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F8B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ED3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8AA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5BB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6DB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59CE9564" w14:textId="77777777" w:rsidTr="00261C0E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DEA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45B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0D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9B5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9C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4055BE20" w14:textId="77777777" w:rsidTr="00261C0E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A3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D7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Подпись уполномоченного лица: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06CDE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3AF0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1588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7F9" w:rsidRPr="00521774" w14:paraId="1150DC2E" w14:textId="77777777" w:rsidTr="00261C0E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28C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B54B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2CF51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</w:t>
            </w: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44CB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F03" w14:textId="77777777" w:rsidR="002967F9" w:rsidRPr="00521774" w:rsidRDefault="002967F9" w:rsidP="0026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2967F9" w:rsidRPr="00521774" w14:paraId="18DC20B9" w14:textId="77777777" w:rsidTr="00261C0E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E60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E585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Печать: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7B0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C1D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412" w14:textId="77777777" w:rsidR="002967F9" w:rsidRPr="00521774" w:rsidRDefault="002967F9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5EBE19" w14:textId="77777777" w:rsidR="002967F9" w:rsidRPr="002967F9" w:rsidRDefault="002967F9" w:rsidP="000B5D88">
      <w:pPr>
        <w:rPr>
          <w:rFonts w:ascii="Times New Roman" w:hAnsi="Times New Roman" w:cs="Times New Roman"/>
          <w:b/>
          <w:bCs/>
          <w:spacing w:val="-3"/>
          <w:lang w:val="en-US"/>
        </w:rPr>
      </w:pPr>
    </w:p>
    <w:sectPr w:rsidR="002967F9" w:rsidRPr="002967F9" w:rsidSect="00A91CC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CEC39" w14:textId="77777777" w:rsidR="00A91CC2" w:rsidRDefault="00A91CC2" w:rsidP="00F5698D">
      <w:pPr>
        <w:spacing w:after="0" w:line="240" w:lineRule="auto"/>
      </w:pPr>
      <w:r>
        <w:separator/>
      </w:r>
    </w:p>
  </w:endnote>
  <w:endnote w:type="continuationSeparator" w:id="0">
    <w:p w14:paraId="5C813587" w14:textId="77777777" w:rsidR="00A91CC2" w:rsidRDefault="00A91CC2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E90D4" w14:textId="77777777" w:rsidR="00A91CC2" w:rsidRDefault="00A91CC2" w:rsidP="00F5698D">
      <w:pPr>
        <w:spacing w:after="0" w:line="240" w:lineRule="auto"/>
      </w:pPr>
      <w:r>
        <w:separator/>
      </w:r>
    </w:p>
  </w:footnote>
  <w:footnote w:type="continuationSeparator" w:id="0">
    <w:p w14:paraId="6E5BA74F" w14:textId="77777777" w:rsidR="00A91CC2" w:rsidRDefault="00A91CC2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5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D54E2"/>
    <w:multiLevelType w:val="hybridMultilevel"/>
    <w:tmpl w:val="6818C72E"/>
    <w:lvl w:ilvl="0" w:tplc="8E305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58CE"/>
    <w:multiLevelType w:val="hybridMultilevel"/>
    <w:tmpl w:val="0D3279AC"/>
    <w:lvl w:ilvl="0" w:tplc="3F84F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8025CB"/>
    <w:multiLevelType w:val="hybridMultilevel"/>
    <w:tmpl w:val="0CB4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B207B"/>
    <w:multiLevelType w:val="hybridMultilevel"/>
    <w:tmpl w:val="A06E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E2653"/>
    <w:multiLevelType w:val="hybridMultilevel"/>
    <w:tmpl w:val="DF02FA7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970963">
    <w:abstractNumId w:val="4"/>
  </w:num>
  <w:num w:numId="2" w16cid:durableId="1627932123">
    <w:abstractNumId w:val="11"/>
  </w:num>
  <w:num w:numId="3" w16cid:durableId="2049573063">
    <w:abstractNumId w:val="19"/>
  </w:num>
  <w:num w:numId="4" w16cid:durableId="2045592856">
    <w:abstractNumId w:val="9"/>
  </w:num>
  <w:num w:numId="5" w16cid:durableId="1493139427">
    <w:abstractNumId w:val="16"/>
  </w:num>
  <w:num w:numId="6" w16cid:durableId="1252011138">
    <w:abstractNumId w:val="8"/>
  </w:num>
  <w:num w:numId="7" w16cid:durableId="1911839689">
    <w:abstractNumId w:val="6"/>
  </w:num>
  <w:num w:numId="8" w16cid:durableId="1493718686">
    <w:abstractNumId w:val="3"/>
  </w:num>
  <w:num w:numId="9" w16cid:durableId="48265719">
    <w:abstractNumId w:val="0"/>
  </w:num>
  <w:num w:numId="10" w16cid:durableId="1347249542">
    <w:abstractNumId w:val="13"/>
  </w:num>
  <w:num w:numId="11" w16cid:durableId="1585724457">
    <w:abstractNumId w:val="18"/>
  </w:num>
  <w:num w:numId="12" w16cid:durableId="829173073">
    <w:abstractNumId w:val="2"/>
  </w:num>
  <w:num w:numId="13" w16cid:durableId="1413233018">
    <w:abstractNumId w:val="1"/>
  </w:num>
  <w:num w:numId="14" w16cid:durableId="1942057866">
    <w:abstractNumId w:val="12"/>
  </w:num>
  <w:num w:numId="15" w16cid:durableId="1661694189">
    <w:abstractNumId w:val="5"/>
  </w:num>
  <w:num w:numId="16" w16cid:durableId="1624532448">
    <w:abstractNumId w:val="10"/>
  </w:num>
  <w:num w:numId="17" w16cid:durableId="2022730881">
    <w:abstractNumId w:val="15"/>
  </w:num>
  <w:num w:numId="18" w16cid:durableId="1296447034">
    <w:abstractNumId w:val="14"/>
  </w:num>
  <w:num w:numId="19" w16cid:durableId="1998268656">
    <w:abstractNumId w:val="17"/>
  </w:num>
  <w:num w:numId="20" w16cid:durableId="15802869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68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141C"/>
    <w:rsid w:val="00052E55"/>
    <w:rsid w:val="0005387D"/>
    <w:rsid w:val="00054D48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799"/>
    <w:rsid w:val="00092F3F"/>
    <w:rsid w:val="000949EC"/>
    <w:rsid w:val="000978F3"/>
    <w:rsid w:val="000A250B"/>
    <w:rsid w:val="000A2ED0"/>
    <w:rsid w:val="000A6F3B"/>
    <w:rsid w:val="000A7CC2"/>
    <w:rsid w:val="000B0E21"/>
    <w:rsid w:val="000B287C"/>
    <w:rsid w:val="000B2D13"/>
    <w:rsid w:val="000B541B"/>
    <w:rsid w:val="000B5C31"/>
    <w:rsid w:val="000B5D88"/>
    <w:rsid w:val="000C1127"/>
    <w:rsid w:val="000C5AA8"/>
    <w:rsid w:val="000C6980"/>
    <w:rsid w:val="000D0AF3"/>
    <w:rsid w:val="000D1D62"/>
    <w:rsid w:val="000D5C98"/>
    <w:rsid w:val="000D6A5D"/>
    <w:rsid w:val="000D77E4"/>
    <w:rsid w:val="000D78E0"/>
    <w:rsid w:val="000E18A4"/>
    <w:rsid w:val="000E2C3A"/>
    <w:rsid w:val="000E3E19"/>
    <w:rsid w:val="000E46D7"/>
    <w:rsid w:val="000F12AC"/>
    <w:rsid w:val="000F2E52"/>
    <w:rsid w:val="000F4D9A"/>
    <w:rsid w:val="000F4E3F"/>
    <w:rsid w:val="00103467"/>
    <w:rsid w:val="00103874"/>
    <w:rsid w:val="00105B18"/>
    <w:rsid w:val="00112F46"/>
    <w:rsid w:val="001224C5"/>
    <w:rsid w:val="001253CE"/>
    <w:rsid w:val="001261AC"/>
    <w:rsid w:val="00131575"/>
    <w:rsid w:val="00136844"/>
    <w:rsid w:val="001456E6"/>
    <w:rsid w:val="0015278D"/>
    <w:rsid w:val="00154F04"/>
    <w:rsid w:val="0015798A"/>
    <w:rsid w:val="001620F5"/>
    <w:rsid w:val="001674B5"/>
    <w:rsid w:val="0017253C"/>
    <w:rsid w:val="00175667"/>
    <w:rsid w:val="001810CA"/>
    <w:rsid w:val="001906BA"/>
    <w:rsid w:val="00190EA1"/>
    <w:rsid w:val="001930C8"/>
    <w:rsid w:val="00193BB3"/>
    <w:rsid w:val="001A0EE8"/>
    <w:rsid w:val="001A2063"/>
    <w:rsid w:val="001A3FF6"/>
    <w:rsid w:val="001A6FD0"/>
    <w:rsid w:val="001B0918"/>
    <w:rsid w:val="001B0D1A"/>
    <w:rsid w:val="001C06CC"/>
    <w:rsid w:val="001C13F2"/>
    <w:rsid w:val="001D27CB"/>
    <w:rsid w:val="001D339F"/>
    <w:rsid w:val="001D468F"/>
    <w:rsid w:val="001D50A4"/>
    <w:rsid w:val="001D6ADD"/>
    <w:rsid w:val="001E035B"/>
    <w:rsid w:val="001F03B2"/>
    <w:rsid w:val="001F496C"/>
    <w:rsid w:val="001F6049"/>
    <w:rsid w:val="00200381"/>
    <w:rsid w:val="002048ED"/>
    <w:rsid w:val="0021713A"/>
    <w:rsid w:val="002414C9"/>
    <w:rsid w:val="002612E7"/>
    <w:rsid w:val="00262CF9"/>
    <w:rsid w:val="0026380B"/>
    <w:rsid w:val="00263D2D"/>
    <w:rsid w:val="00270B97"/>
    <w:rsid w:val="0027328F"/>
    <w:rsid w:val="00275F1D"/>
    <w:rsid w:val="00276E42"/>
    <w:rsid w:val="00281EAD"/>
    <w:rsid w:val="00284171"/>
    <w:rsid w:val="00286085"/>
    <w:rsid w:val="0028631D"/>
    <w:rsid w:val="00287CFE"/>
    <w:rsid w:val="00296680"/>
    <w:rsid w:val="002967F9"/>
    <w:rsid w:val="002A6FC1"/>
    <w:rsid w:val="002B11BB"/>
    <w:rsid w:val="002B1D4D"/>
    <w:rsid w:val="002C2A0D"/>
    <w:rsid w:val="002C3E01"/>
    <w:rsid w:val="002D0E9D"/>
    <w:rsid w:val="002D11B6"/>
    <w:rsid w:val="002D355A"/>
    <w:rsid w:val="002D630E"/>
    <w:rsid w:val="002D67D1"/>
    <w:rsid w:val="002E39C1"/>
    <w:rsid w:val="002F1F0E"/>
    <w:rsid w:val="0030104A"/>
    <w:rsid w:val="00306F68"/>
    <w:rsid w:val="00312C84"/>
    <w:rsid w:val="0031326B"/>
    <w:rsid w:val="003142AA"/>
    <w:rsid w:val="00315AE7"/>
    <w:rsid w:val="00316292"/>
    <w:rsid w:val="00320367"/>
    <w:rsid w:val="00324776"/>
    <w:rsid w:val="0032505B"/>
    <w:rsid w:val="00325BC3"/>
    <w:rsid w:val="00326C37"/>
    <w:rsid w:val="00331096"/>
    <w:rsid w:val="00331DE8"/>
    <w:rsid w:val="00335B83"/>
    <w:rsid w:val="003534D0"/>
    <w:rsid w:val="003576C5"/>
    <w:rsid w:val="003601FA"/>
    <w:rsid w:val="003615D9"/>
    <w:rsid w:val="003622FF"/>
    <w:rsid w:val="00367C22"/>
    <w:rsid w:val="0037619F"/>
    <w:rsid w:val="00377BEE"/>
    <w:rsid w:val="00382326"/>
    <w:rsid w:val="00384D8C"/>
    <w:rsid w:val="00386004"/>
    <w:rsid w:val="00386C7F"/>
    <w:rsid w:val="00386C95"/>
    <w:rsid w:val="00391337"/>
    <w:rsid w:val="00391EF1"/>
    <w:rsid w:val="003A4260"/>
    <w:rsid w:val="003A4309"/>
    <w:rsid w:val="003A4654"/>
    <w:rsid w:val="003A73B7"/>
    <w:rsid w:val="003B55E4"/>
    <w:rsid w:val="003B57AA"/>
    <w:rsid w:val="003B622D"/>
    <w:rsid w:val="003C492E"/>
    <w:rsid w:val="003C5DA7"/>
    <w:rsid w:val="003C6BD1"/>
    <w:rsid w:val="003D34D2"/>
    <w:rsid w:val="003D491A"/>
    <w:rsid w:val="003D5C01"/>
    <w:rsid w:val="003F01F0"/>
    <w:rsid w:val="0040175B"/>
    <w:rsid w:val="0040397F"/>
    <w:rsid w:val="00411F21"/>
    <w:rsid w:val="00412A71"/>
    <w:rsid w:val="00413199"/>
    <w:rsid w:val="004208E1"/>
    <w:rsid w:val="004251AA"/>
    <w:rsid w:val="004254E0"/>
    <w:rsid w:val="00430AFD"/>
    <w:rsid w:val="00431684"/>
    <w:rsid w:val="0044158E"/>
    <w:rsid w:val="00444AE8"/>
    <w:rsid w:val="0044537C"/>
    <w:rsid w:val="004460EA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F1D"/>
    <w:rsid w:val="004872C1"/>
    <w:rsid w:val="004A20CE"/>
    <w:rsid w:val="004B04DE"/>
    <w:rsid w:val="004B08D1"/>
    <w:rsid w:val="004B5349"/>
    <w:rsid w:val="004B6081"/>
    <w:rsid w:val="004C20AA"/>
    <w:rsid w:val="004C2E4F"/>
    <w:rsid w:val="004C427C"/>
    <w:rsid w:val="004C631B"/>
    <w:rsid w:val="004D2B22"/>
    <w:rsid w:val="004D343F"/>
    <w:rsid w:val="004D3732"/>
    <w:rsid w:val="004E6D17"/>
    <w:rsid w:val="004F1C56"/>
    <w:rsid w:val="004F7CF4"/>
    <w:rsid w:val="0050136B"/>
    <w:rsid w:val="0050759B"/>
    <w:rsid w:val="00507B02"/>
    <w:rsid w:val="00521663"/>
    <w:rsid w:val="00521774"/>
    <w:rsid w:val="0052222E"/>
    <w:rsid w:val="00523C9C"/>
    <w:rsid w:val="00523E1C"/>
    <w:rsid w:val="00530EE4"/>
    <w:rsid w:val="00532FDC"/>
    <w:rsid w:val="00537E23"/>
    <w:rsid w:val="00551630"/>
    <w:rsid w:val="0055355D"/>
    <w:rsid w:val="00553F0E"/>
    <w:rsid w:val="005615B9"/>
    <w:rsid w:val="005629FB"/>
    <w:rsid w:val="00562E48"/>
    <w:rsid w:val="005646A1"/>
    <w:rsid w:val="00564884"/>
    <w:rsid w:val="005662AF"/>
    <w:rsid w:val="00571048"/>
    <w:rsid w:val="005720BE"/>
    <w:rsid w:val="005756ED"/>
    <w:rsid w:val="005826E0"/>
    <w:rsid w:val="0058634B"/>
    <w:rsid w:val="0058672B"/>
    <w:rsid w:val="00586A1B"/>
    <w:rsid w:val="00590297"/>
    <w:rsid w:val="005925D8"/>
    <w:rsid w:val="00595C8B"/>
    <w:rsid w:val="00597F3E"/>
    <w:rsid w:val="005A3E51"/>
    <w:rsid w:val="005A53D9"/>
    <w:rsid w:val="005B0998"/>
    <w:rsid w:val="005B4F71"/>
    <w:rsid w:val="005C3D50"/>
    <w:rsid w:val="005C3E9C"/>
    <w:rsid w:val="005C52BB"/>
    <w:rsid w:val="005C63BC"/>
    <w:rsid w:val="005D19F3"/>
    <w:rsid w:val="005F0C1F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61F7"/>
    <w:rsid w:val="00642052"/>
    <w:rsid w:val="00645260"/>
    <w:rsid w:val="006457DE"/>
    <w:rsid w:val="00650D46"/>
    <w:rsid w:val="0065370E"/>
    <w:rsid w:val="00655A8D"/>
    <w:rsid w:val="006569F7"/>
    <w:rsid w:val="00664540"/>
    <w:rsid w:val="0067104A"/>
    <w:rsid w:val="00673EA0"/>
    <w:rsid w:val="00675E25"/>
    <w:rsid w:val="00676876"/>
    <w:rsid w:val="00683553"/>
    <w:rsid w:val="006856CD"/>
    <w:rsid w:val="00686D65"/>
    <w:rsid w:val="006910B6"/>
    <w:rsid w:val="006944EA"/>
    <w:rsid w:val="00695773"/>
    <w:rsid w:val="00695A02"/>
    <w:rsid w:val="006A35B8"/>
    <w:rsid w:val="006B04E3"/>
    <w:rsid w:val="006B70FA"/>
    <w:rsid w:val="006C4598"/>
    <w:rsid w:val="006C6A2B"/>
    <w:rsid w:val="006C766D"/>
    <w:rsid w:val="006D4F55"/>
    <w:rsid w:val="006E0FB1"/>
    <w:rsid w:val="006F2674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65A76"/>
    <w:rsid w:val="007662D0"/>
    <w:rsid w:val="0076757A"/>
    <w:rsid w:val="00770E7F"/>
    <w:rsid w:val="00771D81"/>
    <w:rsid w:val="007720FD"/>
    <w:rsid w:val="007732DB"/>
    <w:rsid w:val="00773A12"/>
    <w:rsid w:val="007745AA"/>
    <w:rsid w:val="00774EF4"/>
    <w:rsid w:val="007766FC"/>
    <w:rsid w:val="007807B5"/>
    <w:rsid w:val="00785260"/>
    <w:rsid w:val="0078683D"/>
    <w:rsid w:val="0079011F"/>
    <w:rsid w:val="00790D3D"/>
    <w:rsid w:val="007911D5"/>
    <w:rsid w:val="007924AF"/>
    <w:rsid w:val="00794923"/>
    <w:rsid w:val="00797E8F"/>
    <w:rsid w:val="007A1E9B"/>
    <w:rsid w:val="007A5169"/>
    <w:rsid w:val="007B1D3C"/>
    <w:rsid w:val="007C160A"/>
    <w:rsid w:val="007C3B2B"/>
    <w:rsid w:val="007E0CBC"/>
    <w:rsid w:val="007E44FD"/>
    <w:rsid w:val="007E50B8"/>
    <w:rsid w:val="007F17ED"/>
    <w:rsid w:val="007F3081"/>
    <w:rsid w:val="007F5EF7"/>
    <w:rsid w:val="008001D8"/>
    <w:rsid w:val="00803077"/>
    <w:rsid w:val="00805585"/>
    <w:rsid w:val="0082731B"/>
    <w:rsid w:val="00833B51"/>
    <w:rsid w:val="0083412A"/>
    <w:rsid w:val="00835EBF"/>
    <w:rsid w:val="008432AA"/>
    <w:rsid w:val="00863411"/>
    <w:rsid w:val="00866DA6"/>
    <w:rsid w:val="008679E9"/>
    <w:rsid w:val="00867EF6"/>
    <w:rsid w:val="00872BC5"/>
    <w:rsid w:val="008821C9"/>
    <w:rsid w:val="00882359"/>
    <w:rsid w:val="008837D6"/>
    <w:rsid w:val="00884F6F"/>
    <w:rsid w:val="00887BC8"/>
    <w:rsid w:val="00897560"/>
    <w:rsid w:val="008A1D78"/>
    <w:rsid w:val="008B32E5"/>
    <w:rsid w:val="008B7548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07953"/>
    <w:rsid w:val="0092200B"/>
    <w:rsid w:val="00932420"/>
    <w:rsid w:val="009352F3"/>
    <w:rsid w:val="009400D5"/>
    <w:rsid w:val="009440D4"/>
    <w:rsid w:val="00947BF0"/>
    <w:rsid w:val="00953C38"/>
    <w:rsid w:val="00961E34"/>
    <w:rsid w:val="00964485"/>
    <w:rsid w:val="0096548D"/>
    <w:rsid w:val="009674EF"/>
    <w:rsid w:val="00967F74"/>
    <w:rsid w:val="00973187"/>
    <w:rsid w:val="0097569B"/>
    <w:rsid w:val="00994650"/>
    <w:rsid w:val="00995C1F"/>
    <w:rsid w:val="00995DAD"/>
    <w:rsid w:val="009A47FA"/>
    <w:rsid w:val="009A4A58"/>
    <w:rsid w:val="009B18D5"/>
    <w:rsid w:val="009B7BB1"/>
    <w:rsid w:val="009C3A7A"/>
    <w:rsid w:val="009E6ACB"/>
    <w:rsid w:val="009E6CF6"/>
    <w:rsid w:val="009F0C5F"/>
    <w:rsid w:val="009F6002"/>
    <w:rsid w:val="009F683C"/>
    <w:rsid w:val="00A008D2"/>
    <w:rsid w:val="00A011DD"/>
    <w:rsid w:val="00A03F6B"/>
    <w:rsid w:val="00A04397"/>
    <w:rsid w:val="00A06894"/>
    <w:rsid w:val="00A06DFD"/>
    <w:rsid w:val="00A1232A"/>
    <w:rsid w:val="00A16B8B"/>
    <w:rsid w:val="00A25815"/>
    <w:rsid w:val="00A32C02"/>
    <w:rsid w:val="00A43A14"/>
    <w:rsid w:val="00A47AE6"/>
    <w:rsid w:val="00A54256"/>
    <w:rsid w:val="00A55F1C"/>
    <w:rsid w:val="00A56F37"/>
    <w:rsid w:val="00A62755"/>
    <w:rsid w:val="00A640AA"/>
    <w:rsid w:val="00A65A1F"/>
    <w:rsid w:val="00A814B1"/>
    <w:rsid w:val="00A81528"/>
    <w:rsid w:val="00A91CC2"/>
    <w:rsid w:val="00A920D3"/>
    <w:rsid w:val="00A92F73"/>
    <w:rsid w:val="00A959C2"/>
    <w:rsid w:val="00AA089E"/>
    <w:rsid w:val="00AA1999"/>
    <w:rsid w:val="00AA2197"/>
    <w:rsid w:val="00AB5932"/>
    <w:rsid w:val="00AC0B67"/>
    <w:rsid w:val="00AC35EE"/>
    <w:rsid w:val="00AC79C3"/>
    <w:rsid w:val="00AD1EE3"/>
    <w:rsid w:val="00AD24E6"/>
    <w:rsid w:val="00AD59FB"/>
    <w:rsid w:val="00AD6DE8"/>
    <w:rsid w:val="00AE0778"/>
    <w:rsid w:val="00AF1019"/>
    <w:rsid w:val="00AF277D"/>
    <w:rsid w:val="00AF27F7"/>
    <w:rsid w:val="00AF372C"/>
    <w:rsid w:val="00B0765E"/>
    <w:rsid w:val="00B07AAF"/>
    <w:rsid w:val="00B137D0"/>
    <w:rsid w:val="00B17F5D"/>
    <w:rsid w:val="00B20F88"/>
    <w:rsid w:val="00B227BA"/>
    <w:rsid w:val="00B23977"/>
    <w:rsid w:val="00B247D3"/>
    <w:rsid w:val="00B25A72"/>
    <w:rsid w:val="00B2679D"/>
    <w:rsid w:val="00B268D1"/>
    <w:rsid w:val="00B26CDC"/>
    <w:rsid w:val="00B30015"/>
    <w:rsid w:val="00B3636C"/>
    <w:rsid w:val="00B368CD"/>
    <w:rsid w:val="00B36AA5"/>
    <w:rsid w:val="00B428E9"/>
    <w:rsid w:val="00B43FFA"/>
    <w:rsid w:val="00B4555D"/>
    <w:rsid w:val="00B51F78"/>
    <w:rsid w:val="00B62B6E"/>
    <w:rsid w:val="00B63571"/>
    <w:rsid w:val="00B6575B"/>
    <w:rsid w:val="00B66548"/>
    <w:rsid w:val="00B75E86"/>
    <w:rsid w:val="00B806FD"/>
    <w:rsid w:val="00B81FB8"/>
    <w:rsid w:val="00B82F8A"/>
    <w:rsid w:val="00B831B4"/>
    <w:rsid w:val="00B83828"/>
    <w:rsid w:val="00B8410E"/>
    <w:rsid w:val="00B8602F"/>
    <w:rsid w:val="00BA1D2A"/>
    <w:rsid w:val="00BA3CDD"/>
    <w:rsid w:val="00BB5220"/>
    <w:rsid w:val="00BC4E06"/>
    <w:rsid w:val="00BD0F75"/>
    <w:rsid w:val="00BD1D49"/>
    <w:rsid w:val="00BD681F"/>
    <w:rsid w:val="00BE773F"/>
    <w:rsid w:val="00BF0C69"/>
    <w:rsid w:val="00BF6546"/>
    <w:rsid w:val="00C03275"/>
    <w:rsid w:val="00C0595C"/>
    <w:rsid w:val="00C11686"/>
    <w:rsid w:val="00C12B0E"/>
    <w:rsid w:val="00C13C32"/>
    <w:rsid w:val="00C21FDA"/>
    <w:rsid w:val="00C248F9"/>
    <w:rsid w:val="00C257A2"/>
    <w:rsid w:val="00C26845"/>
    <w:rsid w:val="00C36999"/>
    <w:rsid w:val="00C41C29"/>
    <w:rsid w:val="00C436F6"/>
    <w:rsid w:val="00C45712"/>
    <w:rsid w:val="00C4733F"/>
    <w:rsid w:val="00C51DA4"/>
    <w:rsid w:val="00C54A53"/>
    <w:rsid w:val="00C55BCC"/>
    <w:rsid w:val="00C57513"/>
    <w:rsid w:val="00C73338"/>
    <w:rsid w:val="00C7489D"/>
    <w:rsid w:val="00C82C2D"/>
    <w:rsid w:val="00C83C13"/>
    <w:rsid w:val="00C90ABD"/>
    <w:rsid w:val="00C94692"/>
    <w:rsid w:val="00C96FD6"/>
    <w:rsid w:val="00CA40CD"/>
    <w:rsid w:val="00CA4FD1"/>
    <w:rsid w:val="00CB041A"/>
    <w:rsid w:val="00CB2DF5"/>
    <w:rsid w:val="00CB38B5"/>
    <w:rsid w:val="00CB7DDE"/>
    <w:rsid w:val="00CC3F09"/>
    <w:rsid w:val="00CD0AB7"/>
    <w:rsid w:val="00CD1259"/>
    <w:rsid w:val="00CD7CAA"/>
    <w:rsid w:val="00CE57BF"/>
    <w:rsid w:val="00CF4EB6"/>
    <w:rsid w:val="00CF6B18"/>
    <w:rsid w:val="00D01090"/>
    <w:rsid w:val="00D014AD"/>
    <w:rsid w:val="00D06232"/>
    <w:rsid w:val="00D131E6"/>
    <w:rsid w:val="00D20008"/>
    <w:rsid w:val="00D27BA3"/>
    <w:rsid w:val="00D30454"/>
    <w:rsid w:val="00D327BC"/>
    <w:rsid w:val="00D375F6"/>
    <w:rsid w:val="00D4114C"/>
    <w:rsid w:val="00D4401A"/>
    <w:rsid w:val="00D56AAF"/>
    <w:rsid w:val="00D7039C"/>
    <w:rsid w:val="00D76EB4"/>
    <w:rsid w:val="00D77258"/>
    <w:rsid w:val="00D77612"/>
    <w:rsid w:val="00D81A49"/>
    <w:rsid w:val="00D9310F"/>
    <w:rsid w:val="00D9379D"/>
    <w:rsid w:val="00DB0B5D"/>
    <w:rsid w:val="00DC2814"/>
    <w:rsid w:val="00DD0C31"/>
    <w:rsid w:val="00DD1E72"/>
    <w:rsid w:val="00DD2B42"/>
    <w:rsid w:val="00DE1EC2"/>
    <w:rsid w:val="00DF0810"/>
    <w:rsid w:val="00DF2422"/>
    <w:rsid w:val="00E067DC"/>
    <w:rsid w:val="00E073A4"/>
    <w:rsid w:val="00E1041D"/>
    <w:rsid w:val="00E20053"/>
    <w:rsid w:val="00E2342B"/>
    <w:rsid w:val="00E31409"/>
    <w:rsid w:val="00E328B2"/>
    <w:rsid w:val="00E33AD8"/>
    <w:rsid w:val="00E408C5"/>
    <w:rsid w:val="00E4333C"/>
    <w:rsid w:val="00E633BE"/>
    <w:rsid w:val="00E6365B"/>
    <w:rsid w:val="00E65654"/>
    <w:rsid w:val="00E71071"/>
    <w:rsid w:val="00E7127E"/>
    <w:rsid w:val="00E714C6"/>
    <w:rsid w:val="00E7250E"/>
    <w:rsid w:val="00E7308E"/>
    <w:rsid w:val="00E73DC1"/>
    <w:rsid w:val="00E754E1"/>
    <w:rsid w:val="00E8279C"/>
    <w:rsid w:val="00E8469F"/>
    <w:rsid w:val="00E84BF0"/>
    <w:rsid w:val="00E87B62"/>
    <w:rsid w:val="00E92950"/>
    <w:rsid w:val="00E9431E"/>
    <w:rsid w:val="00E95D84"/>
    <w:rsid w:val="00E9662F"/>
    <w:rsid w:val="00EA1558"/>
    <w:rsid w:val="00EA1BFB"/>
    <w:rsid w:val="00EA5B00"/>
    <w:rsid w:val="00EB7481"/>
    <w:rsid w:val="00EC22DD"/>
    <w:rsid w:val="00EC5396"/>
    <w:rsid w:val="00EC5622"/>
    <w:rsid w:val="00ED198D"/>
    <w:rsid w:val="00ED2C11"/>
    <w:rsid w:val="00ED6553"/>
    <w:rsid w:val="00EE472C"/>
    <w:rsid w:val="00EE48CA"/>
    <w:rsid w:val="00EF15DF"/>
    <w:rsid w:val="00EF210F"/>
    <w:rsid w:val="00EF2FE3"/>
    <w:rsid w:val="00EF45DA"/>
    <w:rsid w:val="00EF7AB8"/>
    <w:rsid w:val="00F00C60"/>
    <w:rsid w:val="00F15D46"/>
    <w:rsid w:val="00F2230C"/>
    <w:rsid w:val="00F23F23"/>
    <w:rsid w:val="00F2544B"/>
    <w:rsid w:val="00F30452"/>
    <w:rsid w:val="00F376B4"/>
    <w:rsid w:val="00F4718A"/>
    <w:rsid w:val="00F51B82"/>
    <w:rsid w:val="00F53DCE"/>
    <w:rsid w:val="00F56270"/>
    <w:rsid w:val="00F5698D"/>
    <w:rsid w:val="00F60705"/>
    <w:rsid w:val="00F62DB5"/>
    <w:rsid w:val="00F66346"/>
    <w:rsid w:val="00F702E8"/>
    <w:rsid w:val="00F7305B"/>
    <w:rsid w:val="00F77FA9"/>
    <w:rsid w:val="00F83666"/>
    <w:rsid w:val="00F94FB5"/>
    <w:rsid w:val="00FA5E4A"/>
    <w:rsid w:val="00FB4FFF"/>
    <w:rsid w:val="00FB7A51"/>
    <w:rsid w:val="00FC3334"/>
    <w:rsid w:val="00FD273B"/>
    <w:rsid w:val="00FD4FC2"/>
    <w:rsid w:val="00FD661C"/>
    <w:rsid w:val="00FD7057"/>
    <w:rsid w:val="00FD7E96"/>
    <w:rsid w:val="00FE4D69"/>
    <w:rsid w:val="00FE51AD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aliases w:val="List Paragraph-ExecSummary,List Paragraph (numbered (a)),List_Paragraph,Multilevel para_II,List Paragraph1,Akapit z listą BS,List Paragraph 1,Bullet1,Dot pt,F5 List Paragraph,No Spacing1,List Paragraph Char Char Char,Indicator Text,Bullet 1"/>
    <w:basedOn w:val="a"/>
    <w:link w:val="af3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5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6">
    <w:name w:val="header"/>
    <w:basedOn w:val="a"/>
    <w:link w:val="af7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5698D"/>
  </w:style>
  <w:style w:type="paragraph" w:styleId="af8">
    <w:name w:val="footer"/>
    <w:basedOn w:val="a"/>
    <w:link w:val="af9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5698D"/>
  </w:style>
  <w:style w:type="character" w:styleId="afa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customStyle="1" w:styleId="ui-provider">
    <w:name w:val="ui-provider"/>
    <w:basedOn w:val="a0"/>
    <w:rsid w:val="00CF6B18"/>
  </w:style>
  <w:style w:type="character" w:customStyle="1" w:styleId="af3">
    <w:name w:val="Абзац списка Знак"/>
    <w:aliases w:val="List Paragraph-ExecSummary Знак,List Paragraph (numbered (a)) Знак,List_Paragraph Знак,Multilevel para_II Знак,List Paragraph1 Знак,Akapit z listą BS Знак,List Paragraph 1 Знак,Bullet1 Знак,Dot pt Знак,F5 List Paragraph Знак"/>
    <w:link w:val="af2"/>
    <w:uiPriority w:val="34"/>
    <w:rsid w:val="00CF6B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b">
    <w:name w:val="Unresolved Mention"/>
    <w:basedOn w:val="a0"/>
    <w:uiPriority w:val="99"/>
    <w:semiHidden/>
    <w:unhideWhenUsed/>
    <w:rsid w:val="00CF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dspkg.procurement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A19D-BC46-4602-BD4D-A9EDDCF7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20</cp:revision>
  <cp:lastPrinted>2020-10-30T09:58:00Z</cp:lastPrinted>
  <dcterms:created xsi:type="dcterms:W3CDTF">2022-02-17T07:40:00Z</dcterms:created>
  <dcterms:modified xsi:type="dcterms:W3CDTF">2024-04-09T10:20:00Z</dcterms:modified>
</cp:coreProperties>
</file>