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6D11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ИНСТРУКЦИЯ ПО ПОДГОТОВКЕ КОНКУРСНОЙ ЗАЯВКИ</w:t>
      </w:r>
    </w:p>
    <w:p w14:paraId="1B33E5D7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053994" w14:textId="6A92F48A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 w:rsidR="00B51CE1" w:rsidRPr="00D1369A">
        <w:rPr>
          <w:rFonts w:ascii="Times New Roman" w:hAnsi="Times New Roman" w:cs="Times New Roman"/>
          <w:b/>
          <w:sz w:val="28"/>
          <w:szCs w:val="28"/>
        </w:rPr>
        <w:t>финансирования:</w:t>
      </w:r>
      <w:r w:rsidR="00B51CE1" w:rsidRPr="00D1369A">
        <w:rPr>
          <w:rFonts w:ascii="Times New Roman" w:hAnsi="Times New Roman" w:cs="Times New Roman"/>
          <w:sz w:val="28"/>
          <w:szCs w:val="28"/>
        </w:rPr>
        <w:t xml:space="preserve"> спец. средства</w:t>
      </w:r>
    </w:p>
    <w:p w14:paraId="307EBFC1" w14:textId="77777777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D0E11F" w14:textId="77777777" w:rsidR="00CE680F" w:rsidRDefault="00B13022" w:rsidP="00CE680F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Уважаемый Поставщик,</w:t>
      </w:r>
    </w:p>
    <w:p w14:paraId="50C770FB" w14:textId="4858752C" w:rsidR="00B13022" w:rsidRPr="00CE680F" w:rsidRDefault="00B13022" w:rsidP="001B7F1F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Закупающая организация </w:t>
      </w:r>
      <w:r w:rsidR="001A5CCE" w:rsidRPr="009216DF">
        <w:rPr>
          <w:rFonts w:ascii="Times New Roman" w:hAnsi="Times New Roman" w:cs="Times New Roman"/>
          <w:sz w:val="28"/>
          <w:szCs w:val="28"/>
        </w:rPr>
        <w:t xml:space="preserve">Учебно-научно-технический центр автодорожного </w:t>
      </w:r>
      <w:r w:rsidR="00B51CE1" w:rsidRPr="009216DF">
        <w:rPr>
          <w:rFonts w:ascii="Times New Roman" w:hAnsi="Times New Roman" w:cs="Times New Roman"/>
          <w:sz w:val="28"/>
          <w:szCs w:val="28"/>
        </w:rPr>
        <w:t>транспорта КГТУ</w:t>
      </w:r>
      <w:r w:rsidRPr="009216DF">
        <w:rPr>
          <w:rFonts w:ascii="Times New Roman" w:hAnsi="Times New Roman" w:cs="Times New Roman"/>
          <w:sz w:val="28"/>
          <w:szCs w:val="28"/>
        </w:rPr>
        <w:t xml:space="preserve"> им.</w:t>
      </w:r>
      <w:r w:rsidR="00706983" w:rsidRPr="00706983">
        <w:rPr>
          <w:rFonts w:ascii="Times New Roman" w:hAnsi="Times New Roman" w:cs="Times New Roman"/>
          <w:sz w:val="28"/>
          <w:szCs w:val="28"/>
        </w:rPr>
        <w:t xml:space="preserve"> </w:t>
      </w:r>
      <w:r w:rsidRPr="009216DF">
        <w:rPr>
          <w:rFonts w:ascii="Times New Roman" w:hAnsi="Times New Roman" w:cs="Times New Roman"/>
          <w:sz w:val="28"/>
          <w:szCs w:val="28"/>
        </w:rPr>
        <w:t>И.</w:t>
      </w:r>
      <w:r w:rsidR="00706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6DF">
        <w:rPr>
          <w:rFonts w:ascii="Times New Roman" w:hAnsi="Times New Roman" w:cs="Times New Roman"/>
          <w:sz w:val="28"/>
          <w:szCs w:val="28"/>
        </w:rPr>
        <w:t>Раззакова</w:t>
      </w:r>
      <w:r w:rsidRPr="00D1369A">
        <w:rPr>
          <w:rFonts w:ascii="Times New Roman" w:hAnsi="Times New Roman" w:cs="Times New Roman"/>
          <w:sz w:val="28"/>
          <w:szCs w:val="28"/>
        </w:rPr>
        <w:t xml:space="preserve"> приглашает представить конкурсную заявку</w:t>
      </w:r>
      <w:r w:rsidR="00D1369A" w:rsidRPr="00D1369A">
        <w:rPr>
          <w:rFonts w:ascii="Times New Roman" w:hAnsi="Times New Roman" w:cs="Times New Roman"/>
          <w:sz w:val="28"/>
          <w:szCs w:val="28"/>
          <w:lang w:val="ky-KG"/>
        </w:rPr>
        <w:t xml:space="preserve"> по нижеприведенным позициям.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92"/>
        <w:gridCol w:w="944"/>
        <w:gridCol w:w="2482"/>
        <w:gridCol w:w="2196"/>
      </w:tblGrid>
      <w:tr w:rsidR="00B13022" w:rsidRPr="00D1369A" w14:paraId="3302DD6A" w14:textId="77777777" w:rsidTr="008D7546">
        <w:tc>
          <w:tcPr>
            <w:tcW w:w="531" w:type="dxa"/>
          </w:tcPr>
          <w:p w14:paraId="0E462B26" w14:textId="77777777" w:rsidR="00B13022" w:rsidRPr="00D1369A" w:rsidRDefault="00B13022" w:rsidP="00433B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14:paraId="34F1FBBD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предмета закупок </w:t>
            </w:r>
            <w:r w:rsidRPr="00D13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(товары, работы или услуги)</w:t>
            </w:r>
          </w:p>
        </w:tc>
        <w:tc>
          <w:tcPr>
            <w:tcW w:w="944" w:type="dxa"/>
          </w:tcPr>
          <w:p w14:paraId="42535E92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482" w:type="dxa"/>
          </w:tcPr>
          <w:p w14:paraId="135FE9DF" w14:textId="4D537E5D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поставки товаров или услуг, или срок </w:t>
            </w:r>
            <w:r w:rsidR="00706983"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работ</w:t>
            </w:r>
          </w:p>
        </w:tc>
        <w:tc>
          <w:tcPr>
            <w:tcW w:w="2196" w:type="dxa"/>
          </w:tcPr>
          <w:p w14:paraId="619BD9E4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Место доставки или место оказания услуг</w:t>
            </w:r>
          </w:p>
        </w:tc>
      </w:tr>
      <w:tr w:rsidR="00B51CE1" w:rsidRPr="00D1369A" w14:paraId="5BD9C1AB" w14:textId="77777777" w:rsidTr="008D7546">
        <w:tc>
          <w:tcPr>
            <w:tcW w:w="531" w:type="dxa"/>
          </w:tcPr>
          <w:p w14:paraId="0FF50054" w14:textId="77777777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14:paraId="451A61AB" w14:textId="75437512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Транспортное средство (электромобиль)</w:t>
            </w:r>
          </w:p>
        </w:tc>
        <w:tc>
          <w:tcPr>
            <w:tcW w:w="944" w:type="dxa"/>
          </w:tcPr>
          <w:p w14:paraId="2021BE15" w14:textId="073D4FB2" w:rsidR="00B51CE1" w:rsidRPr="00D1369A" w:rsidRDefault="00D43752" w:rsidP="00B51C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482" w:type="dxa"/>
          </w:tcPr>
          <w:p w14:paraId="4985E0C1" w14:textId="5AD6D2A4" w:rsidR="00B51CE1" w:rsidRPr="00D1369A" w:rsidRDefault="008D7546" w:rsidP="008D7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30 </w:t>
            </w:r>
            <w:r w:rsidR="00B51CE1"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дней</w:t>
            </w:r>
          </w:p>
        </w:tc>
        <w:tc>
          <w:tcPr>
            <w:tcW w:w="2196" w:type="dxa"/>
          </w:tcPr>
          <w:p w14:paraId="300C1DA3" w14:textId="19DC504B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г.Бишкек, ул. Сухомлинова 20</w:t>
            </w:r>
          </w:p>
        </w:tc>
      </w:tr>
    </w:tbl>
    <w:p w14:paraId="3D54A8AB" w14:textId="77777777" w:rsidR="00B13022" w:rsidRPr="00D1369A" w:rsidRDefault="00B13022" w:rsidP="001B7F1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Технические спецификации на товары прилагаются (Приложение №1)</w:t>
      </w:r>
    </w:p>
    <w:p w14:paraId="2EEEFD0A" w14:textId="28CD1AE6" w:rsidR="00B13022" w:rsidRPr="00D1369A" w:rsidRDefault="00B13022" w:rsidP="00CE68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Для присуждения договора Поставщик должен обладать минимальными квалификационными данными:</w:t>
      </w:r>
    </w:p>
    <w:p w14:paraId="216E307E" w14:textId="21089536" w:rsidR="00B13022" w:rsidRPr="00D1369A" w:rsidRDefault="00B13022" w:rsidP="00B51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 </w:t>
      </w:r>
      <w:r w:rsidRPr="00D1369A">
        <w:rPr>
          <w:rFonts w:ascii="Times New Roman" w:hAnsi="Times New Roman" w:cs="Times New Roman"/>
          <w:sz w:val="28"/>
          <w:szCs w:val="28"/>
        </w:rPr>
        <w:tab/>
        <w:t xml:space="preserve">1) Иметь опыт поставок по аналогичным по характеру закупаемого предмета закупок на сумму не менее   </w:t>
      </w:r>
      <w:r w:rsidR="008D7546">
        <w:rPr>
          <w:rFonts w:ascii="Times New Roman" w:hAnsi="Times New Roman" w:cs="Times New Roman"/>
          <w:bCs/>
          <w:sz w:val="28"/>
          <w:szCs w:val="28"/>
          <w:lang w:val="ky-KG"/>
        </w:rPr>
        <w:t>1 500 000 (</w:t>
      </w:r>
      <w:r w:rsidR="008D7546" w:rsidRPr="008D7546">
        <w:rPr>
          <w:rFonts w:ascii="Times New Roman" w:hAnsi="Times New Roman" w:cs="Times New Roman"/>
          <w:bCs/>
          <w:sz w:val="28"/>
          <w:szCs w:val="28"/>
          <w:lang w:val="ky-KG"/>
        </w:rPr>
        <w:t>Один миллион пятьсот тысяч</w:t>
      </w:r>
      <w:r w:rsidR="008D7546">
        <w:rPr>
          <w:rFonts w:ascii="Times New Roman" w:hAnsi="Times New Roman" w:cs="Times New Roman"/>
          <w:bCs/>
          <w:sz w:val="28"/>
          <w:szCs w:val="28"/>
          <w:lang w:val="ky-KG"/>
        </w:rPr>
        <w:t>)</w:t>
      </w:r>
      <w:r w:rsidR="00D4375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сомов</w:t>
      </w:r>
      <w:r w:rsidR="00D1369A" w:rsidRPr="00D1369A">
        <w:rPr>
          <w:rFonts w:ascii="Times New Roman" w:hAnsi="Times New Roman" w:cs="Times New Roman"/>
          <w:sz w:val="28"/>
          <w:szCs w:val="28"/>
        </w:rPr>
        <w:t xml:space="preserve"> (</w:t>
      </w:r>
      <w:r w:rsidRPr="00D1369A">
        <w:rPr>
          <w:rFonts w:ascii="Times New Roman" w:hAnsi="Times New Roman" w:cs="Times New Roman"/>
          <w:sz w:val="28"/>
          <w:szCs w:val="28"/>
        </w:rPr>
        <w:t>данное требование предусматривает законченность выполнения ранее заключенного договора по работам не менее чем на 70%;</w:t>
      </w:r>
    </w:p>
    <w:p w14:paraId="1B470CAB" w14:textId="77777777" w:rsidR="00B13022" w:rsidRPr="00D1369A" w:rsidRDefault="00B13022" w:rsidP="00B51C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14:paraId="0FBDCD1F" w14:textId="77777777" w:rsidR="00B13022" w:rsidRPr="00D1369A" w:rsidRDefault="00B13022" w:rsidP="00B130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3) Иные требования.</w:t>
      </w:r>
    </w:p>
    <w:p w14:paraId="706FDF26" w14:textId="77777777" w:rsidR="00CE680F" w:rsidRPr="00CE680F" w:rsidRDefault="00B13022" w:rsidP="00B51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</w:t>
      </w:r>
      <w:r w:rsidR="00B51CE1" w:rsidRPr="00D1369A">
        <w:rPr>
          <w:rFonts w:ascii="Times New Roman" w:hAnsi="Times New Roman" w:cs="Times New Roman"/>
          <w:sz w:val="28"/>
          <w:szCs w:val="28"/>
          <w:lang w:val="ky-KG"/>
        </w:rPr>
        <w:t>, государственную регистрацию ТС</w:t>
      </w:r>
      <w:r w:rsidRPr="00D1369A">
        <w:rPr>
          <w:rFonts w:ascii="Times New Roman" w:hAnsi="Times New Roman" w:cs="Times New Roman"/>
          <w:sz w:val="28"/>
          <w:szCs w:val="28"/>
        </w:rPr>
        <w:t xml:space="preserve"> и другие обязательные платежи, связанные с выполнением договора.</w:t>
      </w:r>
    </w:p>
    <w:p w14:paraId="39FE8DC5" w14:textId="77777777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гарантию на поставляемые товары</w:t>
      </w:r>
      <w:r w:rsidR="00B51CE1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 xml:space="preserve">(на работы или предмет </w:t>
      </w:r>
      <w:proofErr w:type="gramStart"/>
      <w:r w:rsidRPr="00CE680F">
        <w:rPr>
          <w:rFonts w:ascii="Times New Roman" w:hAnsi="Times New Roman" w:cs="Times New Roman"/>
          <w:sz w:val="28"/>
          <w:szCs w:val="28"/>
        </w:rPr>
        <w:t xml:space="preserve">услуг)  </w:t>
      </w:r>
      <w:r w:rsidR="000C591B" w:rsidRPr="00CE680F">
        <w:rPr>
          <w:rFonts w:ascii="Times New Roman" w:hAnsi="Times New Roman" w:cs="Times New Roman"/>
          <w:sz w:val="28"/>
          <w:szCs w:val="28"/>
          <w:lang w:val="ky-KG"/>
        </w:rPr>
        <w:t>1</w:t>
      </w:r>
      <w:proofErr w:type="gramEnd"/>
      <w:r w:rsidR="000C591B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 (один) год </w:t>
      </w:r>
      <w:r w:rsidRPr="00CE680F">
        <w:rPr>
          <w:rFonts w:ascii="Times New Roman" w:hAnsi="Times New Roman" w:cs="Times New Roman"/>
          <w:sz w:val="28"/>
          <w:szCs w:val="28"/>
        </w:rPr>
        <w:t>со дня акта выполненных работ).</w:t>
      </w:r>
    </w:p>
    <w:p w14:paraId="0B3D173C" w14:textId="7A556B33" w:rsidR="00B13022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следующие документы:</w:t>
      </w:r>
    </w:p>
    <w:p w14:paraId="41B11244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Сведение о квалификации (Приложение №2);</w:t>
      </w:r>
    </w:p>
    <w:p w14:paraId="4116A0C1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График и условия поставки Предмета закупок (Приложение №3);</w:t>
      </w:r>
    </w:p>
    <w:p w14:paraId="1C21F517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Перечень цен (Приложение №4), Ведомость объёма услуг (Приложение №4 (1));</w:t>
      </w:r>
    </w:p>
    <w:p w14:paraId="5DC43930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Конкурсная заявка (Приложение №5);</w:t>
      </w:r>
    </w:p>
    <w:p w14:paraId="4BD2CB5E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налогам и по социальным взносам в Кыргызской Республике;</w:t>
      </w:r>
    </w:p>
    <w:p w14:paraId="70D0A252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14:paraId="0EF02771" w14:textId="73D90B45" w:rsidR="00B13022" w:rsidRPr="00CE680F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Письменное подтверждение об отсутствии аффилированности между сторон;</w:t>
      </w:r>
    </w:p>
    <w:p w14:paraId="341A06CB" w14:textId="6A24BE75" w:rsidR="00CE680F" w:rsidRPr="00D1369A" w:rsidRDefault="00CE680F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Проект договора</w:t>
      </w:r>
      <w:r w:rsidR="001B7F1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045D01" w14:textId="181CF302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91B">
        <w:rPr>
          <w:rFonts w:ascii="Times New Roman" w:hAnsi="Times New Roman" w:cs="Times New Roman"/>
          <w:sz w:val="28"/>
          <w:szCs w:val="28"/>
        </w:rPr>
        <w:t xml:space="preserve">Конкурсные заявки будут приниматься в зашифровано-архивированном формате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WinZip</w:t>
      </w:r>
      <w:r w:rsidRPr="000C591B">
        <w:rPr>
          <w:rFonts w:ascii="Times New Roman" w:hAnsi="Times New Roman" w:cs="Times New Roman"/>
          <w:sz w:val="28"/>
          <w:szCs w:val="28"/>
        </w:rPr>
        <w:t xml:space="preserve">, по </w:t>
      </w:r>
      <w:bookmarkStart w:id="0" w:name="_Hlk160440705"/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</w:t>
      </w:r>
      <w:r w:rsidR="004C69C4"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почте: </w:t>
      </w:r>
      <w:hyperlink r:id="rId5" w:history="1"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ky-KG"/>
          </w:rPr>
          <w:t>untc_zakup@kstu.kg</w:t>
        </w:r>
      </w:hyperlink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591B" w:rsidRPr="000C591B">
        <w:rPr>
          <w:rFonts w:ascii="Times New Roman" w:hAnsi="Times New Roman" w:cs="Times New Roman"/>
          <w:sz w:val="28"/>
          <w:szCs w:val="28"/>
        </w:rPr>
        <w:t>, до</w:t>
      </w:r>
      <w:r w:rsidRPr="000C591B">
        <w:rPr>
          <w:rFonts w:ascii="Times New Roman" w:hAnsi="Times New Roman" w:cs="Times New Roman"/>
          <w:sz w:val="28"/>
          <w:szCs w:val="28"/>
        </w:rPr>
        <w:t xml:space="preserve">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12:00</w:t>
      </w:r>
      <w:r w:rsidRPr="000C5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91B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2B1C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13</w:t>
      </w:r>
      <w:proofErr w:type="gramEnd"/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декабря</w:t>
      </w:r>
      <w:r w:rsidRPr="000C591B">
        <w:rPr>
          <w:rFonts w:ascii="Times New Roman" w:hAnsi="Times New Roman" w:cs="Times New Roman"/>
          <w:sz w:val="28"/>
          <w:szCs w:val="28"/>
        </w:rPr>
        <w:t xml:space="preserve"> 2024 г.</w:t>
      </w:r>
      <w:bookmarkEnd w:id="0"/>
    </w:p>
    <w:p w14:paraId="22CA2638" w14:textId="7F3986B5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Пароли от документации закупки будут приниматься по </w:t>
      </w:r>
      <w:r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почте: </w:t>
      </w:r>
      <w:hyperlink r:id="rId6" w:history="1"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untc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 xml:space="preserve">, с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12:00</w:t>
      </w:r>
      <w:r w:rsidRPr="00CE680F">
        <w:rPr>
          <w:rFonts w:ascii="Times New Roman" w:hAnsi="Times New Roman" w:cs="Times New Roman"/>
          <w:sz w:val="28"/>
          <w:szCs w:val="28"/>
        </w:rPr>
        <w:t xml:space="preserve"> до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13:00</w:t>
      </w:r>
      <w:r w:rsidRPr="00CE680F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2B1C68" w:rsidRPr="002B1C68">
        <w:rPr>
          <w:rFonts w:ascii="Times New Roman" w:hAnsi="Times New Roman" w:cs="Times New Roman"/>
          <w:sz w:val="28"/>
          <w:szCs w:val="28"/>
        </w:rPr>
        <w:t xml:space="preserve">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декабря</w:t>
      </w:r>
      <w:r w:rsidR="002B1C68" w:rsidRPr="002B1C68">
        <w:rPr>
          <w:rFonts w:ascii="Times New Roman" w:hAnsi="Times New Roman" w:cs="Times New Roman"/>
          <w:sz w:val="28"/>
          <w:szCs w:val="28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>2024 г.</w:t>
      </w:r>
    </w:p>
    <w:p w14:paraId="38206110" w14:textId="644F3131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Ваша конкурсная заявка должна быть действительна в течение  </w:t>
      </w:r>
      <w:r w:rsidR="000C591B" w:rsidRPr="008D7546">
        <w:rPr>
          <w:rFonts w:ascii="Times New Roman" w:hAnsi="Times New Roman" w:cs="Times New Roman"/>
          <w:sz w:val="28"/>
          <w:szCs w:val="28"/>
        </w:rPr>
        <w:t>30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>дней, с даты вскрытия конкурсных заявок.</w:t>
      </w:r>
    </w:p>
    <w:p w14:paraId="709D7A79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14:paraId="091DFDB2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14:paraId="136A9A4A" w14:textId="67F8D57C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Размер и форма Гарантийного обеспечения исполнения договора составит   </w:t>
      </w:r>
      <w:r w:rsidR="00CE680F">
        <w:rPr>
          <w:rFonts w:ascii="Times New Roman" w:hAnsi="Times New Roman" w:cs="Times New Roman"/>
          <w:sz w:val="28"/>
          <w:szCs w:val="28"/>
          <w:lang w:val="ky-KG"/>
        </w:rPr>
        <w:t xml:space="preserve">2 % </w:t>
      </w:r>
    </w:p>
    <w:p w14:paraId="7D341BBB" w14:textId="77777777" w:rsidR="00CE680F" w:rsidRPr="00CE680F" w:rsidRDefault="00B51CE1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Предоставить Декларацию</w:t>
      </w:r>
      <w:r w:rsidR="00B13022" w:rsidRPr="00CE680F">
        <w:rPr>
          <w:rFonts w:ascii="Times New Roman" w:hAnsi="Times New Roman" w:cs="Times New Roman"/>
          <w:sz w:val="28"/>
          <w:szCs w:val="28"/>
        </w:rPr>
        <w:t xml:space="preserve">, гарантирующую конкурсную заявку </w:t>
      </w:r>
    </w:p>
    <w:p w14:paraId="0F0DB086" w14:textId="3C5D12D6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Выплата по заключенному договору будет производиться следующим образом</w:t>
      </w:r>
      <w:r w:rsidR="00CE680F" w:rsidRPr="00CE680F">
        <w:rPr>
          <w:rFonts w:ascii="Times New Roman" w:hAnsi="Times New Roman" w:cs="Times New Roman"/>
          <w:sz w:val="28"/>
          <w:szCs w:val="28"/>
        </w:rPr>
        <w:t>: после</w:t>
      </w:r>
      <w:r w:rsidRPr="00CE680F">
        <w:rPr>
          <w:rFonts w:ascii="Times New Roman" w:hAnsi="Times New Roman" w:cs="Times New Roman"/>
          <w:sz w:val="28"/>
          <w:szCs w:val="28"/>
        </w:rPr>
        <w:t xml:space="preserve"> </w:t>
      </w:r>
      <w:r w:rsidR="00CE680F" w:rsidRPr="00CE680F">
        <w:rPr>
          <w:rFonts w:ascii="Times New Roman" w:hAnsi="Times New Roman" w:cs="Times New Roman"/>
          <w:sz w:val="28"/>
          <w:szCs w:val="28"/>
        </w:rPr>
        <w:t xml:space="preserve">поставки: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100</w:t>
      </w:r>
      <w:r w:rsidRPr="002B065D">
        <w:rPr>
          <w:rFonts w:ascii="Times New Roman" w:hAnsi="Times New Roman" w:cs="Times New Roman"/>
          <w:bCs/>
          <w:sz w:val="28"/>
          <w:szCs w:val="28"/>
        </w:rPr>
        <w:t>%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выплачивается в течение   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5 рабочих</w:t>
      </w:r>
      <w:r w:rsidR="001B7F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B065D">
        <w:rPr>
          <w:rFonts w:ascii="Times New Roman" w:hAnsi="Times New Roman" w:cs="Times New Roman"/>
          <w:bCs/>
          <w:sz w:val="28"/>
          <w:szCs w:val="28"/>
        </w:rPr>
        <w:t>дней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 после принятия товара Покупателем.</w:t>
      </w:r>
    </w:p>
    <w:p w14:paraId="6A8431B2" w14:textId="1EA730F4" w:rsidR="00B13022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Каждому поставщику разрешается предоставить только одну конкурсную заявку и не разрешается менять её.</w:t>
      </w:r>
    </w:p>
    <w:p w14:paraId="6C736BB4" w14:textId="77777777" w:rsidR="00B13022" w:rsidRPr="00D1369A" w:rsidRDefault="00B13022" w:rsidP="00B130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E6248" w14:textId="77777777" w:rsidR="002B065D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337C2DA" w14:textId="520CE372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Конкурсная комиссия: </w:t>
      </w:r>
    </w:p>
    <w:p w14:paraId="0D3ACEDC" w14:textId="77777777" w:rsidR="002B065D" w:rsidRPr="00CE680F" w:rsidRDefault="002B065D" w:rsidP="002B06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E811A" w14:textId="3CA4A10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Председатель: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414B8F3D" w14:textId="60AF11BB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0AC2E8B9" w14:textId="3C061A7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3CD8470F" w14:textId="4753208A" w:rsidR="00DB3D61" w:rsidRPr="00D1369A" w:rsidRDefault="002B065D" w:rsidP="001B7F1F">
      <w:pPr>
        <w:pStyle w:val="a3"/>
        <w:spacing w:after="240" w:line="360" w:lineRule="auto"/>
        <w:rPr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sectPr w:rsidR="00DB3D61" w:rsidRPr="00D1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0232"/>
    <w:multiLevelType w:val="hybridMultilevel"/>
    <w:tmpl w:val="304C3120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A0512"/>
    <w:multiLevelType w:val="hybridMultilevel"/>
    <w:tmpl w:val="48369704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28F1"/>
    <w:multiLevelType w:val="hybridMultilevel"/>
    <w:tmpl w:val="A5A2B26C"/>
    <w:lvl w:ilvl="0" w:tplc="229E60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89883">
    <w:abstractNumId w:val="2"/>
  </w:num>
  <w:num w:numId="2" w16cid:durableId="655765263">
    <w:abstractNumId w:val="0"/>
  </w:num>
  <w:num w:numId="3" w16cid:durableId="697588660">
    <w:abstractNumId w:val="1"/>
  </w:num>
  <w:num w:numId="4" w16cid:durableId="847210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3"/>
    <w:rsid w:val="000C591B"/>
    <w:rsid w:val="001A1897"/>
    <w:rsid w:val="001A5CCE"/>
    <w:rsid w:val="001B7F1F"/>
    <w:rsid w:val="00204F46"/>
    <w:rsid w:val="002B065D"/>
    <w:rsid w:val="002B1C68"/>
    <w:rsid w:val="004C69C4"/>
    <w:rsid w:val="00564DAD"/>
    <w:rsid w:val="005A4FD4"/>
    <w:rsid w:val="005F72AA"/>
    <w:rsid w:val="00706983"/>
    <w:rsid w:val="00835949"/>
    <w:rsid w:val="00854A99"/>
    <w:rsid w:val="008B41CF"/>
    <w:rsid w:val="008D7546"/>
    <w:rsid w:val="009216DF"/>
    <w:rsid w:val="00987507"/>
    <w:rsid w:val="009E1663"/>
    <w:rsid w:val="00A14949"/>
    <w:rsid w:val="00B13022"/>
    <w:rsid w:val="00B51CE1"/>
    <w:rsid w:val="00B73441"/>
    <w:rsid w:val="00B8553E"/>
    <w:rsid w:val="00C01896"/>
    <w:rsid w:val="00CE680F"/>
    <w:rsid w:val="00D1369A"/>
    <w:rsid w:val="00D43752"/>
    <w:rsid w:val="00D44E10"/>
    <w:rsid w:val="00DA4225"/>
    <w:rsid w:val="00DB3D61"/>
    <w:rsid w:val="00F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D26"/>
  <w15:docId w15:val="{E92CA566-2E38-434A-8361-0B3A52F3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22"/>
    <w:pPr>
      <w:spacing w:after="0" w:line="240" w:lineRule="auto"/>
    </w:pPr>
  </w:style>
  <w:style w:type="table" w:styleId="a4">
    <w:name w:val="Table Grid"/>
    <w:basedOn w:val="a1"/>
    <w:uiPriority w:val="59"/>
    <w:rsid w:val="00B1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0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tc_zakup@kstu.kg" TargetMode="External"/><Relationship Id="rId5" Type="http://schemas.openxmlformats.org/officeDocument/2006/relationships/hyperlink" Target="mailto:untc_zakup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Илияз Алмаматов</cp:lastModifiedBy>
  <cp:revision>2</cp:revision>
  <dcterms:created xsi:type="dcterms:W3CDTF">2024-12-09T08:45:00Z</dcterms:created>
  <dcterms:modified xsi:type="dcterms:W3CDTF">2024-12-09T08:45:00Z</dcterms:modified>
</cp:coreProperties>
</file>