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DBA8E" w14:textId="77777777" w:rsidR="008E58A7" w:rsidRPr="00C77A4C" w:rsidRDefault="008E58A7" w:rsidP="008E58A7">
      <w:pPr>
        <w:jc w:val="center"/>
        <w:rPr>
          <w:b/>
        </w:rPr>
      </w:pPr>
      <w:r w:rsidRPr="00C77A4C">
        <w:rPr>
          <w:b/>
          <w:bCs/>
          <w:lang w:eastAsia="en-US"/>
        </w:rPr>
        <w:t xml:space="preserve">Инструкция по подготовке конкурсной заявки  </w:t>
      </w:r>
      <w:r w:rsidRPr="00C77A4C">
        <w:rPr>
          <w:b/>
        </w:rPr>
        <w:t xml:space="preserve"> </w:t>
      </w:r>
    </w:p>
    <w:p w14:paraId="1E0AB6B9" w14:textId="77777777" w:rsidR="008E58A7" w:rsidRPr="00C77A4C" w:rsidRDefault="008E58A7" w:rsidP="008E58A7">
      <w:pPr>
        <w:jc w:val="center"/>
        <w:rPr>
          <w:b/>
          <w:bCs/>
          <w:u w:val="single"/>
        </w:rPr>
      </w:pPr>
    </w:p>
    <w:p w14:paraId="1C10A895" w14:textId="77777777" w:rsidR="008E58A7" w:rsidRPr="00C77A4C" w:rsidRDefault="008E58A7" w:rsidP="008E58A7">
      <w:pPr>
        <w:jc w:val="right"/>
        <w:rPr>
          <w:bCs/>
          <w:u w:val="single"/>
        </w:rPr>
      </w:pPr>
      <w:r w:rsidRPr="00C77A4C">
        <w:rPr>
          <w:bCs/>
        </w:rPr>
        <w:t xml:space="preserve">Источник финансирования: </w:t>
      </w:r>
      <w:proofErr w:type="spellStart"/>
      <w:r w:rsidRPr="00C77A4C">
        <w:rPr>
          <w:bCs/>
        </w:rPr>
        <w:t>спец.средства</w:t>
      </w:r>
      <w:proofErr w:type="spellEnd"/>
    </w:p>
    <w:p w14:paraId="462019A5" w14:textId="77777777" w:rsidR="008E58A7" w:rsidRPr="00C77A4C" w:rsidRDefault="008E58A7" w:rsidP="008E58A7">
      <w:pPr>
        <w:pStyle w:val="2"/>
        <w:spacing w:after="0" w:line="240" w:lineRule="auto"/>
        <w:rPr>
          <w:bCs/>
        </w:rPr>
      </w:pPr>
    </w:p>
    <w:p w14:paraId="5884ADA6" w14:textId="77777777" w:rsidR="008E58A7" w:rsidRPr="00C77A4C" w:rsidRDefault="008E58A7" w:rsidP="008E58A7">
      <w:pPr>
        <w:pStyle w:val="2"/>
        <w:spacing w:after="0" w:line="240" w:lineRule="auto"/>
        <w:rPr>
          <w:bCs/>
        </w:rPr>
      </w:pPr>
      <w:r w:rsidRPr="00C77A4C">
        <w:rPr>
          <w:bCs/>
        </w:rPr>
        <w:t>Уважаемый Поставщик,</w:t>
      </w:r>
    </w:p>
    <w:p w14:paraId="7506A9EB" w14:textId="177C849D" w:rsidR="008E58A7" w:rsidRPr="00C77A4C" w:rsidRDefault="008E58A7" w:rsidP="008E58A7">
      <w:pPr>
        <w:pStyle w:val="2"/>
        <w:numPr>
          <w:ilvl w:val="0"/>
          <w:numId w:val="1"/>
        </w:numPr>
        <w:spacing w:after="0" w:line="240" w:lineRule="auto"/>
        <w:ind w:left="0"/>
        <w:jc w:val="both"/>
      </w:pPr>
      <w:r w:rsidRPr="00C77A4C">
        <w:t xml:space="preserve">Закупающая организация КГТУ </w:t>
      </w:r>
      <w:proofErr w:type="spellStart"/>
      <w:r w:rsidRPr="00C77A4C">
        <w:t>им.И.Раззакова</w:t>
      </w:r>
      <w:proofErr w:type="spellEnd"/>
      <w:r w:rsidRPr="00C77A4C">
        <w:t xml:space="preserve"> приглашает представить конкурсную заявку: для </w:t>
      </w:r>
      <w:r w:rsidR="00D53C45">
        <w:t xml:space="preserve">ГСМ (Бензин АИ-95, АИ-92, дизельное топливо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97"/>
        <w:gridCol w:w="1110"/>
        <w:gridCol w:w="1984"/>
        <w:gridCol w:w="2694"/>
      </w:tblGrid>
      <w:tr w:rsidR="008E58A7" w:rsidRPr="00C77A4C" w14:paraId="2DCC88F4" w14:textId="77777777" w:rsidTr="00C77A4C">
        <w:trPr>
          <w:trHeight w:val="11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9CCD" w14:textId="77777777" w:rsidR="008E58A7" w:rsidRPr="00C77A4C" w:rsidRDefault="008E58A7">
            <w:pPr>
              <w:spacing w:line="254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C77A4C">
              <w:rPr>
                <w:b/>
                <w:bCs/>
                <w:kern w:val="2"/>
                <w:lang w:eastAsia="en-US"/>
                <w14:ligatures w14:val="standardContextual"/>
              </w:rPr>
              <w:t>№ (лот)</w:t>
            </w:r>
          </w:p>
          <w:p w14:paraId="07D924D7" w14:textId="77777777" w:rsidR="008E58A7" w:rsidRPr="00C77A4C" w:rsidRDefault="008E58A7">
            <w:pPr>
              <w:spacing w:line="254" w:lineRule="auto"/>
              <w:rPr>
                <w:b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00B5" w14:textId="77777777" w:rsidR="008E58A7" w:rsidRPr="00C77A4C" w:rsidRDefault="008E58A7">
            <w:pPr>
              <w:spacing w:line="254" w:lineRule="auto"/>
              <w:jc w:val="center"/>
              <w:rPr>
                <w:i/>
                <w:iCs/>
                <w:kern w:val="2"/>
                <w:lang w:eastAsia="en-US"/>
                <w14:ligatures w14:val="standardContextual"/>
              </w:rPr>
            </w:pPr>
            <w:r w:rsidRPr="00C77A4C">
              <w:rPr>
                <w:b/>
                <w:bCs/>
                <w:kern w:val="2"/>
                <w:lang w:eastAsia="en-US"/>
                <w14:ligatures w14:val="standardContextual"/>
              </w:rPr>
              <w:t>Наименование предмета закупок (</w:t>
            </w:r>
            <w:r w:rsidRPr="00C77A4C">
              <w:rPr>
                <w:i/>
                <w:iCs/>
                <w:kern w:val="2"/>
                <w:lang w:eastAsia="en-US"/>
                <w14:ligatures w14:val="standardContextual"/>
              </w:rPr>
              <w:t>товары, работы или услуги)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E6DC" w14:textId="77777777" w:rsidR="008E58A7" w:rsidRPr="00C77A4C" w:rsidRDefault="008E58A7">
            <w:pPr>
              <w:spacing w:line="254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 w:rsidRPr="00C77A4C">
              <w:rPr>
                <w:b/>
                <w:kern w:val="2"/>
                <w:lang w:eastAsia="en-US"/>
                <w14:ligatures w14:val="standardContextual"/>
              </w:rPr>
              <w:t>Кол-во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6E38" w14:textId="77777777" w:rsidR="008E58A7" w:rsidRPr="00C77A4C" w:rsidRDefault="008E58A7">
            <w:pPr>
              <w:spacing w:line="254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 w:rsidRPr="00C77A4C">
              <w:rPr>
                <w:b/>
                <w:bCs/>
                <w:kern w:val="2"/>
                <w:lang w:eastAsia="en-US"/>
                <w14:ligatures w14:val="standardContextual"/>
              </w:rPr>
              <w:t xml:space="preserve">График поставки, или услуг, или срок выполнения работ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548E" w14:textId="77777777" w:rsidR="008E58A7" w:rsidRPr="00C77A4C" w:rsidRDefault="008E58A7">
            <w:pPr>
              <w:spacing w:line="254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 w:rsidRPr="00C77A4C">
              <w:rPr>
                <w:b/>
                <w:bCs/>
                <w:kern w:val="2"/>
                <w:lang w:eastAsia="en-US"/>
                <w14:ligatures w14:val="standardContextual"/>
              </w:rPr>
              <w:t>Место доставки или место оказания услуг:</w:t>
            </w:r>
          </w:p>
        </w:tc>
      </w:tr>
      <w:tr w:rsidR="00D0510F" w:rsidRPr="00C77A4C" w14:paraId="060B8533" w14:textId="77777777" w:rsidTr="007D3A9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C96A" w14:textId="77777777" w:rsidR="00D0510F" w:rsidRPr="00C77A4C" w:rsidRDefault="00D0510F" w:rsidP="00D0510F">
            <w:pPr>
              <w:spacing w:line="254" w:lineRule="auto"/>
              <w:rPr>
                <w:kern w:val="2"/>
                <w:lang w:eastAsia="en-US"/>
                <w14:ligatures w14:val="standardContextual"/>
              </w:rPr>
            </w:pPr>
            <w:r w:rsidRPr="00C77A4C">
              <w:rPr>
                <w:kern w:val="2"/>
                <w:lang w:eastAsia="en-US"/>
                <w14:ligatures w14:val="standardContextual"/>
              </w:rPr>
              <w:t>1.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1BA01" w14:textId="3CC88F39" w:rsidR="00D0510F" w:rsidRPr="00C77A4C" w:rsidRDefault="00D0510F" w:rsidP="00D0510F">
            <w:pPr>
              <w:spacing w:line="254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Бензин АИ-95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91AE" w14:textId="11B5C579" w:rsidR="00D0510F" w:rsidRPr="00C77A4C" w:rsidRDefault="00D0510F" w:rsidP="00D0510F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</w:rPr>
              <w:t>9100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68778" w14:textId="35111CE3" w:rsidR="00D0510F" w:rsidRPr="00C77A4C" w:rsidRDefault="00D0510F" w:rsidP="00D0510F">
            <w:pPr>
              <w:spacing w:line="254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В течении года с даты подписания договора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97D678" w14:textId="1E3CDA62" w:rsidR="00D0510F" w:rsidRPr="00C77A4C" w:rsidRDefault="00D0510F" w:rsidP="00D0510F">
            <w:pPr>
              <w:spacing w:line="254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Отпуск по </w:t>
            </w:r>
            <w:proofErr w:type="spellStart"/>
            <w:r>
              <w:rPr>
                <w:kern w:val="2"/>
                <w:lang w:eastAsia="en-US"/>
                <w14:ligatures w14:val="standardContextual"/>
              </w:rPr>
              <w:t>таллонам</w:t>
            </w:r>
            <w:proofErr w:type="spellEnd"/>
            <w:r>
              <w:rPr>
                <w:kern w:val="2"/>
                <w:lang w:eastAsia="en-US"/>
                <w14:ligatures w14:val="standardContextual"/>
              </w:rPr>
              <w:t xml:space="preserve"> в сети АЗС по всей территории КР</w:t>
            </w:r>
          </w:p>
        </w:tc>
      </w:tr>
      <w:tr w:rsidR="00D0510F" w:rsidRPr="00C77A4C" w14:paraId="0ABA6711" w14:textId="77777777" w:rsidTr="007D3A9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B392" w14:textId="0B750E91" w:rsidR="00D0510F" w:rsidRPr="00C77A4C" w:rsidRDefault="00D0510F" w:rsidP="00D0510F">
            <w:pPr>
              <w:spacing w:line="254" w:lineRule="auto"/>
              <w:rPr>
                <w:kern w:val="2"/>
                <w:lang w:eastAsia="en-US"/>
                <w14:ligatures w14:val="standardContextual"/>
              </w:rPr>
            </w:pPr>
            <w:r w:rsidRPr="00C77A4C">
              <w:rPr>
                <w:kern w:val="2"/>
                <w:lang w:eastAsia="en-US"/>
                <w14:ligatures w14:val="standardContextual"/>
              </w:rPr>
              <w:t>2.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2AACC" w14:textId="33994BD2" w:rsidR="00D0510F" w:rsidRPr="00C77A4C" w:rsidRDefault="00D0510F" w:rsidP="00D0510F">
            <w:pPr>
              <w:spacing w:line="254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Бензин АИ-95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4E3F" w14:textId="220E3459" w:rsidR="00D0510F" w:rsidRPr="00C77A4C" w:rsidRDefault="00D0510F" w:rsidP="00D0510F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</w:rPr>
              <w:t>5380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99449" w14:textId="77777777" w:rsidR="00D0510F" w:rsidRPr="00C77A4C" w:rsidRDefault="00D0510F" w:rsidP="00D0510F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5AA6B6" w14:textId="77777777" w:rsidR="00D0510F" w:rsidRPr="00C77A4C" w:rsidRDefault="00D0510F" w:rsidP="00D0510F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D0510F" w:rsidRPr="00C77A4C" w14:paraId="5232C6F6" w14:textId="77777777" w:rsidTr="007D3A9C">
        <w:trPr>
          <w:trHeight w:val="3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AD93" w14:textId="77777777" w:rsidR="00D0510F" w:rsidRPr="00C77A4C" w:rsidRDefault="00D0510F" w:rsidP="00D0510F">
            <w:pPr>
              <w:spacing w:line="254" w:lineRule="auto"/>
              <w:rPr>
                <w:kern w:val="2"/>
                <w:lang w:eastAsia="en-US"/>
                <w14:ligatures w14:val="standardContextual"/>
              </w:rPr>
            </w:pPr>
            <w:r w:rsidRPr="00C77A4C">
              <w:rPr>
                <w:kern w:val="2"/>
                <w:lang w:eastAsia="en-US"/>
                <w14:ligatures w14:val="standardContextual"/>
              </w:rPr>
              <w:t>3.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FB54D" w14:textId="1AFE76FB" w:rsidR="00D0510F" w:rsidRPr="00C77A4C" w:rsidRDefault="00D0510F" w:rsidP="00D0510F">
            <w:pPr>
              <w:spacing w:line="254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Дизельное топливо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F6BC" w14:textId="56E68B58" w:rsidR="00D0510F" w:rsidRPr="00C77A4C" w:rsidRDefault="00D0510F" w:rsidP="00D0510F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</w:rPr>
              <w:t>4700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1840C5" w14:textId="77777777" w:rsidR="00D0510F" w:rsidRPr="00C77A4C" w:rsidRDefault="00D0510F" w:rsidP="00D0510F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79A16E" w14:textId="77777777" w:rsidR="00D0510F" w:rsidRPr="00C77A4C" w:rsidRDefault="00D0510F" w:rsidP="00D0510F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</w:tr>
    </w:tbl>
    <w:p w14:paraId="0107A895" w14:textId="77777777" w:rsidR="008E58A7" w:rsidRPr="00C77A4C" w:rsidRDefault="008E58A7" w:rsidP="008E58A7"/>
    <w:p w14:paraId="1DDB0E1C" w14:textId="77777777" w:rsidR="008E58A7" w:rsidRPr="00C77A4C" w:rsidRDefault="008E58A7" w:rsidP="008E58A7">
      <w:pPr>
        <w:jc w:val="both"/>
      </w:pPr>
      <w:r w:rsidRPr="00C77A4C">
        <w:t xml:space="preserve">Технические спецификации на товары прилагаются (Приложение 1). </w:t>
      </w:r>
    </w:p>
    <w:p w14:paraId="77B90191" w14:textId="77777777" w:rsidR="008E58A7" w:rsidRPr="00C77A4C" w:rsidRDefault="008E58A7" w:rsidP="008E58A7">
      <w:pPr>
        <w:pStyle w:val="3"/>
        <w:numPr>
          <w:ilvl w:val="0"/>
          <w:numId w:val="1"/>
        </w:numPr>
        <w:spacing w:after="0"/>
        <w:ind w:left="0"/>
        <w:jc w:val="both"/>
        <w:rPr>
          <w:spacing w:val="-2"/>
          <w:sz w:val="24"/>
          <w:szCs w:val="24"/>
        </w:rPr>
      </w:pPr>
      <w:r w:rsidRPr="00C77A4C">
        <w:rPr>
          <w:spacing w:val="-2"/>
          <w:sz w:val="24"/>
          <w:szCs w:val="24"/>
        </w:rPr>
        <w:t>Для присуждения договора Поставщик должен обладать минимальными квалификационными данными:</w:t>
      </w:r>
    </w:p>
    <w:p w14:paraId="0F7E0244" w14:textId="3DC35281" w:rsidR="008E58A7" w:rsidRPr="00C77A4C" w:rsidRDefault="008E58A7" w:rsidP="00D0510F">
      <w:pPr>
        <w:pStyle w:val="3"/>
        <w:numPr>
          <w:ilvl w:val="0"/>
          <w:numId w:val="2"/>
        </w:numPr>
        <w:tabs>
          <w:tab w:val="left" w:pos="1134"/>
        </w:tabs>
        <w:spacing w:after="0"/>
        <w:jc w:val="both"/>
        <w:rPr>
          <w:i/>
          <w:iCs/>
          <w:sz w:val="24"/>
          <w:szCs w:val="24"/>
          <w:lang w:eastAsia="en-US"/>
        </w:rPr>
      </w:pPr>
      <w:r w:rsidRPr="00C77A4C">
        <w:rPr>
          <w:spacing w:val="-2"/>
          <w:sz w:val="24"/>
          <w:szCs w:val="24"/>
        </w:rPr>
        <w:t xml:space="preserve">Иметь опыт поставок по аналогичным по характеру закупаемого предмета закупок на сумму не менее: </w:t>
      </w:r>
      <w:r w:rsidR="00D53C45">
        <w:rPr>
          <w:spacing w:val="-2"/>
          <w:sz w:val="24"/>
          <w:szCs w:val="24"/>
        </w:rPr>
        <w:t>1</w:t>
      </w:r>
      <w:r w:rsidR="00D0510F">
        <w:rPr>
          <w:spacing w:val="-2"/>
          <w:sz w:val="24"/>
          <w:szCs w:val="24"/>
        </w:rPr>
        <w:t>3</w:t>
      </w:r>
      <w:r w:rsidR="00D53C45">
        <w:rPr>
          <w:spacing w:val="-2"/>
          <w:sz w:val="24"/>
          <w:szCs w:val="24"/>
        </w:rPr>
        <w:t>00000</w:t>
      </w:r>
      <w:r w:rsidR="00D0510F">
        <w:rPr>
          <w:spacing w:val="-2"/>
          <w:sz w:val="24"/>
          <w:szCs w:val="24"/>
        </w:rPr>
        <w:t xml:space="preserve"> сом</w:t>
      </w:r>
      <w:r w:rsidRPr="00C77A4C">
        <w:rPr>
          <w:spacing w:val="-2"/>
          <w:sz w:val="24"/>
          <w:szCs w:val="24"/>
        </w:rPr>
        <w:t xml:space="preserve"> (</w:t>
      </w:r>
      <w:r w:rsidR="00700514">
        <w:rPr>
          <w:spacing w:val="-2"/>
          <w:sz w:val="24"/>
          <w:szCs w:val="24"/>
        </w:rPr>
        <w:t xml:space="preserve">одно миллион </w:t>
      </w:r>
      <w:r w:rsidR="00D0510F" w:rsidRPr="00D0510F">
        <w:rPr>
          <w:spacing w:val="-2"/>
          <w:sz w:val="24"/>
          <w:szCs w:val="24"/>
        </w:rPr>
        <w:t xml:space="preserve">триста </w:t>
      </w:r>
      <w:r w:rsidR="00D0510F">
        <w:rPr>
          <w:spacing w:val="-2"/>
          <w:sz w:val="24"/>
          <w:szCs w:val="24"/>
        </w:rPr>
        <w:t>тысяч</w:t>
      </w:r>
      <w:r w:rsidR="00700514">
        <w:rPr>
          <w:spacing w:val="-2"/>
          <w:sz w:val="24"/>
          <w:szCs w:val="24"/>
        </w:rPr>
        <w:t xml:space="preserve"> сомов</w:t>
      </w:r>
      <w:r w:rsidR="00C80A4D" w:rsidRPr="00C77A4C">
        <w:rPr>
          <w:spacing w:val="-2"/>
          <w:sz w:val="24"/>
          <w:szCs w:val="24"/>
        </w:rPr>
        <w:t>)</w:t>
      </w:r>
      <w:r w:rsidR="001C77FB" w:rsidRPr="00C77A4C">
        <w:rPr>
          <w:spacing w:val="-2"/>
          <w:sz w:val="24"/>
          <w:szCs w:val="24"/>
        </w:rPr>
        <w:t>, (</w:t>
      </w:r>
      <w:r w:rsidRPr="00C77A4C">
        <w:rPr>
          <w:spacing w:val="-2"/>
          <w:sz w:val="24"/>
          <w:szCs w:val="24"/>
        </w:rPr>
        <w:t>данное требование предусматривает законченность выполнения ранее заключенного договора по работам не менее чем на 70 процентов);</w:t>
      </w:r>
    </w:p>
    <w:p w14:paraId="702999D5" w14:textId="77777777" w:rsidR="008E58A7" w:rsidRPr="00C77A4C" w:rsidRDefault="008E58A7" w:rsidP="008E58A7">
      <w:pPr>
        <w:pStyle w:val="3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i/>
          <w:iCs/>
          <w:sz w:val="24"/>
          <w:szCs w:val="24"/>
          <w:lang w:eastAsia="en-US"/>
        </w:rPr>
      </w:pPr>
      <w:r w:rsidRPr="00C77A4C">
        <w:rPr>
          <w:spacing w:val="-2"/>
          <w:sz w:val="24"/>
          <w:szCs w:val="24"/>
        </w:rPr>
        <w:t xml:space="preserve">   </w:t>
      </w:r>
      <w:r w:rsidRPr="00C77A4C">
        <w:rPr>
          <w:rFonts w:eastAsia="Arial"/>
          <w:sz w:val="24"/>
          <w:szCs w:val="24"/>
        </w:rPr>
        <w:t>Качество и безопасность поставляемых товаров и используемых расходных материалов при осуществлении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14:paraId="06FF63E3" w14:textId="77777777" w:rsidR="008E58A7" w:rsidRPr="00C77A4C" w:rsidRDefault="008E58A7" w:rsidP="008E58A7">
      <w:pPr>
        <w:pStyle w:val="3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i/>
          <w:iCs/>
          <w:sz w:val="24"/>
          <w:szCs w:val="24"/>
          <w:lang w:eastAsia="en-US"/>
        </w:rPr>
      </w:pPr>
      <w:r w:rsidRPr="00C77A4C">
        <w:rPr>
          <w:rFonts w:eastAsia="Arial"/>
          <w:sz w:val="24"/>
          <w:szCs w:val="24"/>
        </w:rPr>
        <w:t>Иные требования.</w:t>
      </w:r>
      <w:r w:rsidRPr="00C77A4C">
        <w:rPr>
          <w:spacing w:val="-2"/>
          <w:sz w:val="24"/>
          <w:szCs w:val="24"/>
        </w:rPr>
        <w:t xml:space="preserve"> </w:t>
      </w:r>
    </w:p>
    <w:p w14:paraId="0EA7B756" w14:textId="39C0AED8" w:rsidR="008E58A7" w:rsidRPr="00C77A4C" w:rsidRDefault="008E58A7" w:rsidP="008E58A7">
      <w:pPr>
        <w:numPr>
          <w:ilvl w:val="0"/>
          <w:numId w:val="1"/>
        </w:numPr>
        <w:ind w:left="0"/>
        <w:jc w:val="both"/>
      </w:pPr>
      <w:r w:rsidRPr="00C77A4C">
        <w:t xml:space="preserve">Цена на товары должна быть предоставлена в </w:t>
      </w:r>
      <w:r w:rsidR="001C77FB" w:rsidRPr="00C77A4C">
        <w:rPr>
          <w:i/>
          <w:iCs/>
        </w:rPr>
        <w:t>кыргызских сомах</w:t>
      </w:r>
      <w:r w:rsidRPr="00C77A4C">
        <w:rPr>
          <w:i/>
          <w:iCs/>
        </w:rPr>
        <w:t>.</w:t>
      </w:r>
      <w:r w:rsidRPr="00C77A4C">
        <w:t xml:space="preserve"> </w:t>
      </w:r>
      <w:r w:rsidRPr="00C77A4C">
        <w:rPr>
          <w:iCs/>
        </w:rPr>
        <w:t xml:space="preserve">Цена </w:t>
      </w:r>
      <w:r w:rsidRPr="00C77A4C">
        <w:t>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договора.</w:t>
      </w:r>
    </w:p>
    <w:p w14:paraId="533116BD" w14:textId="793C2F9B" w:rsidR="008E58A7" w:rsidRPr="00C77A4C" w:rsidRDefault="008E58A7" w:rsidP="008E58A7">
      <w:pPr>
        <w:numPr>
          <w:ilvl w:val="0"/>
          <w:numId w:val="1"/>
        </w:numPr>
        <w:ind w:left="0"/>
        <w:jc w:val="both"/>
      </w:pPr>
      <w:r w:rsidRPr="00C77A4C">
        <w:t xml:space="preserve">Поставщики должны предоставить гарантию на поставляемые товары </w:t>
      </w:r>
      <w:r w:rsidR="00C612F3">
        <w:t xml:space="preserve">(на работы или предмет услуг) не менее </w:t>
      </w:r>
      <w:r w:rsidR="00C612F3" w:rsidRPr="00C77A4C">
        <w:t>5</w:t>
      </w:r>
      <w:r w:rsidR="00C80A4D" w:rsidRPr="00C77A4C">
        <w:t xml:space="preserve"> </w:t>
      </w:r>
      <w:r w:rsidR="00C612F3">
        <w:t>дней</w:t>
      </w:r>
      <w:r w:rsidR="001C77FB" w:rsidRPr="00C77A4C">
        <w:t xml:space="preserve"> </w:t>
      </w:r>
      <w:r w:rsidR="00EE1E96" w:rsidRPr="00C77A4C">
        <w:t xml:space="preserve">со </w:t>
      </w:r>
      <w:r w:rsidRPr="00C77A4C">
        <w:t>дня</w:t>
      </w:r>
      <w:r w:rsidR="00C612F3">
        <w:t xml:space="preserve"> отпуска в сети АЗС по </w:t>
      </w:r>
      <w:r w:rsidR="00D0510F">
        <w:t>талонам</w:t>
      </w:r>
      <w:r w:rsidR="00C612F3">
        <w:t>.</w:t>
      </w:r>
    </w:p>
    <w:p w14:paraId="1D4228DA" w14:textId="77777777" w:rsidR="008E58A7" w:rsidRPr="00C77A4C" w:rsidRDefault="008E58A7" w:rsidP="008E58A7">
      <w:pPr>
        <w:numPr>
          <w:ilvl w:val="0"/>
          <w:numId w:val="1"/>
        </w:numPr>
        <w:ind w:left="0"/>
        <w:jc w:val="both"/>
      </w:pPr>
      <w:r w:rsidRPr="00C77A4C">
        <w:t>Поставщик должен предоставить следующие документы:</w:t>
      </w:r>
    </w:p>
    <w:p w14:paraId="0E260505" w14:textId="77777777" w:rsidR="008E58A7" w:rsidRPr="00C77A4C" w:rsidRDefault="008E58A7" w:rsidP="008E58A7">
      <w:pPr>
        <w:numPr>
          <w:ilvl w:val="0"/>
          <w:numId w:val="3"/>
        </w:numPr>
        <w:ind w:left="0" w:hanging="180"/>
        <w:jc w:val="both"/>
      </w:pPr>
      <w:r w:rsidRPr="00C77A4C">
        <w:t>Сведение о квалификации (</w:t>
      </w:r>
      <w:r w:rsidRPr="00C77A4C">
        <w:rPr>
          <w:i/>
          <w:iCs/>
        </w:rPr>
        <w:t>Приложение№2</w:t>
      </w:r>
      <w:r w:rsidRPr="00C77A4C">
        <w:t>);</w:t>
      </w:r>
    </w:p>
    <w:p w14:paraId="639B51C7" w14:textId="77777777" w:rsidR="008E58A7" w:rsidRPr="00C77A4C" w:rsidRDefault="008E58A7" w:rsidP="008E58A7">
      <w:pPr>
        <w:numPr>
          <w:ilvl w:val="0"/>
          <w:numId w:val="3"/>
        </w:numPr>
        <w:ind w:left="0" w:hanging="180"/>
        <w:jc w:val="both"/>
        <w:rPr>
          <w:bCs/>
        </w:rPr>
      </w:pPr>
      <w:r w:rsidRPr="00C77A4C">
        <w:t xml:space="preserve"> </w:t>
      </w:r>
      <w:r w:rsidRPr="00C77A4C">
        <w:rPr>
          <w:bCs/>
        </w:rPr>
        <w:t>График и условия поставки Предмета Закупок (</w:t>
      </w:r>
      <w:r w:rsidRPr="00C77A4C">
        <w:rPr>
          <w:bCs/>
          <w:i/>
          <w:iCs/>
        </w:rPr>
        <w:t>приложение №3)</w:t>
      </w:r>
    </w:p>
    <w:p w14:paraId="589D2BA3" w14:textId="77777777" w:rsidR="008E58A7" w:rsidRPr="00C77A4C" w:rsidRDefault="008E58A7" w:rsidP="008E58A7">
      <w:pPr>
        <w:numPr>
          <w:ilvl w:val="0"/>
          <w:numId w:val="3"/>
        </w:numPr>
        <w:ind w:left="0" w:hanging="180"/>
        <w:jc w:val="both"/>
      </w:pPr>
      <w:r w:rsidRPr="00C77A4C">
        <w:t>Перечень цен (</w:t>
      </w:r>
      <w:r w:rsidRPr="00C77A4C">
        <w:rPr>
          <w:i/>
          <w:iCs/>
        </w:rPr>
        <w:t>Приложение№4</w:t>
      </w:r>
      <w:r w:rsidRPr="00C77A4C">
        <w:t>), Ведомость объема услуг (</w:t>
      </w:r>
      <w:r w:rsidRPr="00C77A4C">
        <w:rPr>
          <w:i/>
          <w:iCs/>
        </w:rPr>
        <w:t>приложение №4(1))</w:t>
      </w:r>
      <w:r w:rsidRPr="00C77A4C">
        <w:t xml:space="preserve">; </w:t>
      </w:r>
    </w:p>
    <w:p w14:paraId="209FFF15" w14:textId="77777777" w:rsidR="008E58A7" w:rsidRPr="00C77A4C" w:rsidRDefault="008E58A7" w:rsidP="008E58A7">
      <w:pPr>
        <w:numPr>
          <w:ilvl w:val="0"/>
          <w:numId w:val="3"/>
        </w:numPr>
        <w:ind w:left="0" w:hanging="180"/>
        <w:jc w:val="both"/>
      </w:pPr>
      <w:r w:rsidRPr="00C77A4C">
        <w:t>Конкурсная заявка (П</w:t>
      </w:r>
      <w:r w:rsidRPr="00C77A4C">
        <w:rPr>
          <w:i/>
          <w:iCs/>
        </w:rPr>
        <w:t>риложение№5</w:t>
      </w:r>
      <w:r w:rsidRPr="00C77A4C">
        <w:t>);</w:t>
      </w:r>
    </w:p>
    <w:p w14:paraId="35098D90" w14:textId="77777777" w:rsidR="008E58A7" w:rsidRPr="00C77A4C" w:rsidRDefault="008E58A7" w:rsidP="008E58A7">
      <w:pPr>
        <w:numPr>
          <w:ilvl w:val="0"/>
          <w:numId w:val="3"/>
        </w:numPr>
        <w:ind w:left="0" w:hanging="180"/>
        <w:jc w:val="both"/>
      </w:pPr>
      <w:r w:rsidRPr="00C77A4C">
        <w:t>Справки об отсутствии задолженности по налогам и по социальным взносам в Кыргызской Республике;</w:t>
      </w:r>
    </w:p>
    <w:p w14:paraId="4A88AB59" w14:textId="7DB213E8" w:rsidR="008E58A7" w:rsidRPr="00C77A4C" w:rsidRDefault="008E58A7" w:rsidP="008E58A7">
      <w:pPr>
        <w:numPr>
          <w:ilvl w:val="0"/>
          <w:numId w:val="3"/>
        </w:numPr>
        <w:ind w:left="0" w:hanging="180"/>
        <w:jc w:val="both"/>
      </w:pPr>
      <w:r w:rsidRPr="00C77A4C">
        <w:t>Декларация, гарантирующая конкурсную заявку (</w:t>
      </w:r>
      <w:r w:rsidRPr="00C77A4C">
        <w:rPr>
          <w:i/>
          <w:iCs/>
        </w:rPr>
        <w:t>Приложение№6)</w:t>
      </w:r>
      <w:r w:rsidRPr="00C77A4C">
        <w:t xml:space="preserve">; </w:t>
      </w:r>
    </w:p>
    <w:p w14:paraId="78224D98" w14:textId="77777777" w:rsidR="008E58A7" w:rsidRPr="00C77A4C" w:rsidRDefault="008E58A7" w:rsidP="008E58A7">
      <w:pPr>
        <w:numPr>
          <w:ilvl w:val="0"/>
          <w:numId w:val="3"/>
        </w:numPr>
        <w:ind w:left="0" w:hanging="180"/>
        <w:jc w:val="both"/>
      </w:pPr>
      <w:r w:rsidRPr="00C77A4C">
        <w:t>Документ об отсутствии между участником закупки и заказчиком конфликта интересов;</w:t>
      </w:r>
    </w:p>
    <w:p w14:paraId="5707BF5F" w14:textId="77777777" w:rsidR="008E58A7" w:rsidRDefault="008E58A7" w:rsidP="008E58A7">
      <w:pPr>
        <w:numPr>
          <w:ilvl w:val="0"/>
          <w:numId w:val="3"/>
        </w:numPr>
        <w:ind w:left="0" w:hanging="180"/>
        <w:jc w:val="both"/>
      </w:pPr>
      <w:r w:rsidRPr="00C77A4C">
        <w:t>Сертификат соответствия на товар;</w:t>
      </w:r>
    </w:p>
    <w:p w14:paraId="5725D4F6" w14:textId="4FF6329A" w:rsidR="00C612F3" w:rsidRPr="00C77A4C" w:rsidRDefault="00C612F3" w:rsidP="008E58A7">
      <w:pPr>
        <w:numPr>
          <w:ilvl w:val="0"/>
          <w:numId w:val="3"/>
        </w:numPr>
        <w:ind w:left="0" w:hanging="180"/>
        <w:jc w:val="both"/>
      </w:pPr>
      <w:r>
        <w:t>Карта расположения сети АЗС по всей территории КР;</w:t>
      </w:r>
    </w:p>
    <w:p w14:paraId="08B77313" w14:textId="4C2783B4" w:rsidR="008E58A7" w:rsidRDefault="008E58A7" w:rsidP="008E58A7">
      <w:pPr>
        <w:numPr>
          <w:ilvl w:val="0"/>
          <w:numId w:val="3"/>
        </w:numPr>
        <w:ind w:left="0" w:hanging="180"/>
        <w:jc w:val="both"/>
      </w:pPr>
      <w:r w:rsidRPr="00C77A4C">
        <w:t>Проект договора.</w:t>
      </w:r>
    </w:p>
    <w:p w14:paraId="22F46C41" w14:textId="15E9C79E" w:rsidR="00DE0662" w:rsidRPr="00C77A4C" w:rsidRDefault="00DE0662" w:rsidP="008E58A7">
      <w:pPr>
        <w:numPr>
          <w:ilvl w:val="0"/>
          <w:numId w:val="3"/>
        </w:numPr>
        <w:ind w:left="0" w:hanging="180"/>
        <w:jc w:val="both"/>
      </w:pPr>
      <w:r w:rsidRPr="00D6005B">
        <w:rPr>
          <w:b/>
        </w:rPr>
        <w:t>Строгое соответствие техническим характеристикам; -не полное предоставление требуемых документов может стать причиной отклонения участника; - недостоверные и несоответствующие техническим характеристикам предложения будут отклонены, оценка будет производиться по качеству товара в соответствии технической спецификацией</w:t>
      </w:r>
      <w:r>
        <w:t>.</w:t>
      </w:r>
      <w:bookmarkStart w:id="0" w:name="_GoBack"/>
      <w:bookmarkEnd w:id="0"/>
    </w:p>
    <w:p w14:paraId="00C664C4" w14:textId="46FEFC04" w:rsidR="008E58A7" w:rsidRPr="00C77A4C" w:rsidRDefault="008E58A7" w:rsidP="008E58A7">
      <w:pPr>
        <w:numPr>
          <w:ilvl w:val="0"/>
          <w:numId w:val="1"/>
        </w:numPr>
        <w:ind w:left="0"/>
        <w:jc w:val="both"/>
      </w:pPr>
      <w:r w:rsidRPr="00C77A4C">
        <w:t xml:space="preserve">Конкурсные заявки будут приниматься в зашифровано-архивированном формате </w:t>
      </w:r>
      <w:r w:rsidRPr="00C77A4C">
        <w:rPr>
          <w:lang w:val="en-US"/>
        </w:rPr>
        <w:t>WINRAR</w:t>
      </w:r>
      <w:r w:rsidRPr="00C77A4C">
        <w:rPr>
          <w:lang w:val="ky-KG"/>
        </w:rPr>
        <w:t xml:space="preserve">, </w:t>
      </w:r>
      <w:r w:rsidRPr="00C77A4C">
        <w:rPr>
          <w:lang w:val="en-US"/>
        </w:rPr>
        <w:t>WinZip</w:t>
      </w:r>
      <w:r w:rsidRPr="00C77A4C">
        <w:t xml:space="preserve">, по </w:t>
      </w:r>
      <w:bookmarkStart w:id="1" w:name="_Hlk160440705"/>
      <w:r w:rsidRPr="00C77A4C">
        <w:rPr>
          <w:lang w:val="ky-KG"/>
        </w:rPr>
        <w:t xml:space="preserve">электронной почте: </w:t>
      </w:r>
      <w:hyperlink r:id="rId5" w:history="1">
        <w:r w:rsidRPr="00C77A4C">
          <w:rPr>
            <w:rStyle w:val="a3"/>
            <w:u w:val="none"/>
            <w:lang w:val="en-US"/>
          </w:rPr>
          <w:t>zakupki</w:t>
        </w:r>
        <w:r w:rsidRPr="00C77A4C">
          <w:rPr>
            <w:rStyle w:val="a3"/>
            <w:u w:val="none"/>
          </w:rPr>
          <w:t>_</w:t>
        </w:r>
        <w:r w:rsidRPr="00C77A4C">
          <w:rPr>
            <w:rStyle w:val="a3"/>
            <w:u w:val="none"/>
            <w:lang w:val="en-US"/>
          </w:rPr>
          <w:t>kstu</w:t>
        </w:r>
        <w:r w:rsidRPr="00C77A4C">
          <w:rPr>
            <w:rStyle w:val="a3"/>
            <w:u w:val="none"/>
          </w:rPr>
          <w:t>@</w:t>
        </w:r>
        <w:r w:rsidRPr="00C77A4C">
          <w:rPr>
            <w:rStyle w:val="a3"/>
            <w:u w:val="none"/>
            <w:lang w:val="en-US"/>
          </w:rPr>
          <w:t>kstu</w:t>
        </w:r>
        <w:r w:rsidRPr="00C77A4C">
          <w:rPr>
            <w:rStyle w:val="a3"/>
            <w:u w:val="none"/>
          </w:rPr>
          <w:t>.</w:t>
        </w:r>
        <w:r w:rsidRPr="00C77A4C">
          <w:rPr>
            <w:rStyle w:val="a3"/>
            <w:u w:val="none"/>
            <w:lang w:val="en-US"/>
          </w:rPr>
          <w:t>kg</w:t>
        </w:r>
      </w:hyperlink>
      <w:r w:rsidR="00C612F3">
        <w:t xml:space="preserve">, до </w:t>
      </w:r>
      <w:r w:rsidR="00DB7434">
        <w:t>1</w:t>
      </w:r>
      <w:r w:rsidR="00D0510F">
        <w:t>0</w:t>
      </w:r>
      <w:r w:rsidR="00700514">
        <w:t xml:space="preserve">-00 часов, </w:t>
      </w:r>
      <w:r w:rsidR="00A94AEA">
        <w:t>2</w:t>
      </w:r>
      <w:r w:rsidR="00C67895">
        <w:t>4</w:t>
      </w:r>
      <w:r w:rsidR="00D0510F">
        <w:t xml:space="preserve"> апреля</w:t>
      </w:r>
      <w:r w:rsidRPr="00C77A4C">
        <w:t xml:space="preserve"> </w:t>
      </w:r>
      <w:r w:rsidR="00D0510F">
        <w:t>2025</w:t>
      </w:r>
      <w:r w:rsidRPr="00C77A4C">
        <w:t xml:space="preserve"> г.</w:t>
      </w:r>
      <w:bookmarkEnd w:id="1"/>
    </w:p>
    <w:p w14:paraId="561463E8" w14:textId="41144B08" w:rsidR="008E58A7" w:rsidRPr="00C77A4C" w:rsidRDefault="008E58A7" w:rsidP="008E58A7">
      <w:pPr>
        <w:numPr>
          <w:ilvl w:val="0"/>
          <w:numId w:val="1"/>
        </w:numPr>
        <w:ind w:left="0"/>
        <w:jc w:val="both"/>
      </w:pPr>
      <w:r w:rsidRPr="00C77A4C">
        <w:lastRenderedPageBreak/>
        <w:t xml:space="preserve">Пароли от документации закупки будут приниматься по </w:t>
      </w:r>
      <w:r w:rsidRPr="00C77A4C">
        <w:rPr>
          <w:lang w:val="ky-KG"/>
        </w:rPr>
        <w:t xml:space="preserve">электронной почте: </w:t>
      </w:r>
      <w:hyperlink r:id="rId6" w:history="1">
        <w:r w:rsidRPr="00C77A4C">
          <w:rPr>
            <w:rStyle w:val="a3"/>
            <w:u w:val="none"/>
            <w:lang w:val="en-US"/>
          </w:rPr>
          <w:t>zakupki</w:t>
        </w:r>
        <w:r w:rsidRPr="00C77A4C">
          <w:rPr>
            <w:rStyle w:val="a3"/>
            <w:u w:val="none"/>
          </w:rPr>
          <w:t>_</w:t>
        </w:r>
        <w:r w:rsidRPr="00C77A4C">
          <w:rPr>
            <w:rStyle w:val="a3"/>
            <w:u w:val="none"/>
            <w:lang w:val="en-US"/>
          </w:rPr>
          <w:t>kstu</w:t>
        </w:r>
        <w:r w:rsidRPr="00C77A4C">
          <w:rPr>
            <w:rStyle w:val="a3"/>
            <w:u w:val="none"/>
          </w:rPr>
          <w:t>@</w:t>
        </w:r>
        <w:r w:rsidRPr="00C77A4C">
          <w:rPr>
            <w:rStyle w:val="a3"/>
            <w:u w:val="none"/>
            <w:lang w:val="en-US"/>
          </w:rPr>
          <w:t>kstu</w:t>
        </w:r>
        <w:r w:rsidRPr="00C77A4C">
          <w:rPr>
            <w:rStyle w:val="a3"/>
            <w:u w:val="none"/>
          </w:rPr>
          <w:t>.</w:t>
        </w:r>
        <w:r w:rsidRPr="00C77A4C">
          <w:rPr>
            <w:rStyle w:val="a3"/>
            <w:u w:val="none"/>
            <w:lang w:val="en-US"/>
          </w:rPr>
          <w:t>kg</w:t>
        </w:r>
      </w:hyperlink>
      <w:r w:rsidR="00C612F3">
        <w:t xml:space="preserve">, с </w:t>
      </w:r>
      <w:r w:rsidR="00DB7434">
        <w:t>1</w:t>
      </w:r>
      <w:r w:rsidR="00D0510F">
        <w:t>0</w:t>
      </w:r>
      <w:r w:rsidR="001F23C4">
        <w:t>-</w:t>
      </w:r>
      <w:r w:rsidR="00D0510F">
        <w:t>0</w:t>
      </w:r>
      <w:r w:rsidR="00C612F3">
        <w:t xml:space="preserve">0 до </w:t>
      </w:r>
      <w:r w:rsidR="00DB7434">
        <w:t>1</w:t>
      </w:r>
      <w:r w:rsidR="00D0510F">
        <w:t>0</w:t>
      </w:r>
      <w:r w:rsidR="001F23C4">
        <w:t>-</w:t>
      </w:r>
      <w:r w:rsidR="00D0510F">
        <w:t>3</w:t>
      </w:r>
      <w:r w:rsidR="00C612F3">
        <w:t xml:space="preserve">0 часов, </w:t>
      </w:r>
      <w:r w:rsidR="00A94AEA">
        <w:t>2</w:t>
      </w:r>
      <w:r w:rsidR="00C67895">
        <w:t>4</w:t>
      </w:r>
      <w:r w:rsidRPr="00C77A4C">
        <w:t xml:space="preserve"> </w:t>
      </w:r>
      <w:r w:rsidR="00D0510F">
        <w:t>апреля</w:t>
      </w:r>
      <w:r w:rsidRPr="00C77A4C">
        <w:t xml:space="preserve"> </w:t>
      </w:r>
      <w:r w:rsidR="00D0510F">
        <w:t>2025</w:t>
      </w:r>
      <w:r w:rsidRPr="00C77A4C">
        <w:t xml:space="preserve"> г.</w:t>
      </w:r>
    </w:p>
    <w:p w14:paraId="0D4C5F01" w14:textId="77777777" w:rsidR="008E58A7" w:rsidRPr="00C77A4C" w:rsidRDefault="008E58A7" w:rsidP="008E58A7">
      <w:pPr>
        <w:numPr>
          <w:ilvl w:val="0"/>
          <w:numId w:val="1"/>
        </w:numPr>
        <w:ind w:left="0"/>
        <w:jc w:val="both"/>
      </w:pPr>
      <w:r w:rsidRPr="00C77A4C">
        <w:t xml:space="preserve">Ваша конкурсная заявка должна быть действительна в течение 30 дней, с даты вскрытия конкурсных заявок.  </w:t>
      </w:r>
    </w:p>
    <w:p w14:paraId="45E561B6" w14:textId="77777777" w:rsidR="008E58A7" w:rsidRPr="00C77A4C" w:rsidRDefault="008E58A7" w:rsidP="008E58A7">
      <w:pPr>
        <w:numPr>
          <w:ilvl w:val="0"/>
          <w:numId w:val="1"/>
        </w:numPr>
        <w:ind w:left="0"/>
        <w:jc w:val="both"/>
        <w:rPr>
          <w:iCs/>
          <w:spacing w:val="-3"/>
        </w:rPr>
      </w:pPr>
      <w:r w:rsidRPr="00C77A4C">
        <w:rPr>
          <w:iCs/>
        </w:rPr>
        <w:t>Покупатель</w:t>
      </w:r>
      <w:r w:rsidRPr="00C77A4C">
        <w:rPr>
          <w:i/>
        </w:rPr>
        <w:t xml:space="preserve"> </w:t>
      </w:r>
      <w:r w:rsidRPr="00C77A4C">
        <w:rPr>
          <w:iCs/>
        </w:rPr>
        <w:t>гарантирует</w:t>
      </w:r>
      <w:r w:rsidRPr="00C77A4C">
        <w:rPr>
          <w:i/>
        </w:rPr>
        <w:t xml:space="preserve"> </w:t>
      </w:r>
      <w:r w:rsidRPr="00C77A4C">
        <w:rPr>
          <w:iCs/>
        </w:rPr>
        <w:t>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</w:t>
      </w:r>
      <w:r w:rsidRPr="00C77A4C">
        <w:t xml:space="preserve"> </w:t>
      </w:r>
    </w:p>
    <w:p w14:paraId="55A90EFD" w14:textId="77777777" w:rsidR="00DE0662" w:rsidRPr="00DE0662" w:rsidRDefault="008E58A7" w:rsidP="00C612F3">
      <w:pPr>
        <w:numPr>
          <w:ilvl w:val="0"/>
          <w:numId w:val="1"/>
        </w:numPr>
        <w:ind w:left="0"/>
        <w:jc w:val="both"/>
        <w:rPr>
          <w:iCs/>
          <w:spacing w:val="-3"/>
        </w:rPr>
      </w:pPr>
      <w:r w:rsidRPr="00C77A4C">
        <w:t>Договор будет присужден поставщику, представившему конкурсную заявку, соответствующую техническим требованиям (спецификаций), условиям и срокам, и имею</w:t>
      </w:r>
      <w:r w:rsidR="00DE0662">
        <w:t xml:space="preserve">щую наименьшую оцененную цену. </w:t>
      </w:r>
    </w:p>
    <w:p w14:paraId="5F56D05D" w14:textId="14713272" w:rsidR="00C612F3" w:rsidRPr="00DE0662" w:rsidRDefault="00C612F3" w:rsidP="00C612F3">
      <w:pPr>
        <w:numPr>
          <w:ilvl w:val="0"/>
          <w:numId w:val="1"/>
        </w:numPr>
        <w:ind w:left="0"/>
        <w:jc w:val="both"/>
        <w:rPr>
          <w:iCs/>
          <w:spacing w:val="-3"/>
        </w:rPr>
      </w:pPr>
      <w:r w:rsidRPr="00DE0662">
        <w:t>Предоставить</w:t>
      </w:r>
      <w:r w:rsidRPr="00DE0662">
        <w:rPr>
          <w:b/>
        </w:rPr>
        <w:t xml:space="preserve"> декларацию, гарантирующую конкурсную заявку. </w:t>
      </w:r>
    </w:p>
    <w:p w14:paraId="53C560FA" w14:textId="06202C7F" w:rsidR="008E58A7" w:rsidRPr="00C77A4C" w:rsidRDefault="008E58A7" w:rsidP="008E58A7">
      <w:pPr>
        <w:numPr>
          <w:ilvl w:val="0"/>
          <w:numId w:val="1"/>
        </w:numPr>
        <w:ind w:left="0"/>
        <w:jc w:val="both"/>
      </w:pPr>
      <w:r w:rsidRPr="00C77A4C">
        <w:t xml:space="preserve">Размер и форма Гарантийного обеспечения исполнения договора составит: </w:t>
      </w:r>
      <w:r w:rsidR="00C612F3">
        <w:t>не треб.</w:t>
      </w:r>
    </w:p>
    <w:p w14:paraId="0568677B" w14:textId="77777777" w:rsidR="00C612F3" w:rsidRPr="005A4CDF" w:rsidRDefault="008E58A7" w:rsidP="008E58A7">
      <w:pPr>
        <w:numPr>
          <w:ilvl w:val="0"/>
          <w:numId w:val="1"/>
        </w:numPr>
        <w:ind w:left="0"/>
        <w:jc w:val="both"/>
        <w:rPr>
          <w:iCs/>
          <w:spacing w:val="-3"/>
        </w:rPr>
      </w:pPr>
      <w:r w:rsidRPr="005A4CDF">
        <w:t>Выплата по заключенному договору будут производиться следующим образом</w:t>
      </w:r>
      <w:r w:rsidR="00EE1E96" w:rsidRPr="005A4CDF">
        <w:t>:</w:t>
      </w:r>
      <w:r w:rsidR="00C612F3" w:rsidRPr="005A4CDF">
        <w:t xml:space="preserve"> </w:t>
      </w:r>
    </w:p>
    <w:p w14:paraId="56264A35" w14:textId="418C8F9C" w:rsidR="008E58A7" w:rsidRPr="005A4CDF" w:rsidRDefault="005E58B9" w:rsidP="00C612F3">
      <w:pPr>
        <w:jc w:val="both"/>
        <w:rPr>
          <w:iCs/>
          <w:spacing w:val="-3"/>
        </w:rPr>
      </w:pPr>
      <w:r>
        <w:t>Н</w:t>
      </w:r>
      <w:r w:rsidR="005A4CDF" w:rsidRPr="005A4CDF">
        <w:t xml:space="preserve">а условиях 100% предоплаты </w:t>
      </w:r>
      <w:r w:rsidRPr="005E58B9">
        <w:t>на основании выс</w:t>
      </w:r>
      <w:r w:rsidR="00FA546E">
        <w:t>тавленного счета</w:t>
      </w:r>
      <w:r>
        <w:t>.</w:t>
      </w:r>
    </w:p>
    <w:p w14:paraId="15F9C8F8" w14:textId="77777777" w:rsidR="008E58A7" w:rsidRPr="00C77A4C" w:rsidRDefault="008E58A7" w:rsidP="008E58A7">
      <w:pPr>
        <w:numPr>
          <w:ilvl w:val="0"/>
          <w:numId w:val="1"/>
        </w:numPr>
        <w:ind w:left="0"/>
        <w:jc w:val="both"/>
        <w:rPr>
          <w:i/>
        </w:rPr>
      </w:pPr>
      <w:r w:rsidRPr="00C77A4C">
        <w:rPr>
          <w:iCs/>
        </w:rPr>
        <w:t xml:space="preserve"> Каждому поставщику разрешается предоставить только одну конкурсную заявку и не разрешается менять ее. </w:t>
      </w:r>
    </w:p>
    <w:p w14:paraId="2A9F9348" w14:textId="77777777" w:rsidR="008E58A7" w:rsidRPr="00C77A4C" w:rsidRDefault="008E58A7" w:rsidP="008E58A7">
      <w:pPr>
        <w:jc w:val="both"/>
      </w:pPr>
    </w:p>
    <w:p w14:paraId="46E20C0B" w14:textId="77777777" w:rsidR="008E58A7" w:rsidRPr="00C77A4C" w:rsidRDefault="008E58A7" w:rsidP="008E58A7">
      <w:pPr>
        <w:ind w:firstLine="720"/>
        <w:jc w:val="both"/>
        <w:rPr>
          <w:b/>
          <w:bCs/>
        </w:rPr>
      </w:pPr>
      <w:r w:rsidRPr="00C77A4C">
        <w:rPr>
          <w:b/>
          <w:bCs/>
        </w:rPr>
        <w:t>Конкурсная комиссия:</w:t>
      </w:r>
    </w:p>
    <w:p w14:paraId="68F4E87F" w14:textId="77777777" w:rsidR="008E58A7" w:rsidRPr="00C77A4C" w:rsidRDefault="008E58A7" w:rsidP="008E58A7">
      <w:pPr>
        <w:ind w:firstLine="720"/>
        <w:jc w:val="both"/>
        <w:rPr>
          <w:b/>
          <w:bCs/>
        </w:rPr>
      </w:pPr>
    </w:p>
    <w:p w14:paraId="16883C90" w14:textId="77777777" w:rsidR="008E58A7" w:rsidRPr="00C77A4C" w:rsidRDefault="008E58A7" w:rsidP="008E58A7">
      <w:pPr>
        <w:ind w:firstLine="720"/>
        <w:jc w:val="both"/>
        <w:rPr>
          <w:b/>
          <w:bCs/>
        </w:rPr>
      </w:pPr>
      <w:r w:rsidRPr="00C77A4C">
        <w:rPr>
          <w:b/>
          <w:bCs/>
        </w:rPr>
        <w:t>Председатель:</w:t>
      </w:r>
    </w:p>
    <w:p w14:paraId="03880D6C" w14:textId="77777777" w:rsidR="008E58A7" w:rsidRPr="00C77A4C" w:rsidRDefault="008E58A7" w:rsidP="008E58A7">
      <w:pPr>
        <w:ind w:firstLine="720"/>
        <w:jc w:val="both"/>
        <w:rPr>
          <w:b/>
          <w:bCs/>
        </w:rPr>
      </w:pPr>
    </w:p>
    <w:p w14:paraId="1577A90D" w14:textId="77777777" w:rsidR="008E58A7" w:rsidRPr="00C77A4C" w:rsidRDefault="008E58A7" w:rsidP="008E58A7">
      <w:pPr>
        <w:ind w:firstLine="720"/>
        <w:jc w:val="both"/>
        <w:rPr>
          <w:b/>
          <w:bCs/>
        </w:rPr>
      </w:pPr>
      <w:r w:rsidRPr="00C77A4C">
        <w:rPr>
          <w:b/>
          <w:bCs/>
        </w:rPr>
        <w:t>________________________________________</w:t>
      </w:r>
    </w:p>
    <w:p w14:paraId="2A9D0FC5" w14:textId="12563FB0" w:rsidR="008E58A7" w:rsidRPr="00C77A4C" w:rsidRDefault="008E58A7" w:rsidP="008E58A7">
      <w:pPr>
        <w:ind w:firstLine="720"/>
        <w:jc w:val="both"/>
        <w:rPr>
          <w:b/>
          <w:bCs/>
        </w:rPr>
      </w:pPr>
      <w:r w:rsidRPr="00C77A4C">
        <w:rPr>
          <w:b/>
          <w:bCs/>
        </w:rPr>
        <w:t xml:space="preserve">Члены </w:t>
      </w:r>
      <w:r w:rsidR="001C77FB" w:rsidRPr="00C77A4C">
        <w:rPr>
          <w:b/>
          <w:bCs/>
        </w:rPr>
        <w:t>комиссии</w:t>
      </w:r>
      <w:r w:rsidRPr="00C77A4C">
        <w:rPr>
          <w:b/>
          <w:bCs/>
        </w:rPr>
        <w:t>:</w:t>
      </w:r>
    </w:p>
    <w:p w14:paraId="6672CD4F" w14:textId="77777777" w:rsidR="008E58A7" w:rsidRPr="00C77A4C" w:rsidRDefault="008E58A7" w:rsidP="008E58A7">
      <w:pPr>
        <w:ind w:firstLine="720"/>
        <w:jc w:val="both"/>
        <w:rPr>
          <w:b/>
          <w:bCs/>
        </w:rPr>
      </w:pPr>
    </w:p>
    <w:p w14:paraId="5D3B3A3F" w14:textId="77777777" w:rsidR="008E58A7" w:rsidRPr="00C77A4C" w:rsidRDefault="008E58A7" w:rsidP="008E58A7">
      <w:pPr>
        <w:ind w:firstLine="720"/>
        <w:jc w:val="both"/>
        <w:rPr>
          <w:b/>
          <w:bCs/>
        </w:rPr>
      </w:pPr>
      <w:r w:rsidRPr="00C77A4C">
        <w:rPr>
          <w:b/>
          <w:bCs/>
        </w:rPr>
        <w:t>_______________________________________</w:t>
      </w:r>
    </w:p>
    <w:p w14:paraId="443667F7" w14:textId="77777777" w:rsidR="008E58A7" w:rsidRPr="00C77A4C" w:rsidRDefault="008E58A7" w:rsidP="008E58A7">
      <w:pPr>
        <w:ind w:firstLine="720"/>
        <w:jc w:val="both"/>
        <w:rPr>
          <w:b/>
          <w:bCs/>
        </w:rPr>
      </w:pPr>
    </w:p>
    <w:p w14:paraId="6EA715A7" w14:textId="38E01BCD" w:rsidR="00B9235D" w:rsidRPr="00C77A4C" w:rsidRDefault="008E58A7" w:rsidP="008E58A7">
      <w:pPr>
        <w:ind w:firstLine="720"/>
        <w:jc w:val="both"/>
      </w:pPr>
      <w:r w:rsidRPr="00C77A4C">
        <w:rPr>
          <w:b/>
          <w:bCs/>
        </w:rPr>
        <w:t>__________________________________________</w:t>
      </w:r>
    </w:p>
    <w:sectPr w:rsidR="00B9235D" w:rsidRPr="00C77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01911"/>
    <w:multiLevelType w:val="hybridMultilevel"/>
    <w:tmpl w:val="75FCCDEC"/>
    <w:lvl w:ilvl="0" w:tplc="0440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400019">
      <w:start w:val="1"/>
      <w:numFmt w:val="lowerLetter"/>
      <w:lvlText w:val="%2."/>
      <w:lvlJc w:val="left"/>
      <w:pPr>
        <w:ind w:left="1440" w:hanging="360"/>
      </w:pPr>
    </w:lvl>
    <w:lvl w:ilvl="2" w:tplc="0440001B">
      <w:start w:val="1"/>
      <w:numFmt w:val="lowerRoman"/>
      <w:lvlText w:val="%3."/>
      <w:lvlJc w:val="right"/>
      <w:pPr>
        <w:ind w:left="2160" w:hanging="180"/>
      </w:pPr>
    </w:lvl>
    <w:lvl w:ilvl="3" w:tplc="0440000F">
      <w:start w:val="1"/>
      <w:numFmt w:val="decimal"/>
      <w:lvlText w:val="%4."/>
      <w:lvlJc w:val="left"/>
      <w:pPr>
        <w:ind w:left="2880" w:hanging="360"/>
      </w:pPr>
    </w:lvl>
    <w:lvl w:ilvl="4" w:tplc="04400019">
      <w:start w:val="1"/>
      <w:numFmt w:val="lowerLetter"/>
      <w:lvlText w:val="%5."/>
      <w:lvlJc w:val="left"/>
      <w:pPr>
        <w:ind w:left="3600" w:hanging="360"/>
      </w:pPr>
    </w:lvl>
    <w:lvl w:ilvl="5" w:tplc="0440001B">
      <w:start w:val="1"/>
      <w:numFmt w:val="lowerRoman"/>
      <w:lvlText w:val="%6."/>
      <w:lvlJc w:val="right"/>
      <w:pPr>
        <w:ind w:left="4320" w:hanging="180"/>
      </w:pPr>
    </w:lvl>
    <w:lvl w:ilvl="6" w:tplc="0440000F">
      <w:start w:val="1"/>
      <w:numFmt w:val="decimal"/>
      <w:lvlText w:val="%7."/>
      <w:lvlJc w:val="left"/>
      <w:pPr>
        <w:ind w:left="5040" w:hanging="360"/>
      </w:pPr>
    </w:lvl>
    <w:lvl w:ilvl="7" w:tplc="04400019">
      <w:start w:val="1"/>
      <w:numFmt w:val="lowerLetter"/>
      <w:lvlText w:val="%8."/>
      <w:lvlJc w:val="left"/>
      <w:pPr>
        <w:ind w:left="5760" w:hanging="360"/>
      </w:pPr>
    </w:lvl>
    <w:lvl w:ilvl="8" w:tplc="044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B6B76"/>
    <w:multiLevelType w:val="hybridMultilevel"/>
    <w:tmpl w:val="DC1477BE"/>
    <w:lvl w:ilvl="0" w:tplc="404C053A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6C3C77DB"/>
    <w:multiLevelType w:val="hybridMultilevel"/>
    <w:tmpl w:val="D96A5D5A"/>
    <w:lvl w:ilvl="0" w:tplc="BDAC1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FD"/>
    <w:rsid w:val="001C77FB"/>
    <w:rsid w:val="001F23C4"/>
    <w:rsid w:val="0032740E"/>
    <w:rsid w:val="00532F2D"/>
    <w:rsid w:val="005A4CDF"/>
    <w:rsid w:val="005E58B9"/>
    <w:rsid w:val="00700514"/>
    <w:rsid w:val="00744243"/>
    <w:rsid w:val="008E58A7"/>
    <w:rsid w:val="00A94AEA"/>
    <w:rsid w:val="00B9235D"/>
    <w:rsid w:val="00C44BF6"/>
    <w:rsid w:val="00C612F3"/>
    <w:rsid w:val="00C67895"/>
    <w:rsid w:val="00C77A4C"/>
    <w:rsid w:val="00C80A4D"/>
    <w:rsid w:val="00D0510F"/>
    <w:rsid w:val="00D53C45"/>
    <w:rsid w:val="00DB7434"/>
    <w:rsid w:val="00DE0662"/>
    <w:rsid w:val="00EE1E96"/>
    <w:rsid w:val="00F600FD"/>
    <w:rsid w:val="00FA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6177"/>
  <w15:chartTrackingRefBased/>
  <w15:docId w15:val="{E4A81D57-16CD-401A-967C-091FF03D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8A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58A7"/>
    <w:rPr>
      <w:color w:val="0563C1" w:themeColor="hyperlink"/>
      <w:u w:val="single"/>
    </w:rPr>
  </w:style>
  <w:style w:type="paragraph" w:styleId="2">
    <w:name w:val="Body Text 2"/>
    <w:basedOn w:val="a"/>
    <w:link w:val="20"/>
    <w:semiHidden/>
    <w:unhideWhenUsed/>
    <w:rsid w:val="008E58A7"/>
    <w:pPr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semiHidden/>
    <w:rsid w:val="008E58A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Body Text 3"/>
    <w:basedOn w:val="a"/>
    <w:link w:val="30"/>
    <w:semiHidden/>
    <w:unhideWhenUsed/>
    <w:rsid w:val="008E58A7"/>
    <w:pPr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E58A7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_kstu@kstu.kg" TargetMode="External"/><Relationship Id="rId5" Type="http://schemas.openxmlformats.org/officeDocument/2006/relationships/hyperlink" Target="mailto:zakupki_kstu@kstu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k-bakulya@mail.ru</dc:creator>
  <cp:keywords/>
  <dc:description/>
  <cp:lastModifiedBy>user</cp:lastModifiedBy>
  <cp:revision>14</cp:revision>
  <cp:lastPrinted>2024-03-04T08:22:00Z</cp:lastPrinted>
  <dcterms:created xsi:type="dcterms:W3CDTF">2024-03-11T09:40:00Z</dcterms:created>
  <dcterms:modified xsi:type="dcterms:W3CDTF">2025-04-14T08:22:00Z</dcterms:modified>
</cp:coreProperties>
</file>