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AAA5" w14:textId="77777777" w:rsidR="00850A20" w:rsidRPr="00242414" w:rsidRDefault="00850A20" w:rsidP="00850A20">
      <w:pPr>
        <w:pStyle w:val="2"/>
        <w:ind w:right="-142"/>
        <w:rPr>
          <w:rFonts w:asciiTheme="minorHAnsi" w:hAnsiTheme="minorHAnsi" w:cstheme="minorBidi"/>
          <w:b/>
          <w:bCs/>
          <w:color w:val="0000FF"/>
          <w:sz w:val="24"/>
          <w:szCs w:val="24"/>
          <w:lang w:val="ru-RU"/>
        </w:rPr>
      </w:pPr>
      <w:r w:rsidRPr="00D505CC">
        <w:rPr>
          <w:rFonts w:asciiTheme="minorHAnsi" w:hAnsiTheme="minorHAnsi" w:cstheme="minorBidi"/>
          <w:b/>
          <w:bCs/>
          <w:color w:val="auto"/>
          <w:sz w:val="24"/>
          <w:szCs w:val="24"/>
          <w:lang w:val="en-US"/>
        </w:rPr>
        <w:t>ANNEX</w:t>
      </w:r>
      <w:r w:rsidRPr="005B6889">
        <w:rPr>
          <w:rFonts w:asciiTheme="minorHAnsi" w:hAnsiTheme="minorHAnsi" w:cstheme="minorBidi"/>
          <w:b/>
          <w:bCs/>
          <w:color w:val="auto"/>
          <w:sz w:val="24"/>
          <w:szCs w:val="24"/>
          <w:lang w:val="ru-RU"/>
        </w:rPr>
        <w:t xml:space="preserve"> 4: </w:t>
      </w:r>
      <w:r w:rsidRPr="00D505CC">
        <w:rPr>
          <w:rFonts w:asciiTheme="minorHAnsi" w:hAnsiTheme="minorHAnsi" w:cstheme="minorBidi"/>
          <w:b/>
          <w:bCs/>
          <w:color w:val="auto"/>
          <w:sz w:val="24"/>
          <w:szCs w:val="24"/>
          <w:lang w:val="en-US"/>
        </w:rPr>
        <w:t>FINANCIAL</w:t>
      </w:r>
      <w:r w:rsidRPr="005B6889">
        <w:rPr>
          <w:rFonts w:asciiTheme="minorHAnsi" w:hAnsiTheme="minorHAnsi" w:cstheme="minorBidi"/>
          <w:b/>
          <w:bCs/>
          <w:color w:val="auto"/>
          <w:sz w:val="24"/>
          <w:szCs w:val="24"/>
          <w:lang w:val="ru-RU"/>
        </w:rPr>
        <w:t xml:space="preserve"> </w:t>
      </w:r>
      <w:r w:rsidRPr="00D505CC">
        <w:rPr>
          <w:rFonts w:asciiTheme="minorHAnsi" w:hAnsiTheme="minorHAnsi" w:cstheme="minorBidi"/>
          <w:b/>
          <w:bCs/>
          <w:color w:val="auto"/>
          <w:sz w:val="24"/>
          <w:szCs w:val="24"/>
          <w:lang w:val="en-US"/>
        </w:rPr>
        <w:t>OFFER</w:t>
      </w:r>
      <w:r w:rsidRPr="005B6889">
        <w:rPr>
          <w:rFonts w:asciiTheme="minorHAnsi" w:hAnsiTheme="minorHAnsi" w:cstheme="minorBidi"/>
          <w:b/>
          <w:bCs/>
          <w:color w:val="auto"/>
          <w:sz w:val="24"/>
          <w:szCs w:val="24"/>
          <w:lang w:val="ru-RU"/>
        </w:rPr>
        <w:t xml:space="preserve"> </w:t>
      </w:r>
      <w:r>
        <w:rPr>
          <w:rFonts w:asciiTheme="minorHAnsi" w:hAnsiTheme="minorHAnsi" w:cstheme="minorBidi"/>
          <w:b/>
          <w:bCs/>
          <w:color w:val="auto"/>
          <w:sz w:val="24"/>
          <w:szCs w:val="24"/>
          <w:lang w:val="ru-RU"/>
        </w:rPr>
        <w:t xml:space="preserve">/ </w:t>
      </w:r>
      <w:r w:rsidRPr="00242414">
        <w:rPr>
          <w:rFonts w:asciiTheme="minorHAnsi" w:hAnsiTheme="minorHAnsi" w:cstheme="minorBidi"/>
          <w:b/>
          <w:bCs/>
          <w:color w:val="0000FF"/>
          <w:sz w:val="24"/>
          <w:szCs w:val="24"/>
          <w:lang w:val="ru-RU"/>
        </w:rPr>
        <w:t>ПРИЛОЖЕНИЕ 4: ФИНАНСОВОЕ ПРЕДЛОЖЕНИЕ</w:t>
      </w:r>
    </w:p>
    <w:p w14:paraId="1DAB619F" w14:textId="77777777" w:rsidR="00850A20" w:rsidRPr="00DC2E6F" w:rsidRDefault="00850A20" w:rsidP="00850A20">
      <w:pPr>
        <w:ind w:right="-142"/>
        <w:rPr>
          <w:lang w:val="ru-RU" w:bidi="ar-SA"/>
        </w:rPr>
      </w:pPr>
    </w:p>
    <w:p w14:paraId="52CCD6E5" w14:textId="77777777" w:rsidR="00850A20" w:rsidRPr="00242414" w:rsidRDefault="00850A20" w:rsidP="00850A20">
      <w:pPr>
        <w:ind w:left="-142" w:right="-283"/>
        <w:jc w:val="both"/>
        <w:rPr>
          <w:rFonts w:eastAsia="Times New Roman" w:cstheme="minorHAnsi"/>
          <w:color w:val="0000FF"/>
          <w:sz w:val="20"/>
          <w:szCs w:val="20"/>
          <w:lang w:val="en-US"/>
        </w:rPr>
      </w:pPr>
      <w:r w:rsidRPr="00693687">
        <w:rPr>
          <w:rFonts w:eastAsia="Times New Roman" w:cstheme="minorHAnsi"/>
          <w:color w:val="000000"/>
          <w:sz w:val="20"/>
          <w:szCs w:val="20"/>
        </w:rPr>
        <w:t>The Financial Proposal shall be submitted directly in the system only in the “</w:t>
      </w:r>
      <w:r w:rsidRPr="00693687">
        <w:rPr>
          <w:rFonts w:eastAsia="Times New Roman" w:cstheme="minorHAnsi"/>
          <w:b/>
          <w:bCs/>
          <w:color w:val="000000"/>
          <w:sz w:val="20"/>
          <w:szCs w:val="20"/>
        </w:rPr>
        <w:t>Commercial section</w:t>
      </w:r>
      <w:r w:rsidRPr="00693687">
        <w:rPr>
          <w:rFonts w:eastAsia="Times New Roman" w:cstheme="minorHAnsi"/>
          <w:color w:val="000000"/>
          <w:sz w:val="20"/>
          <w:szCs w:val="20"/>
        </w:rPr>
        <w:t>” of the requirements and/or line items/deliverables. Non</w:t>
      </w:r>
      <w:r w:rsidRPr="00693687">
        <w:rPr>
          <w:rFonts w:eastAsia="Times New Roman" w:cstheme="minorHAnsi"/>
          <w:color w:val="000000"/>
          <w:sz w:val="20"/>
          <w:szCs w:val="20"/>
          <w:lang w:val="ru-RU"/>
        </w:rPr>
        <w:t>-</w:t>
      </w:r>
      <w:r w:rsidRPr="00693687">
        <w:rPr>
          <w:rFonts w:eastAsia="Times New Roman" w:cstheme="minorHAnsi"/>
          <w:color w:val="000000"/>
          <w:sz w:val="20"/>
          <w:szCs w:val="20"/>
        </w:rPr>
        <w:t>compliance</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with</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this</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instruction</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may</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result</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in</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rejection</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of</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the</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proposal</w:t>
      </w:r>
      <w:r w:rsidRPr="00693687">
        <w:rPr>
          <w:rFonts w:eastAsia="Times New Roman" w:cstheme="minorHAnsi"/>
          <w:color w:val="000000"/>
          <w:sz w:val="20"/>
          <w:szCs w:val="20"/>
          <w:lang w:val="ru-RU"/>
        </w:rPr>
        <w:t xml:space="preserve"> </w:t>
      </w:r>
      <w:r w:rsidRPr="00693687">
        <w:rPr>
          <w:rFonts w:eastAsia="Times New Roman" w:cstheme="minorHAnsi"/>
          <w:color w:val="000000"/>
          <w:sz w:val="20"/>
          <w:szCs w:val="20"/>
        </w:rPr>
        <w:t>received</w:t>
      </w:r>
      <w:r w:rsidRPr="00693687">
        <w:rPr>
          <w:rFonts w:eastAsia="Times New Roman" w:cstheme="minorHAnsi"/>
          <w:color w:val="000000"/>
          <w:sz w:val="20"/>
          <w:szCs w:val="20"/>
          <w:lang w:val="ru-RU"/>
        </w:rPr>
        <w:t>.</w:t>
      </w:r>
      <w:r w:rsidRPr="00F14E11">
        <w:rPr>
          <w:rFonts w:eastAsia="Times New Roman" w:cstheme="minorHAnsi"/>
          <w:color w:val="000000"/>
          <w:sz w:val="20"/>
          <w:szCs w:val="20"/>
          <w:lang w:val="ru-RU"/>
        </w:rPr>
        <w:t xml:space="preserve"> / </w:t>
      </w:r>
      <w:r w:rsidRPr="00242414">
        <w:rPr>
          <w:rFonts w:eastAsia="Times New Roman" w:cstheme="minorHAnsi"/>
          <w:color w:val="0000FF"/>
          <w:sz w:val="20"/>
          <w:szCs w:val="20"/>
          <w:lang w:val="ru-RU"/>
        </w:rPr>
        <w:t xml:space="preserve">Финансовое предложение должно быть представлено непосредственно в системе только в </w:t>
      </w:r>
      <w:r w:rsidRPr="00242414">
        <w:rPr>
          <w:rFonts w:eastAsia="Times New Roman" w:cstheme="minorHAnsi"/>
          <w:b/>
          <w:color w:val="0000FF"/>
          <w:sz w:val="20"/>
          <w:szCs w:val="20"/>
          <w:lang w:val="ru-RU"/>
        </w:rPr>
        <w:t xml:space="preserve">«Коммерческом разделе» </w:t>
      </w:r>
      <w:r w:rsidRPr="00242414">
        <w:rPr>
          <w:rFonts w:eastAsia="Times New Roman" w:cstheme="minorHAnsi"/>
          <w:color w:val="0000FF"/>
          <w:sz w:val="20"/>
          <w:szCs w:val="20"/>
          <w:lang w:val="ru-RU"/>
        </w:rPr>
        <w:t xml:space="preserve">требований и/или позиций/поставляемых товаров. </w:t>
      </w:r>
      <w:proofErr w:type="spellStart"/>
      <w:r w:rsidRPr="00242414">
        <w:rPr>
          <w:rFonts w:eastAsia="Times New Roman" w:cstheme="minorHAnsi"/>
          <w:color w:val="0000FF"/>
          <w:sz w:val="20"/>
          <w:szCs w:val="20"/>
          <w:lang w:val="en-US"/>
        </w:rPr>
        <w:t>Несоблюдение</w:t>
      </w:r>
      <w:proofErr w:type="spellEnd"/>
      <w:r w:rsidRPr="00242414">
        <w:rPr>
          <w:rFonts w:eastAsia="Times New Roman" w:cstheme="minorHAnsi"/>
          <w:color w:val="0000FF"/>
          <w:sz w:val="20"/>
          <w:szCs w:val="20"/>
          <w:lang w:val="en-US"/>
        </w:rPr>
        <w:t xml:space="preserve"> </w:t>
      </w:r>
      <w:proofErr w:type="spellStart"/>
      <w:r w:rsidRPr="00242414">
        <w:rPr>
          <w:rFonts w:eastAsia="Times New Roman" w:cstheme="minorHAnsi"/>
          <w:color w:val="0000FF"/>
          <w:sz w:val="20"/>
          <w:szCs w:val="20"/>
          <w:lang w:val="en-US"/>
        </w:rPr>
        <w:t>данного</w:t>
      </w:r>
      <w:proofErr w:type="spellEnd"/>
      <w:r w:rsidRPr="00242414">
        <w:rPr>
          <w:rFonts w:eastAsia="Times New Roman" w:cstheme="minorHAnsi"/>
          <w:color w:val="0000FF"/>
          <w:sz w:val="20"/>
          <w:szCs w:val="20"/>
          <w:lang w:val="en-US"/>
        </w:rPr>
        <w:t xml:space="preserve"> </w:t>
      </w:r>
      <w:proofErr w:type="spellStart"/>
      <w:r w:rsidRPr="00242414">
        <w:rPr>
          <w:rFonts w:eastAsia="Times New Roman" w:cstheme="minorHAnsi"/>
          <w:color w:val="0000FF"/>
          <w:sz w:val="20"/>
          <w:szCs w:val="20"/>
          <w:lang w:val="en-US"/>
        </w:rPr>
        <w:t>указания</w:t>
      </w:r>
      <w:proofErr w:type="spellEnd"/>
      <w:r w:rsidRPr="00242414">
        <w:rPr>
          <w:rFonts w:eastAsia="Times New Roman" w:cstheme="minorHAnsi"/>
          <w:color w:val="0000FF"/>
          <w:sz w:val="20"/>
          <w:szCs w:val="20"/>
          <w:lang w:val="en-US"/>
        </w:rPr>
        <w:t xml:space="preserve"> </w:t>
      </w:r>
      <w:proofErr w:type="spellStart"/>
      <w:r w:rsidRPr="00242414">
        <w:rPr>
          <w:rFonts w:eastAsia="Times New Roman" w:cstheme="minorHAnsi"/>
          <w:color w:val="0000FF"/>
          <w:sz w:val="20"/>
          <w:szCs w:val="20"/>
          <w:lang w:val="en-US"/>
        </w:rPr>
        <w:t>может</w:t>
      </w:r>
      <w:proofErr w:type="spellEnd"/>
      <w:r w:rsidRPr="00242414">
        <w:rPr>
          <w:rFonts w:eastAsia="Times New Roman" w:cstheme="minorHAnsi"/>
          <w:color w:val="0000FF"/>
          <w:sz w:val="20"/>
          <w:szCs w:val="20"/>
          <w:lang w:val="en-US"/>
        </w:rPr>
        <w:t xml:space="preserve"> </w:t>
      </w:r>
      <w:proofErr w:type="spellStart"/>
      <w:r w:rsidRPr="00242414">
        <w:rPr>
          <w:rFonts w:eastAsia="Times New Roman" w:cstheme="minorHAnsi"/>
          <w:color w:val="0000FF"/>
          <w:sz w:val="20"/>
          <w:szCs w:val="20"/>
          <w:lang w:val="en-US"/>
        </w:rPr>
        <w:t>привести</w:t>
      </w:r>
      <w:proofErr w:type="spellEnd"/>
      <w:r w:rsidRPr="00242414">
        <w:rPr>
          <w:rFonts w:eastAsia="Times New Roman" w:cstheme="minorHAnsi"/>
          <w:color w:val="0000FF"/>
          <w:sz w:val="20"/>
          <w:szCs w:val="20"/>
          <w:lang w:val="en-US"/>
        </w:rPr>
        <w:t xml:space="preserve"> к </w:t>
      </w:r>
      <w:proofErr w:type="spellStart"/>
      <w:r w:rsidRPr="00242414">
        <w:rPr>
          <w:rFonts w:eastAsia="Times New Roman" w:cstheme="minorHAnsi"/>
          <w:color w:val="0000FF"/>
          <w:sz w:val="20"/>
          <w:szCs w:val="20"/>
          <w:lang w:val="en-US"/>
        </w:rPr>
        <w:t>отклонению</w:t>
      </w:r>
      <w:proofErr w:type="spellEnd"/>
      <w:r w:rsidRPr="00242414">
        <w:rPr>
          <w:rFonts w:eastAsia="Times New Roman" w:cstheme="minorHAnsi"/>
          <w:color w:val="0000FF"/>
          <w:sz w:val="20"/>
          <w:szCs w:val="20"/>
          <w:lang w:val="en-US"/>
        </w:rPr>
        <w:t xml:space="preserve"> </w:t>
      </w:r>
      <w:proofErr w:type="spellStart"/>
      <w:r w:rsidRPr="00242414">
        <w:rPr>
          <w:rFonts w:eastAsia="Times New Roman" w:cstheme="minorHAnsi"/>
          <w:color w:val="0000FF"/>
          <w:sz w:val="20"/>
          <w:szCs w:val="20"/>
          <w:lang w:val="en-US"/>
        </w:rPr>
        <w:t>полученного</w:t>
      </w:r>
      <w:proofErr w:type="spellEnd"/>
      <w:r w:rsidRPr="00242414">
        <w:rPr>
          <w:rFonts w:eastAsia="Times New Roman" w:cstheme="minorHAnsi"/>
          <w:color w:val="0000FF"/>
          <w:sz w:val="20"/>
          <w:szCs w:val="20"/>
          <w:lang w:val="en-US"/>
        </w:rPr>
        <w:t xml:space="preserve"> </w:t>
      </w:r>
      <w:proofErr w:type="spellStart"/>
      <w:r w:rsidRPr="00242414">
        <w:rPr>
          <w:rFonts w:eastAsia="Times New Roman" w:cstheme="minorHAnsi"/>
          <w:color w:val="0000FF"/>
          <w:sz w:val="20"/>
          <w:szCs w:val="20"/>
          <w:lang w:val="en-US"/>
        </w:rPr>
        <w:t>предложения</w:t>
      </w:r>
      <w:proofErr w:type="spellEnd"/>
      <w:r w:rsidRPr="00242414">
        <w:rPr>
          <w:rFonts w:eastAsia="Times New Roman" w:cstheme="minorHAnsi"/>
          <w:color w:val="0000FF"/>
          <w:sz w:val="20"/>
          <w:szCs w:val="20"/>
          <w:lang w:val="en-US"/>
        </w:rPr>
        <w:t>.</w:t>
      </w:r>
    </w:p>
    <w:p w14:paraId="175CE9A2" w14:textId="77777777" w:rsidR="00850A20" w:rsidRDefault="00850A20" w:rsidP="00850A20">
      <w:pPr>
        <w:ind w:left="-142" w:right="-283"/>
        <w:jc w:val="both"/>
        <w:rPr>
          <w:rFonts w:eastAsia="Times New Roman" w:cstheme="minorHAnsi"/>
          <w:color w:val="000000"/>
          <w:sz w:val="20"/>
          <w:szCs w:val="20"/>
        </w:rPr>
      </w:pPr>
    </w:p>
    <w:p w14:paraId="627BA88B" w14:textId="77777777" w:rsidR="00850A20" w:rsidRPr="00242414" w:rsidRDefault="00850A20" w:rsidP="00850A20">
      <w:pPr>
        <w:ind w:left="-142" w:right="-283"/>
        <w:jc w:val="both"/>
        <w:rPr>
          <w:rFonts w:cstheme="minorHAnsi"/>
          <w:color w:val="0000FF"/>
          <w:sz w:val="20"/>
          <w:szCs w:val="20"/>
          <w:lang w:val="ru-RU"/>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w:t>
      </w:r>
      <w:r w:rsidRPr="005B6889">
        <w:rPr>
          <w:rFonts w:cstheme="minorHAnsi"/>
          <w:sz w:val="20"/>
          <w:szCs w:val="20"/>
          <w:lang w:val="ru-RU"/>
        </w:rPr>
        <w:t xml:space="preserve"> </w:t>
      </w:r>
      <w:r w:rsidRPr="005E5F03">
        <w:rPr>
          <w:rFonts w:cstheme="minorHAnsi"/>
          <w:sz w:val="20"/>
          <w:szCs w:val="20"/>
        </w:rPr>
        <w:t>daily</w:t>
      </w:r>
      <w:r w:rsidRPr="005B6889">
        <w:rPr>
          <w:rFonts w:cstheme="minorHAnsi"/>
          <w:sz w:val="20"/>
          <w:szCs w:val="20"/>
          <w:lang w:val="ru-RU"/>
        </w:rPr>
        <w:t xml:space="preserve"> </w:t>
      </w:r>
      <w:r w:rsidRPr="005E5F03">
        <w:rPr>
          <w:rFonts w:cstheme="minorHAnsi"/>
          <w:sz w:val="20"/>
          <w:szCs w:val="20"/>
        </w:rPr>
        <w:t>rates</w:t>
      </w:r>
      <w:r w:rsidRPr="005B6889">
        <w:rPr>
          <w:rFonts w:cstheme="minorHAnsi"/>
          <w:sz w:val="20"/>
          <w:szCs w:val="20"/>
          <w:lang w:val="ru-RU"/>
        </w:rPr>
        <w:t xml:space="preserve"> </w:t>
      </w:r>
      <w:r w:rsidRPr="005E5F03">
        <w:rPr>
          <w:rFonts w:cstheme="minorHAnsi"/>
          <w:sz w:val="20"/>
          <w:szCs w:val="20"/>
        </w:rPr>
        <w:t>shall</w:t>
      </w:r>
      <w:r w:rsidRPr="005B6889">
        <w:rPr>
          <w:rFonts w:cstheme="minorHAnsi"/>
          <w:sz w:val="20"/>
          <w:szCs w:val="20"/>
          <w:lang w:val="ru-RU"/>
        </w:rPr>
        <w:t xml:space="preserve"> </w:t>
      </w:r>
      <w:r w:rsidRPr="005E5F03">
        <w:rPr>
          <w:rFonts w:cstheme="minorHAnsi"/>
          <w:sz w:val="20"/>
          <w:szCs w:val="20"/>
        </w:rPr>
        <w:t>be</w:t>
      </w:r>
      <w:r w:rsidRPr="005B6889">
        <w:rPr>
          <w:rFonts w:cstheme="minorHAnsi"/>
          <w:sz w:val="20"/>
          <w:szCs w:val="20"/>
          <w:lang w:val="ru-RU"/>
        </w:rPr>
        <w:t xml:space="preserve"> </w:t>
      </w:r>
      <w:r w:rsidRPr="005E5F03">
        <w:rPr>
          <w:rFonts w:cstheme="minorHAnsi"/>
          <w:sz w:val="20"/>
          <w:szCs w:val="20"/>
        </w:rPr>
        <w:t>based</w:t>
      </w:r>
      <w:r w:rsidRPr="005B6889">
        <w:rPr>
          <w:rFonts w:cstheme="minorHAnsi"/>
          <w:sz w:val="20"/>
          <w:szCs w:val="20"/>
          <w:lang w:val="ru-RU"/>
        </w:rPr>
        <w:t xml:space="preserve"> </w:t>
      </w:r>
      <w:r w:rsidRPr="005E5F03">
        <w:rPr>
          <w:rFonts w:cstheme="minorHAnsi"/>
          <w:sz w:val="20"/>
          <w:szCs w:val="20"/>
        </w:rPr>
        <w:t>on</w:t>
      </w:r>
      <w:r w:rsidRPr="005B6889">
        <w:rPr>
          <w:rFonts w:cstheme="minorHAnsi"/>
          <w:sz w:val="20"/>
          <w:szCs w:val="20"/>
          <w:lang w:val="ru-RU"/>
        </w:rPr>
        <w:t xml:space="preserve"> </w:t>
      </w:r>
      <w:r w:rsidRPr="005E5F03">
        <w:rPr>
          <w:rFonts w:cstheme="minorHAnsi"/>
          <w:sz w:val="20"/>
          <w:szCs w:val="20"/>
        </w:rPr>
        <w:t>an</w:t>
      </w:r>
      <w:r w:rsidRPr="005B6889">
        <w:rPr>
          <w:rFonts w:cstheme="minorHAnsi"/>
          <w:sz w:val="20"/>
          <w:szCs w:val="20"/>
          <w:lang w:val="ru-RU"/>
        </w:rPr>
        <w:t xml:space="preserve"> </w:t>
      </w:r>
      <w:r w:rsidRPr="005E5F03">
        <w:rPr>
          <w:rFonts w:cstheme="minorHAnsi"/>
          <w:sz w:val="20"/>
          <w:szCs w:val="20"/>
        </w:rPr>
        <w:t>eight</w:t>
      </w:r>
      <w:r w:rsidRPr="005B6889">
        <w:rPr>
          <w:rFonts w:cstheme="minorHAnsi"/>
          <w:sz w:val="20"/>
          <w:szCs w:val="20"/>
          <w:lang w:val="ru-RU"/>
        </w:rPr>
        <w:t>-</w:t>
      </w:r>
      <w:r w:rsidRPr="005E5F03">
        <w:rPr>
          <w:rFonts w:cstheme="minorHAnsi"/>
          <w:sz w:val="20"/>
          <w:szCs w:val="20"/>
        </w:rPr>
        <w:t>hour</w:t>
      </w:r>
      <w:r w:rsidRPr="005B6889">
        <w:rPr>
          <w:rFonts w:cstheme="minorHAnsi"/>
          <w:sz w:val="20"/>
          <w:szCs w:val="20"/>
          <w:lang w:val="ru-RU"/>
        </w:rPr>
        <w:t xml:space="preserve"> </w:t>
      </w:r>
      <w:r w:rsidRPr="005E5F03">
        <w:rPr>
          <w:rFonts w:cstheme="minorHAnsi"/>
          <w:sz w:val="20"/>
          <w:szCs w:val="20"/>
        </w:rPr>
        <w:t>working</w:t>
      </w:r>
      <w:r w:rsidRPr="005B6889">
        <w:rPr>
          <w:rFonts w:cstheme="minorHAnsi"/>
          <w:sz w:val="20"/>
          <w:szCs w:val="20"/>
          <w:lang w:val="ru-RU"/>
        </w:rPr>
        <w:t xml:space="preserve"> </w:t>
      </w:r>
      <w:r w:rsidRPr="005E5F03">
        <w:rPr>
          <w:rFonts w:cstheme="minorHAnsi"/>
          <w:sz w:val="20"/>
          <w:szCs w:val="20"/>
        </w:rPr>
        <w:t>day</w:t>
      </w:r>
      <w:r w:rsidRPr="005B6889">
        <w:rPr>
          <w:rFonts w:cstheme="minorHAnsi"/>
          <w:sz w:val="20"/>
          <w:szCs w:val="20"/>
          <w:lang w:val="ru-RU"/>
        </w:rPr>
        <w:t>.</w:t>
      </w:r>
      <w:r w:rsidRPr="00D94D75">
        <w:rPr>
          <w:rFonts w:cstheme="minorHAnsi"/>
          <w:sz w:val="20"/>
          <w:szCs w:val="20"/>
          <w:lang w:val="ru-RU"/>
        </w:rPr>
        <w:t xml:space="preserve"> / </w:t>
      </w:r>
      <w:r w:rsidRPr="00242414">
        <w:rPr>
          <w:rFonts w:cstheme="minorHAnsi"/>
          <w:color w:val="0000FF"/>
          <w:sz w:val="20"/>
          <w:szCs w:val="20"/>
          <w:lang w:val="ru-RU"/>
        </w:rPr>
        <w:t>Предоставьте единовременную сумму за оказание услуг, указанных в Техническом Задании вашего технического предложения. Единовременная сумма должна включать все расходы на подготовку и оказание Услуг. Все ежедневные расценки должны быть основаны на восьмичасовом рабочем дне.</w:t>
      </w:r>
    </w:p>
    <w:p w14:paraId="3CFDBB48" w14:textId="77777777" w:rsidR="00850A20" w:rsidRPr="005B6889" w:rsidRDefault="00850A20" w:rsidP="00850A20">
      <w:pPr>
        <w:rPr>
          <w:rFonts w:cstheme="minorHAnsi"/>
          <w:sz w:val="20"/>
          <w:szCs w:val="20"/>
          <w:lang w:val="ru-RU"/>
        </w:rPr>
      </w:pPr>
    </w:p>
    <w:p w14:paraId="6D068A60" w14:textId="77777777" w:rsidR="00850A20" w:rsidRPr="00DC2E6F" w:rsidRDefault="00850A20" w:rsidP="00850A20">
      <w:pPr>
        <w:rPr>
          <w:rFonts w:cstheme="minorHAnsi"/>
          <w:b/>
          <w:color w:val="0000FF"/>
          <w:sz w:val="20"/>
          <w:szCs w:val="20"/>
          <w:lang w:val="en-US"/>
        </w:rPr>
      </w:pPr>
      <w:r w:rsidRPr="005E5F03">
        <w:rPr>
          <w:rFonts w:cstheme="minorHAnsi"/>
          <w:b/>
          <w:sz w:val="20"/>
          <w:szCs w:val="20"/>
        </w:rPr>
        <w:t xml:space="preserve">Currency of </w:t>
      </w:r>
      <w:r>
        <w:rPr>
          <w:rFonts w:cstheme="minorHAnsi"/>
          <w:b/>
          <w:sz w:val="20"/>
          <w:szCs w:val="20"/>
        </w:rPr>
        <w:t>Proposal</w:t>
      </w:r>
      <w:r w:rsidRPr="005E5F03">
        <w:rPr>
          <w:rFonts w:cstheme="minorHAnsi"/>
          <w:b/>
          <w:sz w:val="20"/>
          <w:szCs w:val="20"/>
        </w:rPr>
        <w:t>:</w:t>
      </w:r>
      <w:r w:rsidRPr="005B6889">
        <w:rPr>
          <w:rFonts w:cstheme="minorHAnsi"/>
          <w:b/>
          <w:sz w:val="20"/>
          <w:szCs w:val="20"/>
          <w:lang w:val="en-US"/>
        </w:rPr>
        <w:t xml:space="preserve"> </w:t>
      </w:r>
      <w:r>
        <w:rPr>
          <w:rFonts w:cstheme="minorHAnsi"/>
          <w:b/>
          <w:sz w:val="20"/>
          <w:szCs w:val="20"/>
          <w:lang w:val="en-US"/>
        </w:rPr>
        <w:t xml:space="preserve">US Dollar </w:t>
      </w:r>
      <w:r w:rsidRPr="005B6889">
        <w:rPr>
          <w:rFonts w:cstheme="minorHAnsi"/>
          <w:b/>
          <w:sz w:val="20"/>
          <w:szCs w:val="20"/>
          <w:lang w:val="en-US"/>
        </w:rPr>
        <w:t xml:space="preserve">/ </w:t>
      </w:r>
      <w:r w:rsidRPr="00242414">
        <w:rPr>
          <w:rFonts w:cstheme="minorHAnsi"/>
          <w:b/>
          <w:color w:val="0000FF"/>
          <w:sz w:val="20"/>
          <w:szCs w:val="20"/>
          <w:lang w:val="ru-RU"/>
        </w:rPr>
        <w:t>Валюта</w:t>
      </w:r>
      <w:r w:rsidRPr="00242414">
        <w:rPr>
          <w:rFonts w:cstheme="minorHAnsi"/>
          <w:b/>
          <w:color w:val="0000FF"/>
          <w:sz w:val="20"/>
          <w:szCs w:val="20"/>
          <w:lang w:val="en-US"/>
        </w:rPr>
        <w:t xml:space="preserve"> </w:t>
      </w:r>
      <w:r w:rsidRPr="00242414">
        <w:rPr>
          <w:rFonts w:cstheme="minorHAnsi"/>
          <w:b/>
          <w:color w:val="0000FF"/>
          <w:sz w:val="20"/>
          <w:szCs w:val="20"/>
          <w:lang w:val="ru-RU"/>
        </w:rPr>
        <w:t>предложения</w:t>
      </w:r>
      <w:r>
        <w:rPr>
          <w:rFonts w:cstheme="minorHAnsi"/>
          <w:b/>
          <w:color w:val="0000FF"/>
          <w:sz w:val="20"/>
          <w:szCs w:val="20"/>
          <w:lang w:val="en-US"/>
        </w:rPr>
        <w:t xml:space="preserve">: </w:t>
      </w:r>
      <w:r>
        <w:rPr>
          <w:rFonts w:cstheme="minorHAnsi"/>
          <w:b/>
          <w:color w:val="0000FF"/>
          <w:sz w:val="20"/>
          <w:szCs w:val="20"/>
          <w:lang w:val="ru-RU"/>
        </w:rPr>
        <w:t>Доллар</w:t>
      </w:r>
      <w:r w:rsidRPr="001E3948">
        <w:rPr>
          <w:rFonts w:cstheme="minorHAnsi"/>
          <w:b/>
          <w:color w:val="0000FF"/>
          <w:sz w:val="20"/>
          <w:szCs w:val="20"/>
          <w:lang w:val="en-US"/>
        </w:rPr>
        <w:t xml:space="preserve"> </w:t>
      </w:r>
      <w:r>
        <w:rPr>
          <w:rFonts w:cstheme="minorHAnsi"/>
          <w:b/>
          <w:color w:val="0000FF"/>
          <w:sz w:val="20"/>
          <w:szCs w:val="20"/>
          <w:lang w:val="ru-RU"/>
        </w:rPr>
        <w:t>США</w:t>
      </w:r>
    </w:p>
    <w:p w14:paraId="2EF7812F" w14:textId="77777777" w:rsidR="00850A20" w:rsidRPr="00DC2E6F" w:rsidRDefault="00850A20" w:rsidP="00850A20">
      <w:pPr>
        <w:rPr>
          <w:rFonts w:cstheme="minorHAnsi"/>
          <w:b/>
          <w:color w:val="0000FF"/>
          <w:sz w:val="20"/>
          <w:szCs w:val="20"/>
          <w:lang w:val="en-US"/>
        </w:rPr>
      </w:pPr>
    </w:p>
    <w:tbl>
      <w:tblPr>
        <w:tblW w:w="539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416"/>
        <w:gridCol w:w="5928"/>
        <w:gridCol w:w="1384"/>
        <w:gridCol w:w="1245"/>
        <w:gridCol w:w="1102"/>
      </w:tblGrid>
      <w:tr w:rsidR="00850A20" w:rsidRPr="001E0348" w14:paraId="033C9457" w14:textId="77777777" w:rsidTr="007B7236">
        <w:trPr>
          <w:trHeight w:val="567"/>
        </w:trPr>
        <w:tc>
          <w:tcPr>
            <w:tcW w:w="206" w:type="pct"/>
            <w:tcBorders>
              <w:top w:val="single" w:sz="4" w:space="0" w:color="auto"/>
              <w:left w:val="single" w:sz="4" w:space="0" w:color="auto"/>
              <w:bottom w:val="single" w:sz="4" w:space="0" w:color="auto"/>
              <w:right w:val="single" w:sz="4" w:space="0" w:color="auto"/>
            </w:tcBorders>
            <w:shd w:val="clear" w:color="auto" w:fill="F7CAAC"/>
          </w:tcPr>
          <w:p w14:paraId="6823A8BC" w14:textId="77777777" w:rsidR="00850A20" w:rsidRPr="00A377AE" w:rsidRDefault="00850A20" w:rsidP="007B7236">
            <w:pPr>
              <w:ind w:right="744"/>
              <w:rPr>
                <w:b/>
                <w:bCs/>
                <w:sz w:val="20"/>
                <w:szCs w:val="20"/>
                <w:lang w:val="en-US" w:eastAsia="ru-RU"/>
              </w:rPr>
            </w:pPr>
            <w:r>
              <w:rPr>
                <w:b/>
                <w:bCs/>
                <w:sz w:val="20"/>
                <w:szCs w:val="20"/>
                <w:lang w:val="en-US" w:eastAsia="ru-RU"/>
              </w:rPr>
              <w:t>#</w:t>
            </w:r>
          </w:p>
        </w:tc>
        <w:tc>
          <w:tcPr>
            <w:tcW w:w="4794" w:type="pct"/>
            <w:gridSpan w:val="4"/>
            <w:tcBorders>
              <w:top w:val="single" w:sz="4" w:space="0" w:color="auto"/>
              <w:left w:val="single" w:sz="4" w:space="0" w:color="auto"/>
              <w:bottom w:val="single" w:sz="4" w:space="0" w:color="auto"/>
              <w:right w:val="single" w:sz="4" w:space="0" w:color="auto"/>
            </w:tcBorders>
            <w:shd w:val="clear" w:color="auto" w:fill="F7CAAC"/>
            <w:vAlign w:val="center"/>
            <w:hideMark/>
          </w:tcPr>
          <w:p w14:paraId="3B0D2B22" w14:textId="77777777" w:rsidR="00850A20" w:rsidRPr="001E0348" w:rsidRDefault="00850A20" w:rsidP="007B7236">
            <w:pPr>
              <w:ind w:right="744"/>
              <w:jc w:val="center"/>
              <w:rPr>
                <w:b/>
                <w:bCs/>
                <w:sz w:val="20"/>
                <w:szCs w:val="20"/>
                <w:lang w:val="en-GB" w:eastAsia="ru-RU"/>
              </w:rPr>
            </w:pPr>
            <w:r w:rsidRPr="001E0348">
              <w:rPr>
                <w:b/>
                <w:bCs/>
                <w:sz w:val="20"/>
                <w:szCs w:val="20"/>
                <w:lang w:val="en-GB" w:eastAsia="ru-RU"/>
              </w:rPr>
              <w:t>DELIVERABLES</w:t>
            </w:r>
            <w:r w:rsidRPr="001E0348">
              <w:rPr>
                <w:b/>
                <w:bCs/>
                <w:sz w:val="20"/>
                <w:szCs w:val="20"/>
                <w:lang w:eastAsia="ru-RU"/>
              </w:rPr>
              <w:t xml:space="preserve"> </w:t>
            </w:r>
            <w:r w:rsidRPr="001E0348">
              <w:rPr>
                <w:b/>
                <w:bCs/>
                <w:sz w:val="20"/>
                <w:szCs w:val="20"/>
              </w:rPr>
              <w:t xml:space="preserve">/ </w:t>
            </w:r>
            <w:r w:rsidRPr="001E0348">
              <w:rPr>
                <w:b/>
                <w:color w:val="0000FF"/>
                <w:sz w:val="20"/>
                <w:szCs w:val="20"/>
              </w:rPr>
              <w:t>ОЖИДАЕМЫЕ</w:t>
            </w:r>
            <w:r w:rsidRPr="001E0348">
              <w:rPr>
                <w:b/>
                <w:bCs/>
                <w:color w:val="0000FF"/>
                <w:sz w:val="20"/>
                <w:szCs w:val="20"/>
              </w:rPr>
              <w:t xml:space="preserve"> </w:t>
            </w:r>
            <w:r w:rsidRPr="001E0348">
              <w:rPr>
                <w:b/>
                <w:color w:val="0000FF"/>
                <w:sz w:val="20"/>
                <w:szCs w:val="20"/>
              </w:rPr>
              <w:t>РЕЗУЛЬТАТЫ</w:t>
            </w:r>
            <w:r w:rsidRPr="001E0348">
              <w:rPr>
                <w:b/>
                <w:bCs/>
                <w:color w:val="0000FF"/>
                <w:sz w:val="20"/>
                <w:szCs w:val="20"/>
                <w:lang w:eastAsia="ru-RU"/>
              </w:rPr>
              <w:t xml:space="preserve"> </w:t>
            </w:r>
          </w:p>
        </w:tc>
      </w:tr>
      <w:tr w:rsidR="00850A20" w:rsidRPr="00B5342D" w14:paraId="415C24A8" w14:textId="77777777" w:rsidTr="007B7236">
        <w:trPr>
          <w:trHeight w:val="532"/>
        </w:trPr>
        <w:tc>
          <w:tcPr>
            <w:tcW w:w="206" w:type="pct"/>
            <w:tcBorders>
              <w:top w:val="single" w:sz="4" w:space="0" w:color="auto"/>
              <w:left w:val="single" w:sz="4" w:space="0" w:color="auto"/>
              <w:bottom w:val="single" w:sz="4" w:space="0" w:color="auto"/>
              <w:right w:val="single" w:sz="4" w:space="0" w:color="auto"/>
            </w:tcBorders>
          </w:tcPr>
          <w:p w14:paraId="4613910A" w14:textId="77777777" w:rsidR="00850A20" w:rsidRPr="00E93112" w:rsidRDefault="00850A20" w:rsidP="007B7236">
            <w:pPr>
              <w:tabs>
                <w:tab w:val="right" w:pos="9356"/>
              </w:tabs>
              <w:ind w:right="744"/>
              <w:jc w:val="center"/>
              <w:rPr>
                <w:b/>
                <w:sz w:val="20"/>
                <w:szCs w:val="20"/>
              </w:rPr>
            </w:pPr>
          </w:p>
        </w:tc>
        <w:tc>
          <w:tcPr>
            <w:tcW w:w="2942" w:type="pct"/>
            <w:tcBorders>
              <w:top w:val="single" w:sz="4" w:space="0" w:color="auto"/>
              <w:left w:val="single" w:sz="4" w:space="0" w:color="auto"/>
              <w:bottom w:val="single" w:sz="4" w:space="0" w:color="auto"/>
              <w:right w:val="single" w:sz="4" w:space="0" w:color="auto"/>
            </w:tcBorders>
            <w:vAlign w:val="center"/>
            <w:hideMark/>
          </w:tcPr>
          <w:p w14:paraId="77B018C1" w14:textId="77777777" w:rsidR="00850A20" w:rsidRPr="00407F24" w:rsidRDefault="00850A20" w:rsidP="007B7236">
            <w:pPr>
              <w:tabs>
                <w:tab w:val="right" w:pos="9356"/>
              </w:tabs>
              <w:ind w:right="744"/>
              <w:jc w:val="center"/>
              <w:rPr>
                <w:b/>
                <w:sz w:val="20"/>
                <w:szCs w:val="20"/>
                <w:lang w:val="en-US"/>
              </w:rPr>
            </w:pPr>
            <w:r w:rsidRPr="00E93112">
              <w:rPr>
                <w:b/>
                <w:sz w:val="20"/>
                <w:szCs w:val="20"/>
              </w:rPr>
              <w:t xml:space="preserve">PRODUCTS / </w:t>
            </w:r>
            <w:r w:rsidRPr="00E93112">
              <w:rPr>
                <w:b/>
                <w:color w:val="0000FF"/>
                <w:sz w:val="20"/>
                <w:szCs w:val="20"/>
              </w:rPr>
              <w:t>ПРОДУКТЫ</w:t>
            </w:r>
          </w:p>
        </w:tc>
        <w:tc>
          <w:tcPr>
            <w:tcW w:w="687" w:type="pct"/>
            <w:tcBorders>
              <w:top w:val="single" w:sz="4" w:space="0" w:color="auto"/>
              <w:left w:val="single" w:sz="4" w:space="0" w:color="auto"/>
              <w:bottom w:val="single" w:sz="4" w:space="0" w:color="auto"/>
              <w:right w:val="single" w:sz="4" w:space="0" w:color="auto"/>
            </w:tcBorders>
            <w:vAlign w:val="center"/>
            <w:hideMark/>
          </w:tcPr>
          <w:p w14:paraId="39B29914" w14:textId="77777777" w:rsidR="00850A20" w:rsidRPr="00E93112" w:rsidRDefault="00850A20" w:rsidP="007B7236">
            <w:pPr>
              <w:tabs>
                <w:tab w:val="right" w:pos="9356"/>
              </w:tabs>
              <w:jc w:val="center"/>
              <w:rPr>
                <w:b/>
                <w:sz w:val="20"/>
                <w:szCs w:val="20"/>
              </w:rPr>
            </w:pPr>
            <w:r w:rsidRPr="00E93112">
              <w:rPr>
                <w:b/>
                <w:sz w:val="20"/>
                <w:szCs w:val="20"/>
              </w:rPr>
              <w:t xml:space="preserve">DEADLINE / </w:t>
            </w:r>
            <w:r w:rsidRPr="00E93112">
              <w:rPr>
                <w:b/>
                <w:color w:val="0000FF"/>
                <w:sz w:val="20"/>
                <w:szCs w:val="20"/>
              </w:rPr>
              <w:t>СРОК ПРЕДСТАВЛЕНИЯ ОТЧЕТА</w:t>
            </w:r>
          </w:p>
        </w:tc>
        <w:tc>
          <w:tcPr>
            <w:tcW w:w="618" w:type="pct"/>
            <w:tcBorders>
              <w:top w:val="single" w:sz="4" w:space="0" w:color="auto"/>
              <w:left w:val="single" w:sz="4" w:space="0" w:color="auto"/>
              <w:bottom w:val="single" w:sz="4" w:space="0" w:color="auto"/>
              <w:right w:val="single" w:sz="4" w:space="0" w:color="auto"/>
            </w:tcBorders>
            <w:vAlign w:val="center"/>
            <w:hideMark/>
          </w:tcPr>
          <w:p w14:paraId="13A75C93" w14:textId="77777777" w:rsidR="00850A20" w:rsidRPr="00E93112" w:rsidRDefault="00850A20" w:rsidP="007B7236">
            <w:pPr>
              <w:tabs>
                <w:tab w:val="right" w:pos="9356"/>
              </w:tabs>
              <w:ind w:right="36"/>
              <w:jc w:val="center"/>
              <w:rPr>
                <w:b/>
                <w:sz w:val="20"/>
                <w:szCs w:val="20"/>
              </w:rPr>
            </w:pPr>
            <w:r w:rsidRPr="00E93112">
              <w:rPr>
                <w:b/>
                <w:sz w:val="20"/>
                <w:szCs w:val="20"/>
              </w:rPr>
              <w:t>PAYMENT STRUCTURE /</w:t>
            </w:r>
            <w:r w:rsidRPr="00E93112">
              <w:rPr>
                <w:b/>
                <w:color w:val="0000FF"/>
                <w:sz w:val="20"/>
                <w:szCs w:val="20"/>
              </w:rPr>
              <w:t>СТРУКТУРА ОПЛАТЫ</w:t>
            </w:r>
          </w:p>
        </w:tc>
        <w:tc>
          <w:tcPr>
            <w:tcW w:w="547" w:type="pct"/>
            <w:tcBorders>
              <w:top w:val="single" w:sz="4" w:space="0" w:color="auto"/>
              <w:left w:val="single" w:sz="4" w:space="0" w:color="auto"/>
              <w:bottom w:val="single" w:sz="4" w:space="0" w:color="auto"/>
              <w:right w:val="single" w:sz="4" w:space="0" w:color="auto"/>
            </w:tcBorders>
          </w:tcPr>
          <w:p w14:paraId="169731BF" w14:textId="77777777" w:rsidR="00850A20" w:rsidRPr="008C4641" w:rsidRDefault="00850A20" w:rsidP="007B7236">
            <w:pPr>
              <w:tabs>
                <w:tab w:val="right" w:pos="9356"/>
              </w:tabs>
              <w:ind w:right="36"/>
              <w:jc w:val="center"/>
              <w:rPr>
                <w:b/>
                <w:sz w:val="20"/>
                <w:szCs w:val="20"/>
                <w:lang w:val="ru-RU"/>
              </w:rPr>
            </w:pPr>
            <w:r w:rsidRPr="00E93112">
              <w:rPr>
                <w:b/>
                <w:sz w:val="20"/>
                <w:szCs w:val="20"/>
              </w:rPr>
              <w:t>PRICE</w:t>
            </w:r>
            <w:r w:rsidRPr="00E93112">
              <w:rPr>
                <w:b/>
                <w:sz w:val="20"/>
                <w:szCs w:val="20"/>
                <w:lang w:val="ru-RU"/>
              </w:rPr>
              <w:t xml:space="preserve"> </w:t>
            </w:r>
            <w:r w:rsidRPr="00E93112">
              <w:rPr>
                <w:b/>
                <w:sz w:val="20"/>
                <w:szCs w:val="20"/>
              </w:rPr>
              <w:t>IN</w:t>
            </w:r>
            <w:r w:rsidRPr="00E93112">
              <w:rPr>
                <w:b/>
                <w:sz w:val="20"/>
                <w:szCs w:val="20"/>
                <w:lang w:val="ru-RU"/>
              </w:rPr>
              <w:t xml:space="preserve"> </w:t>
            </w:r>
            <w:r w:rsidRPr="00E93112">
              <w:rPr>
                <w:b/>
                <w:sz w:val="20"/>
                <w:szCs w:val="20"/>
              </w:rPr>
              <w:t>USD</w:t>
            </w:r>
            <w:r w:rsidRPr="00E93112">
              <w:rPr>
                <w:b/>
                <w:sz w:val="20"/>
                <w:szCs w:val="20"/>
                <w:lang w:val="ru-RU"/>
              </w:rPr>
              <w:t xml:space="preserve">/ </w:t>
            </w:r>
            <w:r w:rsidRPr="00E93112">
              <w:rPr>
                <w:rFonts w:eastAsia="Cambria" w:cstheme="minorHAnsi"/>
                <w:b/>
                <w:color w:val="0000FF"/>
                <w:sz w:val="20"/>
                <w:szCs w:val="20"/>
                <w:lang w:val="ru-RU"/>
              </w:rPr>
              <w:t>ЦЕНА В ДОЛЛ. США</w:t>
            </w:r>
          </w:p>
        </w:tc>
      </w:tr>
      <w:tr w:rsidR="00850A20" w:rsidRPr="001E0348" w14:paraId="532D3365" w14:textId="77777777" w:rsidTr="007B7236">
        <w:trPr>
          <w:trHeight w:val="274"/>
        </w:trPr>
        <w:tc>
          <w:tcPr>
            <w:tcW w:w="5000" w:type="pct"/>
            <w:gridSpan w:val="5"/>
            <w:tcBorders>
              <w:top w:val="single" w:sz="4" w:space="0" w:color="auto"/>
              <w:left w:val="single" w:sz="4" w:space="0" w:color="auto"/>
              <w:bottom w:val="single" w:sz="4" w:space="0" w:color="auto"/>
              <w:right w:val="single" w:sz="4" w:space="0" w:color="auto"/>
            </w:tcBorders>
          </w:tcPr>
          <w:p w14:paraId="06F72AAF" w14:textId="77777777" w:rsidR="00850A20" w:rsidRPr="003A0ACC" w:rsidRDefault="00850A20" w:rsidP="007B7236">
            <w:pPr>
              <w:tabs>
                <w:tab w:val="right" w:pos="9356"/>
              </w:tabs>
              <w:ind w:right="-108"/>
              <w:jc w:val="center"/>
              <w:rPr>
                <w:sz w:val="22"/>
                <w:szCs w:val="22"/>
                <w:lang w:val="ru-RU"/>
              </w:rPr>
            </w:pPr>
            <w:r w:rsidRPr="003A0ACC">
              <w:rPr>
                <w:rFonts w:cstheme="minorHAnsi"/>
                <w:b/>
                <w:sz w:val="22"/>
                <w:szCs w:val="22"/>
              </w:rPr>
              <w:t>Baseline research</w:t>
            </w:r>
            <w:r w:rsidRPr="003A0ACC">
              <w:rPr>
                <w:rFonts w:cstheme="minorHAnsi"/>
                <w:b/>
                <w:sz w:val="22"/>
                <w:szCs w:val="22"/>
                <w:lang w:val="ru-RU"/>
              </w:rPr>
              <w:t xml:space="preserve"> </w:t>
            </w:r>
            <w:r w:rsidRPr="003A0ACC">
              <w:rPr>
                <w:rFonts w:cstheme="minorHAnsi"/>
                <w:sz w:val="22"/>
                <w:szCs w:val="22"/>
              </w:rPr>
              <w:t>/</w:t>
            </w:r>
            <w:r w:rsidRPr="003A0ACC">
              <w:rPr>
                <w:rFonts w:cstheme="minorHAnsi"/>
                <w:sz w:val="22"/>
                <w:szCs w:val="22"/>
                <w:lang w:val="ru-RU"/>
              </w:rPr>
              <w:t xml:space="preserve"> </w:t>
            </w:r>
            <w:r w:rsidRPr="003A0ACC">
              <w:rPr>
                <w:rFonts w:cstheme="minorHAnsi"/>
                <w:b/>
                <w:bCs/>
                <w:color w:val="0000FF"/>
                <w:sz w:val="22"/>
                <w:szCs w:val="22"/>
                <w:lang w:val="ru-RU"/>
              </w:rPr>
              <w:t>Базовое исследование</w:t>
            </w:r>
          </w:p>
        </w:tc>
      </w:tr>
      <w:tr w:rsidR="00850A20" w:rsidRPr="001E0348" w14:paraId="73395998" w14:textId="77777777" w:rsidTr="007B7236">
        <w:trPr>
          <w:trHeight w:val="274"/>
        </w:trPr>
        <w:tc>
          <w:tcPr>
            <w:tcW w:w="206" w:type="pct"/>
            <w:tcBorders>
              <w:top w:val="single" w:sz="4" w:space="0" w:color="auto"/>
              <w:left w:val="single" w:sz="4" w:space="0" w:color="auto"/>
              <w:bottom w:val="single" w:sz="4" w:space="0" w:color="auto"/>
              <w:right w:val="single" w:sz="4" w:space="0" w:color="auto"/>
            </w:tcBorders>
          </w:tcPr>
          <w:p w14:paraId="08198FE6" w14:textId="77777777" w:rsidR="00850A20" w:rsidRPr="00DC2E6F" w:rsidRDefault="00850A20" w:rsidP="007B7236">
            <w:pPr>
              <w:jc w:val="both"/>
              <w:rPr>
                <w:b/>
                <w:bCs/>
                <w:sz w:val="20"/>
                <w:szCs w:val="20"/>
                <w:lang w:val="ru-RU"/>
              </w:rPr>
            </w:pPr>
          </w:p>
          <w:p w14:paraId="57B214BD" w14:textId="77777777" w:rsidR="00850A20" w:rsidRPr="00A377AE" w:rsidRDefault="00850A20" w:rsidP="007B7236">
            <w:pPr>
              <w:jc w:val="both"/>
              <w:rPr>
                <w:b/>
                <w:bCs/>
                <w:sz w:val="20"/>
                <w:szCs w:val="20"/>
                <w:lang w:val="en-US"/>
              </w:rPr>
            </w:pPr>
            <w:r>
              <w:rPr>
                <w:b/>
                <w:bCs/>
                <w:sz w:val="20"/>
                <w:szCs w:val="20"/>
                <w:lang w:val="en-US"/>
              </w:rPr>
              <w:t>1</w:t>
            </w:r>
          </w:p>
        </w:tc>
        <w:tc>
          <w:tcPr>
            <w:tcW w:w="2942" w:type="pct"/>
            <w:tcBorders>
              <w:top w:val="single" w:sz="4" w:space="0" w:color="auto"/>
              <w:left w:val="single" w:sz="4" w:space="0" w:color="auto"/>
              <w:bottom w:val="single" w:sz="4" w:space="0" w:color="auto"/>
              <w:right w:val="single" w:sz="4" w:space="0" w:color="auto"/>
            </w:tcBorders>
            <w:vAlign w:val="center"/>
            <w:hideMark/>
          </w:tcPr>
          <w:p w14:paraId="65D27A9D" w14:textId="77777777" w:rsidR="00850A20" w:rsidRPr="002A6D92" w:rsidRDefault="00850A20" w:rsidP="007B7236">
            <w:pPr>
              <w:pStyle w:val="a7"/>
              <w:ind w:left="0"/>
              <w:rPr>
                <w:rFonts w:cstheme="minorHAnsi"/>
                <w:color w:val="3333FF"/>
                <w:sz w:val="20"/>
                <w:szCs w:val="20"/>
              </w:rPr>
            </w:pPr>
            <w:proofErr w:type="spellStart"/>
            <w:r w:rsidRPr="002A6D92">
              <w:rPr>
                <w:rFonts w:cstheme="minorHAnsi"/>
                <w:sz w:val="20"/>
                <w:szCs w:val="20"/>
              </w:rPr>
              <w:t>Inception</w:t>
            </w:r>
            <w:proofErr w:type="spellEnd"/>
            <w:r w:rsidRPr="002A6D92">
              <w:rPr>
                <w:rFonts w:cstheme="minorHAnsi"/>
                <w:sz w:val="20"/>
                <w:szCs w:val="20"/>
              </w:rPr>
              <w:t xml:space="preserve"> </w:t>
            </w:r>
            <w:proofErr w:type="spellStart"/>
            <w:r w:rsidRPr="002A6D92">
              <w:rPr>
                <w:rFonts w:cstheme="minorHAnsi"/>
                <w:sz w:val="20"/>
                <w:szCs w:val="20"/>
              </w:rPr>
              <w:t>progress</w:t>
            </w:r>
            <w:proofErr w:type="spellEnd"/>
            <w:r w:rsidRPr="002A6D92">
              <w:rPr>
                <w:rFonts w:cstheme="minorHAnsi"/>
                <w:sz w:val="20"/>
                <w:szCs w:val="20"/>
              </w:rPr>
              <w:t xml:space="preserve"> </w:t>
            </w:r>
            <w:proofErr w:type="spellStart"/>
            <w:r w:rsidRPr="002A6D92">
              <w:rPr>
                <w:rFonts w:cstheme="minorHAnsi"/>
                <w:sz w:val="20"/>
                <w:szCs w:val="20"/>
              </w:rPr>
              <w:t>report</w:t>
            </w:r>
            <w:proofErr w:type="spellEnd"/>
            <w:r w:rsidRPr="002A6D92">
              <w:rPr>
                <w:rFonts w:cstheme="minorHAnsi"/>
                <w:sz w:val="20"/>
                <w:szCs w:val="20"/>
              </w:rPr>
              <w:t xml:space="preserve"> </w:t>
            </w:r>
            <w:proofErr w:type="spellStart"/>
            <w:r w:rsidRPr="002A6D92">
              <w:rPr>
                <w:rFonts w:cstheme="minorHAnsi"/>
                <w:sz w:val="20"/>
                <w:szCs w:val="20"/>
              </w:rPr>
              <w:t>including</w:t>
            </w:r>
            <w:proofErr w:type="spellEnd"/>
            <w:r w:rsidRPr="002A6D92">
              <w:rPr>
                <w:rFonts w:cstheme="minorHAnsi"/>
                <w:sz w:val="20"/>
                <w:szCs w:val="20"/>
              </w:rPr>
              <w:t xml:space="preserve"> </w:t>
            </w:r>
            <w:proofErr w:type="spellStart"/>
            <w:r w:rsidRPr="002A6D92">
              <w:rPr>
                <w:rFonts w:cstheme="minorHAnsi"/>
                <w:sz w:val="20"/>
                <w:szCs w:val="20"/>
              </w:rPr>
              <w:t>following</w:t>
            </w:r>
            <w:proofErr w:type="spellEnd"/>
            <w:r w:rsidRPr="002A6D92">
              <w:rPr>
                <w:rFonts w:cstheme="minorHAnsi"/>
                <w:sz w:val="20"/>
                <w:szCs w:val="20"/>
              </w:rPr>
              <w:t xml:space="preserve"> </w:t>
            </w:r>
            <w:proofErr w:type="spellStart"/>
            <w:r w:rsidRPr="002A6D92">
              <w:rPr>
                <w:rFonts w:cstheme="minorHAnsi"/>
                <w:sz w:val="20"/>
                <w:szCs w:val="20"/>
              </w:rPr>
              <w:t>attachments</w:t>
            </w:r>
            <w:proofErr w:type="spellEnd"/>
            <w:r w:rsidRPr="002A6D92">
              <w:rPr>
                <w:rFonts w:cstheme="minorHAnsi"/>
                <w:sz w:val="20"/>
                <w:szCs w:val="20"/>
              </w:rPr>
              <w:t xml:space="preserve"> </w:t>
            </w:r>
            <w:proofErr w:type="spellStart"/>
            <w:r w:rsidRPr="002A6D92">
              <w:rPr>
                <w:rFonts w:cstheme="minorHAnsi"/>
                <w:sz w:val="20"/>
                <w:szCs w:val="20"/>
              </w:rPr>
              <w:t>submitted</w:t>
            </w:r>
            <w:proofErr w:type="spellEnd"/>
            <w:r w:rsidRPr="002A6D92">
              <w:rPr>
                <w:rFonts w:cstheme="minorHAnsi"/>
                <w:sz w:val="20"/>
                <w:szCs w:val="20"/>
              </w:rPr>
              <w:t xml:space="preserve"> </w:t>
            </w:r>
            <w:proofErr w:type="spellStart"/>
            <w:r w:rsidRPr="002A6D92">
              <w:rPr>
                <w:rFonts w:cstheme="minorHAnsi"/>
                <w:sz w:val="20"/>
                <w:szCs w:val="20"/>
              </w:rPr>
              <w:t>and</w:t>
            </w:r>
            <w:proofErr w:type="spellEnd"/>
            <w:r w:rsidRPr="002A6D92">
              <w:rPr>
                <w:rFonts w:cstheme="minorHAnsi"/>
                <w:sz w:val="20"/>
                <w:szCs w:val="20"/>
              </w:rPr>
              <w:t xml:space="preserve"> </w:t>
            </w:r>
            <w:proofErr w:type="spellStart"/>
            <w:r w:rsidRPr="002A6D92">
              <w:rPr>
                <w:rFonts w:cstheme="minorHAnsi"/>
                <w:sz w:val="20"/>
                <w:szCs w:val="20"/>
              </w:rPr>
              <w:t>approved</w:t>
            </w:r>
            <w:proofErr w:type="spellEnd"/>
            <w:r w:rsidRPr="002A6D92">
              <w:rPr>
                <w:rFonts w:cstheme="minorHAnsi"/>
                <w:sz w:val="20"/>
                <w:szCs w:val="20"/>
              </w:rPr>
              <w:t>: /</w:t>
            </w:r>
            <w:r w:rsidRPr="002A6D92">
              <w:rPr>
                <w:rFonts w:cstheme="minorHAnsi"/>
                <w:color w:val="0000FF"/>
                <w:sz w:val="20"/>
                <w:szCs w:val="20"/>
              </w:rPr>
              <w:t>Представлен и одобрен c</w:t>
            </w:r>
            <w:proofErr w:type="spellStart"/>
            <w:r w:rsidRPr="002A6D92">
              <w:rPr>
                <w:rFonts w:cstheme="minorHAnsi"/>
                <w:color w:val="0000FF"/>
                <w:sz w:val="20"/>
                <w:szCs w:val="20"/>
                <w:lang w:val="ru-RU"/>
              </w:rPr>
              <w:t>тартовый</w:t>
            </w:r>
            <w:proofErr w:type="spellEnd"/>
            <w:r w:rsidRPr="002A6D92">
              <w:rPr>
                <w:rFonts w:cstheme="minorHAnsi"/>
                <w:color w:val="0000FF"/>
                <w:sz w:val="20"/>
                <w:szCs w:val="20"/>
              </w:rPr>
              <w:t xml:space="preserve"> </w:t>
            </w:r>
            <w:r w:rsidRPr="002A6D92">
              <w:rPr>
                <w:rFonts w:cstheme="minorHAnsi"/>
                <w:color w:val="0000FF"/>
                <w:kern w:val="28"/>
                <w:sz w:val="20"/>
                <w:szCs w:val="20"/>
              </w:rPr>
              <w:t>отчет о реализованных мероприятиях, включая следующие приложения</w:t>
            </w:r>
            <w:r w:rsidRPr="002A6D92">
              <w:rPr>
                <w:rFonts w:cstheme="minorHAnsi"/>
                <w:color w:val="3333FF"/>
                <w:sz w:val="20"/>
                <w:szCs w:val="20"/>
              </w:rPr>
              <w:t>:</w:t>
            </w:r>
          </w:p>
          <w:p w14:paraId="56B6BEB6" w14:textId="77777777" w:rsidR="00850A20" w:rsidRPr="00850A20" w:rsidRDefault="00850A20" w:rsidP="007B7236">
            <w:pPr>
              <w:pStyle w:val="a7"/>
              <w:overflowPunct w:val="0"/>
              <w:adjustRightInd w:val="0"/>
              <w:rPr>
                <w:rFonts w:cstheme="minorHAnsi"/>
                <w:color w:val="2E0DF7"/>
                <w:kern w:val="28"/>
                <w:sz w:val="20"/>
                <w:szCs w:val="20"/>
                <w:lang w:eastAsia="x-none"/>
              </w:rPr>
            </w:pPr>
            <w:r w:rsidRPr="002A6D92">
              <w:rPr>
                <w:rFonts w:cstheme="minorHAnsi"/>
                <w:sz w:val="20"/>
                <w:szCs w:val="20"/>
              </w:rPr>
              <w:t xml:space="preserve">1. </w:t>
            </w:r>
            <w:proofErr w:type="spellStart"/>
            <w:r w:rsidRPr="002A6D92">
              <w:rPr>
                <w:rFonts w:cstheme="minorHAnsi"/>
                <w:sz w:val="20"/>
                <w:szCs w:val="20"/>
              </w:rPr>
              <w:t>Developed</w:t>
            </w:r>
            <w:proofErr w:type="spellEnd"/>
            <w:r w:rsidRPr="002A6D92">
              <w:rPr>
                <w:rFonts w:cstheme="minorHAnsi"/>
                <w:sz w:val="20"/>
                <w:szCs w:val="20"/>
              </w:rPr>
              <w:t xml:space="preserve"> a </w:t>
            </w:r>
            <w:proofErr w:type="spellStart"/>
            <w:r w:rsidRPr="002A6D92">
              <w:rPr>
                <w:rFonts w:cstheme="minorHAnsi"/>
                <w:sz w:val="20"/>
                <w:szCs w:val="20"/>
              </w:rPr>
              <w:t>step-by-step</w:t>
            </w:r>
            <w:proofErr w:type="spellEnd"/>
            <w:r w:rsidRPr="002A6D92">
              <w:rPr>
                <w:rFonts w:cstheme="minorHAnsi"/>
                <w:sz w:val="20"/>
                <w:szCs w:val="20"/>
              </w:rPr>
              <w:t xml:space="preserve"> </w:t>
            </w:r>
            <w:proofErr w:type="spellStart"/>
            <w:r w:rsidRPr="002A6D92">
              <w:rPr>
                <w:rFonts w:cstheme="minorHAnsi"/>
                <w:sz w:val="20"/>
                <w:szCs w:val="20"/>
              </w:rPr>
              <w:t>methodology</w:t>
            </w:r>
            <w:proofErr w:type="spellEnd"/>
            <w:r w:rsidRPr="002A6D92">
              <w:rPr>
                <w:rFonts w:cstheme="minorHAnsi"/>
                <w:sz w:val="20"/>
                <w:szCs w:val="20"/>
              </w:rPr>
              <w:t xml:space="preserve"> </w:t>
            </w:r>
            <w:proofErr w:type="spellStart"/>
            <w:r w:rsidRPr="002A6D92">
              <w:rPr>
                <w:rFonts w:cstheme="minorHAnsi"/>
                <w:sz w:val="20"/>
                <w:szCs w:val="20"/>
              </w:rPr>
              <w:t>and</w:t>
            </w:r>
            <w:proofErr w:type="spellEnd"/>
            <w:r w:rsidRPr="002A6D92">
              <w:rPr>
                <w:rFonts w:cstheme="minorHAnsi"/>
                <w:sz w:val="20"/>
                <w:szCs w:val="20"/>
              </w:rPr>
              <w:t xml:space="preserve"> </w:t>
            </w:r>
            <w:proofErr w:type="spellStart"/>
            <w:r w:rsidRPr="002A6D92">
              <w:rPr>
                <w:rFonts w:cstheme="minorHAnsi"/>
                <w:sz w:val="20"/>
                <w:szCs w:val="20"/>
              </w:rPr>
              <w:t>detailed</w:t>
            </w:r>
            <w:proofErr w:type="spellEnd"/>
            <w:r w:rsidRPr="002A6D92">
              <w:rPr>
                <w:rFonts w:cstheme="minorHAnsi"/>
                <w:sz w:val="20"/>
                <w:szCs w:val="20"/>
              </w:rPr>
              <w:t xml:space="preserve"> </w:t>
            </w:r>
            <w:proofErr w:type="spellStart"/>
            <w:r w:rsidRPr="002A6D92">
              <w:rPr>
                <w:rFonts w:cstheme="minorHAnsi"/>
                <w:sz w:val="20"/>
                <w:szCs w:val="20"/>
              </w:rPr>
              <w:t>implementation</w:t>
            </w:r>
            <w:proofErr w:type="spellEnd"/>
            <w:r w:rsidRPr="002A6D92">
              <w:rPr>
                <w:rFonts w:cstheme="minorHAnsi"/>
                <w:sz w:val="20"/>
                <w:szCs w:val="20"/>
              </w:rPr>
              <w:t xml:space="preserve"> </w:t>
            </w:r>
            <w:proofErr w:type="spellStart"/>
            <w:r w:rsidRPr="002A6D92">
              <w:rPr>
                <w:rFonts w:cstheme="minorHAnsi"/>
                <w:sz w:val="20"/>
                <w:szCs w:val="20"/>
              </w:rPr>
              <w:t>plan</w:t>
            </w:r>
            <w:proofErr w:type="spellEnd"/>
            <w:r w:rsidRPr="002A6D92">
              <w:rPr>
                <w:rFonts w:cstheme="minorHAnsi"/>
                <w:sz w:val="20"/>
                <w:szCs w:val="20"/>
              </w:rPr>
              <w:t xml:space="preserve"> </w:t>
            </w:r>
            <w:proofErr w:type="spellStart"/>
            <w:r w:rsidRPr="002A6D92">
              <w:rPr>
                <w:rFonts w:cstheme="minorHAnsi"/>
                <w:sz w:val="20"/>
                <w:szCs w:val="20"/>
              </w:rPr>
              <w:t>for</w:t>
            </w:r>
            <w:proofErr w:type="spellEnd"/>
            <w:r w:rsidRPr="002A6D92">
              <w:rPr>
                <w:rFonts w:cstheme="minorHAnsi"/>
                <w:sz w:val="20"/>
                <w:szCs w:val="20"/>
              </w:rPr>
              <w:t xml:space="preserve"> </w:t>
            </w:r>
            <w:proofErr w:type="spellStart"/>
            <w:r w:rsidRPr="002A6D92">
              <w:rPr>
                <w:rFonts w:cstheme="minorHAnsi"/>
                <w:sz w:val="20"/>
                <w:szCs w:val="20"/>
              </w:rPr>
              <w:t>conducting</w:t>
            </w:r>
            <w:proofErr w:type="spellEnd"/>
            <w:r w:rsidRPr="002A6D92">
              <w:rPr>
                <w:rFonts w:cstheme="minorHAnsi"/>
                <w:sz w:val="20"/>
                <w:szCs w:val="20"/>
              </w:rPr>
              <w:t xml:space="preserve"> </w:t>
            </w:r>
            <w:proofErr w:type="spellStart"/>
            <w:r w:rsidRPr="002A6D92">
              <w:rPr>
                <w:rFonts w:cstheme="minorHAnsi"/>
                <w:sz w:val="20"/>
                <w:szCs w:val="20"/>
              </w:rPr>
              <w:t>the</w:t>
            </w:r>
            <w:proofErr w:type="spellEnd"/>
            <w:r w:rsidRPr="002A6D92">
              <w:rPr>
                <w:rFonts w:cstheme="minorHAnsi"/>
                <w:sz w:val="20"/>
                <w:szCs w:val="20"/>
              </w:rPr>
              <w:t xml:space="preserve"> </w:t>
            </w:r>
            <w:proofErr w:type="spellStart"/>
            <w:r w:rsidRPr="002A6D92">
              <w:rPr>
                <w:rFonts w:cstheme="minorHAnsi"/>
                <w:sz w:val="20"/>
                <w:szCs w:val="20"/>
              </w:rPr>
              <w:t>analysis</w:t>
            </w:r>
            <w:proofErr w:type="spellEnd"/>
            <w:r w:rsidRPr="002A6D92">
              <w:rPr>
                <w:rFonts w:cstheme="minorHAnsi"/>
                <w:sz w:val="20"/>
                <w:szCs w:val="20"/>
              </w:rPr>
              <w:t xml:space="preserve"> </w:t>
            </w:r>
            <w:proofErr w:type="spellStart"/>
            <w:r w:rsidRPr="002A6D92">
              <w:rPr>
                <w:rFonts w:cstheme="minorHAnsi"/>
                <w:sz w:val="20"/>
                <w:szCs w:val="20"/>
              </w:rPr>
              <w:t>for</w:t>
            </w:r>
            <w:proofErr w:type="spellEnd"/>
            <w:r w:rsidRPr="002A6D92">
              <w:rPr>
                <w:rFonts w:cstheme="minorHAnsi"/>
                <w:sz w:val="20"/>
                <w:szCs w:val="20"/>
              </w:rPr>
              <w:t xml:space="preserve"> 20 </w:t>
            </w:r>
            <w:proofErr w:type="spellStart"/>
            <w:r w:rsidRPr="002A6D92">
              <w:rPr>
                <w:rFonts w:cstheme="minorHAnsi"/>
                <w:sz w:val="20"/>
                <w:szCs w:val="20"/>
              </w:rPr>
              <w:t>AOs</w:t>
            </w:r>
            <w:proofErr w:type="spellEnd"/>
            <w:r w:rsidRPr="002A6D92">
              <w:rPr>
                <w:rFonts w:cstheme="minorHAnsi"/>
                <w:sz w:val="20"/>
                <w:szCs w:val="20"/>
              </w:rPr>
              <w:t xml:space="preserve">, </w:t>
            </w:r>
            <w:proofErr w:type="spellStart"/>
            <w:r w:rsidRPr="002A6D92">
              <w:rPr>
                <w:rFonts w:cstheme="minorHAnsi"/>
                <w:sz w:val="20"/>
                <w:szCs w:val="20"/>
              </w:rPr>
              <w:t>and</w:t>
            </w:r>
            <w:proofErr w:type="spellEnd"/>
            <w:r w:rsidRPr="002A6D92">
              <w:rPr>
                <w:rFonts w:cstheme="minorHAnsi"/>
                <w:sz w:val="20"/>
                <w:szCs w:val="20"/>
              </w:rPr>
              <w:t xml:space="preserve"> </w:t>
            </w:r>
            <w:proofErr w:type="spellStart"/>
            <w:r w:rsidRPr="002A6D92">
              <w:rPr>
                <w:rFonts w:cstheme="minorHAnsi"/>
                <w:sz w:val="20"/>
                <w:szCs w:val="20"/>
              </w:rPr>
              <w:t>capacity</w:t>
            </w:r>
            <w:proofErr w:type="spellEnd"/>
            <w:r w:rsidRPr="002A6D92">
              <w:rPr>
                <w:rFonts w:cstheme="minorHAnsi"/>
                <w:sz w:val="20"/>
                <w:szCs w:val="20"/>
              </w:rPr>
              <w:t xml:space="preserve"> </w:t>
            </w:r>
            <w:proofErr w:type="spellStart"/>
            <w:r w:rsidRPr="002A6D92">
              <w:rPr>
                <w:rFonts w:cstheme="minorHAnsi"/>
                <w:sz w:val="20"/>
                <w:szCs w:val="20"/>
              </w:rPr>
              <w:t>building</w:t>
            </w:r>
            <w:proofErr w:type="spellEnd"/>
            <w:r w:rsidRPr="002A6D92">
              <w:rPr>
                <w:rFonts w:cstheme="minorHAnsi"/>
                <w:sz w:val="20"/>
                <w:szCs w:val="20"/>
              </w:rPr>
              <w:t xml:space="preserve"> </w:t>
            </w:r>
            <w:proofErr w:type="spellStart"/>
            <w:r w:rsidRPr="002A6D92">
              <w:rPr>
                <w:rFonts w:cstheme="minorHAnsi"/>
                <w:sz w:val="20"/>
                <w:szCs w:val="20"/>
              </w:rPr>
              <w:t>in</w:t>
            </w:r>
            <w:proofErr w:type="spellEnd"/>
            <w:r w:rsidRPr="002A6D92">
              <w:rPr>
                <w:rFonts w:cstheme="minorHAnsi"/>
                <w:sz w:val="20"/>
                <w:szCs w:val="20"/>
              </w:rPr>
              <w:t xml:space="preserve"> 10 </w:t>
            </w:r>
            <w:proofErr w:type="spellStart"/>
            <w:r w:rsidRPr="002A6D92">
              <w:rPr>
                <w:rFonts w:cstheme="minorHAnsi"/>
                <w:sz w:val="20"/>
                <w:szCs w:val="20"/>
              </w:rPr>
              <w:t>key</w:t>
            </w:r>
            <w:proofErr w:type="spellEnd"/>
            <w:r w:rsidRPr="002A6D92">
              <w:rPr>
                <w:rFonts w:cstheme="minorHAnsi"/>
                <w:sz w:val="20"/>
                <w:szCs w:val="20"/>
              </w:rPr>
              <w:t xml:space="preserve"> </w:t>
            </w:r>
            <w:proofErr w:type="spellStart"/>
            <w:r w:rsidRPr="002A6D92">
              <w:rPr>
                <w:rFonts w:cstheme="minorHAnsi"/>
                <w:sz w:val="20"/>
                <w:szCs w:val="20"/>
              </w:rPr>
              <w:t>AOs</w:t>
            </w:r>
            <w:proofErr w:type="spellEnd"/>
            <w:r w:rsidRPr="002A6D92">
              <w:rPr>
                <w:rFonts w:cstheme="minorHAnsi"/>
                <w:sz w:val="20"/>
                <w:szCs w:val="20"/>
              </w:rPr>
              <w:t xml:space="preserve">. </w:t>
            </w:r>
            <w:r w:rsidRPr="002A6D92">
              <w:rPr>
                <w:rFonts w:cstheme="minorHAnsi"/>
                <w:color w:val="0000FF"/>
                <w:sz w:val="20"/>
                <w:szCs w:val="20"/>
              </w:rPr>
              <w:t>/</w:t>
            </w:r>
            <w:r w:rsidRPr="00850A20">
              <w:rPr>
                <w:rFonts w:cstheme="minorHAnsi"/>
                <w:color w:val="0000FF"/>
                <w:sz w:val="20"/>
                <w:szCs w:val="20"/>
              </w:rPr>
              <w:t>Разработана</w:t>
            </w:r>
            <w:r w:rsidRPr="002A6D92">
              <w:rPr>
                <w:rFonts w:cstheme="minorHAnsi"/>
                <w:color w:val="0000FF"/>
                <w:sz w:val="20"/>
                <w:szCs w:val="20"/>
              </w:rPr>
              <w:t xml:space="preserve"> </w:t>
            </w:r>
            <w:r w:rsidRPr="00850A20">
              <w:rPr>
                <w:rFonts w:cstheme="minorHAnsi"/>
                <w:color w:val="0000FF"/>
                <w:sz w:val="20"/>
                <w:szCs w:val="20"/>
              </w:rPr>
              <w:t>пошаговая</w:t>
            </w:r>
            <w:r w:rsidRPr="002A6D92">
              <w:rPr>
                <w:rFonts w:cstheme="minorHAnsi"/>
                <w:color w:val="0000FF"/>
                <w:sz w:val="20"/>
                <w:szCs w:val="20"/>
              </w:rPr>
              <w:t xml:space="preserve"> </w:t>
            </w:r>
            <w:r w:rsidRPr="00850A20">
              <w:rPr>
                <w:rFonts w:cstheme="minorHAnsi"/>
                <w:color w:val="0000FF"/>
                <w:sz w:val="20"/>
                <w:szCs w:val="20"/>
              </w:rPr>
              <w:t>методология</w:t>
            </w:r>
            <w:r w:rsidRPr="002A6D92">
              <w:rPr>
                <w:rFonts w:cstheme="minorHAnsi"/>
                <w:color w:val="0000FF"/>
                <w:sz w:val="20"/>
                <w:szCs w:val="20"/>
              </w:rPr>
              <w:t xml:space="preserve"> </w:t>
            </w:r>
            <w:r w:rsidRPr="00850A20">
              <w:rPr>
                <w:rFonts w:cstheme="minorHAnsi"/>
                <w:color w:val="0000FF"/>
                <w:sz w:val="20"/>
                <w:szCs w:val="20"/>
              </w:rPr>
              <w:t>и</w:t>
            </w:r>
            <w:r w:rsidRPr="002A6D92">
              <w:rPr>
                <w:rFonts w:cstheme="minorHAnsi"/>
                <w:color w:val="0000FF"/>
                <w:sz w:val="20"/>
                <w:szCs w:val="20"/>
              </w:rPr>
              <w:t xml:space="preserve"> </w:t>
            </w:r>
            <w:r w:rsidRPr="00850A20">
              <w:rPr>
                <w:rFonts w:cstheme="minorHAnsi"/>
                <w:color w:val="0000FF"/>
                <w:sz w:val="20"/>
                <w:szCs w:val="20"/>
              </w:rPr>
              <w:t>детальный</w:t>
            </w:r>
            <w:r w:rsidRPr="002A6D92">
              <w:rPr>
                <w:rFonts w:cstheme="minorHAnsi"/>
                <w:color w:val="0000FF"/>
                <w:sz w:val="20"/>
                <w:szCs w:val="20"/>
              </w:rPr>
              <w:t xml:space="preserve"> </w:t>
            </w:r>
            <w:r w:rsidRPr="00850A20">
              <w:rPr>
                <w:rFonts w:cstheme="minorHAnsi"/>
                <w:color w:val="0000FF"/>
                <w:sz w:val="20"/>
                <w:szCs w:val="20"/>
              </w:rPr>
              <w:t>план</w:t>
            </w:r>
            <w:r w:rsidRPr="002A6D92">
              <w:rPr>
                <w:rFonts w:cstheme="minorHAnsi"/>
                <w:color w:val="0000FF"/>
                <w:sz w:val="20"/>
                <w:szCs w:val="20"/>
              </w:rPr>
              <w:t xml:space="preserve"> </w:t>
            </w:r>
            <w:r w:rsidRPr="00850A20">
              <w:rPr>
                <w:rFonts w:cstheme="minorHAnsi"/>
                <w:color w:val="0000FF"/>
                <w:sz w:val="20"/>
                <w:szCs w:val="20"/>
              </w:rPr>
              <w:t>реализации</w:t>
            </w:r>
            <w:r w:rsidRPr="002A6D92">
              <w:rPr>
                <w:rFonts w:cstheme="minorHAnsi"/>
                <w:color w:val="0000FF"/>
                <w:sz w:val="20"/>
                <w:szCs w:val="20"/>
              </w:rPr>
              <w:t xml:space="preserve"> </w:t>
            </w:r>
            <w:r w:rsidRPr="00850A20">
              <w:rPr>
                <w:rFonts w:cstheme="minorHAnsi"/>
                <w:color w:val="0000FF"/>
                <w:sz w:val="20"/>
                <w:szCs w:val="20"/>
              </w:rPr>
              <w:t>проведения</w:t>
            </w:r>
            <w:r w:rsidRPr="002A6D92">
              <w:rPr>
                <w:rFonts w:cstheme="minorHAnsi"/>
                <w:color w:val="0000FF"/>
                <w:sz w:val="20"/>
                <w:szCs w:val="20"/>
              </w:rPr>
              <w:t xml:space="preserve"> </w:t>
            </w:r>
            <w:r w:rsidRPr="00850A20">
              <w:rPr>
                <w:rFonts w:cstheme="minorHAnsi"/>
                <w:color w:val="0000FF"/>
                <w:sz w:val="20"/>
                <w:szCs w:val="20"/>
              </w:rPr>
              <w:t>анализа</w:t>
            </w:r>
            <w:r w:rsidRPr="002A6D92">
              <w:rPr>
                <w:rFonts w:cstheme="minorHAnsi"/>
                <w:color w:val="0000FF"/>
                <w:sz w:val="20"/>
                <w:szCs w:val="20"/>
              </w:rPr>
              <w:t xml:space="preserve"> </w:t>
            </w:r>
            <w:r w:rsidRPr="00850A20">
              <w:rPr>
                <w:rFonts w:cstheme="minorHAnsi"/>
                <w:color w:val="0000FF"/>
                <w:sz w:val="20"/>
                <w:szCs w:val="20"/>
              </w:rPr>
              <w:t>для</w:t>
            </w:r>
            <w:r w:rsidRPr="002A6D92">
              <w:rPr>
                <w:rFonts w:cstheme="minorHAnsi"/>
                <w:color w:val="0000FF"/>
                <w:sz w:val="20"/>
                <w:szCs w:val="20"/>
              </w:rPr>
              <w:t xml:space="preserve"> 20 </w:t>
            </w:r>
            <w:r w:rsidRPr="00850A20">
              <w:rPr>
                <w:rFonts w:cstheme="minorHAnsi"/>
                <w:color w:val="0000FF"/>
                <w:sz w:val="20"/>
                <w:szCs w:val="20"/>
              </w:rPr>
              <w:t>АО</w:t>
            </w:r>
            <w:r w:rsidRPr="002A6D92">
              <w:rPr>
                <w:rFonts w:cstheme="minorHAnsi"/>
                <w:color w:val="0000FF"/>
                <w:sz w:val="20"/>
                <w:szCs w:val="20"/>
              </w:rPr>
              <w:t xml:space="preserve">, </w:t>
            </w:r>
            <w:r w:rsidRPr="00850A20">
              <w:rPr>
                <w:rFonts w:cstheme="minorHAnsi"/>
                <w:color w:val="0000FF"/>
                <w:sz w:val="20"/>
                <w:szCs w:val="20"/>
              </w:rPr>
              <w:t>и</w:t>
            </w:r>
            <w:r w:rsidRPr="002A6D92">
              <w:rPr>
                <w:rFonts w:cstheme="minorHAnsi"/>
                <w:color w:val="0000FF"/>
                <w:sz w:val="20"/>
                <w:szCs w:val="20"/>
              </w:rPr>
              <w:t xml:space="preserve"> </w:t>
            </w:r>
            <w:r w:rsidRPr="00850A20">
              <w:rPr>
                <w:rFonts w:cstheme="minorHAnsi"/>
                <w:color w:val="0000FF"/>
                <w:sz w:val="20"/>
                <w:szCs w:val="20"/>
              </w:rPr>
              <w:t>повышение</w:t>
            </w:r>
            <w:r w:rsidRPr="002A6D92">
              <w:rPr>
                <w:rFonts w:cstheme="minorHAnsi"/>
                <w:color w:val="0000FF"/>
                <w:sz w:val="20"/>
                <w:szCs w:val="20"/>
              </w:rPr>
              <w:t xml:space="preserve"> </w:t>
            </w:r>
            <w:r w:rsidRPr="00850A20">
              <w:rPr>
                <w:rFonts w:cstheme="minorHAnsi"/>
                <w:color w:val="0000FF"/>
                <w:sz w:val="20"/>
                <w:szCs w:val="20"/>
              </w:rPr>
              <w:t>потенциала</w:t>
            </w:r>
            <w:r w:rsidRPr="002A6D92">
              <w:rPr>
                <w:rFonts w:cstheme="minorHAnsi"/>
                <w:color w:val="0000FF"/>
                <w:sz w:val="20"/>
                <w:szCs w:val="20"/>
              </w:rPr>
              <w:t xml:space="preserve"> </w:t>
            </w:r>
            <w:r w:rsidRPr="00850A20">
              <w:rPr>
                <w:rFonts w:cstheme="minorHAnsi"/>
                <w:color w:val="0000FF"/>
                <w:sz w:val="20"/>
                <w:szCs w:val="20"/>
              </w:rPr>
              <w:t>в</w:t>
            </w:r>
            <w:r w:rsidRPr="002A6D92">
              <w:rPr>
                <w:rFonts w:cstheme="minorHAnsi"/>
                <w:color w:val="0000FF"/>
                <w:sz w:val="20"/>
                <w:szCs w:val="20"/>
              </w:rPr>
              <w:t xml:space="preserve"> 10 </w:t>
            </w:r>
            <w:r w:rsidRPr="00850A20">
              <w:rPr>
                <w:rFonts w:cstheme="minorHAnsi"/>
                <w:color w:val="0000FF"/>
                <w:sz w:val="20"/>
                <w:szCs w:val="20"/>
              </w:rPr>
              <w:t>ключевых</w:t>
            </w:r>
            <w:r w:rsidRPr="002A6D92">
              <w:rPr>
                <w:rFonts w:cstheme="minorHAnsi"/>
                <w:color w:val="0000FF"/>
                <w:sz w:val="20"/>
                <w:szCs w:val="20"/>
              </w:rPr>
              <w:t xml:space="preserve"> </w:t>
            </w:r>
            <w:r w:rsidRPr="00850A20">
              <w:rPr>
                <w:rFonts w:cstheme="minorHAnsi"/>
                <w:color w:val="0000FF"/>
                <w:sz w:val="20"/>
                <w:szCs w:val="20"/>
              </w:rPr>
              <w:t>АО</w:t>
            </w:r>
            <w:r w:rsidRPr="002A6D92">
              <w:rPr>
                <w:rFonts w:cstheme="minorHAnsi"/>
                <w:color w:val="0000FF"/>
                <w:sz w:val="20"/>
                <w:szCs w:val="20"/>
              </w:rPr>
              <w:t xml:space="preserve">. </w:t>
            </w:r>
          </w:p>
        </w:tc>
        <w:tc>
          <w:tcPr>
            <w:tcW w:w="687" w:type="pct"/>
            <w:tcBorders>
              <w:top w:val="single" w:sz="4" w:space="0" w:color="auto"/>
              <w:left w:val="single" w:sz="4" w:space="0" w:color="auto"/>
              <w:bottom w:val="single" w:sz="4" w:space="0" w:color="auto"/>
              <w:right w:val="single" w:sz="4" w:space="0" w:color="auto"/>
            </w:tcBorders>
            <w:vAlign w:val="center"/>
          </w:tcPr>
          <w:p w14:paraId="3BBF389D" w14:textId="77777777" w:rsidR="00850A20" w:rsidRPr="00850A20" w:rsidRDefault="00850A20" w:rsidP="007B7236">
            <w:pPr>
              <w:tabs>
                <w:tab w:val="right" w:pos="9356"/>
              </w:tabs>
              <w:ind w:left="74"/>
              <w:jc w:val="center"/>
              <w:rPr>
                <w:sz w:val="20"/>
                <w:szCs w:val="20"/>
                <w:lang w:val="ru-KG"/>
              </w:rPr>
            </w:pPr>
          </w:p>
          <w:p w14:paraId="31EBB97A" w14:textId="77777777" w:rsidR="00850A20" w:rsidRPr="001E0348" w:rsidRDefault="00850A20" w:rsidP="007B7236">
            <w:pPr>
              <w:tabs>
                <w:tab w:val="right" w:pos="9356"/>
              </w:tabs>
              <w:ind w:left="74"/>
              <w:jc w:val="center"/>
              <w:rPr>
                <w:sz w:val="20"/>
                <w:szCs w:val="20"/>
                <w:lang w:val="ru-RU"/>
              </w:rPr>
            </w:pPr>
            <w:r w:rsidRPr="00AE47F1">
              <w:rPr>
                <w:rFonts w:cstheme="minorHAnsi"/>
                <w:sz w:val="20"/>
                <w:szCs w:val="20"/>
              </w:rPr>
              <w:t>Within</w:t>
            </w:r>
            <w:r w:rsidRPr="00AE47F1">
              <w:rPr>
                <w:rFonts w:cstheme="minorHAnsi"/>
                <w:sz w:val="20"/>
                <w:szCs w:val="20"/>
                <w:lang w:val="ru-RU"/>
              </w:rPr>
              <w:t xml:space="preserve"> 1 </w:t>
            </w:r>
            <w:r w:rsidRPr="00AE47F1">
              <w:rPr>
                <w:rFonts w:cstheme="minorHAnsi"/>
                <w:sz w:val="20"/>
                <w:szCs w:val="20"/>
              </w:rPr>
              <w:t>month</w:t>
            </w:r>
            <w:r w:rsidRPr="00AE47F1">
              <w:rPr>
                <w:rFonts w:cstheme="minorHAnsi"/>
                <w:sz w:val="20"/>
                <w:szCs w:val="20"/>
                <w:lang w:val="ru-RU"/>
              </w:rPr>
              <w:t xml:space="preserve"> </w:t>
            </w:r>
            <w:r w:rsidRPr="00AE47F1">
              <w:rPr>
                <w:rFonts w:cstheme="minorHAnsi"/>
                <w:sz w:val="20"/>
                <w:szCs w:val="20"/>
              </w:rPr>
              <w:t>after</w:t>
            </w:r>
            <w:r w:rsidRPr="00AE47F1">
              <w:rPr>
                <w:rFonts w:cstheme="minorHAnsi"/>
                <w:sz w:val="20"/>
                <w:szCs w:val="20"/>
                <w:lang w:val="ru-RU"/>
              </w:rPr>
              <w:t xml:space="preserve"> </w:t>
            </w:r>
            <w:r w:rsidRPr="00AE47F1">
              <w:rPr>
                <w:rFonts w:cstheme="minorHAnsi"/>
                <w:sz w:val="20"/>
                <w:szCs w:val="20"/>
              </w:rPr>
              <w:t>contract</w:t>
            </w:r>
            <w:r w:rsidRPr="00AE47F1">
              <w:rPr>
                <w:rFonts w:cstheme="minorHAnsi"/>
                <w:sz w:val="20"/>
                <w:szCs w:val="20"/>
                <w:lang w:val="ru-RU"/>
              </w:rPr>
              <w:t xml:space="preserve"> </w:t>
            </w:r>
            <w:r w:rsidRPr="00AE47F1">
              <w:rPr>
                <w:rFonts w:cstheme="minorHAnsi"/>
                <w:sz w:val="20"/>
                <w:szCs w:val="20"/>
              </w:rPr>
              <w:t>signing</w:t>
            </w:r>
            <w:r w:rsidRPr="00AE47F1">
              <w:rPr>
                <w:rFonts w:cstheme="minorHAnsi"/>
                <w:sz w:val="20"/>
                <w:szCs w:val="20"/>
                <w:lang w:val="ru-RU"/>
              </w:rPr>
              <w:t xml:space="preserve">/ </w:t>
            </w:r>
            <w:r w:rsidRPr="00AE47F1">
              <w:rPr>
                <w:rFonts w:cstheme="minorHAnsi"/>
                <w:color w:val="0000FF"/>
                <w:sz w:val="20"/>
                <w:szCs w:val="20"/>
                <w:lang w:val="ru-RU"/>
              </w:rPr>
              <w:t>В течении 1 месяца после подписания контракта</w:t>
            </w:r>
          </w:p>
        </w:tc>
        <w:tc>
          <w:tcPr>
            <w:tcW w:w="618" w:type="pct"/>
            <w:tcBorders>
              <w:top w:val="single" w:sz="4" w:space="0" w:color="auto"/>
              <w:left w:val="single" w:sz="4" w:space="0" w:color="auto"/>
              <w:bottom w:val="single" w:sz="4" w:space="0" w:color="auto"/>
              <w:right w:val="single" w:sz="4" w:space="0" w:color="auto"/>
            </w:tcBorders>
            <w:vAlign w:val="center"/>
          </w:tcPr>
          <w:p w14:paraId="3B373A03" w14:textId="77777777" w:rsidR="00850A20" w:rsidRPr="001E0348" w:rsidRDefault="00850A20" w:rsidP="007B7236">
            <w:pPr>
              <w:tabs>
                <w:tab w:val="right" w:pos="9356"/>
              </w:tabs>
              <w:ind w:right="-108"/>
              <w:jc w:val="center"/>
              <w:rPr>
                <w:sz w:val="20"/>
                <w:szCs w:val="20"/>
              </w:rPr>
            </w:pPr>
            <w:r>
              <w:rPr>
                <w:sz w:val="20"/>
                <w:szCs w:val="20"/>
                <w:lang w:val="ru-RU"/>
              </w:rPr>
              <w:t>1</w:t>
            </w:r>
            <w:r w:rsidRPr="001E0348">
              <w:rPr>
                <w:sz w:val="20"/>
                <w:szCs w:val="20"/>
                <w:lang w:val="en-US"/>
              </w:rPr>
              <w:t>5</w:t>
            </w:r>
            <w:r w:rsidRPr="001E0348">
              <w:rPr>
                <w:sz w:val="20"/>
                <w:szCs w:val="20"/>
              </w:rPr>
              <w:t>%</w:t>
            </w:r>
          </w:p>
        </w:tc>
        <w:tc>
          <w:tcPr>
            <w:tcW w:w="547" w:type="pct"/>
            <w:tcBorders>
              <w:top w:val="single" w:sz="4" w:space="0" w:color="auto"/>
              <w:left w:val="single" w:sz="4" w:space="0" w:color="auto"/>
              <w:bottom w:val="single" w:sz="4" w:space="0" w:color="auto"/>
              <w:right w:val="single" w:sz="4" w:space="0" w:color="auto"/>
            </w:tcBorders>
          </w:tcPr>
          <w:p w14:paraId="50B963E0" w14:textId="77777777" w:rsidR="00850A20" w:rsidRPr="001E0348" w:rsidRDefault="00850A20" w:rsidP="007B7236">
            <w:pPr>
              <w:tabs>
                <w:tab w:val="right" w:pos="9356"/>
              </w:tabs>
              <w:ind w:right="-108"/>
              <w:jc w:val="center"/>
              <w:rPr>
                <w:sz w:val="20"/>
                <w:szCs w:val="20"/>
                <w:lang w:val="ru-RU"/>
              </w:rPr>
            </w:pPr>
          </w:p>
        </w:tc>
      </w:tr>
      <w:tr w:rsidR="00850A20" w:rsidRPr="001E0348" w14:paraId="4077D08E" w14:textId="77777777" w:rsidTr="007B7236">
        <w:trPr>
          <w:trHeight w:val="468"/>
        </w:trPr>
        <w:tc>
          <w:tcPr>
            <w:tcW w:w="206" w:type="pct"/>
            <w:tcBorders>
              <w:top w:val="single" w:sz="4" w:space="0" w:color="auto"/>
              <w:left w:val="single" w:sz="4" w:space="0" w:color="auto"/>
              <w:bottom w:val="single" w:sz="4" w:space="0" w:color="auto"/>
              <w:right w:val="single" w:sz="4" w:space="0" w:color="auto"/>
            </w:tcBorders>
          </w:tcPr>
          <w:p w14:paraId="7A2F1886" w14:textId="77777777" w:rsidR="00850A20" w:rsidRPr="001E0348" w:rsidRDefault="00850A20" w:rsidP="007B7236">
            <w:pPr>
              <w:jc w:val="both"/>
              <w:rPr>
                <w:b/>
                <w:bCs/>
                <w:sz w:val="20"/>
                <w:szCs w:val="20"/>
              </w:rPr>
            </w:pPr>
            <w:r>
              <w:rPr>
                <w:b/>
                <w:bCs/>
                <w:sz w:val="20"/>
                <w:szCs w:val="20"/>
              </w:rPr>
              <w:t>2</w:t>
            </w:r>
          </w:p>
        </w:tc>
        <w:tc>
          <w:tcPr>
            <w:tcW w:w="2942" w:type="pct"/>
            <w:tcBorders>
              <w:top w:val="single" w:sz="4" w:space="0" w:color="auto"/>
              <w:left w:val="single" w:sz="4" w:space="0" w:color="auto"/>
              <w:bottom w:val="single" w:sz="4" w:space="0" w:color="auto"/>
              <w:right w:val="single" w:sz="4" w:space="0" w:color="auto"/>
            </w:tcBorders>
            <w:vAlign w:val="center"/>
          </w:tcPr>
          <w:p w14:paraId="7BCCB3B4" w14:textId="77777777" w:rsidR="00850A20" w:rsidRPr="008851A0" w:rsidRDefault="00850A20" w:rsidP="007B7236">
            <w:pPr>
              <w:overflowPunct w:val="0"/>
              <w:adjustRightInd w:val="0"/>
              <w:contextualSpacing/>
              <w:rPr>
                <w:rFonts w:cstheme="minorHAnsi"/>
                <w:sz w:val="20"/>
                <w:szCs w:val="20"/>
              </w:rPr>
            </w:pPr>
            <w:r w:rsidRPr="008851A0">
              <w:rPr>
                <w:rFonts w:cstheme="minorHAnsi"/>
                <w:sz w:val="20"/>
                <w:szCs w:val="20"/>
              </w:rPr>
              <w:t>First progress report including following attachments submitted and approved: /</w:t>
            </w:r>
            <w:proofErr w:type="spellStart"/>
            <w:r w:rsidRPr="008851A0">
              <w:rPr>
                <w:rFonts w:cstheme="minorHAnsi"/>
                <w:color w:val="0000FF"/>
                <w:sz w:val="20"/>
                <w:szCs w:val="20"/>
              </w:rPr>
              <w:t>Представлен</w:t>
            </w:r>
            <w:proofErr w:type="spellEnd"/>
            <w:r w:rsidRPr="008851A0">
              <w:rPr>
                <w:rFonts w:cstheme="minorHAnsi"/>
                <w:color w:val="0000FF"/>
                <w:sz w:val="20"/>
                <w:szCs w:val="20"/>
              </w:rPr>
              <w:t xml:space="preserve"> и </w:t>
            </w:r>
            <w:proofErr w:type="spellStart"/>
            <w:r w:rsidRPr="008851A0">
              <w:rPr>
                <w:rFonts w:cstheme="minorHAnsi"/>
                <w:color w:val="0000FF"/>
                <w:sz w:val="20"/>
                <w:szCs w:val="20"/>
              </w:rPr>
              <w:t>одобрен</w:t>
            </w:r>
            <w:proofErr w:type="spellEnd"/>
            <w:r w:rsidRPr="008851A0">
              <w:rPr>
                <w:rFonts w:cstheme="minorHAnsi"/>
                <w:color w:val="0000FF"/>
                <w:sz w:val="20"/>
                <w:szCs w:val="20"/>
              </w:rPr>
              <w:t xml:space="preserve"> </w:t>
            </w:r>
            <w:proofErr w:type="spellStart"/>
            <w:r w:rsidRPr="008851A0">
              <w:rPr>
                <w:rFonts w:cstheme="minorHAnsi"/>
                <w:color w:val="0000FF"/>
                <w:sz w:val="20"/>
                <w:szCs w:val="20"/>
              </w:rPr>
              <w:t>первый</w:t>
            </w:r>
            <w:proofErr w:type="spellEnd"/>
            <w:r w:rsidRPr="008851A0">
              <w:rPr>
                <w:rFonts w:cstheme="minorHAnsi"/>
                <w:color w:val="0000FF"/>
                <w:sz w:val="20"/>
                <w:szCs w:val="20"/>
              </w:rPr>
              <w:t xml:space="preserve"> </w:t>
            </w:r>
            <w:proofErr w:type="spellStart"/>
            <w:r w:rsidRPr="008851A0">
              <w:rPr>
                <w:rFonts w:cstheme="minorHAnsi"/>
                <w:color w:val="0000FF"/>
                <w:sz w:val="20"/>
                <w:szCs w:val="20"/>
              </w:rPr>
              <w:t>отчет</w:t>
            </w:r>
            <w:proofErr w:type="spellEnd"/>
            <w:r w:rsidRPr="008851A0">
              <w:rPr>
                <w:rFonts w:cstheme="minorHAnsi"/>
                <w:color w:val="0000FF"/>
                <w:sz w:val="20"/>
                <w:szCs w:val="20"/>
              </w:rPr>
              <w:t xml:space="preserve"> о </w:t>
            </w:r>
            <w:proofErr w:type="spellStart"/>
            <w:r w:rsidRPr="008851A0">
              <w:rPr>
                <w:rFonts w:cstheme="minorHAnsi"/>
                <w:color w:val="0000FF"/>
                <w:sz w:val="20"/>
                <w:szCs w:val="20"/>
              </w:rPr>
              <w:t>реализованных</w:t>
            </w:r>
            <w:proofErr w:type="spellEnd"/>
            <w:r w:rsidRPr="008851A0">
              <w:rPr>
                <w:rFonts w:cstheme="minorHAnsi"/>
                <w:color w:val="0000FF"/>
                <w:sz w:val="20"/>
                <w:szCs w:val="20"/>
              </w:rPr>
              <w:t xml:space="preserve"> </w:t>
            </w:r>
            <w:proofErr w:type="spellStart"/>
            <w:r w:rsidRPr="008851A0">
              <w:rPr>
                <w:rFonts w:cstheme="minorHAnsi"/>
                <w:color w:val="0000FF"/>
                <w:sz w:val="20"/>
                <w:szCs w:val="20"/>
              </w:rPr>
              <w:t>мероприятиях</w:t>
            </w:r>
            <w:proofErr w:type="spellEnd"/>
            <w:r w:rsidRPr="008851A0">
              <w:rPr>
                <w:rFonts w:cstheme="minorHAnsi"/>
                <w:color w:val="0000FF"/>
                <w:sz w:val="20"/>
                <w:szCs w:val="20"/>
              </w:rPr>
              <w:t xml:space="preserve">, </w:t>
            </w:r>
            <w:proofErr w:type="spellStart"/>
            <w:r w:rsidRPr="008851A0">
              <w:rPr>
                <w:rFonts w:cstheme="minorHAnsi"/>
                <w:color w:val="0000FF"/>
                <w:sz w:val="20"/>
                <w:szCs w:val="20"/>
              </w:rPr>
              <w:t>включая</w:t>
            </w:r>
            <w:proofErr w:type="spellEnd"/>
            <w:r w:rsidRPr="008851A0">
              <w:rPr>
                <w:rFonts w:cstheme="minorHAnsi"/>
                <w:color w:val="0000FF"/>
                <w:sz w:val="20"/>
                <w:szCs w:val="20"/>
              </w:rPr>
              <w:t xml:space="preserve"> </w:t>
            </w:r>
            <w:proofErr w:type="spellStart"/>
            <w:r w:rsidRPr="008851A0">
              <w:rPr>
                <w:rFonts w:cstheme="minorHAnsi"/>
                <w:color w:val="0000FF"/>
                <w:sz w:val="20"/>
                <w:szCs w:val="20"/>
              </w:rPr>
              <w:t>следующие</w:t>
            </w:r>
            <w:proofErr w:type="spellEnd"/>
            <w:r w:rsidRPr="008851A0">
              <w:rPr>
                <w:rFonts w:cstheme="minorHAnsi"/>
                <w:color w:val="0000FF"/>
                <w:sz w:val="20"/>
                <w:szCs w:val="20"/>
              </w:rPr>
              <w:t xml:space="preserve"> </w:t>
            </w:r>
            <w:proofErr w:type="spellStart"/>
            <w:r w:rsidRPr="008851A0">
              <w:rPr>
                <w:rFonts w:cstheme="minorHAnsi"/>
                <w:color w:val="0000FF"/>
                <w:sz w:val="20"/>
                <w:szCs w:val="20"/>
              </w:rPr>
              <w:t>приложения</w:t>
            </w:r>
            <w:proofErr w:type="spellEnd"/>
            <w:r w:rsidRPr="008851A0">
              <w:rPr>
                <w:rFonts w:cstheme="minorHAnsi"/>
                <w:sz w:val="20"/>
                <w:szCs w:val="20"/>
              </w:rPr>
              <w:t>:</w:t>
            </w:r>
          </w:p>
          <w:p w14:paraId="7716F74C" w14:textId="77777777" w:rsidR="00850A20" w:rsidRPr="008851A0" w:rsidRDefault="00850A20" w:rsidP="007B7236">
            <w:pPr>
              <w:pStyle w:val="a7"/>
              <w:overflowPunct w:val="0"/>
              <w:adjustRightInd w:val="0"/>
              <w:ind w:left="370"/>
              <w:rPr>
                <w:rFonts w:cstheme="minorHAnsi"/>
                <w:sz w:val="20"/>
                <w:szCs w:val="20"/>
              </w:rPr>
            </w:pPr>
            <w:r w:rsidRPr="008851A0">
              <w:rPr>
                <w:rFonts w:cstheme="minorHAnsi"/>
                <w:sz w:val="20"/>
                <w:szCs w:val="20"/>
              </w:rPr>
              <w:t xml:space="preserve">1. </w:t>
            </w:r>
            <w:proofErr w:type="spellStart"/>
            <w:r w:rsidRPr="008851A0">
              <w:rPr>
                <w:rFonts w:cstheme="minorHAnsi"/>
                <w:sz w:val="20"/>
                <w:szCs w:val="20"/>
              </w:rPr>
              <w:t>Analytical</w:t>
            </w:r>
            <w:proofErr w:type="spellEnd"/>
            <w:r w:rsidRPr="008851A0">
              <w:rPr>
                <w:rFonts w:cstheme="minorHAnsi"/>
                <w:sz w:val="20"/>
                <w:szCs w:val="20"/>
              </w:rPr>
              <w:t xml:space="preserve"> </w:t>
            </w:r>
            <w:proofErr w:type="spellStart"/>
            <w:r w:rsidRPr="008851A0">
              <w:rPr>
                <w:rFonts w:cstheme="minorHAnsi"/>
                <w:sz w:val="20"/>
                <w:szCs w:val="20"/>
              </w:rPr>
              <w:t>report</w:t>
            </w:r>
            <w:proofErr w:type="spellEnd"/>
            <w:r w:rsidRPr="008851A0">
              <w:rPr>
                <w:rFonts w:cstheme="minorHAnsi"/>
                <w:sz w:val="20"/>
                <w:szCs w:val="20"/>
              </w:rPr>
              <w:t xml:space="preserve"> </w:t>
            </w:r>
            <w:proofErr w:type="spellStart"/>
            <w:r w:rsidRPr="008851A0">
              <w:rPr>
                <w:rFonts w:cstheme="minorHAnsi"/>
                <w:sz w:val="20"/>
                <w:szCs w:val="20"/>
              </w:rPr>
              <w:t>based</w:t>
            </w:r>
            <w:proofErr w:type="spellEnd"/>
            <w:r w:rsidRPr="008851A0">
              <w:rPr>
                <w:rFonts w:cstheme="minorHAnsi"/>
                <w:sz w:val="20"/>
                <w:szCs w:val="20"/>
              </w:rPr>
              <w:t xml:space="preserve"> </w:t>
            </w:r>
            <w:proofErr w:type="spellStart"/>
            <w:r w:rsidRPr="008851A0">
              <w:rPr>
                <w:rFonts w:cstheme="minorHAnsi"/>
                <w:sz w:val="20"/>
                <w:szCs w:val="20"/>
              </w:rPr>
              <w:t>on</w:t>
            </w:r>
            <w:proofErr w:type="spellEnd"/>
            <w:r w:rsidRPr="008851A0">
              <w:rPr>
                <w:rFonts w:cstheme="minorHAnsi"/>
                <w:sz w:val="20"/>
                <w:szCs w:val="20"/>
              </w:rPr>
              <w:t xml:space="preserve"> </w:t>
            </w:r>
            <w:proofErr w:type="spellStart"/>
            <w:r w:rsidRPr="008851A0">
              <w:rPr>
                <w:rFonts w:cstheme="minorHAnsi"/>
                <w:sz w:val="20"/>
                <w:szCs w:val="20"/>
              </w:rPr>
              <w:t>the</w:t>
            </w:r>
            <w:proofErr w:type="spellEnd"/>
            <w:r w:rsidRPr="008851A0">
              <w:rPr>
                <w:rFonts w:cstheme="minorHAnsi"/>
                <w:sz w:val="20"/>
                <w:szCs w:val="20"/>
              </w:rPr>
              <w:t xml:space="preserve"> </w:t>
            </w:r>
            <w:proofErr w:type="spellStart"/>
            <w:r w:rsidRPr="008851A0">
              <w:rPr>
                <w:rFonts w:cstheme="minorHAnsi"/>
                <w:sz w:val="20"/>
                <w:szCs w:val="20"/>
              </w:rPr>
              <w:t>results</w:t>
            </w:r>
            <w:proofErr w:type="spellEnd"/>
            <w:r w:rsidRPr="008851A0">
              <w:rPr>
                <w:rFonts w:cstheme="minorHAnsi"/>
                <w:sz w:val="20"/>
                <w:szCs w:val="20"/>
              </w:rPr>
              <w:t xml:space="preserve"> </w:t>
            </w:r>
            <w:proofErr w:type="spellStart"/>
            <w:r w:rsidRPr="008851A0">
              <w:rPr>
                <w:rFonts w:cstheme="minorHAnsi"/>
                <w:sz w:val="20"/>
                <w:szCs w:val="20"/>
              </w:rPr>
              <w:t>of</w:t>
            </w:r>
            <w:proofErr w:type="spellEnd"/>
            <w:r w:rsidRPr="008851A0">
              <w:rPr>
                <w:rFonts w:cstheme="minorHAnsi"/>
                <w:sz w:val="20"/>
                <w:szCs w:val="20"/>
              </w:rPr>
              <w:t xml:space="preserve"> </w:t>
            </w:r>
            <w:proofErr w:type="spellStart"/>
            <w:r w:rsidRPr="008851A0">
              <w:rPr>
                <w:rFonts w:cstheme="minorHAnsi"/>
                <w:sz w:val="20"/>
                <w:szCs w:val="20"/>
              </w:rPr>
              <w:t>focus</w:t>
            </w:r>
            <w:proofErr w:type="spellEnd"/>
            <w:r w:rsidRPr="008851A0">
              <w:rPr>
                <w:rFonts w:cstheme="minorHAnsi"/>
                <w:sz w:val="20"/>
                <w:szCs w:val="20"/>
              </w:rPr>
              <w:t xml:space="preserve"> </w:t>
            </w:r>
            <w:proofErr w:type="spellStart"/>
            <w:r w:rsidRPr="008851A0">
              <w:rPr>
                <w:rFonts w:cstheme="minorHAnsi"/>
                <w:sz w:val="20"/>
                <w:szCs w:val="20"/>
              </w:rPr>
              <w:t>group</w:t>
            </w:r>
            <w:proofErr w:type="spellEnd"/>
            <w:r w:rsidRPr="008851A0">
              <w:rPr>
                <w:rFonts w:cstheme="minorHAnsi"/>
                <w:sz w:val="20"/>
                <w:szCs w:val="20"/>
              </w:rPr>
              <w:t xml:space="preserve"> </w:t>
            </w:r>
            <w:proofErr w:type="spellStart"/>
            <w:r w:rsidRPr="008851A0">
              <w:rPr>
                <w:rFonts w:cstheme="minorHAnsi"/>
                <w:sz w:val="20"/>
                <w:szCs w:val="20"/>
              </w:rPr>
              <w:t>discussions</w:t>
            </w:r>
            <w:proofErr w:type="spellEnd"/>
            <w:r w:rsidRPr="008851A0">
              <w:rPr>
                <w:rFonts w:cstheme="minorHAnsi"/>
                <w:sz w:val="20"/>
                <w:szCs w:val="20"/>
              </w:rPr>
              <w:t xml:space="preserve"> </w:t>
            </w:r>
            <w:proofErr w:type="spellStart"/>
            <w:r w:rsidRPr="008851A0">
              <w:rPr>
                <w:rFonts w:cstheme="minorHAnsi"/>
                <w:sz w:val="20"/>
                <w:szCs w:val="20"/>
              </w:rPr>
              <w:t>and</w:t>
            </w:r>
            <w:proofErr w:type="spellEnd"/>
            <w:r w:rsidRPr="008851A0">
              <w:rPr>
                <w:rFonts w:cstheme="minorHAnsi"/>
                <w:sz w:val="20"/>
                <w:szCs w:val="20"/>
              </w:rPr>
              <w:t xml:space="preserve"> </w:t>
            </w:r>
            <w:proofErr w:type="spellStart"/>
            <w:r w:rsidRPr="008851A0">
              <w:rPr>
                <w:rFonts w:cstheme="minorHAnsi"/>
                <w:sz w:val="20"/>
                <w:szCs w:val="20"/>
              </w:rPr>
              <w:t>analyses</w:t>
            </w:r>
            <w:proofErr w:type="spellEnd"/>
            <w:r w:rsidRPr="008851A0">
              <w:rPr>
                <w:rFonts w:cstheme="minorHAnsi"/>
                <w:sz w:val="20"/>
                <w:szCs w:val="20"/>
              </w:rPr>
              <w:t xml:space="preserve">, </w:t>
            </w:r>
            <w:proofErr w:type="spellStart"/>
            <w:r w:rsidRPr="008851A0">
              <w:rPr>
                <w:rFonts w:cstheme="minorHAnsi"/>
                <w:sz w:val="20"/>
                <w:szCs w:val="20"/>
              </w:rPr>
              <w:t>covering</w:t>
            </w:r>
            <w:proofErr w:type="spellEnd"/>
            <w:r w:rsidRPr="008851A0">
              <w:rPr>
                <w:rFonts w:cstheme="minorHAnsi"/>
                <w:sz w:val="20"/>
                <w:szCs w:val="20"/>
              </w:rPr>
              <w:t xml:space="preserve"> </w:t>
            </w:r>
            <w:proofErr w:type="spellStart"/>
            <w:r w:rsidRPr="008851A0">
              <w:rPr>
                <w:rFonts w:cstheme="minorHAnsi"/>
                <w:sz w:val="20"/>
                <w:szCs w:val="20"/>
              </w:rPr>
              <w:t>tasks</w:t>
            </w:r>
            <w:proofErr w:type="spellEnd"/>
            <w:r w:rsidRPr="008851A0">
              <w:rPr>
                <w:rFonts w:cstheme="minorHAnsi"/>
                <w:sz w:val="20"/>
                <w:szCs w:val="20"/>
              </w:rPr>
              <w:t xml:space="preserve"> </w:t>
            </w:r>
            <w:proofErr w:type="gramStart"/>
            <w:r w:rsidRPr="008851A0">
              <w:rPr>
                <w:rFonts w:cstheme="minorHAnsi"/>
                <w:sz w:val="20"/>
                <w:szCs w:val="20"/>
              </w:rPr>
              <w:t>3-5</w:t>
            </w:r>
            <w:proofErr w:type="gramEnd"/>
            <w:r w:rsidRPr="008851A0">
              <w:rPr>
                <w:rFonts w:cstheme="minorHAnsi"/>
                <w:sz w:val="20"/>
                <w:szCs w:val="20"/>
              </w:rPr>
              <w:t xml:space="preserve"> </w:t>
            </w:r>
            <w:proofErr w:type="spellStart"/>
            <w:r w:rsidRPr="008851A0">
              <w:rPr>
                <w:rFonts w:cstheme="minorHAnsi"/>
                <w:sz w:val="20"/>
                <w:szCs w:val="20"/>
              </w:rPr>
              <w:t>of</w:t>
            </w:r>
            <w:proofErr w:type="spellEnd"/>
            <w:r w:rsidRPr="008851A0">
              <w:rPr>
                <w:rFonts w:cstheme="minorHAnsi"/>
                <w:sz w:val="20"/>
                <w:szCs w:val="20"/>
              </w:rPr>
              <w:t xml:space="preserve"> </w:t>
            </w:r>
            <w:proofErr w:type="spellStart"/>
            <w:r w:rsidRPr="008851A0">
              <w:rPr>
                <w:rFonts w:cstheme="minorHAnsi"/>
                <w:sz w:val="20"/>
                <w:szCs w:val="20"/>
              </w:rPr>
              <w:t>the</w:t>
            </w:r>
            <w:proofErr w:type="spellEnd"/>
            <w:r w:rsidRPr="008851A0">
              <w:rPr>
                <w:rFonts w:cstheme="minorHAnsi"/>
                <w:sz w:val="20"/>
                <w:szCs w:val="20"/>
              </w:rPr>
              <w:t xml:space="preserve"> </w:t>
            </w:r>
            <w:proofErr w:type="spellStart"/>
            <w:r>
              <w:rPr>
                <w:rFonts w:cstheme="minorHAnsi"/>
                <w:sz w:val="20"/>
                <w:szCs w:val="20"/>
              </w:rPr>
              <w:t>ToR</w:t>
            </w:r>
            <w:proofErr w:type="spellEnd"/>
            <w:r w:rsidRPr="008851A0">
              <w:rPr>
                <w:rFonts w:cstheme="minorHAnsi"/>
                <w:color w:val="0000FF"/>
                <w:sz w:val="20"/>
                <w:szCs w:val="20"/>
              </w:rPr>
              <w:t xml:space="preserve">/ </w:t>
            </w:r>
            <w:r w:rsidRPr="008851A0">
              <w:rPr>
                <w:rFonts w:cstheme="minorHAnsi"/>
                <w:color w:val="0000FF"/>
                <w:sz w:val="20"/>
                <w:szCs w:val="20"/>
                <w:lang w:val="ru-RU"/>
              </w:rPr>
              <w:t>аналитический</w:t>
            </w:r>
            <w:r w:rsidRPr="008851A0">
              <w:rPr>
                <w:rFonts w:cstheme="minorHAnsi"/>
                <w:color w:val="0000FF"/>
                <w:sz w:val="20"/>
                <w:szCs w:val="20"/>
              </w:rPr>
              <w:t xml:space="preserve"> </w:t>
            </w:r>
            <w:r w:rsidRPr="008851A0">
              <w:rPr>
                <w:rFonts w:cstheme="minorHAnsi"/>
                <w:color w:val="0000FF"/>
                <w:sz w:val="20"/>
                <w:szCs w:val="20"/>
                <w:lang w:val="ru-RU"/>
              </w:rPr>
              <w:t>отчет</w:t>
            </w:r>
            <w:r w:rsidRPr="008851A0">
              <w:rPr>
                <w:rFonts w:cstheme="minorHAnsi"/>
                <w:color w:val="0000FF"/>
                <w:sz w:val="20"/>
                <w:szCs w:val="20"/>
              </w:rPr>
              <w:t xml:space="preserve"> </w:t>
            </w:r>
            <w:r w:rsidRPr="008851A0">
              <w:rPr>
                <w:rFonts w:cstheme="minorHAnsi"/>
                <w:color w:val="0000FF"/>
                <w:sz w:val="20"/>
                <w:szCs w:val="20"/>
                <w:lang w:val="ru-RU"/>
              </w:rPr>
              <w:t>по</w:t>
            </w:r>
            <w:r w:rsidRPr="008851A0">
              <w:rPr>
                <w:rFonts w:cstheme="minorHAnsi"/>
                <w:color w:val="0000FF"/>
                <w:sz w:val="20"/>
                <w:szCs w:val="20"/>
              </w:rPr>
              <w:t xml:space="preserve"> </w:t>
            </w:r>
            <w:r w:rsidRPr="008851A0">
              <w:rPr>
                <w:rFonts w:cstheme="minorHAnsi"/>
                <w:color w:val="0000FF"/>
                <w:sz w:val="20"/>
                <w:szCs w:val="20"/>
                <w:lang w:val="ru-RU"/>
              </w:rPr>
              <w:t>результатам</w:t>
            </w:r>
            <w:r w:rsidRPr="008851A0">
              <w:rPr>
                <w:rFonts w:cstheme="minorHAnsi"/>
                <w:color w:val="0000FF"/>
                <w:sz w:val="20"/>
                <w:szCs w:val="20"/>
              </w:rPr>
              <w:t xml:space="preserve"> </w:t>
            </w:r>
            <w:r w:rsidRPr="008851A0">
              <w:rPr>
                <w:rFonts w:cstheme="minorHAnsi"/>
                <w:color w:val="0000FF"/>
                <w:sz w:val="20"/>
                <w:szCs w:val="20"/>
                <w:lang w:val="ru-RU"/>
              </w:rPr>
              <w:t>фокус</w:t>
            </w:r>
            <w:r w:rsidRPr="008851A0">
              <w:rPr>
                <w:rFonts w:cstheme="minorHAnsi"/>
                <w:color w:val="0000FF"/>
                <w:sz w:val="20"/>
                <w:szCs w:val="20"/>
              </w:rPr>
              <w:t xml:space="preserve"> </w:t>
            </w:r>
            <w:r w:rsidRPr="008851A0">
              <w:rPr>
                <w:rFonts w:cstheme="minorHAnsi"/>
                <w:color w:val="0000FF"/>
                <w:sz w:val="20"/>
                <w:szCs w:val="20"/>
                <w:lang w:val="ru-RU"/>
              </w:rPr>
              <w:t>групп</w:t>
            </w:r>
            <w:r w:rsidRPr="008851A0">
              <w:rPr>
                <w:rFonts w:cstheme="minorHAnsi"/>
                <w:color w:val="0000FF"/>
                <w:sz w:val="20"/>
                <w:szCs w:val="20"/>
              </w:rPr>
              <w:t xml:space="preserve"> </w:t>
            </w:r>
            <w:r w:rsidRPr="008851A0">
              <w:rPr>
                <w:rFonts w:cstheme="minorHAnsi"/>
                <w:color w:val="0000FF"/>
                <w:sz w:val="20"/>
                <w:szCs w:val="20"/>
                <w:lang w:val="ru-RU"/>
              </w:rPr>
              <w:t>обсуждений</w:t>
            </w:r>
            <w:r w:rsidRPr="008851A0">
              <w:rPr>
                <w:rFonts w:cstheme="minorHAnsi"/>
                <w:color w:val="0000FF"/>
                <w:sz w:val="20"/>
                <w:szCs w:val="20"/>
              </w:rPr>
              <w:t xml:space="preserve"> </w:t>
            </w:r>
            <w:r w:rsidRPr="008851A0">
              <w:rPr>
                <w:rFonts w:cstheme="minorHAnsi"/>
                <w:color w:val="0000FF"/>
                <w:sz w:val="20"/>
                <w:szCs w:val="20"/>
                <w:lang w:val="ru-RU"/>
              </w:rPr>
              <w:t>и</w:t>
            </w:r>
            <w:r w:rsidRPr="008851A0">
              <w:rPr>
                <w:rFonts w:cstheme="minorHAnsi"/>
                <w:color w:val="0000FF"/>
                <w:sz w:val="20"/>
                <w:szCs w:val="20"/>
              </w:rPr>
              <w:t xml:space="preserve"> </w:t>
            </w:r>
            <w:r w:rsidRPr="008851A0">
              <w:rPr>
                <w:rFonts w:cstheme="minorHAnsi"/>
                <w:color w:val="0000FF"/>
                <w:sz w:val="20"/>
                <w:szCs w:val="20"/>
                <w:lang w:val="ru-RU"/>
              </w:rPr>
              <w:t>анализа</w:t>
            </w:r>
            <w:r w:rsidRPr="008851A0">
              <w:rPr>
                <w:rFonts w:cstheme="minorHAnsi"/>
                <w:color w:val="0000FF"/>
                <w:sz w:val="20"/>
                <w:szCs w:val="20"/>
              </w:rPr>
              <w:t xml:space="preserve">, </w:t>
            </w:r>
            <w:r w:rsidRPr="008851A0">
              <w:rPr>
                <w:rFonts w:cstheme="minorHAnsi"/>
                <w:color w:val="0000FF"/>
                <w:sz w:val="20"/>
                <w:szCs w:val="20"/>
                <w:lang w:val="ru-RU"/>
              </w:rPr>
              <w:t>охватывающий</w:t>
            </w:r>
            <w:r w:rsidRPr="008851A0">
              <w:rPr>
                <w:rFonts w:cstheme="minorHAnsi"/>
                <w:color w:val="0000FF"/>
                <w:sz w:val="20"/>
                <w:szCs w:val="20"/>
              </w:rPr>
              <w:t xml:space="preserve"> </w:t>
            </w:r>
            <w:r w:rsidRPr="008851A0">
              <w:rPr>
                <w:rFonts w:cstheme="minorHAnsi"/>
                <w:color w:val="0000FF"/>
                <w:sz w:val="20"/>
                <w:szCs w:val="20"/>
                <w:lang w:val="ru-RU"/>
              </w:rPr>
              <w:t>пункты</w:t>
            </w:r>
            <w:r w:rsidRPr="008851A0">
              <w:rPr>
                <w:rFonts w:cstheme="minorHAnsi"/>
                <w:color w:val="0000FF"/>
                <w:sz w:val="20"/>
                <w:szCs w:val="20"/>
              </w:rPr>
              <w:t xml:space="preserve"> 3-5 </w:t>
            </w:r>
            <w:r w:rsidRPr="008851A0">
              <w:rPr>
                <w:rFonts w:cstheme="minorHAnsi"/>
                <w:color w:val="0000FF"/>
                <w:sz w:val="20"/>
                <w:szCs w:val="20"/>
                <w:lang w:val="ru-RU"/>
              </w:rPr>
              <w:t>ТЗ</w:t>
            </w:r>
            <w:r w:rsidRPr="008851A0">
              <w:rPr>
                <w:rFonts w:cstheme="minorHAnsi"/>
                <w:color w:val="0000FF"/>
                <w:sz w:val="20"/>
                <w:szCs w:val="20"/>
              </w:rPr>
              <w:t>.</w:t>
            </w:r>
          </w:p>
          <w:p w14:paraId="471A2900" w14:textId="77777777" w:rsidR="00850A20" w:rsidRPr="008851A0" w:rsidRDefault="00850A20" w:rsidP="007B7236">
            <w:pPr>
              <w:pStyle w:val="a7"/>
              <w:ind w:left="350"/>
              <w:rPr>
                <w:rFonts w:cstheme="minorHAnsi"/>
                <w:color w:val="2E0DF7"/>
                <w:kern w:val="28"/>
                <w:sz w:val="20"/>
                <w:szCs w:val="20"/>
                <w:lang w:eastAsia="x-none"/>
              </w:rPr>
            </w:pPr>
            <w:r w:rsidRPr="008851A0">
              <w:rPr>
                <w:rFonts w:cstheme="minorHAnsi"/>
                <w:sz w:val="20"/>
                <w:szCs w:val="20"/>
              </w:rPr>
              <w:t xml:space="preserve">2. </w:t>
            </w:r>
            <w:proofErr w:type="spellStart"/>
            <w:r w:rsidRPr="008851A0">
              <w:rPr>
                <w:rFonts w:cstheme="minorHAnsi"/>
                <w:sz w:val="20"/>
                <w:szCs w:val="20"/>
              </w:rPr>
              <w:t>report</w:t>
            </w:r>
            <w:proofErr w:type="spellEnd"/>
            <w:r w:rsidRPr="008851A0">
              <w:rPr>
                <w:rFonts w:cstheme="minorHAnsi"/>
                <w:sz w:val="20"/>
                <w:szCs w:val="20"/>
              </w:rPr>
              <w:t xml:space="preserve"> </w:t>
            </w:r>
            <w:proofErr w:type="spellStart"/>
            <w:r w:rsidRPr="008851A0">
              <w:rPr>
                <w:rFonts w:cstheme="minorHAnsi"/>
                <w:sz w:val="20"/>
                <w:szCs w:val="20"/>
              </w:rPr>
              <w:t>on</w:t>
            </w:r>
            <w:proofErr w:type="spellEnd"/>
            <w:r w:rsidRPr="008851A0">
              <w:rPr>
                <w:rFonts w:cstheme="minorHAnsi"/>
                <w:sz w:val="20"/>
                <w:szCs w:val="20"/>
              </w:rPr>
              <w:t xml:space="preserve"> </w:t>
            </w:r>
            <w:proofErr w:type="spellStart"/>
            <w:r w:rsidRPr="008851A0">
              <w:rPr>
                <w:rFonts w:cstheme="minorHAnsi"/>
                <w:sz w:val="20"/>
                <w:szCs w:val="20"/>
              </w:rPr>
              <w:t>the</w:t>
            </w:r>
            <w:proofErr w:type="spellEnd"/>
            <w:r w:rsidRPr="008851A0">
              <w:rPr>
                <w:rFonts w:cstheme="minorHAnsi"/>
                <w:sz w:val="20"/>
                <w:szCs w:val="20"/>
              </w:rPr>
              <w:t xml:space="preserve"> </w:t>
            </w:r>
            <w:proofErr w:type="spellStart"/>
            <w:r w:rsidRPr="008851A0">
              <w:rPr>
                <w:rFonts w:cstheme="minorHAnsi"/>
                <w:sz w:val="20"/>
                <w:szCs w:val="20"/>
              </w:rPr>
              <w:t>results</w:t>
            </w:r>
            <w:proofErr w:type="spellEnd"/>
            <w:r w:rsidRPr="008851A0">
              <w:rPr>
                <w:rFonts w:cstheme="minorHAnsi"/>
                <w:sz w:val="20"/>
                <w:szCs w:val="20"/>
              </w:rPr>
              <w:t xml:space="preserve"> </w:t>
            </w:r>
            <w:proofErr w:type="spellStart"/>
            <w:r w:rsidRPr="008851A0">
              <w:rPr>
                <w:rFonts w:cstheme="minorHAnsi"/>
                <w:sz w:val="20"/>
                <w:szCs w:val="20"/>
              </w:rPr>
              <w:t>of</w:t>
            </w:r>
            <w:proofErr w:type="spellEnd"/>
            <w:r w:rsidRPr="008851A0">
              <w:rPr>
                <w:rFonts w:cstheme="minorHAnsi"/>
                <w:sz w:val="20"/>
                <w:szCs w:val="20"/>
              </w:rPr>
              <w:t xml:space="preserve"> </w:t>
            </w:r>
            <w:proofErr w:type="spellStart"/>
            <w:r w:rsidRPr="008851A0">
              <w:rPr>
                <w:rFonts w:cstheme="minorHAnsi"/>
                <w:sz w:val="20"/>
                <w:szCs w:val="20"/>
              </w:rPr>
              <w:t>the</w:t>
            </w:r>
            <w:proofErr w:type="spellEnd"/>
            <w:r w:rsidRPr="008851A0">
              <w:rPr>
                <w:rFonts w:cstheme="minorHAnsi"/>
                <w:sz w:val="20"/>
                <w:szCs w:val="20"/>
              </w:rPr>
              <w:t xml:space="preserve"> </w:t>
            </w:r>
            <w:proofErr w:type="spellStart"/>
            <w:r w:rsidRPr="008851A0">
              <w:rPr>
                <w:rFonts w:cstheme="minorHAnsi"/>
                <w:sz w:val="20"/>
                <w:szCs w:val="20"/>
              </w:rPr>
              <w:t>two-day</w:t>
            </w:r>
            <w:proofErr w:type="spellEnd"/>
            <w:r w:rsidRPr="008851A0">
              <w:rPr>
                <w:rFonts w:cstheme="minorHAnsi"/>
                <w:sz w:val="20"/>
                <w:szCs w:val="20"/>
              </w:rPr>
              <w:t xml:space="preserve"> </w:t>
            </w:r>
            <w:proofErr w:type="spellStart"/>
            <w:r w:rsidRPr="008851A0">
              <w:rPr>
                <w:rFonts w:cstheme="minorHAnsi"/>
                <w:sz w:val="20"/>
                <w:szCs w:val="20"/>
              </w:rPr>
              <w:t>training</w:t>
            </w:r>
            <w:proofErr w:type="spellEnd"/>
            <w:r w:rsidRPr="008851A0">
              <w:rPr>
                <w:rFonts w:cstheme="minorHAnsi"/>
                <w:sz w:val="20"/>
                <w:szCs w:val="20"/>
              </w:rPr>
              <w:t xml:space="preserve"> </w:t>
            </w:r>
            <w:proofErr w:type="spellStart"/>
            <w:r w:rsidRPr="008851A0">
              <w:rPr>
                <w:rFonts w:cstheme="minorHAnsi"/>
                <w:sz w:val="20"/>
                <w:szCs w:val="20"/>
              </w:rPr>
              <w:t>on</w:t>
            </w:r>
            <w:proofErr w:type="spellEnd"/>
            <w:r w:rsidRPr="008851A0">
              <w:rPr>
                <w:rFonts w:cstheme="minorHAnsi"/>
                <w:sz w:val="20"/>
                <w:szCs w:val="20"/>
              </w:rPr>
              <w:t xml:space="preserve"> </w:t>
            </w:r>
            <w:proofErr w:type="spellStart"/>
            <w:r w:rsidRPr="008851A0">
              <w:rPr>
                <w:rFonts w:cstheme="minorHAnsi"/>
                <w:sz w:val="20"/>
                <w:szCs w:val="20"/>
              </w:rPr>
              <w:t>scenario</w:t>
            </w:r>
            <w:proofErr w:type="spellEnd"/>
            <w:r w:rsidRPr="008851A0">
              <w:rPr>
                <w:rFonts w:cstheme="minorHAnsi"/>
                <w:sz w:val="20"/>
                <w:szCs w:val="20"/>
              </w:rPr>
              <w:t xml:space="preserve"> </w:t>
            </w:r>
            <w:proofErr w:type="spellStart"/>
            <w:r w:rsidRPr="008851A0">
              <w:rPr>
                <w:rFonts w:cstheme="minorHAnsi"/>
                <w:sz w:val="20"/>
                <w:szCs w:val="20"/>
              </w:rPr>
              <w:t>planning</w:t>
            </w:r>
            <w:proofErr w:type="spellEnd"/>
            <w:r w:rsidRPr="008851A0">
              <w:rPr>
                <w:rFonts w:cstheme="minorHAnsi"/>
                <w:sz w:val="20"/>
                <w:szCs w:val="20"/>
              </w:rPr>
              <w:t xml:space="preserve"> </w:t>
            </w:r>
            <w:proofErr w:type="spellStart"/>
            <w:r w:rsidRPr="008851A0">
              <w:rPr>
                <w:rFonts w:cstheme="minorHAnsi"/>
                <w:sz w:val="20"/>
                <w:szCs w:val="20"/>
              </w:rPr>
              <w:t>in</w:t>
            </w:r>
            <w:proofErr w:type="spellEnd"/>
            <w:r w:rsidRPr="008851A0">
              <w:rPr>
                <w:rFonts w:cstheme="minorHAnsi"/>
                <w:sz w:val="20"/>
                <w:szCs w:val="20"/>
              </w:rPr>
              <w:t xml:space="preserve"> 10 </w:t>
            </w:r>
            <w:proofErr w:type="spellStart"/>
            <w:r w:rsidRPr="008851A0">
              <w:rPr>
                <w:rFonts w:cstheme="minorHAnsi"/>
                <w:sz w:val="20"/>
                <w:szCs w:val="20"/>
              </w:rPr>
              <w:t>key</w:t>
            </w:r>
            <w:proofErr w:type="spellEnd"/>
            <w:r w:rsidRPr="008851A0">
              <w:rPr>
                <w:rFonts w:cstheme="minorHAnsi"/>
                <w:sz w:val="20"/>
                <w:szCs w:val="20"/>
              </w:rPr>
              <w:t xml:space="preserve"> </w:t>
            </w:r>
            <w:proofErr w:type="spellStart"/>
            <w:r w:rsidRPr="008851A0">
              <w:rPr>
                <w:rFonts w:cstheme="minorHAnsi"/>
                <w:sz w:val="20"/>
                <w:szCs w:val="20"/>
              </w:rPr>
              <w:t>AOs</w:t>
            </w:r>
            <w:proofErr w:type="spellEnd"/>
            <w:r w:rsidRPr="008851A0">
              <w:rPr>
                <w:rFonts w:cstheme="minorHAnsi"/>
                <w:sz w:val="20"/>
                <w:szCs w:val="20"/>
              </w:rPr>
              <w:t xml:space="preserve"> </w:t>
            </w:r>
            <w:proofErr w:type="spellStart"/>
            <w:r w:rsidRPr="008851A0">
              <w:rPr>
                <w:rFonts w:cstheme="minorHAnsi"/>
                <w:sz w:val="20"/>
                <w:szCs w:val="20"/>
              </w:rPr>
              <w:t>including</w:t>
            </w:r>
            <w:proofErr w:type="spellEnd"/>
            <w:r w:rsidRPr="008851A0">
              <w:rPr>
                <w:rFonts w:cstheme="minorHAnsi"/>
                <w:sz w:val="20"/>
                <w:szCs w:val="20"/>
              </w:rPr>
              <w:t xml:space="preserve"> </w:t>
            </w:r>
            <w:proofErr w:type="spellStart"/>
            <w:r w:rsidRPr="008851A0">
              <w:rPr>
                <w:rFonts w:cstheme="minorHAnsi"/>
                <w:sz w:val="20"/>
                <w:szCs w:val="20"/>
              </w:rPr>
              <w:t>annexes</w:t>
            </w:r>
            <w:proofErr w:type="spellEnd"/>
            <w:r w:rsidRPr="008851A0">
              <w:rPr>
                <w:rFonts w:cstheme="minorHAnsi"/>
                <w:sz w:val="20"/>
                <w:szCs w:val="20"/>
              </w:rPr>
              <w:t xml:space="preserve">: (1) </w:t>
            </w:r>
            <w:proofErr w:type="spellStart"/>
            <w:r w:rsidRPr="008851A0">
              <w:rPr>
                <w:rFonts w:cstheme="minorHAnsi"/>
                <w:sz w:val="20"/>
                <w:szCs w:val="20"/>
              </w:rPr>
              <w:t>results</w:t>
            </w:r>
            <w:proofErr w:type="spellEnd"/>
            <w:r w:rsidRPr="008851A0">
              <w:rPr>
                <w:rFonts w:cstheme="minorHAnsi"/>
                <w:sz w:val="20"/>
                <w:szCs w:val="20"/>
              </w:rPr>
              <w:t xml:space="preserve"> </w:t>
            </w:r>
            <w:proofErr w:type="spellStart"/>
            <w:r w:rsidRPr="008851A0">
              <w:rPr>
                <w:rFonts w:cstheme="minorHAnsi"/>
                <w:sz w:val="20"/>
                <w:szCs w:val="20"/>
              </w:rPr>
              <w:t>of</w:t>
            </w:r>
            <w:proofErr w:type="spellEnd"/>
            <w:r w:rsidRPr="008851A0">
              <w:rPr>
                <w:rFonts w:cstheme="minorHAnsi"/>
                <w:sz w:val="20"/>
                <w:szCs w:val="20"/>
              </w:rPr>
              <w:t xml:space="preserve"> </w:t>
            </w:r>
            <w:proofErr w:type="spellStart"/>
            <w:r w:rsidRPr="008851A0">
              <w:rPr>
                <w:rFonts w:cstheme="minorHAnsi"/>
                <w:sz w:val="20"/>
                <w:szCs w:val="20"/>
              </w:rPr>
              <w:t>the</w:t>
            </w:r>
            <w:proofErr w:type="spellEnd"/>
            <w:r w:rsidRPr="008851A0">
              <w:rPr>
                <w:rFonts w:cstheme="minorHAnsi"/>
                <w:sz w:val="20"/>
                <w:szCs w:val="20"/>
              </w:rPr>
              <w:t xml:space="preserve"> </w:t>
            </w:r>
            <w:proofErr w:type="spellStart"/>
            <w:r w:rsidRPr="008851A0">
              <w:rPr>
                <w:rFonts w:cstheme="minorHAnsi"/>
                <w:sz w:val="20"/>
                <w:szCs w:val="20"/>
              </w:rPr>
              <w:t>survey</w:t>
            </w:r>
            <w:proofErr w:type="spellEnd"/>
            <w:r w:rsidRPr="008851A0">
              <w:rPr>
                <w:rFonts w:cstheme="minorHAnsi"/>
                <w:sz w:val="20"/>
                <w:szCs w:val="20"/>
              </w:rPr>
              <w:t xml:space="preserve"> </w:t>
            </w:r>
            <w:proofErr w:type="spellStart"/>
            <w:r w:rsidRPr="008851A0">
              <w:rPr>
                <w:rFonts w:cstheme="minorHAnsi"/>
                <w:sz w:val="20"/>
                <w:szCs w:val="20"/>
              </w:rPr>
              <w:t>before</w:t>
            </w:r>
            <w:proofErr w:type="spellEnd"/>
            <w:r w:rsidRPr="008851A0">
              <w:rPr>
                <w:rFonts w:cstheme="minorHAnsi"/>
                <w:sz w:val="20"/>
                <w:szCs w:val="20"/>
              </w:rPr>
              <w:t xml:space="preserve"> </w:t>
            </w:r>
            <w:proofErr w:type="spellStart"/>
            <w:r w:rsidRPr="008851A0">
              <w:rPr>
                <w:rFonts w:cstheme="minorHAnsi"/>
                <w:sz w:val="20"/>
                <w:szCs w:val="20"/>
              </w:rPr>
              <w:t>and</w:t>
            </w:r>
            <w:proofErr w:type="spellEnd"/>
            <w:r w:rsidRPr="008851A0">
              <w:rPr>
                <w:rFonts w:cstheme="minorHAnsi"/>
                <w:sz w:val="20"/>
                <w:szCs w:val="20"/>
              </w:rPr>
              <w:t xml:space="preserve"> </w:t>
            </w:r>
            <w:proofErr w:type="spellStart"/>
            <w:r w:rsidRPr="008851A0">
              <w:rPr>
                <w:rFonts w:cstheme="minorHAnsi"/>
                <w:sz w:val="20"/>
                <w:szCs w:val="20"/>
              </w:rPr>
              <w:t>after</w:t>
            </w:r>
            <w:proofErr w:type="spellEnd"/>
            <w:r w:rsidRPr="008851A0">
              <w:rPr>
                <w:rFonts w:cstheme="minorHAnsi"/>
                <w:sz w:val="20"/>
                <w:szCs w:val="20"/>
              </w:rPr>
              <w:t xml:space="preserve"> </w:t>
            </w:r>
            <w:proofErr w:type="spellStart"/>
            <w:r w:rsidRPr="008851A0">
              <w:rPr>
                <w:rFonts w:cstheme="minorHAnsi"/>
                <w:sz w:val="20"/>
                <w:szCs w:val="20"/>
              </w:rPr>
              <w:t>the</w:t>
            </w:r>
            <w:proofErr w:type="spellEnd"/>
            <w:r w:rsidRPr="008851A0">
              <w:rPr>
                <w:rFonts w:cstheme="minorHAnsi"/>
                <w:sz w:val="20"/>
                <w:szCs w:val="20"/>
              </w:rPr>
              <w:t xml:space="preserve"> </w:t>
            </w:r>
            <w:proofErr w:type="spellStart"/>
            <w:r w:rsidRPr="008851A0">
              <w:rPr>
                <w:rFonts w:cstheme="minorHAnsi"/>
                <w:sz w:val="20"/>
                <w:szCs w:val="20"/>
              </w:rPr>
              <w:t>training</w:t>
            </w:r>
            <w:proofErr w:type="spellEnd"/>
            <w:r w:rsidRPr="008851A0">
              <w:rPr>
                <w:rFonts w:cstheme="minorHAnsi"/>
                <w:sz w:val="20"/>
                <w:szCs w:val="20"/>
              </w:rPr>
              <w:t xml:space="preserve">; (2) </w:t>
            </w:r>
            <w:proofErr w:type="spellStart"/>
            <w:r w:rsidRPr="008851A0">
              <w:rPr>
                <w:rFonts w:cstheme="minorHAnsi"/>
                <w:sz w:val="20"/>
                <w:szCs w:val="20"/>
              </w:rPr>
              <w:t>list</w:t>
            </w:r>
            <w:proofErr w:type="spellEnd"/>
            <w:r w:rsidRPr="008851A0">
              <w:rPr>
                <w:rFonts w:cstheme="minorHAnsi"/>
                <w:sz w:val="20"/>
                <w:szCs w:val="20"/>
              </w:rPr>
              <w:t xml:space="preserve"> </w:t>
            </w:r>
            <w:proofErr w:type="spellStart"/>
            <w:r w:rsidRPr="008851A0">
              <w:rPr>
                <w:rFonts w:cstheme="minorHAnsi"/>
                <w:sz w:val="20"/>
                <w:szCs w:val="20"/>
              </w:rPr>
              <w:t>of</w:t>
            </w:r>
            <w:proofErr w:type="spellEnd"/>
            <w:r w:rsidRPr="008851A0">
              <w:rPr>
                <w:rFonts w:cstheme="minorHAnsi"/>
                <w:sz w:val="20"/>
                <w:szCs w:val="20"/>
              </w:rPr>
              <w:t xml:space="preserve"> </w:t>
            </w:r>
            <w:proofErr w:type="spellStart"/>
            <w:r w:rsidRPr="008851A0">
              <w:rPr>
                <w:rFonts w:cstheme="minorHAnsi"/>
                <w:sz w:val="20"/>
                <w:szCs w:val="20"/>
              </w:rPr>
              <w:t>participants</w:t>
            </w:r>
            <w:proofErr w:type="spellEnd"/>
            <w:r w:rsidRPr="008851A0">
              <w:rPr>
                <w:rFonts w:cstheme="minorHAnsi"/>
                <w:sz w:val="20"/>
                <w:szCs w:val="20"/>
              </w:rPr>
              <w:t xml:space="preserve">; (3) </w:t>
            </w:r>
            <w:proofErr w:type="spellStart"/>
            <w:r w:rsidRPr="008851A0">
              <w:rPr>
                <w:rFonts w:cstheme="minorHAnsi"/>
                <w:sz w:val="20"/>
                <w:szCs w:val="20"/>
              </w:rPr>
              <w:t>photos</w:t>
            </w:r>
            <w:proofErr w:type="spellEnd"/>
            <w:r w:rsidRPr="008851A0">
              <w:rPr>
                <w:rFonts w:cstheme="minorHAnsi"/>
                <w:sz w:val="20"/>
                <w:szCs w:val="20"/>
              </w:rPr>
              <w:t xml:space="preserve">; (4) </w:t>
            </w:r>
            <w:proofErr w:type="spellStart"/>
            <w:r w:rsidRPr="008851A0">
              <w:rPr>
                <w:rFonts w:cstheme="minorHAnsi"/>
                <w:sz w:val="20"/>
                <w:szCs w:val="20"/>
              </w:rPr>
              <w:t>sex-disaggregated</w:t>
            </w:r>
            <w:proofErr w:type="spellEnd"/>
            <w:r w:rsidRPr="008851A0">
              <w:rPr>
                <w:rFonts w:cstheme="minorHAnsi"/>
                <w:sz w:val="20"/>
                <w:szCs w:val="20"/>
              </w:rPr>
              <w:t xml:space="preserve"> </w:t>
            </w:r>
            <w:proofErr w:type="spellStart"/>
            <w:r w:rsidRPr="008851A0">
              <w:rPr>
                <w:rFonts w:cstheme="minorHAnsi"/>
                <w:sz w:val="20"/>
                <w:szCs w:val="20"/>
              </w:rPr>
              <w:t>data</w:t>
            </w:r>
            <w:proofErr w:type="spellEnd"/>
            <w:r w:rsidRPr="008851A0">
              <w:rPr>
                <w:rFonts w:cstheme="minorHAnsi"/>
                <w:sz w:val="20"/>
                <w:szCs w:val="20"/>
              </w:rPr>
              <w:t xml:space="preserve">. </w:t>
            </w:r>
            <w:r w:rsidRPr="008851A0">
              <w:rPr>
                <w:rFonts w:cstheme="minorHAnsi"/>
                <w:color w:val="0000FF"/>
                <w:sz w:val="20"/>
                <w:szCs w:val="20"/>
              </w:rPr>
              <w:t>/</w:t>
            </w:r>
            <w:r w:rsidRPr="00850A20">
              <w:rPr>
                <w:rFonts w:cstheme="minorHAnsi"/>
                <w:color w:val="0000FF"/>
                <w:sz w:val="20"/>
                <w:szCs w:val="20"/>
              </w:rPr>
              <w:t>отчет</w:t>
            </w:r>
            <w:r w:rsidRPr="008851A0">
              <w:rPr>
                <w:rFonts w:cstheme="minorHAnsi"/>
                <w:color w:val="0000FF"/>
                <w:sz w:val="20"/>
                <w:szCs w:val="20"/>
              </w:rPr>
              <w:t xml:space="preserve"> </w:t>
            </w:r>
            <w:r w:rsidRPr="00850A20">
              <w:rPr>
                <w:rFonts w:cstheme="minorHAnsi"/>
                <w:color w:val="0000FF"/>
                <w:sz w:val="20"/>
                <w:szCs w:val="20"/>
              </w:rPr>
              <w:t>по</w:t>
            </w:r>
            <w:r w:rsidRPr="008851A0">
              <w:rPr>
                <w:rFonts w:cstheme="minorHAnsi"/>
                <w:color w:val="0000FF"/>
                <w:sz w:val="20"/>
                <w:szCs w:val="20"/>
              </w:rPr>
              <w:t xml:space="preserve"> </w:t>
            </w:r>
            <w:r w:rsidRPr="00850A20">
              <w:rPr>
                <w:rFonts w:cstheme="minorHAnsi"/>
                <w:color w:val="0000FF"/>
                <w:sz w:val="20"/>
                <w:szCs w:val="20"/>
              </w:rPr>
              <w:t>результатам</w:t>
            </w:r>
            <w:r w:rsidRPr="008851A0">
              <w:rPr>
                <w:rFonts w:cstheme="minorHAnsi"/>
                <w:color w:val="0000FF"/>
                <w:sz w:val="20"/>
                <w:szCs w:val="20"/>
              </w:rPr>
              <w:t xml:space="preserve"> </w:t>
            </w:r>
            <w:r w:rsidRPr="00850A20">
              <w:rPr>
                <w:rFonts w:cstheme="minorHAnsi"/>
                <w:color w:val="0000FF"/>
                <w:sz w:val="20"/>
                <w:szCs w:val="20"/>
              </w:rPr>
              <w:t>двухдневного</w:t>
            </w:r>
            <w:r w:rsidRPr="008851A0">
              <w:rPr>
                <w:rFonts w:cstheme="minorHAnsi"/>
                <w:color w:val="0000FF"/>
                <w:sz w:val="20"/>
                <w:szCs w:val="20"/>
              </w:rPr>
              <w:t xml:space="preserve"> </w:t>
            </w:r>
            <w:r w:rsidRPr="00850A20">
              <w:rPr>
                <w:rFonts w:cstheme="minorHAnsi"/>
                <w:color w:val="0000FF"/>
                <w:sz w:val="20"/>
                <w:szCs w:val="20"/>
              </w:rPr>
              <w:t>тренинга</w:t>
            </w:r>
            <w:r w:rsidRPr="008851A0">
              <w:rPr>
                <w:rFonts w:cstheme="minorHAnsi"/>
                <w:color w:val="0000FF"/>
                <w:sz w:val="20"/>
                <w:szCs w:val="20"/>
              </w:rPr>
              <w:t xml:space="preserve"> </w:t>
            </w:r>
            <w:r w:rsidRPr="00850A20">
              <w:rPr>
                <w:rFonts w:cstheme="minorHAnsi"/>
                <w:color w:val="0000FF"/>
                <w:sz w:val="20"/>
                <w:szCs w:val="20"/>
              </w:rPr>
              <w:t>по</w:t>
            </w:r>
            <w:r w:rsidRPr="008851A0">
              <w:rPr>
                <w:rFonts w:cstheme="minorHAnsi"/>
                <w:color w:val="0000FF"/>
                <w:sz w:val="20"/>
                <w:szCs w:val="20"/>
              </w:rPr>
              <w:t xml:space="preserve"> </w:t>
            </w:r>
            <w:r w:rsidRPr="00850A20">
              <w:rPr>
                <w:rFonts w:cstheme="minorHAnsi"/>
                <w:color w:val="0000FF"/>
                <w:sz w:val="20"/>
                <w:szCs w:val="20"/>
              </w:rPr>
              <w:t>сценарному</w:t>
            </w:r>
            <w:r w:rsidRPr="008851A0">
              <w:rPr>
                <w:rFonts w:cstheme="minorHAnsi"/>
                <w:color w:val="0000FF"/>
                <w:sz w:val="20"/>
                <w:szCs w:val="20"/>
              </w:rPr>
              <w:t xml:space="preserve"> </w:t>
            </w:r>
            <w:r w:rsidRPr="00850A20">
              <w:rPr>
                <w:rFonts w:cstheme="minorHAnsi"/>
                <w:color w:val="0000FF"/>
                <w:sz w:val="20"/>
                <w:szCs w:val="20"/>
              </w:rPr>
              <w:t>планирования</w:t>
            </w:r>
            <w:r w:rsidRPr="008851A0">
              <w:rPr>
                <w:rFonts w:cstheme="minorHAnsi"/>
                <w:color w:val="0000FF"/>
                <w:sz w:val="20"/>
                <w:szCs w:val="20"/>
              </w:rPr>
              <w:t xml:space="preserve"> </w:t>
            </w:r>
            <w:r w:rsidRPr="00850A20">
              <w:rPr>
                <w:rFonts w:cstheme="minorHAnsi"/>
                <w:color w:val="0000FF"/>
                <w:sz w:val="20"/>
                <w:szCs w:val="20"/>
              </w:rPr>
              <w:t>в</w:t>
            </w:r>
            <w:r w:rsidRPr="008851A0">
              <w:rPr>
                <w:rFonts w:cstheme="minorHAnsi"/>
                <w:color w:val="0000FF"/>
                <w:sz w:val="20"/>
                <w:szCs w:val="20"/>
              </w:rPr>
              <w:t xml:space="preserve"> 10 </w:t>
            </w:r>
            <w:r w:rsidRPr="00850A20">
              <w:rPr>
                <w:rFonts w:cstheme="minorHAnsi"/>
                <w:color w:val="0000FF"/>
                <w:sz w:val="20"/>
                <w:szCs w:val="20"/>
              </w:rPr>
              <w:t>ключевых</w:t>
            </w:r>
            <w:r w:rsidRPr="008851A0">
              <w:rPr>
                <w:rFonts w:cstheme="minorHAnsi"/>
                <w:color w:val="0000FF"/>
                <w:sz w:val="20"/>
                <w:szCs w:val="20"/>
              </w:rPr>
              <w:t xml:space="preserve"> </w:t>
            </w:r>
            <w:r w:rsidRPr="00850A20">
              <w:rPr>
                <w:rFonts w:cstheme="minorHAnsi"/>
                <w:color w:val="0000FF"/>
                <w:sz w:val="20"/>
                <w:szCs w:val="20"/>
              </w:rPr>
              <w:t>АО</w:t>
            </w:r>
            <w:r w:rsidRPr="008851A0">
              <w:rPr>
                <w:rFonts w:cstheme="minorHAnsi"/>
                <w:color w:val="0000FF"/>
                <w:sz w:val="20"/>
                <w:szCs w:val="20"/>
              </w:rPr>
              <w:t xml:space="preserve"> </w:t>
            </w:r>
            <w:r w:rsidRPr="00850A20">
              <w:rPr>
                <w:rFonts w:cstheme="minorHAnsi"/>
                <w:color w:val="0000FF"/>
                <w:sz w:val="20"/>
                <w:szCs w:val="20"/>
              </w:rPr>
              <w:t>включая</w:t>
            </w:r>
            <w:r w:rsidRPr="008851A0">
              <w:rPr>
                <w:rFonts w:cstheme="minorHAnsi"/>
                <w:color w:val="0000FF"/>
                <w:sz w:val="20"/>
                <w:szCs w:val="20"/>
              </w:rPr>
              <w:t xml:space="preserve"> </w:t>
            </w:r>
            <w:r w:rsidRPr="00850A20">
              <w:rPr>
                <w:rFonts w:cstheme="minorHAnsi"/>
                <w:color w:val="0000FF"/>
                <w:sz w:val="20"/>
                <w:szCs w:val="20"/>
              </w:rPr>
              <w:t>приложения</w:t>
            </w:r>
            <w:r w:rsidRPr="008851A0">
              <w:rPr>
                <w:rFonts w:cstheme="minorHAnsi"/>
                <w:color w:val="0000FF"/>
                <w:sz w:val="20"/>
                <w:szCs w:val="20"/>
              </w:rPr>
              <w:t xml:space="preserve">: (1) </w:t>
            </w:r>
            <w:r w:rsidRPr="00850A20">
              <w:rPr>
                <w:rFonts w:cstheme="minorHAnsi"/>
                <w:color w:val="0000FF"/>
                <w:sz w:val="20"/>
                <w:szCs w:val="20"/>
              </w:rPr>
              <w:t>результаты</w:t>
            </w:r>
            <w:r w:rsidRPr="008851A0">
              <w:rPr>
                <w:rFonts w:cstheme="minorHAnsi"/>
                <w:color w:val="0000FF"/>
                <w:sz w:val="20"/>
                <w:szCs w:val="20"/>
              </w:rPr>
              <w:t xml:space="preserve"> </w:t>
            </w:r>
            <w:r w:rsidRPr="00850A20">
              <w:rPr>
                <w:rFonts w:cstheme="minorHAnsi"/>
                <w:color w:val="0000FF"/>
                <w:sz w:val="20"/>
                <w:szCs w:val="20"/>
              </w:rPr>
              <w:t>опроса</w:t>
            </w:r>
            <w:r w:rsidRPr="008851A0">
              <w:rPr>
                <w:rFonts w:cstheme="minorHAnsi"/>
                <w:color w:val="0000FF"/>
                <w:sz w:val="20"/>
                <w:szCs w:val="20"/>
              </w:rPr>
              <w:t xml:space="preserve"> </w:t>
            </w:r>
            <w:r w:rsidRPr="00850A20">
              <w:rPr>
                <w:rFonts w:cstheme="minorHAnsi"/>
                <w:color w:val="0000FF"/>
                <w:sz w:val="20"/>
                <w:szCs w:val="20"/>
              </w:rPr>
              <w:t>до</w:t>
            </w:r>
            <w:r w:rsidRPr="008851A0">
              <w:rPr>
                <w:rFonts w:cstheme="minorHAnsi"/>
                <w:color w:val="0000FF"/>
                <w:sz w:val="20"/>
                <w:szCs w:val="20"/>
              </w:rPr>
              <w:t xml:space="preserve"> </w:t>
            </w:r>
            <w:r w:rsidRPr="00850A20">
              <w:rPr>
                <w:rFonts w:cstheme="minorHAnsi"/>
                <w:color w:val="0000FF"/>
                <w:sz w:val="20"/>
                <w:szCs w:val="20"/>
              </w:rPr>
              <w:t>и</w:t>
            </w:r>
            <w:r w:rsidRPr="008851A0">
              <w:rPr>
                <w:rFonts w:cstheme="minorHAnsi"/>
                <w:color w:val="0000FF"/>
                <w:sz w:val="20"/>
                <w:szCs w:val="20"/>
              </w:rPr>
              <w:t xml:space="preserve"> </w:t>
            </w:r>
            <w:r w:rsidRPr="00850A20">
              <w:rPr>
                <w:rFonts w:cstheme="minorHAnsi"/>
                <w:color w:val="0000FF"/>
                <w:sz w:val="20"/>
                <w:szCs w:val="20"/>
              </w:rPr>
              <w:t>после</w:t>
            </w:r>
            <w:r w:rsidRPr="008851A0">
              <w:rPr>
                <w:rFonts w:cstheme="minorHAnsi"/>
                <w:color w:val="0000FF"/>
                <w:sz w:val="20"/>
                <w:szCs w:val="20"/>
              </w:rPr>
              <w:t xml:space="preserve"> </w:t>
            </w:r>
            <w:r w:rsidRPr="00850A20">
              <w:rPr>
                <w:rFonts w:cstheme="minorHAnsi"/>
                <w:color w:val="0000FF"/>
                <w:sz w:val="20"/>
                <w:szCs w:val="20"/>
              </w:rPr>
              <w:t>обучения</w:t>
            </w:r>
            <w:r w:rsidRPr="008851A0">
              <w:rPr>
                <w:rFonts w:cstheme="minorHAnsi"/>
                <w:color w:val="0000FF"/>
                <w:sz w:val="20"/>
                <w:szCs w:val="20"/>
              </w:rPr>
              <w:t xml:space="preserve">; (2) </w:t>
            </w:r>
            <w:r w:rsidRPr="00850A20">
              <w:rPr>
                <w:rFonts w:cstheme="minorHAnsi"/>
                <w:color w:val="0000FF"/>
                <w:sz w:val="20"/>
                <w:szCs w:val="20"/>
              </w:rPr>
              <w:t>список</w:t>
            </w:r>
            <w:r w:rsidRPr="008851A0">
              <w:rPr>
                <w:rFonts w:cstheme="minorHAnsi"/>
                <w:color w:val="0000FF"/>
                <w:sz w:val="20"/>
                <w:szCs w:val="20"/>
              </w:rPr>
              <w:t xml:space="preserve"> </w:t>
            </w:r>
            <w:r w:rsidRPr="00850A20">
              <w:rPr>
                <w:rFonts w:cstheme="minorHAnsi"/>
                <w:color w:val="0000FF"/>
                <w:sz w:val="20"/>
                <w:szCs w:val="20"/>
              </w:rPr>
              <w:t>участников</w:t>
            </w:r>
            <w:r w:rsidRPr="008851A0">
              <w:rPr>
                <w:rFonts w:cstheme="minorHAnsi"/>
                <w:color w:val="0000FF"/>
                <w:sz w:val="20"/>
                <w:szCs w:val="20"/>
              </w:rPr>
              <w:t xml:space="preserve">; (3) </w:t>
            </w:r>
            <w:r w:rsidRPr="00850A20">
              <w:rPr>
                <w:rFonts w:cstheme="minorHAnsi"/>
                <w:color w:val="0000FF"/>
                <w:sz w:val="20"/>
                <w:szCs w:val="20"/>
              </w:rPr>
              <w:t>фотографии</w:t>
            </w:r>
            <w:r w:rsidRPr="008851A0">
              <w:rPr>
                <w:rFonts w:cstheme="minorHAnsi"/>
                <w:color w:val="0000FF"/>
                <w:sz w:val="20"/>
                <w:szCs w:val="20"/>
              </w:rPr>
              <w:t xml:space="preserve">; (4) </w:t>
            </w:r>
            <w:r w:rsidRPr="00850A20">
              <w:rPr>
                <w:rFonts w:cstheme="minorHAnsi"/>
                <w:color w:val="0000FF"/>
                <w:sz w:val="20"/>
                <w:szCs w:val="20"/>
              </w:rPr>
              <w:t>данные</w:t>
            </w:r>
            <w:r w:rsidRPr="008851A0">
              <w:rPr>
                <w:rFonts w:cstheme="minorHAnsi"/>
                <w:color w:val="0000FF"/>
                <w:sz w:val="20"/>
                <w:szCs w:val="20"/>
              </w:rPr>
              <w:t xml:space="preserve"> </w:t>
            </w:r>
            <w:r w:rsidRPr="00850A20">
              <w:rPr>
                <w:rFonts w:cstheme="minorHAnsi"/>
                <w:color w:val="0000FF"/>
                <w:sz w:val="20"/>
                <w:szCs w:val="20"/>
              </w:rPr>
              <w:t>с</w:t>
            </w:r>
            <w:r w:rsidRPr="008851A0">
              <w:rPr>
                <w:rFonts w:cstheme="minorHAnsi"/>
                <w:color w:val="0000FF"/>
                <w:sz w:val="20"/>
                <w:szCs w:val="20"/>
              </w:rPr>
              <w:t xml:space="preserve"> </w:t>
            </w:r>
            <w:r w:rsidRPr="00850A20">
              <w:rPr>
                <w:rFonts w:cstheme="minorHAnsi"/>
                <w:color w:val="0000FF"/>
                <w:sz w:val="20"/>
                <w:szCs w:val="20"/>
              </w:rPr>
              <w:t>разбивкой</w:t>
            </w:r>
            <w:r w:rsidRPr="008851A0">
              <w:rPr>
                <w:rFonts w:cstheme="minorHAnsi"/>
                <w:color w:val="0000FF"/>
                <w:sz w:val="20"/>
                <w:szCs w:val="20"/>
              </w:rPr>
              <w:t xml:space="preserve"> </w:t>
            </w:r>
            <w:r w:rsidRPr="00850A20">
              <w:rPr>
                <w:rFonts w:cstheme="minorHAnsi"/>
                <w:color w:val="0000FF"/>
                <w:sz w:val="20"/>
                <w:szCs w:val="20"/>
              </w:rPr>
              <w:t>по</w:t>
            </w:r>
            <w:r w:rsidRPr="008851A0">
              <w:rPr>
                <w:rFonts w:cstheme="minorHAnsi"/>
                <w:color w:val="0000FF"/>
                <w:sz w:val="20"/>
                <w:szCs w:val="20"/>
              </w:rPr>
              <w:t xml:space="preserve"> </w:t>
            </w:r>
            <w:r w:rsidRPr="00850A20">
              <w:rPr>
                <w:rFonts w:cstheme="minorHAnsi"/>
                <w:color w:val="0000FF"/>
                <w:sz w:val="20"/>
                <w:szCs w:val="20"/>
              </w:rPr>
              <w:t>полу</w:t>
            </w:r>
            <w:r w:rsidRPr="008851A0">
              <w:rPr>
                <w:rFonts w:cstheme="minorHAnsi"/>
                <w:color w:val="0000FF"/>
                <w:sz w:val="20"/>
                <w:szCs w:val="20"/>
              </w:rPr>
              <w:t>.</w:t>
            </w:r>
          </w:p>
        </w:tc>
        <w:tc>
          <w:tcPr>
            <w:tcW w:w="687" w:type="pct"/>
            <w:tcBorders>
              <w:top w:val="single" w:sz="4" w:space="0" w:color="auto"/>
              <w:left w:val="single" w:sz="4" w:space="0" w:color="auto"/>
              <w:bottom w:val="single" w:sz="4" w:space="0" w:color="auto"/>
              <w:right w:val="single" w:sz="4" w:space="0" w:color="auto"/>
            </w:tcBorders>
          </w:tcPr>
          <w:p w14:paraId="51A3D1B8" w14:textId="77777777" w:rsidR="00850A20" w:rsidRPr="00850A20" w:rsidRDefault="00850A20" w:rsidP="007B7236">
            <w:pPr>
              <w:tabs>
                <w:tab w:val="right" w:pos="9356"/>
              </w:tabs>
              <w:ind w:left="74"/>
              <w:jc w:val="center"/>
              <w:rPr>
                <w:sz w:val="20"/>
                <w:szCs w:val="20"/>
                <w:lang w:val="ru-KG"/>
              </w:rPr>
            </w:pPr>
          </w:p>
          <w:p w14:paraId="14B16F31" w14:textId="77777777" w:rsidR="00850A20" w:rsidRPr="00850A20" w:rsidRDefault="00850A20" w:rsidP="007B7236">
            <w:pPr>
              <w:tabs>
                <w:tab w:val="right" w:pos="9356"/>
              </w:tabs>
              <w:ind w:left="74"/>
              <w:jc w:val="center"/>
              <w:rPr>
                <w:sz w:val="20"/>
                <w:szCs w:val="20"/>
                <w:lang w:val="ru-KG"/>
              </w:rPr>
            </w:pPr>
          </w:p>
          <w:p w14:paraId="76035B20" w14:textId="77777777" w:rsidR="00850A20" w:rsidRPr="00850A20" w:rsidRDefault="00850A20" w:rsidP="007B7236">
            <w:pPr>
              <w:tabs>
                <w:tab w:val="right" w:pos="9356"/>
              </w:tabs>
              <w:ind w:left="74"/>
              <w:jc w:val="center"/>
              <w:rPr>
                <w:sz w:val="20"/>
                <w:szCs w:val="20"/>
                <w:lang w:val="ru-KG"/>
              </w:rPr>
            </w:pPr>
          </w:p>
          <w:p w14:paraId="79CBE0E5" w14:textId="77777777" w:rsidR="00850A20" w:rsidRPr="00AE47F1" w:rsidRDefault="00850A20" w:rsidP="007B7236">
            <w:pPr>
              <w:tabs>
                <w:tab w:val="right" w:pos="9356"/>
              </w:tabs>
              <w:ind w:left="74"/>
              <w:jc w:val="center"/>
              <w:rPr>
                <w:sz w:val="20"/>
                <w:szCs w:val="20"/>
                <w:lang w:val="ru-RU"/>
              </w:rPr>
            </w:pPr>
            <w:r w:rsidRPr="00AE47F1">
              <w:rPr>
                <w:rFonts w:cstheme="minorHAnsi"/>
                <w:sz w:val="20"/>
                <w:szCs w:val="20"/>
              </w:rPr>
              <w:t>Within</w:t>
            </w:r>
            <w:r w:rsidRPr="00AE47F1">
              <w:rPr>
                <w:rFonts w:cstheme="minorHAnsi"/>
                <w:sz w:val="20"/>
                <w:szCs w:val="20"/>
                <w:lang w:val="ru-RU"/>
              </w:rPr>
              <w:t xml:space="preserve"> </w:t>
            </w:r>
            <w:r>
              <w:rPr>
                <w:rFonts w:cstheme="minorHAnsi"/>
                <w:sz w:val="20"/>
                <w:szCs w:val="20"/>
                <w:lang w:val="ru-RU"/>
              </w:rPr>
              <w:t>3</w:t>
            </w:r>
            <w:r w:rsidRPr="00AE47F1">
              <w:rPr>
                <w:rFonts w:cstheme="minorHAnsi"/>
                <w:sz w:val="20"/>
                <w:szCs w:val="20"/>
                <w:lang w:val="ru-RU"/>
              </w:rPr>
              <w:t xml:space="preserve"> </w:t>
            </w:r>
            <w:r w:rsidRPr="00AE47F1">
              <w:rPr>
                <w:rFonts w:cstheme="minorHAnsi"/>
                <w:sz w:val="20"/>
                <w:szCs w:val="20"/>
              </w:rPr>
              <w:t>months</w:t>
            </w:r>
            <w:r w:rsidRPr="00AE47F1">
              <w:rPr>
                <w:rFonts w:cstheme="minorHAnsi"/>
                <w:sz w:val="20"/>
                <w:szCs w:val="20"/>
                <w:lang w:val="ru-RU"/>
              </w:rPr>
              <w:t xml:space="preserve"> </w:t>
            </w:r>
            <w:r w:rsidRPr="00AE47F1">
              <w:rPr>
                <w:rFonts w:cstheme="minorHAnsi"/>
                <w:sz w:val="20"/>
                <w:szCs w:val="20"/>
              </w:rPr>
              <w:t>after</w:t>
            </w:r>
            <w:r w:rsidRPr="00AE47F1">
              <w:rPr>
                <w:rFonts w:cstheme="minorHAnsi"/>
                <w:sz w:val="20"/>
                <w:szCs w:val="20"/>
                <w:lang w:val="ru-RU"/>
              </w:rPr>
              <w:t xml:space="preserve"> </w:t>
            </w:r>
            <w:r w:rsidRPr="00AE47F1">
              <w:rPr>
                <w:rFonts w:cstheme="minorHAnsi"/>
                <w:sz w:val="20"/>
                <w:szCs w:val="20"/>
              </w:rPr>
              <w:t>contract</w:t>
            </w:r>
            <w:r w:rsidRPr="00AE47F1">
              <w:rPr>
                <w:rFonts w:cstheme="minorHAnsi"/>
                <w:sz w:val="20"/>
                <w:szCs w:val="20"/>
                <w:lang w:val="ru-RU"/>
              </w:rPr>
              <w:t xml:space="preserve"> </w:t>
            </w:r>
            <w:r w:rsidRPr="00AE47F1">
              <w:rPr>
                <w:rFonts w:cstheme="minorHAnsi"/>
                <w:sz w:val="20"/>
                <w:szCs w:val="20"/>
              </w:rPr>
              <w:t>signing</w:t>
            </w:r>
            <w:r w:rsidRPr="00AE47F1">
              <w:rPr>
                <w:rFonts w:cstheme="minorHAnsi"/>
                <w:sz w:val="20"/>
                <w:szCs w:val="20"/>
                <w:lang w:val="ru-RU"/>
              </w:rPr>
              <w:t xml:space="preserve">/ </w:t>
            </w:r>
            <w:r w:rsidRPr="00AE47F1">
              <w:rPr>
                <w:rFonts w:cstheme="minorHAnsi"/>
                <w:color w:val="0000FF"/>
                <w:sz w:val="20"/>
                <w:szCs w:val="20"/>
                <w:lang w:val="ru-RU"/>
              </w:rPr>
              <w:t xml:space="preserve">В течении </w:t>
            </w:r>
            <w:r>
              <w:rPr>
                <w:rFonts w:cstheme="minorHAnsi"/>
                <w:color w:val="0000FF"/>
                <w:sz w:val="20"/>
                <w:szCs w:val="20"/>
                <w:lang w:val="ru-RU"/>
              </w:rPr>
              <w:t>3</w:t>
            </w:r>
            <w:r w:rsidRPr="00AE47F1">
              <w:rPr>
                <w:rFonts w:cstheme="minorHAnsi"/>
                <w:color w:val="0000FF"/>
                <w:sz w:val="20"/>
                <w:szCs w:val="20"/>
                <w:lang w:val="ru-RU"/>
              </w:rPr>
              <w:t xml:space="preserve"> месяцев после подписания контракта</w:t>
            </w:r>
          </w:p>
        </w:tc>
        <w:tc>
          <w:tcPr>
            <w:tcW w:w="618" w:type="pct"/>
            <w:tcBorders>
              <w:top w:val="single" w:sz="4" w:space="0" w:color="auto"/>
              <w:left w:val="single" w:sz="4" w:space="0" w:color="auto"/>
              <w:bottom w:val="single" w:sz="4" w:space="0" w:color="auto"/>
              <w:right w:val="single" w:sz="4" w:space="0" w:color="auto"/>
            </w:tcBorders>
            <w:vAlign w:val="center"/>
          </w:tcPr>
          <w:p w14:paraId="1D7F9E37" w14:textId="77777777" w:rsidR="00850A20" w:rsidRPr="001E0348" w:rsidRDefault="00850A20" w:rsidP="007B7236">
            <w:pPr>
              <w:tabs>
                <w:tab w:val="right" w:pos="9356"/>
              </w:tabs>
              <w:ind w:right="-108"/>
              <w:jc w:val="center"/>
              <w:rPr>
                <w:sz w:val="20"/>
                <w:szCs w:val="20"/>
              </w:rPr>
            </w:pPr>
            <w:r>
              <w:rPr>
                <w:sz w:val="20"/>
                <w:szCs w:val="20"/>
                <w:lang w:val="ru-RU"/>
              </w:rPr>
              <w:t>5</w:t>
            </w:r>
            <w:r w:rsidRPr="001E0348">
              <w:rPr>
                <w:sz w:val="20"/>
                <w:szCs w:val="20"/>
                <w:lang w:val="en-US"/>
              </w:rPr>
              <w:t>5</w:t>
            </w:r>
            <w:r w:rsidRPr="001E0348">
              <w:rPr>
                <w:sz w:val="20"/>
                <w:szCs w:val="20"/>
              </w:rPr>
              <w:t>%</w:t>
            </w:r>
          </w:p>
          <w:p w14:paraId="43E5628C" w14:textId="77777777" w:rsidR="00850A20" w:rsidRPr="001E0348" w:rsidRDefault="00850A20" w:rsidP="007B7236">
            <w:pPr>
              <w:tabs>
                <w:tab w:val="right" w:pos="9356"/>
              </w:tabs>
              <w:ind w:right="-108"/>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52026209" w14:textId="77777777" w:rsidR="00850A20" w:rsidRPr="001E0348" w:rsidRDefault="00850A20" w:rsidP="007B7236">
            <w:pPr>
              <w:tabs>
                <w:tab w:val="right" w:pos="9356"/>
              </w:tabs>
              <w:ind w:right="-108"/>
              <w:jc w:val="center"/>
              <w:rPr>
                <w:sz w:val="20"/>
                <w:szCs w:val="20"/>
              </w:rPr>
            </w:pPr>
          </w:p>
        </w:tc>
      </w:tr>
      <w:tr w:rsidR="00850A20" w:rsidRPr="001E0348" w14:paraId="2D7AE8FE" w14:textId="77777777" w:rsidTr="007B7236">
        <w:trPr>
          <w:trHeight w:val="629"/>
        </w:trPr>
        <w:tc>
          <w:tcPr>
            <w:tcW w:w="206" w:type="pct"/>
            <w:tcBorders>
              <w:top w:val="single" w:sz="4" w:space="0" w:color="auto"/>
              <w:left w:val="single" w:sz="4" w:space="0" w:color="auto"/>
              <w:bottom w:val="single" w:sz="4" w:space="0" w:color="auto"/>
              <w:right w:val="single" w:sz="4" w:space="0" w:color="auto"/>
            </w:tcBorders>
          </w:tcPr>
          <w:p w14:paraId="4F88B6E5" w14:textId="77777777" w:rsidR="00850A20" w:rsidRPr="001E0348" w:rsidRDefault="00850A20" w:rsidP="007B7236">
            <w:pPr>
              <w:jc w:val="both"/>
              <w:rPr>
                <w:b/>
                <w:bCs/>
                <w:sz w:val="20"/>
                <w:szCs w:val="20"/>
                <w:lang w:val="en-US"/>
              </w:rPr>
            </w:pPr>
            <w:r>
              <w:rPr>
                <w:b/>
                <w:bCs/>
                <w:sz w:val="20"/>
                <w:szCs w:val="20"/>
                <w:lang w:val="en-US"/>
              </w:rPr>
              <w:lastRenderedPageBreak/>
              <w:t>3</w:t>
            </w:r>
          </w:p>
        </w:tc>
        <w:tc>
          <w:tcPr>
            <w:tcW w:w="2942" w:type="pct"/>
            <w:tcBorders>
              <w:top w:val="single" w:sz="4" w:space="0" w:color="auto"/>
              <w:left w:val="single" w:sz="4" w:space="0" w:color="auto"/>
              <w:bottom w:val="single" w:sz="4" w:space="0" w:color="auto"/>
              <w:right w:val="single" w:sz="4" w:space="0" w:color="auto"/>
            </w:tcBorders>
            <w:hideMark/>
          </w:tcPr>
          <w:p w14:paraId="4ADD4AD4" w14:textId="77777777" w:rsidR="00850A20" w:rsidRPr="008851A0" w:rsidRDefault="00850A20" w:rsidP="007B7236">
            <w:pPr>
              <w:overflowPunct w:val="0"/>
              <w:adjustRightInd w:val="0"/>
              <w:spacing w:after="240" w:line="276" w:lineRule="auto"/>
              <w:contextualSpacing/>
              <w:rPr>
                <w:rFonts w:cstheme="minorHAnsi"/>
                <w:color w:val="0000FF"/>
                <w:sz w:val="20"/>
                <w:szCs w:val="20"/>
              </w:rPr>
            </w:pPr>
            <w:r w:rsidRPr="008851A0">
              <w:rPr>
                <w:rFonts w:cstheme="minorHAnsi"/>
                <w:sz w:val="20"/>
                <w:szCs w:val="20"/>
              </w:rPr>
              <w:t>Second progress report including following attachments submitted and approved: /</w:t>
            </w:r>
            <w:r w:rsidRPr="008851A0">
              <w:rPr>
                <w:rFonts w:cstheme="minorHAnsi"/>
                <w:color w:val="0000FF"/>
                <w:sz w:val="20"/>
                <w:szCs w:val="20"/>
                <w:lang w:val="ru-RU"/>
              </w:rPr>
              <w:t>Представлен</w:t>
            </w:r>
            <w:r w:rsidRPr="008851A0">
              <w:rPr>
                <w:rFonts w:cstheme="minorHAnsi"/>
                <w:color w:val="0000FF"/>
                <w:sz w:val="20"/>
                <w:szCs w:val="20"/>
              </w:rPr>
              <w:t xml:space="preserve"> </w:t>
            </w:r>
            <w:r w:rsidRPr="008851A0">
              <w:rPr>
                <w:rFonts w:cstheme="minorHAnsi"/>
                <w:color w:val="0000FF"/>
                <w:sz w:val="20"/>
                <w:szCs w:val="20"/>
                <w:lang w:val="ru-RU"/>
              </w:rPr>
              <w:t>и</w:t>
            </w:r>
            <w:r w:rsidRPr="008851A0">
              <w:rPr>
                <w:rFonts w:cstheme="minorHAnsi"/>
                <w:color w:val="0000FF"/>
                <w:sz w:val="20"/>
                <w:szCs w:val="20"/>
              </w:rPr>
              <w:t xml:space="preserve"> </w:t>
            </w:r>
            <w:r w:rsidRPr="008851A0">
              <w:rPr>
                <w:rFonts w:cstheme="minorHAnsi"/>
                <w:color w:val="0000FF"/>
                <w:sz w:val="20"/>
                <w:szCs w:val="20"/>
                <w:lang w:val="ru-RU"/>
              </w:rPr>
              <w:t>одобрен</w:t>
            </w:r>
            <w:r w:rsidRPr="008851A0">
              <w:rPr>
                <w:rFonts w:cstheme="minorHAnsi"/>
                <w:color w:val="0000FF"/>
                <w:sz w:val="20"/>
                <w:szCs w:val="20"/>
              </w:rPr>
              <w:t xml:space="preserve"> </w:t>
            </w:r>
            <w:r w:rsidRPr="008851A0">
              <w:rPr>
                <w:rFonts w:cstheme="minorHAnsi"/>
                <w:color w:val="0000FF"/>
                <w:sz w:val="20"/>
                <w:szCs w:val="20"/>
                <w:lang w:val="ru-RU"/>
              </w:rPr>
              <w:t>второй</w:t>
            </w:r>
            <w:r w:rsidRPr="008851A0">
              <w:rPr>
                <w:rFonts w:cstheme="minorHAnsi"/>
                <w:color w:val="0000FF"/>
                <w:sz w:val="20"/>
                <w:szCs w:val="20"/>
              </w:rPr>
              <w:t xml:space="preserve"> </w:t>
            </w:r>
            <w:r w:rsidRPr="008851A0">
              <w:rPr>
                <w:rFonts w:cstheme="minorHAnsi"/>
                <w:color w:val="0000FF"/>
                <w:sz w:val="20"/>
                <w:szCs w:val="20"/>
                <w:lang w:val="ru-RU"/>
              </w:rPr>
              <w:t>отчет</w:t>
            </w:r>
            <w:r w:rsidRPr="008851A0">
              <w:rPr>
                <w:rFonts w:cstheme="minorHAnsi"/>
                <w:color w:val="0000FF"/>
                <w:sz w:val="20"/>
                <w:szCs w:val="20"/>
              </w:rPr>
              <w:t xml:space="preserve">, </w:t>
            </w:r>
            <w:r w:rsidRPr="008851A0">
              <w:rPr>
                <w:rFonts w:cstheme="minorHAnsi"/>
                <w:color w:val="0000FF"/>
                <w:sz w:val="20"/>
                <w:szCs w:val="20"/>
                <w:lang w:val="ru-RU"/>
              </w:rPr>
              <w:t>включая</w:t>
            </w:r>
            <w:r w:rsidRPr="008851A0">
              <w:rPr>
                <w:rFonts w:cstheme="minorHAnsi"/>
                <w:color w:val="0000FF"/>
                <w:sz w:val="20"/>
                <w:szCs w:val="20"/>
              </w:rPr>
              <w:t xml:space="preserve"> </w:t>
            </w:r>
            <w:r w:rsidRPr="008851A0">
              <w:rPr>
                <w:rFonts w:cstheme="minorHAnsi"/>
                <w:color w:val="0000FF"/>
                <w:sz w:val="20"/>
                <w:szCs w:val="20"/>
                <w:lang w:val="ru-RU"/>
              </w:rPr>
              <w:t>следующие</w:t>
            </w:r>
            <w:r w:rsidRPr="008851A0">
              <w:rPr>
                <w:rFonts w:cstheme="minorHAnsi"/>
                <w:color w:val="0000FF"/>
                <w:sz w:val="20"/>
                <w:szCs w:val="20"/>
              </w:rPr>
              <w:t xml:space="preserve"> </w:t>
            </w:r>
            <w:r w:rsidRPr="008851A0">
              <w:rPr>
                <w:rFonts w:cstheme="minorHAnsi"/>
                <w:color w:val="0000FF"/>
                <w:sz w:val="20"/>
                <w:szCs w:val="20"/>
                <w:lang w:val="ru-RU"/>
              </w:rPr>
              <w:t>приложения</w:t>
            </w:r>
            <w:r w:rsidRPr="008851A0">
              <w:rPr>
                <w:rFonts w:cstheme="minorHAnsi"/>
                <w:color w:val="0000FF"/>
                <w:sz w:val="20"/>
                <w:szCs w:val="20"/>
              </w:rPr>
              <w:t>:</w:t>
            </w:r>
          </w:p>
          <w:p w14:paraId="268C867A" w14:textId="77777777" w:rsidR="00850A20" w:rsidRPr="008851A0" w:rsidRDefault="00850A20" w:rsidP="007B7236">
            <w:pPr>
              <w:pStyle w:val="a7"/>
              <w:overflowPunct w:val="0"/>
              <w:adjustRightInd w:val="0"/>
              <w:spacing w:after="240" w:line="276" w:lineRule="auto"/>
              <w:rPr>
                <w:rFonts w:cstheme="minorHAnsi"/>
                <w:color w:val="0000FF"/>
                <w:sz w:val="20"/>
                <w:szCs w:val="20"/>
              </w:rPr>
            </w:pPr>
            <w:r w:rsidRPr="008851A0">
              <w:rPr>
                <w:rFonts w:cstheme="minorHAnsi"/>
                <w:sz w:val="20"/>
                <w:szCs w:val="20"/>
              </w:rPr>
              <w:t xml:space="preserve">1. </w:t>
            </w:r>
            <w:proofErr w:type="spellStart"/>
            <w:r w:rsidRPr="008851A0">
              <w:rPr>
                <w:rFonts w:cstheme="minorHAnsi"/>
                <w:sz w:val="20"/>
                <w:szCs w:val="20"/>
              </w:rPr>
              <w:t>developed</w:t>
            </w:r>
            <w:proofErr w:type="spellEnd"/>
            <w:r w:rsidRPr="008851A0">
              <w:rPr>
                <w:rFonts w:cstheme="minorHAnsi"/>
                <w:sz w:val="20"/>
                <w:szCs w:val="20"/>
              </w:rPr>
              <w:t xml:space="preserve"> </w:t>
            </w:r>
            <w:proofErr w:type="spellStart"/>
            <w:r w:rsidRPr="008851A0">
              <w:rPr>
                <w:rFonts w:cstheme="minorHAnsi"/>
                <w:sz w:val="20"/>
                <w:szCs w:val="20"/>
              </w:rPr>
              <w:t>methodological</w:t>
            </w:r>
            <w:proofErr w:type="spellEnd"/>
            <w:r w:rsidRPr="008851A0">
              <w:rPr>
                <w:rFonts w:cstheme="minorHAnsi"/>
                <w:sz w:val="20"/>
                <w:szCs w:val="20"/>
              </w:rPr>
              <w:t xml:space="preserve"> </w:t>
            </w:r>
            <w:proofErr w:type="spellStart"/>
            <w:r w:rsidRPr="008851A0">
              <w:rPr>
                <w:rFonts w:cstheme="minorHAnsi"/>
                <w:sz w:val="20"/>
                <w:szCs w:val="20"/>
              </w:rPr>
              <w:t>manual</w:t>
            </w:r>
            <w:proofErr w:type="spellEnd"/>
            <w:r w:rsidRPr="008851A0">
              <w:rPr>
                <w:rFonts w:cstheme="minorHAnsi"/>
                <w:sz w:val="20"/>
                <w:szCs w:val="20"/>
              </w:rPr>
              <w:t xml:space="preserve"> </w:t>
            </w:r>
            <w:proofErr w:type="spellStart"/>
            <w:r w:rsidRPr="008851A0">
              <w:rPr>
                <w:rFonts w:cstheme="minorHAnsi"/>
                <w:sz w:val="20"/>
                <w:szCs w:val="20"/>
              </w:rPr>
              <w:t>for</w:t>
            </w:r>
            <w:proofErr w:type="spellEnd"/>
            <w:r w:rsidRPr="008851A0">
              <w:rPr>
                <w:rFonts w:cstheme="minorHAnsi"/>
                <w:sz w:val="20"/>
                <w:szCs w:val="20"/>
              </w:rPr>
              <w:t xml:space="preserve"> </w:t>
            </w:r>
            <w:proofErr w:type="spellStart"/>
            <w:r w:rsidRPr="008851A0">
              <w:rPr>
                <w:rFonts w:cstheme="minorHAnsi"/>
                <w:sz w:val="20"/>
                <w:szCs w:val="20"/>
              </w:rPr>
              <w:t>Aiyl</w:t>
            </w:r>
            <w:proofErr w:type="spellEnd"/>
            <w:r w:rsidRPr="008851A0">
              <w:rPr>
                <w:rFonts w:cstheme="minorHAnsi"/>
                <w:sz w:val="20"/>
                <w:szCs w:val="20"/>
              </w:rPr>
              <w:t xml:space="preserve"> </w:t>
            </w:r>
            <w:proofErr w:type="spellStart"/>
            <w:r w:rsidRPr="008851A0">
              <w:rPr>
                <w:rFonts w:cstheme="minorHAnsi"/>
                <w:sz w:val="20"/>
                <w:szCs w:val="20"/>
              </w:rPr>
              <w:t>Okmotu</w:t>
            </w:r>
            <w:proofErr w:type="spellEnd"/>
            <w:r w:rsidRPr="008851A0">
              <w:rPr>
                <w:rFonts w:cstheme="minorHAnsi"/>
                <w:sz w:val="20"/>
                <w:szCs w:val="20"/>
              </w:rPr>
              <w:t xml:space="preserve"> </w:t>
            </w:r>
            <w:proofErr w:type="spellStart"/>
            <w:r w:rsidRPr="008851A0">
              <w:rPr>
                <w:rFonts w:cstheme="minorHAnsi"/>
                <w:sz w:val="20"/>
                <w:szCs w:val="20"/>
              </w:rPr>
              <w:t>in</w:t>
            </w:r>
            <w:proofErr w:type="spellEnd"/>
            <w:r w:rsidRPr="008851A0">
              <w:rPr>
                <w:rFonts w:cstheme="minorHAnsi"/>
                <w:sz w:val="20"/>
                <w:szCs w:val="20"/>
              </w:rPr>
              <w:t xml:space="preserve"> Russian </w:t>
            </w:r>
            <w:proofErr w:type="spellStart"/>
            <w:r w:rsidRPr="008851A0">
              <w:rPr>
                <w:rFonts w:cstheme="minorHAnsi"/>
                <w:sz w:val="20"/>
                <w:szCs w:val="20"/>
              </w:rPr>
              <w:t>and</w:t>
            </w:r>
            <w:proofErr w:type="spellEnd"/>
            <w:r w:rsidRPr="008851A0">
              <w:rPr>
                <w:rFonts w:cstheme="minorHAnsi"/>
                <w:sz w:val="20"/>
                <w:szCs w:val="20"/>
              </w:rPr>
              <w:t xml:space="preserve"> </w:t>
            </w:r>
            <w:proofErr w:type="spellStart"/>
            <w:r w:rsidRPr="008851A0">
              <w:rPr>
                <w:rFonts w:cstheme="minorHAnsi"/>
                <w:sz w:val="20"/>
                <w:szCs w:val="20"/>
              </w:rPr>
              <w:t>Kyrgyz</w:t>
            </w:r>
            <w:proofErr w:type="spellEnd"/>
            <w:r w:rsidRPr="008851A0">
              <w:rPr>
                <w:rFonts w:cstheme="minorHAnsi"/>
                <w:sz w:val="20"/>
                <w:szCs w:val="20"/>
              </w:rPr>
              <w:t xml:space="preserve"> </w:t>
            </w:r>
            <w:proofErr w:type="spellStart"/>
            <w:r w:rsidRPr="008851A0">
              <w:rPr>
                <w:rFonts w:cstheme="minorHAnsi"/>
                <w:sz w:val="20"/>
                <w:szCs w:val="20"/>
              </w:rPr>
              <w:t>languages</w:t>
            </w:r>
            <w:proofErr w:type="spellEnd"/>
            <w:r w:rsidRPr="008851A0">
              <w:rPr>
                <w:rFonts w:cstheme="minorHAnsi"/>
                <w:sz w:val="20"/>
                <w:szCs w:val="20"/>
              </w:rPr>
              <w:t xml:space="preserve"> </w:t>
            </w:r>
            <w:proofErr w:type="spellStart"/>
            <w:r w:rsidRPr="008851A0">
              <w:rPr>
                <w:rFonts w:cstheme="minorHAnsi"/>
                <w:sz w:val="20"/>
                <w:szCs w:val="20"/>
              </w:rPr>
              <w:t>and</w:t>
            </w:r>
            <w:proofErr w:type="spellEnd"/>
            <w:r w:rsidRPr="008851A0">
              <w:rPr>
                <w:rFonts w:cstheme="minorHAnsi"/>
                <w:sz w:val="20"/>
                <w:szCs w:val="20"/>
              </w:rPr>
              <w:t xml:space="preserve"> </w:t>
            </w:r>
            <w:proofErr w:type="spellStart"/>
            <w:r w:rsidRPr="008851A0">
              <w:rPr>
                <w:rFonts w:cstheme="minorHAnsi"/>
                <w:sz w:val="20"/>
                <w:szCs w:val="20"/>
              </w:rPr>
              <w:t>the</w:t>
            </w:r>
            <w:proofErr w:type="spellEnd"/>
            <w:r w:rsidRPr="008851A0">
              <w:rPr>
                <w:rFonts w:cstheme="minorHAnsi"/>
                <w:sz w:val="20"/>
                <w:szCs w:val="20"/>
              </w:rPr>
              <w:t xml:space="preserve"> </w:t>
            </w:r>
            <w:proofErr w:type="spellStart"/>
            <w:r w:rsidRPr="008851A0">
              <w:rPr>
                <w:rFonts w:cstheme="minorHAnsi"/>
                <w:sz w:val="20"/>
                <w:szCs w:val="20"/>
              </w:rPr>
              <w:t>database</w:t>
            </w:r>
            <w:proofErr w:type="spellEnd"/>
            <w:r w:rsidRPr="008851A0">
              <w:rPr>
                <w:rFonts w:cstheme="minorHAnsi"/>
                <w:sz w:val="20"/>
                <w:szCs w:val="20"/>
              </w:rPr>
              <w:t xml:space="preserve"> </w:t>
            </w:r>
            <w:proofErr w:type="spellStart"/>
            <w:r w:rsidRPr="008851A0">
              <w:rPr>
                <w:rFonts w:cstheme="minorHAnsi"/>
                <w:sz w:val="20"/>
                <w:szCs w:val="20"/>
              </w:rPr>
              <w:t>were</w:t>
            </w:r>
            <w:proofErr w:type="spellEnd"/>
            <w:r w:rsidRPr="008851A0">
              <w:rPr>
                <w:rFonts w:cstheme="minorHAnsi"/>
                <w:sz w:val="20"/>
                <w:szCs w:val="20"/>
              </w:rPr>
              <w:t xml:space="preserve"> </w:t>
            </w:r>
            <w:proofErr w:type="spellStart"/>
            <w:r w:rsidRPr="008851A0">
              <w:rPr>
                <w:rFonts w:cstheme="minorHAnsi"/>
                <w:sz w:val="20"/>
                <w:szCs w:val="20"/>
              </w:rPr>
              <w:t>transferred</w:t>
            </w:r>
            <w:proofErr w:type="spellEnd"/>
            <w:r w:rsidRPr="008851A0">
              <w:rPr>
                <w:rFonts w:cstheme="minorHAnsi"/>
                <w:sz w:val="20"/>
                <w:szCs w:val="20"/>
              </w:rPr>
              <w:t xml:space="preserve"> </w:t>
            </w:r>
            <w:proofErr w:type="spellStart"/>
            <w:r w:rsidRPr="008851A0">
              <w:rPr>
                <w:rFonts w:cstheme="minorHAnsi"/>
                <w:sz w:val="20"/>
                <w:szCs w:val="20"/>
              </w:rPr>
              <w:t>to</w:t>
            </w:r>
            <w:proofErr w:type="spellEnd"/>
            <w:r w:rsidRPr="008851A0">
              <w:rPr>
                <w:rFonts w:cstheme="minorHAnsi"/>
                <w:sz w:val="20"/>
                <w:szCs w:val="20"/>
              </w:rPr>
              <w:t xml:space="preserve"> 10 </w:t>
            </w:r>
            <w:proofErr w:type="spellStart"/>
            <w:r w:rsidRPr="008851A0">
              <w:rPr>
                <w:rFonts w:cstheme="minorHAnsi"/>
                <w:sz w:val="20"/>
                <w:szCs w:val="20"/>
              </w:rPr>
              <w:t>key</w:t>
            </w:r>
            <w:proofErr w:type="spellEnd"/>
            <w:r w:rsidRPr="008851A0">
              <w:rPr>
                <w:rFonts w:cstheme="minorHAnsi"/>
                <w:sz w:val="20"/>
                <w:szCs w:val="20"/>
              </w:rPr>
              <w:t xml:space="preserve"> </w:t>
            </w:r>
            <w:proofErr w:type="spellStart"/>
            <w:r w:rsidRPr="008851A0">
              <w:rPr>
                <w:rFonts w:cstheme="minorHAnsi"/>
                <w:sz w:val="20"/>
                <w:szCs w:val="20"/>
              </w:rPr>
              <w:t>AOs</w:t>
            </w:r>
            <w:proofErr w:type="spellEnd"/>
            <w:r w:rsidRPr="008851A0">
              <w:rPr>
                <w:rFonts w:cstheme="minorHAnsi"/>
                <w:sz w:val="20"/>
                <w:szCs w:val="20"/>
              </w:rPr>
              <w:t>.</w:t>
            </w:r>
            <w:r w:rsidRPr="008851A0">
              <w:rPr>
                <w:rFonts w:cstheme="minorHAnsi"/>
                <w:color w:val="0000FF"/>
                <w:sz w:val="20"/>
                <w:szCs w:val="20"/>
              </w:rPr>
              <w:t xml:space="preserve"> /</w:t>
            </w:r>
            <w:r w:rsidRPr="008851A0">
              <w:rPr>
                <w:rFonts w:cstheme="minorHAnsi"/>
                <w:color w:val="0000FF"/>
                <w:sz w:val="20"/>
                <w:szCs w:val="20"/>
                <w:lang w:val="ru-RU"/>
              </w:rPr>
              <w:t>разработанное</w:t>
            </w:r>
            <w:r w:rsidRPr="008851A0">
              <w:rPr>
                <w:rFonts w:cstheme="minorHAnsi"/>
                <w:color w:val="0000FF"/>
                <w:sz w:val="20"/>
                <w:szCs w:val="20"/>
              </w:rPr>
              <w:t xml:space="preserve"> </w:t>
            </w:r>
            <w:r w:rsidRPr="008851A0">
              <w:rPr>
                <w:rFonts w:cstheme="minorHAnsi"/>
                <w:color w:val="0000FF"/>
                <w:sz w:val="20"/>
                <w:szCs w:val="20"/>
                <w:lang w:val="ru-RU"/>
              </w:rPr>
              <w:t>методическое</w:t>
            </w:r>
            <w:r w:rsidRPr="008851A0">
              <w:rPr>
                <w:rFonts w:cstheme="minorHAnsi"/>
                <w:color w:val="0000FF"/>
                <w:sz w:val="20"/>
                <w:szCs w:val="20"/>
              </w:rPr>
              <w:t xml:space="preserve"> </w:t>
            </w:r>
            <w:r w:rsidRPr="008851A0">
              <w:rPr>
                <w:rFonts w:cstheme="minorHAnsi"/>
                <w:color w:val="0000FF"/>
                <w:sz w:val="20"/>
                <w:szCs w:val="20"/>
                <w:lang w:val="ru-RU"/>
              </w:rPr>
              <w:t>пособие</w:t>
            </w:r>
            <w:r w:rsidRPr="008851A0">
              <w:rPr>
                <w:rFonts w:cstheme="minorHAnsi"/>
                <w:color w:val="0000FF"/>
                <w:sz w:val="20"/>
                <w:szCs w:val="20"/>
              </w:rPr>
              <w:t xml:space="preserve"> </w:t>
            </w:r>
            <w:r w:rsidRPr="008851A0">
              <w:rPr>
                <w:rFonts w:cstheme="minorHAnsi"/>
                <w:color w:val="0000FF"/>
                <w:sz w:val="20"/>
                <w:szCs w:val="20"/>
                <w:lang w:val="ru-RU"/>
              </w:rPr>
              <w:t>для</w:t>
            </w:r>
            <w:r w:rsidRPr="008851A0">
              <w:rPr>
                <w:rFonts w:cstheme="minorHAnsi"/>
                <w:color w:val="0000FF"/>
                <w:sz w:val="20"/>
                <w:szCs w:val="20"/>
              </w:rPr>
              <w:t xml:space="preserve"> </w:t>
            </w:r>
            <w:proofErr w:type="spellStart"/>
            <w:r w:rsidRPr="008851A0">
              <w:rPr>
                <w:rFonts w:cstheme="minorHAnsi"/>
                <w:color w:val="0000FF"/>
                <w:sz w:val="20"/>
                <w:szCs w:val="20"/>
                <w:lang w:val="ru-RU"/>
              </w:rPr>
              <w:t>Айыл</w:t>
            </w:r>
            <w:proofErr w:type="spellEnd"/>
            <w:r w:rsidRPr="008851A0">
              <w:rPr>
                <w:rFonts w:cstheme="minorHAnsi"/>
                <w:color w:val="0000FF"/>
                <w:sz w:val="20"/>
                <w:szCs w:val="20"/>
              </w:rPr>
              <w:t xml:space="preserve"> </w:t>
            </w:r>
            <w:proofErr w:type="spellStart"/>
            <w:r w:rsidRPr="008851A0">
              <w:rPr>
                <w:rFonts w:cstheme="minorHAnsi"/>
                <w:color w:val="0000FF"/>
                <w:sz w:val="20"/>
                <w:szCs w:val="20"/>
                <w:lang w:val="ru-RU"/>
              </w:rPr>
              <w:t>Окмоту</w:t>
            </w:r>
            <w:proofErr w:type="spellEnd"/>
            <w:r w:rsidRPr="008851A0">
              <w:rPr>
                <w:rFonts w:cstheme="minorHAnsi"/>
                <w:color w:val="0000FF"/>
                <w:sz w:val="20"/>
                <w:szCs w:val="20"/>
              </w:rPr>
              <w:t xml:space="preserve"> </w:t>
            </w:r>
            <w:r w:rsidRPr="008851A0">
              <w:rPr>
                <w:rFonts w:cstheme="minorHAnsi"/>
                <w:color w:val="0000FF"/>
                <w:sz w:val="20"/>
                <w:szCs w:val="20"/>
                <w:lang w:val="ru-RU"/>
              </w:rPr>
              <w:t>на</w:t>
            </w:r>
            <w:r w:rsidRPr="008851A0">
              <w:rPr>
                <w:rFonts w:cstheme="minorHAnsi"/>
                <w:color w:val="0000FF"/>
                <w:sz w:val="20"/>
                <w:szCs w:val="20"/>
              </w:rPr>
              <w:t xml:space="preserve"> </w:t>
            </w:r>
            <w:r w:rsidRPr="008851A0">
              <w:rPr>
                <w:rFonts w:cstheme="minorHAnsi"/>
                <w:color w:val="0000FF"/>
                <w:sz w:val="20"/>
                <w:szCs w:val="20"/>
                <w:lang w:val="ru-RU"/>
              </w:rPr>
              <w:t>русском</w:t>
            </w:r>
            <w:r w:rsidRPr="008851A0">
              <w:rPr>
                <w:rFonts w:cstheme="minorHAnsi"/>
                <w:color w:val="0000FF"/>
                <w:sz w:val="20"/>
                <w:szCs w:val="20"/>
              </w:rPr>
              <w:t xml:space="preserve"> </w:t>
            </w:r>
            <w:r w:rsidRPr="008851A0">
              <w:rPr>
                <w:rFonts w:cstheme="minorHAnsi"/>
                <w:color w:val="0000FF"/>
                <w:sz w:val="20"/>
                <w:szCs w:val="20"/>
                <w:lang w:val="ru-RU"/>
              </w:rPr>
              <w:t>и</w:t>
            </w:r>
            <w:r w:rsidRPr="008851A0">
              <w:rPr>
                <w:rFonts w:cstheme="minorHAnsi"/>
                <w:color w:val="0000FF"/>
                <w:sz w:val="20"/>
                <w:szCs w:val="20"/>
              </w:rPr>
              <w:t xml:space="preserve"> </w:t>
            </w:r>
            <w:r w:rsidRPr="008851A0">
              <w:rPr>
                <w:rFonts w:cstheme="minorHAnsi"/>
                <w:color w:val="0000FF"/>
                <w:sz w:val="20"/>
                <w:szCs w:val="20"/>
                <w:lang w:val="ru-RU"/>
              </w:rPr>
              <w:t>кыргызском</w:t>
            </w:r>
            <w:r w:rsidRPr="008851A0">
              <w:rPr>
                <w:rFonts w:cstheme="minorHAnsi"/>
                <w:color w:val="0000FF"/>
                <w:sz w:val="20"/>
                <w:szCs w:val="20"/>
              </w:rPr>
              <w:t xml:space="preserve"> </w:t>
            </w:r>
            <w:r w:rsidRPr="008851A0">
              <w:rPr>
                <w:rFonts w:cstheme="minorHAnsi"/>
                <w:color w:val="0000FF"/>
                <w:sz w:val="20"/>
                <w:szCs w:val="20"/>
                <w:lang w:val="ru-RU"/>
              </w:rPr>
              <w:t>языках</w:t>
            </w:r>
            <w:r w:rsidRPr="008851A0">
              <w:rPr>
                <w:rFonts w:cstheme="minorHAnsi"/>
                <w:color w:val="0000FF"/>
                <w:sz w:val="20"/>
                <w:szCs w:val="20"/>
              </w:rPr>
              <w:t xml:space="preserve"> </w:t>
            </w:r>
            <w:r w:rsidRPr="008851A0">
              <w:rPr>
                <w:rFonts w:cstheme="minorHAnsi"/>
                <w:color w:val="0000FF"/>
                <w:sz w:val="20"/>
                <w:szCs w:val="20"/>
                <w:lang w:val="ru-RU"/>
              </w:rPr>
              <w:t>и</w:t>
            </w:r>
            <w:r w:rsidRPr="008851A0">
              <w:rPr>
                <w:rFonts w:cstheme="minorHAnsi"/>
                <w:color w:val="0000FF"/>
                <w:sz w:val="20"/>
                <w:szCs w:val="20"/>
              </w:rPr>
              <w:t xml:space="preserve"> </w:t>
            </w:r>
            <w:r w:rsidRPr="008851A0">
              <w:rPr>
                <w:rFonts w:cstheme="minorHAnsi"/>
                <w:color w:val="0000FF"/>
                <w:sz w:val="20"/>
                <w:szCs w:val="20"/>
                <w:lang w:val="ru-RU"/>
              </w:rPr>
              <w:t>база</w:t>
            </w:r>
            <w:r w:rsidRPr="008851A0">
              <w:rPr>
                <w:rFonts w:cstheme="minorHAnsi"/>
                <w:color w:val="0000FF"/>
                <w:sz w:val="20"/>
                <w:szCs w:val="20"/>
              </w:rPr>
              <w:t xml:space="preserve"> </w:t>
            </w:r>
            <w:r w:rsidRPr="008851A0">
              <w:rPr>
                <w:rFonts w:cstheme="minorHAnsi"/>
                <w:color w:val="0000FF"/>
                <w:sz w:val="20"/>
                <w:szCs w:val="20"/>
                <w:lang w:val="ru-RU"/>
              </w:rPr>
              <w:t>данных</w:t>
            </w:r>
            <w:r w:rsidRPr="008851A0">
              <w:rPr>
                <w:rFonts w:cstheme="minorHAnsi"/>
                <w:color w:val="0000FF"/>
                <w:sz w:val="20"/>
                <w:szCs w:val="20"/>
              </w:rPr>
              <w:t xml:space="preserve"> </w:t>
            </w:r>
            <w:r w:rsidRPr="008851A0">
              <w:rPr>
                <w:rFonts w:cstheme="minorHAnsi"/>
                <w:color w:val="0000FF"/>
                <w:sz w:val="20"/>
                <w:szCs w:val="20"/>
                <w:lang w:val="ru-RU"/>
              </w:rPr>
              <w:t>переданы</w:t>
            </w:r>
            <w:r w:rsidRPr="008851A0">
              <w:rPr>
                <w:rFonts w:cstheme="minorHAnsi"/>
                <w:color w:val="0000FF"/>
                <w:sz w:val="20"/>
                <w:szCs w:val="20"/>
              </w:rPr>
              <w:t xml:space="preserve"> </w:t>
            </w:r>
            <w:r w:rsidRPr="008851A0">
              <w:rPr>
                <w:rFonts w:cstheme="minorHAnsi"/>
                <w:color w:val="0000FF"/>
                <w:sz w:val="20"/>
                <w:szCs w:val="20"/>
                <w:lang w:val="ru-RU"/>
              </w:rPr>
              <w:t>в</w:t>
            </w:r>
            <w:r w:rsidRPr="008851A0">
              <w:rPr>
                <w:rFonts w:cstheme="minorHAnsi"/>
                <w:color w:val="0000FF"/>
                <w:sz w:val="20"/>
                <w:szCs w:val="20"/>
              </w:rPr>
              <w:t xml:space="preserve"> 10 </w:t>
            </w:r>
            <w:r w:rsidRPr="008851A0">
              <w:rPr>
                <w:rFonts w:cstheme="minorHAnsi"/>
                <w:color w:val="0000FF"/>
                <w:sz w:val="20"/>
                <w:szCs w:val="20"/>
                <w:lang w:val="ru-RU"/>
              </w:rPr>
              <w:t>ключевые</w:t>
            </w:r>
            <w:r w:rsidRPr="008851A0">
              <w:rPr>
                <w:rFonts w:cstheme="minorHAnsi"/>
                <w:color w:val="0000FF"/>
                <w:sz w:val="20"/>
                <w:szCs w:val="20"/>
              </w:rPr>
              <w:t xml:space="preserve"> </w:t>
            </w:r>
            <w:r w:rsidRPr="008851A0">
              <w:rPr>
                <w:rFonts w:cstheme="minorHAnsi"/>
                <w:color w:val="0000FF"/>
                <w:sz w:val="20"/>
                <w:szCs w:val="20"/>
                <w:lang w:val="ru-RU"/>
              </w:rPr>
              <w:t>АО</w:t>
            </w:r>
            <w:r w:rsidRPr="008851A0">
              <w:rPr>
                <w:rFonts w:cstheme="minorHAnsi"/>
                <w:color w:val="0000FF"/>
                <w:sz w:val="20"/>
                <w:szCs w:val="20"/>
              </w:rPr>
              <w:t>.</w:t>
            </w:r>
          </w:p>
          <w:p w14:paraId="780FB987" w14:textId="77777777" w:rsidR="00850A20" w:rsidRPr="008851A0" w:rsidRDefault="00850A20" w:rsidP="007B7236">
            <w:pPr>
              <w:pStyle w:val="a7"/>
              <w:overflowPunct w:val="0"/>
              <w:adjustRightInd w:val="0"/>
              <w:spacing w:after="240" w:line="276" w:lineRule="auto"/>
              <w:rPr>
                <w:rFonts w:cstheme="minorHAnsi"/>
                <w:color w:val="0000FF"/>
                <w:sz w:val="20"/>
                <w:szCs w:val="20"/>
              </w:rPr>
            </w:pPr>
            <w:r w:rsidRPr="008851A0">
              <w:rPr>
                <w:rFonts w:cstheme="minorHAnsi"/>
                <w:sz w:val="20"/>
                <w:szCs w:val="20"/>
              </w:rPr>
              <w:t xml:space="preserve">2. </w:t>
            </w:r>
            <w:proofErr w:type="spellStart"/>
            <w:r w:rsidRPr="008851A0">
              <w:rPr>
                <w:rFonts w:cstheme="minorHAnsi"/>
                <w:sz w:val="20"/>
                <w:szCs w:val="20"/>
              </w:rPr>
              <w:t>general</w:t>
            </w:r>
            <w:proofErr w:type="spellEnd"/>
            <w:r w:rsidRPr="008851A0">
              <w:rPr>
                <w:rFonts w:cstheme="minorHAnsi"/>
                <w:sz w:val="20"/>
                <w:szCs w:val="20"/>
              </w:rPr>
              <w:t xml:space="preserve"> </w:t>
            </w:r>
            <w:proofErr w:type="spellStart"/>
            <w:r w:rsidRPr="008851A0">
              <w:rPr>
                <w:rFonts w:cstheme="minorHAnsi"/>
                <w:sz w:val="20"/>
                <w:szCs w:val="20"/>
              </w:rPr>
              <w:t>report</w:t>
            </w:r>
            <w:proofErr w:type="spellEnd"/>
            <w:r w:rsidRPr="008851A0">
              <w:rPr>
                <w:rFonts w:cstheme="minorHAnsi"/>
                <w:sz w:val="20"/>
                <w:szCs w:val="20"/>
              </w:rPr>
              <w:t xml:space="preserve"> </w:t>
            </w:r>
            <w:proofErr w:type="spellStart"/>
            <w:r w:rsidRPr="008851A0">
              <w:rPr>
                <w:rFonts w:cstheme="minorHAnsi"/>
                <w:sz w:val="20"/>
                <w:szCs w:val="20"/>
              </w:rPr>
              <w:t>on</w:t>
            </w:r>
            <w:proofErr w:type="spellEnd"/>
            <w:r w:rsidRPr="008851A0">
              <w:rPr>
                <w:rFonts w:cstheme="minorHAnsi"/>
                <w:sz w:val="20"/>
                <w:szCs w:val="20"/>
              </w:rPr>
              <w:t xml:space="preserve"> </w:t>
            </w:r>
            <w:proofErr w:type="spellStart"/>
            <w:r w:rsidRPr="008851A0">
              <w:rPr>
                <w:rFonts w:cstheme="minorHAnsi"/>
                <w:sz w:val="20"/>
                <w:szCs w:val="20"/>
              </w:rPr>
              <w:t>the</w:t>
            </w:r>
            <w:proofErr w:type="spellEnd"/>
            <w:r w:rsidRPr="008851A0">
              <w:rPr>
                <w:rFonts w:cstheme="minorHAnsi"/>
                <w:sz w:val="20"/>
                <w:szCs w:val="20"/>
              </w:rPr>
              <w:t xml:space="preserve"> </w:t>
            </w:r>
            <w:proofErr w:type="spellStart"/>
            <w:r w:rsidRPr="008851A0">
              <w:rPr>
                <w:rFonts w:cstheme="minorHAnsi"/>
                <w:sz w:val="20"/>
                <w:szCs w:val="20"/>
              </w:rPr>
              <w:t>results</w:t>
            </w:r>
            <w:proofErr w:type="spellEnd"/>
            <w:r w:rsidRPr="008851A0">
              <w:rPr>
                <w:rFonts w:cstheme="minorHAnsi"/>
                <w:sz w:val="20"/>
                <w:szCs w:val="20"/>
              </w:rPr>
              <w:t xml:space="preserve"> </w:t>
            </w:r>
            <w:proofErr w:type="spellStart"/>
            <w:r w:rsidRPr="008851A0">
              <w:rPr>
                <w:rFonts w:cstheme="minorHAnsi"/>
                <w:sz w:val="20"/>
                <w:szCs w:val="20"/>
              </w:rPr>
              <w:t>of</w:t>
            </w:r>
            <w:proofErr w:type="spellEnd"/>
            <w:r w:rsidRPr="008851A0">
              <w:rPr>
                <w:rFonts w:cstheme="minorHAnsi"/>
                <w:sz w:val="20"/>
                <w:szCs w:val="20"/>
              </w:rPr>
              <w:t xml:space="preserve"> </w:t>
            </w:r>
            <w:proofErr w:type="spellStart"/>
            <w:r w:rsidRPr="008851A0">
              <w:rPr>
                <w:rFonts w:cstheme="minorHAnsi"/>
                <w:sz w:val="20"/>
                <w:szCs w:val="20"/>
              </w:rPr>
              <w:t>two-day</w:t>
            </w:r>
            <w:proofErr w:type="spellEnd"/>
            <w:r w:rsidRPr="008851A0">
              <w:rPr>
                <w:rFonts w:cstheme="minorHAnsi"/>
                <w:sz w:val="20"/>
                <w:szCs w:val="20"/>
              </w:rPr>
              <w:t xml:space="preserve"> </w:t>
            </w:r>
            <w:proofErr w:type="spellStart"/>
            <w:r w:rsidRPr="008851A0">
              <w:rPr>
                <w:rFonts w:cstheme="minorHAnsi"/>
                <w:sz w:val="20"/>
                <w:szCs w:val="20"/>
              </w:rPr>
              <w:t>trainings</w:t>
            </w:r>
            <w:proofErr w:type="spellEnd"/>
            <w:r w:rsidRPr="008851A0">
              <w:rPr>
                <w:rFonts w:cstheme="minorHAnsi"/>
                <w:sz w:val="20"/>
                <w:szCs w:val="20"/>
              </w:rPr>
              <w:t xml:space="preserve"> </w:t>
            </w:r>
            <w:proofErr w:type="spellStart"/>
            <w:r w:rsidRPr="008851A0">
              <w:rPr>
                <w:rFonts w:cstheme="minorHAnsi"/>
                <w:sz w:val="20"/>
                <w:szCs w:val="20"/>
              </w:rPr>
              <w:t>conducted</w:t>
            </w:r>
            <w:proofErr w:type="spellEnd"/>
            <w:r w:rsidRPr="008851A0">
              <w:rPr>
                <w:rFonts w:cstheme="minorHAnsi"/>
                <w:sz w:val="20"/>
                <w:szCs w:val="20"/>
              </w:rPr>
              <w:t xml:space="preserve"> </w:t>
            </w:r>
            <w:proofErr w:type="spellStart"/>
            <w:r w:rsidRPr="008851A0">
              <w:rPr>
                <w:rFonts w:cstheme="minorHAnsi"/>
                <w:sz w:val="20"/>
                <w:szCs w:val="20"/>
              </w:rPr>
              <w:t>in</w:t>
            </w:r>
            <w:proofErr w:type="spellEnd"/>
            <w:r w:rsidRPr="008851A0">
              <w:rPr>
                <w:rFonts w:cstheme="minorHAnsi"/>
                <w:sz w:val="20"/>
                <w:szCs w:val="20"/>
              </w:rPr>
              <w:t xml:space="preserve"> 10 </w:t>
            </w:r>
            <w:proofErr w:type="spellStart"/>
            <w:r w:rsidRPr="008851A0">
              <w:rPr>
                <w:rFonts w:cstheme="minorHAnsi"/>
                <w:sz w:val="20"/>
                <w:szCs w:val="20"/>
              </w:rPr>
              <w:t>AOs</w:t>
            </w:r>
            <w:proofErr w:type="spellEnd"/>
            <w:r w:rsidRPr="008851A0">
              <w:rPr>
                <w:rFonts w:cstheme="minorHAnsi"/>
                <w:sz w:val="20"/>
                <w:szCs w:val="20"/>
              </w:rPr>
              <w:t xml:space="preserve"> </w:t>
            </w:r>
            <w:proofErr w:type="spellStart"/>
            <w:r w:rsidRPr="008851A0">
              <w:rPr>
                <w:rFonts w:cstheme="minorHAnsi"/>
                <w:sz w:val="20"/>
                <w:szCs w:val="20"/>
              </w:rPr>
              <w:t>including</w:t>
            </w:r>
            <w:proofErr w:type="spellEnd"/>
            <w:r w:rsidRPr="008851A0">
              <w:rPr>
                <w:rFonts w:cstheme="minorHAnsi"/>
                <w:sz w:val="20"/>
                <w:szCs w:val="20"/>
              </w:rPr>
              <w:t xml:space="preserve"> </w:t>
            </w:r>
            <w:proofErr w:type="spellStart"/>
            <w:r w:rsidRPr="008851A0">
              <w:rPr>
                <w:rFonts w:cstheme="minorHAnsi"/>
                <w:sz w:val="20"/>
                <w:szCs w:val="20"/>
              </w:rPr>
              <w:t>annexes</w:t>
            </w:r>
            <w:proofErr w:type="spellEnd"/>
            <w:r w:rsidRPr="008851A0">
              <w:rPr>
                <w:rFonts w:cstheme="minorHAnsi"/>
                <w:sz w:val="20"/>
                <w:szCs w:val="20"/>
              </w:rPr>
              <w:t xml:space="preserve">: (1) </w:t>
            </w:r>
            <w:proofErr w:type="spellStart"/>
            <w:r w:rsidRPr="008851A0">
              <w:rPr>
                <w:rFonts w:cstheme="minorHAnsi"/>
                <w:sz w:val="20"/>
                <w:szCs w:val="20"/>
              </w:rPr>
              <w:t>results</w:t>
            </w:r>
            <w:proofErr w:type="spellEnd"/>
            <w:r w:rsidRPr="008851A0">
              <w:rPr>
                <w:rFonts w:cstheme="minorHAnsi"/>
                <w:sz w:val="20"/>
                <w:szCs w:val="20"/>
              </w:rPr>
              <w:t xml:space="preserve"> </w:t>
            </w:r>
            <w:proofErr w:type="spellStart"/>
            <w:r w:rsidRPr="008851A0">
              <w:rPr>
                <w:rFonts w:cstheme="minorHAnsi"/>
                <w:sz w:val="20"/>
                <w:szCs w:val="20"/>
              </w:rPr>
              <w:t>of</w:t>
            </w:r>
            <w:proofErr w:type="spellEnd"/>
            <w:r w:rsidRPr="008851A0">
              <w:rPr>
                <w:rFonts w:cstheme="minorHAnsi"/>
                <w:sz w:val="20"/>
                <w:szCs w:val="20"/>
              </w:rPr>
              <w:t xml:space="preserve"> </w:t>
            </w:r>
            <w:proofErr w:type="spellStart"/>
            <w:r w:rsidRPr="008851A0">
              <w:rPr>
                <w:rFonts w:cstheme="minorHAnsi"/>
                <w:sz w:val="20"/>
                <w:szCs w:val="20"/>
              </w:rPr>
              <w:t>pre</w:t>
            </w:r>
            <w:proofErr w:type="spellEnd"/>
            <w:r w:rsidRPr="008851A0">
              <w:rPr>
                <w:rFonts w:cstheme="minorHAnsi"/>
                <w:sz w:val="20"/>
                <w:szCs w:val="20"/>
              </w:rPr>
              <w:t xml:space="preserve">- </w:t>
            </w:r>
            <w:proofErr w:type="spellStart"/>
            <w:r w:rsidRPr="008851A0">
              <w:rPr>
                <w:rFonts w:cstheme="minorHAnsi"/>
                <w:sz w:val="20"/>
                <w:szCs w:val="20"/>
              </w:rPr>
              <w:t>and</w:t>
            </w:r>
            <w:proofErr w:type="spellEnd"/>
            <w:r w:rsidRPr="008851A0">
              <w:rPr>
                <w:rFonts w:cstheme="minorHAnsi"/>
                <w:sz w:val="20"/>
                <w:szCs w:val="20"/>
              </w:rPr>
              <w:t xml:space="preserve"> </w:t>
            </w:r>
            <w:proofErr w:type="spellStart"/>
            <w:r w:rsidRPr="008851A0">
              <w:rPr>
                <w:rFonts w:cstheme="minorHAnsi"/>
                <w:sz w:val="20"/>
                <w:szCs w:val="20"/>
              </w:rPr>
              <w:t>post-training</w:t>
            </w:r>
            <w:proofErr w:type="spellEnd"/>
            <w:r w:rsidRPr="008851A0">
              <w:rPr>
                <w:rFonts w:cstheme="minorHAnsi"/>
                <w:sz w:val="20"/>
                <w:szCs w:val="20"/>
              </w:rPr>
              <w:t xml:space="preserve"> </w:t>
            </w:r>
            <w:proofErr w:type="spellStart"/>
            <w:r w:rsidRPr="008851A0">
              <w:rPr>
                <w:rFonts w:cstheme="minorHAnsi"/>
                <w:sz w:val="20"/>
                <w:szCs w:val="20"/>
              </w:rPr>
              <w:t>survey</w:t>
            </w:r>
            <w:proofErr w:type="spellEnd"/>
            <w:r w:rsidRPr="008851A0">
              <w:rPr>
                <w:rFonts w:cstheme="minorHAnsi"/>
                <w:sz w:val="20"/>
                <w:szCs w:val="20"/>
              </w:rPr>
              <w:t xml:space="preserve">; (2) </w:t>
            </w:r>
            <w:proofErr w:type="spellStart"/>
            <w:r w:rsidRPr="008851A0">
              <w:rPr>
                <w:rFonts w:cstheme="minorHAnsi"/>
                <w:sz w:val="20"/>
                <w:szCs w:val="20"/>
              </w:rPr>
              <w:t>list</w:t>
            </w:r>
            <w:proofErr w:type="spellEnd"/>
            <w:r w:rsidRPr="008851A0">
              <w:rPr>
                <w:rFonts w:cstheme="minorHAnsi"/>
                <w:sz w:val="20"/>
                <w:szCs w:val="20"/>
              </w:rPr>
              <w:t xml:space="preserve"> </w:t>
            </w:r>
            <w:proofErr w:type="spellStart"/>
            <w:r w:rsidRPr="008851A0">
              <w:rPr>
                <w:rFonts w:cstheme="minorHAnsi"/>
                <w:sz w:val="20"/>
                <w:szCs w:val="20"/>
              </w:rPr>
              <w:t>of</w:t>
            </w:r>
            <w:proofErr w:type="spellEnd"/>
            <w:r w:rsidRPr="008851A0">
              <w:rPr>
                <w:rFonts w:cstheme="minorHAnsi"/>
                <w:sz w:val="20"/>
                <w:szCs w:val="20"/>
              </w:rPr>
              <w:t xml:space="preserve"> </w:t>
            </w:r>
            <w:proofErr w:type="spellStart"/>
            <w:r w:rsidRPr="008851A0">
              <w:rPr>
                <w:rFonts w:cstheme="minorHAnsi"/>
                <w:sz w:val="20"/>
                <w:szCs w:val="20"/>
              </w:rPr>
              <w:t>participants</w:t>
            </w:r>
            <w:proofErr w:type="spellEnd"/>
            <w:r w:rsidRPr="008851A0">
              <w:rPr>
                <w:rFonts w:cstheme="minorHAnsi"/>
                <w:sz w:val="20"/>
                <w:szCs w:val="20"/>
              </w:rPr>
              <w:t xml:space="preserve">; (3) </w:t>
            </w:r>
            <w:proofErr w:type="spellStart"/>
            <w:r w:rsidRPr="008851A0">
              <w:rPr>
                <w:rFonts w:cstheme="minorHAnsi"/>
                <w:sz w:val="20"/>
                <w:szCs w:val="20"/>
              </w:rPr>
              <w:t>photos</w:t>
            </w:r>
            <w:proofErr w:type="spellEnd"/>
            <w:r w:rsidRPr="008851A0">
              <w:rPr>
                <w:rFonts w:cstheme="minorHAnsi"/>
                <w:sz w:val="20"/>
                <w:szCs w:val="20"/>
              </w:rPr>
              <w:t xml:space="preserve">; (4) </w:t>
            </w:r>
            <w:proofErr w:type="spellStart"/>
            <w:r w:rsidRPr="008851A0">
              <w:rPr>
                <w:rFonts w:cstheme="minorHAnsi"/>
                <w:sz w:val="20"/>
                <w:szCs w:val="20"/>
              </w:rPr>
              <w:t>sex-disaggregated</w:t>
            </w:r>
            <w:proofErr w:type="spellEnd"/>
            <w:r w:rsidRPr="008851A0">
              <w:rPr>
                <w:rFonts w:cstheme="minorHAnsi"/>
                <w:sz w:val="20"/>
                <w:szCs w:val="20"/>
              </w:rPr>
              <w:t xml:space="preserve"> </w:t>
            </w:r>
            <w:proofErr w:type="spellStart"/>
            <w:r w:rsidRPr="008851A0">
              <w:rPr>
                <w:rFonts w:cstheme="minorHAnsi"/>
                <w:sz w:val="20"/>
                <w:szCs w:val="20"/>
              </w:rPr>
              <w:t>data</w:t>
            </w:r>
            <w:proofErr w:type="spellEnd"/>
            <w:r w:rsidRPr="008851A0">
              <w:rPr>
                <w:rFonts w:cstheme="minorHAnsi"/>
                <w:sz w:val="20"/>
                <w:szCs w:val="20"/>
              </w:rPr>
              <w:t xml:space="preserve">. </w:t>
            </w:r>
            <w:r w:rsidRPr="008851A0">
              <w:rPr>
                <w:rFonts w:cstheme="minorHAnsi"/>
                <w:color w:val="0000FF"/>
                <w:sz w:val="20"/>
                <w:szCs w:val="20"/>
              </w:rPr>
              <w:t>/</w:t>
            </w:r>
            <w:r w:rsidRPr="00850A20">
              <w:rPr>
                <w:rFonts w:cstheme="minorHAnsi"/>
                <w:color w:val="0000FF"/>
                <w:sz w:val="20"/>
                <w:szCs w:val="20"/>
              </w:rPr>
              <w:t>общий</w:t>
            </w:r>
            <w:r w:rsidRPr="008851A0">
              <w:rPr>
                <w:rFonts w:cstheme="minorHAnsi"/>
                <w:color w:val="0000FF"/>
                <w:sz w:val="20"/>
                <w:szCs w:val="20"/>
              </w:rPr>
              <w:t xml:space="preserve"> </w:t>
            </w:r>
            <w:r w:rsidRPr="00850A20">
              <w:rPr>
                <w:rFonts w:cstheme="minorHAnsi"/>
                <w:color w:val="0000FF"/>
                <w:sz w:val="20"/>
                <w:szCs w:val="20"/>
              </w:rPr>
              <w:t>отчет</w:t>
            </w:r>
            <w:r w:rsidRPr="008851A0">
              <w:rPr>
                <w:rFonts w:cstheme="minorHAnsi"/>
                <w:color w:val="0000FF"/>
                <w:sz w:val="20"/>
                <w:szCs w:val="20"/>
              </w:rPr>
              <w:t xml:space="preserve"> </w:t>
            </w:r>
            <w:r w:rsidRPr="00850A20">
              <w:rPr>
                <w:rFonts w:cstheme="minorHAnsi"/>
                <w:color w:val="0000FF"/>
                <w:sz w:val="20"/>
                <w:szCs w:val="20"/>
              </w:rPr>
              <w:t>по</w:t>
            </w:r>
            <w:r w:rsidRPr="008851A0">
              <w:rPr>
                <w:rFonts w:cstheme="minorHAnsi"/>
                <w:color w:val="0000FF"/>
                <w:sz w:val="20"/>
                <w:szCs w:val="20"/>
              </w:rPr>
              <w:t xml:space="preserve"> </w:t>
            </w:r>
            <w:r w:rsidRPr="00850A20">
              <w:rPr>
                <w:rFonts w:cstheme="minorHAnsi"/>
                <w:color w:val="0000FF"/>
                <w:sz w:val="20"/>
                <w:szCs w:val="20"/>
              </w:rPr>
              <w:t>результатам</w:t>
            </w:r>
            <w:r w:rsidRPr="008851A0">
              <w:rPr>
                <w:rFonts w:cstheme="minorHAnsi"/>
                <w:color w:val="0000FF"/>
                <w:sz w:val="20"/>
                <w:szCs w:val="20"/>
              </w:rPr>
              <w:t xml:space="preserve"> </w:t>
            </w:r>
            <w:proofErr w:type="gramStart"/>
            <w:r w:rsidRPr="00850A20">
              <w:rPr>
                <w:rFonts w:cstheme="minorHAnsi"/>
                <w:color w:val="0000FF"/>
                <w:sz w:val="20"/>
                <w:szCs w:val="20"/>
              </w:rPr>
              <w:t>двух</w:t>
            </w:r>
            <w:r w:rsidRPr="008851A0">
              <w:rPr>
                <w:rFonts w:cstheme="minorHAnsi"/>
                <w:color w:val="0000FF"/>
                <w:sz w:val="20"/>
                <w:szCs w:val="20"/>
              </w:rPr>
              <w:t>-</w:t>
            </w:r>
            <w:r w:rsidRPr="00850A20">
              <w:rPr>
                <w:rFonts w:cstheme="minorHAnsi"/>
                <w:color w:val="0000FF"/>
                <w:sz w:val="20"/>
                <w:szCs w:val="20"/>
              </w:rPr>
              <w:t>дневных</w:t>
            </w:r>
            <w:proofErr w:type="gramEnd"/>
            <w:r w:rsidRPr="008851A0">
              <w:rPr>
                <w:rFonts w:cstheme="minorHAnsi"/>
                <w:color w:val="0000FF"/>
                <w:sz w:val="20"/>
                <w:szCs w:val="20"/>
              </w:rPr>
              <w:t xml:space="preserve"> </w:t>
            </w:r>
            <w:r w:rsidRPr="00850A20">
              <w:rPr>
                <w:rFonts w:cstheme="minorHAnsi"/>
                <w:color w:val="0000FF"/>
                <w:sz w:val="20"/>
                <w:szCs w:val="20"/>
              </w:rPr>
              <w:t>тренингов</w:t>
            </w:r>
            <w:r w:rsidRPr="008851A0">
              <w:rPr>
                <w:rFonts w:cstheme="minorHAnsi"/>
                <w:color w:val="0000FF"/>
                <w:sz w:val="20"/>
                <w:szCs w:val="20"/>
              </w:rPr>
              <w:t xml:space="preserve">, </w:t>
            </w:r>
            <w:r w:rsidRPr="00850A20">
              <w:rPr>
                <w:rFonts w:cstheme="minorHAnsi"/>
                <w:color w:val="0000FF"/>
                <w:sz w:val="20"/>
                <w:szCs w:val="20"/>
              </w:rPr>
              <w:t>проведённых</w:t>
            </w:r>
            <w:r w:rsidRPr="008851A0">
              <w:rPr>
                <w:rFonts w:cstheme="minorHAnsi"/>
                <w:color w:val="0000FF"/>
                <w:sz w:val="20"/>
                <w:szCs w:val="20"/>
              </w:rPr>
              <w:t xml:space="preserve"> </w:t>
            </w:r>
            <w:r w:rsidRPr="00850A20">
              <w:rPr>
                <w:rFonts w:cstheme="minorHAnsi"/>
                <w:color w:val="0000FF"/>
                <w:sz w:val="20"/>
                <w:szCs w:val="20"/>
              </w:rPr>
              <w:t>в</w:t>
            </w:r>
            <w:r w:rsidRPr="008851A0">
              <w:rPr>
                <w:rFonts w:cstheme="minorHAnsi"/>
                <w:color w:val="0000FF"/>
                <w:sz w:val="20"/>
                <w:szCs w:val="20"/>
              </w:rPr>
              <w:t xml:space="preserve"> 10 </w:t>
            </w:r>
            <w:r w:rsidRPr="00850A20">
              <w:rPr>
                <w:rFonts w:cstheme="minorHAnsi"/>
                <w:color w:val="0000FF"/>
                <w:sz w:val="20"/>
                <w:szCs w:val="20"/>
              </w:rPr>
              <w:t>АО</w:t>
            </w:r>
            <w:r w:rsidRPr="008851A0">
              <w:rPr>
                <w:rFonts w:cstheme="minorHAnsi"/>
                <w:color w:val="0000FF"/>
                <w:sz w:val="20"/>
                <w:szCs w:val="20"/>
              </w:rPr>
              <w:t xml:space="preserve"> </w:t>
            </w:r>
            <w:r w:rsidRPr="00850A20">
              <w:rPr>
                <w:rFonts w:cstheme="minorHAnsi"/>
                <w:color w:val="0000FF"/>
                <w:sz w:val="20"/>
                <w:szCs w:val="20"/>
              </w:rPr>
              <w:t>включая</w:t>
            </w:r>
            <w:r w:rsidRPr="008851A0">
              <w:rPr>
                <w:rFonts w:cstheme="minorHAnsi"/>
                <w:color w:val="0000FF"/>
                <w:sz w:val="20"/>
                <w:szCs w:val="20"/>
              </w:rPr>
              <w:t xml:space="preserve"> </w:t>
            </w:r>
            <w:r w:rsidRPr="00850A20">
              <w:rPr>
                <w:rFonts w:cstheme="minorHAnsi"/>
                <w:color w:val="0000FF"/>
                <w:sz w:val="20"/>
                <w:szCs w:val="20"/>
              </w:rPr>
              <w:t>приложения</w:t>
            </w:r>
            <w:r w:rsidRPr="008851A0">
              <w:rPr>
                <w:rFonts w:cstheme="minorHAnsi"/>
                <w:color w:val="0000FF"/>
                <w:sz w:val="20"/>
                <w:szCs w:val="20"/>
              </w:rPr>
              <w:t xml:space="preserve">: (1) </w:t>
            </w:r>
            <w:r w:rsidRPr="00850A20">
              <w:rPr>
                <w:rFonts w:cstheme="minorHAnsi"/>
                <w:color w:val="0000FF"/>
                <w:sz w:val="20"/>
                <w:szCs w:val="20"/>
              </w:rPr>
              <w:t>результаты</w:t>
            </w:r>
            <w:r w:rsidRPr="008851A0">
              <w:rPr>
                <w:rFonts w:cstheme="minorHAnsi"/>
                <w:color w:val="0000FF"/>
                <w:sz w:val="20"/>
                <w:szCs w:val="20"/>
              </w:rPr>
              <w:t xml:space="preserve"> </w:t>
            </w:r>
            <w:r w:rsidRPr="00850A20">
              <w:rPr>
                <w:rFonts w:cstheme="minorHAnsi"/>
                <w:color w:val="0000FF"/>
                <w:sz w:val="20"/>
                <w:szCs w:val="20"/>
              </w:rPr>
              <w:t>опроса</w:t>
            </w:r>
            <w:r w:rsidRPr="008851A0">
              <w:rPr>
                <w:rFonts w:cstheme="minorHAnsi"/>
                <w:color w:val="0000FF"/>
                <w:sz w:val="20"/>
                <w:szCs w:val="20"/>
              </w:rPr>
              <w:t xml:space="preserve"> </w:t>
            </w:r>
            <w:r w:rsidRPr="00850A20">
              <w:rPr>
                <w:rFonts w:cstheme="minorHAnsi"/>
                <w:color w:val="0000FF"/>
                <w:sz w:val="20"/>
                <w:szCs w:val="20"/>
              </w:rPr>
              <w:t>до</w:t>
            </w:r>
            <w:r w:rsidRPr="008851A0">
              <w:rPr>
                <w:rFonts w:cstheme="minorHAnsi"/>
                <w:color w:val="0000FF"/>
                <w:sz w:val="20"/>
                <w:szCs w:val="20"/>
              </w:rPr>
              <w:t xml:space="preserve"> </w:t>
            </w:r>
            <w:r w:rsidRPr="00850A20">
              <w:rPr>
                <w:rFonts w:cstheme="minorHAnsi"/>
                <w:color w:val="0000FF"/>
                <w:sz w:val="20"/>
                <w:szCs w:val="20"/>
              </w:rPr>
              <w:t>и</w:t>
            </w:r>
            <w:r w:rsidRPr="008851A0">
              <w:rPr>
                <w:rFonts w:cstheme="minorHAnsi"/>
                <w:color w:val="0000FF"/>
                <w:sz w:val="20"/>
                <w:szCs w:val="20"/>
              </w:rPr>
              <w:t xml:space="preserve"> </w:t>
            </w:r>
            <w:r w:rsidRPr="00850A20">
              <w:rPr>
                <w:rFonts w:cstheme="minorHAnsi"/>
                <w:color w:val="0000FF"/>
                <w:sz w:val="20"/>
                <w:szCs w:val="20"/>
              </w:rPr>
              <w:t>после</w:t>
            </w:r>
            <w:r w:rsidRPr="008851A0">
              <w:rPr>
                <w:rFonts w:cstheme="minorHAnsi"/>
                <w:color w:val="0000FF"/>
                <w:sz w:val="20"/>
                <w:szCs w:val="20"/>
              </w:rPr>
              <w:t xml:space="preserve"> </w:t>
            </w:r>
            <w:r w:rsidRPr="00850A20">
              <w:rPr>
                <w:rFonts w:cstheme="minorHAnsi"/>
                <w:color w:val="0000FF"/>
                <w:sz w:val="20"/>
                <w:szCs w:val="20"/>
              </w:rPr>
              <w:t>обучения</w:t>
            </w:r>
            <w:r w:rsidRPr="008851A0">
              <w:rPr>
                <w:rFonts w:cstheme="minorHAnsi"/>
                <w:color w:val="0000FF"/>
                <w:sz w:val="20"/>
                <w:szCs w:val="20"/>
              </w:rPr>
              <w:t xml:space="preserve">; (2) </w:t>
            </w:r>
            <w:r w:rsidRPr="00850A20">
              <w:rPr>
                <w:rFonts w:cstheme="minorHAnsi"/>
                <w:color w:val="0000FF"/>
                <w:sz w:val="20"/>
                <w:szCs w:val="20"/>
              </w:rPr>
              <w:t>список</w:t>
            </w:r>
            <w:r w:rsidRPr="008851A0">
              <w:rPr>
                <w:rFonts w:cstheme="minorHAnsi"/>
                <w:color w:val="0000FF"/>
                <w:sz w:val="20"/>
                <w:szCs w:val="20"/>
              </w:rPr>
              <w:t xml:space="preserve"> </w:t>
            </w:r>
            <w:r w:rsidRPr="00850A20">
              <w:rPr>
                <w:rFonts w:cstheme="minorHAnsi"/>
                <w:color w:val="0000FF"/>
                <w:sz w:val="20"/>
                <w:szCs w:val="20"/>
              </w:rPr>
              <w:t>участников</w:t>
            </w:r>
            <w:r w:rsidRPr="008851A0">
              <w:rPr>
                <w:rFonts w:cstheme="minorHAnsi"/>
                <w:color w:val="0000FF"/>
                <w:sz w:val="20"/>
                <w:szCs w:val="20"/>
              </w:rPr>
              <w:t xml:space="preserve">; (3) </w:t>
            </w:r>
            <w:r w:rsidRPr="00850A20">
              <w:rPr>
                <w:rFonts w:cstheme="minorHAnsi"/>
                <w:color w:val="0000FF"/>
                <w:sz w:val="20"/>
                <w:szCs w:val="20"/>
              </w:rPr>
              <w:t>фотографии</w:t>
            </w:r>
            <w:r w:rsidRPr="008851A0">
              <w:rPr>
                <w:rFonts w:cstheme="minorHAnsi"/>
                <w:color w:val="0000FF"/>
                <w:sz w:val="20"/>
                <w:szCs w:val="20"/>
              </w:rPr>
              <w:t xml:space="preserve">; (4) </w:t>
            </w:r>
            <w:r w:rsidRPr="00850A20">
              <w:rPr>
                <w:rFonts w:cstheme="minorHAnsi"/>
                <w:color w:val="0000FF"/>
                <w:sz w:val="20"/>
                <w:szCs w:val="20"/>
              </w:rPr>
              <w:t>данные</w:t>
            </w:r>
            <w:r w:rsidRPr="008851A0">
              <w:rPr>
                <w:rFonts w:cstheme="minorHAnsi"/>
                <w:color w:val="0000FF"/>
                <w:sz w:val="20"/>
                <w:szCs w:val="20"/>
              </w:rPr>
              <w:t xml:space="preserve"> </w:t>
            </w:r>
            <w:r w:rsidRPr="00850A20">
              <w:rPr>
                <w:rFonts w:cstheme="minorHAnsi"/>
                <w:color w:val="0000FF"/>
                <w:sz w:val="20"/>
                <w:szCs w:val="20"/>
              </w:rPr>
              <w:t>с</w:t>
            </w:r>
            <w:r w:rsidRPr="008851A0">
              <w:rPr>
                <w:rFonts w:cstheme="minorHAnsi"/>
                <w:color w:val="0000FF"/>
                <w:sz w:val="20"/>
                <w:szCs w:val="20"/>
              </w:rPr>
              <w:t xml:space="preserve"> </w:t>
            </w:r>
            <w:r w:rsidRPr="00850A20">
              <w:rPr>
                <w:rFonts w:cstheme="minorHAnsi"/>
                <w:color w:val="0000FF"/>
                <w:sz w:val="20"/>
                <w:szCs w:val="20"/>
              </w:rPr>
              <w:t>разбивкой</w:t>
            </w:r>
            <w:r w:rsidRPr="008851A0">
              <w:rPr>
                <w:rFonts w:cstheme="minorHAnsi"/>
                <w:color w:val="0000FF"/>
                <w:sz w:val="20"/>
                <w:szCs w:val="20"/>
              </w:rPr>
              <w:t xml:space="preserve"> </w:t>
            </w:r>
            <w:r w:rsidRPr="00850A20">
              <w:rPr>
                <w:rFonts w:cstheme="minorHAnsi"/>
                <w:color w:val="0000FF"/>
                <w:sz w:val="20"/>
                <w:szCs w:val="20"/>
              </w:rPr>
              <w:t>по</w:t>
            </w:r>
            <w:r w:rsidRPr="008851A0">
              <w:rPr>
                <w:rFonts w:cstheme="minorHAnsi"/>
                <w:color w:val="0000FF"/>
                <w:sz w:val="20"/>
                <w:szCs w:val="20"/>
              </w:rPr>
              <w:t xml:space="preserve"> </w:t>
            </w:r>
            <w:r w:rsidRPr="00850A20">
              <w:rPr>
                <w:rFonts w:cstheme="minorHAnsi"/>
                <w:color w:val="0000FF"/>
                <w:sz w:val="20"/>
                <w:szCs w:val="20"/>
              </w:rPr>
              <w:t>полу</w:t>
            </w:r>
            <w:r w:rsidRPr="008851A0">
              <w:rPr>
                <w:rFonts w:cstheme="minorHAnsi"/>
                <w:color w:val="0000FF"/>
                <w:sz w:val="20"/>
                <w:szCs w:val="20"/>
              </w:rPr>
              <w:t>.</w:t>
            </w:r>
          </w:p>
          <w:p w14:paraId="0E4D6DA0" w14:textId="77777777" w:rsidR="00850A20" w:rsidRPr="00850A20" w:rsidRDefault="00850A20" w:rsidP="007B7236">
            <w:pPr>
              <w:pStyle w:val="a7"/>
              <w:rPr>
                <w:rFonts w:cstheme="minorHAnsi"/>
                <w:color w:val="0000FF"/>
                <w:sz w:val="20"/>
                <w:szCs w:val="20"/>
              </w:rPr>
            </w:pPr>
            <w:r w:rsidRPr="008851A0">
              <w:rPr>
                <w:rFonts w:cstheme="minorHAnsi"/>
                <w:sz w:val="20"/>
                <w:szCs w:val="20"/>
              </w:rPr>
              <w:t xml:space="preserve">3. </w:t>
            </w:r>
            <w:proofErr w:type="spellStart"/>
            <w:r w:rsidRPr="008851A0">
              <w:rPr>
                <w:rFonts w:cstheme="minorHAnsi"/>
                <w:sz w:val="20"/>
                <w:szCs w:val="20"/>
              </w:rPr>
              <w:t>final</w:t>
            </w:r>
            <w:proofErr w:type="spellEnd"/>
            <w:r w:rsidRPr="008851A0">
              <w:rPr>
                <w:rFonts w:cstheme="minorHAnsi"/>
                <w:sz w:val="20"/>
                <w:szCs w:val="20"/>
              </w:rPr>
              <w:t xml:space="preserve"> </w:t>
            </w:r>
            <w:proofErr w:type="spellStart"/>
            <w:r w:rsidRPr="008851A0">
              <w:rPr>
                <w:rFonts w:cstheme="minorHAnsi"/>
                <w:sz w:val="20"/>
                <w:szCs w:val="20"/>
              </w:rPr>
              <w:t>report</w:t>
            </w:r>
            <w:proofErr w:type="spellEnd"/>
            <w:r w:rsidRPr="008851A0">
              <w:rPr>
                <w:rFonts w:cstheme="minorHAnsi"/>
                <w:sz w:val="20"/>
                <w:szCs w:val="20"/>
              </w:rPr>
              <w:t xml:space="preserve"> </w:t>
            </w:r>
            <w:proofErr w:type="spellStart"/>
            <w:r w:rsidRPr="008851A0">
              <w:rPr>
                <w:rFonts w:cstheme="minorHAnsi"/>
                <w:sz w:val="20"/>
                <w:szCs w:val="20"/>
              </w:rPr>
              <w:t>as</w:t>
            </w:r>
            <w:proofErr w:type="spellEnd"/>
            <w:r w:rsidRPr="008851A0">
              <w:rPr>
                <w:rFonts w:cstheme="minorHAnsi"/>
                <w:sz w:val="20"/>
                <w:szCs w:val="20"/>
              </w:rPr>
              <w:t xml:space="preserve"> a </w:t>
            </w:r>
            <w:proofErr w:type="spellStart"/>
            <w:r w:rsidRPr="008851A0">
              <w:rPr>
                <w:rFonts w:cstheme="minorHAnsi"/>
                <w:sz w:val="20"/>
                <w:szCs w:val="20"/>
              </w:rPr>
              <w:t>comprehensive</w:t>
            </w:r>
            <w:proofErr w:type="spellEnd"/>
            <w:r w:rsidRPr="008851A0">
              <w:rPr>
                <w:rFonts w:cstheme="minorHAnsi"/>
                <w:sz w:val="20"/>
                <w:szCs w:val="20"/>
              </w:rPr>
              <w:t xml:space="preserve"> </w:t>
            </w:r>
            <w:proofErr w:type="spellStart"/>
            <w:r w:rsidRPr="008851A0">
              <w:rPr>
                <w:rFonts w:cstheme="minorHAnsi"/>
                <w:sz w:val="20"/>
                <w:szCs w:val="20"/>
              </w:rPr>
              <w:t>document</w:t>
            </w:r>
            <w:proofErr w:type="spellEnd"/>
            <w:r w:rsidRPr="008851A0">
              <w:rPr>
                <w:rFonts w:cstheme="minorHAnsi"/>
                <w:sz w:val="20"/>
                <w:szCs w:val="20"/>
              </w:rPr>
              <w:t xml:space="preserve"> </w:t>
            </w:r>
            <w:proofErr w:type="spellStart"/>
            <w:r w:rsidRPr="008851A0">
              <w:rPr>
                <w:rFonts w:cstheme="minorHAnsi"/>
                <w:sz w:val="20"/>
                <w:szCs w:val="20"/>
              </w:rPr>
              <w:t>including</w:t>
            </w:r>
            <w:proofErr w:type="spellEnd"/>
            <w:r w:rsidRPr="008851A0">
              <w:rPr>
                <w:rFonts w:cstheme="minorHAnsi"/>
                <w:sz w:val="20"/>
                <w:szCs w:val="20"/>
              </w:rPr>
              <w:t xml:space="preserve"> </w:t>
            </w:r>
            <w:proofErr w:type="spellStart"/>
            <w:r w:rsidRPr="008851A0">
              <w:rPr>
                <w:rFonts w:cstheme="minorHAnsi"/>
                <w:sz w:val="20"/>
                <w:szCs w:val="20"/>
              </w:rPr>
              <w:t>all</w:t>
            </w:r>
            <w:proofErr w:type="spellEnd"/>
            <w:r w:rsidRPr="008851A0">
              <w:rPr>
                <w:rFonts w:cstheme="minorHAnsi"/>
                <w:sz w:val="20"/>
                <w:szCs w:val="20"/>
              </w:rPr>
              <w:t xml:space="preserve"> </w:t>
            </w:r>
            <w:proofErr w:type="spellStart"/>
            <w:r w:rsidRPr="008851A0">
              <w:rPr>
                <w:rFonts w:cstheme="minorHAnsi"/>
                <w:sz w:val="20"/>
                <w:szCs w:val="20"/>
              </w:rPr>
              <w:t>analyses</w:t>
            </w:r>
            <w:proofErr w:type="spellEnd"/>
            <w:r w:rsidRPr="008851A0">
              <w:rPr>
                <w:rFonts w:cstheme="minorHAnsi"/>
                <w:sz w:val="20"/>
                <w:szCs w:val="20"/>
              </w:rPr>
              <w:t xml:space="preserve">, </w:t>
            </w:r>
            <w:proofErr w:type="spellStart"/>
            <w:r w:rsidRPr="008851A0">
              <w:rPr>
                <w:rFonts w:cstheme="minorHAnsi"/>
                <w:sz w:val="20"/>
                <w:szCs w:val="20"/>
              </w:rPr>
              <w:t>recommendations</w:t>
            </w:r>
            <w:proofErr w:type="spellEnd"/>
            <w:r w:rsidRPr="008851A0">
              <w:rPr>
                <w:rFonts w:cstheme="minorHAnsi"/>
                <w:sz w:val="20"/>
                <w:szCs w:val="20"/>
              </w:rPr>
              <w:t xml:space="preserve">. </w:t>
            </w:r>
            <w:r w:rsidRPr="008851A0">
              <w:rPr>
                <w:rFonts w:cstheme="minorHAnsi"/>
                <w:color w:val="0000FF"/>
                <w:sz w:val="20"/>
                <w:szCs w:val="20"/>
              </w:rPr>
              <w:t>/</w:t>
            </w:r>
            <w:r w:rsidRPr="00850A20">
              <w:rPr>
                <w:rFonts w:cstheme="minorHAnsi"/>
                <w:color w:val="0000FF"/>
                <w:sz w:val="20"/>
                <w:szCs w:val="20"/>
              </w:rPr>
              <w:t>итоговый</w:t>
            </w:r>
            <w:r w:rsidRPr="008851A0">
              <w:rPr>
                <w:rFonts w:cstheme="minorHAnsi"/>
                <w:color w:val="0000FF"/>
                <w:sz w:val="20"/>
                <w:szCs w:val="20"/>
              </w:rPr>
              <w:t xml:space="preserve"> </w:t>
            </w:r>
            <w:r w:rsidRPr="00850A20">
              <w:rPr>
                <w:rFonts w:cstheme="minorHAnsi"/>
                <w:color w:val="0000FF"/>
                <w:sz w:val="20"/>
                <w:szCs w:val="20"/>
              </w:rPr>
              <w:t>отчет</w:t>
            </w:r>
            <w:r w:rsidRPr="008851A0">
              <w:rPr>
                <w:rFonts w:cstheme="minorHAnsi"/>
                <w:color w:val="0000FF"/>
                <w:sz w:val="20"/>
                <w:szCs w:val="20"/>
              </w:rPr>
              <w:t xml:space="preserve"> </w:t>
            </w:r>
            <w:r w:rsidRPr="00850A20">
              <w:rPr>
                <w:rFonts w:cstheme="minorHAnsi"/>
                <w:color w:val="0000FF"/>
                <w:sz w:val="20"/>
                <w:szCs w:val="20"/>
              </w:rPr>
              <w:t>как</w:t>
            </w:r>
            <w:r w:rsidRPr="008851A0">
              <w:rPr>
                <w:rFonts w:cstheme="minorHAnsi"/>
                <w:color w:val="0000FF"/>
                <w:sz w:val="20"/>
                <w:szCs w:val="20"/>
              </w:rPr>
              <w:t xml:space="preserve"> </w:t>
            </w:r>
            <w:r w:rsidRPr="00850A20">
              <w:rPr>
                <w:rFonts w:cstheme="minorHAnsi"/>
                <w:color w:val="0000FF"/>
                <w:sz w:val="20"/>
                <w:szCs w:val="20"/>
              </w:rPr>
              <w:t>комплексный</w:t>
            </w:r>
            <w:r w:rsidRPr="008851A0">
              <w:rPr>
                <w:rFonts w:cstheme="minorHAnsi"/>
                <w:color w:val="0000FF"/>
                <w:sz w:val="20"/>
                <w:szCs w:val="20"/>
              </w:rPr>
              <w:t xml:space="preserve"> </w:t>
            </w:r>
            <w:r w:rsidRPr="00850A20">
              <w:rPr>
                <w:rFonts w:cstheme="minorHAnsi"/>
                <w:color w:val="0000FF"/>
                <w:sz w:val="20"/>
                <w:szCs w:val="20"/>
              </w:rPr>
              <w:t>документ</w:t>
            </w:r>
            <w:r w:rsidRPr="008851A0">
              <w:rPr>
                <w:rFonts w:cstheme="minorHAnsi"/>
                <w:color w:val="0000FF"/>
                <w:sz w:val="20"/>
                <w:szCs w:val="20"/>
              </w:rPr>
              <w:t xml:space="preserve">, </w:t>
            </w:r>
            <w:r w:rsidRPr="00850A20">
              <w:rPr>
                <w:rFonts w:cstheme="minorHAnsi"/>
                <w:color w:val="0000FF"/>
                <w:sz w:val="20"/>
                <w:szCs w:val="20"/>
              </w:rPr>
              <w:t>включающий</w:t>
            </w:r>
            <w:r w:rsidRPr="008851A0">
              <w:rPr>
                <w:rFonts w:cstheme="minorHAnsi"/>
                <w:color w:val="0000FF"/>
                <w:sz w:val="20"/>
                <w:szCs w:val="20"/>
              </w:rPr>
              <w:t xml:space="preserve"> </w:t>
            </w:r>
            <w:r w:rsidRPr="00850A20">
              <w:rPr>
                <w:rFonts w:cstheme="minorHAnsi"/>
                <w:color w:val="0000FF"/>
                <w:sz w:val="20"/>
                <w:szCs w:val="20"/>
              </w:rPr>
              <w:t>все</w:t>
            </w:r>
            <w:r w:rsidRPr="008851A0">
              <w:rPr>
                <w:rFonts w:cstheme="minorHAnsi"/>
                <w:color w:val="0000FF"/>
                <w:sz w:val="20"/>
                <w:szCs w:val="20"/>
              </w:rPr>
              <w:t xml:space="preserve"> </w:t>
            </w:r>
            <w:r w:rsidRPr="00850A20">
              <w:rPr>
                <w:rFonts w:cstheme="minorHAnsi"/>
                <w:color w:val="0000FF"/>
                <w:sz w:val="20"/>
                <w:szCs w:val="20"/>
              </w:rPr>
              <w:t>анализы</w:t>
            </w:r>
            <w:r w:rsidRPr="008851A0">
              <w:rPr>
                <w:rFonts w:cstheme="minorHAnsi"/>
                <w:color w:val="0000FF"/>
                <w:sz w:val="20"/>
                <w:szCs w:val="20"/>
              </w:rPr>
              <w:t xml:space="preserve">, </w:t>
            </w:r>
            <w:r w:rsidRPr="00850A20">
              <w:rPr>
                <w:rFonts w:cstheme="minorHAnsi"/>
                <w:color w:val="0000FF"/>
                <w:sz w:val="20"/>
                <w:szCs w:val="20"/>
              </w:rPr>
              <w:t>рекомендации</w:t>
            </w:r>
            <w:r w:rsidRPr="008851A0">
              <w:rPr>
                <w:rFonts w:cstheme="minorHAnsi"/>
                <w:color w:val="0000FF"/>
                <w:sz w:val="20"/>
                <w:szCs w:val="20"/>
              </w:rPr>
              <w:t xml:space="preserve">. </w:t>
            </w:r>
          </w:p>
        </w:tc>
        <w:tc>
          <w:tcPr>
            <w:tcW w:w="687" w:type="pct"/>
            <w:tcBorders>
              <w:top w:val="single" w:sz="4" w:space="0" w:color="auto"/>
              <w:left w:val="single" w:sz="4" w:space="0" w:color="auto"/>
              <w:bottom w:val="single" w:sz="4" w:space="0" w:color="auto"/>
              <w:right w:val="single" w:sz="4" w:space="0" w:color="auto"/>
            </w:tcBorders>
            <w:vAlign w:val="center"/>
          </w:tcPr>
          <w:p w14:paraId="4B735716" w14:textId="77777777" w:rsidR="00850A20" w:rsidRPr="003A0ACC" w:rsidRDefault="00850A20" w:rsidP="007B7236">
            <w:pPr>
              <w:tabs>
                <w:tab w:val="right" w:pos="9356"/>
              </w:tabs>
              <w:ind w:left="74"/>
              <w:jc w:val="center"/>
              <w:rPr>
                <w:color w:val="0000FF"/>
                <w:sz w:val="20"/>
                <w:szCs w:val="20"/>
                <w:lang w:val="ru-RU"/>
              </w:rPr>
            </w:pPr>
            <w:r w:rsidRPr="003A0ACC">
              <w:rPr>
                <w:rFonts w:cstheme="minorHAnsi"/>
                <w:sz w:val="20"/>
                <w:szCs w:val="20"/>
              </w:rPr>
              <w:t>Within</w:t>
            </w:r>
            <w:r w:rsidRPr="003A0ACC">
              <w:rPr>
                <w:rFonts w:cstheme="minorHAnsi"/>
                <w:sz w:val="20"/>
                <w:szCs w:val="20"/>
                <w:lang w:val="ru-RU"/>
              </w:rPr>
              <w:t xml:space="preserve"> </w:t>
            </w:r>
            <w:r>
              <w:rPr>
                <w:rFonts w:cstheme="minorHAnsi"/>
                <w:sz w:val="20"/>
                <w:szCs w:val="20"/>
                <w:lang w:val="ru-RU"/>
              </w:rPr>
              <w:t>6</w:t>
            </w:r>
            <w:r w:rsidRPr="003A0ACC">
              <w:rPr>
                <w:rFonts w:cstheme="minorHAnsi"/>
                <w:sz w:val="20"/>
                <w:szCs w:val="20"/>
                <w:lang w:val="ru-RU"/>
              </w:rPr>
              <w:t xml:space="preserve"> </w:t>
            </w:r>
            <w:r w:rsidRPr="003A0ACC">
              <w:rPr>
                <w:rFonts w:cstheme="minorHAnsi"/>
                <w:sz w:val="20"/>
                <w:szCs w:val="20"/>
              </w:rPr>
              <w:t>months</w:t>
            </w:r>
            <w:r w:rsidRPr="003A0ACC">
              <w:rPr>
                <w:rFonts w:cstheme="minorHAnsi"/>
                <w:sz w:val="20"/>
                <w:szCs w:val="20"/>
                <w:lang w:val="ru-RU"/>
              </w:rPr>
              <w:t xml:space="preserve"> </w:t>
            </w:r>
            <w:r w:rsidRPr="003A0ACC">
              <w:rPr>
                <w:rFonts w:cstheme="minorHAnsi"/>
                <w:sz w:val="20"/>
                <w:szCs w:val="20"/>
              </w:rPr>
              <w:t>from</w:t>
            </w:r>
            <w:r w:rsidRPr="003A0ACC">
              <w:rPr>
                <w:rFonts w:cstheme="minorHAnsi"/>
                <w:sz w:val="20"/>
                <w:szCs w:val="20"/>
                <w:lang w:val="ru-RU"/>
              </w:rPr>
              <w:t xml:space="preserve"> </w:t>
            </w:r>
            <w:r w:rsidRPr="003A0ACC">
              <w:rPr>
                <w:rFonts w:cstheme="minorHAnsi"/>
                <w:sz w:val="20"/>
                <w:szCs w:val="20"/>
              </w:rPr>
              <w:t>contract</w:t>
            </w:r>
            <w:r w:rsidRPr="003A0ACC">
              <w:rPr>
                <w:rFonts w:cstheme="minorHAnsi"/>
                <w:sz w:val="20"/>
                <w:szCs w:val="20"/>
                <w:lang w:val="ru-RU"/>
              </w:rPr>
              <w:t xml:space="preserve"> </w:t>
            </w:r>
            <w:r w:rsidRPr="003A0ACC">
              <w:rPr>
                <w:rFonts w:cstheme="minorHAnsi"/>
                <w:sz w:val="20"/>
                <w:szCs w:val="20"/>
              </w:rPr>
              <w:t>signing</w:t>
            </w:r>
            <w:r w:rsidRPr="003A0ACC">
              <w:rPr>
                <w:rFonts w:cstheme="minorHAnsi"/>
                <w:sz w:val="20"/>
                <w:szCs w:val="20"/>
                <w:lang w:val="ru-RU"/>
              </w:rPr>
              <w:t xml:space="preserve"> </w:t>
            </w:r>
            <w:r w:rsidRPr="003A0ACC">
              <w:rPr>
                <w:rFonts w:cstheme="minorHAnsi"/>
                <w:sz w:val="20"/>
                <w:szCs w:val="20"/>
              </w:rPr>
              <w:t>date</w:t>
            </w:r>
            <w:r w:rsidRPr="003A0ACC">
              <w:rPr>
                <w:rFonts w:cstheme="minorHAnsi"/>
                <w:sz w:val="20"/>
                <w:szCs w:val="20"/>
                <w:lang w:val="ru-RU"/>
              </w:rPr>
              <w:t xml:space="preserve"> /</w:t>
            </w:r>
            <w:r w:rsidRPr="003A0ACC">
              <w:rPr>
                <w:rFonts w:cstheme="minorHAnsi"/>
                <w:color w:val="0000FF"/>
                <w:sz w:val="20"/>
                <w:szCs w:val="20"/>
                <w:lang w:val="ru-RU"/>
              </w:rPr>
              <w:t xml:space="preserve">В течение </w:t>
            </w:r>
            <w:r>
              <w:rPr>
                <w:rFonts w:cstheme="minorHAnsi"/>
                <w:color w:val="0000FF"/>
                <w:sz w:val="20"/>
                <w:szCs w:val="20"/>
                <w:lang w:val="ru-RU"/>
              </w:rPr>
              <w:t>6</w:t>
            </w:r>
            <w:r w:rsidRPr="003A0ACC">
              <w:rPr>
                <w:rFonts w:cstheme="minorHAnsi"/>
                <w:color w:val="0000FF"/>
                <w:sz w:val="20"/>
                <w:szCs w:val="20"/>
                <w:lang w:val="ru-RU"/>
              </w:rPr>
              <w:t xml:space="preserve"> месяц</w:t>
            </w:r>
            <w:r>
              <w:rPr>
                <w:rFonts w:cstheme="minorHAnsi"/>
                <w:color w:val="0000FF"/>
                <w:sz w:val="20"/>
                <w:szCs w:val="20"/>
                <w:lang w:val="ru-RU"/>
              </w:rPr>
              <w:t>ев</w:t>
            </w:r>
            <w:r w:rsidRPr="003A0ACC">
              <w:rPr>
                <w:rFonts w:cstheme="minorHAnsi"/>
                <w:color w:val="0000FF"/>
                <w:sz w:val="20"/>
                <w:szCs w:val="20"/>
                <w:lang w:val="ru-RU"/>
              </w:rPr>
              <w:t xml:space="preserve"> с момента подписания контракта</w:t>
            </w:r>
          </w:p>
        </w:tc>
        <w:tc>
          <w:tcPr>
            <w:tcW w:w="618" w:type="pct"/>
            <w:tcBorders>
              <w:top w:val="single" w:sz="4" w:space="0" w:color="auto"/>
              <w:left w:val="single" w:sz="4" w:space="0" w:color="auto"/>
              <w:bottom w:val="single" w:sz="4" w:space="0" w:color="auto"/>
              <w:right w:val="single" w:sz="4" w:space="0" w:color="auto"/>
            </w:tcBorders>
            <w:vAlign w:val="center"/>
          </w:tcPr>
          <w:p w14:paraId="22E0B72B" w14:textId="77777777" w:rsidR="00850A20" w:rsidRPr="001E0348" w:rsidRDefault="00850A20" w:rsidP="007B7236">
            <w:pPr>
              <w:tabs>
                <w:tab w:val="right" w:pos="9356"/>
              </w:tabs>
              <w:ind w:right="-108"/>
              <w:jc w:val="center"/>
              <w:rPr>
                <w:sz w:val="20"/>
                <w:szCs w:val="20"/>
              </w:rPr>
            </w:pPr>
            <w:r>
              <w:rPr>
                <w:sz w:val="20"/>
                <w:szCs w:val="20"/>
                <w:lang w:val="ru-RU"/>
              </w:rPr>
              <w:t>30</w:t>
            </w:r>
            <w:r w:rsidRPr="001E0348">
              <w:rPr>
                <w:sz w:val="20"/>
                <w:szCs w:val="20"/>
              </w:rPr>
              <w:t>%</w:t>
            </w:r>
          </w:p>
          <w:p w14:paraId="21DFADBC" w14:textId="77777777" w:rsidR="00850A20" w:rsidRPr="001E0348" w:rsidRDefault="00850A20" w:rsidP="007B7236">
            <w:pPr>
              <w:tabs>
                <w:tab w:val="right" w:pos="9356"/>
              </w:tabs>
              <w:ind w:right="-108"/>
              <w:jc w:val="center"/>
              <w:rPr>
                <w:sz w:val="20"/>
                <w:szCs w:val="20"/>
              </w:rPr>
            </w:pPr>
          </w:p>
          <w:p w14:paraId="1D18D938" w14:textId="77777777" w:rsidR="00850A20" w:rsidRPr="001E0348" w:rsidRDefault="00850A20" w:rsidP="007B7236">
            <w:pPr>
              <w:tabs>
                <w:tab w:val="right" w:pos="9356"/>
              </w:tabs>
              <w:ind w:right="-108"/>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5D51FD9A" w14:textId="77777777" w:rsidR="00850A20" w:rsidRPr="001E0348" w:rsidRDefault="00850A20" w:rsidP="007B7236">
            <w:pPr>
              <w:tabs>
                <w:tab w:val="right" w:pos="9356"/>
              </w:tabs>
              <w:ind w:right="-108"/>
              <w:jc w:val="center"/>
              <w:rPr>
                <w:sz w:val="20"/>
                <w:szCs w:val="20"/>
              </w:rPr>
            </w:pPr>
          </w:p>
        </w:tc>
      </w:tr>
      <w:tr w:rsidR="00850A20" w:rsidRPr="001E0348" w14:paraId="0274B769" w14:textId="77777777" w:rsidTr="007B7236">
        <w:trPr>
          <w:trHeight w:val="629"/>
        </w:trPr>
        <w:tc>
          <w:tcPr>
            <w:tcW w:w="206" w:type="pct"/>
            <w:tcBorders>
              <w:top w:val="single" w:sz="4" w:space="0" w:color="auto"/>
              <w:left w:val="single" w:sz="4" w:space="0" w:color="auto"/>
              <w:bottom w:val="single" w:sz="4" w:space="0" w:color="auto"/>
              <w:right w:val="single" w:sz="4" w:space="0" w:color="auto"/>
            </w:tcBorders>
          </w:tcPr>
          <w:p w14:paraId="5F492F43" w14:textId="77777777" w:rsidR="00850A20" w:rsidRPr="003A0ACC" w:rsidRDefault="00850A20" w:rsidP="007B7236">
            <w:pPr>
              <w:jc w:val="both"/>
              <w:rPr>
                <w:rFonts w:cstheme="minorHAnsi"/>
                <w:b/>
                <w:sz w:val="20"/>
                <w:szCs w:val="20"/>
                <w:lang w:val="ru-RU"/>
              </w:rPr>
            </w:pPr>
          </w:p>
        </w:tc>
        <w:tc>
          <w:tcPr>
            <w:tcW w:w="2942" w:type="pct"/>
            <w:tcBorders>
              <w:top w:val="single" w:sz="4" w:space="0" w:color="auto"/>
              <w:left w:val="single" w:sz="4" w:space="0" w:color="auto"/>
              <w:bottom w:val="single" w:sz="4" w:space="0" w:color="auto"/>
              <w:right w:val="single" w:sz="4" w:space="0" w:color="auto"/>
            </w:tcBorders>
          </w:tcPr>
          <w:p w14:paraId="15A71920" w14:textId="77777777" w:rsidR="00850A20" w:rsidRPr="00A377AE" w:rsidRDefault="00850A20" w:rsidP="007B7236">
            <w:pPr>
              <w:jc w:val="both"/>
              <w:rPr>
                <w:b/>
                <w:bCs/>
                <w:sz w:val="20"/>
                <w:szCs w:val="20"/>
                <w:lang w:val="ru-RU"/>
              </w:rPr>
            </w:pPr>
            <w:r w:rsidRPr="005E5F03">
              <w:rPr>
                <w:rFonts w:cstheme="minorHAnsi"/>
                <w:b/>
                <w:sz w:val="20"/>
                <w:szCs w:val="20"/>
              </w:rPr>
              <w:t xml:space="preserve">Total </w:t>
            </w:r>
            <w:r w:rsidRPr="005E5F03">
              <w:rPr>
                <w:rFonts w:cstheme="minorHAnsi"/>
                <w:b/>
                <w:sz w:val="20"/>
                <w:szCs w:val="20"/>
                <w:lang w:val="da-DK"/>
              </w:rPr>
              <w:t>Price</w:t>
            </w:r>
            <w:r>
              <w:rPr>
                <w:rFonts w:cstheme="minorHAnsi"/>
                <w:b/>
                <w:sz w:val="20"/>
                <w:szCs w:val="20"/>
                <w:lang w:val="ru-RU"/>
              </w:rPr>
              <w:t xml:space="preserve"> / </w:t>
            </w:r>
            <w:r w:rsidRPr="00242414">
              <w:rPr>
                <w:rFonts w:cstheme="minorHAnsi"/>
                <w:b/>
                <w:color w:val="0000FF"/>
                <w:sz w:val="20"/>
                <w:szCs w:val="20"/>
                <w:lang w:val="ru-RU"/>
              </w:rPr>
              <w:t>Общая цена</w:t>
            </w:r>
          </w:p>
        </w:tc>
        <w:tc>
          <w:tcPr>
            <w:tcW w:w="687" w:type="pct"/>
            <w:tcBorders>
              <w:top w:val="single" w:sz="4" w:space="0" w:color="auto"/>
              <w:left w:val="single" w:sz="4" w:space="0" w:color="auto"/>
              <w:bottom w:val="single" w:sz="4" w:space="0" w:color="auto"/>
              <w:right w:val="single" w:sz="4" w:space="0" w:color="auto"/>
            </w:tcBorders>
            <w:vAlign w:val="center"/>
          </w:tcPr>
          <w:p w14:paraId="467B96CC" w14:textId="77777777" w:rsidR="00850A20" w:rsidRPr="001E0348" w:rsidRDefault="00850A20" w:rsidP="007B7236">
            <w:pPr>
              <w:tabs>
                <w:tab w:val="right" w:pos="9356"/>
              </w:tabs>
              <w:ind w:left="74"/>
              <w:jc w:val="center"/>
              <w:rPr>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0E54F677" w14:textId="77777777" w:rsidR="00850A20" w:rsidRPr="001E0348" w:rsidRDefault="00850A20" w:rsidP="007B7236">
            <w:pPr>
              <w:tabs>
                <w:tab w:val="right" w:pos="9356"/>
              </w:tabs>
              <w:ind w:right="-108"/>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6C7FEB59" w14:textId="77777777" w:rsidR="00850A20" w:rsidRPr="001E0348" w:rsidRDefault="00850A20" w:rsidP="007B7236">
            <w:pPr>
              <w:tabs>
                <w:tab w:val="right" w:pos="9356"/>
              </w:tabs>
              <w:ind w:right="-108"/>
              <w:jc w:val="center"/>
              <w:rPr>
                <w:sz w:val="20"/>
                <w:szCs w:val="20"/>
              </w:rPr>
            </w:pPr>
          </w:p>
        </w:tc>
      </w:tr>
    </w:tbl>
    <w:p w14:paraId="52ACF735" w14:textId="77777777" w:rsidR="00850A20" w:rsidRDefault="00850A20" w:rsidP="00850A20">
      <w:pPr>
        <w:rPr>
          <w:rFonts w:cstheme="minorHAnsi"/>
          <w:b/>
          <w:color w:val="0000FF"/>
          <w:sz w:val="20"/>
          <w:szCs w:val="20"/>
          <w:lang w:val="ru-RU"/>
        </w:rPr>
      </w:pPr>
    </w:p>
    <w:p w14:paraId="509491B5" w14:textId="77777777" w:rsidR="00850A20" w:rsidRPr="005E5F03" w:rsidRDefault="00850A20" w:rsidP="00850A20">
      <w:pPr>
        <w:rPr>
          <w:rFonts w:cstheme="minorHAnsi"/>
          <w:sz w:val="20"/>
          <w:szCs w:val="20"/>
        </w:rPr>
      </w:pPr>
    </w:p>
    <w:p w14:paraId="6EA6BB58" w14:textId="77777777" w:rsidR="00850A20" w:rsidRDefault="00850A20" w:rsidP="00850A20">
      <w:pPr>
        <w:rPr>
          <w:rFonts w:cstheme="minorHAnsi"/>
          <w:b/>
          <w:color w:val="0000FF"/>
          <w:sz w:val="20"/>
          <w:szCs w:val="20"/>
          <w:lang w:val="en-US"/>
        </w:rPr>
      </w:pPr>
      <w:r w:rsidRPr="005E5F03">
        <w:rPr>
          <w:rFonts w:cstheme="minorHAnsi"/>
          <w:b/>
          <w:sz w:val="20"/>
          <w:szCs w:val="20"/>
        </w:rPr>
        <w:t>Breakdown of Fees</w:t>
      </w:r>
      <w:r w:rsidRPr="00A377AE">
        <w:rPr>
          <w:rFonts w:cstheme="minorHAnsi"/>
          <w:b/>
          <w:sz w:val="20"/>
          <w:szCs w:val="20"/>
          <w:lang w:val="en-US"/>
        </w:rPr>
        <w:t xml:space="preserve"> / </w:t>
      </w:r>
      <w:r w:rsidRPr="00242414">
        <w:rPr>
          <w:rFonts w:cstheme="minorHAnsi"/>
          <w:b/>
          <w:color w:val="0000FF"/>
          <w:sz w:val="20"/>
          <w:szCs w:val="20"/>
          <w:lang w:val="ru-RU"/>
        </w:rPr>
        <w:t>Разбивка</w:t>
      </w:r>
      <w:r w:rsidRPr="00A377AE">
        <w:rPr>
          <w:rFonts w:cstheme="minorHAnsi"/>
          <w:b/>
          <w:color w:val="0000FF"/>
          <w:sz w:val="20"/>
          <w:szCs w:val="20"/>
          <w:lang w:val="en-US"/>
        </w:rPr>
        <w:t xml:space="preserve"> </w:t>
      </w:r>
      <w:r w:rsidRPr="00242414">
        <w:rPr>
          <w:rFonts w:cstheme="minorHAnsi"/>
          <w:b/>
          <w:color w:val="0000FF"/>
          <w:sz w:val="20"/>
          <w:szCs w:val="20"/>
          <w:lang w:val="ru-RU"/>
        </w:rPr>
        <w:t>платежей</w:t>
      </w:r>
    </w:p>
    <w:p w14:paraId="0D6E2312" w14:textId="77777777" w:rsidR="00850A20" w:rsidRPr="00A377AE" w:rsidRDefault="00850A20" w:rsidP="00850A20">
      <w:pPr>
        <w:rPr>
          <w:rFonts w:cstheme="minorHAnsi"/>
          <w:b/>
          <w:color w:val="0000FF"/>
          <w:sz w:val="20"/>
          <w:szCs w:val="20"/>
          <w:lang w:val="en-US"/>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140"/>
        <w:gridCol w:w="2693"/>
        <w:gridCol w:w="822"/>
        <w:gridCol w:w="992"/>
        <w:gridCol w:w="1134"/>
      </w:tblGrid>
      <w:tr w:rsidR="00850A20" w:rsidRPr="00E469F1" w14:paraId="32D3D995" w14:textId="77777777" w:rsidTr="007B7236">
        <w:trPr>
          <w:trHeight w:val="321"/>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442601" w14:textId="77777777" w:rsidR="00850A20" w:rsidRPr="00E469F1" w:rsidRDefault="00850A20" w:rsidP="007B7236">
            <w:pPr>
              <w:spacing w:before="40"/>
              <w:jc w:val="center"/>
              <w:rPr>
                <w:rFonts w:cstheme="minorHAnsi"/>
                <w:b/>
                <w:sz w:val="20"/>
                <w:szCs w:val="20"/>
                <w:lang w:val="ru-RU"/>
              </w:rPr>
            </w:pPr>
            <w:r w:rsidRPr="00E469F1">
              <w:rPr>
                <w:rFonts w:cstheme="minorHAnsi"/>
                <w:b/>
                <w:sz w:val="20"/>
                <w:szCs w:val="20"/>
                <w:lang w:val="ru-RU"/>
              </w:rPr>
              <w:t>№</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72E49B" w14:textId="77777777" w:rsidR="00850A20" w:rsidRPr="00E469F1" w:rsidRDefault="00850A20" w:rsidP="007B7236">
            <w:pPr>
              <w:spacing w:before="40"/>
              <w:jc w:val="center"/>
              <w:rPr>
                <w:rFonts w:cstheme="minorHAnsi"/>
                <w:b/>
                <w:sz w:val="20"/>
                <w:szCs w:val="20"/>
                <w:lang w:val="ru-RU"/>
              </w:rPr>
            </w:pPr>
            <w:r w:rsidRPr="00E469F1">
              <w:rPr>
                <w:rFonts w:cstheme="minorHAnsi"/>
                <w:b/>
                <w:sz w:val="20"/>
                <w:szCs w:val="20"/>
              </w:rPr>
              <w:t>Personnel</w:t>
            </w:r>
            <w:r w:rsidRPr="00E469F1">
              <w:rPr>
                <w:rFonts w:cstheme="minorHAnsi"/>
                <w:b/>
                <w:sz w:val="20"/>
                <w:szCs w:val="20"/>
                <w:lang w:val="ru-RU"/>
              </w:rPr>
              <w:t xml:space="preserve"> / </w:t>
            </w:r>
            <w:r w:rsidRPr="00E469F1">
              <w:rPr>
                <w:rFonts w:cstheme="minorHAnsi"/>
                <w:b/>
                <w:sz w:val="20"/>
                <w:szCs w:val="20"/>
              </w:rPr>
              <w:t>other</w:t>
            </w:r>
            <w:r w:rsidRPr="00E469F1">
              <w:rPr>
                <w:rFonts w:cstheme="minorHAnsi"/>
                <w:b/>
                <w:sz w:val="20"/>
                <w:szCs w:val="20"/>
                <w:lang w:val="ru-RU"/>
              </w:rPr>
              <w:t xml:space="preserve"> </w:t>
            </w:r>
            <w:r w:rsidRPr="00E469F1">
              <w:rPr>
                <w:rFonts w:cstheme="minorHAnsi"/>
                <w:b/>
                <w:sz w:val="20"/>
                <w:szCs w:val="20"/>
              </w:rPr>
              <w:t>elements</w:t>
            </w:r>
            <w:r w:rsidRPr="00E469F1">
              <w:rPr>
                <w:rFonts w:cstheme="minorHAnsi"/>
                <w:b/>
                <w:sz w:val="20"/>
                <w:szCs w:val="20"/>
                <w:lang w:val="ru-RU"/>
              </w:rPr>
              <w:t>/</w:t>
            </w:r>
            <w:r w:rsidRPr="00E469F1">
              <w:rPr>
                <w:rFonts w:cstheme="minorHAnsi"/>
                <w:b/>
                <w:color w:val="0000FF"/>
                <w:sz w:val="20"/>
                <w:szCs w:val="20"/>
                <w:lang w:val="ru-RU"/>
              </w:rPr>
              <w:t>Персонал/другие расходы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CB8EBE4" w14:textId="77777777" w:rsidR="00850A20" w:rsidRPr="00E469F1" w:rsidRDefault="00850A20" w:rsidP="007B7236">
            <w:pPr>
              <w:spacing w:before="40"/>
              <w:jc w:val="center"/>
              <w:rPr>
                <w:rFonts w:cstheme="minorHAnsi"/>
                <w:b/>
                <w:sz w:val="20"/>
                <w:szCs w:val="20"/>
              </w:rPr>
            </w:pPr>
            <w:r w:rsidRPr="00E469F1">
              <w:rPr>
                <w:rFonts w:cstheme="minorHAnsi"/>
                <w:b/>
                <w:sz w:val="20"/>
                <w:szCs w:val="20"/>
              </w:rPr>
              <w:t>UOM/</w:t>
            </w:r>
          </w:p>
          <w:p w14:paraId="5D3E8502" w14:textId="77777777" w:rsidR="00850A20" w:rsidRPr="00E469F1" w:rsidRDefault="00850A20" w:rsidP="007B7236">
            <w:pPr>
              <w:spacing w:before="40"/>
              <w:jc w:val="center"/>
              <w:rPr>
                <w:rFonts w:cstheme="minorHAnsi"/>
                <w:b/>
                <w:sz w:val="20"/>
                <w:szCs w:val="20"/>
              </w:rPr>
            </w:pPr>
            <w:proofErr w:type="spellStart"/>
            <w:proofErr w:type="gramStart"/>
            <w:r w:rsidRPr="00E469F1">
              <w:rPr>
                <w:rFonts w:cstheme="minorHAnsi"/>
                <w:b/>
                <w:color w:val="0000FF"/>
                <w:sz w:val="20"/>
                <w:szCs w:val="20"/>
                <w:lang w:val="ru-RU"/>
              </w:rPr>
              <w:t>Ед.измерения</w:t>
            </w:r>
            <w:proofErr w:type="spellEnd"/>
            <w:proofErr w:type="gramEnd"/>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2818F3E" w14:textId="77777777" w:rsidR="00850A20" w:rsidRPr="00E469F1" w:rsidRDefault="00850A20" w:rsidP="007B7236">
            <w:pPr>
              <w:spacing w:before="40"/>
              <w:jc w:val="center"/>
              <w:rPr>
                <w:rFonts w:cstheme="minorHAnsi"/>
                <w:b/>
                <w:sz w:val="20"/>
                <w:szCs w:val="20"/>
                <w:lang w:val="ru-RU"/>
              </w:rPr>
            </w:pPr>
            <w:r w:rsidRPr="00E469F1">
              <w:rPr>
                <w:rFonts w:cstheme="minorHAnsi"/>
                <w:b/>
                <w:sz w:val="20"/>
                <w:szCs w:val="20"/>
              </w:rPr>
              <w:t>Qty</w:t>
            </w:r>
            <w:r w:rsidRPr="00E469F1">
              <w:rPr>
                <w:rFonts w:cstheme="minorHAnsi"/>
                <w:b/>
                <w:sz w:val="20"/>
                <w:szCs w:val="20"/>
                <w:lang w:val="ru-RU"/>
              </w:rPr>
              <w:t>/</w:t>
            </w:r>
            <w:r w:rsidRPr="00E469F1">
              <w:rPr>
                <w:rFonts w:cstheme="minorHAnsi"/>
                <w:b/>
                <w:color w:val="0000FF"/>
                <w:sz w:val="20"/>
                <w:szCs w:val="20"/>
                <w:lang w:val="ru-RU"/>
              </w:rPr>
              <w:t xml:space="preserve">Кол-во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F611E7A" w14:textId="77777777" w:rsidR="00850A20" w:rsidRPr="00E469F1" w:rsidRDefault="00850A20" w:rsidP="007B7236">
            <w:pPr>
              <w:spacing w:before="40"/>
              <w:jc w:val="center"/>
              <w:rPr>
                <w:rFonts w:cstheme="minorHAnsi"/>
                <w:b/>
                <w:sz w:val="20"/>
                <w:szCs w:val="20"/>
                <w:lang w:val="ru-RU"/>
              </w:rPr>
            </w:pPr>
            <w:r w:rsidRPr="00E469F1">
              <w:rPr>
                <w:rFonts w:cstheme="minorHAnsi"/>
                <w:b/>
                <w:sz w:val="20"/>
                <w:szCs w:val="20"/>
              </w:rPr>
              <w:t>Unit</w:t>
            </w:r>
            <w:r w:rsidRPr="00E469F1">
              <w:rPr>
                <w:rFonts w:cstheme="minorHAnsi"/>
                <w:b/>
                <w:sz w:val="20"/>
                <w:szCs w:val="20"/>
                <w:lang w:val="ru-RU"/>
              </w:rPr>
              <w:t xml:space="preserve"> </w:t>
            </w:r>
            <w:r w:rsidRPr="00E469F1">
              <w:rPr>
                <w:rFonts w:cstheme="minorHAnsi"/>
                <w:b/>
                <w:sz w:val="20"/>
                <w:szCs w:val="20"/>
              </w:rPr>
              <w:t>Price</w:t>
            </w:r>
            <w:r w:rsidRPr="00E469F1">
              <w:rPr>
                <w:rFonts w:cstheme="minorHAnsi"/>
                <w:b/>
                <w:sz w:val="20"/>
                <w:szCs w:val="20"/>
                <w:lang w:val="ru-RU"/>
              </w:rPr>
              <w:t>/</w:t>
            </w:r>
            <w:r w:rsidRPr="00E469F1">
              <w:rPr>
                <w:rFonts w:cstheme="minorHAnsi"/>
                <w:b/>
                <w:bCs/>
                <w:color w:val="000000"/>
                <w:sz w:val="20"/>
                <w:szCs w:val="20"/>
                <w:lang w:val="ru-RU" w:eastAsia="en-GB"/>
              </w:rPr>
              <w:t xml:space="preserve"> </w:t>
            </w:r>
            <w:r w:rsidRPr="00E469F1">
              <w:rPr>
                <w:rFonts w:cstheme="minorHAnsi"/>
                <w:b/>
                <w:color w:val="0000FF"/>
                <w:sz w:val="20"/>
                <w:szCs w:val="20"/>
                <w:lang w:val="ru-RU"/>
              </w:rPr>
              <w:t>Стоимость за единицу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BDB302C" w14:textId="77777777" w:rsidR="00850A20" w:rsidRPr="00E469F1" w:rsidRDefault="00850A20" w:rsidP="007B7236">
            <w:pPr>
              <w:spacing w:before="40"/>
              <w:jc w:val="center"/>
              <w:rPr>
                <w:rFonts w:cstheme="minorHAnsi"/>
                <w:b/>
                <w:sz w:val="20"/>
                <w:szCs w:val="20"/>
                <w:lang w:val="ru-RU"/>
              </w:rPr>
            </w:pPr>
            <w:r w:rsidRPr="00E469F1">
              <w:rPr>
                <w:rFonts w:cstheme="minorHAnsi"/>
                <w:b/>
                <w:sz w:val="20"/>
                <w:szCs w:val="20"/>
              </w:rPr>
              <w:t>Total</w:t>
            </w:r>
            <w:r w:rsidRPr="00E469F1">
              <w:rPr>
                <w:rFonts w:cstheme="minorHAnsi"/>
                <w:b/>
                <w:sz w:val="20"/>
                <w:szCs w:val="20"/>
                <w:lang w:val="ru-RU"/>
              </w:rPr>
              <w:t xml:space="preserve"> </w:t>
            </w:r>
            <w:r w:rsidRPr="00E469F1">
              <w:rPr>
                <w:rFonts w:cstheme="minorHAnsi"/>
                <w:b/>
                <w:sz w:val="20"/>
                <w:szCs w:val="20"/>
              </w:rPr>
              <w:t>Price</w:t>
            </w:r>
            <w:r w:rsidRPr="00E469F1">
              <w:rPr>
                <w:rFonts w:cstheme="minorHAnsi"/>
                <w:b/>
                <w:sz w:val="20"/>
                <w:szCs w:val="20"/>
                <w:lang w:val="ru-RU"/>
              </w:rPr>
              <w:t xml:space="preserve"> (</w:t>
            </w:r>
            <w:r w:rsidRPr="00E469F1">
              <w:rPr>
                <w:rFonts w:cstheme="minorHAnsi"/>
                <w:b/>
                <w:sz w:val="20"/>
                <w:szCs w:val="20"/>
              </w:rPr>
              <w:t>USD</w:t>
            </w:r>
            <w:r w:rsidRPr="00E469F1">
              <w:rPr>
                <w:rFonts w:cstheme="minorHAnsi"/>
                <w:b/>
                <w:sz w:val="20"/>
                <w:szCs w:val="20"/>
                <w:lang w:val="ru-RU"/>
              </w:rPr>
              <w:t>)/</w:t>
            </w:r>
            <w:r w:rsidRPr="00E469F1">
              <w:rPr>
                <w:rFonts w:cstheme="minorHAnsi"/>
                <w:b/>
                <w:bCs/>
                <w:color w:val="000000"/>
                <w:sz w:val="20"/>
                <w:szCs w:val="20"/>
                <w:lang w:val="ru-RU" w:eastAsia="en-GB"/>
              </w:rPr>
              <w:t xml:space="preserve"> </w:t>
            </w:r>
            <w:r w:rsidRPr="00E469F1">
              <w:rPr>
                <w:rFonts w:cstheme="minorHAnsi"/>
                <w:b/>
                <w:color w:val="0000FF"/>
                <w:sz w:val="20"/>
                <w:szCs w:val="20"/>
                <w:lang w:val="ru-RU"/>
              </w:rPr>
              <w:t>Итоговая стоимость (Долл. США)</w:t>
            </w:r>
          </w:p>
        </w:tc>
      </w:tr>
      <w:tr w:rsidR="00850A20" w:rsidRPr="00E469F1" w14:paraId="65152291" w14:textId="77777777" w:rsidTr="007B7236">
        <w:trPr>
          <w:trHeight w:val="446"/>
        </w:trPr>
        <w:tc>
          <w:tcPr>
            <w:tcW w:w="102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4EFB8E" w14:textId="77777777" w:rsidR="00850A20" w:rsidRPr="00E469F1" w:rsidRDefault="00850A20" w:rsidP="007B7236">
            <w:pPr>
              <w:jc w:val="center"/>
              <w:rPr>
                <w:rFonts w:cstheme="minorHAnsi"/>
                <w:sz w:val="20"/>
                <w:szCs w:val="20"/>
              </w:rPr>
            </w:pPr>
            <w:r>
              <w:rPr>
                <w:rFonts w:cstheme="minorHAnsi"/>
                <w:b/>
                <w:bCs/>
                <w:sz w:val="20"/>
                <w:szCs w:val="20"/>
                <w:lang w:val="en-US"/>
              </w:rPr>
              <w:t xml:space="preserve">I </w:t>
            </w:r>
            <w:r w:rsidRPr="00E469F1">
              <w:rPr>
                <w:rFonts w:cstheme="minorHAnsi"/>
                <w:b/>
                <w:bCs/>
                <w:sz w:val="20"/>
                <w:szCs w:val="20"/>
              </w:rPr>
              <w:t>Personnel</w:t>
            </w:r>
            <w:r w:rsidRPr="00E469F1">
              <w:rPr>
                <w:rFonts w:cstheme="minorHAnsi"/>
                <w:b/>
                <w:bCs/>
                <w:sz w:val="20"/>
                <w:szCs w:val="20"/>
                <w:lang w:val="ru-RU"/>
              </w:rPr>
              <w:t>/</w:t>
            </w:r>
            <w:r w:rsidRPr="00E469F1">
              <w:rPr>
                <w:rFonts w:cstheme="minorHAnsi"/>
                <w:b/>
                <w:bCs/>
                <w:color w:val="000000"/>
                <w:sz w:val="20"/>
                <w:szCs w:val="20"/>
                <w:lang w:val="en-GB" w:eastAsia="en-GB"/>
              </w:rPr>
              <w:t xml:space="preserve"> </w:t>
            </w:r>
            <w:r w:rsidRPr="00E469F1">
              <w:rPr>
                <w:rFonts w:cstheme="minorHAnsi"/>
                <w:b/>
                <w:color w:val="0000FF"/>
                <w:sz w:val="20"/>
                <w:szCs w:val="20"/>
                <w:lang w:val="ru-RU"/>
              </w:rPr>
              <w:t>Услуги персонала</w:t>
            </w:r>
          </w:p>
        </w:tc>
      </w:tr>
      <w:tr w:rsidR="00850A20" w:rsidRPr="00B5342D" w14:paraId="6ABB95DE" w14:textId="77777777" w:rsidTr="007B7236">
        <w:trPr>
          <w:trHeight w:val="17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C066A" w14:textId="77777777" w:rsidR="00850A20" w:rsidRPr="00E469F1" w:rsidRDefault="00850A20" w:rsidP="007B7236">
            <w:pPr>
              <w:rPr>
                <w:rFonts w:cstheme="minorHAnsi"/>
                <w:sz w:val="20"/>
                <w:szCs w:val="20"/>
                <w:lang w:val="ru-RU"/>
              </w:rPr>
            </w:pPr>
            <w:r>
              <w:rPr>
                <w:rFonts w:cstheme="minorHAnsi"/>
                <w:sz w:val="20"/>
                <w:szCs w:val="20"/>
                <w:lang w:val="ru-RU"/>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F065E" w14:textId="77777777" w:rsidR="00850A20" w:rsidRPr="008851A0" w:rsidRDefault="00850A20" w:rsidP="007B7236">
            <w:pPr>
              <w:autoSpaceDN w:val="0"/>
              <w:contextualSpacing/>
              <w:jc w:val="both"/>
              <w:rPr>
                <w:rFonts w:cstheme="minorHAnsi"/>
                <w:sz w:val="20"/>
                <w:szCs w:val="20"/>
                <w:lang w:val="ru-RU"/>
              </w:rPr>
            </w:pPr>
            <w:r w:rsidRPr="008851A0">
              <w:rPr>
                <w:rFonts w:cstheme="minorHAnsi"/>
                <w:sz w:val="20"/>
                <w:szCs w:val="20"/>
              </w:rPr>
              <w:t>Climate</w:t>
            </w:r>
            <w:r w:rsidRPr="008851A0">
              <w:rPr>
                <w:rFonts w:cstheme="minorHAnsi"/>
                <w:spacing w:val="-8"/>
                <w:sz w:val="20"/>
                <w:szCs w:val="20"/>
                <w:lang w:val="ru-RU"/>
              </w:rPr>
              <w:t xml:space="preserve"> </w:t>
            </w:r>
            <w:r w:rsidRPr="008851A0">
              <w:rPr>
                <w:rFonts w:cstheme="minorHAnsi"/>
                <w:sz w:val="20"/>
                <w:szCs w:val="20"/>
              </w:rPr>
              <w:t>Expert</w:t>
            </w:r>
            <w:r w:rsidRPr="008851A0">
              <w:rPr>
                <w:rFonts w:cstheme="minorHAnsi"/>
                <w:sz w:val="20"/>
                <w:szCs w:val="20"/>
                <w:lang w:val="ru-RU"/>
              </w:rPr>
              <w:t>/</w:t>
            </w:r>
            <w:r w:rsidRPr="008851A0">
              <w:rPr>
                <w:rFonts w:cstheme="minorHAnsi"/>
                <w:spacing w:val="-5"/>
                <w:sz w:val="20"/>
                <w:szCs w:val="20"/>
                <w:lang w:val="ru-RU"/>
              </w:rPr>
              <w:t xml:space="preserve"> </w:t>
            </w:r>
            <w:r w:rsidRPr="008851A0">
              <w:rPr>
                <w:rFonts w:cstheme="minorHAnsi"/>
                <w:color w:val="3333FF"/>
                <w:sz w:val="20"/>
                <w:szCs w:val="20"/>
                <w:lang w:val="ru-RU"/>
              </w:rPr>
              <w:t>Эксперт</w:t>
            </w:r>
            <w:r w:rsidRPr="008851A0">
              <w:rPr>
                <w:rFonts w:cstheme="minorHAnsi"/>
                <w:color w:val="3333FF"/>
                <w:spacing w:val="-6"/>
                <w:sz w:val="20"/>
                <w:szCs w:val="20"/>
                <w:lang w:val="ru-RU"/>
              </w:rPr>
              <w:t xml:space="preserve"> </w:t>
            </w:r>
            <w:r w:rsidRPr="008851A0">
              <w:rPr>
                <w:rFonts w:cstheme="minorHAnsi"/>
                <w:color w:val="3333FF"/>
                <w:sz w:val="20"/>
                <w:szCs w:val="20"/>
                <w:lang w:val="ru-RU"/>
              </w:rPr>
              <w:t>по</w:t>
            </w:r>
            <w:r w:rsidRPr="008851A0">
              <w:rPr>
                <w:rFonts w:cstheme="minorHAnsi"/>
                <w:color w:val="3333FF"/>
                <w:spacing w:val="-7"/>
                <w:sz w:val="20"/>
                <w:szCs w:val="20"/>
                <w:lang w:val="ru-RU"/>
              </w:rPr>
              <w:t xml:space="preserve"> </w:t>
            </w:r>
            <w:r w:rsidRPr="008851A0">
              <w:rPr>
                <w:rFonts w:cstheme="minorHAnsi"/>
                <w:color w:val="3333FF"/>
                <w:sz w:val="20"/>
                <w:szCs w:val="20"/>
                <w:lang w:val="ru-RU"/>
              </w:rPr>
              <w:t>вопросам</w:t>
            </w:r>
            <w:r w:rsidRPr="008851A0">
              <w:rPr>
                <w:rFonts w:cstheme="minorHAnsi"/>
                <w:color w:val="3333FF"/>
                <w:spacing w:val="-7"/>
                <w:sz w:val="20"/>
                <w:szCs w:val="20"/>
                <w:lang w:val="ru-RU"/>
              </w:rPr>
              <w:t xml:space="preserve"> </w:t>
            </w:r>
            <w:r w:rsidRPr="008851A0">
              <w:rPr>
                <w:rFonts w:cstheme="minorHAnsi"/>
                <w:color w:val="3333FF"/>
                <w:spacing w:val="-2"/>
                <w:sz w:val="20"/>
                <w:szCs w:val="20"/>
                <w:lang w:val="ru-RU"/>
              </w:rPr>
              <w:t>климата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439B5" w14:textId="77777777" w:rsidR="00850A20" w:rsidRPr="008851A0" w:rsidRDefault="00850A20" w:rsidP="007B7236">
            <w:pPr>
              <w:jc w:val="center"/>
              <w:rPr>
                <w:rFonts w:cstheme="minorHAnsi"/>
                <w:sz w:val="20"/>
                <w:szCs w:val="20"/>
                <w:lang w:val="ru-RU"/>
              </w:rPr>
            </w:pPr>
            <w:r w:rsidRPr="008851A0">
              <w:rPr>
                <w:rFonts w:cstheme="minorHAnsi"/>
                <w:color w:val="0000FF"/>
                <w:sz w:val="20"/>
                <w:szCs w:val="20"/>
                <w:lang w:val="ru-RU"/>
              </w:rPr>
              <w:t xml:space="preserve"> </w:t>
            </w: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6D4CE" w14:textId="77777777" w:rsidR="00850A20" w:rsidRPr="008851A0" w:rsidRDefault="00850A20" w:rsidP="007B7236">
            <w:pPr>
              <w:jc w:val="center"/>
              <w:rPr>
                <w:rFonts w:cstheme="minorHAnsi"/>
                <w:sz w:val="20"/>
                <w:szCs w:val="20"/>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ECD02" w14:textId="77777777" w:rsidR="00850A20" w:rsidRPr="008851A0" w:rsidRDefault="00850A20" w:rsidP="007B7236">
            <w:pPr>
              <w:jc w:val="center"/>
              <w:rPr>
                <w:rFonts w:cstheme="minorHAnsi"/>
                <w:sz w:val="20"/>
                <w:szCs w:val="2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BAE54" w14:textId="77777777" w:rsidR="00850A20" w:rsidRPr="008851A0" w:rsidRDefault="00850A20" w:rsidP="007B7236">
            <w:pPr>
              <w:jc w:val="center"/>
              <w:rPr>
                <w:rFonts w:cstheme="minorHAnsi"/>
                <w:sz w:val="20"/>
                <w:szCs w:val="20"/>
                <w:lang w:val="ru-RU"/>
              </w:rPr>
            </w:pPr>
          </w:p>
        </w:tc>
      </w:tr>
      <w:tr w:rsidR="00850A20" w:rsidRPr="00827535" w14:paraId="42B24CDD" w14:textId="77777777" w:rsidTr="007B7236">
        <w:trPr>
          <w:trHeight w:val="17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15F2F" w14:textId="77777777" w:rsidR="00850A20" w:rsidRPr="00E469F1" w:rsidRDefault="00850A20" w:rsidP="007B7236">
            <w:pPr>
              <w:rPr>
                <w:rFonts w:cstheme="minorHAnsi"/>
                <w:sz w:val="20"/>
                <w:szCs w:val="20"/>
                <w:lang w:val="ru-RU"/>
              </w:rPr>
            </w:pPr>
            <w:r>
              <w:rPr>
                <w:rFonts w:cstheme="minorHAnsi"/>
                <w:sz w:val="20"/>
                <w:szCs w:val="20"/>
                <w:lang w:val="ru-RU"/>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D5960" w14:textId="77777777" w:rsidR="00850A20" w:rsidRPr="008851A0" w:rsidRDefault="00850A20" w:rsidP="007B7236">
            <w:pPr>
              <w:autoSpaceDN w:val="0"/>
              <w:jc w:val="both"/>
              <w:rPr>
                <w:rFonts w:cstheme="minorHAnsi"/>
                <w:color w:val="0000FF"/>
                <w:sz w:val="20"/>
                <w:szCs w:val="20"/>
                <w:lang w:val="ru-RU"/>
              </w:rPr>
            </w:pPr>
            <w:r w:rsidRPr="008851A0">
              <w:rPr>
                <w:rFonts w:cstheme="minorHAnsi"/>
                <w:sz w:val="20"/>
                <w:szCs w:val="20"/>
              </w:rPr>
              <w:t>Irrigation</w:t>
            </w:r>
            <w:r w:rsidRPr="008851A0">
              <w:rPr>
                <w:rFonts w:cstheme="minorHAnsi"/>
                <w:sz w:val="20"/>
                <w:szCs w:val="20"/>
                <w:lang w:val="ru-RU"/>
              </w:rPr>
              <w:t xml:space="preserve"> </w:t>
            </w:r>
            <w:r w:rsidRPr="008851A0">
              <w:rPr>
                <w:rFonts w:cstheme="minorHAnsi"/>
                <w:sz w:val="20"/>
                <w:szCs w:val="20"/>
              </w:rPr>
              <w:t>expert</w:t>
            </w:r>
            <w:r w:rsidRPr="008851A0">
              <w:rPr>
                <w:rFonts w:cstheme="minorHAnsi"/>
                <w:sz w:val="20"/>
                <w:szCs w:val="20"/>
                <w:lang w:val="ru-RU"/>
              </w:rPr>
              <w:t>/</w:t>
            </w:r>
            <w:r w:rsidRPr="008851A0">
              <w:rPr>
                <w:rFonts w:cstheme="minorHAnsi"/>
                <w:color w:val="0000FF"/>
                <w:sz w:val="20"/>
                <w:szCs w:val="20"/>
                <w:lang w:val="ru-RU"/>
              </w:rPr>
              <w:t>Эксперт по ирригации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AA6C6" w14:textId="77777777" w:rsidR="00850A20" w:rsidRPr="00DC1893" w:rsidRDefault="00850A20" w:rsidP="007B7236">
            <w:pPr>
              <w:jc w:val="center"/>
              <w:rPr>
                <w:rFonts w:cstheme="minorHAnsi"/>
                <w:sz w:val="20"/>
                <w:szCs w:val="20"/>
                <w:lang w:val="ru-RU"/>
              </w:rPr>
            </w:pPr>
            <w:r w:rsidRPr="00DC1893">
              <w:rPr>
                <w:rFonts w:cstheme="minorHAnsi"/>
                <w:color w:val="0000FF"/>
                <w:sz w:val="20"/>
                <w:szCs w:val="20"/>
                <w:lang w:val="ru-RU"/>
              </w:rPr>
              <w:t xml:space="preserve"> </w:t>
            </w: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A6D1" w14:textId="77777777" w:rsidR="00850A20" w:rsidRPr="00DC1893" w:rsidRDefault="00850A20" w:rsidP="007B7236">
            <w:pPr>
              <w:jc w:val="center"/>
              <w:rPr>
                <w:rFonts w:cstheme="minorHAnsi"/>
                <w:sz w:val="20"/>
                <w:szCs w:val="20"/>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84BD5" w14:textId="77777777" w:rsidR="00850A20" w:rsidRPr="00DC1893" w:rsidRDefault="00850A20" w:rsidP="007B7236">
            <w:pPr>
              <w:jc w:val="center"/>
              <w:rPr>
                <w:rFonts w:cstheme="minorHAnsi"/>
                <w:sz w:val="20"/>
                <w:szCs w:val="2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21527" w14:textId="77777777" w:rsidR="00850A20" w:rsidRPr="00DC1893" w:rsidRDefault="00850A20" w:rsidP="007B7236">
            <w:pPr>
              <w:jc w:val="center"/>
              <w:rPr>
                <w:rFonts w:cstheme="minorHAnsi"/>
                <w:sz w:val="20"/>
                <w:szCs w:val="20"/>
                <w:lang w:val="ru-RU"/>
              </w:rPr>
            </w:pPr>
          </w:p>
        </w:tc>
      </w:tr>
      <w:tr w:rsidR="00850A20" w:rsidRPr="00B5342D" w14:paraId="0A3E8027" w14:textId="77777777" w:rsidTr="007B7236">
        <w:trPr>
          <w:trHeight w:val="17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B9001" w14:textId="77777777" w:rsidR="00850A20" w:rsidRPr="00E469F1" w:rsidRDefault="00850A20" w:rsidP="007B7236">
            <w:pPr>
              <w:rPr>
                <w:rFonts w:cstheme="minorHAnsi"/>
                <w:sz w:val="20"/>
                <w:szCs w:val="20"/>
                <w:lang w:val="ru-RU"/>
              </w:rPr>
            </w:pPr>
            <w:r>
              <w:rPr>
                <w:rFonts w:cstheme="minorHAnsi"/>
                <w:sz w:val="20"/>
                <w:szCs w:val="20"/>
                <w:lang w:val="ru-RU"/>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0486A" w14:textId="77777777" w:rsidR="00850A20" w:rsidRPr="008851A0" w:rsidRDefault="00850A20" w:rsidP="007B7236">
            <w:pPr>
              <w:widowControl w:val="0"/>
              <w:autoSpaceDE w:val="0"/>
              <w:autoSpaceDN w:val="0"/>
              <w:jc w:val="both"/>
              <w:rPr>
                <w:rFonts w:cstheme="minorBidi"/>
                <w:color w:val="0000FF"/>
                <w:sz w:val="20"/>
                <w:szCs w:val="20"/>
                <w:lang w:val="ru-RU"/>
              </w:rPr>
            </w:pPr>
            <w:r w:rsidRPr="356BD138">
              <w:rPr>
                <w:rFonts w:cstheme="minorBidi"/>
                <w:sz w:val="20"/>
                <w:szCs w:val="20"/>
              </w:rPr>
              <w:t>Gender</w:t>
            </w:r>
            <w:r w:rsidRPr="00B5342D">
              <w:rPr>
                <w:rFonts w:cstheme="minorBidi"/>
                <w:sz w:val="20"/>
                <w:szCs w:val="20"/>
                <w:lang w:val="ru-RU"/>
              </w:rPr>
              <w:t xml:space="preserve"> </w:t>
            </w:r>
            <w:r w:rsidRPr="356BD138">
              <w:rPr>
                <w:rFonts w:cstheme="minorBidi"/>
                <w:sz w:val="20"/>
                <w:szCs w:val="20"/>
              </w:rPr>
              <w:t>specialist</w:t>
            </w:r>
            <w:r w:rsidRPr="356BD138">
              <w:rPr>
                <w:rFonts w:cstheme="minorBidi"/>
                <w:color w:val="0000FF"/>
                <w:sz w:val="20"/>
                <w:szCs w:val="20"/>
                <w:lang w:val="ru-RU"/>
              </w:rPr>
              <w:t xml:space="preserve"> / Специалист по гендеру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6BA03" w14:textId="77777777" w:rsidR="00850A20" w:rsidRPr="00DC1893" w:rsidRDefault="00850A20" w:rsidP="007B7236">
            <w:pPr>
              <w:jc w:val="center"/>
              <w:rPr>
                <w:rFonts w:cstheme="minorHAnsi"/>
                <w:sz w:val="20"/>
                <w:szCs w:val="20"/>
                <w:lang w:val="ru-RU"/>
              </w:rPr>
            </w:pPr>
            <w:r w:rsidRPr="00DC1893">
              <w:rPr>
                <w:rFonts w:cstheme="minorHAnsi"/>
                <w:color w:val="0000FF"/>
                <w:sz w:val="20"/>
                <w:szCs w:val="20"/>
                <w:lang w:val="ru-RU"/>
              </w:rPr>
              <w:t xml:space="preserve"> </w:t>
            </w: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AE513" w14:textId="77777777" w:rsidR="00850A20" w:rsidRPr="00DC1893" w:rsidRDefault="00850A20" w:rsidP="007B7236">
            <w:pPr>
              <w:jc w:val="center"/>
              <w:rPr>
                <w:rFonts w:cstheme="minorHAnsi"/>
                <w:sz w:val="20"/>
                <w:szCs w:val="20"/>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2E2FE" w14:textId="77777777" w:rsidR="00850A20" w:rsidRPr="00DC1893" w:rsidRDefault="00850A20" w:rsidP="007B7236">
            <w:pPr>
              <w:jc w:val="center"/>
              <w:rPr>
                <w:rFonts w:cstheme="minorHAnsi"/>
                <w:sz w:val="20"/>
                <w:szCs w:val="2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B02FD" w14:textId="77777777" w:rsidR="00850A20" w:rsidRPr="00DC1893" w:rsidRDefault="00850A20" w:rsidP="007B7236">
            <w:pPr>
              <w:jc w:val="center"/>
              <w:rPr>
                <w:rFonts w:cstheme="minorHAnsi"/>
                <w:sz w:val="20"/>
                <w:szCs w:val="20"/>
                <w:lang w:val="ru-RU"/>
              </w:rPr>
            </w:pPr>
          </w:p>
        </w:tc>
      </w:tr>
      <w:tr w:rsidR="00850A20" w:rsidRPr="008C4641" w14:paraId="7BD45BB2" w14:textId="77777777" w:rsidTr="007B7236">
        <w:trPr>
          <w:trHeight w:val="17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6FC49" w14:textId="77777777" w:rsidR="00850A20" w:rsidRPr="00DC1893" w:rsidRDefault="00850A20" w:rsidP="007B7236">
            <w:pPr>
              <w:rPr>
                <w:rFonts w:cstheme="minorHAnsi"/>
                <w:sz w:val="20"/>
                <w:szCs w:val="20"/>
                <w:lang w:val="ru-RU"/>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94520" w14:textId="77777777" w:rsidR="00850A20" w:rsidRPr="00E469F1" w:rsidRDefault="00850A20" w:rsidP="007B7236">
            <w:pPr>
              <w:jc w:val="both"/>
              <w:rPr>
                <w:rFonts w:cstheme="minorHAnsi"/>
                <w:sz w:val="20"/>
                <w:szCs w:val="20"/>
                <w:lang w:val="ru-RU"/>
              </w:rPr>
            </w:pPr>
            <w:r w:rsidRPr="00E469F1">
              <w:rPr>
                <w:rFonts w:cstheme="minorHAnsi"/>
                <w:sz w:val="20"/>
                <w:szCs w:val="20"/>
              </w:rPr>
              <w:t>Other</w:t>
            </w:r>
            <w:r w:rsidRPr="00E469F1">
              <w:rPr>
                <w:rFonts w:cstheme="minorHAnsi"/>
                <w:sz w:val="20"/>
                <w:szCs w:val="20"/>
                <w:lang w:val="ru-RU"/>
              </w:rPr>
              <w:t xml:space="preserve"> </w:t>
            </w:r>
            <w:r w:rsidRPr="00E469F1">
              <w:rPr>
                <w:rFonts w:cstheme="minorHAnsi"/>
                <w:sz w:val="20"/>
                <w:szCs w:val="20"/>
              </w:rPr>
              <w:t>personnel</w:t>
            </w:r>
            <w:r w:rsidRPr="00E469F1">
              <w:rPr>
                <w:rFonts w:cstheme="minorHAnsi"/>
                <w:sz w:val="20"/>
                <w:szCs w:val="20"/>
                <w:lang w:val="ru-RU"/>
              </w:rPr>
              <w:t xml:space="preserve"> (</w:t>
            </w:r>
            <w:r w:rsidRPr="00E469F1">
              <w:rPr>
                <w:rFonts w:cstheme="minorHAnsi"/>
                <w:sz w:val="20"/>
                <w:szCs w:val="20"/>
              </w:rPr>
              <w:t>if</w:t>
            </w:r>
            <w:r w:rsidRPr="00E469F1">
              <w:rPr>
                <w:rFonts w:cstheme="minorHAnsi"/>
                <w:sz w:val="20"/>
                <w:szCs w:val="20"/>
                <w:lang w:val="ru-RU"/>
              </w:rPr>
              <w:t xml:space="preserve"> </w:t>
            </w:r>
            <w:r w:rsidRPr="00E469F1">
              <w:rPr>
                <w:rFonts w:cstheme="minorHAnsi"/>
                <w:sz w:val="20"/>
                <w:szCs w:val="20"/>
              </w:rPr>
              <w:t>applicable</w:t>
            </w:r>
            <w:r>
              <w:rPr>
                <w:rFonts w:cstheme="minorHAnsi"/>
                <w:sz w:val="20"/>
                <w:szCs w:val="20"/>
              </w:rPr>
              <w:t>,</w:t>
            </w:r>
            <w:r w:rsidRPr="00E469F1">
              <w:rPr>
                <w:rFonts w:cstheme="minorHAnsi"/>
                <w:sz w:val="20"/>
                <w:szCs w:val="20"/>
                <w:lang w:val="ru-RU"/>
              </w:rPr>
              <w:t xml:space="preserve"> </w:t>
            </w:r>
            <w:r w:rsidRPr="00E469F1">
              <w:rPr>
                <w:rFonts w:cstheme="minorHAnsi"/>
                <w:sz w:val="20"/>
                <w:szCs w:val="20"/>
              </w:rPr>
              <w:t>pls</w:t>
            </w:r>
            <w:r w:rsidRPr="00E469F1">
              <w:rPr>
                <w:rFonts w:cstheme="minorHAnsi"/>
                <w:sz w:val="20"/>
                <w:szCs w:val="20"/>
                <w:lang w:val="ru-RU"/>
              </w:rPr>
              <w:t xml:space="preserve"> </w:t>
            </w:r>
            <w:r w:rsidRPr="00E469F1">
              <w:rPr>
                <w:rFonts w:cstheme="minorHAnsi"/>
                <w:sz w:val="20"/>
                <w:szCs w:val="20"/>
              </w:rPr>
              <w:t>specify</w:t>
            </w:r>
            <w:r w:rsidRPr="00E469F1">
              <w:rPr>
                <w:rFonts w:cstheme="minorHAnsi"/>
                <w:sz w:val="20"/>
                <w:szCs w:val="20"/>
                <w:lang w:val="ru-RU"/>
              </w:rPr>
              <w:t xml:space="preserve"> </w:t>
            </w:r>
            <w:r w:rsidRPr="00E469F1">
              <w:rPr>
                <w:rFonts w:cstheme="minorHAnsi"/>
                <w:sz w:val="20"/>
                <w:szCs w:val="20"/>
              </w:rPr>
              <w:t>details</w:t>
            </w:r>
            <w:r w:rsidRPr="00E469F1">
              <w:rPr>
                <w:rFonts w:cstheme="minorHAnsi"/>
                <w:sz w:val="20"/>
                <w:szCs w:val="20"/>
                <w:lang w:val="ru-RU"/>
              </w:rPr>
              <w:t xml:space="preserve">)/ </w:t>
            </w:r>
            <w:r w:rsidRPr="00E469F1">
              <w:rPr>
                <w:rFonts w:cstheme="minorHAnsi"/>
                <w:bCs/>
                <w:color w:val="0000FF"/>
                <w:sz w:val="20"/>
                <w:szCs w:val="20"/>
                <w:lang w:val="ru-RU"/>
              </w:rPr>
              <w:t>Другой персонал (есл</w:t>
            </w:r>
            <w:r w:rsidRPr="00E469F1">
              <w:rPr>
                <w:rFonts w:eastAsia="Cambria" w:cstheme="minorHAnsi"/>
                <w:color w:val="0000FF"/>
                <w:sz w:val="20"/>
                <w:szCs w:val="20"/>
                <w:lang w:val="ru-RU"/>
              </w:rPr>
              <w:t>и применимо укажите детали)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DB6D6" w14:textId="77777777" w:rsidR="00850A20" w:rsidRPr="00E469F1" w:rsidRDefault="00850A20" w:rsidP="007B7236">
            <w:pPr>
              <w:jc w:val="center"/>
              <w:rPr>
                <w:rFonts w:cstheme="minorHAnsi"/>
                <w:sz w:val="20"/>
                <w:szCs w:val="20"/>
                <w:lang w:val="ru-RU"/>
              </w:rPr>
            </w:pP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2442" w14:textId="77777777" w:rsidR="00850A20" w:rsidRPr="00E469F1" w:rsidRDefault="00850A20" w:rsidP="007B7236">
            <w:pPr>
              <w:jc w:val="center"/>
              <w:rPr>
                <w:rFonts w:cstheme="minorHAnsi"/>
                <w:sz w:val="20"/>
                <w:szCs w:val="20"/>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7BCC4" w14:textId="77777777" w:rsidR="00850A20" w:rsidRPr="00E469F1" w:rsidRDefault="00850A20" w:rsidP="007B7236">
            <w:pPr>
              <w:jc w:val="center"/>
              <w:rPr>
                <w:rFonts w:cstheme="minorHAnsi"/>
                <w:sz w:val="20"/>
                <w:szCs w:val="2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154F1" w14:textId="77777777" w:rsidR="00850A20" w:rsidRPr="00E469F1" w:rsidRDefault="00850A20" w:rsidP="007B7236">
            <w:pPr>
              <w:jc w:val="center"/>
              <w:rPr>
                <w:rFonts w:cstheme="minorHAnsi"/>
                <w:sz w:val="20"/>
                <w:szCs w:val="20"/>
                <w:lang w:val="ru-RU"/>
              </w:rPr>
            </w:pPr>
          </w:p>
        </w:tc>
      </w:tr>
      <w:tr w:rsidR="00850A20" w:rsidRPr="00EA46F7" w14:paraId="5C80CD42" w14:textId="77777777" w:rsidTr="007B7236">
        <w:trPr>
          <w:trHeight w:val="74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EAAB6" w14:textId="77777777" w:rsidR="00850A20" w:rsidRPr="00E469F1" w:rsidRDefault="00850A20" w:rsidP="007B7236">
            <w:pPr>
              <w:rPr>
                <w:rFonts w:cstheme="minorHAnsi"/>
                <w:sz w:val="20"/>
                <w:szCs w:val="20"/>
                <w:lang w:val="ru-RU"/>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7C316" w14:textId="77777777" w:rsidR="00850A20" w:rsidRPr="008C4641" w:rsidRDefault="00850A20" w:rsidP="007B7236">
            <w:pPr>
              <w:rPr>
                <w:rFonts w:cstheme="minorHAnsi"/>
                <w:b/>
                <w:bCs/>
                <w:color w:val="000000"/>
                <w:sz w:val="20"/>
                <w:szCs w:val="20"/>
                <w:lang w:val="ru-RU" w:eastAsia="en-GB"/>
              </w:rPr>
            </w:pPr>
            <w:r w:rsidRPr="00E469F1">
              <w:rPr>
                <w:rFonts w:cstheme="minorHAnsi"/>
                <w:b/>
                <w:bCs/>
                <w:color w:val="000000"/>
                <w:sz w:val="20"/>
                <w:szCs w:val="20"/>
                <w:lang w:val="ru-RU" w:eastAsia="en-GB"/>
              </w:rPr>
              <w:t xml:space="preserve">Итого по разделу услуги персонала/ </w:t>
            </w:r>
            <w:r w:rsidRPr="00E469F1">
              <w:rPr>
                <w:rFonts w:cstheme="minorHAnsi"/>
                <w:b/>
                <w:color w:val="0000FF"/>
                <w:sz w:val="20"/>
                <w:szCs w:val="20"/>
                <w:lang w:val="ru-RU"/>
              </w:rPr>
              <w:t xml:space="preserve">Total </w:t>
            </w:r>
            <w:proofErr w:type="spellStart"/>
            <w:r w:rsidRPr="00E469F1">
              <w:rPr>
                <w:rFonts w:cstheme="minorHAnsi"/>
                <w:b/>
                <w:color w:val="0000FF"/>
                <w:sz w:val="20"/>
                <w:szCs w:val="20"/>
                <w:lang w:val="ru-RU"/>
              </w:rPr>
              <w:t>under</w:t>
            </w:r>
            <w:proofErr w:type="spellEnd"/>
            <w:r w:rsidRPr="00E469F1">
              <w:rPr>
                <w:rFonts w:cstheme="minorHAnsi"/>
                <w:b/>
                <w:color w:val="0000FF"/>
                <w:sz w:val="20"/>
                <w:szCs w:val="20"/>
                <w:lang w:val="ru-RU"/>
              </w:rPr>
              <w:t xml:space="preserve"> </w:t>
            </w:r>
            <w:proofErr w:type="spellStart"/>
            <w:r w:rsidRPr="00E469F1">
              <w:rPr>
                <w:rFonts w:cstheme="minorHAnsi"/>
                <w:b/>
                <w:color w:val="0000FF"/>
                <w:sz w:val="20"/>
                <w:szCs w:val="20"/>
                <w:lang w:val="ru-RU"/>
              </w:rPr>
              <w:t>personnel</w:t>
            </w:r>
            <w:proofErr w:type="spellEnd"/>
            <w:r w:rsidRPr="00E469F1">
              <w:rPr>
                <w:rFonts w:cstheme="minorHAnsi"/>
                <w:b/>
                <w:color w:val="0000FF"/>
                <w:sz w:val="20"/>
                <w:szCs w:val="20"/>
                <w:lang w:val="ru-RU"/>
              </w:rPr>
              <w:t xml:space="preserve"> </w:t>
            </w:r>
            <w:proofErr w:type="spellStart"/>
            <w:r w:rsidRPr="00E469F1">
              <w:rPr>
                <w:rFonts w:cstheme="minorHAnsi"/>
                <w:b/>
                <w:color w:val="0000FF"/>
                <w:sz w:val="20"/>
                <w:szCs w:val="20"/>
                <w:lang w:val="ru-RU"/>
              </w:rPr>
              <w:t>section</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83FAF5" w14:textId="77777777" w:rsidR="00850A20" w:rsidRPr="00E469F1" w:rsidRDefault="00850A20" w:rsidP="007B7236">
            <w:pPr>
              <w:jc w:val="center"/>
              <w:rPr>
                <w:rFonts w:cstheme="minorHAnsi"/>
                <w:sz w:val="20"/>
                <w:szCs w:val="20"/>
                <w:lang w:val="ru-RU"/>
              </w:rPr>
            </w:pP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F6C49" w14:textId="77777777" w:rsidR="00850A20" w:rsidRPr="00E469F1" w:rsidRDefault="00850A20" w:rsidP="007B7236">
            <w:pPr>
              <w:jc w:val="center"/>
              <w:rPr>
                <w:rFonts w:cstheme="minorHAnsi"/>
                <w:sz w:val="20"/>
                <w:szCs w:val="20"/>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9F9EC" w14:textId="77777777" w:rsidR="00850A20" w:rsidRPr="00E469F1" w:rsidRDefault="00850A20" w:rsidP="007B7236">
            <w:pPr>
              <w:jc w:val="center"/>
              <w:rPr>
                <w:rFonts w:cstheme="minorHAnsi"/>
                <w:sz w:val="20"/>
                <w:szCs w:val="2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59E90" w14:textId="77777777" w:rsidR="00850A20" w:rsidRPr="00E469F1" w:rsidRDefault="00850A20" w:rsidP="007B7236">
            <w:pPr>
              <w:jc w:val="center"/>
              <w:rPr>
                <w:rFonts w:cstheme="minorHAnsi"/>
                <w:sz w:val="20"/>
                <w:szCs w:val="20"/>
                <w:lang w:val="ru-RU"/>
              </w:rPr>
            </w:pPr>
          </w:p>
        </w:tc>
      </w:tr>
      <w:tr w:rsidR="00850A20" w:rsidRPr="00B5342D" w14:paraId="7E66DC8D" w14:textId="77777777" w:rsidTr="007B7236">
        <w:trPr>
          <w:trHeight w:val="173"/>
        </w:trPr>
        <w:tc>
          <w:tcPr>
            <w:tcW w:w="102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4F39BD" w14:textId="77777777" w:rsidR="00850A20" w:rsidRPr="00822758" w:rsidRDefault="00850A20" w:rsidP="007B7236">
            <w:pPr>
              <w:jc w:val="center"/>
              <w:rPr>
                <w:rFonts w:cstheme="minorHAnsi"/>
                <w:b/>
                <w:bCs/>
                <w:sz w:val="20"/>
                <w:szCs w:val="20"/>
                <w:lang w:val="ru-RU"/>
              </w:rPr>
            </w:pPr>
            <w:r w:rsidRPr="00046355">
              <w:rPr>
                <w:rFonts w:cstheme="minorHAnsi"/>
                <w:b/>
                <w:bCs/>
                <w:sz w:val="20"/>
                <w:szCs w:val="20"/>
              </w:rPr>
              <w:t>II</w:t>
            </w:r>
            <w:r w:rsidRPr="00046355">
              <w:rPr>
                <w:rFonts w:cstheme="minorHAnsi"/>
                <w:b/>
                <w:bCs/>
                <w:sz w:val="20"/>
                <w:szCs w:val="20"/>
                <w:lang w:val="ru-RU"/>
              </w:rPr>
              <w:t xml:space="preserve"> </w:t>
            </w:r>
            <w:r w:rsidRPr="00046355">
              <w:rPr>
                <w:rFonts w:cstheme="minorHAnsi"/>
                <w:b/>
                <w:bCs/>
                <w:sz w:val="20"/>
                <w:szCs w:val="20"/>
              </w:rPr>
              <w:t>Events</w:t>
            </w:r>
            <w:r w:rsidRPr="00046355">
              <w:rPr>
                <w:rFonts w:cstheme="minorHAnsi"/>
                <w:b/>
                <w:bCs/>
                <w:sz w:val="20"/>
                <w:szCs w:val="20"/>
                <w:lang w:val="ru-RU"/>
              </w:rPr>
              <w:t xml:space="preserve"> /</w:t>
            </w:r>
            <w:r w:rsidRPr="00046355">
              <w:rPr>
                <w:rFonts w:cstheme="minorHAnsi"/>
                <w:b/>
                <w:bCs/>
                <w:sz w:val="20"/>
                <w:szCs w:val="20"/>
              </w:rPr>
              <w:t>workshops</w:t>
            </w:r>
            <w:r w:rsidRPr="00046355">
              <w:rPr>
                <w:rFonts w:cstheme="minorHAnsi"/>
                <w:b/>
                <w:bCs/>
                <w:sz w:val="20"/>
                <w:szCs w:val="20"/>
                <w:lang w:val="ru-RU"/>
              </w:rPr>
              <w:t xml:space="preserve"> </w:t>
            </w:r>
            <w:r w:rsidRPr="00046355">
              <w:rPr>
                <w:rFonts w:cstheme="minorHAnsi"/>
                <w:b/>
                <w:bCs/>
                <w:sz w:val="20"/>
                <w:szCs w:val="20"/>
              </w:rPr>
              <w:t>expenses</w:t>
            </w:r>
            <w:r w:rsidRPr="00046355">
              <w:rPr>
                <w:rFonts w:cstheme="minorHAnsi"/>
                <w:b/>
                <w:bCs/>
                <w:sz w:val="20"/>
                <w:szCs w:val="20"/>
                <w:lang w:val="ru-RU"/>
              </w:rPr>
              <w:t xml:space="preserve"> /</w:t>
            </w:r>
            <w:r w:rsidRPr="00046355">
              <w:rPr>
                <w:rFonts w:cstheme="minorHAnsi"/>
                <w:b/>
                <w:bCs/>
                <w:color w:val="0000FF"/>
                <w:sz w:val="20"/>
                <w:szCs w:val="20"/>
                <w:lang w:val="ru-RU"/>
              </w:rPr>
              <w:t>Расходы, связанные с проведением мероприятии /семинаров</w:t>
            </w:r>
          </w:p>
        </w:tc>
      </w:tr>
      <w:tr w:rsidR="00850A20" w:rsidRPr="00E469F1" w14:paraId="588F5744" w14:textId="77777777" w:rsidTr="007B7236">
        <w:trPr>
          <w:trHeight w:val="206"/>
        </w:trPr>
        <w:tc>
          <w:tcPr>
            <w:tcW w:w="426" w:type="dxa"/>
            <w:vMerge w:val="restart"/>
            <w:tcBorders>
              <w:top w:val="single" w:sz="4" w:space="0" w:color="000000" w:themeColor="text1"/>
              <w:left w:val="single" w:sz="4" w:space="0" w:color="000000" w:themeColor="text1"/>
              <w:right w:val="single" w:sz="4" w:space="0" w:color="000000" w:themeColor="text1"/>
            </w:tcBorders>
          </w:tcPr>
          <w:p w14:paraId="4B2805B5" w14:textId="77777777" w:rsidR="00850A20" w:rsidRPr="00BA1C00" w:rsidRDefault="00850A20" w:rsidP="007B7236">
            <w:pPr>
              <w:rPr>
                <w:rFonts w:cstheme="minorHAnsi"/>
                <w:sz w:val="20"/>
                <w:szCs w:val="20"/>
                <w:lang w:val="ru-RU"/>
              </w:rPr>
            </w:pPr>
            <w:r>
              <w:rPr>
                <w:rFonts w:cstheme="minorHAnsi"/>
                <w:sz w:val="20"/>
                <w:szCs w:val="20"/>
                <w:lang w:val="en-US"/>
              </w:rPr>
              <w:t>1</w:t>
            </w:r>
          </w:p>
        </w:tc>
        <w:tc>
          <w:tcPr>
            <w:tcW w:w="4140" w:type="dxa"/>
            <w:vMerge w:val="restart"/>
            <w:tcBorders>
              <w:top w:val="single" w:sz="4" w:space="0" w:color="000000" w:themeColor="text1"/>
              <w:left w:val="single" w:sz="4" w:space="0" w:color="000000" w:themeColor="text1"/>
              <w:right w:val="single" w:sz="4" w:space="0" w:color="000000" w:themeColor="text1"/>
            </w:tcBorders>
            <w:vAlign w:val="center"/>
          </w:tcPr>
          <w:p w14:paraId="596FCD97" w14:textId="77777777" w:rsidR="00850A20" w:rsidRPr="00B5342D" w:rsidRDefault="00850A20" w:rsidP="007B7236">
            <w:pPr>
              <w:rPr>
                <w:rFonts w:cstheme="minorHAnsi"/>
                <w:sz w:val="20"/>
                <w:szCs w:val="20"/>
                <w:lang w:val="ru-RU"/>
              </w:rPr>
            </w:pPr>
            <w:r w:rsidRPr="00046355">
              <w:rPr>
                <w:rFonts w:cstheme="minorHAnsi"/>
                <w:sz w:val="20"/>
                <w:szCs w:val="20"/>
              </w:rPr>
              <w:t>Two-day training on scenario planning in 10 AOs /</w:t>
            </w:r>
            <w:proofErr w:type="spellStart"/>
            <w:r w:rsidRPr="00046355">
              <w:rPr>
                <w:rFonts w:cstheme="minorHAnsi"/>
                <w:color w:val="0000FF"/>
                <w:sz w:val="20"/>
                <w:szCs w:val="20"/>
              </w:rPr>
              <w:t>Двухдневный</w:t>
            </w:r>
            <w:proofErr w:type="spellEnd"/>
            <w:r w:rsidRPr="00046355">
              <w:rPr>
                <w:rFonts w:cstheme="minorHAnsi"/>
                <w:color w:val="0000FF"/>
                <w:sz w:val="20"/>
                <w:szCs w:val="20"/>
              </w:rPr>
              <w:t xml:space="preserve"> </w:t>
            </w:r>
            <w:proofErr w:type="spellStart"/>
            <w:r w:rsidRPr="00046355">
              <w:rPr>
                <w:rFonts w:cstheme="minorHAnsi"/>
                <w:color w:val="0000FF"/>
                <w:sz w:val="20"/>
                <w:szCs w:val="20"/>
              </w:rPr>
              <w:t>тренинг</w:t>
            </w:r>
            <w:proofErr w:type="spellEnd"/>
            <w:r w:rsidRPr="00046355">
              <w:rPr>
                <w:rFonts w:cstheme="minorHAnsi"/>
                <w:color w:val="0000FF"/>
                <w:sz w:val="20"/>
                <w:szCs w:val="20"/>
              </w:rPr>
              <w:t xml:space="preserve"> </w:t>
            </w:r>
            <w:proofErr w:type="spellStart"/>
            <w:r w:rsidRPr="00046355">
              <w:rPr>
                <w:rFonts w:cstheme="minorHAnsi"/>
                <w:color w:val="0000FF"/>
                <w:sz w:val="20"/>
                <w:szCs w:val="20"/>
              </w:rPr>
              <w:t>по</w:t>
            </w:r>
            <w:proofErr w:type="spellEnd"/>
            <w:r w:rsidRPr="00046355">
              <w:rPr>
                <w:rFonts w:cstheme="minorHAnsi"/>
                <w:color w:val="0000FF"/>
                <w:sz w:val="20"/>
                <w:szCs w:val="20"/>
              </w:rPr>
              <w:t xml:space="preserve"> </w:t>
            </w:r>
            <w:proofErr w:type="spellStart"/>
            <w:r w:rsidRPr="00046355">
              <w:rPr>
                <w:rFonts w:cstheme="minorHAnsi"/>
                <w:color w:val="0000FF"/>
                <w:sz w:val="20"/>
                <w:szCs w:val="20"/>
              </w:rPr>
              <w:t>сценарному</w:t>
            </w:r>
            <w:proofErr w:type="spellEnd"/>
            <w:r w:rsidRPr="00046355">
              <w:rPr>
                <w:rFonts w:cstheme="minorHAnsi"/>
                <w:color w:val="0000FF"/>
                <w:sz w:val="20"/>
                <w:szCs w:val="20"/>
              </w:rPr>
              <w:t xml:space="preserve"> </w:t>
            </w:r>
            <w:proofErr w:type="spellStart"/>
            <w:r w:rsidRPr="00046355">
              <w:rPr>
                <w:rFonts w:cstheme="minorHAnsi"/>
                <w:color w:val="0000FF"/>
                <w:sz w:val="20"/>
                <w:szCs w:val="20"/>
              </w:rPr>
              <w:t>планировани</w:t>
            </w:r>
            <w:proofErr w:type="spellEnd"/>
            <w:r>
              <w:rPr>
                <w:rFonts w:cstheme="minorHAnsi"/>
                <w:color w:val="0000FF"/>
                <w:sz w:val="20"/>
                <w:szCs w:val="20"/>
                <w:lang w:val="ru-RU"/>
              </w:rPr>
              <w:t>ю</w:t>
            </w:r>
            <w:r w:rsidRPr="00046355">
              <w:rPr>
                <w:rFonts w:cstheme="minorHAnsi"/>
                <w:color w:val="0000FF"/>
                <w:sz w:val="20"/>
                <w:szCs w:val="20"/>
              </w:rPr>
              <w:t xml:space="preserve"> в 10 АО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EF5B8" w14:textId="77777777" w:rsidR="00850A20" w:rsidRPr="00E469F1" w:rsidRDefault="00850A20" w:rsidP="007B7236">
            <w:pPr>
              <w:jc w:val="center"/>
              <w:rPr>
                <w:rFonts w:cstheme="minorHAnsi"/>
                <w:b/>
                <w:bCs/>
                <w:sz w:val="20"/>
                <w:szCs w:val="20"/>
              </w:rPr>
            </w:pPr>
            <w:r w:rsidRPr="00BA1C00">
              <w:rPr>
                <w:rFonts w:cstheme="minorHAnsi"/>
                <w:b/>
                <w:bCs/>
                <w:sz w:val="20"/>
                <w:szCs w:val="20"/>
              </w:rPr>
              <w:t>lunch/</w:t>
            </w:r>
            <w:proofErr w:type="spellStart"/>
            <w:r w:rsidRPr="00407F24">
              <w:rPr>
                <w:rFonts w:cstheme="minorHAnsi"/>
                <w:b/>
                <w:bCs/>
                <w:color w:val="0000FF"/>
                <w:sz w:val="20"/>
                <w:szCs w:val="20"/>
              </w:rPr>
              <w:t>обед</w:t>
            </w:r>
            <w:proofErr w:type="spellEnd"/>
            <w:r w:rsidRPr="00407F24">
              <w:rPr>
                <w:rFonts w:cstheme="minorHAnsi"/>
                <w:b/>
                <w:bCs/>
                <w:color w:val="0000FF"/>
                <w:sz w:val="20"/>
                <w:szCs w:val="20"/>
              </w:rPr>
              <w:t> </w:t>
            </w:r>
          </w:p>
        </w:tc>
        <w:tc>
          <w:tcPr>
            <w:tcW w:w="822" w:type="dxa"/>
            <w:tcBorders>
              <w:top w:val="single" w:sz="4" w:space="0" w:color="000000" w:themeColor="text1"/>
              <w:left w:val="single" w:sz="4" w:space="0" w:color="000000" w:themeColor="text1"/>
              <w:right w:val="single" w:sz="4" w:space="0" w:color="000000" w:themeColor="text1"/>
            </w:tcBorders>
          </w:tcPr>
          <w:p w14:paraId="719561D7" w14:textId="77777777" w:rsidR="00850A20" w:rsidRDefault="00850A20" w:rsidP="007B7236">
            <w:pPr>
              <w:jc w:val="center"/>
              <w:rPr>
                <w:rFonts w:cstheme="minorHAnsi"/>
                <w:b/>
                <w:bCs/>
                <w:sz w:val="20"/>
                <w:szCs w:val="20"/>
                <w:lang w:val="ru-RU"/>
              </w:rPr>
            </w:pPr>
          </w:p>
          <w:p w14:paraId="0AD778AF" w14:textId="77777777" w:rsidR="00850A20" w:rsidRPr="00046355" w:rsidRDefault="00850A20" w:rsidP="007B7236">
            <w:pPr>
              <w:jc w:val="center"/>
              <w:rPr>
                <w:rFonts w:cstheme="minorHAnsi"/>
                <w:b/>
                <w:bCs/>
                <w:sz w:val="20"/>
                <w:szCs w:val="20"/>
                <w:lang w:val="ru-RU"/>
              </w:rPr>
            </w:pPr>
            <w:r>
              <w:rPr>
                <w:rFonts w:cstheme="minorHAnsi"/>
                <w:b/>
                <w:bCs/>
                <w:sz w:val="20"/>
                <w:szCs w:val="20"/>
                <w:lang w:val="ru-RU"/>
              </w:rPr>
              <w:t>300</w:t>
            </w:r>
            <w:r>
              <w:rPr>
                <w:rStyle w:val="ad"/>
                <w:rFonts w:cstheme="minorHAnsi"/>
                <w:b/>
                <w:bCs/>
                <w:sz w:val="20"/>
                <w:szCs w:val="20"/>
                <w:lang w:val="ru-RU"/>
              </w:rPr>
              <w:footnoteReference w:id="1"/>
            </w:r>
          </w:p>
        </w:tc>
        <w:tc>
          <w:tcPr>
            <w:tcW w:w="992" w:type="dxa"/>
            <w:tcBorders>
              <w:top w:val="single" w:sz="4" w:space="0" w:color="000000" w:themeColor="text1"/>
              <w:left w:val="single" w:sz="4" w:space="0" w:color="000000" w:themeColor="text1"/>
              <w:right w:val="single" w:sz="4" w:space="0" w:color="000000" w:themeColor="text1"/>
            </w:tcBorders>
          </w:tcPr>
          <w:p w14:paraId="073D838E" w14:textId="77777777" w:rsidR="00850A20" w:rsidRPr="00E469F1" w:rsidRDefault="00850A20" w:rsidP="007B7236">
            <w:pPr>
              <w:jc w:val="center"/>
              <w:rPr>
                <w:rFonts w:cstheme="minorHAnsi"/>
                <w:b/>
                <w:bCs/>
                <w:sz w:val="20"/>
                <w:szCs w:val="20"/>
              </w:rPr>
            </w:pPr>
          </w:p>
        </w:tc>
        <w:tc>
          <w:tcPr>
            <w:tcW w:w="1134" w:type="dxa"/>
            <w:tcBorders>
              <w:top w:val="single" w:sz="4" w:space="0" w:color="000000" w:themeColor="text1"/>
              <w:left w:val="single" w:sz="4" w:space="0" w:color="000000" w:themeColor="text1"/>
              <w:right w:val="single" w:sz="4" w:space="0" w:color="000000" w:themeColor="text1"/>
            </w:tcBorders>
          </w:tcPr>
          <w:p w14:paraId="5DEC97FB" w14:textId="77777777" w:rsidR="00850A20" w:rsidRPr="00E469F1" w:rsidRDefault="00850A20" w:rsidP="007B7236">
            <w:pPr>
              <w:jc w:val="center"/>
              <w:rPr>
                <w:rFonts w:cstheme="minorHAnsi"/>
                <w:b/>
                <w:bCs/>
                <w:sz w:val="20"/>
                <w:szCs w:val="20"/>
              </w:rPr>
            </w:pPr>
          </w:p>
        </w:tc>
      </w:tr>
      <w:tr w:rsidR="00850A20" w:rsidRPr="00E469F1" w14:paraId="574B0A84" w14:textId="77777777" w:rsidTr="007B7236">
        <w:trPr>
          <w:trHeight w:val="204"/>
        </w:trPr>
        <w:tc>
          <w:tcPr>
            <w:tcW w:w="426" w:type="dxa"/>
            <w:vMerge/>
            <w:tcBorders>
              <w:left w:val="single" w:sz="4" w:space="0" w:color="000000" w:themeColor="text1"/>
              <w:right w:val="single" w:sz="4" w:space="0" w:color="000000" w:themeColor="text1"/>
            </w:tcBorders>
          </w:tcPr>
          <w:p w14:paraId="0E13B8CD" w14:textId="77777777" w:rsidR="00850A20" w:rsidRDefault="00850A20" w:rsidP="007B7236">
            <w:pPr>
              <w:rPr>
                <w:rFonts w:cstheme="minorHAnsi"/>
                <w:sz w:val="20"/>
                <w:szCs w:val="20"/>
                <w:lang w:val="ru-RU"/>
              </w:rPr>
            </w:pPr>
          </w:p>
        </w:tc>
        <w:tc>
          <w:tcPr>
            <w:tcW w:w="4140" w:type="dxa"/>
            <w:vMerge/>
            <w:tcBorders>
              <w:left w:val="single" w:sz="4" w:space="0" w:color="000000" w:themeColor="text1"/>
              <w:right w:val="single" w:sz="4" w:space="0" w:color="000000" w:themeColor="text1"/>
            </w:tcBorders>
            <w:vAlign w:val="center"/>
          </w:tcPr>
          <w:p w14:paraId="25A555EF" w14:textId="77777777" w:rsidR="00850A20" w:rsidRPr="00046355"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E73E9" w14:textId="77777777" w:rsidR="00850A20" w:rsidRPr="00BA1C00" w:rsidRDefault="00850A20" w:rsidP="007B7236">
            <w:pPr>
              <w:jc w:val="center"/>
              <w:rPr>
                <w:rFonts w:cstheme="minorHAnsi"/>
                <w:b/>
                <w:bCs/>
                <w:sz w:val="20"/>
                <w:szCs w:val="20"/>
              </w:rPr>
            </w:pPr>
            <w:r w:rsidRPr="00E469F1">
              <w:rPr>
                <w:rFonts w:cstheme="minorHAnsi"/>
                <w:sz w:val="20"/>
                <w:szCs w:val="20"/>
              </w:rPr>
              <w:t>Transportation costs</w:t>
            </w:r>
            <w:r w:rsidRPr="00E469F1">
              <w:rPr>
                <w:rFonts w:cstheme="minorHAnsi"/>
                <w:sz w:val="20"/>
                <w:szCs w:val="20"/>
                <w:lang w:val="ru-RU"/>
              </w:rPr>
              <w:t>/</w:t>
            </w:r>
            <w:r w:rsidRPr="00E469F1">
              <w:rPr>
                <w:rFonts w:cstheme="minorHAnsi"/>
                <w:sz w:val="20"/>
                <w:szCs w:val="20"/>
              </w:rPr>
              <w:t xml:space="preserve"> </w:t>
            </w:r>
            <w:r w:rsidRPr="00E469F1">
              <w:rPr>
                <w:rFonts w:cstheme="minorHAnsi"/>
                <w:color w:val="0000FF"/>
                <w:sz w:val="20"/>
                <w:szCs w:val="20"/>
                <w:lang w:val="ru-RU"/>
              </w:rPr>
              <w:t>Транспортные</w:t>
            </w:r>
            <w:r w:rsidRPr="00E469F1">
              <w:rPr>
                <w:rFonts w:cstheme="minorHAnsi"/>
                <w:color w:val="0000FF"/>
                <w:sz w:val="20"/>
                <w:szCs w:val="20"/>
              </w:rPr>
              <w:t xml:space="preserve"> </w:t>
            </w:r>
            <w:r w:rsidRPr="00E469F1">
              <w:rPr>
                <w:rFonts w:cstheme="minorHAnsi"/>
                <w:color w:val="0000FF"/>
                <w:sz w:val="20"/>
                <w:szCs w:val="20"/>
                <w:lang w:val="ru-RU"/>
              </w:rPr>
              <w:t>расходы</w:t>
            </w:r>
            <w:r>
              <w:rPr>
                <w:rStyle w:val="ad"/>
                <w:rFonts w:cstheme="minorHAnsi"/>
                <w:color w:val="0000FF"/>
                <w:sz w:val="20"/>
                <w:szCs w:val="20"/>
                <w:lang w:val="ru-RU"/>
              </w:rPr>
              <w:footnoteReference w:id="2"/>
            </w:r>
          </w:p>
        </w:tc>
        <w:tc>
          <w:tcPr>
            <w:tcW w:w="822" w:type="dxa"/>
            <w:tcBorders>
              <w:left w:val="single" w:sz="4" w:space="0" w:color="000000" w:themeColor="text1"/>
              <w:right w:val="single" w:sz="4" w:space="0" w:color="000000" w:themeColor="text1"/>
            </w:tcBorders>
          </w:tcPr>
          <w:p w14:paraId="3B11936D" w14:textId="77777777" w:rsidR="00850A20" w:rsidRDefault="00850A20" w:rsidP="007B7236">
            <w:pPr>
              <w:jc w:val="center"/>
              <w:rPr>
                <w:rFonts w:cstheme="minorHAnsi"/>
                <w:b/>
                <w:bCs/>
                <w:sz w:val="20"/>
                <w:szCs w:val="20"/>
                <w:lang w:val="ru-RU"/>
              </w:rPr>
            </w:pPr>
          </w:p>
        </w:tc>
        <w:tc>
          <w:tcPr>
            <w:tcW w:w="992" w:type="dxa"/>
            <w:tcBorders>
              <w:left w:val="single" w:sz="4" w:space="0" w:color="000000" w:themeColor="text1"/>
              <w:right w:val="single" w:sz="4" w:space="0" w:color="000000" w:themeColor="text1"/>
            </w:tcBorders>
          </w:tcPr>
          <w:p w14:paraId="2C519803" w14:textId="77777777" w:rsidR="00850A20" w:rsidRPr="00E469F1" w:rsidRDefault="00850A20" w:rsidP="007B7236">
            <w:pPr>
              <w:jc w:val="center"/>
              <w:rPr>
                <w:rFonts w:cstheme="minorHAnsi"/>
                <w:b/>
                <w:bCs/>
                <w:sz w:val="20"/>
                <w:szCs w:val="20"/>
              </w:rPr>
            </w:pPr>
          </w:p>
        </w:tc>
        <w:tc>
          <w:tcPr>
            <w:tcW w:w="1134" w:type="dxa"/>
            <w:tcBorders>
              <w:left w:val="single" w:sz="4" w:space="0" w:color="000000" w:themeColor="text1"/>
              <w:right w:val="single" w:sz="4" w:space="0" w:color="000000" w:themeColor="text1"/>
            </w:tcBorders>
          </w:tcPr>
          <w:p w14:paraId="514175A5" w14:textId="77777777" w:rsidR="00850A20" w:rsidRPr="00E469F1" w:rsidRDefault="00850A20" w:rsidP="007B7236">
            <w:pPr>
              <w:jc w:val="center"/>
              <w:rPr>
                <w:rFonts w:cstheme="minorHAnsi"/>
                <w:b/>
                <w:bCs/>
                <w:sz w:val="20"/>
                <w:szCs w:val="20"/>
              </w:rPr>
            </w:pPr>
          </w:p>
        </w:tc>
      </w:tr>
      <w:tr w:rsidR="00850A20" w:rsidRPr="00E469F1" w14:paraId="4BABE347" w14:textId="77777777" w:rsidTr="007B7236">
        <w:trPr>
          <w:trHeight w:val="100"/>
        </w:trPr>
        <w:tc>
          <w:tcPr>
            <w:tcW w:w="426" w:type="dxa"/>
            <w:vMerge/>
            <w:tcBorders>
              <w:left w:val="single" w:sz="4" w:space="0" w:color="000000" w:themeColor="text1"/>
              <w:right w:val="single" w:sz="4" w:space="0" w:color="000000" w:themeColor="text1"/>
            </w:tcBorders>
          </w:tcPr>
          <w:p w14:paraId="74DF400B" w14:textId="77777777" w:rsidR="00850A20" w:rsidRDefault="00850A20" w:rsidP="007B7236">
            <w:pPr>
              <w:rPr>
                <w:rFonts w:cstheme="minorHAnsi"/>
                <w:sz w:val="20"/>
                <w:szCs w:val="20"/>
                <w:lang w:val="ru-RU"/>
              </w:rPr>
            </w:pPr>
          </w:p>
        </w:tc>
        <w:tc>
          <w:tcPr>
            <w:tcW w:w="4140" w:type="dxa"/>
            <w:vMerge/>
            <w:tcBorders>
              <w:left w:val="single" w:sz="4" w:space="0" w:color="000000" w:themeColor="text1"/>
              <w:right w:val="single" w:sz="4" w:space="0" w:color="000000" w:themeColor="text1"/>
            </w:tcBorders>
            <w:vAlign w:val="center"/>
          </w:tcPr>
          <w:p w14:paraId="33A8DAE3" w14:textId="77777777" w:rsidR="00850A20" w:rsidRPr="00046355"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1F7BA" w14:textId="77777777" w:rsidR="00850A20" w:rsidRPr="00BA1C00" w:rsidRDefault="00850A20" w:rsidP="007B7236">
            <w:pPr>
              <w:jc w:val="center"/>
              <w:rPr>
                <w:rFonts w:cstheme="minorHAnsi"/>
                <w:b/>
                <w:bCs/>
                <w:sz w:val="20"/>
                <w:szCs w:val="20"/>
              </w:rPr>
            </w:pPr>
            <w:r w:rsidRPr="00E469F1">
              <w:rPr>
                <w:rFonts w:cstheme="minorHAnsi"/>
                <w:sz w:val="20"/>
                <w:szCs w:val="20"/>
              </w:rPr>
              <w:t xml:space="preserve">Daily subsistence allowance/ </w:t>
            </w:r>
            <w:r w:rsidRPr="00E469F1">
              <w:rPr>
                <w:rFonts w:cstheme="minorHAnsi"/>
                <w:color w:val="0000FF"/>
                <w:sz w:val="20"/>
                <w:szCs w:val="20"/>
                <w:lang w:val="ru-RU"/>
              </w:rPr>
              <w:t>Суточные</w:t>
            </w:r>
            <w:r w:rsidRPr="00E469F1">
              <w:rPr>
                <w:rFonts w:cstheme="minorHAnsi"/>
                <w:color w:val="0000FF"/>
                <w:sz w:val="20"/>
                <w:szCs w:val="20"/>
              </w:rPr>
              <w:t xml:space="preserve"> </w:t>
            </w:r>
            <w:r w:rsidRPr="00E469F1">
              <w:rPr>
                <w:rFonts w:cstheme="minorHAnsi"/>
                <w:color w:val="0000FF"/>
                <w:sz w:val="20"/>
                <w:szCs w:val="20"/>
                <w:lang w:val="ru-RU"/>
              </w:rPr>
              <w:t>и</w:t>
            </w:r>
            <w:r w:rsidRPr="00E469F1">
              <w:rPr>
                <w:rFonts w:cstheme="minorHAnsi"/>
                <w:color w:val="0000FF"/>
                <w:sz w:val="20"/>
                <w:szCs w:val="20"/>
              </w:rPr>
              <w:t xml:space="preserve"> </w:t>
            </w:r>
            <w:r w:rsidRPr="00E469F1">
              <w:rPr>
                <w:rFonts w:cstheme="minorHAnsi"/>
                <w:color w:val="0000FF"/>
                <w:sz w:val="20"/>
                <w:szCs w:val="20"/>
                <w:lang w:val="ru-RU"/>
              </w:rPr>
              <w:t>проживание</w:t>
            </w:r>
            <w:r>
              <w:rPr>
                <w:rStyle w:val="ad"/>
                <w:rFonts w:cstheme="minorHAnsi"/>
                <w:color w:val="0000FF"/>
                <w:sz w:val="20"/>
                <w:szCs w:val="20"/>
                <w:lang w:val="ru-RU"/>
              </w:rPr>
              <w:footnoteReference w:id="3"/>
            </w:r>
          </w:p>
        </w:tc>
        <w:tc>
          <w:tcPr>
            <w:tcW w:w="822" w:type="dxa"/>
            <w:tcBorders>
              <w:left w:val="single" w:sz="4" w:space="0" w:color="000000" w:themeColor="text1"/>
              <w:right w:val="single" w:sz="4" w:space="0" w:color="000000" w:themeColor="text1"/>
            </w:tcBorders>
          </w:tcPr>
          <w:p w14:paraId="4AE97C6D" w14:textId="77777777" w:rsidR="00850A20" w:rsidRPr="00B5342D" w:rsidRDefault="00850A20" w:rsidP="007B7236">
            <w:pPr>
              <w:jc w:val="center"/>
              <w:rPr>
                <w:rFonts w:cstheme="minorHAnsi"/>
                <w:b/>
                <w:bCs/>
                <w:sz w:val="20"/>
                <w:szCs w:val="20"/>
                <w:lang w:val="en-US"/>
              </w:rPr>
            </w:pPr>
          </w:p>
        </w:tc>
        <w:tc>
          <w:tcPr>
            <w:tcW w:w="992" w:type="dxa"/>
            <w:tcBorders>
              <w:left w:val="single" w:sz="4" w:space="0" w:color="000000" w:themeColor="text1"/>
              <w:right w:val="single" w:sz="4" w:space="0" w:color="000000" w:themeColor="text1"/>
            </w:tcBorders>
          </w:tcPr>
          <w:p w14:paraId="7A574420" w14:textId="77777777" w:rsidR="00850A20" w:rsidRPr="00E469F1" w:rsidRDefault="00850A20" w:rsidP="007B7236">
            <w:pPr>
              <w:jc w:val="center"/>
              <w:rPr>
                <w:rFonts w:cstheme="minorHAnsi"/>
                <w:b/>
                <w:bCs/>
                <w:sz w:val="20"/>
                <w:szCs w:val="20"/>
              </w:rPr>
            </w:pPr>
          </w:p>
        </w:tc>
        <w:tc>
          <w:tcPr>
            <w:tcW w:w="1134" w:type="dxa"/>
            <w:tcBorders>
              <w:left w:val="single" w:sz="4" w:space="0" w:color="000000" w:themeColor="text1"/>
              <w:right w:val="single" w:sz="4" w:space="0" w:color="000000" w:themeColor="text1"/>
            </w:tcBorders>
          </w:tcPr>
          <w:p w14:paraId="00DD7A5D" w14:textId="77777777" w:rsidR="00850A20" w:rsidRPr="00E469F1" w:rsidRDefault="00850A20" w:rsidP="007B7236">
            <w:pPr>
              <w:jc w:val="center"/>
              <w:rPr>
                <w:rFonts w:cstheme="minorHAnsi"/>
                <w:b/>
                <w:bCs/>
                <w:sz w:val="20"/>
                <w:szCs w:val="20"/>
              </w:rPr>
            </w:pPr>
          </w:p>
        </w:tc>
      </w:tr>
      <w:tr w:rsidR="00850A20" w:rsidRPr="00E469F1" w14:paraId="62A6D80B" w14:textId="77777777" w:rsidTr="007B7236">
        <w:trPr>
          <w:trHeight w:val="100"/>
        </w:trPr>
        <w:tc>
          <w:tcPr>
            <w:tcW w:w="426" w:type="dxa"/>
            <w:vMerge/>
            <w:tcBorders>
              <w:left w:val="single" w:sz="4" w:space="0" w:color="000000" w:themeColor="text1"/>
              <w:bottom w:val="single" w:sz="4" w:space="0" w:color="000000" w:themeColor="text1"/>
              <w:right w:val="single" w:sz="4" w:space="0" w:color="000000" w:themeColor="text1"/>
            </w:tcBorders>
          </w:tcPr>
          <w:p w14:paraId="1C3AFC0E" w14:textId="77777777" w:rsidR="00850A20" w:rsidRPr="00B5342D" w:rsidRDefault="00850A20" w:rsidP="007B7236">
            <w:pPr>
              <w:rPr>
                <w:rFonts w:cstheme="minorHAnsi"/>
                <w:sz w:val="20"/>
                <w:szCs w:val="20"/>
                <w:lang w:val="en-US"/>
              </w:rPr>
            </w:pPr>
          </w:p>
        </w:tc>
        <w:tc>
          <w:tcPr>
            <w:tcW w:w="4140" w:type="dxa"/>
            <w:vMerge/>
            <w:tcBorders>
              <w:left w:val="single" w:sz="4" w:space="0" w:color="000000" w:themeColor="text1"/>
              <w:bottom w:val="single" w:sz="4" w:space="0" w:color="000000" w:themeColor="text1"/>
              <w:right w:val="single" w:sz="4" w:space="0" w:color="000000" w:themeColor="text1"/>
            </w:tcBorders>
            <w:vAlign w:val="center"/>
          </w:tcPr>
          <w:p w14:paraId="1DE45B30" w14:textId="77777777" w:rsidR="00850A20" w:rsidRPr="00046355"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AF975" w14:textId="77777777" w:rsidR="00850A20" w:rsidRPr="00B5342D" w:rsidRDefault="00850A20" w:rsidP="007B7236">
            <w:pPr>
              <w:jc w:val="center"/>
              <w:rPr>
                <w:rFonts w:cstheme="minorHAnsi"/>
                <w:color w:val="0000FF"/>
                <w:sz w:val="20"/>
                <w:szCs w:val="20"/>
              </w:rPr>
            </w:pPr>
            <w:r w:rsidRPr="00BA1C00">
              <w:rPr>
                <w:rFonts w:cstheme="minorHAnsi"/>
                <w:sz w:val="20"/>
                <w:szCs w:val="20"/>
              </w:rPr>
              <w:t>Handouts</w:t>
            </w:r>
            <w:r w:rsidRPr="00B5342D">
              <w:rPr>
                <w:rFonts w:cstheme="minorHAnsi"/>
                <w:sz w:val="20"/>
                <w:szCs w:val="20"/>
              </w:rPr>
              <w:t xml:space="preserve"> </w:t>
            </w:r>
            <w:r w:rsidRPr="00BA1C00">
              <w:rPr>
                <w:rFonts w:cstheme="minorHAnsi"/>
                <w:sz w:val="20"/>
                <w:szCs w:val="20"/>
              </w:rPr>
              <w:t>for</w:t>
            </w:r>
            <w:r w:rsidRPr="00B5342D">
              <w:rPr>
                <w:rFonts w:cstheme="minorHAnsi"/>
                <w:sz w:val="20"/>
                <w:szCs w:val="20"/>
              </w:rPr>
              <w:t xml:space="preserve"> </w:t>
            </w:r>
            <w:r w:rsidRPr="00BA1C00">
              <w:rPr>
                <w:rFonts w:cstheme="minorHAnsi"/>
                <w:sz w:val="20"/>
                <w:szCs w:val="20"/>
              </w:rPr>
              <w:t>participants</w:t>
            </w:r>
            <w:r w:rsidRPr="00B5342D">
              <w:rPr>
                <w:rFonts w:cstheme="minorHAnsi"/>
                <w:sz w:val="20"/>
                <w:szCs w:val="20"/>
              </w:rPr>
              <w:t xml:space="preserve"> (</w:t>
            </w:r>
            <w:r w:rsidRPr="00BA1C00">
              <w:rPr>
                <w:rFonts w:cstheme="minorHAnsi"/>
                <w:sz w:val="20"/>
                <w:szCs w:val="20"/>
              </w:rPr>
              <w:t>printing</w:t>
            </w:r>
            <w:r w:rsidRPr="00B5342D">
              <w:rPr>
                <w:rFonts w:cstheme="minorHAnsi"/>
                <w:sz w:val="20"/>
                <w:szCs w:val="20"/>
              </w:rPr>
              <w:t xml:space="preserve">, </w:t>
            </w:r>
            <w:r w:rsidRPr="00BA1C00">
              <w:rPr>
                <w:rFonts w:cstheme="minorHAnsi"/>
                <w:sz w:val="20"/>
                <w:szCs w:val="20"/>
              </w:rPr>
              <w:t>stationary</w:t>
            </w:r>
            <w:r w:rsidRPr="00B5342D">
              <w:rPr>
                <w:rFonts w:cstheme="minorHAnsi"/>
                <w:sz w:val="20"/>
                <w:szCs w:val="20"/>
              </w:rPr>
              <w:t>) /</w:t>
            </w:r>
            <w:r w:rsidRPr="00BA1C00">
              <w:rPr>
                <w:rFonts w:cstheme="minorHAnsi"/>
                <w:color w:val="0000FF"/>
                <w:sz w:val="20"/>
                <w:szCs w:val="20"/>
                <w:lang w:val="ru-RU"/>
              </w:rPr>
              <w:t>Раздаточные</w:t>
            </w:r>
            <w:r w:rsidRPr="00B5342D">
              <w:rPr>
                <w:rFonts w:cstheme="minorHAnsi"/>
                <w:color w:val="0000FF"/>
                <w:sz w:val="20"/>
                <w:szCs w:val="20"/>
              </w:rPr>
              <w:t xml:space="preserve"> </w:t>
            </w:r>
            <w:r w:rsidRPr="00BA1C00">
              <w:rPr>
                <w:rFonts w:cstheme="minorHAnsi"/>
                <w:color w:val="0000FF"/>
                <w:sz w:val="20"/>
                <w:szCs w:val="20"/>
                <w:lang w:val="ru-RU"/>
              </w:rPr>
              <w:t>материалы</w:t>
            </w:r>
            <w:r w:rsidRPr="00B5342D">
              <w:rPr>
                <w:rFonts w:cstheme="minorHAnsi"/>
                <w:color w:val="0000FF"/>
                <w:sz w:val="20"/>
                <w:szCs w:val="20"/>
              </w:rPr>
              <w:t xml:space="preserve"> </w:t>
            </w:r>
            <w:r w:rsidRPr="00BA1C00">
              <w:rPr>
                <w:rFonts w:cstheme="minorHAnsi"/>
                <w:color w:val="0000FF"/>
                <w:sz w:val="20"/>
                <w:szCs w:val="20"/>
                <w:lang w:val="ru-RU"/>
              </w:rPr>
              <w:t>для</w:t>
            </w:r>
            <w:r w:rsidRPr="00B5342D">
              <w:rPr>
                <w:rFonts w:cstheme="minorHAnsi"/>
                <w:color w:val="0000FF"/>
                <w:sz w:val="20"/>
                <w:szCs w:val="20"/>
              </w:rPr>
              <w:t xml:space="preserve"> </w:t>
            </w:r>
            <w:r w:rsidRPr="00BA1C00">
              <w:rPr>
                <w:rFonts w:cstheme="minorHAnsi"/>
                <w:color w:val="0000FF"/>
                <w:sz w:val="20"/>
                <w:szCs w:val="20"/>
                <w:lang w:val="ru-RU"/>
              </w:rPr>
              <w:t>участников</w:t>
            </w:r>
            <w:r w:rsidRPr="00B5342D">
              <w:rPr>
                <w:rFonts w:cstheme="minorHAnsi"/>
                <w:color w:val="0000FF"/>
                <w:sz w:val="20"/>
                <w:szCs w:val="20"/>
              </w:rPr>
              <w:t xml:space="preserve"> (</w:t>
            </w:r>
            <w:r w:rsidRPr="00BA1C00">
              <w:rPr>
                <w:rFonts w:cstheme="minorHAnsi"/>
                <w:color w:val="0000FF"/>
                <w:sz w:val="20"/>
                <w:szCs w:val="20"/>
                <w:lang w:val="ru-RU"/>
              </w:rPr>
              <w:t>распечатка</w:t>
            </w:r>
            <w:r w:rsidRPr="00B5342D">
              <w:rPr>
                <w:rFonts w:cstheme="minorHAnsi"/>
                <w:color w:val="0000FF"/>
                <w:sz w:val="20"/>
                <w:szCs w:val="20"/>
              </w:rPr>
              <w:t xml:space="preserve">, </w:t>
            </w:r>
            <w:r w:rsidRPr="00BA1C00">
              <w:rPr>
                <w:rFonts w:cstheme="minorHAnsi"/>
                <w:color w:val="0000FF"/>
                <w:sz w:val="20"/>
                <w:szCs w:val="20"/>
                <w:lang w:val="ru-RU"/>
              </w:rPr>
              <w:t>канцелярские</w:t>
            </w:r>
            <w:r w:rsidRPr="00B5342D">
              <w:rPr>
                <w:rFonts w:cstheme="minorHAnsi"/>
                <w:color w:val="0000FF"/>
                <w:sz w:val="20"/>
                <w:szCs w:val="20"/>
              </w:rPr>
              <w:t xml:space="preserve"> </w:t>
            </w:r>
            <w:r w:rsidRPr="00BA1C00">
              <w:rPr>
                <w:rFonts w:cstheme="minorHAnsi"/>
                <w:color w:val="0000FF"/>
                <w:sz w:val="20"/>
                <w:szCs w:val="20"/>
                <w:lang w:val="ru-RU"/>
              </w:rPr>
              <w:t>товары</w:t>
            </w:r>
            <w:r w:rsidRPr="00B5342D">
              <w:rPr>
                <w:rFonts w:cstheme="minorHAnsi"/>
                <w:color w:val="0000FF"/>
                <w:sz w:val="20"/>
                <w:szCs w:val="20"/>
              </w:rPr>
              <w:t>)</w:t>
            </w:r>
            <w:r w:rsidRPr="00BA1C00">
              <w:rPr>
                <w:rFonts w:cstheme="minorHAnsi"/>
                <w:color w:val="0000FF"/>
                <w:sz w:val="20"/>
                <w:szCs w:val="20"/>
              </w:rPr>
              <w:t> </w:t>
            </w:r>
          </w:p>
        </w:tc>
        <w:tc>
          <w:tcPr>
            <w:tcW w:w="822" w:type="dxa"/>
            <w:tcBorders>
              <w:left w:val="single" w:sz="4" w:space="0" w:color="000000" w:themeColor="text1"/>
              <w:bottom w:val="single" w:sz="4" w:space="0" w:color="000000" w:themeColor="text1"/>
              <w:right w:val="single" w:sz="4" w:space="0" w:color="000000" w:themeColor="text1"/>
            </w:tcBorders>
          </w:tcPr>
          <w:p w14:paraId="5A90E01C" w14:textId="77777777" w:rsidR="00850A20" w:rsidRPr="00B5342D" w:rsidRDefault="00850A20" w:rsidP="007B7236">
            <w:pPr>
              <w:jc w:val="center"/>
              <w:rPr>
                <w:rFonts w:cstheme="minorHAnsi"/>
                <w:b/>
                <w:bCs/>
                <w:sz w:val="20"/>
                <w:szCs w:val="20"/>
                <w:lang w:val="en-US"/>
              </w:rPr>
            </w:pPr>
          </w:p>
        </w:tc>
        <w:tc>
          <w:tcPr>
            <w:tcW w:w="992" w:type="dxa"/>
            <w:tcBorders>
              <w:left w:val="single" w:sz="4" w:space="0" w:color="000000" w:themeColor="text1"/>
              <w:bottom w:val="single" w:sz="4" w:space="0" w:color="000000" w:themeColor="text1"/>
              <w:right w:val="single" w:sz="4" w:space="0" w:color="000000" w:themeColor="text1"/>
            </w:tcBorders>
          </w:tcPr>
          <w:p w14:paraId="02F26D83" w14:textId="77777777" w:rsidR="00850A20" w:rsidRPr="00E469F1" w:rsidRDefault="00850A20" w:rsidP="007B7236">
            <w:pPr>
              <w:jc w:val="center"/>
              <w:rPr>
                <w:rFonts w:cstheme="minorHAnsi"/>
                <w:b/>
                <w:bCs/>
                <w:sz w:val="20"/>
                <w:szCs w:val="20"/>
              </w:rPr>
            </w:pPr>
          </w:p>
        </w:tc>
        <w:tc>
          <w:tcPr>
            <w:tcW w:w="1134" w:type="dxa"/>
            <w:tcBorders>
              <w:left w:val="single" w:sz="4" w:space="0" w:color="000000" w:themeColor="text1"/>
              <w:bottom w:val="single" w:sz="4" w:space="0" w:color="000000" w:themeColor="text1"/>
              <w:right w:val="single" w:sz="4" w:space="0" w:color="000000" w:themeColor="text1"/>
            </w:tcBorders>
          </w:tcPr>
          <w:p w14:paraId="295FFE2D" w14:textId="77777777" w:rsidR="00850A20" w:rsidRPr="00E469F1" w:rsidRDefault="00850A20" w:rsidP="007B7236">
            <w:pPr>
              <w:jc w:val="center"/>
              <w:rPr>
                <w:rFonts w:cstheme="minorHAnsi"/>
                <w:b/>
                <w:bCs/>
                <w:sz w:val="20"/>
                <w:szCs w:val="20"/>
              </w:rPr>
            </w:pPr>
          </w:p>
        </w:tc>
      </w:tr>
      <w:tr w:rsidR="00850A20" w:rsidRPr="00E469F1" w14:paraId="470E4E92" w14:textId="77777777" w:rsidTr="007B7236">
        <w:trPr>
          <w:trHeight w:val="272"/>
        </w:trPr>
        <w:tc>
          <w:tcPr>
            <w:tcW w:w="426" w:type="dxa"/>
            <w:vMerge w:val="restart"/>
            <w:tcBorders>
              <w:top w:val="single" w:sz="4" w:space="0" w:color="000000" w:themeColor="text1"/>
              <w:left w:val="single" w:sz="4" w:space="0" w:color="000000" w:themeColor="text1"/>
              <w:right w:val="single" w:sz="4" w:space="0" w:color="000000" w:themeColor="text1"/>
            </w:tcBorders>
          </w:tcPr>
          <w:p w14:paraId="35BB0AB8" w14:textId="77777777" w:rsidR="00850A20" w:rsidRPr="00BA1C00" w:rsidRDefault="00850A20" w:rsidP="007B7236">
            <w:pPr>
              <w:rPr>
                <w:rFonts w:cstheme="minorHAnsi"/>
                <w:sz w:val="20"/>
                <w:szCs w:val="20"/>
                <w:lang w:val="ru-RU"/>
              </w:rPr>
            </w:pPr>
            <w:r>
              <w:rPr>
                <w:rFonts w:cstheme="minorHAnsi"/>
                <w:sz w:val="20"/>
                <w:szCs w:val="20"/>
                <w:lang w:val="en-US"/>
              </w:rPr>
              <w:t>2</w:t>
            </w:r>
          </w:p>
        </w:tc>
        <w:tc>
          <w:tcPr>
            <w:tcW w:w="4140" w:type="dxa"/>
            <w:vMerge w:val="restart"/>
            <w:tcBorders>
              <w:top w:val="single" w:sz="4" w:space="0" w:color="000000" w:themeColor="text1"/>
              <w:left w:val="single" w:sz="4" w:space="0" w:color="000000" w:themeColor="text1"/>
              <w:right w:val="single" w:sz="4" w:space="0" w:color="000000" w:themeColor="text1"/>
            </w:tcBorders>
            <w:vAlign w:val="center"/>
          </w:tcPr>
          <w:p w14:paraId="6396FDD2" w14:textId="77777777" w:rsidR="00850A20" w:rsidRPr="00B5342D" w:rsidRDefault="00850A20" w:rsidP="007B7236">
            <w:pPr>
              <w:rPr>
                <w:rFonts w:cstheme="minorHAnsi"/>
                <w:sz w:val="20"/>
                <w:szCs w:val="20"/>
                <w:lang w:val="en-US"/>
              </w:rPr>
            </w:pPr>
            <w:r w:rsidRPr="007B7236">
              <w:rPr>
                <w:rFonts w:cstheme="minorHAnsi"/>
                <w:sz w:val="20"/>
                <w:szCs w:val="20"/>
                <w:lang w:val="en-US"/>
              </w:rPr>
              <w:t>Two-day training</w:t>
            </w:r>
            <w:r w:rsidRPr="002A6D92">
              <w:rPr>
                <w:rFonts w:cstheme="minorHAnsi"/>
                <w:sz w:val="20"/>
                <w:szCs w:val="20"/>
                <w:lang w:val="en-US"/>
              </w:rPr>
              <w:t>s</w:t>
            </w:r>
            <w:r w:rsidRPr="007B7236">
              <w:rPr>
                <w:rFonts w:cstheme="minorHAnsi"/>
                <w:sz w:val="20"/>
                <w:szCs w:val="20"/>
                <w:lang w:val="en-US"/>
              </w:rPr>
              <w:t xml:space="preserve"> for </w:t>
            </w:r>
            <w:r>
              <w:rPr>
                <w:rFonts w:cstheme="minorHAnsi"/>
                <w:sz w:val="20"/>
                <w:szCs w:val="20"/>
                <w:lang w:val="en-US"/>
              </w:rPr>
              <w:t>representatives</w:t>
            </w:r>
            <w:r w:rsidRPr="00D46D63">
              <w:rPr>
                <w:rFonts w:cstheme="minorHAnsi"/>
                <w:sz w:val="20"/>
                <w:szCs w:val="20"/>
                <w:lang w:val="en-US"/>
              </w:rPr>
              <w:t xml:space="preserve"> </w:t>
            </w:r>
            <w:r>
              <w:rPr>
                <w:rFonts w:cstheme="minorHAnsi"/>
                <w:sz w:val="20"/>
                <w:szCs w:val="20"/>
                <w:lang w:val="en-US"/>
              </w:rPr>
              <w:t>of</w:t>
            </w:r>
            <w:r w:rsidRPr="00D46D63">
              <w:rPr>
                <w:rFonts w:cstheme="minorHAnsi"/>
                <w:sz w:val="20"/>
                <w:szCs w:val="20"/>
                <w:lang w:val="en-US"/>
              </w:rPr>
              <w:t xml:space="preserve"> </w:t>
            </w:r>
            <w:r w:rsidRPr="002A6D92">
              <w:rPr>
                <w:rFonts w:cstheme="minorHAnsi"/>
                <w:sz w:val="20"/>
                <w:szCs w:val="20"/>
                <w:lang w:val="en-US"/>
              </w:rPr>
              <w:t>PA</w:t>
            </w:r>
            <w:r w:rsidRPr="007B7236">
              <w:rPr>
                <w:rFonts w:cstheme="minorHAnsi"/>
                <w:sz w:val="20"/>
                <w:szCs w:val="20"/>
                <w:lang w:val="en-US"/>
              </w:rPr>
              <w:t>/</w:t>
            </w:r>
            <w:r w:rsidRPr="002A6D92">
              <w:rPr>
                <w:rFonts w:cstheme="minorHAnsi"/>
                <w:sz w:val="20"/>
                <w:szCs w:val="20"/>
                <w:lang w:val="en-US"/>
              </w:rPr>
              <w:t>NGO</w:t>
            </w:r>
            <w:r w:rsidRPr="00D46D63">
              <w:rPr>
                <w:rFonts w:cstheme="minorHAnsi"/>
                <w:sz w:val="20"/>
                <w:szCs w:val="20"/>
                <w:lang w:val="en-US"/>
              </w:rPr>
              <w:t xml:space="preserve"> </w:t>
            </w:r>
            <w:r>
              <w:rPr>
                <w:rFonts w:cstheme="minorHAnsi"/>
                <w:sz w:val="20"/>
                <w:szCs w:val="20"/>
                <w:lang w:val="en-US"/>
              </w:rPr>
              <w:t>and</w:t>
            </w:r>
            <w:r w:rsidRPr="00D46D63">
              <w:rPr>
                <w:rFonts w:cstheme="minorHAnsi"/>
                <w:sz w:val="20"/>
                <w:szCs w:val="20"/>
                <w:lang w:val="en-US"/>
              </w:rPr>
              <w:t xml:space="preserve"> </w:t>
            </w:r>
            <w:r w:rsidRPr="007B7236">
              <w:rPr>
                <w:rFonts w:cstheme="minorHAnsi"/>
                <w:sz w:val="20"/>
                <w:szCs w:val="20"/>
                <w:lang w:val="en-US"/>
              </w:rPr>
              <w:t xml:space="preserve">100 women heads of households </w:t>
            </w:r>
            <w:r w:rsidRPr="002A6D92">
              <w:rPr>
                <w:rFonts w:cstheme="minorHAnsi"/>
                <w:sz w:val="20"/>
                <w:szCs w:val="20"/>
                <w:lang w:val="en-US"/>
              </w:rPr>
              <w:t>in</w:t>
            </w:r>
            <w:r w:rsidRPr="007B7236">
              <w:rPr>
                <w:rFonts w:cstheme="minorHAnsi"/>
                <w:sz w:val="20"/>
                <w:szCs w:val="20"/>
                <w:lang w:val="en-US"/>
              </w:rPr>
              <w:t xml:space="preserve"> 10 </w:t>
            </w:r>
            <w:r w:rsidRPr="002A6D92">
              <w:rPr>
                <w:rFonts w:cstheme="minorHAnsi"/>
                <w:sz w:val="20"/>
                <w:szCs w:val="20"/>
                <w:lang w:val="en-US"/>
              </w:rPr>
              <w:t>A</w:t>
            </w:r>
            <w:r>
              <w:rPr>
                <w:rFonts w:cstheme="minorHAnsi"/>
                <w:sz w:val="20"/>
                <w:szCs w:val="20"/>
                <w:lang w:val="en-US"/>
              </w:rPr>
              <w:t>Os</w:t>
            </w:r>
            <w:r w:rsidRPr="002A6D92">
              <w:rPr>
                <w:rFonts w:cstheme="minorHAnsi"/>
                <w:color w:val="0000FF"/>
                <w:sz w:val="20"/>
                <w:szCs w:val="20"/>
              </w:rPr>
              <w:t>/</w:t>
            </w:r>
            <w:r>
              <w:t xml:space="preserve"> </w:t>
            </w:r>
            <w:proofErr w:type="spellStart"/>
            <w:r w:rsidRPr="00D46D63">
              <w:rPr>
                <w:rFonts w:cstheme="minorHAnsi"/>
                <w:color w:val="0000FF"/>
                <w:sz w:val="20"/>
                <w:szCs w:val="20"/>
              </w:rPr>
              <w:t>Двухдневные</w:t>
            </w:r>
            <w:proofErr w:type="spellEnd"/>
            <w:r w:rsidRPr="00D46D63">
              <w:rPr>
                <w:rFonts w:cstheme="minorHAnsi"/>
                <w:color w:val="0000FF"/>
                <w:sz w:val="20"/>
                <w:szCs w:val="20"/>
              </w:rPr>
              <w:t xml:space="preserve"> </w:t>
            </w:r>
            <w:proofErr w:type="spellStart"/>
            <w:r w:rsidRPr="00D46D63">
              <w:rPr>
                <w:rFonts w:cstheme="minorHAnsi"/>
                <w:color w:val="0000FF"/>
                <w:sz w:val="20"/>
                <w:szCs w:val="20"/>
              </w:rPr>
              <w:t>тренинги</w:t>
            </w:r>
            <w:proofErr w:type="spellEnd"/>
            <w:r w:rsidRPr="00D46D63">
              <w:rPr>
                <w:rFonts w:cstheme="minorHAnsi"/>
                <w:color w:val="0000FF"/>
                <w:sz w:val="20"/>
                <w:szCs w:val="20"/>
              </w:rPr>
              <w:t xml:space="preserve"> </w:t>
            </w:r>
            <w:proofErr w:type="spellStart"/>
            <w:r w:rsidRPr="00D46D63">
              <w:rPr>
                <w:rFonts w:cstheme="minorHAnsi"/>
                <w:color w:val="0000FF"/>
                <w:sz w:val="20"/>
                <w:szCs w:val="20"/>
              </w:rPr>
              <w:t>для</w:t>
            </w:r>
            <w:proofErr w:type="spellEnd"/>
            <w:r w:rsidRPr="00D46D63">
              <w:rPr>
                <w:rFonts w:cstheme="minorHAnsi"/>
                <w:color w:val="0000FF"/>
                <w:sz w:val="20"/>
                <w:szCs w:val="20"/>
              </w:rPr>
              <w:t xml:space="preserve"> </w:t>
            </w:r>
            <w:proofErr w:type="spellStart"/>
            <w:r w:rsidRPr="00D46D63">
              <w:rPr>
                <w:rFonts w:cstheme="minorHAnsi"/>
                <w:color w:val="0000FF"/>
                <w:sz w:val="20"/>
                <w:szCs w:val="20"/>
              </w:rPr>
              <w:t>представителей</w:t>
            </w:r>
            <w:proofErr w:type="spellEnd"/>
            <w:r w:rsidRPr="00D46D63">
              <w:rPr>
                <w:rFonts w:cstheme="minorHAnsi"/>
                <w:color w:val="0000FF"/>
                <w:sz w:val="20"/>
                <w:szCs w:val="20"/>
              </w:rPr>
              <w:t xml:space="preserve"> ОО/НПО и 100 </w:t>
            </w:r>
            <w:proofErr w:type="spellStart"/>
            <w:r w:rsidRPr="00D46D63">
              <w:rPr>
                <w:rFonts w:cstheme="minorHAnsi"/>
                <w:color w:val="0000FF"/>
                <w:sz w:val="20"/>
                <w:szCs w:val="20"/>
              </w:rPr>
              <w:t>женщин</w:t>
            </w:r>
            <w:proofErr w:type="spellEnd"/>
            <w:r w:rsidRPr="00D46D63">
              <w:rPr>
                <w:rFonts w:cstheme="minorHAnsi"/>
                <w:color w:val="0000FF"/>
                <w:sz w:val="20"/>
                <w:szCs w:val="20"/>
              </w:rPr>
              <w:t xml:space="preserve"> — </w:t>
            </w:r>
            <w:proofErr w:type="spellStart"/>
            <w:r w:rsidRPr="00D46D63">
              <w:rPr>
                <w:rFonts w:cstheme="minorHAnsi"/>
                <w:color w:val="0000FF"/>
                <w:sz w:val="20"/>
                <w:szCs w:val="20"/>
              </w:rPr>
              <w:t>глав</w:t>
            </w:r>
            <w:proofErr w:type="spellEnd"/>
            <w:r w:rsidRPr="00D46D63">
              <w:rPr>
                <w:rFonts w:cstheme="minorHAnsi"/>
                <w:color w:val="0000FF"/>
                <w:sz w:val="20"/>
                <w:szCs w:val="20"/>
              </w:rPr>
              <w:t xml:space="preserve"> </w:t>
            </w:r>
            <w:proofErr w:type="spellStart"/>
            <w:r w:rsidRPr="00D46D63">
              <w:rPr>
                <w:rFonts w:cstheme="minorHAnsi"/>
                <w:color w:val="0000FF"/>
                <w:sz w:val="20"/>
                <w:szCs w:val="20"/>
              </w:rPr>
              <w:t>домохозяйств</w:t>
            </w:r>
            <w:proofErr w:type="spellEnd"/>
            <w:r w:rsidRPr="00D46D63">
              <w:rPr>
                <w:rFonts w:cstheme="minorHAnsi"/>
                <w:color w:val="0000FF"/>
                <w:sz w:val="20"/>
                <w:szCs w:val="20"/>
              </w:rPr>
              <w:t xml:space="preserve"> в 10 АО.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45E58" w14:textId="77777777" w:rsidR="00850A20" w:rsidRPr="00046355" w:rsidRDefault="00850A20" w:rsidP="007B7236">
            <w:pPr>
              <w:jc w:val="center"/>
              <w:rPr>
                <w:rFonts w:cstheme="minorHAnsi"/>
                <w:b/>
                <w:bCs/>
                <w:sz w:val="20"/>
                <w:szCs w:val="20"/>
                <w:lang w:val="ru-RU"/>
              </w:rPr>
            </w:pPr>
            <w:r w:rsidRPr="00BA1C00">
              <w:rPr>
                <w:rFonts w:cstheme="minorHAnsi"/>
                <w:b/>
                <w:bCs/>
                <w:sz w:val="20"/>
                <w:szCs w:val="20"/>
              </w:rPr>
              <w:t>lunch/</w:t>
            </w:r>
            <w:proofErr w:type="spellStart"/>
            <w:r w:rsidRPr="00407F24">
              <w:rPr>
                <w:rFonts w:cstheme="minorHAnsi"/>
                <w:b/>
                <w:bCs/>
                <w:color w:val="0000FF"/>
                <w:sz w:val="20"/>
                <w:szCs w:val="20"/>
              </w:rPr>
              <w:t>обед</w:t>
            </w:r>
            <w:proofErr w:type="spellEnd"/>
            <w:r w:rsidRPr="00407F24">
              <w:rPr>
                <w:rFonts w:cstheme="minorHAnsi"/>
                <w:b/>
                <w:bCs/>
                <w:color w:val="0000FF"/>
                <w:sz w:val="20"/>
                <w:szCs w:val="20"/>
              </w:rPr>
              <w:t> </w:t>
            </w:r>
          </w:p>
        </w:tc>
        <w:tc>
          <w:tcPr>
            <w:tcW w:w="822" w:type="dxa"/>
            <w:tcBorders>
              <w:top w:val="single" w:sz="4" w:space="0" w:color="000000" w:themeColor="text1"/>
              <w:left w:val="single" w:sz="4" w:space="0" w:color="000000" w:themeColor="text1"/>
              <w:right w:val="single" w:sz="4" w:space="0" w:color="000000" w:themeColor="text1"/>
            </w:tcBorders>
          </w:tcPr>
          <w:p w14:paraId="00F435E2" w14:textId="77777777" w:rsidR="00850A20" w:rsidRPr="00046355" w:rsidRDefault="00850A20" w:rsidP="007B7236">
            <w:pPr>
              <w:rPr>
                <w:rFonts w:cstheme="minorHAnsi"/>
                <w:b/>
                <w:bCs/>
                <w:sz w:val="20"/>
                <w:szCs w:val="20"/>
                <w:lang w:val="ru-RU"/>
              </w:rPr>
            </w:pPr>
            <w:r>
              <w:rPr>
                <w:rFonts w:cstheme="minorHAnsi"/>
                <w:b/>
                <w:bCs/>
                <w:sz w:val="20"/>
                <w:szCs w:val="20"/>
                <w:lang w:val="en-US"/>
              </w:rPr>
              <w:t xml:space="preserve">      </w:t>
            </w:r>
            <w:r>
              <w:rPr>
                <w:rFonts w:cstheme="minorHAnsi"/>
                <w:b/>
                <w:bCs/>
                <w:sz w:val="20"/>
                <w:szCs w:val="20"/>
                <w:lang w:val="ru-RU"/>
              </w:rPr>
              <w:t>300</w:t>
            </w:r>
            <w:r>
              <w:rPr>
                <w:rStyle w:val="ad"/>
                <w:rFonts w:cstheme="minorHAnsi"/>
                <w:b/>
                <w:bCs/>
                <w:sz w:val="20"/>
                <w:szCs w:val="20"/>
                <w:lang w:val="ru-RU"/>
              </w:rPr>
              <w:footnoteReference w:id="4"/>
            </w:r>
          </w:p>
        </w:tc>
        <w:tc>
          <w:tcPr>
            <w:tcW w:w="992" w:type="dxa"/>
            <w:tcBorders>
              <w:top w:val="single" w:sz="4" w:space="0" w:color="000000" w:themeColor="text1"/>
              <w:left w:val="single" w:sz="4" w:space="0" w:color="000000" w:themeColor="text1"/>
              <w:right w:val="single" w:sz="4" w:space="0" w:color="000000" w:themeColor="text1"/>
            </w:tcBorders>
          </w:tcPr>
          <w:p w14:paraId="33C3BF66" w14:textId="77777777" w:rsidR="00850A20" w:rsidRPr="00E469F1" w:rsidRDefault="00850A20" w:rsidP="007B7236">
            <w:pPr>
              <w:jc w:val="center"/>
              <w:rPr>
                <w:rFonts w:cstheme="minorHAnsi"/>
                <w:b/>
                <w:bCs/>
                <w:sz w:val="20"/>
                <w:szCs w:val="20"/>
              </w:rPr>
            </w:pPr>
          </w:p>
        </w:tc>
        <w:tc>
          <w:tcPr>
            <w:tcW w:w="1134" w:type="dxa"/>
            <w:tcBorders>
              <w:top w:val="single" w:sz="4" w:space="0" w:color="000000" w:themeColor="text1"/>
              <w:left w:val="single" w:sz="4" w:space="0" w:color="000000" w:themeColor="text1"/>
              <w:right w:val="single" w:sz="4" w:space="0" w:color="000000" w:themeColor="text1"/>
            </w:tcBorders>
          </w:tcPr>
          <w:p w14:paraId="77926A8B" w14:textId="77777777" w:rsidR="00850A20" w:rsidRPr="00E469F1" w:rsidRDefault="00850A20" w:rsidP="007B7236">
            <w:pPr>
              <w:jc w:val="center"/>
              <w:rPr>
                <w:rFonts w:cstheme="minorHAnsi"/>
                <w:b/>
                <w:bCs/>
                <w:sz w:val="20"/>
                <w:szCs w:val="20"/>
              </w:rPr>
            </w:pPr>
          </w:p>
        </w:tc>
      </w:tr>
      <w:tr w:rsidR="00850A20" w:rsidRPr="00E469F1" w14:paraId="47D8DD2A" w14:textId="77777777" w:rsidTr="007B7236">
        <w:trPr>
          <w:trHeight w:val="271"/>
        </w:trPr>
        <w:tc>
          <w:tcPr>
            <w:tcW w:w="426" w:type="dxa"/>
            <w:vMerge/>
            <w:tcBorders>
              <w:left w:val="single" w:sz="4" w:space="0" w:color="000000" w:themeColor="text1"/>
              <w:right w:val="single" w:sz="4" w:space="0" w:color="000000" w:themeColor="text1"/>
            </w:tcBorders>
          </w:tcPr>
          <w:p w14:paraId="0AE900D9" w14:textId="77777777" w:rsidR="00850A20" w:rsidRDefault="00850A20" w:rsidP="007B7236">
            <w:pPr>
              <w:rPr>
                <w:rFonts w:cstheme="minorHAnsi"/>
                <w:sz w:val="20"/>
                <w:szCs w:val="20"/>
                <w:lang w:val="ru-RU"/>
              </w:rPr>
            </w:pPr>
          </w:p>
        </w:tc>
        <w:tc>
          <w:tcPr>
            <w:tcW w:w="4140" w:type="dxa"/>
            <w:vMerge/>
            <w:tcBorders>
              <w:left w:val="single" w:sz="4" w:space="0" w:color="000000" w:themeColor="text1"/>
              <w:right w:val="single" w:sz="4" w:space="0" w:color="000000" w:themeColor="text1"/>
            </w:tcBorders>
            <w:vAlign w:val="center"/>
          </w:tcPr>
          <w:p w14:paraId="27D23516" w14:textId="77777777" w:rsidR="00850A20" w:rsidRPr="00046355"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B65EF" w14:textId="77777777" w:rsidR="00850A20" w:rsidRPr="00BA1C00" w:rsidRDefault="00850A20" w:rsidP="007B7236">
            <w:pPr>
              <w:jc w:val="center"/>
              <w:rPr>
                <w:rFonts w:cstheme="minorHAnsi"/>
                <w:b/>
                <w:bCs/>
                <w:sz w:val="20"/>
                <w:szCs w:val="20"/>
              </w:rPr>
            </w:pPr>
            <w:r w:rsidRPr="00E469F1">
              <w:rPr>
                <w:rFonts w:cstheme="minorHAnsi"/>
                <w:sz w:val="20"/>
                <w:szCs w:val="20"/>
              </w:rPr>
              <w:t>Transportation costs</w:t>
            </w:r>
            <w:r w:rsidRPr="00E469F1">
              <w:rPr>
                <w:rFonts w:cstheme="minorHAnsi"/>
                <w:sz w:val="20"/>
                <w:szCs w:val="20"/>
                <w:lang w:val="ru-RU"/>
              </w:rPr>
              <w:t>/</w:t>
            </w:r>
            <w:r w:rsidRPr="00E469F1">
              <w:rPr>
                <w:rFonts w:cstheme="minorHAnsi"/>
                <w:sz w:val="20"/>
                <w:szCs w:val="20"/>
              </w:rPr>
              <w:t xml:space="preserve"> </w:t>
            </w:r>
            <w:r w:rsidRPr="00E469F1">
              <w:rPr>
                <w:rFonts w:cstheme="minorHAnsi"/>
                <w:color w:val="0000FF"/>
                <w:sz w:val="20"/>
                <w:szCs w:val="20"/>
                <w:lang w:val="ru-RU"/>
              </w:rPr>
              <w:t>Транспортные</w:t>
            </w:r>
            <w:r w:rsidRPr="00E469F1">
              <w:rPr>
                <w:rFonts w:cstheme="minorHAnsi"/>
                <w:color w:val="0000FF"/>
                <w:sz w:val="20"/>
                <w:szCs w:val="20"/>
              </w:rPr>
              <w:t xml:space="preserve"> </w:t>
            </w:r>
            <w:r w:rsidRPr="00E469F1">
              <w:rPr>
                <w:rFonts w:cstheme="minorHAnsi"/>
                <w:color w:val="0000FF"/>
                <w:sz w:val="20"/>
                <w:szCs w:val="20"/>
                <w:lang w:val="ru-RU"/>
              </w:rPr>
              <w:t>расходы</w:t>
            </w:r>
            <w:r>
              <w:rPr>
                <w:rStyle w:val="ad"/>
                <w:rFonts w:cstheme="minorHAnsi"/>
                <w:color w:val="0000FF"/>
                <w:sz w:val="20"/>
                <w:szCs w:val="20"/>
                <w:lang w:val="ru-RU"/>
              </w:rPr>
              <w:footnoteReference w:id="5"/>
            </w:r>
          </w:p>
        </w:tc>
        <w:tc>
          <w:tcPr>
            <w:tcW w:w="822" w:type="dxa"/>
            <w:tcBorders>
              <w:left w:val="single" w:sz="4" w:space="0" w:color="000000" w:themeColor="text1"/>
              <w:right w:val="single" w:sz="4" w:space="0" w:color="000000" w:themeColor="text1"/>
            </w:tcBorders>
          </w:tcPr>
          <w:p w14:paraId="55924C9A" w14:textId="77777777" w:rsidR="00850A20" w:rsidRDefault="00850A20" w:rsidP="007B7236">
            <w:pPr>
              <w:jc w:val="center"/>
              <w:rPr>
                <w:rFonts w:cstheme="minorHAnsi"/>
                <w:b/>
                <w:bCs/>
                <w:sz w:val="20"/>
                <w:szCs w:val="20"/>
                <w:lang w:val="ru-RU"/>
              </w:rPr>
            </w:pPr>
          </w:p>
        </w:tc>
        <w:tc>
          <w:tcPr>
            <w:tcW w:w="992" w:type="dxa"/>
            <w:tcBorders>
              <w:left w:val="single" w:sz="4" w:space="0" w:color="000000" w:themeColor="text1"/>
              <w:right w:val="single" w:sz="4" w:space="0" w:color="000000" w:themeColor="text1"/>
            </w:tcBorders>
          </w:tcPr>
          <w:p w14:paraId="6891946C" w14:textId="77777777" w:rsidR="00850A20" w:rsidRPr="00E469F1" w:rsidRDefault="00850A20" w:rsidP="007B7236">
            <w:pPr>
              <w:jc w:val="center"/>
              <w:rPr>
                <w:rFonts w:cstheme="minorHAnsi"/>
                <w:b/>
                <w:bCs/>
                <w:sz w:val="20"/>
                <w:szCs w:val="20"/>
              </w:rPr>
            </w:pPr>
          </w:p>
        </w:tc>
        <w:tc>
          <w:tcPr>
            <w:tcW w:w="1134" w:type="dxa"/>
            <w:tcBorders>
              <w:left w:val="single" w:sz="4" w:space="0" w:color="000000" w:themeColor="text1"/>
              <w:right w:val="single" w:sz="4" w:space="0" w:color="000000" w:themeColor="text1"/>
            </w:tcBorders>
          </w:tcPr>
          <w:p w14:paraId="33F7E354" w14:textId="77777777" w:rsidR="00850A20" w:rsidRPr="00E469F1" w:rsidRDefault="00850A20" w:rsidP="007B7236">
            <w:pPr>
              <w:jc w:val="center"/>
              <w:rPr>
                <w:rFonts w:cstheme="minorHAnsi"/>
                <w:b/>
                <w:bCs/>
                <w:sz w:val="20"/>
                <w:szCs w:val="20"/>
              </w:rPr>
            </w:pPr>
          </w:p>
        </w:tc>
      </w:tr>
      <w:tr w:rsidR="00850A20" w:rsidRPr="00E469F1" w14:paraId="0E4C5F55" w14:textId="77777777" w:rsidTr="007B7236">
        <w:trPr>
          <w:trHeight w:val="113"/>
        </w:trPr>
        <w:tc>
          <w:tcPr>
            <w:tcW w:w="426" w:type="dxa"/>
            <w:vMerge/>
            <w:tcBorders>
              <w:left w:val="single" w:sz="4" w:space="0" w:color="000000" w:themeColor="text1"/>
              <w:right w:val="single" w:sz="4" w:space="0" w:color="000000" w:themeColor="text1"/>
            </w:tcBorders>
          </w:tcPr>
          <w:p w14:paraId="65A97151" w14:textId="77777777" w:rsidR="00850A20" w:rsidRDefault="00850A20" w:rsidP="007B7236">
            <w:pPr>
              <w:rPr>
                <w:rFonts w:cstheme="minorHAnsi"/>
                <w:sz w:val="20"/>
                <w:szCs w:val="20"/>
                <w:lang w:val="ru-RU"/>
              </w:rPr>
            </w:pPr>
          </w:p>
        </w:tc>
        <w:tc>
          <w:tcPr>
            <w:tcW w:w="4140" w:type="dxa"/>
            <w:vMerge/>
            <w:tcBorders>
              <w:left w:val="single" w:sz="4" w:space="0" w:color="000000" w:themeColor="text1"/>
              <w:right w:val="single" w:sz="4" w:space="0" w:color="000000" w:themeColor="text1"/>
            </w:tcBorders>
            <w:vAlign w:val="center"/>
          </w:tcPr>
          <w:p w14:paraId="306D2132" w14:textId="77777777" w:rsidR="00850A20" w:rsidRPr="00046355"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F3CCD" w14:textId="77777777" w:rsidR="00850A20" w:rsidRPr="00BA1C00" w:rsidRDefault="00850A20" w:rsidP="007B7236">
            <w:pPr>
              <w:jc w:val="center"/>
              <w:rPr>
                <w:rFonts w:cstheme="minorHAnsi"/>
                <w:b/>
                <w:bCs/>
                <w:sz w:val="20"/>
                <w:szCs w:val="20"/>
              </w:rPr>
            </w:pPr>
            <w:r w:rsidRPr="00E469F1">
              <w:rPr>
                <w:rFonts w:cstheme="minorHAnsi"/>
                <w:sz w:val="20"/>
                <w:szCs w:val="20"/>
              </w:rPr>
              <w:t xml:space="preserve">Daily subsistence allowance/ </w:t>
            </w:r>
            <w:r w:rsidRPr="00E469F1">
              <w:rPr>
                <w:rFonts w:cstheme="minorHAnsi"/>
                <w:color w:val="0000FF"/>
                <w:sz w:val="20"/>
                <w:szCs w:val="20"/>
                <w:lang w:val="ru-RU"/>
              </w:rPr>
              <w:t>Суточные</w:t>
            </w:r>
            <w:r w:rsidRPr="00E469F1">
              <w:rPr>
                <w:rFonts w:cstheme="minorHAnsi"/>
                <w:color w:val="0000FF"/>
                <w:sz w:val="20"/>
                <w:szCs w:val="20"/>
              </w:rPr>
              <w:t xml:space="preserve"> </w:t>
            </w:r>
            <w:r w:rsidRPr="00E469F1">
              <w:rPr>
                <w:rFonts w:cstheme="minorHAnsi"/>
                <w:color w:val="0000FF"/>
                <w:sz w:val="20"/>
                <w:szCs w:val="20"/>
                <w:lang w:val="ru-RU"/>
              </w:rPr>
              <w:t>и</w:t>
            </w:r>
            <w:r w:rsidRPr="00E469F1">
              <w:rPr>
                <w:rFonts w:cstheme="minorHAnsi"/>
                <w:color w:val="0000FF"/>
                <w:sz w:val="20"/>
                <w:szCs w:val="20"/>
              </w:rPr>
              <w:t xml:space="preserve"> </w:t>
            </w:r>
            <w:r w:rsidRPr="00E469F1">
              <w:rPr>
                <w:rFonts w:cstheme="minorHAnsi"/>
                <w:color w:val="0000FF"/>
                <w:sz w:val="20"/>
                <w:szCs w:val="20"/>
                <w:lang w:val="ru-RU"/>
              </w:rPr>
              <w:t>проживание</w:t>
            </w:r>
            <w:r>
              <w:rPr>
                <w:rStyle w:val="ad"/>
                <w:rFonts w:cstheme="minorHAnsi"/>
                <w:color w:val="0000FF"/>
                <w:sz w:val="20"/>
                <w:szCs w:val="20"/>
                <w:lang w:val="ru-RU"/>
              </w:rPr>
              <w:footnoteReference w:id="6"/>
            </w:r>
          </w:p>
        </w:tc>
        <w:tc>
          <w:tcPr>
            <w:tcW w:w="822" w:type="dxa"/>
            <w:tcBorders>
              <w:left w:val="single" w:sz="4" w:space="0" w:color="000000" w:themeColor="text1"/>
              <w:right w:val="single" w:sz="4" w:space="0" w:color="000000" w:themeColor="text1"/>
            </w:tcBorders>
          </w:tcPr>
          <w:p w14:paraId="28EC62CF" w14:textId="77777777" w:rsidR="00850A20" w:rsidRPr="00B5342D" w:rsidRDefault="00850A20" w:rsidP="007B7236">
            <w:pPr>
              <w:jc w:val="center"/>
              <w:rPr>
                <w:rFonts w:cstheme="minorHAnsi"/>
                <w:b/>
                <w:bCs/>
                <w:sz w:val="20"/>
                <w:szCs w:val="20"/>
                <w:lang w:val="en-US"/>
              </w:rPr>
            </w:pPr>
          </w:p>
        </w:tc>
        <w:tc>
          <w:tcPr>
            <w:tcW w:w="992" w:type="dxa"/>
            <w:tcBorders>
              <w:left w:val="single" w:sz="4" w:space="0" w:color="000000" w:themeColor="text1"/>
              <w:right w:val="single" w:sz="4" w:space="0" w:color="000000" w:themeColor="text1"/>
            </w:tcBorders>
          </w:tcPr>
          <w:p w14:paraId="0F976CFA" w14:textId="77777777" w:rsidR="00850A20" w:rsidRPr="00E469F1" w:rsidRDefault="00850A20" w:rsidP="007B7236">
            <w:pPr>
              <w:jc w:val="center"/>
              <w:rPr>
                <w:rFonts w:cstheme="minorHAnsi"/>
                <w:b/>
                <w:bCs/>
                <w:sz w:val="20"/>
                <w:szCs w:val="20"/>
              </w:rPr>
            </w:pPr>
          </w:p>
        </w:tc>
        <w:tc>
          <w:tcPr>
            <w:tcW w:w="1134" w:type="dxa"/>
            <w:tcBorders>
              <w:left w:val="single" w:sz="4" w:space="0" w:color="000000" w:themeColor="text1"/>
              <w:right w:val="single" w:sz="4" w:space="0" w:color="000000" w:themeColor="text1"/>
            </w:tcBorders>
          </w:tcPr>
          <w:p w14:paraId="3F3C7B20" w14:textId="77777777" w:rsidR="00850A20" w:rsidRPr="00E469F1" w:rsidRDefault="00850A20" w:rsidP="007B7236">
            <w:pPr>
              <w:jc w:val="center"/>
              <w:rPr>
                <w:rFonts w:cstheme="minorHAnsi"/>
                <w:b/>
                <w:bCs/>
                <w:sz w:val="20"/>
                <w:szCs w:val="20"/>
              </w:rPr>
            </w:pPr>
          </w:p>
        </w:tc>
      </w:tr>
      <w:tr w:rsidR="00850A20" w:rsidRPr="00E469F1" w14:paraId="62A4C604" w14:textId="77777777" w:rsidTr="007B7236">
        <w:trPr>
          <w:trHeight w:val="112"/>
        </w:trPr>
        <w:tc>
          <w:tcPr>
            <w:tcW w:w="426" w:type="dxa"/>
            <w:vMerge/>
            <w:tcBorders>
              <w:left w:val="single" w:sz="4" w:space="0" w:color="000000" w:themeColor="text1"/>
              <w:bottom w:val="single" w:sz="4" w:space="0" w:color="000000" w:themeColor="text1"/>
              <w:right w:val="single" w:sz="4" w:space="0" w:color="000000" w:themeColor="text1"/>
            </w:tcBorders>
          </w:tcPr>
          <w:p w14:paraId="22F1F827" w14:textId="77777777" w:rsidR="00850A20" w:rsidRPr="00B5342D" w:rsidRDefault="00850A20" w:rsidP="007B7236">
            <w:pPr>
              <w:rPr>
                <w:rFonts w:cstheme="minorHAnsi"/>
                <w:sz w:val="20"/>
                <w:szCs w:val="20"/>
                <w:lang w:val="en-US"/>
              </w:rPr>
            </w:pPr>
          </w:p>
        </w:tc>
        <w:tc>
          <w:tcPr>
            <w:tcW w:w="4140" w:type="dxa"/>
            <w:vMerge/>
            <w:tcBorders>
              <w:left w:val="single" w:sz="4" w:space="0" w:color="000000" w:themeColor="text1"/>
              <w:bottom w:val="single" w:sz="4" w:space="0" w:color="000000" w:themeColor="text1"/>
              <w:right w:val="single" w:sz="4" w:space="0" w:color="000000" w:themeColor="text1"/>
            </w:tcBorders>
            <w:vAlign w:val="center"/>
          </w:tcPr>
          <w:p w14:paraId="37C9B374" w14:textId="77777777" w:rsidR="00850A20" w:rsidRPr="00046355"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64753" w14:textId="77777777" w:rsidR="00850A20" w:rsidRPr="00BA1C00" w:rsidRDefault="00850A20" w:rsidP="007B7236">
            <w:pPr>
              <w:jc w:val="center"/>
              <w:rPr>
                <w:rFonts w:cstheme="minorHAnsi"/>
                <w:b/>
                <w:bCs/>
                <w:sz w:val="20"/>
                <w:szCs w:val="20"/>
              </w:rPr>
            </w:pPr>
            <w:r w:rsidRPr="00BA1C00">
              <w:rPr>
                <w:rFonts w:cstheme="minorHAnsi"/>
                <w:sz w:val="20"/>
                <w:szCs w:val="20"/>
              </w:rPr>
              <w:t>Handouts</w:t>
            </w:r>
            <w:r w:rsidRPr="007B7236">
              <w:rPr>
                <w:rFonts w:cstheme="minorHAnsi"/>
                <w:sz w:val="20"/>
                <w:szCs w:val="20"/>
              </w:rPr>
              <w:t xml:space="preserve"> </w:t>
            </w:r>
            <w:r w:rsidRPr="00BA1C00">
              <w:rPr>
                <w:rFonts w:cstheme="minorHAnsi"/>
                <w:sz w:val="20"/>
                <w:szCs w:val="20"/>
              </w:rPr>
              <w:t>for</w:t>
            </w:r>
            <w:r w:rsidRPr="007B7236">
              <w:rPr>
                <w:rFonts w:cstheme="minorHAnsi"/>
                <w:sz w:val="20"/>
                <w:szCs w:val="20"/>
              </w:rPr>
              <w:t xml:space="preserve"> </w:t>
            </w:r>
            <w:r w:rsidRPr="00BA1C00">
              <w:rPr>
                <w:rFonts w:cstheme="minorHAnsi"/>
                <w:sz w:val="20"/>
                <w:szCs w:val="20"/>
              </w:rPr>
              <w:t>participants</w:t>
            </w:r>
            <w:r w:rsidRPr="007B7236">
              <w:rPr>
                <w:rFonts w:cstheme="minorHAnsi"/>
                <w:sz w:val="20"/>
                <w:szCs w:val="20"/>
              </w:rPr>
              <w:t xml:space="preserve"> (</w:t>
            </w:r>
            <w:r w:rsidRPr="00BA1C00">
              <w:rPr>
                <w:rFonts w:cstheme="minorHAnsi"/>
                <w:sz w:val="20"/>
                <w:szCs w:val="20"/>
              </w:rPr>
              <w:t>printing</w:t>
            </w:r>
            <w:r w:rsidRPr="007B7236">
              <w:rPr>
                <w:rFonts w:cstheme="minorHAnsi"/>
                <w:sz w:val="20"/>
                <w:szCs w:val="20"/>
              </w:rPr>
              <w:t xml:space="preserve">, </w:t>
            </w:r>
            <w:r w:rsidRPr="00BA1C00">
              <w:rPr>
                <w:rFonts w:cstheme="minorHAnsi"/>
                <w:sz w:val="20"/>
                <w:szCs w:val="20"/>
              </w:rPr>
              <w:t>stationary</w:t>
            </w:r>
            <w:r w:rsidRPr="007B7236">
              <w:rPr>
                <w:rFonts w:cstheme="minorHAnsi"/>
                <w:sz w:val="20"/>
                <w:szCs w:val="20"/>
              </w:rPr>
              <w:t>) /</w:t>
            </w:r>
            <w:r w:rsidRPr="00BA1C00">
              <w:rPr>
                <w:rFonts w:cstheme="minorHAnsi"/>
                <w:color w:val="0000FF"/>
                <w:sz w:val="20"/>
                <w:szCs w:val="20"/>
                <w:lang w:val="ru-RU"/>
              </w:rPr>
              <w:t>Раздаточные</w:t>
            </w:r>
            <w:r w:rsidRPr="007B7236">
              <w:rPr>
                <w:rFonts w:cstheme="minorHAnsi"/>
                <w:color w:val="0000FF"/>
                <w:sz w:val="20"/>
                <w:szCs w:val="20"/>
              </w:rPr>
              <w:t xml:space="preserve"> </w:t>
            </w:r>
            <w:r w:rsidRPr="00BA1C00">
              <w:rPr>
                <w:rFonts w:cstheme="minorHAnsi"/>
                <w:color w:val="0000FF"/>
                <w:sz w:val="20"/>
                <w:szCs w:val="20"/>
                <w:lang w:val="ru-RU"/>
              </w:rPr>
              <w:t>материалы</w:t>
            </w:r>
            <w:r w:rsidRPr="007B7236">
              <w:rPr>
                <w:rFonts w:cstheme="minorHAnsi"/>
                <w:color w:val="0000FF"/>
                <w:sz w:val="20"/>
                <w:szCs w:val="20"/>
              </w:rPr>
              <w:t xml:space="preserve"> </w:t>
            </w:r>
            <w:r w:rsidRPr="00BA1C00">
              <w:rPr>
                <w:rFonts w:cstheme="minorHAnsi"/>
                <w:color w:val="0000FF"/>
                <w:sz w:val="20"/>
                <w:szCs w:val="20"/>
                <w:lang w:val="ru-RU"/>
              </w:rPr>
              <w:t>для</w:t>
            </w:r>
            <w:r w:rsidRPr="007B7236">
              <w:rPr>
                <w:rFonts w:cstheme="minorHAnsi"/>
                <w:color w:val="0000FF"/>
                <w:sz w:val="20"/>
                <w:szCs w:val="20"/>
              </w:rPr>
              <w:t xml:space="preserve"> </w:t>
            </w:r>
            <w:r w:rsidRPr="00BA1C00">
              <w:rPr>
                <w:rFonts w:cstheme="minorHAnsi"/>
                <w:color w:val="0000FF"/>
                <w:sz w:val="20"/>
                <w:szCs w:val="20"/>
                <w:lang w:val="ru-RU"/>
              </w:rPr>
              <w:t>участников</w:t>
            </w:r>
            <w:r w:rsidRPr="007B7236">
              <w:rPr>
                <w:rFonts w:cstheme="minorHAnsi"/>
                <w:color w:val="0000FF"/>
                <w:sz w:val="20"/>
                <w:szCs w:val="20"/>
              </w:rPr>
              <w:t xml:space="preserve"> (</w:t>
            </w:r>
            <w:r w:rsidRPr="00BA1C00">
              <w:rPr>
                <w:rFonts w:cstheme="minorHAnsi"/>
                <w:color w:val="0000FF"/>
                <w:sz w:val="20"/>
                <w:szCs w:val="20"/>
                <w:lang w:val="ru-RU"/>
              </w:rPr>
              <w:t>распечатка</w:t>
            </w:r>
            <w:r w:rsidRPr="007B7236">
              <w:rPr>
                <w:rFonts w:cstheme="minorHAnsi"/>
                <w:color w:val="0000FF"/>
                <w:sz w:val="20"/>
                <w:szCs w:val="20"/>
              </w:rPr>
              <w:t xml:space="preserve">, </w:t>
            </w:r>
            <w:r w:rsidRPr="00BA1C00">
              <w:rPr>
                <w:rFonts w:cstheme="minorHAnsi"/>
                <w:color w:val="0000FF"/>
                <w:sz w:val="20"/>
                <w:szCs w:val="20"/>
                <w:lang w:val="ru-RU"/>
              </w:rPr>
              <w:t>канцелярские</w:t>
            </w:r>
            <w:r w:rsidRPr="007B7236">
              <w:rPr>
                <w:rFonts w:cstheme="minorHAnsi"/>
                <w:color w:val="0000FF"/>
                <w:sz w:val="20"/>
                <w:szCs w:val="20"/>
              </w:rPr>
              <w:t xml:space="preserve"> </w:t>
            </w:r>
            <w:r w:rsidRPr="00BA1C00">
              <w:rPr>
                <w:rFonts w:cstheme="minorHAnsi"/>
                <w:color w:val="0000FF"/>
                <w:sz w:val="20"/>
                <w:szCs w:val="20"/>
                <w:lang w:val="ru-RU"/>
              </w:rPr>
              <w:t>товары</w:t>
            </w:r>
            <w:r w:rsidRPr="007B7236">
              <w:rPr>
                <w:rFonts w:cstheme="minorHAnsi"/>
                <w:color w:val="0000FF"/>
                <w:sz w:val="20"/>
                <w:szCs w:val="20"/>
              </w:rPr>
              <w:t>)</w:t>
            </w:r>
            <w:r w:rsidRPr="00BA1C00">
              <w:rPr>
                <w:rFonts w:cstheme="minorHAnsi"/>
                <w:color w:val="0000FF"/>
                <w:sz w:val="20"/>
                <w:szCs w:val="20"/>
              </w:rPr>
              <w:t> </w:t>
            </w:r>
          </w:p>
        </w:tc>
        <w:tc>
          <w:tcPr>
            <w:tcW w:w="822" w:type="dxa"/>
            <w:tcBorders>
              <w:left w:val="single" w:sz="4" w:space="0" w:color="000000" w:themeColor="text1"/>
              <w:bottom w:val="single" w:sz="4" w:space="0" w:color="000000" w:themeColor="text1"/>
              <w:right w:val="single" w:sz="4" w:space="0" w:color="000000" w:themeColor="text1"/>
            </w:tcBorders>
          </w:tcPr>
          <w:p w14:paraId="361B215B" w14:textId="77777777" w:rsidR="00850A20" w:rsidRPr="00B5342D" w:rsidRDefault="00850A20" w:rsidP="007B7236">
            <w:pPr>
              <w:jc w:val="center"/>
              <w:rPr>
                <w:rFonts w:cstheme="minorHAnsi"/>
                <w:b/>
                <w:bCs/>
                <w:sz w:val="20"/>
                <w:szCs w:val="20"/>
              </w:rPr>
            </w:pPr>
          </w:p>
        </w:tc>
        <w:tc>
          <w:tcPr>
            <w:tcW w:w="992" w:type="dxa"/>
            <w:tcBorders>
              <w:left w:val="single" w:sz="4" w:space="0" w:color="000000" w:themeColor="text1"/>
              <w:bottom w:val="single" w:sz="4" w:space="0" w:color="000000" w:themeColor="text1"/>
              <w:right w:val="single" w:sz="4" w:space="0" w:color="000000" w:themeColor="text1"/>
            </w:tcBorders>
          </w:tcPr>
          <w:p w14:paraId="49DB709B" w14:textId="77777777" w:rsidR="00850A20" w:rsidRPr="00E469F1" w:rsidRDefault="00850A20" w:rsidP="007B7236">
            <w:pPr>
              <w:jc w:val="center"/>
              <w:rPr>
                <w:rFonts w:cstheme="minorHAnsi"/>
                <w:b/>
                <w:bCs/>
                <w:sz w:val="20"/>
                <w:szCs w:val="20"/>
              </w:rPr>
            </w:pPr>
          </w:p>
        </w:tc>
        <w:tc>
          <w:tcPr>
            <w:tcW w:w="1134" w:type="dxa"/>
            <w:tcBorders>
              <w:left w:val="single" w:sz="4" w:space="0" w:color="000000" w:themeColor="text1"/>
              <w:bottom w:val="single" w:sz="4" w:space="0" w:color="000000" w:themeColor="text1"/>
              <w:right w:val="single" w:sz="4" w:space="0" w:color="000000" w:themeColor="text1"/>
            </w:tcBorders>
          </w:tcPr>
          <w:p w14:paraId="027BCE44" w14:textId="77777777" w:rsidR="00850A20" w:rsidRPr="00E469F1" w:rsidRDefault="00850A20" w:rsidP="007B7236">
            <w:pPr>
              <w:jc w:val="center"/>
              <w:rPr>
                <w:rFonts w:cstheme="minorHAnsi"/>
                <w:b/>
                <w:bCs/>
                <w:sz w:val="20"/>
                <w:szCs w:val="20"/>
              </w:rPr>
            </w:pPr>
          </w:p>
        </w:tc>
      </w:tr>
      <w:tr w:rsidR="00850A20" w:rsidRPr="00BA1C00" w14:paraId="62397B2D" w14:textId="77777777" w:rsidTr="007B7236">
        <w:trPr>
          <w:trHeight w:val="206"/>
        </w:trPr>
        <w:tc>
          <w:tcPr>
            <w:tcW w:w="426" w:type="dxa"/>
            <w:vMerge w:val="restart"/>
            <w:tcBorders>
              <w:top w:val="single" w:sz="4" w:space="0" w:color="000000" w:themeColor="text1"/>
              <w:left w:val="single" w:sz="4" w:space="0" w:color="000000" w:themeColor="text1"/>
              <w:right w:val="single" w:sz="4" w:space="0" w:color="000000" w:themeColor="text1"/>
            </w:tcBorders>
          </w:tcPr>
          <w:p w14:paraId="664D73F3" w14:textId="77777777" w:rsidR="00850A20" w:rsidRDefault="00850A20" w:rsidP="007B7236">
            <w:pPr>
              <w:rPr>
                <w:rFonts w:cstheme="minorHAnsi"/>
                <w:sz w:val="20"/>
                <w:szCs w:val="20"/>
                <w:lang w:val="ru-RU"/>
              </w:rPr>
            </w:pPr>
            <w:r>
              <w:rPr>
                <w:rFonts w:cstheme="minorHAnsi"/>
                <w:sz w:val="20"/>
                <w:szCs w:val="20"/>
                <w:lang w:val="en-US"/>
              </w:rPr>
              <w:t>3</w:t>
            </w:r>
          </w:p>
        </w:tc>
        <w:tc>
          <w:tcPr>
            <w:tcW w:w="4140" w:type="dxa"/>
            <w:vMerge w:val="restart"/>
            <w:tcBorders>
              <w:top w:val="single" w:sz="4" w:space="0" w:color="000000" w:themeColor="text1"/>
              <w:left w:val="single" w:sz="4" w:space="0" w:color="000000" w:themeColor="text1"/>
              <w:right w:val="single" w:sz="4" w:space="0" w:color="000000" w:themeColor="text1"/>
            </w:tcBorders>
            <w:vAlign w:val="center"/>
          </w:tcPr>
          <w:p w14:paraId="446622B8" w14:textId="77777777" w:rsidR="00850A20" w:rsidRPr="00BA1C00" w:rsidRDefault="00850A20" w:rsidP="007B7236">
            <w:pPr>
              <w:rPr>
                <w:rFonts w:cstheme="minorHAnsi"/>
                <w:sz w:val="20"/>
                <w:szCs w:val="20"/>
                <w:lang w:val="ru-RU"/>
              </w:rPr>
            </w:pPr>
            <w:r w:rsidRPr="002A6D92">
              <w:rPr>
                <w:rFonts w:cstheme="minorHAnsi"/>
                <w:sz w:val="20"/>
                <w:szCs w:val="20"/>
                <w:lang w:val="en-US"/>
              </w:rPr>
              <w:t>Focus group discussion up to 4 hours in</w:t>
            </w:r>
            <w:r>
              <w:rPr>
                <w:rFonts w:cstheme="minorHAnsi"/>
                <w:sz w:val="20"/>
                <w:szCs w:val="20"/>
                <w:lang w:val="en-US"/>
              </w:rPr>
              <w:t xml:space="preserve"> each</w:t>
            </w:r>
            <w:r w:rsidRPr="002A6D92">
              <w:rPr>
                <w:rFonts w:cstheme="minorHAnsi"/>
                <w:sz w:val="20"/>
                <w:szCs w:val="20"/>
                <w:lang w:val="en-US"/>
              </w:rPr>
              <w:t xml:space="preserve"> 20 AO/ </w:t>
            </w:r>
            <w:proofErr w:type="spellStart"/>
            <w:r w:rsidRPr="002A6D92">
              <w:rPr>
                <w:rFonts w:cstheme="minorHAnsi"/>
                <w:color w:val="0000FF"/>
                <w:sz w:val="20"/>
                <w:szCs w:val="20"/>
              </w:rPr>
              <w:t>Групповое</w:t>
            </w:r>
            <w:proofErr w:type="spellEnd"/>
            <w:r w:rsidRPr="002A6D92">
              <w:rPr>
                <w:rFonts w:cstheme="minorHAnsi"/>
                <w:color w:val="0000FF"/>
                <w:sz w:val="20"/>
                <w:szCs w:val="20"/>
                <w:lang w:val="en-US"/>
              </w:rPr>
              <w:t xml:space="preserve"> </w:t>
            </w:r>
            <w:proofErr w:type="spellStart"/>
            <w:r w:rsidRPr="002A6D92">
              <w:rPr>
                <w:rFonts w:cstheme="minorHAnsi"/>
                <w:color w:val="0000FF"/>
                <w:sz w:val="20"/>
                <w:szCs w:val="20"/>
              </w:rPr>
              <w:t>фокус</w:t>
            </w:r>
            <w:proofErr w:type="spellEnd"/>
            <w:r w:rsidRPr="002A6D92">
              <w:rPr>
                <w:rFonts w:cstheme="minorHAnsi"/>
                <w:color w:val="0000FF"/>
                <w:sz w:val="20"/>
                <w:szCs w:val="20"/>
                <w:lang w:val="en-US"/>
              </w:rPr>
              <w:t xml:space="preserve"> </w:t>
            </w:r>
            <w:proofErr w:type="spellStart"/>
            <w:r w:rsidRPr="002A6D92">
              <w:rPr>
                <w:rFonts w:cstheme="minorHAnsi"/>
                <w:color w:val="0000FF"/>
                <w:sz w:val="20"/>
                <w:szCs w:val="20"/>
              </w:rPr>
              <w:t>обсуждение</w:t>
            </w:r>
            <w:proofErr w:type="spellEnd"/>
            <w:r w:rsidRPr="002A6D92">
              <w:rPr>
                <w:rFonts w:cstheme="minorHAnsi"/>
                <w:sz w:val="20"/>
                <w:szCs w:val="20"/>
                <w:lang w:val="en-US"/>
              </w:rPr>
              <w:t xml:space="preserve"> </w:t>
            </w:r>
            <w:proofErr w:type="spellStart"/>
            <w:r w:rsidRPr="002A6D92">
              <w:rPr>
                <w:rFonts w:cstheme="minorHAnsi"/>
                <w:color w:val="0000FF"/>
                <w:sz w:val="20"/>
                <w:szCs w:val="20"/>
              </w:rPr>
              <w:t>до</w:t>
            </w:r>
            <w:proofErr w:type="spellEnd"/>
            <w:r w:rsidRPr="002A6D92">
              <w:rPr>
                <w:rFonts w:cstheme="minorHAnsi"/>
                <w:color w:val="0000FF"/>
                <w:sz w:val="20"/>
                <w:szCs w:val="20"/>
                <w:lang w:val="en-US"/>
              </w:rPr>
              <w:t xml:space="preserve"> 4 </w:t>
            </w:r>
            <w:proofErr w:type="spellStart"/>
            <w:r w:rsidRPr="002A6D92">
              <w:rPr>
                <w:rFonts w:cstheme="minorHAnsi"/>
                <w:color w:val="0000FF"/>
                <w:sz w:val="20"/>
                <w:szCs w:val="20"/>
              </w:rPr>
              <w:t>часов</w:t>
            </w:r>
            <w:proofErr w:type="spellEnd"/>
            <w:r w:rsidRPr="002A6D92">
              <w:rPr>
                <w:rFonts w:cstheme="minorHAnsi"/>
                <w:color w:val="0000FF"/>
                <w:sz w:val="20"/>
                <w:szCs w:val="20"/>
                <w:lang w:val="en-US"/>
              </w:rPr>
              <w:t xml:space="preserve"> </w:t>
            </w:r>
            <w:r w:rsidRPr="002A6D92">
              <w:rPr>
                <w:rFonts w:cstheme="minorHAnsi"/>
                <w:color w:val="0000FF"/>
                <w:sz w:val="20"/>
                <w:szCs w:val="20"/>
              </w:rPr>
              <w:t>в</w:t>
            </w:r>
            <w:r w:rsidRPr="002A6D92">
              <w:rPr>
                <w:rFonts w:cstheme="minorHAnsi"/>
                <w:color w:val="0000FF"/>
                <w:sz w:val="20"/>
                <w:szCs w:val="20"/>
                <w:lang w:val="en-US"/>
              </w:rPr>
              <w:t xml:space="preserve"> </w:t>
            </w:r>
            <w:proofErr w:type="spellStart"/>
            <w:r>
              <w:rPr>
                <w:rFonts w:cstheme="minorHAnsi"/>
                <w:color w:val="0000FF"/>
                <w:sz w:val="20"/>
                <w:szCs w:val="20"/>
              </w:rPr>
              <w:t>каждом</w:t>
            </w:r>
            <w:proofErr w:type="spellEnd"/>
            <w:r>
              <w:rPr>
                <w:rFonts w:cstheme="minorHAnsi"/>
                <w:color w:val="0000FF"/>
                <w:sz w:val="20"/>
                <w:szCs w:val="20"/>
              </w:rPr>
              <w:t xml:space="preserve"> </w:t>
            </w:r>
            <w:proofErr w:type="spellStart"/>
            <w:r>
              <w:rPr>
                <w:rFonts w:cstheme="minorHAnsi"/>
                <w:color w:val="0000FF"/>
                <w:sz w:val="20"/>
                <w:szCs w:val="20"/>
              </w:rPr>
              <w:t>из</w:t>
            </w:r>
            <w:proofErr w:type="spellEnd"/>
            <w:r>
              <w:rPr>
                <w:rFonts w:cstheme="minorHAnsi"/>
                <w:color w:val="0000FF"/>
                <w:sz w:val="20"/>
                <w:szCs w:val="20"/>
              </w:rPr>
              <w:t xml:space="preserve"> </w:t>
            </w:r>
            <w:r w:rsidRPr="002A6D92">
              <w:rPr>
                <w:rFonts w:cstheme="minorHAnsi"/>
                <w:color w:val="0000FF"/>
                <w:sz w:val="20"/>
                <w:szCs w:val="20"/>
                <w:lang w:val="en-US"/>
              </w:rPr>
              <w:t xml:space="preserve">20 </w:t>
            </w:r>
            <w:r w:rsidRPr="002A6D92">
              <w:rPr>
                <w:rFonts w:cstheme="minorHAnsi"/>
                <w:color w:val="0000FF"/>
                <w:sz w:val="20"/>
                <w:szCs w:val="20"/>
              </w:rPr>
              <w:t>АО</w:t>
            </w:r>
            <w:r w:rsidRPr="002A6D92">
              <w:rPr>
                <w:rFonts w:cstheme="minorHAnsi"/>
                <w:color w:val="0000FF"/>
                <w:sz w:val="20"/>
                <w:szCs w:val="20"/>
                <w:lang w:val="en-US"/>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EC6D6" w14:textId="77777777" w:rsidR="00850A20" w:rsidRPr="00046355" w:rsidRDefault="00850A20" w:rsidP="007B7236">
            <w:pPr>
              <w:jc w:val="center"/>
              <w:rPr>
                <w:rFonts w:cstheme="minorHAnsi"/>
                <w:b/>
                <w:bCs/>
                <w:sz w:val="20"/>
                <w:szCs w:val="20"/>
                <w:lang w:val="ru-RU"/>
              </w:rPr>
            </w:pPr>
            <w:r w:rsidRPr="00E469F1">
              <w:rPr>
                <w:rFonts w:cstheme="minorHAnsi"/>
                <w:sz w:val="20"/>
                <w:szCs w:val="20"/>
              </w:rPr>
              <w:t>Transportation costs</w:t>
            </w:r>
            <w:r w:rsidRPr="00E469F1">
              <w:rPr>
                <w:rFonts w:cstheme="minorHAnsi"/>
                <w:sz w:val="20"/>
                <w:szCs w:val="20"/>
                <w:lang w:val="ru-RU"/>
              </w:rPr>
              <w:t>/</w:t>
            </w:r>
            <w:r w:rsidRPr="00E469F1">
              <w:rPr>
                <w:rFonts w:cstheme="minorHAnsi"/>
                <w:sz w:val="20"/>
                <w:szCs w:val="20"/>
              </w:rPr>
              <w:t xml:space="preserve"> </w:t>
            </w:r>
            <w:r w:rsidRPr="00E469F1">
              <w:rPr>
                <w:rFonts w:cstheme="minorHAnsi"/>
                <w:color w:val="0000FF"/>
                <w:sz w:val="20"/>
                <w:szCs w:val="20"/>
                <w:lang w:val="ru-RU"/>
              </w:rPr>
              <w:t>Транспортные</w:t>
            </w:r>
            <w:r w:rsidRPr="00E469F1">
              <w:rPr>
                <w:rFonts w:cstheme="minorHAnsi"/>
                <w:color w:val="0000FF"/>
                <w:sz w:val="20"/>
                <w:szCs w:val="20"/>
              </w:rPr>
              <w:t xml:space="preserve"> </w:t>
            </w:r>
            <w:r w:rsidRPr="00E469F1">
              <w:rPr>
                <w:rFonts w:cstheme="minorHAnsi"/>
                <w:color w:val="0000FF"/>
                <w:sz w:val="20"/>
                <w:szCs w:val="20"/>
                <w:lang w:val="ru-RU"/>
              </w:rPr>
              <w:t>расходы</w:t>
            </w:r>
            <w:r>
              <w:rPr>
                <w:rStyle w:val="ad"/>
                <w:rFonts w:cstheme="minorHAnsi"/>
                <w:color w:val="0000FF"/>
                <w:sz w:val="20"/>
                <w:szCs w:val="20"/>
                <w:lang w:val="ru-RU"/>
              </w:rPr>
              <w:footnoteReference w:id="7"/>
            </w:r>
          </w:p>
        </w:tc>
        <w:tc>
          <w:tcPr>
            <w:tcW w:w="822" w:type="dxa"/>
            <w:tcBorders>
              <w:top w:val="single" w:sz="4" w:space="0" w:color="000000" w:themeColor="text1"/>
              <w:left w:val="single" w:sz="4" w:space="0" w:color="000000" w:themeColor="text1"/>
              <w:right w:val="single" w:sz="4" w:space="0" w:color="000000" w:themeColor="text1"/>
            </w:tcBorders>
          </w:tcPr>
          <w:p w14:paraId="722EB8FC" w14:textId="77777777" w:rsidR="00850A20" w:rsidRDefault="00850A20" w:rsidP="007B7236">
            <w:pPr>
              <w:jc w:val="center"/>
              <w:rPr>
                <w:rFonts w:cstheme="minorHAnsi"/>
                <w:b/>
                <w:bCs/>
                <w:sz w:val="20"/>
                <w:szCs w:val="20"/>
                <w:lang w:val="ru-RU"/>
              </w:rPr>
            </w:pPr>
          </w:p>
        </w:tc>
        <w:tc>
          <w:tcPr>
            <w:tcW w:w="992" w:type="dxa"/>
            <w:tcBorders>
              <w:top w:val="single" w:sz="4" w:space="0" w:color="000000" w:themeColor="text1"/>
              <w:left w:val="single" w:sz="4" w:space="0" w:color="000000" w:themeColor="text1"/>
              <w:right w:val="single" w:sz="4" w:space="0" w:color="000000" w:themeColor="text1"/>
            </w:tcBorders>
          </w:tcPr>
          <w:p w14:paraId="057B9310" w14:textId="77777777" w:rsidR="00850A20" w:rsidRPr="00BA1C00" w:rsidRDefault="00850A20" w:rsidP="007B7236">
            <w:pPr>
              <w:jc w:val="center"/>
              <w:rPr>
                <w:rFonts w:cstheme="minorHAnsi"/>
                <w:b/>
                <w:bCs/>
                <w:sz w:val="20"/>
                <w:szCs w:val="20"/>
                <w:lang w:val="ru-RU"/>
              </w:rPr>
            </w:pPr>
          </w:p>
        </w:tc>
        <w:tc>
          <w:tcPr>
            <w:tcW w:w="1134" w:type="dxa"/>
            <w:tcBorders>
              <w:top w:val="single" w:sz="4" w:space="0" w:color="000000" w:themeColor="text1"/>
              <w:left w:val="single" w:sz="4" w:space="0" w:color="000000" w:themeColor="text1"/>
              <w:right w:val="single" w:sz="4" w:space="0" w:color="000000" w:themeColor="text1"/>
            </w:tcBorders>
          </w:tcPr>
          <w:p w14:paraId="70C5757F" w14:textId="77777777" w:rsidR="00850A20" w:rsidRPr="00BA1C00" w:rsidRDefault="00850A20" w:rsidP="007B7236">
            <w:pPr>
              <w:jc w:val="center"/>
              <w:rPr>
                <w:rFonts w:cstheme="minorHAnsi"/>
                <w:b/>
                <w:bCs/>
                <w:sz w:val="20"/>
                <w:szCs w:val="20"/>
                <w:lang w:val="ru-RU"/>
              </w:rPr>
            </w:pPr>
          </w:p>
        </w:tc>
      </w:tr>
      <w:tr w:rsidR="00850A20" w:rsidRPr="00BA1C00" w14:paraId="50212062" w14:textId="77777777" w:rsidTr="007B7236">
        <w:trPr>
          <w:trHeight w:val="204"/>
        </w:trPr>
        <w:tc>
          <w:tcPr>
            <w:tcW w:w="426" w:type="dxa"/>
            <w:vMerge/>
            <w:tcBorders>
              <w:left w:val="single" w:sz="4" w:space="0" w:color="000000" w:themeColor="text1"/>
              <w:right w:val="single" w:sz="4" w:space="0" w:color="000000" w:themeColor="text1"/>
            </w:tcBorders>
          </w:tcPr>
          <w:p w14:paraId="523758DE" w14:textId="77777777" w:rsidR="00850A20" w:rsidRDefault="00850A20" w:rsidP="007B7236">
            <w:pPr>
              <w:rPr>
                <w:rFonts w:cstheme="minorHAnsi"/>
                <w:sz w:val="20"/>
                <w:szCs w:val="20"/>
                <w:lang w:val="ru-RU"/>
              </w:rPr>
            </w:pPr>
          </w:p>
        </w:tc>
        <w:tc>
          <w:tcPr>
            <w:tcW w:w="4140" w:type="dxa"/>
            <w:vMerge/>
            <w:tcBorders>
              <w:left w:val="single" w:sz="4" w:space="0" w:color="000000" w:themeColor="text1"/>
              <w:right w:val="single" w:sz="4" w:space="0" w:color="000000" w:themeColor="text1"/>
            </w:tcBorders>
            <w:vAlign w:val="center"/>
          </w:tcPr>
          <w:p w14:paraId="30592F97" w14:textId="77777777" w:rsidR="00850A20" w:rsidRPr="00BA1C00"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37FC1" w14:textId="77777777" w:rsidR="00850A20" w:rsidRPr="00BA1C00" w:rsidRDefault="00850A20" w:rsidP="007B7236">
            <w:pPr>
              <w:jc w:val="center"/>
              <w:rPr>
                <w:rFonts w:cstheme="minorHAnsi"/>
                <w:b/>
                <w:bCs/>
                <w:sz w:val="20"/>
                <w:szCs w:val="20"/>
                <w:lang w:val="en-US"/>
              </w:rPr>
            </w:pPr>
            <w:r w:rsidRPr="00E469F1">
              <w:rPr>
                <w:rFonts w:cstheme="minorHAnsi"/>
                <w:sz w:val="20"/>
                <w:szCs w:val="20"/>
              </w:rPr>
              <w:t xml:space="preserve">Daily subsistence allowance/ </w:t>
            </w:r>
            <w:r w:rsidRPr="00E469F1">
              <w:rPr>
                <w:rFonts w:cstheme="minorHAnsi"/>
                <w:color w:val="0000FF"/>
                <w:sz w:val="20"/>
                <w:szCs w:val="20"/>
                <w:lang w:val="ru-RU"/>
              </w:rPr>
              <w:t>Суточные</w:t>
            </w:r>
            <w:r w:rsidRPr="00E469F1">
              <w:rPr>
                <w:rFonts w:cstheme="minorHAnsi"/>
                <w:color w:val="0000FF"/>
                <w:sz w:val="20"/>
                <w:szCs w:val="20"/>
              </w:rPr>
              <w:t xml:space="preserve"> </w:t>
            </w:r>
            <w:r w:rsidRPr="00E469F1">
              <w:rPr>
                <w:rFonts w:cstheme="minorHAnsi"/>
                <w:color w:val="0000FF"/>
                <w:sz w:val="20"/>
                <w:szCs w:val="20"/>
                <w:lang w:val="ru-RU"/>
              </w:rPr>
              <w:t>и</w:t>
            </w:r>
            <w:r w:rsidRPr="00E469F1">
              <w:rPr>
                <w:rFonts w:cstheme="minorHAnsi"/>
                <w:color w:val="0000FF"/>
                <w:sz w:val="20"/>
                <w:szCs w:val="20"/>
              </w:rPr>
              <w:t xml:space="preserve"> </w:t>
            </w:r>
            <w:r w:rsidRPr="00E469F1">
              <w:rPr>
                <w:rFonts w:cstheme="minorHAnsi"/>
                <w:color w:val="0000FF"/>
                <w:sz w:val="20"/>
                <w:szCs w:val="20"/>
                <w:lang w:val="ru-RU"/>
              </w:rPr>
              <w:t>проживание</w:t>
            </w:r>
            <w:r>
              <w:rPr>
                <w:rStyle w:val="ad"/>
                <w:rFonts w:cstheme="minorHAnsi"/>
                <w:color w:val="0000FF"/>
                <w:sz w:val="20"/>
                <w:szCs w:val="20"/>
                <w:lang w:val="ru-RU"/>
              </w:rPr>
              <w:footnoteReference w:id="8"/>
            </w:r>
          </w:p>
        </w:tc>
        <w:tc>
          <w:tcPr>
            <w:tcW w:w="822" w:type="dxa"/>
            <w:tcBorders>
              <w:left w:val="single" w:sz="4" w:space="0" w:color="000000" w:themeColor="text1"/>
              <w:right w:val="single" w:sz="4" w:space="0" w:color="000000" w:themeColor="text1"/>
            </w:tcBorders>
          </w:tcPr>
          <w:p w14:paraId="17C90F65" w14:textId="77777777" w:rsidR="00850A20" w:rsidRPr="00B5342D" w:rsidRDefault="00850A20" w:rsidP="007B7236">
            <w:pPr>
              <w:jc w:val="center"/>
              <w:rPr>
                <w:rFonts w:cstheme="minorHAnsi"/>
                <w:b/>
                <w:bCs/>
                <w:sz w:val="20"/>
                <w:szCs w:val="20"/>
                <w:lang w:val="en-US"/>
              </w:rPr>
            </w:pPr>
          </w:p>
        </w:tc>
        <w:tc>
          <w:tcPr>
            <w:tcW w:w="992" w:type="dxa"/>
            <w:tcBorders>
              <w:left w:val="single" w:sz="4" w:space="0" w:color="000000" w:themeColor="text1"/>
              <w:right w:val="single" w:sz="4" w:space="0" w:color="000000" w:themeColor="text1"/>
            </w:tcBorders>
          </w:tcPr>
          <w:p w14:paraId="176047F9" w14:textId="77777777" w:rsidR="00850A20" w:rsidRPr="00B5342D" w:rsidRDefault="00850A20" w:rsidP="007B7236">
            <w:pPr>
              <w:jc w:val="center"/>
              <w:rPr>
                <w:rFonts w:cstheme="minorHAnsi"/>
                <w:b/>
                <w:bCs/>
                <w:sz w:val="20"/>
                <w:szCs w:val="20"/>
                <w:lang w:val="en-US"/>
              </w:rPr>
            </w:pPr>
          </w:p>
        </w:tc>
        <w:tc>
          <w:tcPr>
            <w:tcW w:w="1134" w:type="dxa"/>
            <w:tcBorders>
              <w:left w:val="single" w:sz="4" w:space="0" w:color="000000" w:themeColor="text1"/>
              <w:right w:val="single" w:sz="4" w:space="0" w:color="000000" w:themeColor="text1"/>
            </w:tcBorders>
          </w:tcPr>
          <w:p w14:paraId="63B5CA5C" w14:textId="77777777" w:rsidR="00850A20" w:rsidRPr="00B5342D" w:rsidRDefault="00850A20" w:rsidP="007B7236">
            <w:pPr>
              <w:jc w:val="center"/>
              <w:rPr>
                <w:rFonts w:cstheme="minorHAnsi"/>
                <w:b/>
                <w:bCs/>
                <w:sz w:val="20"/>
                <w:szCs w:val="20"/>
                <w:lang w:val="en-US"/>
              </w:rPr>
            </w:pPr>
          </w:p>
        </w:tc>
      </w:tr>
      <w:tr w:rsidR="00850A20" w:rsidRPr="00BA1C00" w14:paraId="1DEFCF11" w14:textId="77777777" w:rsidTr="007B7236">
        <w:trPr>
          <w:trHeight w:val="204"/>
        </w:trPr>
        <w:tc>
          <w:tcPr>
            <w:tcW w:w="426" w:type="dxa"/>
            <w:vMerge/>
            <w:tcBorders>
              <w:left w:val="single" w:sz="4" w:space="0" w:color="000000" w:themeColor="text1"/>
              <w:bottom w:val="single" w:sz="4" w:space="0" w:color="000000" w:themeColor="text1"/>
              <w:right w:val="single" w:sz="4" w:space="0" w:color="000000" w:themeColor="text1"/>
            </w:tcBorders>
          </w:tcPr>
          <w:p w14:paraId="21E43E33" w14:textId="77777777" w:rsidR="00850A20" w:rsidRPr="00B5342D" w:rsidRDefault="00850A20" w:rsidP="007B7236">
            <w:pPr>
              <w:rPr>
                <w:rFonts w:cstheme="minorHAnsi"/>
                <w:sz w:val="20"/>
                <w:szCs w:val="20"/>
                <w:lang w:val="en-US"/>
              </w:rPr>
            </w:pPr>
          </w:p>
        </w:tc>
        <w:tc>
          <w:tcPr>
            <w:tcW w:w="4140" w:type="dxa"/>
            <w:vMerge/>
            <w:tcBorders>
              <w:left w:val="single" w:sz="4" w:space="0" w:color="000000" w:themeColor="text1"/>
              <w:bottom w:val="single" w:sz="4" w:space="0" w:color="000000" w:themeColor="text1"/>
              <w:right w:val="single" w:sz="4" w:space="0" w:color="000000" w:themeColor="text1"/>
            </w:tcBorders>
            <w:vAlign w:val="center"/>
          </w:tcPr>
          <w:p w14:paraId="4C32E1E6" w14:textId="77777777" w:rsidR="00850A20" w:rsidRPr="00BA1C00"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1174F" w14:textId="77777777" w:rsidR="00850A20" w:rsidRPr="00BA1C00" w:rsidRDefault="00850A20" w:rsidP="007B7236">
            <w:pPr>
              <w:jc w:val="center"/>
              <w:rPr>
                <w:rFonts w:cstheme="minorHAnsi"/>
                <w:b/>
                <w:bCs/>
                <w:sz w:val="20"/>
                <w:szCs w:val="20"/>
                <w:lang w:val="en-US"/>
              </w:rPr>
            </w:pPr>
            <w:r w:rsidRPr="00BA1C00">
              <w:rPr>
                <w:rFonts w:cstheme="minorHAnsi"/>
                <w:sz w:val="20"/>
                <w:szCs w:val="20"/>
              </w:rPr>
              <w:t>Handouts</w:t>
            </w:r>
            <w:r w:rsidRPr="007B7236">
              <w:rPr>
                <w:rFonts w:cstheme="minorHAnsi"/>
                <w:sz w:val="20"/>
                <w:szCs w:val="20"/>
              </w:rPr>
              <w:t xml:space="preserve"> </w:t>
            </w:r>
            <w:r w:rsidRPr="00BA1C00">
              <w:rPr>
                <w:rFonts w:cstheme="minorHAnsi"/>
                <w:sz w:val="20"/>
                <w:szCs w:val="20"/>
              </w:rPr>
              <w:t>for</w:t>
            </w:r>
            <w:r w:rsidRPr="007B7236">
              <w:rPr>
                <w:rFonts w:cstheme="minorHAnsi"/>
                <w:sz w:val="20"/>
                <w:szCs w:val="20"/>
              </w:rPr>
              <w:t xml:space="preserve"> </w:t>
            </w:r>
            <w:r w:rsidRPr="00BA1C00">
              <w:rPr>
                <w:rFonts w:cstheme="minorHAnsi"/>
                <w:sz w:val="20"/>
                <w:szCs w:val="20"/>
              </w:rPr>
              <w:t>participants</w:t>
            </w:r>
            <w:r w:rsidRPr="007B7236">
              <w:rPr>
                <w:rFonts w:cstheme="minorHAnsi"/>
                <w:sz w:val="20"/>
                <w:szCs w:val="20"/>
              </w:rPr>
              <w:t xml:space="preserve"> (</w:t>
            </w:r>
            <w:r w:rsidRPr="00BA1C00">
              <w:rPr>
                <w:rFonts w:cstheme="minorHAnsi"/>
                <w:sz w:val="20"/>
                <w:szCs w:val="20"/>
              </w:rPr>
              <w:t>printing</w:t>
            </w:r>
            <w:r w:rsidRPr="007B7236">
              <w:rPr>
                <w:rFonts w:cstheme="minorHAnsi"/>
                <w:sz w:val="20"/>
                <w:szCs w:val="20"/>
              </w:rPr>
              <w:t xml:space="preserve">, </w:t>
            </w:r>
            <w:r w:rsidRPr="00BA1C00">
              <w:rPr>
                <w:rFonts w:cstheme="minorHAnsi"/>
                <w:sz w:val="20"/>
                <w:szCs w:val="20"/>
              </w:rPr>
              <w:t>stationary</w:t>
            </w:r>
            <w:r w:rsidRPr="007B7236">
              <w:rPr>
                <w:rFonts w:cstheme="minorHAnsi"/>
                <w:sz w:val="20"/>
                <w:szCs w:val="20"/>
              </w:rPr>
              <w:t>) /</w:t>
            </w:r>
            <w:r w:rsidRPr="00BA1C00">
              <w:rPr>
                <w:rFonts w:cstheme="minorHAnsi"/>
                <w:color w:val="0000FF"/>
                <w:sz w:val="20"/>
                <w:szCs w:val="20"/>
                <w:lang w:val="ru-RU"/>
              </w:rPr>
              <w:t>Раздаточные</w:t>
            </w:r>
            <w:r w:rsidRPr="007B7236">
              <w:rPr>
                <w:rFonts w:cstheme="minorHAnsi"/>
                <w:color w:val="0000FF"/>
                <w:sz w:val="20"/>
                <w:szCs w:val="20"/>
              </w:rPr>
              <w:t xml:space="preserve"> </w:t>
            </w:r>
            <w:r w:rsidRPr="00BA1C00">
              <w:rPr>
                <w:rFonts w:cstheme="minorHAnsi"/>
                <w:color w:val="0000FF"/>
                <w:sz w:val="20"/>
                <w:szCs w:val="20"/>
                <w:lang w:val="ru-RU"/>
              </w:rPr>
              <w:t>материалы</w:t>
            </w:r>
            <w:r w:rsidRPr="007B7236">
              <w:rPr>
                <w:rFonts w:cstheme="minorHAnsi"/>
                <w:color w:val="0000FF"/>
                <w:sz w:val="20"/>
                <w:szCs w:val="20"/>
              </w:rPr>
              <w:t xml:space="preserve"> </w:t>
            </w:r>
            <w:r w:rsidRPr="00BA1C00">
              <w:rPr>
                <w:rFonts w:cstheme="minorHAnsi"/>
                <w:color w:val="0000FF"/>
                <w:sz w:val="20"/>
                <w:szCs w:val="20"/>
                <w:lang w:val="ru-RU"/>
              </w:rPr>
              <w:t>для</w:t>
            </w:r>
            <w:r w:rsidRPr="007B7236">
              <w:rPr>
                <w:rFonts w:cstheme="minorHAnsi"/>
                <w:color w:val="0000FF"/>
                <w:sz w:val="20"/>
                <w:szCs w:val="20"/>
              </w:rPr>
              <w:t xml:space="preserve"> </w:t>
            </w:r>
            <w:r w:rsidRPr="00BA1C00">
              <w:rPr>
                <w:rFonts w:cstheme="minorHAnsi"/>
                <w:color w:val="0000FF"/>
                <w:sz w:val="20"/>
                <w:szCs w:val="20"/>
                <w:lang w:val="ru-RU"/>
              </w:rPr>
              <w:t>участников</w:t>
            </w:r>
            <w:r w:rsidRPr="007B7236">
              <w:rPr>
                <w:rFonts w:cstheme="minorHAnsi"/>
                <w:color w:val="0000FF"/>
                <w:sz w:val="20"/>
                <w:szCs w:val="20"/>
              </w:rPr>
              <w:t xml:space="preserve"> (</w:t>
            </w:r>
            <w:r w:rsidRPr="00BA1C00">
              <w:rPr>
                <w:rFonts w:cstheme="minorHAnsi"/>
                <w:color w:val="0000FF"/>
                <w:sz w:val="20"/>
                <w:szCs w:val="20"/>
                <w:lang w:val="ru-RU"/>
              </w:rPr>
              <w:t>распечатка</w:t>
            </w:r>
            <w:r w:rsidRPr="007B7236">
              <w:rPr>
                <w:rFonts w:cstheme="minorHAnsi"/>
                <w:color w:val="0000FF"/>
                <w:sz w:val="20"/>
                <w:szCs w:val="20"/>
              </w:rPr>
              <w:t xml:space="preserve">, </w:t>
            </w:r>
            <w:r w:rsidRPr="00BA1C00">
              <w:rPr>
                <w:rFonts w:cstheme="minorHAnsi"/>
                <w:color w:val="0000FF"/>
                <w:sz w:val="20"/>
                <w:szCs w:val="20"/>
                <w:lang w:val="ru-RU"/>
              </w:rPr>
              <w:t>канцелярские</w:t>
            </w:r>
            <w:r w:rsidRPr="007B7236">
              <w:rPr>
                <w:rFonts w:cstheme="minorHAnsi"/>
                <w:color w:val="0000FF"/>
                <w:sz w:val="20"/>
                <w:szCs w:val="20"/>
              </w:rPr>
              <w:t xml:space="preserve"> </w:t>
            </w:r>
            <w:r w:rsidRPr="00BA1C00">
              <w:rPr>
                <w:rFonts w:cstheme="minorHAnsi"/>
                <w:color w:val="0000FF"/>
                <w:sz w:val="20"/>
                <w:szCs w:val="20"/>
                <w:lang w:val="ru-RU"/>
              </w:rPr>
              <w:t>товары</w:t>
            </w:r>
            <w:r w:rsidRPr="007B7236">
              <w:rPr>
                <w:rFonts w:cstheme="minorHAnsi"/>
                <w:color w:val="0000FF"/>
                <w:sz w:val="20"/>
                <w:szCs w:val="20"/>
              </w:rPr>
              <w:t>)</w:t>
            </w:r>
            <w:r w:rsidRPr="00BA1C00">
              <w:rPr>
                <w:rFonts w:cstheme="minorHAnsi"/>
                <w:color w:val="0000FF"/>
                <w:sz w:val="20"/>
                <w:szCs w:val="20"/>
              </w:rPr>
              <w:t> </w:t>
            </w:r>
          </w:p>
        </w:tc>
        <w:tc>
          <w:tcPr>
            <w:tcW w:w="822" w:type="dxa"/>
            <w:tcBorders>
              <w:left w:val="single" w:sz="4" w:space="0" w:color="000000" w:themeColor="text1"/>
              <w:bottom w:val="single" w:sz="4" w:space="0" w:color="000000" w:themeColor="text1"/>
              <w:right w:val="single" w:sz="4" w:space="0" w:color="000000" w:themeColor="text1"/>
            </w:tcBorders>
          </w:tcPr>
          <w:p w14:paraId="45B81AF9" w14:textId="77777777" w:rsidR="00850A20" w:rsidRPr="00B5342D" w:rsidRDefault="00850A20" w:rsidP="007B7236">
            <w:pPr>
              <w:jc w:val="center"/>
              <w:rPr>
                <w:rFonts w:cstheme="minorHAnsi"/>
                <w:b/>
                <w:bCs/>
                <w:sz w:val="20"/>
                <w:szCs w:val="20"/>
              </w:rPr>
            </w:pPr>
          </w:p>
        </w:tc>
        <w:tc>
          <w:tcPr>
            <w:tcW w:w="992" w:type="dxa"/>
            <w:tcBorders>
              <w:left w:val="single" w:sz="4" w:space="0" w:color="000000" w:themeColor="text1"/>
              <w:bottom w:val="single" w:sz="4" w:space="0" w:color="000000" w:themeColor="text1"/>
              <w:right w:val="single" w:sz="4" w:space="0" w:color="000000" w:themeColor="text1"/>
            </w:tcBorders>
          </w:tcPr>
          <w:p w14:paraId="42EFA42A" w14:textId="77777777" w:rsidR="00850A20" w:rsidRPr="00B5342D" w:rsidRDefault="00850A20" w:rsidP="007B7236">
            <w:pPr>
              <w:jc w:val="center"/>
              <w:rPr>
                <w:rFonts w:cstheme="minorHAnsi"/>
                <w:b/>
                <w:bCs/>
                <w:sz w:val="20"/>
                <w:szCs w:val="20"/>
              </w:rPr>
            </w:pPr>
          </w:p>
        </w:tc>
        <w:tc>
          <w:tcPr>
            <w:tcW w:w="1134" w:type="dxa"/>
            <w:tcBorders>
              <w:left w:val="single" w:sz="4" w:space="0" w:color="000000" w:themeColor="text1"/>
              <w:bottom w:val="single" w:sz="4" w:space="0" w:color="000000" w:themeColor="text1"/>
              <w:right w:val="single" w:sz="4" w:space="0" w:color="000000" w:themeColor="text1"/>
            </w:tcBorders>
          </w:tcPr>
          <w:p w14:paraId="7E79B3B3" w14:textId="77777777" w:rsidR="00850A20" w:rsidRPr="00B5342D" w:rsidRDefault="00850A20" w:rsidP="007B7236">
            <w:pPr>
              <w:jc w:val="center"/>
              <w:rPr>
                <w:rFonts w:cstheme="minorHAnsi"/>
                <w:b/>
                <w:bCs/>
                <w:sz w:val="20"/>
                <w:szCs w:val="20"/>
              </w:rPr>
            </w:pPr>
          </w:p>
        </w:tc>
      </w:tr>
      <w:tr w:rsidR="00850A20" w:rsidRPr="00407F24" w14:paraId="297F242A" w14:textId="77777777" w:rsidTr="007B7236">
        <w:trPr>
          <w:trHeight w:val="18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78E87" w14:textId="77777777" w:rsidR="00850A20" w:rsidRPr="00B5342D" w:rsidRDefault="00850A20" w:rsidP="007B7236">
            <w:pPr>
              <w:rPr>
                <w:rFonts w:cstheme="minorHAnsi"/>
                <w:sz w:val="20"/>
                <w:szCs w:val="20"/>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3923B" w14:textId="77777777" w:rsidR="00850A20" w:rsidRPr="00BA1C00" w:rsidRDefault="00850A20" w:rsidP="007B7236">
            <w:pPr>
              <w:rPr>
                <w:rFonts w:cstheme="minorHAnsi"/>
                <w:sz w:val="20"/>
                <w:szCs w:val="20"/>
              </w:rPr>
            </w:pPr>
            <w:r w:rsidRPr="00BA1C00">
              <w:rPr>
                <w:rFonts w:cstheme="minorHAnsi"/>
                <w:b/>
                <w:bCs/>
                <w:sz w:val="20"/>
                <w:szCs w:val="20"/>
              </w:rPr>
              <w:t>Total under the section/</w:t>
            </w:r>
            <w:r w:rsidRPr="00407F24">
              <w:rPr>
                <w:rFonts w:cstheme="minorHAnsi"/>
                <w:b/>
                <w:bCs/>
                <w:color w:val="0000FF"/>
                <w:sz w:val="20"/>
                <w:szCs w:val="20"/>
                <w:lang w:val="ru-RU"/>
              </w:rPr>
              <w:t>Итого</w:t>
            </w:r>
            <w:r w:rsidRPr="00407F24">
              <w:rPr>
                <w:rFonts w:cstheme="minorHAnsi"/>
                <w:b/>
                <w:bCs/>
                <w:color w:val="0000FF"/>
                <w:sz w:val="20"/>
                <w:szCs w:val="20"/>
              </w:rPr>
              <w:t xml:space="preserve"> </w:t>
            </w:r>
            <w:r w:rsidRPr="00407F24">
              <w:rPr>
                <w:rFonts w:cstheme="minorHAnsi"/>
                <w:b/>
                <w:bCs/>
                <w:color w:val="0000FF"/>
                <w:sz w:val="20"/>
                <w:szCs w:val="20"/>
                <w:lang w:val="ru-RU"/>
              </w:rPr>
              <w:t>по</w:t>
            </w:r>
            <w:r w:rsidRPr="00407F24">
              <w:rPr>
                <w:rFonts w:cstheme="minorHAnsi"/>
                <w:b/>
                <w:bCs/>
                <w:color w:val="0000FF"/>
                <w:sz w:val="20"/>
                <w:szCs w:val="20"/>
              </w:rPr>
              <w:t xml:space="preserve"> </w:t>
            </w:r>
            <w:r w:rsidRPr="00407F24">
              <w:rPr>
                <w:rFonts w:cstheme="minorHAnsi"/>
                <w:b/>
                <w:bCs/>
                <w:color w:val="0000FF"/>
                <w:sz w:val="20"/>
                <w:szCs w:val="20"/>
                <w:lang w:val="ru-RU"/>
              </w:rPr>
              <w:t>разделу</w:t>
            </w:r>
            <w:r w:rsidRPr="00407F24">
              <w:rPr>
                <w:rFonts w:cstheme="minorHAnsi"/>
                <w:b/>
                <w:bCs/>
                <w:color w:val="0000FF"/>
                <w:sz w:val="20"/>
                <w:szCs w:val="20"/>
              </w:rPr>
              <w:t> </w:t>
            </w:r>
            <w:r w:rsidRPr="00407F24">
              <w:rPr>
                <w:rFonts w:cstheme="minorHAnsi"/>
                <w:color w:val="0000FF"/>
                <w:sz w:val="20"/>
                <w:szCs w:val="20"/>
              </w:rPr>
              <w:t>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DBC52" w14:textId="77777777" w:rsidR="00850A20" w:rsidRPr="00BA1C00" w:rsidRDefault="00850A20" w:rsidP="007B7236">
            <w:pPr>
              <w:jc w:val="center"/>
              <w:rPr>
                <w:rFonts w:cstheme="minorHAnsi"/>
                <w:b/>
                <w:bCs/>
                <w:sz w:val="20"/>
                <w:szCs w:val="20"/>
                <w:lang w:val="en-US"/>
              </w:rPr>
            </w:pP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E7C4B" w14:textId="77777777" w:rsidR="00850A20" w:rsidRPr="00407F24" w:rsidRDefault="00850A20" w:rsidP="007B7236">
            <w:pPr>
              <w:jc w:val="center"/>
              <w:rPr>
                <w:rFonts w:cstheme="minorHAnsi"/>
                <w:b/>
                <w:bCs/>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30F4D" w14:textId="77777777" w:rsidR="00850A20" w:rsidRPr="00407F24" w:rsidRDefault="00850A20" w:rsidP="007B7236">
            <w:pPr>
              <w:jc w:val="center"/>
              <w:rPr>
                <w:rFonts w:cstheme="minorHAnsi"/>
                <w:b/>
                <w:bCs/>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EF6CE" w14:textId="77777777" w:rsidR="00850A20" w:rsidRPr="00407F24" w:rsidRDefault="00850A20" w:rsidP="007B7236">
            <w:pPr>
              <w:jc w:val="center"/>
              <w:rPr>
                <w:rFonts w:cstheme="minorHAnsi"/>
                <w:b/>
                <w:bCs/>
                <w:sz w:val="20"/>
                <w:szCs w:val="20"/>
                <w:lang w:val="en-US"/>
              </w:rPr>
            </w:pPr>
          </w:p>
        </w:tc>
      </w:tr>
      <w:tr w:rsidR="00850A20" w:rsidRPr="00B5342D" w14:paraId="13F08807" w14:textId="77777777" w:rsidTr="007B7236">
        <w:trPr>
          <w:trHeight w:val="183"/>
        </w:trPr>
        <w:tc>
          <w:tcPr>
            <w:tcW w:w="1020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253F" w14:textId="77777777" w:rsidR="00850A20" w:rsidRPr="00B5342D" w:rsidRDefault="00850A20" w:rsidP="007B7236">
            <w:pPr>
              <w:rPr>
                <w:rFonts w:cstheme="minorHAnsi"/>
                <w:b/>
                <w:bCs/>
                <w:sz w:val="20"/>
                <w:szCs w:val="20"/>
                <w:lang w:val="ru-RU"/>
              </w:rPr>
            </w:pPr>
            <w:r w:rsidRPr="00BA1C00">
              <w:rPr>
                <w:rFonts w:cstheme="minorHAnsi"/>
                <w:b/>
                <w:bCs/>
                <w:sz w:val="20"/>
                <w:szCs w:val="20"/>
              </w:rPr>
              <w:t>Other</w:t>
            </w:r>
            <w:r w:rsidRPr="00B5342D">
              <w:rPr>
                <w:rFonts w:cstheme="minorHAnsi"/>
                <w:b/>
                <w:bCs/>
                <w:sz w:val="20"/>
                <w:szCs w:val="20"/>
                <w:lang w:val="ru-RU"/>
              </w:rPr>
              <w:t xml:space="preserve"> </w:t>
            </w:r>
            <w:r w:rsidRPr="00D46D63">
              <w:rPr>
                <w:rFonts w:cstheme="minorHAnsi"/>
                <w:b/>
                <w:bCs/>
                <w:sz w:val="20"/>
                <w:szCs w:val="20"/>
              </w:rPr>
              <w:t>Related</w:t>
            </w:r>
            <w:r w:rsidRPr="00B5342D">
              <w:rPr>
                <w:rFonts w:cstheme="minorHAnsi"/>
                <w:b/>
                <w:bCs/>
                <w:sz w:val="20"/>
                <w:szCs w:val="20"/>
                <w:lang w:val="ru-RU"/>
              </w:rPr>
              <w:t xml:space="preserve"> </w:t>
            </w:r>
            <w:r w:rsidRPr="00D46D63">
              <w:rPr>
                <w:rFonts w:cstheme="minorHAnsi"/>
                <w:b/>
                <w:bCs/>
                <w:sz w:val="20"/>
                <w:szCs w:val="20"/>
              </w:rPr>
              <w:t>Costs</w:t>
            </w:r>
            <w:r w:rsidRPr="00B5342D">
              <w:rPr>
                <w:rFonts w:cstheme="minorHAnsi"/>
                <w:b/>
                <w:bCs/>
                <w:sz w:val="20"/>
                <w:szCs w:val="20"/>
                <w:lang w:val="ru-RU"/>
              </w:rPr>
              <w:t xml:space="preserve"> / </w:t>
            </w:r>
            <w:r w:rsidRPr="00D46D63">
              <w:rPr>
                <w:rFonts w:cstheme="minorHAnsi"/>
                <w:b/>
                <w:bCs/>
                <w:color w:val="0000FF"/>
                <w:sz w:val="20"/>
                <w:szCs w:val="20"/>
                <w:lang w:val="ru-RU"/>
              </w:rPr>
              <w:t>Иные расходы, связанные с выполнением работ</w:t>
            </w:r>
            <w:r w:rsidRPr="00D46D63" w:rsidDel="00D46D63">
              <w:rPr>
                <w:rFonts w:cstheme="minorHAnsi"/>
                <w:b/>
                <w:bCs/>
                <w:color w:val="0000FF"/>
                <w:sz w:val="20"/>
                <w:szCs w:val="20"/>
                <w:lang w:val="ru-RU"/>
              </w:rPr>
              <w:t xml:space="preserve"> </w:t>
            </w:r>
          </w:p>
        </w:tc>
      </w:tr>
      <w:tr w:rsidR="00850A20" w:rsidRPr="00E469F1" w14:paraId="1D5DE4BA" w14:textId="77777777" w:rsidTr="007B7236">
        <w:trPr>
          <w:trHeight w:val="18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F397B" w14:textId="77777777" w:rsidR="00850A20" w:rsidRPr="00E469F1" w:rsidRDefault="00850A20" w:rsidP="007B7236">
            <w:pPr>
              <w:rPr>
                <w:rFonts w:cstheme="minorHAnsi"/>
                <w:sz w:val="20"/>
                <w:szCs w:val="20"/>
                <w:lang w:val="en-US"/>
              </w:rPr>
            </w:pPr>
            <w:r w:rsidRPr="00E469F1">
              <w:rPr>
                <w:rFonts w:cstheme="minorHAnsi"/>
                <w:sz w:val="20"/>
                <w:szCs w:val="20"/>
                <w:lang w:val="ru-RU"/>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CDB5B" w14:textId="77777777" w:rsidR="00850A20" w:rsidRPr="00E469F1" w:rsidRDefault="00850A20" w:rsidP="007B7236">
            <w:pPr>
              <w:rPr>
                <w:rFonts w:cstheme="minorHAnsi"/>
                <w:sz w:val="20"/>
                <w:szCs w:val="20"/>
                <w:lang w:val="ru-RU"/>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0A53" w14:textId="77777777" w:rsidR="00850A20" w:rsidRPr="00E469F1" w:rsidRDefault="00850A20" w:rsidP="007B7236">
            <w:pPr>
              <w:jc w:val="center"/>
              <w:rPr>
                <w:rFonts w:cstheme="minorHAnsi"/>
                <w:b/>
                <w:bCs/>
                <w:sz w:val="20"/>
                <w:szCs w:val="20"/>
              </w:rPr>
            </w:pP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0EAF2" w14:textId="77777777" w:rsidR="00850A20" w:rsidRPr="00E469F1" w:rsidRDefault="00850A20" w:rsidP="007B7236">
            <w:pPr>
              <w:jc w:val="center"/>
              <w:rPr>
                <w:rFonts w:cstheme="minorHAnsi"/>
                <w:b/>
                <w:bCs/>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202C1" w14:textId="77777777" w:rsidR="00850A20" w:rsidRPr="00E469F1" w:rsidRDefault="00850A20" w:rsidP="007B7236">
            <w:pPr>
              <w:jc w:val="center"/>
              <w:rPr>
                <w:rFonts w:cstheme="minorHAnsi"/>
                <w:b/>
                <w:b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092D6" w14:textId="77777777" w:rsidR="00850A20" w:rsidRPr="00E469F1" w:rsidRDefault="00850A20" w:rsidP="007B7236">
            <w:pPr>
              <w:jc w:val="center"/>
              <w:rPr>
                <w:rFonts w:cstheme="minorHAnsi"/>
                <w:b/>
                <w:bCs/>
                <w:sz w:val="20"/>
                <w:szCs w:val="20"/>
              </w:rPr>
            </w:pPr>
          </w:p>
        </w:tc>
      </w:tr>
      <w:tr w:rsidR="00850A20" w:rsidRPr="00E469F1" w14:paraId="7373A221" w14:textId="77777777" w:rsidTr="007B7236">
        <w:trPr>
          <w:trHeight w:val="17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C63E6" w14:textId="77777777" w:rsidR="00850A20" w:rsidRPr="00E469F1" w:rsidRDefault="00850A20" w:rsidP="007B7236">
            <w:pPr>
              <w:rPr>
                <w:rFonts w:cstheme="minorHAnsi"/>
                <w:sz w:val="20"/>
                <w:szCs w:val="20"/>
                <w:lang w:val="en-US"/>
              </w:rPr>
            </w:pPr>
            <w:r>
              <w:rPr>
                <w:rFonts w:cstheme="minorHAnsi"/>
                <w:sz w:val="20"/>
                <w:szCs w:val="20"/>
                <w:lang w:val="en-US"/>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14E76" w14:textId="77777777" w:rsidR="00850A20" w:rsidRPr="00E469F1" w:rsidRDefault="00850A20" w:rsidP="007B7236">
            <w:pPr>
              <w:rPr>
                <w:rFonts w:cstheme="minorHAnsi"/>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BF1E3" w14:textId="77777777" w:rsidR="00850A20" w:rsidRPr="00E469F1" w:rsidRDefault="00850A20" w:rsidP="007B7236">
            <w:pPr>
              <w:jc w:val="center"/>
              <w:rPr>
                <w:rFonts w:cstheme="minorHAnsi"/>
                <w:b/>
                <w:bCs/>
                <w:sz w:val="20"/>
                <w:szCs w:val="20"/>
              </w:rPr>
            </w:pP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B7666" w14:textId="77777777" w:rsidR="00850A20" w:rsidRPr="00E469F1" w:rsidRDefault="00850A20" w:rsidP="007B7236">
            <w:pPr>
              <w:jc w:val="center"/>
              <w:rPr>
                <w:rFonts w:cstheme="minorHAnsi"/>
                <w:b/>
                <w:bCs/>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9CDDE" w14:textId="77777777" w:rsidR="00850A20" w:rsidRPr="00E469F1" w:rsidRDefault="00850A20" w:rsidP="007B7236">
            <w:pPr>
              <w:jc w:val="center"/>
              <w:rPr>
                <w:rFonts w:cstheme="minorHAnsi"/>
                <w:b/>
                <w:b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B9AEE" w14:textId="77777777" w:rsidR="00850A20" w:rsidRPr="00E469F1" w:rsidRDefault="00850A20" w:rsidP="007B7236">
            <w:pPr>
              <w:jc w:val="center"/>
              <w:rPr>
                <w:rFonts w:cstheme="minorHAnsi"/>
                <w:b/>
                <w:bCs/>
                <w:sz w:val="20"/>
                <w:szCs w:val="20"/>
              </w:rPr>
            </w:pPr>
          </w:p>
        </w:tc>
      </w:tr>
      <w:tr w:rsidR="00850A20" w:rsidRPr="00D46D63" w14:paraId="33821A17" w14:textId="77777777" w:rsidTr="007B7236">
        <w:trPr>
          <w:trHeight w:val="17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FCDFD" w14:textId="77777777" w:rsidR="00850A20" w:rsidRPr="00E469F1" w:rsidRDefault="00850A20" w:rsidP="007B7236">
            <w:pPr>
              <w:rPr>
                <w:rFonts w:cstheme="minorHAnsi"/>
                <w:sz w:val="20"/>
                <w:szCs w:val="20"/>
                <w:lang w:val="ru-RU"/>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E4271" w14:textId="77777777" w:rsidR="00850A20" w:rsidRPr="00E469F1" w:rsidRDefault="00850A20" w:rsidP="007B7236">
            <w:pPr>
              <w:pStyle w:val="TableParagraph"/>
              <w:spacing w:line="243" w:lineRule="exact"/>
              <w:rPr>
                <w:rFonts w:asciiTheme="minorHAnsi" w:hAnsiTheme="minorHAnsi" w:cstheme="minorHAnsi"/>
                <w:b/>
                <w:sz w:val="20"/>
                <w:szCs w:val="20"/>
                <w:lang w:val="ru-RU"/>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7D997" w14:textId="77777777" w:rsidR="00850A20" w:rsidRPr="00E469F1" w:rsidRDefault="00850A20" w:rsidP="007B7236">
            <w:pPr>
              <w:jc w:val="center"/>
              <w:rPr>
                <w:rFonts w:cstheme="minorHAnsi"/>
                <w:sz w:val="20"/>
                <w:szCs w:val="20"/>
                <w:lang w:val="ru-RU"/>
              </w:rPr>
            </w:pP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6F78" w14:textId="77777777" w:rsidR="00850A20" w:rsidRPr="00E469F1" w:rsidRDefault="00850A20" w:rsidP="007B7236">
            <w:pPr>
              <w:jc w:val="center"/>
              <w:rPr>
                <w:rFonts w:cstheme="minorHAnsi"/>
                <w:sz w:val="20"/>
                <w:szCs w:val="20"/>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7FA93" w14:textId="77777777" w:rsidR="00850A20" w:rsidRPr="00E469F1" w:rsidRDefault="00850A20" w:rsidP="007B7236">
            <w:pPr>
              <w:jc w:val="center"/>
              <w:rPr>
                <w:rFonts w:cstheme="minorHAnsi"/>
                <w:sz w:val="20"/>
                <w:szCs w:val="2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4CB25" w14:textId="77777777" w:rsidR="00850A20" w:rsidRPr="00E469F1" w:rsidRDefault="00850A20" w:rsidP="007B7236">
            <w:pPr>
              <w:jc w:val="center"/>
              <w:rPr>
                <w:rFonts w:cstheme="minorHAnsi"/>
                <w:sz w:val="20"/>
                <w:szCs w:val="20"/>
                <w:lang w:val="ru-RU"/>
              </w:rPr>
            </w:pPr>
          </w:p>
        </w:tc>
      </w:tr>
      <w:tr w:rsidR="00850A20" w:rsidRPr="00E469F1" w14:paraId="08814184" w14:textId="77777777" w:rsidTr="007B7236">
        <w:trPr>
          <w:trHeight w:val="7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FC16B" w14:textId="77777777" w:rsidR="00850A20" w:rsidRPr="00E469F1" w:rsidRDefault="00850A20" w:rsidP="007B7236">
            <w:pPr>
              <w:rPr>
                <w:rFonts w:cstheme="minorHAnsi"/>
                <w:b/>
                <w:sz w:val="20"/>
                <w:szCs w:val="20"/>
                <w:lang w:val="ru-RU"/>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1BF046" w14:textId="77777777" w:rsidR="00850A20" w:rsidRPr="00E469F1" w:rsidRDefault="00850A20" w:rsidP="007B7236">
            <w:pPr>
              <w:rPr>
                <w:rFonts w:cstheme="minorHAnsi"/>
                <w:b/>
                <w:sz w:val="20"/>
                <w:szCs w:val="20"/>
                <w:lang w:val="ru-RU"/>
              </w:rPr>
            </w:pPr>
            <w:r w:rsidRPr="00E469F1">
              <w:rPr>
                <w:rFonts w:cstheme="minorHAnsi"/>
                <w:b/>
                <w:sz w:val="20"/>
                <w:szCs w:val="20"/>
              </w:rPr>
              <w:t>Total</w:t>
            </w:r>
            <w:r>
              <w:rPr>
                <w:rFonts w:cstheme="minorHAnsi"/>
                <w:b/>
                <w:sz w:val="20"/>
                <w:szCs w:val="20"/>
              </w:rPr>
              <w:t xml:space="preserve">/ </w:t>
            </w:r>
            <w:r w:rsidRPr="00407F24">
              <w:rPr>
                <w:rFonts w:cstheme="minorHAnsi"/>
                <w:b/>
                <w:color w:val="0000FF"/>
                <w:sz w:val="20"/>
                <w:szCs w:val="20"/>
                <w:lang w:val="ru-RU"/>
              </w:rPr>
              <w:t>Итого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D956F" w14:textId="77777777" w:rsidR="00850A20" w:rsidRPr="00E469F1" w:rsidRDefault="00850A20" w:rsidP="007B7236">
            <w:pPr>
              <w:rPr>
                <w:rFonts w:cstheme="minorHAnsi"/>
                <w:sz w:val="20"/>
                <w:szCs w:val="20"/>
              </w:rPr>
            </w:pP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A7B4B" w14:textId="77777777" w:rsidR="00850A20" w:rsidRPr="00E469F1" w:rsidRDefault="00850A20" w:rsidP="007B7236">
            <w:pPr>
              <w:rPr>
                <w:rFonts w:cstheme="min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8E063" w14:textId="77777777" w:rsidR="00850A20" w:rsidRPr="00E469F1" w:rsidRDefault="00850A20" w:rsidP="007B7236">
            <w:pPr>
              <w:rPr>
                <w:rFonts w:cstheme="minorHAnsi"/>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FE6C" w14:textId="77777777" w:rsidR="00850A20" w:rsidRPr="00E469F1" w:rsidRDefault="00850A20" w:rsidP="007B7236">
            <w:pPr>
              <w:rPr>
                <w:rFonts w:cstheme="minorHAnsi"/>
                <w:sz w:val="20"/>
                <w:szCs w:val="20"/>
              </w:rPr>
            </w:pPr>
          </w:p>
        </w:tc>
      </w:tr>
    </w:tbl>
    <w:p w14:paraId="61BB14FB" w14:textId="77777777" w:rsidR="00850A20" w:rsidRDefault="00850A20" w:rsidP="00850A20">
      <w:pPr>
        <w:rPr>
          <w:rFonts w:cstheme="minorHAnsi"/>
          <w:b/>
          <w:sz w:val="20"/>
          <w:szCs w:val="20"/>
        </w:rPr>
      </w:pPr>
    </w:p>
    <w:p w14:paraId="6120CB94" w14:textId="77777777" w:rsidR="00850A20" w:rsidRDefault="00850A20" w:rsidP="00850A20">
      <w:pPr>
        <w:rPr>
          <w:rFonts w:cstheme="minorHAnsi"/>
          <w:b/>
          <w:sz w:val="20"/>
          <w:szCs w:val="20"/>
        </w:rPr>
      </w:pPr>
    </w:p>
    <w:p w14:paraId="422EEA45" w14:textId="77777777" w:rsidR="00850A20" w:rsidRPr="00657FB0" w:rsidRDefault="00850A20" w:rsidP="00850A20">
      <w:pPr>
        <w:rPr>
          <w:rFonts w:cstheme="minorHAnsi"/>
          <w:b/>
          <w:color w:val="0F4761" w:themeColor="accent1" w:themeShade="BF"/>
          <w:sz w:val="20"/>
          <w:szCs w:val="20"/>
          <w:lang w:val="en-US"/>
        </w:rPr>
      </w:pPr>
      <w:r w:rsidRPr="005E5F03">
        <w:rPr>
          <w:rFonts w:cstheme="minorHAnsi"/>
          <w:b/>
          <w:sz w:val="20"/>
          <w:szCs w:val="20"/>
        </w:rPr>
        <w:t>Compliance with Requirements</w:t>
      </w:r>
      <w:r w:rsidRPr="00657FB0">
        <w:rPr>
          <w:rFonts w:cstheme="minorHAnsi"/>
          <w:b/>
          <w:sz w:val="20"/>
          <w:szCs w:val="20"/>
          <w:lang w:val="en-US"/>
        </w:rPr>
        <w:t xml:space="preserve"> / </w:t>
      </w:r>
      <w:r w:rsidRPr="00242414">
        <w:rPr>
          <w:rFonts w:cstheme="minorHAnsi"/>
          <w:b/>
          <w:color w:val="0000FF"/>
          <w:sz w:val="20"/>
          <w:szCs w:val="20"/>
          <w:lang w:val="ru-RU"/>
        </w:rPr>
        <w:t>Соответствие</w:t>
      </w:r>
      <w:r w:rsidRPr="00657FB0">
        <w:rPr>
          <w:rFonts w:cstheme="minorHAnsi"/>
          <w:b/>
          <w:color w:val="0000FF"/>
          <w:sz w:val="20"/>
          <w:szCs w:val="20"/>
          <w:lang w:val="en-US"/>
        </w:rPr>
        <w:t xml:space="preserve"> </w:t>
      </w:r>
      <w:r w:rsidRPr="00242414">
        <w:rPr>
          <w:rFonts w:cstheme="minorHAnsi"/>
          <w:b/>
          <w:color w:val="0000FF"/>
          <w:sz w:val="20"/>
          <w:szCs w:val="20"/>
          <w:lang w:val="ru-RU"/>
        </w:rPr>
        <w:t>требованиям</w:t>
      </w:r>
    </w:p>
    <w:tbl>
      <w:tblPr>
        <w:tblW w:w="984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41"/>
        <w:gridCol w:w="1286"/>
        <w:gridCol w:w="1286"/>
        <w:gridCol w:w="3130"/>
      </w:tblGrid>
      <w:tr w:rsidR="00850A20" w:rsidRPr="005E5F03" w14:paraId="765D43E1" w14:textId="77777777" w:rsidTr="007B7236">
        <w:trPr>
          <w:trHeight w:val="209"/>
        </w:trPr>
        <w:tc>
          <w:tcPr>
            <w:tcW w:w="4141" w:type="dxa"/>
            <w:vMerge w:val="restart"/>
            <w:shd w:val="clear" w:color="auto" w:fill="D9D9D9" w:themeFill="background1" w:themeFillShade="D9"/>
          </w:tcPr>
          <w:p w14:paraId="1CDE3C6C" w14:textId="77777777" w:rsidR="00850A20" w:rsidRPr="005E5F03" w:rsidRDefault="00850A20" w:rsidP="007B7236">
            <w:pPr>
              <w:rPr>
                <w:rFonts w:cstheme="minorHAnsi"/>
                <w:sz w:val="20"/>
                <w:szCs w:val="20"/>
              </w:rPr>
            </w:pPr>
          </w:p>
          <w:p w14:paraId="14C0CF88" w14:textId="77777777" w:rsidR="00850A20" w:rsidRPr="005E5F03" w:rsidRDefault="00850A20" w:rsidP="007B7236">
            <w:pPr>
              <w:rPr>
                <w:rFonts w:cstheme="minorHAnsi"/>
                <w:sz w:val="20"/>
                <w:szCs w:val="20"/>
              </w:rPr>
            </w:pPr>
          </w:p>
        </w:tc>
        <w:tc>
          <w:tcPr>
            <w:tcW w:w="5702" w:type="dxa"/>
            <w:gridSpan w:val="3"/>
            <w:shd w:val="clear" w:color="auto" w:fill="D9D9D9" w:themeFill="background1" w:themeFillShade="D9"/>
          </w:tcPr>
          <w:p w14:paraId="43E65525" w14:textId="77777777" w:rsidR="00850A20" w:rsidRPr="005B6889" w:rsidRDefault="00850A20" w:rsidP="007B7236">
            <w:pPr>
              <w:jc w:val="center"/>
              <w:rPr>
                <w:rFonts w:cstheme="minorHAnsi"/>
                <w:sz w:val="20"/>
                <w:szCs w:val="20"/>
                <w:lang w:val="ru-RU"/>
              </w:rPr>
            </w:pPr>
            <w:r w:rsidRPr="005E5F03">
              <w:rPr>
                <w:rFonts w:cstheme="minorHAnsi"/>
                <w:sz w:val="20"/>
                <w:szCs w:val="20"/>
              </w:rPr>
              <w:t>You Responses</w:t>
            </w:r>
            <w:r>
              <w:rPr>
                <w:rFonts w:cstheme="minorHAnsi"/>
                <w:sz w:val="20"/>
                <w:szCs w:val="20"/>
                <w:lang w:val="ru-RU"/>
              </w:rPr>
              <w:t xml:space="preserve"> / </w:t>
            </w:r>
            <w:r w:rsidRPr="00242414">
              <w:rPr>
                <w:rFonts w:cstheme="minorHAnsi"/>
                <w:color w:val="0000FF"/>
                <w:sz w:val="20"/>
                <w:szCs w:val="20"/>
                <w:lang w:val="ru-RU"/>
              </w:rPr>
              <w:t>Ваши ответы</w:t>
            </w:r>
          </w:p>
        </w:tc>
      </w:tr>
      <w:tr w:rsidR="00850A20" w:rsidRPr="00B5342D" w14:paraId="665992F3" w14:textId="77777777" w:rsidTr="007B7236">
        <w:trPr>
          <w:trHeight w:val="572"/>
        </w:trPr>
        <w:tc>
          <w:tcPr>
            <w:tcW w:w="4141" w:type="dxa"/>
            <w:vMerge/>
          </w:tcPr>
          <w:p w14:paraId="73020DF7" w14:textId="77777777" w:rsidR="00850A20" w:rsidRPr="005E5F03" w:rsidRDefault="00850A20" w:rsidP="007B7236">
            <w:pPr>
              <w:rPr>
                <w:rFonts w:cstheme="minorHAnsi"/>
                <w:sz w:val="20"/>
                <w:szCs w:val="20"/>
              </w:rPr>
            </w:pPr>
          </w:p>
        </w:tc>
        <w:tc>
          <w:tcPr>
            <w:tcW w:w="1286" w:type="dxa"/>
            <w:shd w:val="clear" w:color="auto" w:fill="D9D9D9" w:themeFill="background1" w:themeFillShade="D9"/>
          </w:tcPr>
          <w:p w14:paraId="30DEA70E" w14:textId="77777777" w:rsidR="00850A20" w:rsidRPr="005B6889" w:rsidRDefault="00850A20" w:rsidP="007B7236">
            <w:pPr>
              <w:jc w:val="center"/>
              <w:rPr>
                <w:rFonts w:cstheme="minorHAnsi"/>
                <w:sz w:val="20"/>
                <w:szCs w:val="20"/>
                <w:lang w:val="ru-RU"/>
              </w:rPr>
            </w:pPr>
            <w:r w:rsidRPr="005E5F03">
              <w:rPr>
                <w:rFonts w:cstheme="minorHAnsi"/>
                <w:sz w:val="20"/>
                <w:szCs w:val="20"/>
              </w:rPr>
              <w:t>Yes</w:t>
            </w:r>
            <w:r w:rsidRPr="005B6889">
              <w:rPr>
                <w:rFonts w:cstheme="minorHAnsi"/>
                <w:sz w:val="20"/>
                <w:szCs w:val="20"/>
                <w:lang w:val="ru-RU"/>
              </w:rPr>
              <w:t xml:space="preserve">, </w:t>
            </w:r>
            <w:r w:rsidRPr="005E5F03">
              <w:rPr>
                <w:rFonts w:cstheme="minorHAnsi"/>
                <w:sz w:val="20"/>
                <w:szCs w:val="20"/>
              </w:rPr>
              <w:t>we</w:t>
            </w:r>
            <w:r w:rsidRPr="005B6889">
              <w:rPr>
                <w:rFonts w:cstheme="minorHAnsi"/>
                <w:sz w:val="20"/>
                <w:szCs w:val="20"/>
                <w:lang w:val="ru-RU"/>
              </w:rPr>
              <w:t xml:space="preserve"> </w:t>
            </w:r>
            <w:r w:rsidRPr="005E5F03">
              <w:rPr>
                <w:rFonts w:cstheme="minorHAnsi"/>
                <w:sz w:val="20"/>
                <w:szCs w:val="20"/>
              </w:rPr>
              <w:t>will</w:t>
            </w:r>
            <w:r w:rsidRPr="005B6889">
              <w:rPr>
                <w:rFonts w:cstheme="minorHAnsi"/>
                <w:sz w:val="20"/>
                <w:szCs w:val="20"/>
                <w:lang w:val="ru-RU"/>
              </w:rPr>
              <w:t xml:space="preserve"> </w:t>
            </w:r>
            <w:r w:rsidRPr="005E5F03">
              <w:rPr>
                <w:rFonts w:cstheme="minorHAnsi"/>
                <w:sz w:val="20"/>
                <w:szCs w:val="20"/>
              </w:rPr>
              <w:t>comply</w:t>
            </w:r>
            <w:r w:rsidRPr="00D464C9">
              <w:rPr>
                <w:rFonts w:cstheme="minorHAnsi"/>
                <w:sz w:val="20"/>
                <w:szCs w:val="20"/>
                <w:lang w:val="ru-RU"/>
              </w:rPr>
              <w:t xml:space="preserve"> / </w:t>
            </w:r>
            <w:r w:rsidRPr="00242414">
              <w:rPr>
                <w:rFonts w:cstheme="minorHAnsi"/>
                <w:color w:val="0000FF"/>
                <w:sz w:val="20"/>
                <w:szCs w:val="20"/>
                <w:lang w:val="ru-RU"/>
              </w:rPr>
              <w:t xml:space="preserve">Да, мы будем </w:t>
            </w:r>
            <w:r w:rsidRPr="00242414">
              <w:rPr>
                <w:rFonts w:cstheme="minorHAnsi"/>
                <w:color w:val="0000FF"/>
                <w:sz w:val="20"/>
                <w:szCs w:val="20"/>
                <w:lang w:val="ru-RU"/>
              </w:rPr>
              <w:lastRenderedPageBreak/>
              <w:t xml:space="preserve">соответствовать </w:t>
            </w:r>
          </w:p>
        </w:tc>
        <w:tc>
          <w:tcPr>
            <w:tcW w:w="1286" w:type="dxa"/>
            <w:shd w:val="clear" w:color="auto" w:fill="D9D9D9" w:themeFill="background1" w:themeFillShade="D9"/>
          </w:tcPr>
          <w:p w14:paraId="68BB9455" w14:textId="77777777" w:rsidR="00850A20" w:rsidRPr="005B6889" w:rsidRDefault="00850A20" w:rsidP="007B7236">
            <w:pPr>
              <w:jc w:val="center"/>
              <w:rPr>
                <w:rFonts w:cstheme="minorHAnsi"/>
                <w:sz w:val="20"/>
                <w:szCs w:val="20"/>
                <w:lang w:val="ru-RU"/>
              </w:rPr>
            </w:pPr>
            <w:r w:rsidRPr="005E5F03">
              <w:rPr>
                <w:rFonts w:cstheme="minorHAnsi"/>
                <w:sz w:val="20"/>
                <w:szCs w:val="20"/>
              </w:rPr>
              <w:lastRenderedPageBreak/>
              <w:t>No</w:t>
            </w:r>
            <w:r w:rsidRPr="005B6889">
              <w:rPr>
                <w:rFonts w:cstheme="minorHAnsi"/>
                <w:sz w:val="20"/>
                <w:szCs w:val="20"/>
                <w:lang w:val="ru-RU"/>
              </w:rPr>
              <w:t xml:space="preserve">, </w:t>
            </w:r>
            <w:r w:rsidRPr="005E5F03">
              <w:rPr>
                <w:rFonts w:cstheme="minorHAnsi"/>
                <w:sz w:val="20"/>
                <w:szCs w:val="20"/>
              </w:rPr>
              <w:t>we</w:t>
            </w:r>
            <w:r w:rsidRPr="005B6889">
              <w:rPr>
                <w:rFonts w:cstheme="minorHAnsi"/>
                <w:sz w:val="20"/>
                <w:szCs w:val="20"/>
                <w:lang w:val="ru-RU"/>
              </w:rPr>
              <w:t xml:space="preserve"> </w:t>
            </w:r>
            <w:r w:rsidRPr="005E5F03">
              <w:rPr>
                <w:rFonts w:cstheme="minorHAnsi"/>
                <w:sz w:val="20"/>
                <w:szCs w:val="20"/>
              </w:rPr>
              <w:t>cannot</w:t>
            </w:r>
            <w:r w:rsidRPr="005B6889">
              <w:rPr>
                <w:rFonts w:cstheme="minorHAnsi"/>
                <w:sz w:val="20"/>
                <w:szCs w:val="20"/>
                <w:lang w:val="ru-RU"/>
              </w:rPr>
              <w:t xml:space="preserve"> </w:t>
            </w:r>
            <w:r w:rsidRPr="005E5F03">
              <w:rPr>
                <w:rFonts w:cstheme="minorHAnsi"/>
                <w:sz w:val="20"/>
                <w:szCs w:val="20"/>
              </w:rPr>
              <w:t>comply</w:t>
            </w:r>
            <w:r w:rsidRPr="00D464C9">
              <w:rPr>
                <w:rFonts w:cstheme="minorHAnsi"/>
                <w:sz w:val="20"/>
                <w:szCs w:val="20"/>
                <w:lang w:val="ru-RU"/>
              </w:rPr>
              <w:t xml:space="preserve"> / </w:t>
            </w:r>
            <w:r w:rsidRPr="00242414">
              <w:rPr>
                <w:rFonts w:cstheme="minorHAnsi"/>
                <w:color w:val="0000FF"/>
                <w:sz w:val="20"/>
                <w:szCs w:val="20"/>
                <w:lang w:val="ru-RU"/>
              </w:rPr>
              <w:t xml:space="preserve">Не мы не можем </w:t>
            </w:r>
            <w:r w:rsidRPr="00242414">
              <w:rPr>
                <w:rFonts w:cstheme="minorHAnsi"/>
                <w:color w:val="0000FF"/>
                <w:sz w:val="20"/>
                <w:szCs w:val="20"/>
                <w:lang w:val="ru-RU"/>
              </w:rPr>
              <w:lastRenderedPageBreak/>
              <w:t xml:space="preserve">соответствовать </w:t>
            </w:r>
          </w:p>
        </w:tc>
        <w:tc>
          <w:tcPr>
            <w:tcW w:w="3130" w:type="dxa"/>
            <w:shd w:val="clear" w:color="auto" w:fill="D9D9D9" w:themeFill="background1" w:themeFillShade="D9"/>
          </w:tcPr>
          <w:p w14:paraId="7F366F52" w14:textId="77777777" w:rsidR="00850A20" w:rsidRPr="005B6889" w:rsidRDefault="00850A20" w:rsidP="007B7236">
            <w:pPr>
              <w:jc w:val="center"/>
              <w:rPr>
                <w:sz w:val="20"/>
                <w:szCs w:val="20"/>
                <w:lang w:val="ru-RU"/>
              </w:rPr>
            </w:pPr>
            <w:r w:rsidRPr="01BF9306">
              <w:rPr>
                <w:sz w:val="20"/>
                <w:szCs w:val="20"/>
              </w:rPr>
              <w:lastRenderedPageBreak/>
              <w:t>If</w:t>
            </w:r>
            <w:r w:rsidRPr="005B6889">
              <w:rPr>
                <w:sz w:val="20"/>
                <w:szCs w:val="20"/>
                <w:lang w:val="ru-RU"/>
              </w:rPr>
              <w:t xml:space="preserve"> </w:t>
            </w:r>
            <w:r w:rsidRPr="01BF9306">
              <w:rPr>
                <w:sz w:val="20"/>
                <w:szCs w:val="20"/>
              </w:rPr>
              <w:t>you</w:t>
            </w:r>
            <w:r w:rsidRPr="005B6889">
              <w:rPr>
                <w:sz w:val="20"/>
                <w:szCs w:val="20"/>
                <w:lang w:val="ru-RU"/>
              </w:rPr>
              <w:t xml:space="preserve"> </w:t>
            </w:r>
            <w:r w:rsidRPr="01BF9306">
              <w:rPr>
                <w:sz w:val="20"/>
                <w:szCs w:val="20"/>
              </w:rPr>
              <w:t>cannot</w:t>
            </w:r>
            <w:r w:rsidRPr="005B6889">
              <w:rPr>
                <w:sz w:val="20"/>
                <w:szCs w:val="20"/>
                <w:lang w:val="ru-RU"/>
              </w:rPr>
              <w:t xml:space="preserve"> </w:t>
            </w:r>
            <w:r w:rsidRPr="01BF9306">
              <w:rPr>
                <w:sz w:val="20"/>
                <w:szCs w:val="20"/>
              </w:rPr>
              <w:t>comply</w:t>
            </w:r>
            <w:r w:rsidRPr="005B6889">
              <w:rPr>
                <w:sz w:val="20"/>
                <w:szCs w:val="20"/>
                <w:lang w:val="ru-RU"/>
              </w:rPr>
              <w:t xml:space="preserve">, </w:t>
            </w:r>
            <w:r w:rsidRPr="01BF9306">
              <w:rPr>
                <w:sz w:val="20"/>
                <w:szCs w:val="20"/>
              </w:rPr>
              <w:t>pls</w:t>
            </w:r>
            <w:r w:rsidRPr="005B6889">
              <w:rPr>
                <w:sz w:val="20"/>
                <w:szCs w:val="20"/>
                <w:lang w:val="ru-RU"/>
              </w:rPr>
              <w:t xml:space="preserve">. </w:t>
            </w:r>
            <w:r w:rsidRPr="01BF9306">
              <w:rPr>
                <w:sz w:val="20"/>
                <w:szCs w:val="20"/>
              </w:rPr>
              <w:t>indicate</w:t>
            </w:r>
            <w:r w:rsidRPr="005B6889">
              <w:rPr>
                <w:sz w:val="20"/>
                <w:szCs w:val="20"/>
                <w:lang w:val="ru-RU"/>
              </w:rPr>
              <w:t xml:space="preserve"> </w:t>
            </w:r>
            <w:r w:rsidRPr="01BF9306">
              <w:rPr>
                <w:sz w:val="20"/>
                <w:szCs w:val="20"/>
              </w:rPr>
              <w:t>counter</w:t>
            </w:r>
            <w:r w:rsidRPr="005B6889">
              <w:rPr>
                <w:sz w:val="20"/>
                <w:szCs w:val="20"/>
                <w:lang w:val="ru-RU"/>
              </w:rPr>
              <w:t xml:space="preserve"> – </w:t>
            </w:r>
            <w:r>
              <w:rPr>
                <w:sz w:val="20"/>
                <w:szCs w:val="20"/>
              </w:rPr>
              <w:t>offer</w:t>
            </w:r>
            <w:r w:rsidRPr="00871A65">
              <w:rPr>
                <w:sz w:val="20"/>
                <w:szCs w:val="20"/>
                <w:lang w:val="ru-RU"/>
              </w:rPr>
              <w:t xml:space="preserve"> / </w:t>
            </w:r>
            <w:r w:rsidRPr="00242414">
              <w:rPr>
                <w:color w:val="0000FF"/>
                <w:sz w:val="20"/>
                <w:szCs w:val="20"/>
                <w:lang w:val="ru-RU"/>
              </w:rPr>
              <w:t>Если Вы не можете выполнить условия, пожалуйста, укажите встречное предложение</w:t>
            </w:r>
          </w:p>
        </w:tc>
      </w:tr>
      <w:tr w:rsidR="00850A20" w:rsidRPr="005E5F03" w14:paraId="4DA16B42" w14:textId="77777777" w:rsidTr="007B7236">
        <w:trPr>
          <w:trHeight w:val="332"/>
        </w:trPr>
        <w:tc>
          <w:tcPr>
            <w:tcW w:w="4141" w:type="dxa"/>
            <w:vAlign w:val="bottom"/>
          </w:tcPr>
          <w:p w14:paraId="15675F5A" w14:textId="77777777" w:rsidR="00850A20" w:rsidRDefault="00850A20" w:rsidP="007B7236">
            <w:pPr>
              <w:jc w:val="both"/>
              <w:rPr>
                <w:rFonts w:cstheme="minorHAnsi"/>
                <w:color w:val="0000FF"/>
                <w:sz w:val="20"/>
                <w:szCs w:val="20"/>
                <w:lang w:val="ru-RU"/>
              </w:rPr>
            </w:pPr>
            <w:r w:rsidRPr="005E5F03">
              <w:rPr>
                <w:rFonts w:cstheme="minorHAnsi"/>
                <w:sz w:val="20"/>
                <w:szCs w:val="20"/>
              </w:rPr>
              <w:t>Delivery</w:t>
            </w:r>
            <w:r w:rsidRPr="00365327">
              <w:rPr>
                <w:rFonts w:cstheme="minorHAnsi"/>
                <w:sz w:val="20"/>
                <w:szCs w:val="20"/>
                <w:lang w:val="ru-RU"/>
              </w:rPr>
              <w:t xml:space="preserve"> </w:t>
            </w:r>
            <w:r w:rsidRPr="005E5F03">
              <w:rPr>
                <w:rFonts w:cstheme="minorHAnsi"/>
                <w:sz w:val="20"/>
                <w:szCs w:val="20"/>
              </w:rPr>
              <w:t>Lead</w:t>
            </w:r>
            <w:r w:rsidRPr="00365327">
              <w:rPr>
                <w:rFonts w:cstheme="minorHAnsi"/>
                <w:sz w:val="20"/>
                <w:szCs w:val="20"/>
                <w:lang w:val="ru-RU"/>
              </w:rPr>
              <w:t xml:space="preserve"> </w:t>
            </w:r>
            <w:r w:rsidRPr="005E5F03">
              <w:rPr>
                <w:rFonts w:cstheme="minorHAnsi"/>
                <w:sz w:val="20"/>
                <w:szCs w:val="20"/>
              </w:rPr>
              <w:t>Time</w:t>
            </w:r>
            <w:r w:rsidRPr="00365327">
              <w:rPr>
                <w:rFonts w:cstheme="minorHAnsi"/>
                <w:sz w:val="20"/>
                <w:szCs w:val="20"/>
                <w:lang w:val="ru-RU"/>
              </w:rPr>
              <w:t xml:space="preserve"> / </w:t>
            </w:r>
            <w:r w:rsidRPr="00242414">
              <w:rPr>
                <w:rFonts w:cstheme="minorHAnsi"/>
                <w:color w:val="0000FF"/>
                <w:sz w:val="20"/>
                <w:szCs w:val="20"/>
                <w:lang w:val="ru-RU"/>
              </w:rPr>
              <w:t>Срок</w:t>
            </w:r>
            <w:r w:rsidRPr="00365327">
              <w:rPr>
                <w:rFonts w:cstheme="minorHAnsi"/>
                <w:color w:val="0000FF"/>
                <w:sz w:val="20"/>
                <w:szCs w:val="20"/>
                <w:lang w:val="ru-RU"/>
              </w:rPr>
              <w:t xml:space="preserve"> </w:t>
            </w:r>
            <w:r w:rsidRPr="00242414">
              <w:rPr>
                <w:rFonts w:cstheme="minorHAnsi"/>
                <w:color w:val="0000FF"/>
                <w:sz w:val="20"/>
                <w:szCs w:val="20"/>
                <w:lang w:val="ru-RU"/>
              </w:rPr>
              <w:t>доставки</w:t>
            </w:r>
          </w:p>
          <w:p w14:paraId="39C1C8D3" w14:textId="77777777" w:rsidR="00850A20" w:rsidRPr="001C378F" w:rsidRDefault="00850A20" w:rsidP="007B7236">
            <w:pPr>
              <w:jc w:val="both"/>
              <w:rPr>
                <w:rFonts w:cstheme="minorHAnsi"/>
                <w:color w:val="0000FF"/>
                <w:sz w:val="20"/>
                <w:szCs w:val="20"/>
                <w:lang w:val="ru-RU"/>
              </w:rPr>
            </w:pPr>
            <w:r w:rsidRPr="007556D0">
              <w:rPr>
                <w:sz w:val="20"/>
                <w:szCs w:val="20"/>
                <w:lang w:eastAsia="ru-RU"/>
              </w:rPr>
              <w:t>Within</w:t>
            </w:r>
            <w:r w:rsidRPr="00906B01">
              <w:rPr>
                <w:sz w:val="20"/>
                <w:szCs w:val="20"/>
                <w:lang w:val="ru-RU" w:eastAsia="ru-RU"/>
              </w:rPr>
              <w:t xml:space="preserve"> </w:t>
            </w:r>
            <w:r>
              <w:rPr>
                <w:sz w:val="20"/>
                <w:szCs w:val="20"/>
                <w:lang w:val="ru-RU" w:eastAsia="ru-RU"/>
              </w:rPr>
              <w:t xml:space="preserve">6 </w:t>
            </w:r>
            <w:r w:rsidRPr="007556D0">
              <w:rPr>
                <w:sz w:val="20"/>
                <w:szCs w:val="20"/>
                <w:lang w:eastAsia="ru-RU"/>
              </w:rPr>
              <w:t>months</w:t>
            </w:r>
            <w:r w:rsidRPr="00906B01">
              <w:rPr>
                <w:sz w:val="20"/>
                <w:szCs w:val="20"/>
                <w:lang w:val="ru-RU" w:eastAsia="ru-RU"/>
              </w:rPr>
              <w:t xml:space="preserve"> </w:t>
            </w:r>
            <w:r w:rsidRPr="007556D0">
              <w:rPr>
                <w:sz w:val="20"/>
                <w:szCs w:val="20"/>
                <w:lang w:eastAsia="ru-RU"/>
              </w:rPr>
              <w:t>from</w:t>
            </w:r>
            <w:r w:rsidRPr="00906B01">
              <w:rPr>
                <w:sz w:val="20"/>
                <w:szCs w:val="20"/>
                <w:lang w:val="ru-RU" w:eastAsia="ru-RU"/>
              </w:rPr>
              <w:t xml:space="preserve"> </w:t>
            </w:r>
            <w:r w:rsidRPr="007556D0">
              <w:rPr>
                <w:sz w:val="20"/>
                <w:szCs w:val="20"/>
                <w:lang w:eastAsia="ru-RU"/>
              </w:rPr>
              <w:t>the</w:t>
            </w:r>
            <w:r w:rsidRPr="00906B01">
              <w:rPr>
                <w:sz w:val="20"/>
                <w:szCs w:val="20"/>
                <w:lang w:val="ru-RU" w:eastAsia="ru-RU"/>
              </w:rPr>
              <w:t xml:space="preserve"> </w:t>
            </w:r>
            <w:r w:rsidRPr="007556D0">
              <w:rPr>
                <w:sz w:val="20"/>
                <w:szCs w:val="20"/>
                <w:lang w:eastAsia="ru-RU"/>
              </w:rPr>
              <w:t>date</w:t>
            </w:r>
            <w:r w:rsidRPr="00906B01">
              <w:rPr>
                <w:sz w:val="20"/>
                <w:szCs w:val="20"/>
                <w:lang w:val="ru-RU" w:eastAsia="ru-RU"/>
              </w:rPr>
              <w:t xml:space="preserve"> </w:t>
            </w:r>
            <w:r w:rsidRPr="007556D0">
              <w:rPr>
                <w:sz w:val="20"/>
                <w:szCs w:val="20"/>
                <w:lang w:eastAsia="ru-RU"/>
              </w:rPr>
              <w:t>of</w:t>
            </w:r>
            <w:r w:rsidRPr="00906B01">
              <w:rPr>
                <w:sz w:val="20"/>
                <w:szCs w:val="20"/>
                <w:lang w:val="ru-RU" w:eastAsia="ru-RU"/>
              </w:rPr>
              <w:t xml:space="preserve"> </w:t>
            </w:r>
            <w:r w:rsidRPr="007556D0">
              <w:rPr>
                <w:sz w:val="20"/>
                <w:szCs w:val="20"/>
                <w:lang w:eastAsia="ru-RU"/>
              </w:rPr>
              <w:t>contract</w:t>
            </w:r>
            <w:r w:rsidRPr="00906B01">
              <w:rPr>
                <w:sz w:val="20"/>
                <w:szCs w:val="20"/>
                <w:lang w:val="ru-RU" w:eastAsia="ru-RU"/>
              </w:rPr>
              <w:t xml:space="preserve"> </w:t>
            </w:r>
            <w:r w:rsidRPr="007556D0">
              <w:rPr>
                <w:sz w:val="20"/>
                <w:szCs w:val="20"/>
                <w:lang w:eastAsia="ru-RU"/>
              </w:rPr>
              <w:t>signing</w:t>
            </w:r>
            <w:r w:rsidRPr="00906B01">
              <w:rPr>
                <w:sz w:val="20"/>
                <w:szCs w:val="20"/>
                <w:lang w:val="ru-RU" w:eastAsia="ru-RU"/>
              </w:rPr>
              <w:t xml:space="preserve"> </w:t>
            </w:r>
            <w:r w:rsidRPr="00906B01">
              <w:rPr>
                <w:rFonts w:cstheme="minorHAnsi"/>
                <w:sz w:val="20"/>
                <w:szCs w:val="20"/>
                <w:lang w:val="ru-RU"/>
              </w:rPr>
              <w:t xml:space="preserve">/ </w:t>
            </w:r>
            <w:r w:rsidRPr="00906B01">
              <w:rPr>
                <w:rFonts w:cstheme="minorHAnsi"/>
                <w:bCs/>
                <w:color w:val="0000FF"/>
                <w:sz w:val="20"/>
                <w:szCs w:val="20"/>
                <w:lang w:val="ru-RU"/>
              </w:rPr>
              <w:t xml:space="preserve">Срок оказания услуг: в течение </w:t>
            </w:r>
            <w:r>
              <w:rPr>
                <w:rFonts w:cstheme="minorHAnsi"/>
                <w:bCs/>
                <w:color w:val="0000FF"/>
                <w:sz w:val="20"/>
                <w:szCs w:val="20"/>
                <w:lang w:val="ru-RU"/>
              </w:rPr>
              <w:t>6</w:t>
            </w:r>
            <w:r w:rsidRPr="00906B01">
              <w:rPr>
                <w:rFonts w:cstheme="minorHAnsi"/>
                <w:bCs/>
                <w:color w:val="0000FF"/>
                <w:sz w:val="20"/>
                <w:szCs w:val="20"/>
                <w:lang w:val="ru-RU"/>
              </w:rPr>
              <w:t xml:space="preserve"> месяцев с момента подписания договора</w:t>
            </w:r>
          </w:p>
        </w:tc>
        <w:sdt>
          <w:sdtPr>
            <w:rPr>
              <w:rFonts w:cstheme="minorHAnsi"/>
              <w:sz w:val="20"/>
              <w:szCs w:val="20"/>
            </w:rPr>
            <w:id w:val="-344866956"/>
            <w14:checkbox>
              <w14:checked w14:val="0"/>
              <w14:checkedState w14:val="2612" w14:font="MS Gothic"/>
              <w14:uncheckedState w14:val="2610" w14:font="MS Gothic"/>
            </w14:checkbox>
          </w:sdtPr>
          <w:sdtContent>
            <w:tc>
              <w:tcPr>
                <w:tcW w:w="1286" w:type="dxa"/>
                <w:vAlign w:val="bottom"/>
              </w:tcPr>
              <w:p w14:paraId="5A422B48" w14:textId="77777777" w:rsidR="00850A20" w:rsidRPr="005E5F03" w:rsidRDefault="00850A20" w:rsidP="007B7236">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86" w:type="dxa"/>
                <w:vAlign w:val="bottom"/>
              </w:tcPr>
              <w:p w14:paraId="378340D3" w14:textId="77777777" w:rsidR="00850A20" w:rsidRPr="005E5F03" w:rsidRDefault="00850A20" w:rsidP="007B7236">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showingPlcHdr/>
            <w:text w:multiLine="1"/>
          </w:sdtPr>
          <w:sdtContent>
            <w:tc>
              <w:tcPr>
                <w:tcW w:w="3130" w:type="dxa"/>
                <w:vAlign w:val="bottom"/>
              </w:tcPr>
              <w:p w14:paraId="415AA60F" w14:textId="77777777" w:rsidR="00850A20" w:rsidRPr="005E5F03" w:rsidRDefault="00850A20" w:rsidP="007B7236">
                <w:pPr>
                  <w:rPr>
                    <w:rFonts w:cstheme="minorHAnsi"/>
                    <w:sz w:val="20"/>
                    <w:szCs w:val="20"/>
                  </w:rPr>
                </w:pPr>
                <w:r w:rsidRPr="005E5F03">
                  <w:rPr>
                    <w:rFonts w:cstheme="minorHAnsi"/>
                    <w:sz w:val="20"/>
                    <w:szCs w:val="20"/>
                  </w:rPr>
                  <w:t>Click or tap here to enter text.</w:t>
                </w:r>
              </w:p>
            </w:tc>
          </w:sdtContent>
        </w:sdt>
      </w:tr>
      <w:tr w:rsidR="00850A20" w:rsidRPr="005E5F03" w14:paraId="3F1AC68E" w14:textId="77777777" w:rsidTr="007B7236">
        <w:trPr>
          <w:trHeight w:val="332"/>
        </w:trPr>
        <w:tc>
          <w:tcPr>
            <w:tcW w:w="4141" w:type="dxa"/>
            <w:vAlign w:val="center"/>
          </w:tcPr>
          <w:p w14:paraId="449CACB3" w14:textId="77777777" w:rsidR="00850A20" w:rsidRPr="00365327" w:rsidRDefault="00850A20" w:rsidP="007B7236">
            <w:pPr>
              <w:jc w:val="both"/>
              <w:rPr>
                <w:rFonts w:cstheme="minorHAnsi"/>
                <w:sz w:val="20"/>
                <w:szCs w:val="20"/>
              </w:rPr>
            </w:pPr>
            <w:r w:rsidRPr="005E5F03">
              <w:rPr>
                <w:rFonts w:cstheme="minorHAnsi"/>
                <w:sz w:val="20"/>
                <w:szCs w:val="20"/>
              </w:rPr>
              <w:t>Validity</w:t>
            </w:r>
            <w:r w:rsidRPr="00426FC4">
              <w:rPr>
                <w:rFonts w:cstheme="minorHAnsi"/>
                <w:sz w:val="20"/>
                <w:szCs w:val="20"/>
              </w:rPr>
              <w:t xml:space="preserve"> </w:t>
            </w:r>
            <w:r w:rsidRPr="005E5F03">
              <w:rPr>
                <w:rFonts w:cstheme="minorHAnsi"/>
                <w:sz w:val="20"/>
                <w:szCs w:val="20"/>
              </w:rPr>
              <w:t>of</w:t>
            </w:r>
            <w:r w:rsidRPr="00426FC4">
              <w:rPr>
                <w:rFonts w:cstheme="minorHAnsi"/>
                <w:sz w:val="20"/>
                <w:szCs w:val="20"/>
              </w:rPr>
              <w:t xml:space="preserve"> </w:t>
            </w:r>
            <w:r>
              <w:rPr>
                <w:rFonts w:cstheme="minorHAnsi"/>
                <w:sz w:val="20"/>
                <w:szCs w:val="20"/>
              </w:rPr>
              <w:t>Proposal</w:t>
            </w:r>
            <w:r w:rsidRPr="00426FC4">
              <w:rPr>
                <w:rFonts w:cstheme="minorHAnsi"/>
                <w:sz w:val="20"/>
                <w:szCs w:val="20"/>
              </w:rPr>
              <w:t xml:space="preserve">: 120 </w:t>
            </w:r>
            <w:r w:rsidRPr="00260675">
              <w:rPr>
                <w:rFonts w:cstheme="minorHAnsi"/>
                <w:sz w:val="20"/>
                <w:szCs w:val="20"/>
              </w:rPr>
              <w:t>days</w:t>
            </w:r>
            <w:r w:rsidRPr="00426FC4">
              <w:rPr>
                <w:rFonts w:cstheme="minorHAnsi"/>
                <w:sz w:val="20"/>
                <w:szCs w:val="20"/>
              </w:rPr>
              <w:t xml:space="preserve"> </w:t>
            </w:r>
            <w:r w:rsidRPr="00260675">
              <w:rPr>
                <w:rFonts w:cstheme="minorHAnsi"/>
                <w:sz w:val="20"/>
                <w:szCs w:val="20"/>
              </w:rPr>
              <w:t>from</w:t>
            </w:r>
            <w:r w:rsidRPr="00426FC4">
              <w:rPr>
                <w:rFonts w:cstheme="minorHAnsi"/>
                <w:sz w:val="20"/>
                <w:szCs w:val="20"/>
              </w:rPr>
              <w:t xml:space="preserve"> </w:t>
            </w:r>
            <w:r w:rsidRPr="00260675">
              <w:rPr>
                <w:rFonts w:cstheme="minorHAnsi"/>
                <w:sz w:val="20"/>
                <w:szCs w:val="20"/>
              </w:rPr>
              <w:t>the</w:t>
            </w:r>
            <w:r w:rsidRPr="00426FC4">
              <w:rPr>
                <w:rFonts w:cstheme="minorHAnsi"/>
                <w:sz w:val="20"/>
                <w:szCs w:val="20"/>
              </w:rPr>
              <w:t xml:space="preserve"> </w:t>
            </w:r>
            <w:r w:rsidRPr="00260675">
              <w:rPr>
                <w:rFonts w:cstheme="minorHAnsi"/>
                <w:sz w:val="20"/>
                <w:szCs w:val="20"/>
              </w:rPr>
              <w:t>deadline</w:t>
            </w:r>
            <w:r w:rsidRPr="00426FC4">
              <w:rPr>
                <w:rFonts w:cstheme="minorHAnsi"/>
                <w:sz w:val="20"/>
                <w:szCs w:val="20"/>
              </w:rPr>
              <w:t xml:space="preserve"> </w:t>
            </w:r>
            <w:r w:rsidRPr="00260675">
              <w:rPr>
                <w:rFonts w:cstheme="minorHAnsi"/>
                <w:sz w:val="20"/>
                <w:szCs w:val="20"/>
              </w:rPr>
              <w:t>for</w:t>
            </w:r>
            <w:r w:rsidRPr="00426FC4">
              <w:rPr>
                <w:rFonts w:cstheme="minorHAnsi"/>
                <w:sz w:val="20"/>
                <w:szCs w:val="20"/>
              </w:rPr>
              <w:t xml:space="preserve"> </w:t>
            </w:r>
            <w:r w:rsidRPr="00260675">
              <w:rPr>
                <w:rFonts w:cstheme="minorHAnsi"/>
                <w:sz w:val="20"/>
                <w:szCs w:val="20"/>
              </w:rPr>
              <w:t>the</w:t>
            </w:r>
            <w:r w:rsidRPr="00426FC4">
              <w:rPr>
                <w:rFonts w:cstheme="minorHAnsi"/>
                <w:sz w:val="20"/>
                <w:szCs w:val="20"/>
              </w:rPr>
              <w:t xml:space="preserve"> </w:t>
            </w:r>
            <w:r w:rsidRPr="00260675">
              <w:rPr>
                <w:rFonts w:cstheme="minorHAnsi"/>
                <w:sz w:val="20"/>
                <w:szCs w:val="20"/>
              </w:rPr>
              <w:t>Submission</w:t>
            </w:r>
            <w:r w:rsidRPr="00426FC4">
              <w:rPr>
                <w:rFonts w:cstheme="minorHAnsi"/>
                <w:sz w:val="20"/>
                <w:szCs w:val="20"/>
              </w:rPr>
              <w:t xml:space="preserve"> </w:t>
            </w:r>
            <w:r w:rsidRPr="00260675">
              <w:rPr>
                <w:rFonts w:cstheme="minorHAnsi"/>
                <w:sz w:val="20"/>
                <w:szCs w:val="20"/>
              </w:rPr>
              <w:t>of</w:t>
            </w:r>
            <w:r w:rsidRPr="00426FC4">
              <w:rPr>
                <w:rFonts w:cstheme="minorHAnsi"/>
                <w:sz w:val="20"/>
                <w:szCs w:val="20"/>
              </w:rPr>
              <w:t xml:space="preserve"> </w:t>
            </w:r>
            <w:r>
              <w:rPr>
                <w:rFonts w:cstheme="minorHAnsi"/>
                <w:sz w:val="20"/>
                <w:szCs w:val="20"/>
              </w:rPr>
              <w:t>Proposal</w:t>
            </w:r>
            <w:r w:rsidRPr="00426FC4">
              <w:rPr>
                <w:rFonts w:cstheme="minorHAnsi"/>
                <w:sz w:val="20"/>
                <w:szCs w:val="20"/>
              </w:rPr>
              <w:t>:/</w:t>
            </w:r>
            <w:r w:rsidRPr="00426FC4">
              <w:t xml:space="preserve"> </w:t>
            </w:r>
            <w:r w:rsidRPr="00426FC4">
              <w:rPr>
                <w:rFonts w:cstheme="minorHAnsi"/>
                <w:bCs/>
                <w:color w:val="0000FF"/>
                <w:sz w:val="20"/>
                <w:szCs w:val="20"/>
                <w:lang w:val="ru-RU"/>
              </w:rPr>
              <w:t>Срок</w:t>
            </w:r>
            <w:r w:rsidRPr="00426FC4">
              <w:rPr>
                <w:rFonts w:cstheme="minorHAnsi"/>
                <w:bCs/>
                <w:color w:val="0000FF"/>
                <w:sz w:val="20"/>
                <w:szCs w:val="20"/>
              </w:rPr>
              <w:t xml:space="preserve"> </w:t>
            </w:r>
            <w:r w:rsidRPr="00426FC4">
              <w:rPr>
                <w:rFonts w:cstheme="minorHAnsi"/>
                <w:bCs/>
                <w:color w:val="0000FF"/>
                <w:sz w:val="20"/>
                <w:szCs w:val="20"/>
                <w:lang w:val="ru-RU"/>
              </w:rPr>
              <w:t>действия</w:t>
            </w:r>
            <w:r w:rsidRPr="00426FC4">
              <w:rPr>
                <w:rFonts w:cstheme="minorHAnsi"/>
                <w:bCs/>
                <w:color w:val="0000FF"/>
                <w:sz w:val="20"/>
                <w:szCs w:val="20"/>
              </w:rPr>
              <w:t xml:space="preserve"> </w:t>
            </w:r>
            <w:r w:rsidRPr="00426FC4">
              <w:rPr>
                <w:rFonts w:cstheme="minorHAnsi"/>
                <w:bCs/>
                <w:color w:val="0000FF"/>
                <w:sz w:val="20"/>
                <w:szCs w:val="20"/>
                <w:lang w:val="ru-RU"/>
              </w:rPr>
              <w:t>предложения</w:t>
            </w:r>
            <w:r w:rsidRPr="00426FC4">
              <w:rPr>
                <w:rFonts w:cstheme="minorHAnsi"/>
                <w:bCs/>
                <w:color w:val="0000FF"/>
                <w:sz w:val="20"/>
                <w:szCs w:val="20"/>
              </w:rPr>
              <w:t xml:space="preserve">: </w:t>
            </w:r>
            <w:r w:rsidRPr="00426FC4">
              <w:rPr>
                <w:rFonts w:cstheme="minorHAnsi"/>
                <w:color w:val="0000FF"/>
                <w:sz w:val="20"/>
                <w:szCs w:val="20"/>
              </w:rPr>
              <w:t xml:space="preserve">120 </w:t>
            </w:r>
            <w:r w:rsidRPr="000A3DA4">
              <w:rPr>
                <w:rFonts w:cstheme="minorHAnsi"/>
                <w:color w:val="0000FF"/>
                <w:sz w:val="20"/>
                <w:szCs w:val="20"/>
                <w:lang w:val="ru-RU"/>
              </w:rPr>
              <w:t>дней</w:t>
            </w:r>
            <w:r w:rsidRPr="00426FC4">
              <w:rPr>
                <w:rFonts w:cstheme="minorHAnsi"/>
                <w:color w:val="0000FF"/>
                <w:sz w:val="20"/>
                <w:szCs w:val="20"/>
              </w:rPr>
              <w:t xml:space="preserve"> </w:t>
            </w:r>
            <w:r w:rsidRPr="000A3DA4">
              <w:rPr>
                <w:rFonts w:cstheme="minorHAnsi"/>
                <w:color w:val="0000FF"/>
                <w:sz w:val="20"/>
                <w:szCs w:val="20"/>
                <w:lang w:val="ru-RU"/>
              </w:rPr>
              <w:t>с</w:t>
            </w:r>
            <w:r w:rsidRPr="00426FC4">
              <w:rPr>
                <w:rFonts w:cstheme="minorHAnsi"/>
                <w:color w:val="0000FF"/>
                <w:sz w:val="20"/>
                <w:szCs w:val="20"/>
              </w:rPr>
              <w:t xml:space="preserve"> </w:t>
            </w:r>
            <w:r w:rsidRPr="000A3DA4">
              <w:rPr>
                <w:rFonts w:cstheme="minorHAnsi"/>
                <w:color w:val="0000FF"/>
                <w:sz w:val="20"/>
                <w:szCs w:val="20"/>
                <w:lang w:val="ru-RU"/>
              </w:rPr>
              <w:t>момента</w:t>
            </w:r>
            <w:r w:rsidRPr="00426FC4">
              <w:rPr>
                <w:rFonts w:cstheme="minorHAnsi"/>
                <w:color w:val="0000FF"/>
                <w:sz w:val="20"/>
                <w:szCs w:val="20"/>
              </w:rPr>
              <w:t xml:space="preserve"> </w:t>
            </w:r>
            <w:r w:rsidRPr="000A3DA4">
              <w:rPr>
                <w:rFonts w:cstheme="minorHAnsi"/>
                <w:color w:val="0000FF"/>
                <w:sz w:val="20"/>
                <w:szCs w:val="20"/>
                <w:lang w:val="ru-RU"/>
              </w:rPr>
              <w:t>окончания</w:t>
            </w:r>
            <w:r w:rsidRPr="00426FC4">
              <w:rPr>
                <w:rFonts w:cstheme="minorHAnsi"/>
                <w:color w:val="0000FF"/>
                <w:sz w:val="20"/>
                <w:szCs w:val="20"/>
              </w:rPr>
              <w:t xml:space="preserve"> </w:t>
            </w:r>
            <w:r w:rsidRPr="000A3DA4">
              <w:rPr>
                <w:rFonts w:cstheme="minorHAnsi"/>
                <w:color w:val="0000FF"/>
                <w:sz w:val="20"/>
                <w:szCs w:val="20"/>
                <w:lang w:val="ru-RU"/>
              </w:rPr>
              <w:t>срока</w:t>
            </w:r>
            <w:r w:rsidRPr="00426FC4">
              <w:rPr>
                <w:rFonts w:cstheme="minorHAnsi"/>
                <w:color w:val="0000FF"/>
                <w:sz w:val="20"/>
                <w:szCs w:val="20"/>
              </w:rPr>
              <w:t xml:space="preserve"> </w:t>
            </w:r>
            <w:r w:rsidRPr="000A3DA4">
              <w:rPr>
                <w:rFonts w:cstheme="minorHAnsi"/>
                <w:color w:val="0000FF"/>
                <w:sz w:val="20"/>
                <w:szCs w:val="20"/>
                <w:lang w:val="ru-RU"/>
              </w:rPr>
              <w:t>подачи</w:t>
            </w:r>
            <w:r w:rsidRPr="00426FC4">
              <w:rPr>
                <w:rFonts w:cstheme="minorHAnsi"/>
                <w:color w:val="0000FF"/>
                <w:sz w:val="20"/>
                <w:szCs w:val="20"/>
              </w:rPr>
              <w:t xml:space="preserve"> </w:t>
            </w:r>
            <w:r w:rsidRPr="000A3DA4">
              <w:rPr>
                <w:rFonts w:cstheme="minorHAnsi"/>
                <w:color w:val="0000FF"/>
                <w:sz w:val="20"/>
                <w:szCs w:val="20"/>
                <w:lang w:val="ru-RU"/>
              </w:rPr>
              <w:t>Предложений</w:t>
            </w:r>
            <w:r w:rsidRPr="00426FC4">
              <w:rPr>
                <w:rFonts w:cstheme="minorHAnsi"/>
                <w:color w:val="0000FF"/>
                <w:sz w:val="20"/>
                <w:szCs w:val="20"/>
              </w:rPr>
              <w:t>.</w:t>
            </w:r>
          </w:p>
        </w:tc>
        <w:sdt>
          <w:sdtPr>
            <w:rPr>
              <w:rFonts w:cstheme="minorHAnsi"/>
              <w:sz w:val="20"/>
              <w:szCs w:val="20"/>
            </w:rPr>
            <w:id w:val="-838160597"/>
            <w14:checkbox>
              <w14:checked w14:val="0"/>
              <w14:checkedState w14:val="2612" w14:font="MS Gothic"/>
              <w14:uncheckedState w14:val="2610" w14:font="MS Gothic"/>
            </w14:checkbox>
          </w:sdtPr>
          <w:sdtContent>
            <w:tc>
              <w:tcPr>
                <w:tcW w:w="1286" w:type="dxa"/>
                <w:vAlign w:val="center"/>
              </w:tcPr>
              <w:p w14:paraId="499A342E" w14:textId="77777777" w:rsidR="00850A20" w:rsidRPr="005E5F03" w:rsidRDefault="00850A20" w:rsidP="007B7236">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86" w:type="dxa"/>
                <w:vAlign w:val="center"/>
              </w:tcPr>
              <w:p w14:paraId="3BD0AACB" w14:textId="77777777" w:rsidR="00850A20" w:rsidRPr="005E5F03" w:rsidRDefault="00850A20" w:rsidP="007B7236">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showingPlcHdr/>
            <w:text w:multiLine="1"/>
          </w:sdtPr>
          <w:sdtContent>
            <w:tc>
              <w:tcPr>
                <w:tcW w:w="3130" w:type="dxa"/>
                <w:vAlign w:val="center"/>
              </w:tcPr>
              <w:p w14:paraId="4F34FEAB" w14:textId="77777777" w:rsidR="00850A20" w:rsidRPr="005E5F03" w:rsidRDefault="00850A20" w:rsidP="007B7236">
                <w:pPr>
                  <w:rPr>
                    <w:rFonts w:cstheme="minorHAnsi"/>
                    <w:sz w:val="20"/>
                    <w:szCs w:val="20"/>
                  </w:rPr>
                </w:pPr>
                <w:r w:rsidRPr="005E5F03">
                  <w:rPr>
                    <w:rFonts w:cstheme="minorHAnsi"/>
                    <w:sz w:val="20"/>
                    <w:szCs w:val="20"/>
                  </w:rPr>
                  <w:t>Click or tap here to enter text.</w:t>
                </w:r>
              </w:p>
            </w:tc>
          </w:sdtContent>
        </w:sdt>
      </w:tr>
      <w:tr w:rsidR="00850A20" w:rsidRPr="009E7D5A" w14:paraId="4291A303" w14:textId="77777777" w:rsidTr="007B7236">
        <w:trPr>
          <w:trHeight w:val="332"/>
        </w:trPr>
        <w:tc>
          <w:tcPr>
            <w:tcW w:w="4141" w:type="dxa"/>
            <w:vAlign w:val="center"/>
          </w:tcPr>
          <w:p w14:paraId="014006AA" w14:textId="77777777" w:rsidR="00850A20" w:rsidRDefault="00850A20" w:rsidP="007B7236">
            <w:pPr>
              <w:jc w:val="both"/>
              <w:rPr>
                <w:rFonts w:cstheme="minorHAnsi"/>
                <w:sz w:val="20"/>
                <w:szCs w:val="20"/>
              </w:rPr>
            </w:pPr>
            <w:r w:rsidRPr="005E5F03">
              <w:rPr>
                <w:rFonts w:cstheme="minorHAnsi"/>
                <w:sz w:val="20"/>
                <w:szCs w:val="20"/>
              </w:rPr>
              <w:t>Payment terms</w:t>
            </w:r>
            <w:r>
              <w:rPr>
                <w:rFonts w:cstheme="minorHAnsi"/>
                <w:sz w:val="20"/>
                <w:szCs w:val="20"/>
              </w:rPr>
              <w:t xml:space="preserve">: </w:t>
            </w:r>
            <w:r w:rsidRPr="00FE2E68">
              <w:rPr>
                <w:sz w:val="20"/>
                <w:szCs w:val="20"/>
              </w:rPr>
              <w:t>Within</w:t>
            </w:r>
            <w:r w:rsidRPr="00802729">
              <w:rPr>
                <w:sz w:val="20"/>
                <w:szCs w:val="20"/>
              </w:rPr>
              <w:t xml:space="preserve"> </w:t>
            </w:r>
            <w:r w:rsidRPr="00FE2E68">
              <w:rPr>
                <w:sz w:val="20"/>
                <w:szCs w:val="20"/>
              </w:rPr>
              <w:t>thirty</w:t>
            </w:r>
            <w:r w:rsidRPr="00802729">
              <w:rPr>
                <w:sz w:val="20"/>
                <w:szCs w:val="20"/>
              </w:rPr>
              <w:t xml:space="preserve"> (30) </w:t>
            </w:r>
            <w:r w:rsidRPr="00FE2E68">
              <w:rPr>
                <w:sz w:val="20"/>
                <w:szCs w:val="20"/>
              </w:rPr>
              <w:t>days</w:t>
            </w:r>
            <w:r w:rsidRPr="00802729">
              <w:rPr>
                <w:sz w:val="20"/>
                <w:szCs w:val="20"/>
              </w:rPr>
              <w:t xml:space="preserve"> </w:t>
            </w:r>
            <w:r w:rsidRPr="00FE2E68">
              <w:rPr>
                <w:sz w:val="20"/>
                <w:szCs w:val="20"/>
              </w:rPr>
              <w:t>from</w:t>
            </w:r>
            <w:r w:rsidRPr="00802729">
              <w:rPr>
                <w:sz w:val="20"/>
                <w:szCs w:val="20"/>
              </w:rPr>
              <w:t xml:space="preserve"> </w:t>
            </w:r>
            <w:r w:rsidRPr="00FE2E68">
              <w:rPr>
                <w:sz w:val="20"/>
                <w:szCs w:val="20"/>
              </w:rPr>
              <w:t>the</w:t>
            </w:r>
            <w:r w:rsidRPr="00802729">
              <w:rPr>
                <w:sz w:val="20"/>
                <w:szCs w:val="20"/>
              </w:rPr>
              <w:t xml:space="preserve"> </w:t>
            </w:r>
            <w:r w:rsidRPr="00FE2E68">
              <w:rPr>
                <w:sz w:val="20"/>
                <w:szCs w:val="20"/>
              </w:rPr>
              <w:t>date</w:t>
            </w:r>
            <w:r w:rsidRPr="00802729">
              <w:rPr>
                <w:sz w:val="20"/>
                <w:szCs w:val="20"/>
              </w:rPr>
              <w:t xml:space="preserve"> </w:t>
            </w:r>
            <w:r w:rsidRPr="00FE2E68">
              <w:rPr>
                <w:sz w:val="20"/>
                <w:szCs w:val="20"/>
              </w:rPr>
              <w:t>of</w:t>
            </w:r>
            <w:r w:rsidRPr="00802729">
              <w:rPr>
                <w:sz w:val="20"/>
                <w:szCs w:val="20"/>
              </w:rPr>
              <w:t xml:space="preserve"> </w:t>
            </w:r>
            <w:r w:rsidRPr="00FE2E68">
              <w:rPr>
                <w:sz w:val="20"/>
                <w:szCs w:val="20"/>
              </w:rPr>
              <w:t>UNDP</w:t>
            </w:r>
            <w:r w:rsidRPr="00802729">
              <w:rPr>
                <w:sz w:val="20"/>
                <w:szCs w:val="20"/>
              </w:rPr>
              <w:t>’</w:t>
            </w:r>
            <w:r w:rsidRPr="00FE2E68">
              <w:rPr>
                <w:sz w:val="20"/>
                <w:szCs w:val="20"/>
              </w:rPr>
              <w:t>s</w:t>
            </w:r>
            <w:r w:rsidRPr="00802729">
              <w:rPr>
                <w:sz w:val="20"/>
                <w:szCs w:val="20"/>
              </w:rPr>
              <w:t xml:space="preserve"> </w:t>
            </w:r>
            <w:r w:rsidRPr="00FE2E68">
              <w:rPr>
                <w:sz w:val="20"/>
                <w:szCs w:val="20"/>
              </w:rPr>
              <w:t>written</w:t>
            </w:r>
            <w:r w:rsidRPr="00802729">
              <w:rPr>
                <w:sz w:val="20"/>
                <w:szCs w:val="20"/>
              </w:rPr>
              <w:t xml:space="preserve"> </w:t>
            </w:r>
            <w:r w:rsidRPr="00FE2E68">
              <w:rPr>
                <w:sz w:val="20"/>
                <w:szCs w:val="20"/>
              </w:rPr>
              <w:t>acceptance</w:t>
            </w:r>
            <w:r w:rsidRPr="00802729">
              <w:rPr>
                <w:sz w:val="20"/>
                <w:szCs w:val="20"/>
              </w:rPr>
              <w:t xml:space="preserve"> </w:t>
            </w:r>
            <w:r w:rsidRPr="00FE2E68">
              <w:rPr>
                <w:sz w:val="20"/>
                <w:szCs w:val="20"/>
              </w:rPr>
              <w:t>of</w:t>
            </w:r>
            <w:r w:rsidRPr="00802729">
              <w:rPr>
                <w:sz w:val="20"/>
                <w:szCs w:val="20"/>
              </w:rPr>
              <w:t xml:space="preserve"> </w:t>
            </w:r>
            <w:r w:rsidRPr="00FE2E68">
              <w:rPr>
                <w:sz w:val="20"/>
                <w:szCs w:val="20"/>
              </w:rPr>
              <w:t>the</w:t>
            </w:r>
            <w:r w:rsidRPr="00802729">
              <w:rPr>
                <w:sz w:val="20"/>
                <w:szCs w:val="20"/>
              </w:rPr>
              <w:t xml:space="preserve"> </w:t>
            </w:r>
            <w:r w:rsidRPr="00FE2E68">
              <w:rPr>
                <w:sz w:val="20"/>
                <w:szCs w:val="20"/>
              </w:rPr>
              <w:t>quality</w:t>
            </w:r>
            <w:r w:rsidRPr="00802729">
              <w:rPr>
                <w:sz w:val="20"/>
                <w:szCs w:val="20"/>
              </w:rPr>
              <w:t xml:space="preserve"> </w:t>
            </w:r>
            <w:r w:rsidRPr="00FE2E68">
              <w:rPr>
                <w:sz w:val="20"/>
                <w:szCs w:val="20"/>
              </w:rPr>
              <w:t>of</w:t>
            </w:r>
            <w:r w:rsidRPr="00802729">
              <w:rPr>
                <w:sz w:val="20"/>
                <w:szCs w:val="20"/>
              </w:rPr>
              <w:t xml:space="preserve"> </w:t>
            </w:r>
            <w:r w:rsidRPr="00FE2E68">
              <w:rPr>
                <w:sz w:val="20"/>
                <w:szCs w:val="20"/>
              </w:rPr>
              <w:t>the</w:t>
            </w:r>
            <w:r w:rsidRPr="00802729">
              <w:rPr>
                <w:sz w:val="20"/>
                <w:szCs w:val="20"/>
              </w:rPr>
              <w:t xml:space="preserve"> </w:t>
            </w:r>
            <w:r w:rsidRPr="00FE2E68">
              <w:rPr>
                <w:sz w:val="20"/>
                <w:szCs w:val="20"/>
              </w:rPr>
              <w:t>outputs</w:t>
            </w:r>
            <w:r w:rsidRPr="00802729">
              <w:rPr>
                <w:sz w:val="20"/>
                <w:szCs w:val="20"/>
              </w:rPr>
              <w:t xml:space="preserve">; </w:t>
            </w:r>
            <w:r w:rsidRPr="00FE2E68">
              <w:rPr>
                <w:sz w:val="20"/>
                <w:szCs w:val="20"/>
              </w:rPr>
              <w:t>and</w:t>
            </w:r>
            <w:r w:rsidRPr="00802729">
              <w:rPr>
                <w:sz w:val="20"/>
                <w:szCs w:val="20"/>
              </w:rPr>
              <w:t xml:space="preserve"> </w:t>
            </w:r>
            <w:r w:rsidRPr="00FE2E68">
              <w:rPr>
                <w:sz w:val="20"/>
                <w:szCs w:val="20"/>
              </w:rPr>
              <w:t>Receipt</w:t>
            </w:r>
            <w:r w:rsidRPr="00802729">
              <w:rPr>
                <w:sz w:val="20"/>
                <w:szCs w:val="20"/>
              </w:rPr>
              <w:t xml:space="preserve"> </w:t>
            </w:r>
            <w:r w:rsidRPr="00FE2E68">
              <w:rPr>
                <w:sz w:val="20"/>
                <w:szCs w:val="20"/>
              </w:rPr>
              <w:t>of</w:t>
            </w:r>
            <w:r w:rsidRPr="00802729">
              <w:rPr>
                <w:sz w:val="20"/>
                <w:szCs w:val="20"/>
              </w:rPr>
              <w:t xml:space="preserve"> </w:t>
            </w:r>
            <w:r w:rsidRPr="00FE2E68">
              <w:rPr>
                <w:sz w:val="20"/>
                <w:szCs w:val="20"/>
              </w:rPr>
              <w:t>invoice</w:t>
            </w:r>
            <w:r w:rsidRPr="00802729">
              <w:rPr>
                <w:sz w:val="20"/>
                <w:szCs w:val="20"/>
              </w:rPr>
              <w:t xml:space="preserve"> </w:t>
            </w:r>
            <w:r w:rsidRPr="00FE2E68">
              <w:rPr>
                <w:sz w:val="20"/>
                <w:szCs w:val="20"/>
              </w:rPr>
              <w:t>from</w:t>
            </w:r>
            <w:r w:rsidRPr="00802729">
              <w:rPr>
                <w:sz w:val="20"/>
                <w:szCs w:val="20"/>
              </w:rPr>
              <w:t xml:space="preserve"> </w:t>
            </w:r>
            <w:r w:rsidRPr="00FE2E68">
              <w:rPr>
                <w:sz w:val="20"/>
                <w:szCs w:val="20"/>
              </w:rPr>
              <w:t>the</w:t>
            </w:r>
            <w:r w:rsidRPr="00802729">
              <w:rPr>
                <w:sz w:val="20"/>
                <w:szCs w:val="20"/>
              </w:rPr>
              <w:t xml:space="preserve"> </w:t>
            </w:r>
            <w:r w:rsidRPr="00FE2E68">
              <w:rPr>
                <w:sz w:val="20"/>
                <w:szCs w:val="20"/>
              </w:rPr>
              <w:t>Service</w:t>
            </w:r>
            <w:r w:rsidRPr="00802729">
              <w:rPr>
                <w:sz w:val="20"/>
                <w:szCs w:val="20"/>
              </w:rPr>
              <w:t xml:space="preserve"> </w:t>
            </w:r>
            <w:r w:rsidRPr="00FE2E68">
              <w:rPr>
                <w:sz w:val="20"/>
                <w:szCs w:val="20"/>
              </w:rPr>
              <w:t>Provider</w:t>
            </w:r>
          </w:p>
          <w:p w14:paraId="104C4967" w14:textId="77777777" w:rsidR="00850A20" w:rsidRPr="005B6889" w:rsidRDefault="00850A20" w:rsidP="007B7236">
            <w:pPr>
              <w:jc w:val="both"/>
              <w:rPr>
                <w:rFonts w:cstheme="minorHAnsi"/>
                <w:sz w:val="20"/>
                <w:szCs w:val="20"/>
                <w:lang w:val="ru-RU"/>
              </w:rPr>
            </w:pPr>
            <w:r w:rsidRPr="00802729">
              <w:rPr>
                <w:color w:val="0000FF"/>
                <w:sz w:val="20"/>
                <w:szCs w:val="20"/>
                <w:lang w:val="ru-RU"/>
              </w:rPr>
              <w:t xml:space="preserve">Условия оплаты: </w:t>
            </w:r>
            <w:r w:rsidRPr="00AB7BF7">
              <w:rPr>
                <w:color w:val="0000FF"/>
                <w:sz w:val="20"/>
                <w:szCs w:val="20"/>
                <w:lang w:val="ru-RU"/>
              </w:rPr>
              <w:t>в течение</w:t>
            </w:r>
            <w:r w:rsidRPr="00802729">
              <w:rPr>
                <w:color w:val="0000FF"/>
                <w:sz w:val="20"/>
                <w:szCs w:val="20"/>
                <w:lang w:val="ru-RU"/>
              </w:rPr>
              <w:t xml:space="preserve"> </w:t>
            </w:r>
            <w:r w:rsidRPr="00AB7BF7">
              <w:rPr>
                <w:color w:val="0000FF"/>
                <w:sz w:val="20"/>
                <w:szCs w:val="20"/>
                <w:lang w:val="ru-RU"/>
              </w:rPr>
              <w:t>тридцати</w:t>
            </w:r>
            <w:r w:rsidRPr="00802729">
              <w:rPr>
                <w:color w:val="0000FF"/>
                <w:sz w:val="20"/>
                <w:szCs w:val="20"/>
                <w:lang w:val="ru-RU"/>
              </w:rPr>
              <w:t xml:space="preserve"> (30) </w:t>
            </w:r>
            <w:r w:rsidRPr="00AB7BF7">
              <w:rPr>
                <w:color w:val="0000FF"/>
                <w:sz w:val="20"/>
                <w:szCs w:val="20"/>
                <w:lang w:val="ru-RU"/>
              </w:rPr>
              <w:t>дней</w:t>
            </w:r>
            <w:r w:rsidRPr="00802729">
              <w:rPr>
                <w:color w:val="0000FF"/>
                <w:sz w:val="20"/>
                <w:szCs w:val="20"/>
                <w:lang w:val="ru-RU"/>
              </w:rPr>
              <w:t xml:space="preserve"> </w:t>
            </w:r>
            <w:r w:rsidRPr="00AB7BF7">
              <w:rPr>
                <w:color w:val="0000FF"/>
                <w:sz w:val="20"/>
                <w:szCs w:val="20"/>
                <w:lang w:val="ru-RU"/>
              </w:rPr>
              <w:t>с</w:t>
            </w:r>
            <w:r w:rsidRPr="00802729">
              <w:rPr>
                <w:color w:val="0000FF"/>
                <w:sz w:val="20"/>
                <w:szCs w:val="20"/>
                <w:lang w:val="ru-RU"/>
              </w:rPr>
              <w:t xml:space="preserve"> </w:t>
            </w:r>
            <w:r w:rsidRPr="00AB7BF7">
              <w:rPr>
                <w:color w:val="0000FF"/>
                <w:sz w:val="20"/>
                <w:szCs w:val="20"/>
                <w:lang w:val="ru-RU"/>
              </w:rPr>
              <w:t>момента</w:t>
            </w:r>
            <w:r>
              <w:rPr>
                <w:color w:val="0000FF"/>
                <w:sz w:val="20"/>
                <w:szCs w:val="20"/>
                <w:lang w:val="ru-RU"/>
              </w:rPr>
              <w:t xml:space="preserve"> с письменного</w:t>
            </w:r>
            <w:r w:rsidRPr="00802729">
              <w:rPr>
                <w:color w:val="0000FF"/>
                <w:sz w:val="20"/>
                <w:szCs w:val="20"/>
                <w:lang w:val="ru-RU"/>
              </w:rPr>
              <w:t xml:space="preserve"> </w:t>
            </w:r>
            <w:r w:rsidRPr="00AB7BF7">
              <w:rPr>
                <w:color w:val="0000FF"/>
                <w:sz w:val="20"/>
                <w:szCs w:val="20"/>
                <w:lang w:val="ru-RU"/>
              </w:rPr>
              <w:t>приём</w:t>
            </w:r>
            <w:r>
              <w:rPr>
                <w:color w:val="0000FF"/>
                <w:sz w:val="20"/>
                <w:szCs w:val="20"/>
                <w:lang w:val="ru-RU"/>
              </w:rPr>
              <w:t>а</w:t>
            </w:r>
            <w:r w:rsidRPr="00802729">
              <w:rPr>
                <w:color w:val="0000FF"/>
                <w:sz w:val="20"/>
                <w:szCs w:val="20"/>
                <w:lang w:val="ru-RU"/>
              </w:rPr>
              <w:t xml:space="preserve"> </w:t>
            </w:r>
            <w:r w:rsidRPr="00AB7BF7">
              <w:rPr>
                <w:color w:val="0000FF"/>
                <w:sz w:val="20"/>
                <w:szCs w:val="20"/>
                <w:lang w:val="ru-RU"/>
              </w:rPr>
              <w:t>ПРООН</w:t>
            </w:r>
            <w:r>
              <w:rPr>
                <w:color w:val="0000FF"/>
                <w:sz w:val="20"/>
                <w:szCs w:val="20"/>
                <w:lang w:val="ru-RU"/>
              </w:rPr>
              <w:t xml:space="preserve"> </w:t>
            </w:r>
            <w:r w:rsidRPr="00AB7BF7">
              <w:rPr>
                <w:color w:val="0000FF"/>
                <w:sz w:val="20"/>
                <w:szCs w:val="20"/>
                <w:lang w:val="ru-RU"/>
              </w:rPr>
              <w:t>качества</w:t>
            </w:r>
            <w:r w:rsidRPr="00802729">
              <w:rPr>
                <w:color w:val="0000FF"/>
                <w:sz w:val="20"/>
                <w:szCs w:val="20"/>
                <w:lang w:val="ru-RU"/>
              </w:rPr>
              <w:t xml:space="preserve"> </w:t>
            </w:r>
            <w:r w:rsidRPr="00AB7BF7">
              <w:rPr>
                <w:color w:val="0000FF"/>
                <w:sz w:val="20"/>
                <w:szCs w:val="20"/>
                <w:lang w:val="ru-RU"/>
              </w:rPr>
              <w:t>результатов</w:t>
            </w:r>
            <w:r w:rsidRPr="00802729">
              <w:rPr>
                <w:color w:val="0000FF"/>
                <w:sz w:val="20"/>
                <w:szCs w:val="20"/>
                <w:lang w:val="ru-RU"/>
              </w:rPr>
              <w:t xml:space="preserve">; </w:t>
            </w:r>
            <w:r w:rsidRPr="00AB7BF7">
              <w:rPr>
                <w:color w:val="0000FF"/>
                <w:sz w:val="20"/>
                <w:szCs w:val="20"/>
                <w:lang w:val="ru-RU"/>
              </w:rPr>
              <w:t>и</w:t>
            </w:r>
            <w:r w:rsidRPr="00802729">
              <w:rPr>
                <w:color w:val="0000FF"/>
                <w:sz w:val="20"/>
                <w:szCs w:val="20"/>
                <w:lang w:val="ru-RU"/>
              </w:rPr>
              <w:t xml:space="preserve"> </w:t>
            </w:r>
            <w:r w:rsidRPr="00AB7BF7">
              <w:rPr>
                <w:color w:val="0000FF"/>
                <w:sz w:val="20"/>
                <w:szCs w:val="20"/>
                <w:lang w:val="ru-RU"/>
              </w:rPr>
              <w:t>Получение</w:t>
            </w:r>
            <w:r w:rsidRPr="00802729">
              <w:rPr>
                <w:color w:val="0000FF"/>
                <w:sz w:val="20"/>
                <w:szCs w:val="20"/>
                <w:lang w:val="ru-RU"/>
              </w:rPr>
              <w:t xml:space="preserve"> </w:t>
            </w:r>
            <w:r w:rsidRPr="00AB7BF7">
              <w:rPr>
                <w:color w:val="0000FF"/>
                <w:sz w:val="20"/>
                <w:szCs w:val="20"/>
                <w:lang w:val="ru-RU"/>
              </w:rPr>
              <w:t>от</w:t>
            </w:r>
            <w:r w:rsidRPr="00802729">
              <w:rPr>
                <w:color w:val="0000FF"/>
                <w:sz w:val="20"/>
                <w:szCs w:val="20"/>
                <w:lang w:val="ru-RU"/>
              </w:rPr>
              <w:t xml:space="preserve"> </w:t>
            </w:r>
            <w:r w:rsidRPr="00AB7BF7">
              <w:rPr>
                <w:color w:val="0000FF"/>
                <w:sz w:val="20"/>
                <w:szCs w:val="20"/>
                <w:lang w:val="ru-RU"/>
              </w:rPr>
              <w:t>Поставщика</w:t>
            </w:r>
            <w:r w:rsidRPr="00802729">
              <w:rPr>
                <w:color w:val="0000FF"/>
                <w:sz w:val="20"/>
                <w:szCs w:val="20"/>
                <w:lang w:val="ru-RU"/>
              </w:rPr>
              <w:t xml:space="preserve"> </w:t>
            </w:r>
            <w:r w:rsidRPr="00AB7BF7">
              <w:rPr>
                <w:color w:val="0000FF"/>
                <w:sz w:val="20"/>
                <w:szCs w:val="20"/>
                <w:lang w:val="ru-RU"/>
              </w:rPr>
              <w:t>услуг</w:t>
            </w:r>
            <w:r w:rsidRPr="00802729">
              <w:rPr>
                <w:color w:val="0000FF"/>
                <w:sz w:val="20"/>
                <w:szCs w:val="20"/>
                <w:lang w:val="ru-RU"/>
              </w:rPr>
              <w:t xml:space="preserve"> </w:t>
            </w:r>
            <w:r w:rsidRPr="00AB7BF7">
              <w:rPr>
                <w:color w:val="0000FF"/>
                <w:sz w:val="20"/>
                <w:szCs w:val="20"/>
                <w:lang w:val="ru-RU"/>
              </w:rPr>
              <w:t>счета</w:t>
            </w:r>
            <w:r w:rsidRPr="00802729">
              <w:rPr>
                <w:color w:val="0000FF"/>
                <w:sz w:val="20"/>
                <w:szCs w:val="20"/>
                <w:lang w:val="ru-RU"/>
              </w:rPr>
              <w:t xml:space="preserve"> </w:t>
            </w:r>
            <w:r w:rsidRPr="00AB7BF7">
              <w:rPr>
                <w:color w:val="0000FF"/>
                <w:sz w:val="20"/>
                <w:szCs w:val="20"/>
                <w:lang w:val="ru-RU"/>
              </w:rPr>
              <w:t>к</w:t>
            </w:r>
            <w:r w:rsidRPr="00802729">
              <w:rPr>
                <w:color w:val="0000FF"/>
                <w:sz w:val="20"/>
                <w:szCs w:val="20"/>
                <w:lang w:val="ru-RU"/>
              </w:rPr>
              <w:t xml:space="preserve"> </w:t>
            </w:r>
            <w:r w:rsidRPr="00AB7BF7">
              <w:rPr>
                <w:color w:val="0000FF"/>
                <w:sz w:val="20"/>
                <w:szCs w:val="20"/>
                <w:lang w:val="ru-RU"/>
              </w:rPr>
              <w:t>оплате</w:t>
            </w:r>
            <w:r w:rsidRPr="00802729">
              <w:rPr>
                <w:color w:val="0000FF"/>
                <w:sz w:val="20"/>
                <w:szCs w:val="20"/>
                <w:lang w:val="ru-RU"/>
              </w:rPr>
              <w:t>.</w:t>
            </w:r>
          </w:p>
        </w:tc>
        <w:sdt>
          <w:sdtPr>
            <w:rPr>
              <w:rFonts w:cstheme="minorHAnsi"/>
              <w:sz w:val="20"/>
              <w:szCs w:val="20"/>
            </w:rPr>
            <w:id w:val="-87388987"/>
            <w14:checkbox>
              <w14:checked w14:val="0"/>
              <w14:checkedState w14:val="2612" w14:font="MS Gothic"/>
              <w14:uncheckedState w14:val="2610" w14:font="MS Gothic"/>
            </w14:checkbox>
          </w:sdtPr>
          <w:sdtContent>
            <w:tc>
              <w:tcPr>
                <w:tcW w:w="1286" w:type="dxa"/>
                <w:vAlign w:val="center"/>
              </w:tcPr>
              <w:p w14:paraId="59A8BD40" w14:textId="77777777" w:rsidR="00850A20" w:rsidRPr="005E5F03" w:rsidRDefault="00850A20" w:rsidP="007B7236">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86" w:type="dxa"/>
                <w:vAlign w:val="center"/>
              </w:tcPr>
              <w:p w14:paraId="39711482" w14:textId="77777777" w:rsidR="00850A20" w:rsidRPr="005E5F03" w:rsidRDefault="00850A20" w:rsidP="007B7236">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showingPlcHdr/>
            <w:text w:multiLine="1"/>
          </w:sdtPr>
          <w:sdtContent>
            <w:tc>
              <w:tcPr>
                <w:tcW w:w="3130" w:type="dxa"/>
                <w:vAlign w:val="center"/>
              </w:tcPr>
              <w:p w14:paraId="422C8FB3" w14:textId="77777777" w:rsidR="00850A20" w:rsidRPr="005E5F03" w:rsidRDefault="00850A20" w:rsidP="007B7236">
                <w:pPr>
                  <w:rPr>
                    <w:rFonts w:cstheme="minorHAnsi"/>
                    <w:sz w:val="20"/>
                    <w:szCs w:val="20"/>
                  </w:rPr>
                </w:pPr>
                <w:r w:rsidRPr="005E5F03">
                  <w:rPr>
                    <w:rFonts w:cstheme="minorHAnsi"/>
                    <w:sz w:val="20"/>
                    <w:szCs w:val="20"/>
                  </w:rPr>
                  <w:t>Click or tap here to enter text.</w:t>
                </w:r>
              </w:p>
            </w:tc>
          </w:sdtContent>
        </w:sdt>
      </w:tr>
      <w:tr w:rsidR="00850A20" w:rsidRPr="005E5F03" w14:paraId="573EF799" w14:textId="77777777" w:rsidTr="007B7236">
        <w:trPr>
          <w:trHeight w:val="332"/>
        </w:trPr>
        <w:tc>
          <w:tcPr>
            <w:tcW w:w="4141" w:type="dxa"/>
            <w:vAlign w:val="center"/>
          </w:tcPr>
          <w:p w14:paraId="682793E3" w14:textId="77777777" w:rsidR="00850A20" w:rsidRPr="005E5F03" w:rsidRDefault="00850A20" w:rsidP="007B7236">
            <w:pPr>
              <w:rPr>
                <w:rFonts w:cstheme="minorHAnsi"/>
                <w:sz w:val="20"/>
                <w:szCs w:val="20"/>
              </w:rPr>
            </w:pPr>
            <w:r w:rsidRPr="005E5F03">
              <w:rPr>
                <w:rFonts w:cstheme="minorHAnsi"/>
                <w:sz w:val="20"/>
                <w:szCs w:val="20"/>
              </w:rPr>
              <w:t>Other requirements</w:t>
            </w:r>
            <w:r w:rsidRPr="005B6889">
              <w:rPr>
                <w:rFonts w:cstheme="minorHAnsi"/>
                <w:sz w:val="20"/>
                <w:szCs w:val="20"/>
              </w:rPr>
              <w:t xml:space="preserve"> / </w:t>
            </w:r>
            <w:r w:rsidRPr="00242414">
              <w:rPr>
                <w:rFonts w:cstheme="minorHAnsi"/>
                <w:color w:val="0000FF"/>
                <w:sz w:val="20"/>
                <w:szCs w:val="20"/>
                <w:lang w:val="ru-RU"/>
              </w:rPr>
              <w:t>Другие</w:t>
            </w:r>
            <w:r w:rsidRPr="00242414">
              <w:rPr>
                <w:rFonts w:cstheme="minorHAnsi"/>
                <w:color w:val="0000FF"/>
                <w:sz w:val="20"/>
                <w:szCs w:val="20"/>
              </w:rPr>
              <w:t xml:space="preserve"> </w:t>
            </w:r>
            <w:r w:rsidRPr="00242414">
              <w:rPr>
                <w:rFonts w:cstheme="minorHAnsi"/>
                <w:color w:val="0000FF"/>
                <w:sz w:val="20"/>
                <w:szCs w:val="20"/>
                <w:lang w:val="ru-RU"/>
              </w:rPr>
              <w:t>требования</w:t>
            </w:r>
            <w:r w:rsidRPr="00242414">
              <w:rPr>
                <w:rFonts w:cstheme="minorHAnsi"/>
                <w:color w:val="0000FF"/>
                <w:sz w:val="20"/>
                <w:szCs w:val="20"/>
              </w:rPr>
              <w:t xml:space="preserve"> (</w:t>
            </w:r>
            <w:r w:rsidRPr="00242414">
              <w:rPr>
                <w:rFonts w:cstheme="minorHAnsi"/>
                <w:color w:val="0000FF"/>
                <w:sz w:val="20"/>
                <w:szCs w:val="20"/>
                <w:lang w:val="ru-RU"/>
              </w:rPr>
              <w:t>пожалуйста</w:t>
            </w:r>
            <w:r w:rsidRPr="00242414">
              <w:rPr>
                <w:rFonts w:cstheme="minorHAnsi"/>
                <w:color w:val="0000FF"/>
                <w:sz w:val="20"/>
                <w:szCs w:val="20"/>
              </w:rPr>
              <w:t xml:space="preserve">, </w:t>
            </w:r>
            <w:r w:rsidRPr="00242414">
              <w:rPr>
                <w:rFonts w:cstheme="minorHAnsi"/>
                <w:color w:val="0000FF"/>
                <w:sz w:val="20"/>
                <w:szCs w:val="20"/>
                <w:lang w:val="ru-RU"/>
              </w:rPr>
              <w:t>укажите</w:t>
            </w:r>
            <w:r w:rsidRPr="00242414">
              <w:rPr>
                <w:rFonts w:cstheme="minorHAnsi"/>
                <w:color w:val="0000FF"/>
                <w:sz w:val="20"/>
                <w:szCs w:val="20"/>
              </w:rPr>
              <w:t xml:space="preserve">) </w:t>
            </w:r>
            <w:r w:rsidRPr="005E5F03">
              <w:rPr>
                <w:rFonts w:cstheme="minorHAnsi"/>
                <w:sz w:val="20"/>
                <w:szCs w:val="20"/>
              </w:rPr>
              <w:t>[pls. specify]</w:t>
            </w:r>
          </w:p>
        </w:tc>
        <w:sdt>
          <w:sdtPr>
            <w:rPr>
              <w:rFonts w:cstheme="minorHAnsi"/>
              <w:sz w:val="20"/>
              <w:szCs w:val="20"/>
            </w:rPr>
            <w:id w:val="1141307326"/>
            <w14:checkbox>
              <w14:checked w14:val="0"/>
              <w14:checkedState w14:val="2612" w14:font="MS Gothic"/>
              <w14:uncheckedState w14:val="2610" w14:font="MS Gothic"/>
            </w14:checkbox>
          </w:sdtPr>
          <w:sdtContent>
            <w:tc>
              <w:tcPr>
                <w:tcW w:w="1286" w:type="dxa"/>
                <w:vAlign w:val="center"/>
              </w:tcPr>
              <w:p w14:paraId="51615796" w14:textId="77777777" w:rsidR="00850A20" w:rsidRPr="005E5F03" w:rsidRDefault="00850A20" w:rsidP="007B7236">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86" w:type="dxa"/>
                <w:vAlign w:val="center"/>
              </w:tcPr>
              <w:p w14:paraId="1E69F374" w14:textId="77777777" w:rsidR="00850A20" w:rsidRPr="005E5F03" w:rsidRDefault="00850A20" w:rsidP="007B7236">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showingPlcHdr/>
            <w:text w:multiLine="1"/>
          </w:sdtPr>
          <w:sdtContent>
            <w:tc>
              <w:tcPr>
                <w:tcW w:w="3130" w:type="dxa"/>
                <w:vAlign w:val="center"/>
              </w:tcPr>
              <w:p w14:paraId="61AD7A70" w14:textId="77777777" w:rsidR="00850A20" w:rsidRPr="005E5F03" w:rsidRDefault="00850A20" w:rsidP="007B7236">
                <w:pPr>
                  <w:rPr>
                    <w:rFonts w:cstheme="minorHAnsi"/>
                    <w:sz w:val="20"/>
                    <w:szCs w:val="20"/>
                  </w:rPr>
                </w:pPr>
                <w:r w:rsidRPr="005E5F03">
                  <w:rPr>
                    <w:rFonts w:cstheme="minorHAnsi"/>
                    <w:sz w:val="20"/>
                    <w:szCs w:val="20"/>
                  </w:rPr>
                  <w:t>Click or tap here to enter text.</w:t>
                </w:r>
              </w:p>
            </w:tc>
          </w:sdtContent>
        </w:sdt>
      </w:tr>
    </w:tbl>
    <w:p w14:paraId="25AD8B6A" w14:textId="77777777" w:rsidR="00850A20" w:rsidRPr="005E5F03" w:rsidRDefault="00850A20" w:rsidP="00850A20">
      <w:pPr>
        <w:rPr>
          <w:rFonts w:cstheme="minorHAnsi"/>
          <w:b/>
          <w:sz w:val="20"/>
          <w:szCs w:val="20"/>
        </w:rPr>
      </w:pPr>
    </w:p>
    <w:tbl>
      <w:tblPr>
        <w:tblStyle w:val="af1"/>
        <w:tblW w:w="9886" w:type="dxa"/>
        <w:tblInd w:w="-5" w:type="dxa"/>
        <w:tblLook w:val="04A0" w:firstRow="1" w:lastRow="0" w:firstColumn="1" w:lastColumn="0" w:noHBand="0" w:noVBand="1"/>
      </w:tblPr>
      <w:tblGrid>
        <w:gridCol w:w="4943"/>
        <w:gridCol w:w="4943"/>
      </w:tblGrid>
      <w:tr w:rsidR="00850A20" w:rsidRPr="005E5F03" w14:paraId="1FEF528D" w14:textId="77777777" w:rsidTr="007B7236">
        <w:trPr>
          <w:trHeight w:val="1053"/>
        </w:trPr>
        <w:tc>
          <w:tcPr>
            <w:tcW w:w="9886" w:type="dxa"/>
            <w:gridSpan w:val="2"/>
          </w:tcPr>
          <w:p w14:paraId="0DCA2B64" w14:textId="77777777" w:rsidR="00850A20" w:rsidRPr="005B6889" w:rsidRDefault="00850A20" w:rsidP="007B7236">
            <w:pPr>
              <w:pStyle w:val="MarginText"/>
              <w:spacing w:before="120" w:after="0" w:line="240" w:lineRule="auto"/>
              <w:rPr>
                <w:rFonts w:asciiTheme="minorHAnsi" w:eastAsia="Calibri" w:hAnsiTheme="minorHAnsi" w:cstheme="minorHAnsi"/>
                <w:color w:val="000000"/>
                <w:sz w:val="20"/>
                <w:lang w:val="en-US"/>
              </w:rPr>
            </w:pPr>
            <w:r w:rsidRPr="005E5F03">
              <w:rPr>
                <w:rFonts w:asciiTheme="minorHAnsi" w:eastAsia="Calibri" w:hAnsiTheme="minorHAnsi" w:cstheme="minorHAnsi"/>
                <w:color w:val="000000"/>
                <w:sz w:val="20"/>
                <w:lang w:val="en-AU"/>
              </w:rPr>
              <w:t xml:space="preserve">I, the undersigned, certify that I am duly authorized to sign this </w:t>
            </w:r>
            <w:r>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and bind the company below in event that the </w:t>
            </w:r>
            <w:r>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is accepted.</w:t>
            </w:r>
            <w:r w:rsidRPr="005B6889">
              <w:rPr>
                <w:rFonts w:asciiTheme="minorHAnsi" w:eastAsia="Calibri" w:hAnsiTheme="minorHAnsi" w:cstheme="minorHAnsi"/>
                <w:color w:val="000000"/>
                <w:sz w:val="20"/>
                <w:lang w:val="en-US"/>
              </w:rPr>
              <w:t xml:space="preserve"> / </w:t>
            </w:r>
            <w:r w:rsidRPr="00242414">
              <w:rPr>
                <w:rFonts w:asciiTheme="minorHAnsi" w:eastAsia="Calibri" w:hAnsiTheme="minorHAnsi" w:cstheme="minorHAnsi"/>
                <w:color w:val="0000FF"/>
                <w:sz w:val="20"/>
                <w:lang w:val="en-US"/>
              </w:rPr>
              <w:t xml:space="preserve">Я, </w:t>
            </w:r>
            <w:proofErr w:type="spellStart"/>
            <w:r w:rsidRPr="00242414">
              <w:rPr>
                <w:rFonts w:asciiTheme="minorHAnsi" w:eastAsia="Calibri" w:hAnsiTheme="minorHAnsi" w:cstheme="minorHAnsi"/>
                <w:color w:val="0000FF"/>
                <w:sz w:val="20"/>
                <w:lang w:val="en-US"/>
              </w:rPr>
              <w:t>нижеподписавшийся</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подтверждаю</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что</w:t>
            </w:r>
            <w:proofErr w:type="spellEnd"/>
            <w:r w:rsidRPr="00242414">
              <w:rPr>
                <w:rFonts w:asciiTheme="minorHAnsi" w:eastAsia="Calibri" w:hAnsiTheme="minorHAnsi" w:cstheme="minorHAnsi"/>
                <w:color w:val="0000FF"/>
                <w:sz w:val="20"/>
                <w:lang w:val="en-US"/>
              </w:rPr>
              <w:t xml:space="preserve"> я </w:t>
            </w:r>
            <w:proofErr w:type="spellStart"/>
            <w:r w:rsidRPr="00242414">
              <w:rPr>
                <w:rFonts w:asciiTheme="minorHAnsi" w:eastAsia="Calibri" w:hAnsiTheme="minorHAnsi" w:cstheme="minorHAnsi"/>
                <w:color w:val="0000FF"/>
                <w:sz w:val="20"/>
                <w:lang w:val="en-US"/>
              </w:rPr>
              <w:t>должным</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образом</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уполномочен</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подписать</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данное</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Предложение</w:t>
            </w:r>
            <w:proofErr w:type="spellEnd"/>
            <w:r w:rsidRPr="00242414">
              <w:rPr>
                <w:rFonts w:asciiTheme="minorHAnsi" w:eastAsia="Calibri" w:hAnsiTheme="minorHAnsi" w:cstheme="minorHAnsi"/>
                <w:color w:val="0000FF"/>
                <w:sz w:val="20"/>
                <w:lang w:val="en-US"/>
              </w:rPr>
              <w:t xml:space="preserve"> и </w:t>
            </w:r>
            <w:proofErr w:type="spellStart"/>
            <w:r w:rsidRPr="00242414">
              <w:rPr>
                <w:rFonts w:asciiTheme="minorHAnsi" w:eastAsia="Calibri" w:hAnsiTheme="minorHAnsi" w:cstheme="minorHAnsi"/>
                <w:color w:val="0000FF"/>
                <w:sz w:val="20"/>
                <w:lang w:val="en-US"/>
              </w:rPr>
              <w:t>связать</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нижеуказанную</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компанию</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обязательствами</w:t>
            </w:r>
            <w:proofErr w:type="spellEnd"/>
            <w:r w:rsidRPr="00242414">
              <w:rPr>
                <w:rFonts w:asciiTheme="minorHAnsi" w:eastAsia="Calibri" w:hAnsiTheme="minorHAnsi" w:cstheme="minorHAnsi"/>
                <w:color w:val="0000FF"/>
                <w:sz w:val="20"/>
                <w:lang w:val="en-US"/>
              </w:rPr>
              <w:t xml:space="preserve"> в </w:t>
            </w:r>
            <w:proofErr w:type="spellStart"/>
            <w:r w:rsidRPr="00242414">
              <w:rPr>
                <w:rFonts w:asciiTheme="minorHAnsi" w:eastAsia="Calibri" w:hAnsiTheme="minorHAnsi" w:cstheme="minorHAnsi"/>
                <w:color w:val="0000FF"/>
                <w:sz w:val="20"/>
                <w:lang w:val="en-US"/>
              </w:rPr>
              <w:t>случае</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если</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Предложение</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будет</w:t>
            </w:r>
            <w:proofErr w:type="spellEnd"/>
            <w:r w:rsidRPr="00242414">
              <w:rPr>
                <w:rFonts w:asciiTheme="minorHAnsi" w:eastAsia="Calibri" w:hAnsiTheme="minorHAnsi" w:cstheme="minorHAnsi"/>
                <w:color w:val="0000FF"/>
                <w:sz w:val="20"/>
                <w:lang w:val="en-US"/>
              </w:rPr>
              <w:t xml:space="preserve"> </w:t>
            </w:r>
            <w:proofErr w:type="spellStart"/>
            <w:r w:rsidRPr="00242414">
              <w:rPr>
                <w:rFonts w:asciiTheme="minorHAnsi" w:eastAsia="Calibri" w:hAnsiTheme="minorHAnsi" w:cstheme="minorHAnsi"/>
                <w:color w:val="0000FF"/>
                <w:sz w:val="20"/>
                <w:lang w:val="en-US"/>
              </w:rPr>
              <w:t>принято</w:t>
            </w:r>
            <w:proofErr w:type="spellEnd"/>
            <w:r w:rsidRPr="00242414">
              <w:rPr>
                <w:rFonts w:asciiTheme="minorHAnsi" w:eastAsia="Calibri" w:hAnsiTheme="minorHAnsi" w:cstheme="minorHAnsi"/>
                <w:color w:val="0000FF"/>
                <w:sz w:val="20"/>
                <w:lang w:val="en-US"/>
              </w:rPr>
              <w:t>.</w:t>
            </w:r>
          </w:p>
        </w:tc>
      </w:tr>
      <w:tr w:rsidR="00850A20" w:rsidRPr="005E5F03" w14:paraId="59F7315A" w14:textId="77777777" w:rsidTr="007B7236">
        <w:trPr>
          <w:trHeight w:val="3416"/>
        </w:trPr>
        <w:tc>
          <w:tcPr>
            <w:tcW w:w="4943" w:type="dxa"/>
          </w:tcPr>
          <w:p w14:paraId="3B3EC00B" w14:textId="77777777" w:rsidR="00850A20" w:rsidRPr="00242414" w:rsidRDefault="00850A20" w:rsidP="007B7236">
            <w:pPr>
              <w:pStyle w:val="MarginText"/>
              <w:spacing w:before="120" w:after="0" w:line="240" w:lineRule="auto"/>
              <w:rPr>
                <w:rFonts w:asciiTheme="minorHAnsi" w:eastAsia="Calibri" w:hAnsiTheme="minorHAnsi" w:cstheme="minorHAnsi"/>
                <w:i/>
                <w:color w:val="0000FF"/>
                <w:sz w:val="20"/>
                <w:lang w:val="en-US"/>
              </w:rPr>
            </w:pPr>
            <w:r w:rsidRPr="005E5F03">
              <w:rPr>
                <w:rFonts w:asciiTheme="minorHAnsi" w:eastAsia="Calibri" w:hAnsiTheme="minorHAnsi" w:cstheme="minorHAnsi"/>
                <w:i/>
                <w:color w:val="000000"/>
                <w:sz w:val="20"/>
                <w:lang w:val="en-AU"/>
              </w:rPr>
              <w:t>Exact name and address of company</w:t>
            </w:r>
            <w:r w:rsidRPr="005B6889">
              <w:rPr>
                <w:rFonts w:asciiTheme="minorHAnsi" w:eastAsia="Calibri" w:hAnsiTheme="minorHAnsi" w:cstheme="minorHAnsi"/>
                <w:i/>
                <w:color w:val="000000"/>
                <w:sz w:val="20"/>
                <w:lang w:val="en-US"/>
              </w:rPr>
              <w:t xml:space="preserve"> / </w:t>
            </w:r>
            <w:proofErr w:type="spellStart"/>
            <w:r w:rsidRPr="00242414">
              <w:rPr>
                <w:rFonts w:asciiTheme="minorHAnsi" w:eastAsia="Calibri" w:hAnsiTheme="minorHAnsi" w:cstheme="minorHAnsi"/>
                <w:i/>
                <w:color w:val="0000FF"/>
                <w:sz w:val="20"/>
                <w:lang w:val="en-US"/>
              </w:rPr>
              <w:t>Точное</w:t>
            </w:r>
            <w:proofErr w:type="spellEnd"/>
            <w:r w:rsidRPr="00242414">
              <w:rPr>
                <w:rFonts w:asciiTheme="minorHAnsi" w:eastAsia="Calibri" w:hAnsiTheme="minorHAnsi" w:cstheme="minorHAnsi"/>
                <w:i/>
                <w:color w:val="0000FF"/>
                <w:sz w:val="20"/>
                <w:lang w:val="en-US"/>
              </w:rPr>
              <w:t xml:space="preserve"> </w:t>
            </w:r>
            <w:proofErr w:type="spellStart"/>
            <w:r w:rsidRPr="00242414">
              <w:rPr>
                <w:rFonts w:asciiTheme="minorHAnsi" w:eastAsia="Calibri" w:hAnsiTheme="minorHAnsi" w:cstheme="minorHAnsi"/>
                <w:i/>
                <w:color w:val="0000FF"/>
                <w:sz w:val="20"/>
                <w:lang w:val="en-US"/>
              </w:rPr>
              <w:t>название</w:t>
            </w:r>
            <w:proofErr w:type="spellEnd"/>
            <w:r w:rsidRPr="00242414">
              <w:rPr>
                <w:rFonts w:asciiTheme="minorHAnsi" w:eastAsia="Calibri" w:hAnsiTheme="minorHAnsi" w:cstheme="minorHAnsi"/>
                <w:i/>
                <w:color w:val="0000FF"/>
                <w:sz w:val="20"/>
                <w:lang w:val="en-US"/>
              </w:rPr>
              <w:t xml:space="preserve"> и </w:t>
            </w:r>
            <w:proofErr w:type="spellStart"/>
            <w:r w:rsidRPr="00242414">
              <w:rPr>
                <w:rFonts w:asciiTheme="minorHAnsi" w:eastAsia="Calibri" w:hAnsiTheme="minorHAnsi" w:cstheme="minorHAnsi"/>
                <w:i/>
                <w:color w:val="0000FF"/>
                <w:sz w:val="20"/>
                <w:lang w:val="en-US"/>
              </w:rPr>
              <w:t>адрес</w:t>
            </w:r>
            <w:proofErr w:type="spellEnd"/>
            <w:r w:rsidRPr="00242414">
              <w:rPr>
                <w:rFonts w:asciiTheme="minorHAnsi" w:eastAsia="Calibri" w:hAnsiTheme="minorHAnsi" w:cstheme="minorHAnsi"/>
                <w:i/>
                <w:color w:val="0000FF"/>
                <w:sz w:val="20"/>
                <w:lang w:val="en-US"/>
              </w:rPr>
              <w:t xml:space="preserve"> </w:t>
            </w:r>
            <w:proofErr w:type="spellStart"/>
            <w:r w:rsidRPr="00242414">
              <w:rPr>
                <w:rFonts w:asciiTheme="minorHAnsi" w:eastAsia="Calibri" w:hAnsiTheme="minorHAnsi" w:cstheme="minorHAnsi"/>
                <w:i/>
                <w:color w:val="0000FF"/>
                <w:sz w:val="20"/>
                <w:lang w:val="en-US"/>
              </w:rPr>
              <w:t>компании</w:t>
            </w:r>
            <w:proofErr w:type="spellEnd"/>
          </w:p>
          <w:p w14:paraId="715A3126"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r w:rsidRPr="005B6889">
              <w:rPr>
                <w:rFonts w:asciiTheme="minorHAnsi" w:eastAsia="Calibri" w:hAnsiTheme="minorHAnsi" w:cstheme="minorHAnsi"/>
                <w:color w:val="000000"/>
                <w:sz w:val="20"/>
                <w:lang w:val="en-US"/>
              </w:rPr>
              <w:t xml:space="preserve"> / </w:t>
            </w:r>
            <w:r w:rsidRPr="00242414">
              <w:rPr>
                <w:rFonts w:asciiTheme="minorHAnsi" w:eastAsia="Calibri" w:hAnsiTheme="minorHAnsi" w:cstheme="minorHAnsi"/>
                <w:color w:val="0000FF"/>
                <w:sz w:val="20"/>
                <w:lang w:val="ru-RU"/>
              </w:rPr>
              <w:t>Название</w:t>
            </w:r>
            <w:r w:rsidRPr="00242414">
              <w:rPr>
                <w:rFonts w:asciiTheme="minorHAnsi" w:eastAsia="Calibri" w:hAnsiTheme="minorHAnsi" w:cstheme="minorHAnsi"/>
                <w:color w:val="0000FF"/>
                <w:sz w:val="20"/>
                <w:lang w:val="en-US"/>
              </w:rPr>
              <w:t xml:space="preserve"> </w:t>
            </w:r>
            <w:r w:rsidRPr="00242414">
              <w:rPr>
                <w:rFonts w:asciiTheme="minorHAnsi" w:eastAsia="Calibri" w:hAnsiTheme="minorHAnsi" w:cstheme="minorHAnsi"/>
                <w:color w:val="0000FF"/>
                <w:sz w:val="20"/>
                <w:lang w:val="ru-RU"/>
              </w:rPr>
              <w:t>компании</w:t>
            </w:r>
            <w:r w:rsidRPr="00242414">
              <w:rPr>
                <w:rFonts w:asciiTheme="minorHAnsi" w:eastAsia="Calibri" w:hAnsiTheme="minorHAnsi" w:cstheme="minorHAnsi"/>
                <w:color w:val="0000FF"/>
                <w:sz w:val="20"/>
                <w:lang w:val="en-US"/>
              </w:rPr>
              <w:t xml:space="preserve"> </w:t>
            </w:r>
            <w:sdt>
              <w:sdtPr>
                <w:rPr>
                  <w:rFonts w:asciiTheme="minorHAnsi" w:eastAsia="Calibri" w:hAnsiTheme="minorHAnsi" w:cstheme="minorHAnsi"/>
                  <w:color w:val="000000"/>
                  <w:sz w:val="20"/>
                  <w:lang w:val="en-AU"/>
                </w:rPr>
                <w:id w:val="-1962638986"/>
                <w:showingPlcHdr/>
              </w:sdtPr>
              <w:sdtContent>
                <w:r w:rsidRPr="005E5F03">
                  <w:rPr>
                    <w:rStyle w:val="af0"/>
                    <w:rFonts w:asciiTheme="minorHAnsi" w:eastAsiaTheme="majorEastAsia" w:hAnsiTheme="minorHAnsi" w:cstheme="minorHAnsi"/>
                    <w:sz w:val="20"/>
                  </w:rPr>
                  <w:t>Click or tap here to enter text.</w:t>
                </w:r>
              </w:sdtContent>
            </w:sdt>
          </w:p>
          <w:p w14:paraId="2C1C5FC3"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Address:</w:t>
            </w:r>
            <w:r w:rsidRPr="005B6889">
              <w:rPr>
                <w:rFonts w:asciiTheme="minorHAnsi" w:eastAsia="Calibri" w:hAnsiTheme="minorHAnsi" w:cstheme="minorHAnsi"/>
                <w:color w:val="000000"/>
                <w:sz w:val="20"/>
                <w:lang w:val="en-US"/>
              </w:rPr>
              <w:t xml:space="preserve"> </w:t>
            </w:r>
            <w:r w:rsidRPr="00242414">
              <w:rPr>
                <w:rFonts w:asciiTheme="minorHAnsi" w:eastAsia="Calibri" w:hAnsiTheme="minorHAnsi" w:cstheme="minorHAnsi"/>
                <w:color w:val="0000FF"/>
                <w:sz w:val="20"/>
                <w:lang w:val="en-US"/>
              </w:rPr>
              <w:t xml:space="preserve">/ </w:t>
            </w:r>
            <w:r w:rsidRPr="00242414">
              <w:rPr>
                <w:rFonts w:asciiTheme="minorHAnsi" w:eastAsia="Calibri" w:hAnsiTheme="minorHAnsi" w:cstheme="minorHAnsi"/>
                <w:color w:val="0000FF"/>
                <w:sz w:val="20"/>
                <w:lang w:val="ru-RU"/>
              </w:rPr>
              <w:t>Адрес</w:t>
            </w:r>
            <w:r w:rsidRPr="00242414">
              <w:rPr>
                <w:rFonts w:asciiTheme="minorHAnsi" w:eastAsia="Calibri" w:hAnsiTheme="minorHAnsi" w:cstheme="minorHAnsi"/>
                <w:color w:val="0000FF"/>
                <w:sz w:val="20"/>
                <w:lang w:val="en-US"/>
              </w:rPr>
              <w:t>:</w:t>
            </w:r>
            <w:r w:rsidRPr="00242414">
              <w:rPr>
                <w:rFonts w:asciiTheme="minorHAnsi" w:eastAsia="Calibri" w:hAnsiTheme="minorHAnsi" w:cstheme="minorHAnsi"/>
                <w:color w:val="0000FF"/>
                <w:sz w:val="20"/>
                <w:lang w:val="en-AU"/>
              </w:rPr>
              <w:t xml:space="preserve"> </w:t>
            </w:r>
            <w:sdt>
              <w:sdtPr>
                <w:rPr>
                  <w:rFonts w:asciiTheme="minorHAnsi" w:eastAsia="Calibri" w:hAnsiTheme="minorHAnsi" w:cstheme="minorHAnsi"/>
                  <w:color w:val="000000"/>
                  <w:sz w:val="20"/>
                  <w:lang w:val="en-AU"/>
                </w:rPr>
                <w:id w:val="-205950365"/>
                <w:showingPlcHdr/>
              </w:sdtPr>
              <w:sdtContent>
                <w:r w:rsidRPr="005E5F03">
                  <w:rPr>
                    <w:rStyle w:val="af0"/>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5792977A"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showingPlcHdr/>
              </w:sdtPr>
              <w:sdtContent>
                <w:r w:rsidRPr="005E5F03">
                  <w:rPr>
                    <w:rStyle w:val="af0"/>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DCA02C8"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B6889">
              <w:rPr>
                <w:rFonts w:asciiTheme="minorHAnsi" w:eastAsia="Calibri" w:hAnsiTheme="minorHAnsi" w:cstheme="minorHAnsi"/>
                <w:color w:val="000000"/>
                <w:sz w:val="20"/>
                <w:lang w:val="en-US"/>
              </w:rPr>
              <w:t xml:space="preserve"> / </w:t>
            </w:r>
            <w:r w:rsidRPr="00242414">
              <w:rPr>
                <w:rFonts w:asciiTheme="minorHAnsi" w:eastAsia="Calibri" w:hAnsiTheme="minorHAnsi" w:cstheme="minorHAnsi"/>
                <w:color w:val="0000FF"/>
                <w:sz w:val="20"/>
                <w:lang w:val="ru-RU"/>
              </w:rPr>
              <w:t>Телефон</w:t>
            </w:r>
            <w:r w:rsidRPr="00242414">
              <w:rPr>
                <w:rFonts w:asciiTheme="minorHAnsi" w:eastAsia="Calibri" w:hAnsiTheme="minorHAnsi" w:cstheme="minorHAnsi"/>
                <w:color w:val="0000FF"/>
                <w:sz w:val="20"/>
                <w:lang w:val="en-US"/>
              </w:rPr>
              <w:t>:</w:t>
            </w:r>
            <w:r w:rsidRPr="00242414">
              <w:rPr>
                <w:rFonts w:asciiTheme="minorHAnsi" w:eastAsia="Calibri" w:hAnsiTheme="minorHAnsi" w:cstheme="minorHAnsi"/>
                <w:color w:val="0000FF"/>
                <w:sz w:val="20"/>
                <w:lang w:val="en-AU"/>
              </w:rPr>
              <w:t xml:space="preserve"> </w:t>
            </w:r>
            <w:sdt>
              <w:sdtPr>
                <w:rPr>
                  <w:rFonts w:asciiTheme="minorHAnsi" w:eastAsia="Calibri" w:hAnsiTheme="minorHAnsi" w:cstheme="minorHAnsi"/>
                  <w:color w:val="000000"/>
                  <w:sz w:val="20"/>
                  <w:lang w:val="en-AU"/>
                </w:rPr>
                <w:id w:val="-1336221761"/>
                <w:showingPlcHdr/>
              </w:sdtPr>
              <w:sdtContent>
                <w:r w:rsidRPr="005E5F03">
                  <w:rPr>
                    <w:rStyle w:val="af0"/>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9D975DE"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B6889">
              <w:rPr>
                <w:rFonts w:asciiTheme="minorHAnsi" w:eastAsia="Calibri" w:hAnsiTheme="minorHAnsi" w:cstheme="minorHAnsi"/>
                <w:color w:val="000000"/>
                <w:sz w:val="20"/>
                <w:lang w:val="en-US"/>
              </w:rPr>
              <w:t xml:space="preserve"> / </w:t>
            </w:r>
            <w:r w:rsidRPr="00242414">
              <w:rPr>
                <w:rFonts w:asciiTheme="minorHAnsi" w:eastAsia="Calibri" w:hAnsiTheme="minorHAnsi" w:cstheme="minorHAnsi"/>
                <w:color w:val="0000FF"/>
                <w:sz w:val="20"/>
                <w:lang w:val="ru-RU"/>
              </w:rPr>
              <w:t>Адрес</w:t>
            </w:r>
            <w:r w:rsidRPr="00242414">
              <w:rPr>
                <w:rFonts w:asciiTheme="minorHAnsi" w:eastAsia="Calibri" w:hAnsiTheme="minorHAnsi" w:cstheme="minorHAnsi"/>
                <w:color w:val="0000FF"/>
                <w:sz w:val="20"/>
                <w:lang w:val="en-US"/>
              </w:rPr>
              <w:t xml:space="preserve"> </w:t>
            </w:r>
            <w:proofErr w:type="gramStart"/>
            <w:r w:rsidRPr="00242414">
              <w:rPr>
                <w:rFonts w:asciiTheme="minorHAnsi" w:eastAsia="Calibri" w:hAnsiTheme="minorHAnsi" w:cstheme="minorHAnsi"/>
                <w:color w:val="0000FF"/>
                <w:sz w:val="20"/>
                <w:lang w:val="ru-RU"/>
              </w:rPr>
              <w:t>эл</w:t>
            </w:r>
            <w:r w:rsidRPr="00242414">
              <w:rPr>
                <w:rFonts w:asciiTheme="minorHAnsi" w:eastAsia="Calibri" w:hAnsiTheme="minorHAnsi" w:cstheme="minorHAnsi"/>
                <w:color w:val="0000FF"/>
                <w:sz w:val="20"/>
                <w:lang w:val="en-US"/>
              </w:rPr>
              <w:t>.</w:t>
            </w:r>
            <w:r w:rsidRPr="00242414">
              <w:rPr>
                <w:rFonts w:asciiTheme="minorHAnsi" w:eastAsia="Calibri" w:hAnsiTheme="minorHAnsi" w:cstheme="minorHAnsi"/>
                <w:color w:val="0000FF"/>
                <w:sz w:val="20"/>
                <w:lang w:val="ru-RU"/>
              </w:rPr>
              <w:t>почты</w:t>
            </w:r>
            <w:proofErr w:type="gramEnd"/>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showingPlcHdr/>
              </w:sdtPr>
              <w:sdtContent>
                <w:r w:rsidRPr="005E5F03">
                  <w:rPr>
                    <w:rStyle w:val="af0"/>
                    <w:rFonts w:asciiTheme="minorHAnsi" w:eastAsiaTheme="majorEastAsia" w:hAnsiTheme="minorHAnsi" w:cstheme="minorHAnsi"/>
                    <w:sz w:val="20"/>
                  </w:rPr>
                  <w:t>Click or tap here to enter text.</w:t>
                </w:r>
              </w:sdtContent>
            </w:sdt>
          </w:p>
        </w:tc>
        <w:tc>
          <w:tcPr>
            <w:tcW w:w="4943" w:type="dxa"/>
          </w:tcPr>
          <w:p w14:paraId="668B9CDD" w14:textId="77777777" w:rsidR="00850A20" w:rsidRPr="008C4641" w:rsidRDefault="00850A20" w:rsidP="007B7236">
            <w:pPr>
              <w:pStyle w:val="MarginText"/>
              <w:spacing w:before="120" w:after="0" w:line="240" w:lineRule="auto"/>
              <w:rPr>
                <w:rFonts w:asciiTheme="minorHAnsi" w:eastAsia="Calibri" w:hAnsiTheme="minorHAnsi" w:cstheme="minorHAnsi"/>
                <w:color w:val="0000FF"/>
                <w:sz w:val="20"/>
                <w:lang w:val="ru-RU"/>
              </w:rPr>
            </w:pPr>
            <w:r w:rsidRPr="005E5F03">
              <w:rPr>
                <w:rFonts w:asciiTheme="minorHAnsi" w:eastAsia="Calibri" w:hAnsiTheme="minorHAnsi" w:cstheme="minorHAnsi"/>
                <w:color w:val="000000"/>
                <w:sz w:val="20"/>
                <w:lang w:val="en-AU"/>
              </w:rPr>
              <w:t>Authorized</w:t>
            </w:r>
            <w:r w:rsidRPr="005B6889">
              <w:rPr>
                <w:rFonts w:asciiTheme="minorHAnsi" w:eastAsia="Calibri" w:hAnsiTheme="minorHAnsi" w:cstheme="minorHAnsi"/>
                <w:color w:val="000000"/>
                <w:sz w:val="20"/>
                <w:lang w:val="ru-RU"/>
              </w:rPr>
              <w:t xml:space="preserve"> </w:t>
            </w:r>
            <w:r w:rsidRPr="005E5F03">
              <w:rPr>
                <w:rFonts w:asciiTheme="minorHAnsi" w:eastAsia="Calibri" w:hAnsiTheme="minorHAnsi" w:cstheme="minorHAnsi"/>
                <w:color w:val="000000"/>
                <w:sz w:val="20"/>
                <w:lang w:val="en-AU"/>
              </w:rPr>
              <w:t>Signature</w:t>
            </w:r>
            <w:r w:rsidRPr="005B6889">
              <w:rPr>
                <w:rFonts w:asciiTheme="minorHAnsi" w:eastAsia="Calibri" w:hAnsiTheme="minorHAnsi" w:cstheme="minorHAnsi"/>
                <w:color w:val="000000"/>
                <w:sz w:val="20"/>
                <w:lang w:val="ru-RU"/>
              </w:rPr>
              <w:t>:</w:t>
            </w:r>
            <w:r>
              <w:rPr>
                <w:rFonts w:asciiTheme="minorHAnsi" w:eastAsia="Calibri" w:hAnsiTheme="minorHAnsi" w:cstheme="minorHAnsi"/>
                <w:color w:val="000000"/>
                <w:sz w:val="20"/>
                <w:lang w:val="ru-RU"/>
              </w:rPr>
              <w:t xml:space="preserve"> / </w:t>
            </w:r>
            <w:r w:rsidRPr="00242414">
              <w:rPr>
                <w:rFonts w:asciiTheme="minorHAnsi" w:eastAsia="Calibri" w:hAnsiTheme="minorHAnsi" w:cstheme="minorHAnsi"/>
                <w:color w:val="0000FF"/>
                <w:sz w:val="20"/>
                <w:lang w:val="ru-RU"/>
              </w:rPr>
              <w:t>Подпись уполномоченного лица</w:t>
            </w:r>
          </w:p>
          <w:p w14:paraId="150DB49D" w14:textId="77777777" w:rsidR="00850A20" w:rsidRPr="008C4641" w:rsidRDefault="00850A20" w:rsidP="007B7236">
            <w:pPr>
              <w:pStyle w:val="MarginText"/>
              <w:spacing w:before="120" w:after="0" w:line="240" w:lineRule="auto"/>
              <w:rPr>
                <w:rFonts w:asciiTheme="minorHAnsi" w:eastAsia="Calibri" w:hAnsiTheme="minorHAnsi" w:cstheme="minorHAnsi"/>
                <w:color w:val="000000"/>
                <w:sz w:val="20"/>
                <w:u w:val="thick"/>
                <w:lang w:val="ru-RU"/>
              </w:rPr>
            </w:pPr>
            <w:r w:rsidRPr="008C4641">
              <w:rPr>
                <w:rFonts w:asciiTheme="minorHAnsi" w:eastAsia="Calibri" w:hAnsiTheme="minorHAnsi" w:cstheme="minorHAnsi"/>
                <w:color w:val="0000FF"/>
                <w:sz w:val="20"/>
                <w:u w:val="thick"/>
                <w:lang w:val="ru-RU"/>
              </w:rPr>
              <w:t>_________________________</w:t>
            </w:r>
          </w:p>
          <w:p w14:paraId="49D694D8"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B6889">
              <w:rPr>
                <w:rFonts w:asciiTheme="minorHAnsi" w:eastAsia="Calibri" w:hAnsiTheme="minorHAnsi" w:cstheme="minorHAnsi"/>
                <w:color w:val="000000"/>
                <w:sz w:val="20"/>
                <w:lang w:val="en-US"/>
              </w:rPr>
              <w:t xml:space="preserve"> / </w:t>
            </w:r>
            <w:r w:rsidRPr="00242414">
              <w:rPr>
                <w:rFonts w:asciiTheme="minorHAnsi" w:eastAsia="Calibri" w:hAnsiTheme="minorHAnsi" w:cstheme="minorHAnsi"/>
                <w:color w:val="0000FF"/>
                <w:sz w:val="20"/>
                <w:lang w:val="ru-RU"/>
              </w:rPr>
              <w:t>Дата</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showingPlcHdr/>
              </w:sdtPr>
              <w:sdtContent>
                <w:r w:rsidRPr="005E5F03">
                  <w:rPr>
                    <w:rStyle w:val="af0"/>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81909F2"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B6889">
              <w:rPr>
                <w:rFonts w:asciiTheme="minorHAnsi" w:eastAsia="Calibri" w:hAnsiTheme="minorHAnsi" w:cstheme="minorHAnsi"/>
                <w:color w:val="000000"/>
                <w:sz w:val="20"/>
                <w:lang w:val="en-US"/>
              </w:rPr>
              <w:t xml:space="preserve"> /</w:t>
            </w:r>
            <w:r w:rsidRPr="00242414">
              <w:rPr>
                <w:rFonts w:asciiTheme="minorHAnsi" w:eastAsia="Calibri" w:hAnsiTheme="minorHAnsi" w:cstheme="minorHAnsi"/>
                <w:color w:val="000000"/>
                <w:sz w:val="20"/>
                <w:lang w:val="en-US"/>
              </w:rPr>
              <w:t xml:space="preserve"> </w:t>
            </w:r>
            <w:r w:rsidRPr="00242414">
              <w:rPr>
                <w:rFonts w:asciiTheme="minorHAnsi" w:eastAsia="Calibri" w:hAnsiTheme="minorHAnsi" w:cstheme="minorHAnsi"/>
                <w:color w:val="0000FF"/>
                <w:sz w:val="20"/>
                <w:lang w:val="ru-RU"/>
              </w:rPr>
              <w:t>Имя</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showingPlcHdr/>
              </w:sdtPr>
              <w:sdtContent>
                <w:r w:rsidRPr="005E5F03">
                  <w:rPr>
                    <w:rStyle w:val="af0"/>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039F5CD6"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13B94201" w14:textId="77777777" w:rsidR="00850A20" w:rsidRPr="005B6889" w:rsidRDefault="00850A20" w:rsidP="007B7236">
            <w:pPr>
              <w:pStyle w:val="MarginText"/>
              <w:spacing w:after="0" w:line="240" w:lineRule="auto"/>
              <w:rPr>
                <w:rFonts w:asciiTheme="minorHAnsi" w:eastAsia="Calibri" w:hAnsiTheme="minorHAnsi" w:cstheme="minorHAnsi"/>
                <w:color w:val="000000"/>
                <w:sz w:val="20"/>
                <w:lang w:val="en-US"/>
              </w:rPr>
            </w:pPr>
            <w:r w:rsidRPr="005E5F03">
              <w:rPr>
                <w:rFonts w:asciiTheme="minorHAnsi" w:eastAsia="Calibri" w:hAnsiTheme="minorHAnsi" w:cstheme="minorHAnsi"/>
                <w:color w:val="000000"/>
                <w:sz w:val="20"/>
                <w:lang w:val="en-AU"/>
              </w:rPr>
              <w:t>Signatory</w:t>
            </w:r>
            <w:r w:rsidRPr="005B6889">
              <w:rPr>
                <w:rFonts w:asciiTheme="minorHAnsi" w:eastAsia="Calibri" w:hAnsiTheme="minorHAnsi" w:cstheme="minorHAnsi"/>
                <w:color w:val="000000"/>
                <w:sz w:val="20"/>
                <w:lang w:val="en-US"/>
              </w:rPr>
              <w:t xml:space="preserve">: / </w:t>
            </w:r>
            <w:r w:rsidRPr="00242414">
              <w:rPr>
                <w:rFonts w:asciiTheme="minorHAnsi" w:eastAsia="Calibri" w:hAnsiTheme="minorHAnsi" w:cstheme="minorHAnsi"/>
                <w:color w:val="0000FF"/>
                <w:sz w:val="20"/>
                <w:lang w:val="ru-RU"/>
              </w:rPr>
              <w:t>Функциональная</w:t>
            </w:r>
            <w:r w:rsidRPr="00242414">
              <w:rPr>
                <w:rFonts w:asciiTheme="minorHAnsi" w:eastAsia="Calibri" w:hAnsiTheme="minorHAnsi" w:cstheme="minorHAnsi"/>
                <w:color w:val="0000FF"/>
                <w:sz w:val="20"/>
                <w:lang w:val="en-US"/>
              </w:rPr>
              <w:t xml:space="preserve"> </w:t>
            </w:r>
            <w:r w:rsidRPr="00242414">
              <w:rPr>
                <w:rFonts w:asciiTheme="minorHAnsi" w:eastAsia="Calibri" w:hAnsiTheme="minorHAnsi" w:cstheme="minorHAnsi"/>
                <w:color w:val="0000FF"/>
                <w:sz w:val="20"/>
                <w:lang w:val="ru-RU"/>
              </w:rPr>
              <w:t>должность</w:t>
            </w:r>
            <w:r w:rsidRPr="00242414">
              <w:rPr>
                <w:rFonts w:asciiTheme="minorHAnsi" w:eastAsia="Calibri" w:hAnsiTheme="minorHAnsi" w:cstheme="minorHAnsi"/>
                <w:color w:val="0000FF"/>
                <w:sz w:val="20"/>
                <w:lang w:val="en-US"/>
              </w:rPr>
              <w:t xml:space="preserve"> </w:t>
            </w:r>
            <w:r w:rsidRPr="00242414">
              <w:rPr>
                <w:rFonts w:asciiTheme="minorHAnsi" w:eastAsia="Calibri" w:hAnsiTheme="minorHAnsi" w:cstheme="minorHAnsi"/>
                <w:color w:val="0000FF"/>
                <w:sz w:val="20"/>
                <w:lang w:val="ru-RU"/>
              </w:rPr>
              <w:t>уполномоченного</w:t>
            </w:r>
            <w:r w:rsidRPr="00242414">
              <w:rPr>
                <w:rFonts w:asciiTheme="minorHAnsi" w:eastAsia="Calibri" w:hAnsiTheme="minorHAnsi" w:cstheme="minorHAnsi"/>
                <w:color w:val="0000FF"/>
                <w:sz w:val="20"/>
                <w:lang w:val="en-US"/>
              </w:rPr>
              <w:t xml:space="preserve"> </w:t>
            </w:r>
            <w:r w:rsidRPr="00242414">
              <w:rPr>
                <w:rFonts w:asciiTheme="minorHAnsi" w:eastAsia="Calibri" w:hAnsiTheme="minorHAnsi" w:cstheme="minorHAnsi"/>
                <w:color w:val="0000FF"/>
                <w:sz w:val="20"/>
                <w:lang w:val="ru-RU"/>
              </w:rPr>
              <w:t>подписанта</w:t>
            </w:r>
            <w:r w:rsidRPr="00242414">
              <w:rPr>
                <w:rFonts w:asciiTheme="minorHAnsi" w:eastAsia="Calibri" w:hAnsiTheme="minorHAnsi" w:cstheme="minorHAnsi"/>
                <w:color w:val="0000FF"/>
                <w:sz w:val="20"/>
                <w:lang w:val="en-US"/>
              </w:rPr>
              <w:t xml:space="preserve"> </w:t>
            </w:r>
            <w:sdt>
              <w:sdtPr>
                <w:rPr>
                  <w:rFonts w:asciiTheme="minorHAnsi" w:eastAsia="Calibri" w:hAnsiTheme="minorHAnsi" w:cstheme="minorHAnsi"/>
                  <w:color w:val="000000"/>
                  <w:sz w:val="20"/>
                  <w:lang w:val="en-AU"/>
                </w:rPr>
                <w:id w:val="629675317"/>
                <w:showingPlcHdr/>
              </w:sdtPr>
              <w:sdtContent>
                <w:r w:rsidRPr="005E5F03">
                  <w:rPr>
                    <w:rStyle w:val="af0"/>
                    <w:rFonts w:asciiTheme="minorHAnsi" w:eastAsiaTheme="majorEastAsia" w:hAnsiTheme="minorHAnsi" w:cstheme="minorHAnsi"/>
                    <w:sz w:val="20"/>
                  </w:rPr>
                  <w:t>Click or tap here to enter text.</w:t>
                </w:r>
              </w:sdtContent>
            </w:sdt>
          </w:p>
          <w:p w14:paraId="4525E60C" w14:textId="77777777" w:rsidR="00850A20" w:rsidRPr="005E5F03" w:rsidRDefault="00850A20"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B6889">
              <w:rPr>
                <w:rFonts w:asciiTheme="minorHAnsi" w:eastAsia="Calibri" w:hAnsiTheme="minorHAnsi" w:cstheme="minorHAnsi"/>
                <w:color w:val="000000"/>
                <w:sz w:val="20"/>
                <w:lang w:val="en-US"/>
              </w:rPr>
              <w:t xml:space="preserve">/ </w:t>
            </w:r>
            <w:r w:rsidRPr="00242414">
              <w:rPr>
                <w:rFonts w:asciiTheme="minorHAnsi" w:eastAsia="Calibri" w:hAnsiTheme="minorHAnsi" w:cstheme="minorHAnsi"/>
                <w:color w:val="0000FF"/>
                <w:sz w:val="20"/>
                <w:lang w:val="ru-RU"/>
              </w:rPr>
              <w:t>Адрес</w:t>
            </w:r>
            <w:r w:rsidRPr="00242414">
              <w:rPr>
                <w:rFonts w:asciiTheme="minorHAnsi" w:eastAsia="Calibri" w:hAnsiTheme="minorHAnsi" w:cstheme="minorHAnsi"/>
                <w:color w:val="0000FF"/>
                <w:sz w:val="20"/>
                <w:lang w:val="en-US"/>
              </w:rPr>
              <w:t xml:space="preserve"> </w:t>
            </w:r>
            <w:proofErr w:type="gramStart"/>
            <w:r w:rsidRPr="00242414">
              <w:rPr>
                <w:rFonts w:asciiTheme="minorHAnsi" w:eastAsia="Calibri" w:hAnsiTheme="minorHAnsi" w:cstheme="minorHAnsi"/>
                <w:color w:val="0000FF"/>
                <w:sz w:val="20"/>
                <w:lang w:val="ru-RU"/>
              </w:rPr>
              <w:t>эл</w:t>
            </w:r>
            <w:r w:rsidRPr="00242414">
              <w:rPr>
                <w:rFonts w:asciiTheme="minorHAnsi" w:eastAsia="Calibri" w:hAnsiTheme="minorHAnsi" w:cstheme="minorHAnsi"/>
                <w:color w:val="0000FF"/>
                <w:sz w:val="20"/>
                <w:lang w:val="en-US"/>
              </w:rPr>
              <w:t>.</w:t>
            </w:r>
            <w:r w:rsidRPr="00242414">
              <w:rPr>
                <w:rFonts w:asciiTheme="minorHAnsi" w:eastAsia="Calibri" w:hAnsiTheme="minorHAnsi" w:cstheme="minorHAnsi"/>
                <w:color w:val="0000FF"/>
                <w:sz w:val="20"/>
                <w:lang w:val="ru-RU"/>
              </w:rPr>
              <w:t>почты</w:t>
            </w:r>
            <w:proofErr w:type="gramEnd"/>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showingPlcHdr/>
              </w:sdtPr>
              <w:sdtContent>
                <w:r w:rsidRPr="005E5F03">
                  <w:rPr>
                    <w:rStyle w:val="af0"/>
                    <w:rFonts w:asciiTheme="minorHAnsi" w:eastAsiaTheme="majorEastAsia" w:hAnsiTheme="minorHAnsi" w:cstheme="minorHAnsi"/>
                    <w:sz w:val="20"/>
                  </w:rPr>
                  <w:t>Click or tap here to enter text.</w:t>
                </w:r>
              </w:sdtContent>
            </w:sdt>
          </w:p>
        </w:tc>
      </w:tr>
    </w:tbl>
    <w:p w14:paraId="7B2D1F1C" w14:textId="77777777" w:rsidR="00850A20" w:rsidRPr="00B5342D" w:rsidRDefault="00850A20" w:rsidP="00850A20">
      <w:pPr>
        <w:rPr>
          <w:rFonts w:cstheme="minorHAnsi"/>
          <w:sz w:val="22"/>
          <w:szCs w:val="22"/>
          <w:lang w:val="en-US"/>
        </w:rPr>
      </w:pPr>
    </w:p>
    <w:p w14:paraId="0D0F7813" w14:textId="77777777" w:rsidR="00BB6FA5" w:rsidRPr="00850A20" w:rsidRDefault="00BB6FA5">
      <w:pPr>
        <w:rPr>
          <w:lang w:val="en-US"/>
        </w:rPr>
      </w:pPr>
    </w:p>
    <w:sectPr w:rsidR="00BB6FA5" w:rsidRPr="00850A20" w:rsidSect="00850A20">
      <w:pgSz w:w="11906" w:h="16838"/>
      <w:pgMar w:top="993" w:right="1274" w:bottom="1440"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3815" w14:textId="77777777" w:rsidR="005D2089" w:rsidRDefault="005D2089" w:rsidP="00850A20">
      <w:r>
        <w:separator/>
      </w:r>
    </w:p>
  </w:endnote>
  <w:endnote w:type="continuationSeparator" w:id="0">
    <w:p w14:paraId="76A0A894" w14:textId="77777777" w:rsidR="005D2089" w:rsidRDefault="005D2089" w:rsidP="0085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CFA2" w14:textId="77777777" w:rsidR="005D2089" w:rsidRDefault="005D2089" w:rsidP="00850A20">
      <w:r>
        <w:separator/>
      </w:r>
    </w:p>
  </w:footnote>
  <w:footnote w:type="continuationSeparator" w:id="0">
    <w:p w14:paraId="60AAD1F7" w14:textId="77777777" w:rsidR="005D2089" w:rsidRDefault="005D2089" w:rsidP="00850A20">
      <w:r>
        <w:continuationSeparator/>
      </w:r>
    </w:p>
  </w:footnote>
  <w:footnote w:id="1">
    <w:p w14:paraId="4540128C" w14:textId="77777777" w:rsidR="00850A20" w:rsidRPr="00BA1C00" w:rsidRDefault="00850A20" w:rsidP="00850A20">
      <w:pPr>
        <w:pStyle w:val="ae"/>
        <w:rPr>
          <w:sz w:val="16"/>
          <w:szCs w:val="16"/>
          <w:lang w:val="ru-RU"/>
        </w:rPr>
      </w:pPr>
      <w:r w:rsidRPr="00BA1C00">
        <w:rPr>
          <w:rStyle w:val="ad"/>
          <w:rFonts w:eastAsiaTheme="majorEastAsia"/>
          <w:sz w:val="16"/>
          <w:szCs w:val="16"/>
        </w:rPr>
        <w:footnoteRef/>
      </w:r>
      <w:r w:rsidRPr="00B5342D">
        <w:rPr>
          <w:sz w:val="16"/>
          <w:szCs w:val="16"/>
          <w:lang w:val="ru-RU"/>
        </w:rPr>
        <w:t xml:space="preserve"> 2 </w:t>
      </w:r>
      <w:r w:rsidRPr="00BA1C00">
        <w:rPr>
          <w:sz w:val="16"/>
          <w:szCs w:val="16"/>
        </w:rPr>
        <w:t>days</w:t>
      </w:r>
      <w:r w:rsidRPr="00B5342D">
        <w:rPr>
          <w:sz w:val="16"/>
          <w:szCs w:val="16"/>
          <w:lang w:val="ru-RU"/>
        </w:rPr>
        <w:t xml:space="preserve">* 15 </w:t>
      </w:r>
      <w:r w:rsidRPr="00BA1C00">
        <w:rPr>
          <w:sz w:val="16"/>
          <w:szCs w:val="16"/>
        </w:rPr>
        <w:t>participants</w:t>
      </w:r>
      <w:r w:rsidRPr="00B5342D">
        <w:rPr>
          <w:sz w:val="16"/>
          <w:szCs w:val="16"/>
          <w:lang w:val="ru-RU"/>
        </w:rPr>
        <w:t xml:space="preserve"> * 10 </w:t>
      </w:r>
      <w:r w:rsidRPr="00BA1C00">
        <w:rPr>
          <w:sz w:val="16"/>
          <w:szCs w:val="16"/>
        </w:rPr>
        <w:t>AOs</w:t>
      </w:r>
      <w:r w:rsidRPr="00B5342D">
        <w:rPr>
          <w:sz w:val="16"/>
          <w:szCs w:val="16"/>
          <w:lang w:val="ru-RU"/>
        </w:rPr>
        <w:t xml:space="preserve"> / </w:t>
      </w:r>
      <w:r w:rsidRPr="00B5342D">
        <w:rPr>
          <w:color w:val="0000FF"/>
          <w:sz w:val="16"/>
          <w:szCs w:val="16"/>
          <w:lang w:val="ru-RU"/>
        </w:rPr>
        <w:t xml:space="preserve">2 </w:t>
      </w:r>
      <w:r w:rsidRPr="00BA1C00">
        <w:rPr>
          <w:color w:val="0000FF"/>
          <w:sz w:val="16"/>
          <w:szCs w:val="16"/>
          <w:lang w:val="ru-RU"/>
        </w:rPr>
        <w:t>дня*15 участников*10 АО</w:t>
      </w:r>
    </w:p>
  </w:footnote>
  <w:footnote w:id="2">
    <w:p w14:paraId="46146C09" w14:textId="77777777" w:rsidR="00850A20" w:rsidRPr="001735CE" w:rsidRDefault="00850A20" w:rsidP="00850A20">
      <w:pPr>
        <w:pStyle w:val="ae"/>
      </w:pPr>
      <w:r>
        <w:rPr>
          <w:rStyle w:val="ad"/>
          <w:rFonts w:eastAsiaTheme="majorEastAsia"/>
        </w:rPr>
        <w:footnoteRef/>
      </w:r>
      <w:r w:rsidRPr="001735CE">
        <w:t xml:space="preserve"> </w:t>
      </w:r>
      <w:r w:rsidRPr="00B5342D">
        <w:rPr>
          <w:sz w:val="16"/>
          <w:szCs w:val="16"/>
        </w:rPr>
        <w:t xml:space="preserve">Please provide a detailed breakdown of expenses separately. / </w:t>
      </w:r>
      <w:r w:rsidRPr="00B5342D">
        <w:rPr>
          <w:color w:val="0000FF"/>
          <w:sz w:val="16"/>
          <w:szCs w:val="16"/>
          <w:lang w:val="ru-RU"/>
        </w:rPr>
        <w:t>Пожалуйста</w:t>
      </w:r>
      <w:r w:rsidRPr="00B5342D">
        <w:rPr>
          <w:color w:val="0000FF"/>
          <w:sz w:val="16"/>
          <w:szCs w:val="16"/>
        </w:rPr>
        <w:t xml:space="preserve">, </w:t>
      </w:r>
      <w:r w:rsidRPr="00B5342D">
        <w:rPr>
          <w:color w:val="0000FF"/>
          <w:sz w:val="16"/>
          <w:szCs w:val="16"/>
          <w:lang w:val="ru-RU"/>
        </w:rPr>
        <w:t>предоставьте</w:t>
      </w:r>
      <w:r w:rsidRPr="00B5342D">
        <w:rPr>
          <w:color w:val="0000FF"/>
          <w:sz w:val="16"/>
          <w:szCs w:val="16"/>
        </w:rPr>
        <w:t xml:space="preserve"> </w:t>
      </w:r>
      <w:r w:rsidRPr="00B5342D">
        <w:rPr>
          <w:color w:val="0000FF"/>
          <w:sz w:val="16"/>
          <w:szCs w:val="16"/>
          <w:lang w:val="ru-RU"/>
        </w:rPr>
        <w:t>отдельно</w:t>
      </w:r>
      <w:r w:rsidRPr="00B5342D">
        <w:rPr>
          <w:color w:val="0000FF"/>
          <w:sz w:val="16"/>
          <w:szCs w:val="16"/>
        </w:rPr>
        <w:t xml:space="preserve"> </w:t>
      </w:r>
      <w:r w:rsidRPr="00B5342D">
        <w:rPr>
          <w:color w:val="0000FF"/>
          <w:sz w:val="16"/>
          <w:szCs w:val="16"/>
          <w:lang w:val="ru-RU"/>
        </w:rPr>
        <w:t>детальную</w:t>
      </w:r>
      <w:r w:rsidRPr="00B5342D">
        <w:rPr>
          <w:color w:val="0000FF"/>
          <w:sz w:val="16"/>
          <w:szCs w:val="16"/>
        </w:rPr>
        <w:t xml:space="preserve"> </w:t>
      </w:r>
      <w:r w:rsidRPr="00B5342D">
        <w:rPr>
          <w:color w:val="0000FF"/>
          <w:sz w:val="16"/>
          <w:szCs w:val="16"/>
          <w:lang w:val="ru-RU"/>
        </w:rPr>
        <w:t>разбивку</w:t>
      </w:r>
      <w:r w:rsidRPr="00B5342D">
        <w:rPr>
          <w:color w:val="0000FF"/>
          <w:sz w:val="16"/>
          <w:szCs w:val="16"/>
        </w:rPr>
        <w:t xml:space="preserve"> </w:t>
      </w:r>
      <w:r w:rsidRPr="00B5342D">
        <w:rPr>
          <w:color w:val="0000FF"/>
          <w:sz w:val="16"/>
          <w:szCs w:val="16"/>
          <w:lang w:val="ru-RU"/>
        </w:rPr>
        <w:t>расходов</w:t>
      </w:r>
    </w:p>
  </w:footnote>
  <w:footnote w:id="3">
    <w:p w14:paraId="188173AF" w14:textId="77777777" w:rsidR="00850A20" w:rsidRPr="00D46D63" w:rsidRDefault="00850A20" w:rsidP="00850A20">
      <w:pPr>
        <w:pStyle w:val="ae"/>
      </w:pPr>
      <w:r>
        <w:rPr>
          <w:rStyle w:val="ad"/>
          <w:rFonts w:eastAsiaTheme="majorEastAsia"/>
        </w:rPr>
        <w:footnoteRef/>
      </w:r>
      <w:r>
        <w:t xml:space="preserve"> </w:t>
      </w:r>
      <w:r w:rsidRPr="007B7236">
        <w:rPr>
          <w:sz w:val="16"/>
          <w:szCs w:val="16"/>
        </w:rPr>
        <w:t xml:space="preserve">Please provide a detailed breakdown of expenses separately. / </w:t>
      </w:r>
      <w:r w:rsidRPr="007B7236">
        <w:rPr>
          <w:color w:val="0000FF"/>
          <w:sz w:val="16"/>
          <w:szCs w:val="16"/>
          <w:lang w:val="ru-RU"/>
        </w:rPr>
        <w:t>Пожалуйста</w:t>
      </w:r>
      <w:r w:rsidRPr="007B7236">
        <w:rPr>
          <w:color w:val="0000FF"/>
          <w:sz w:val="16"/>
          <w:szCs w:val="16"/>
        </w:rPr>
        <w:t xml:space="preserve">, </w:t>
      </w:r>
      <w:r w:rsidRPr="007B7236">
        <w:rPr>
          <w:color w:val="0000FF"/>
          <w:sz w:val="16"/>
          <w:szCs w:val="16"/>
          <w:lang w:val="ru-RU"/>
        </w:rPr>
        <w:t>предоставьте</w:t>
      </w:r>
      <w:r w:rsidRPr="007B7236">
        <w:rPr>
          <w:color w:val="0000FF"/>
          <w:sz w:val="16"/>
          <w:szCs w:val="16"/>
        </w:rPr>
        <w:t xml:space="preserve"> </w:t>
      </w:r>
      <w:r w:rsidRPr="007B7236">
        <w:rPr>
          <w:color w:val="0000FF"/>
          <w:sz w:val="16"/>
          <w:szCs w:val="16"/>
          <w:lang w:val="ru-RU"/>
        </w:rPr>
        <w:t>отдельно</w:t>
      </w:r>
      <w:r w:rsidRPr="007B7236">
        <w:rPr>
          <w:color w:val="0000FF"/>
          <w:sz w:val="16"/>
          <w:szCs w:val="16"/>
        </w:rPr>
        <w:t xml:space="preserve"> </w:t>
      </w:r>
      <w:r w:rsidRPr="007B7236">
        <w:rPr>
          <w:color w:val="0000FF"/>
          <w:sz w:val="16"/>
          <w:szCs w:val="16"/>
          <w:lang w:val="ru-RU"/>
        </w:rPr>
        <w:t>детальную</w:t>
      </w:r>
      <w:r w:rsidRPr="007B7236">
        <w:rPr>
          <w:color w:val="0000FF"/>
          <w:sz w:val="16"/>
          <w:szCs w:val="16"/>
        </w:rPr>
        <w:t xml:space="preserve"> </w:t>
      </w:r>
      <w:r w:rsidRPr="007B7236">
        <w:rPr>
          <w:color w:val="0000FF"/>
          <w:sz w:val="16"/>
          <w:szCs w:val="16"/>
          <w:lang w:val="ru-RU"/>
        </w:rPr>
        <w:t>разбивку</w:t>
      </w:r>
      <w:r w:rsidRPr="007B7236">
        <w:rPr>
          <w:color w:val="0000FF"/>
          <w:sz w:val="16"/>
          <w:szCs w:val="16"/>
        </w:rPr>
        <w:t xml:space="preserve"> </w:t>
      </w:r>
      <w:r w:rsidRPr="007B7236">
        <w:rPr>
          <w:color w:val="0000FF"/>
          <w:sz w:val="16"/>
          <w:szCs w:val="16"/>
          <w:lang w:val="ru-RU"/>
        </w:rPr>
        <w:t>расходов</w:t>
      </w:r>
    </w:p>
  </w:footnote>
  <w:footnote w:id="4">
    <w:p w14:paraId="393FAEF5" w14:textId="77777777" w:rsidR="00850A20" w:rsidRPr="00B5342D" w:rsidRDefault="00850A20" w:rsidP="00850A20">
      <w:pPr>
        <w:pStyle w:val="ae"/>
      </w:pPr>
      <w:r w:rsidRPr="00BA1C00">
        <w:rPr>
          <w:rStyle w:val="ad"/>
          <w:rFonts w:eastAsiaTheme="majorEastAsia"/>
          <w:sz w:val="16"/>
          <w:szCs w:val="16"/>
        </w:rPr>
        <w:footnoteRef/>
      </w:r>
      <w:r w:rsidRPr="00D46D63">
        <w:rPr>
          <w:sz w:val="16"/>
          <w:szCs w:val="16"/>
        </w:rPr>
        <w:t xml:space="preserve"> 2 </w:t>
      </w:r>
      <w:r w:rsidRPr="00BA1C00">
        <w:rPr>
          <w:sz w:val="16"/>
          <w:szCs w:val="16"/>
        </w:rPr>
        <w:t>days</w:t>
      </w:r>
      <w:r w:rsidRPr="00D46D63">
        <w:rPr>
          <w:sz w:val="16"/>
          <w:szCs w:val="16"/>
        </w:rPr>
        <w:t xml:space="preserve">* 15 </w:t>
      </w:r>
      <w:r w:rsidRPr="00BA1C00">
        <w:rPr>
          <w:sz w:val="16"/>
          <w:szCs w:val="16"/>
        </w:rPr>
        <w:t>participants</w:t>
      </w:r>
      <w:r w:rsidRPr="00D46D63">
        <w:rPr>
          <w:sz w:val="16"/>
          <w:szCs w:val="16"/>
        </w:rPr>
        <w:t xml:space="preserve"> * 10 </w:t>
      </w:r>
      <w:r w:rsidRPr="00BA1C00">
        <w:rPr>
          <w:sz w:val="16"/>
          <w:szCs w:val="16"/>
        </w:rPr>
        <w:t>AOs</w:t>
      </w:r>
      <w:r w:rsidRPr="00D46D63">
        <w:rPr>
          <w:sz w:val="16"/>
          <w:szCs w:val="16"/>
        </w:rPr>
        <w:t xml:space="preserve"> / </w:t>
      </w:r>
      <w:r w:rsidRPr="00D46D63">
        <w:rPr>
          <w:color w:val="0000FF"/>
          <w:sz w:val="16"/>
          <w:szCs w:val="16"/>
        </w:rPr>
        <w:t xml:space="preserve">2 </w:t>
      </w:r>
      <w:r w:rsidRPr="00BA1C00">
        <w:rPr>
          <w:color w:val="0000FF"/>
          <w:sz w:val="16"/>
          <w:szCs w:val="16"/>
          <w:lang w:val="ru-RU"/>
        </w:rPr>
        <w:t>дня</w:t>
      </w:r>
      <w:r w:rsidRPr="00B5342D">
        <w:rPr>
          <w:color w:val="0000FF"/>
          <w:sz w:val="16"/>
          <w:szCs w:val="16"/>
        </w:rPr>
        <w:t xml:space="preserve">*15 </w:t>
      </w:r>
      <w:r w:rsidRPr="00BA1C00">
        <w:rPr>
          <w:color w:val="0000FF"/>
          <w:sz w:val="16"/>
          <w:szCs w:val="16"/>
          <w:lang w:val="ru-RU"/>
        </w:rPr>
        <w:t>участников</w:t>
      </w:r>
      <w:r w:rsidRPr="00B5342D">
        <w:rPr>
          <w:color w:val="0000FF"/>
          <w:sz w:val="16"/>
          <w:szCs w:val="16"/>
        </w:rPr>
        <w:t xml:space="preserve">*10 </w:t>
      </w:r>
      <w:r w:rsidRPr="00BA1C00">
        <w:rPr>
          <w:color w:val="0000FF"/>
          <w:sz w:val="16"/>
          <w:szCs w:val="16"/>
          <w:lang w:val="ru-RU"/>
        </w:rPr>
        <w:t>АО</w:t>
      </w:r>
    </w:p>
  </w:footnote>
  <w:footnote w:id="5">
    <w:p w14:paraId="5B27B130" w14:textId="77777777" w:rsidR="00850A20" w:rsidRPr="00D46D63" w:rsidRDefault="00850A20" w:rsidP="00850A20">
      <w:pPr>
        <w:pStyle w:val="ae"/>
      </w:pPr>
      <w:r>
        <w:rPr>
          <w:rStyle w:val="ad"/>
          <w:rFonts w:eastAsiaTheme="majorEastAsia"/>
        </w:rPr>
        <w:footnoteRef/>
      </w:r>
      <w:r>
        <w:t xml:space="preserve"> </w:t>
      </w:r>
      <w:r w:rsidRPr="007B7236">
        <w:rPr>
          <w:sz w:val="16"/>
          <w:szCs w:val="16"/>
        </w:rPr>
        <w:t>Please</w:t>
      </w:r>
      <w:r w:rsidRPr="00B5342D">
        <w:rPr>
          <w:sz w:val="16"/>
          <w:szCs w:val="16"/>
        </w:rPr>
        <w:t xml:space="preserve"> </w:t>
      </w:r>
      <w:r w:rsidRPr="007B7236">
        <w:rPr>
          <w:sz w:val="16"/>
          <w:szCs w:val="16"/>
        </w:rPr>
        <w:t>provide</w:t>
      </w:r>
      <w:r w:rsidRPr="00B5342D">
        <w:rPr>
          <w:sz w:val="16"/>
          <w:szCs w:val="16"/>
        </w:rPr>
        <w:t xml:space="preserve"> </w:t>
      </w:r>
      <w:r w:rsidRPr="007B7236">
        <w:rPr>
          <w:sz w:val="16"/>
          <w:szCs w:val="16"/>
        </w:rPr>
        <w:t>a</w:t>
      </w:r>
      <w:r w:rsidRPr="00B5342D">
        <w:rPr>
          <w:sz w:val="16"/>
          <w:szCs w:val="16"/>
        </w:rPr>
        <w:t xml:space="preserve"> </w:t>
      </w:r>
      <w:r w:rsidRPr="007B7236">
        <w:rPr>
          <w:sz w:val="16"/>
          <w:szCs w:val="16"/>
        </w:rPr>
        <w:t>detailed</w:t>
      </w:r>
      <w:r w:rsidRPr="00B5342D">
        <w:rPr>
          <w:sz w:val="16"/>
          <w:szCs w:val="16"/>
        </w:rPr>
        <w:t xml:space="preserve"> </w:t>
      </w:r>
      <w:r w:rsidRPr="007B7236">
        <w:rPr>
          <w:sz w:val="16"/>
          <w:szCs w:val="16"/>
        </w:rPr>
        <w:t>breakdown</w:t>
      </w:r>
      <w:r w:rsidRPr="00B5342D">
        <w:rPr>
          <w:sz w:val="16"/>
          <w:szCs w:val="16"/>
        </w:rPr>
        <w:t xml:space="preserve"> </w:t>
      </w:r>
      <w:r w:rsidRPr="007B7236">
        <w:rPr>
          <w:sz w:val="16"/>
          <w:szCs w:val="16"/>
        </w:rPr>
        <w:t>of</w:t>
      </w:r>
      <w:r w:rsidRPr="00B5342D">
        <w:rPr>
          <w:sz w:val="16"/>
          <w:szCs w:val="16"/>
        </w:rPr>
        <w:t xml:space="preserve"> </w:t>
      </w:r>
      <w:r w:rsidRPr="007B7236">
        <w:rPr>
          <w:sz w:val="16"/>
          <w:szCs w:val="16"/>
        </w:rPr>
        <w:t>expenses</w:t>
      </w:r>
      <w:r w:rsidRPr="00B5342D">
        <w:rPr>
          <w:sz w:val="16"/>
          <w:szCs w:val="16"/>
        </w:rPr>
        <w:t xml:space="preserve"> </w:t>
      </w:r>
      <w:r w:rsidRPr="007B7236">
        <w:rPr>
          <w:sz w:val="16"/>
          <w:szCs w:val="16"/>
        </w:rPr>
        <w:t>separately</w:t>
      </w:r>
      <w:r w:rsidRPr="00B5342D">
        <w:rPr>
          <w:sz w:val="16"/>
          <w:szCs w:val="16"/>
        </w:rPr>
        <w:t xml:space="preserve">. / </w:t>
      </w:r>
      <w:r w:rsidRPr="007B7236">
        <w:rPr>
          <w:color w:val="0000FF"/>
          <w:sz w:val="16"/>
          <w:szCs w:val="16"/>
          <w:lang w:val="ru-RU"/>
        </w:rPr>
        <w:t>Пожалуйста</w:t>
      </w:r>
      <w:r w:rsidRPr="00B5342D">
        <w:rPr>
          <w:color w:val="0000FF"/>
          <w:sz w:val="16"/>
          <w:szCs w:val="16"/>
        </w:rPr>
        <w:t xml:space="preserve">, </w:t>
      </w:r>
      <w:r w:rsidRPr="007B7236">
        <w:rPr>
          <w:color w:val="0000FF"/>
          <w:sz w:val="16"/>
          <w:szCs w:val="16"/>
          <w:lang w:val="ru-RU"/>
        </w:rPr>
        <w:t>предоставьте</w:t>
      </w:r>
      <w:r w:rsidRPr="00B5342D">
        <w:rPr>
          <w:color w:val="0000FF"/>
          <w:sz w:val="16"/>
          <w:szCs w:val="16"/>
        </w:rPr>
        <w:t xml:space="preserve"> </w:t>
      </w:r>
      <w:r w:rsidRPr="007B7236">
        <w:rPr>
          <w:color w:val="0000FF"/>
          <w:sz w:val="16"/>
          <w:szCs w:val="16"/>
          <w:lang w:val="ru-RU"/>
        </w:rPr>
        <w:t>отдельно</w:t>
      </w:r>
      <w:r w:rsidRPr="00B5342D">
        <w:rPr>
          <w:color w:val="0000FF"/>
          <w:sz w:val="16"/>
          <w:szCs w:val="16"/>
        </w:rPr>
        <w:t xml:space="preserve"> </w:t>
      </w:r>
      <w:r w:rsidRPr="007B7236">
        <w:rPr>
          <w:color w:val="0000FF"/>
          <w:sz w:val="16"/>
          <w:szCs w:val="16"/>
          <w:lang w:val="ru-RU"/>
        </w:rPr>
        <w:t>детальную</w:t>
      </w:r>
      <w:r w:rsidRPr="00B5342D">
        <w:rPr>
          <w:color w:val="0000FF"/>
          <w:sz w:val="16"/>
          <w:szCs w:val="16"/>
        </w:rPr>
        <w:t xml:space="preserve"> </w:t>
      </w:r>
      <w:r w:rsidRPr="007B7236">
        <w:rPr>
          <w:color w:val="0000FF"/>
          <w:sz w:val="16"/>
          <w:szCs w:val="16"/>
          <w:lang w:val="ru-RU"/>
        </w:rPr>
        <w:t>разбивку</w:t>
      </w:r>
      <w:r w:rsidRPr="00B5342D">
        <w:rPr>
          <w:color w:val="0000FF"/>
          <w:sz w:val="16"/>
          <w:szCs w:val="16"/>
        </w:rPr>
        <w:t xml:space="preserve"> </w:t>
      </w:r>
      <w:r w:rsidRPr="007B7236">
        <w:rPr>
          <w:color w:val="0000FF"/>
          <w:sz w:val="16"/>
          <w:szCs w:val="16"/>
          <w:lang w:val="ru-RU"/>
        </w:rPr>
        <w:t>расходов</w:t>
      </w:r>
    </w:p>
  </w:footnote>
  <w:footnote w:id="6">
    <w:p w14:paraId="1CC56385" w14:textId="77777777" w:rsidR="00850A20" w:rsidRPr="00D46D63" w:rsidRDefault="00850A20" w:rsidP="00850A20">
      <w:pPr>
        <w:pStyle w:val="ae"/>
      </w:pPr>
      <w:r>
        <w:rPr>
          <w:rStyle w:val="ad"/>
          <w:rFonts w:eastAsiaTheme="majorEastAsia"/>
        </w:rPr>
        <w:footnoteRef/>
      </w:r>
      <w:r>
        <w:t xml:space="preserve"> </w:t>
      </w:r>
      <w:r w:rsidRPr="007B7236">
        <w:rPr>
          <w:sz w:val="16"/>
          <w:szCs w:val="16"/>
        </w:rPr>
        <w:t>Please</w:t>
      </w:r>
      <w:r w:rsidRPr="00B5342D">
        <w:rPr>
          <w:sz w:val="16"/>
          <w:szCs w:val="16"/>
        </w:rPr>
        <w:t xml:space="preserve"> </w:t>
      </w:r>
      <w:r w:rsidRPr="007B7236">
        <w:rPr>
          <w:sz w:val="16"/>
          <w:szCs w:val="16"/>
        </w:rPr>
        <w:t>provide</w:t>
      </w:r>
      <w:r w:rsidRPr="00B5342D">
        <w:rPr>
          <w:sz w:val="16"/>
          <w:szCs w:val="16"/>
        </w:rPr>
        <w:t xml:space="preserve"> </w:t>
      </w:r>
      <w:r w:rsidRPr="007B7236">
        <w:rPr>
          <w:sz w:val="16"/>
          <w:szCs w:val="16"/>
        </w:rPr>
        <w:t>a</w:t>
      </w:r>
      <w:r w:rsidRPr="00B5342D">
        <w:rPr>
          <w:sz w:val="16"/>
          <w:szCs w:val="16"/>
        </w:rPr>
        <w:t xml:space="preserve"> </w:t>
      </w:r>
      <w:r w:rsidRPr="007B7236">
        <w:rPr>
          <w:sz w:val="16"/>
          <w:szCs w:val="16"/>
        </w:rPr>
        <w:t>detailed</w:t>
      </w:r>
      <w:r w:rsidRPr="00B5342D">
        <w:rPr>
          <w:sz w:val="16"/>
          <w:szCs w:val="16"/>
        </w:rPr>
        <w:t xml:space="preserve"> </w:t>
      </w:r>
      <w:r w:rsidRPr="007B7236">
        <w:rPr>
          <w:sz w:val="16"/>
          <w:szCs w:val="16"/>
        </w:rPr>
        <w:t>breakdown</w:t>
      </w:r>
      <w:r w:rsidRPr="00B5342D">
        <w:rPr>
          <w:sz w:val="16"/>
          <w:szCs w:val="16"/>
        </w:rPr>
        <w:t xml:space="preserve"> </w:t>
      </w:r>
      <w:r w:rsidRPr="007B7236">
        <w:rPr>
          <w:sz w:val="16"/>
          <w:szCs w:val="16"/>
        </w:rPr>
        <w:t>of</w:t>
      </w:r>
      <w:r w:rsidRPr="00B5342D">
        <w:rPr>
          <w:sz w:val="16"/>
          <w:szCs w:val="16"/>
        </w:rPr>
        <w:t xml:space="preserve"> </w:t>
      </w:r>
      <w:r w:rsidRPr="007B7236">
        <w:rPr>
          <w:sz w:val="16"/>
          <w:szCs w:val="16"/>
        </w:rPr>
        <w:t>expenses</w:t>
      </w:r>
      <w:r w:rsidRPr="00B5342D">
        <w:rPr>
          <w:sz w:val="16"/>
          <w:szCs w:val="16"/>
        </w:rPr>
        <w:t xml:space="preserve"> </w:t>
      </w:r>
      <w:r w:rsidRPr="007B7236">
        <w:rPr>
          <w:sz w:val="16"/>
          <w:szCs w:val="16"/>
        </w:rPr>
        <w:t>separately</w:t>
      </w:r>
      <w:r w:rsidRPr="00B5342D">
        <w:rPr>
          <w:sz w:val="16"/>
          <w:szCs w:val="16"/>
        </w:rPr>
        <w:t xml:space="preserve">. / </w:t>
      </w:r>
      <w:r w:rsidRPr="007B7236">
        <w:rPr>
          <w:color w:val="0000FF"/>
          <w:sz w:val="16"/>
          <w:szCs w:val="16"/>
          <w:lang w:val="ru-RU"/>
        </w:rPr>
        <w:t>Пожалуйста</w:t>
      </w:r>
      <w:r w:rsidRPr="00B5342D">
        <w:rPr>
          <w:color w:val="0000FF"/>
          <w:sz w:val="16"/>
          <w:szCs w:val="16"/>
        </w:rPr>
        <w:t xml:space="preserve">, </w:t>
      </w:r>
      <w:r w:rsidRPr="007B7236">
        <w:rPr>
          <w:color w:val="0000FF"/>
          <w:sz w:val="16"/>
          <w:szCs w:val="16"/>
          <w:lang w:val="ru-RU"/>
        </w:rPr>
        <w:t>предоставьте</w:t>
      </w:r>
      <w:r w:rsidRPr="00B5342D">
        <w:rPr>
          <w:color w:val="0000FF"/>
          <w:sz w:val="16"/>
          <w:szCs w:val="16"/>
        </w:rPr>
        <w:t xml:space="preserve"> </w:t>
      </w:r>
      <w:r w:rsidRPr="007B7236">
        <w:rPr>
          <w:color w:val="0000FF"/>
          <w:sz w:val="16"/>
          <w:szCs w:val="16"/>
          <w:lang w:val="ru-RU"/>
        </w:rPr>
        <w:t>отдельно</w:t>
      </w:r>
      <w:r w:rsidRPr="00B5342D">
        <w:rPr>
          <w:color w:val="0000FF"/>
          <w:sz w:val="16"/>
          <w:szCs w:val="16"/>
        </w:rPr>
        <w:t xml:space="preserve"> </w:t>
      </w:r>
      <w:r w:rsidRPr="007B7236">
        <w:rPr>
          <w:color w:val="0000FF"/>
          <w:sz w:val="16"/>
          <w:szCs w:val="16"/>
          <w:lang w:val="ru-RU"/>
        </w:rPr>
        <w:t>детальную</w:t>
      </w:r>
      <w:r w:rsidRPr="00B5342D">
        <w:rPr>
          <w:color w:val="0000FF"/>
          <w:sz w:val="16"/>
          <w:szCs w:val="16"/>
        </w:rPr>
        <w:t xml:space="preserve"> </w:t>
      </w:r>
      <w:r w:rsidRPr="007B7236">
        <w:rPr>
          <w:color w:val="0000FF"/>
          <w:sz w:val="16"/>
          <w:szCs w:val="16"/>
          <w:lang w:val="ru-RU"/>
        </w:rPr>
        <w:t>разбивку</w:t>
      </w:r>
      <w:r w:rsidRPr="00B5342D">
        <w:rPr>
          <w:color w:val="0000FF"/>
          <w:sz w:val="16"/>
          <w:szCs w:val="16"/>
        </w:rPr>
        <w:t xml:space="preserve"> </w:t>
      </w:r>
      <w:r w:rsidRPr="007B7236">
        <w:rPr>
          <w:color w:val="0000FF"/>
          <w:sz w:val="16"/>
          <w:szCs w:val="16"/>
          <w:lang w:val="ru-RU"/>
        </w:rPr>
        <w:t>расходов</w:t>
      </w:r>
    </w:p>
  </w:footnote>
  <w:footnote w:id="7">
    <w:p w14:paraId="5B879A11" w14:textId="77777777" w:rsidR="00850A20" w:rsidRPr="00D46D63" w:rsidRDefault="00850A20" w:rsidP="00850A20">
      <w:pPr>
        <w:pStyle w:val="ae"/>
      </w:pPr>
      <w:r>
        <w:rPr>
          <w:rStyle w:val="ad"/>
          <w:rFonts w:eastAsiaTheme="majorEastAsia"/>
        </w:rPr>
        <w:footnoteRef/>
      </w:r>
      <w:r>
        <w:t xml:space="preserve"> </w:t>
      </w:r>
      <w:r w:rsidRPr="007B7236">
        <w:rPr>
          <w:sz w:val="16"/>
          <w:szCs w:val="16"/>
        </w:rPr>
        <w:t>Please</w:t>
      </w:r>
      <w:r w:rsidRPr="00B5342D">
        <w:rPr>
          <w:sz w:val="16"/>
          <w:szCs w:val="16"/>
        </w:rPr>
        <w:t xml:space="preserve"> </w:t>
      </w:r>
      <w:r w:rsidRPr="007B7236">
        <w:rPr>
          <w:sz w:val="16"/>
          <w:szCs w:val="16"/>
        </w:rPr>
        <w:t>provide</w:t>
      </w:r>
      <w:r w:rsidRPr="00B5342D">
        <w:rPr>
          <w:sz w:val="16"/>
          <w:szCs w:val="16"/>
        </w:rPr>
        <w:t xml:space="preserve"> </w:t>
      </w:r>
      <w:r w:rsidRPr="007B7236">
        <w:rPr>
          <w:sz w:val="16"/>
          <w:szCs w:val="16"/>
        </w:rPr>
        <w:t>a</w:t>
      </w:r>
      <w:r w:rsidRPr="00B5342D">
        <w:rPr>
          <w:sz w:val="16"/>
          <w:szCs w:val="16"/>
        </w:rPr>
        <w:t xml:space="preserve"> </w:t>
      </w:r>
      <w:r w:rsidRPr="007B7236">
        <w:rPr>
          <w:sz w:val="16"/>
          <w:szCs w:val="16"/>
        </w:rPr>
        <w:t>detailed</w:t>
      </w:r>
      <w:r w:rsidRPr="00B5342D">
        <w:rPr>
          <w:sz w:val="16"/>
          <w:szCs w:val="16"/>
        </w:rPr>
        <w:t xml:space="preserve"> </w:t>
      </w:r>
      <w:r w:rsidRPr="007B7236">
        <w:rPr>
          <w:sz w:val="16"/>
          <w:szCs w:val="16"/>
        </w:rPr>
        <w:t>breakdown</w:t>
      </w:r>
      <w:r w:rsidRPr="00B5342D">
        <w:rPr>
          <w:sz w:val="16"/>
          <w:szCs w:val="16"/>
        </w:rPr>
        <w:t xml:space="preserve"> </w:t>
      </w:r>
      <w:r w:rsidRPr="007B7236">
        <w:rPr>
          <w:sz w:val="16"/>
          <w:szCs w:val="16"/>
        </w:rPr>
        <w:t>of</w:t>
      </w:r>
      <w:r w:rsidRPr="00B5342D">
        <w:rPr>
          <w:sz w:val="16"/>
          <w:szCs w:val="16"/>
        </w:rPr>
        <w:t xml:space="preserve"> </w:t>
      </w:r>
      <w:r w:rsidRPr="007B7236">
        <w:rPr>
          <w:sz w:val="16"/>
          <w:szCs w:val="16"/>
        </w:rPr>
        <w:t>expenses</w:t>
      </w:r>
      <w:r w:rsidRPr="00B5342D">
        <w:rPr>
          <w:sz w:val="16"/>
          <w:szCs w:val="16"/>
        </w:rPr>
        <w:t xml:space="preserve"> </w:t>
      </w:r>
      <w:r w:rsidRPr="007B7236">
        <w:rPr>
          <w:sz w:val="16"/>
          <w:szCs w:val="16"/>
        </w:rPr>
        <w:t>separately</w:t>
      </w:r>
      <w:r w:rsidRPr="00B5342D">
        <w:rPr>
          <w:sz w:val="16"/>
          <w:szCs w:val="16"/>
        </w:rPr>
        <w:t xml:space="preserve">. / </w:t>
      </w:r>
      <w:r w:rsidRPr="007B7236">
        <w:rPr>
          <w:color w:val="0000FF"/>
          <w:sz w:val="16"/>
          <w:szCs w:val="16"/>
          <w:lang w:val="ru-RU"/>
        </w:rPr>
        <w:t>Пожалуйста</w:t>
      </w:r>
      <w:r w:rsidRPr="00B5342D">
        <w:rPr>
          <w:color w:val="0000FF"/>
          <w:sz w:val="16"/>
          <w:szCs w:val="16"/>
        </w:rPr>
        <w:t xml:space="preserve">, </w:t>
      </w:r>
      <w:r w:rsidRPr="007B7236">
        <w:rPr>
          <w:color w:val="0000FF"/>
          <w:sz w:val="16"/>
          <w:szCs w:val="16"/>
          <w:lang w:val="ru-RU"/>
        </w:rPr>
        <w:t>предоставьте</w:t>
      </w:r>
      <w:r w:rsidRPr="00B5342D">
        <w:rPr>
          <w:color w:val="0000FF"/>
          <w:sz w:val="16"/>
          <w:szCs w:val="16"/>
        </w:rPr>
        <w:t xml:space="preserve"> </w:t>
      </w:r>
      <w:r w:rsidRPr="007B7236">
        <w:rPr>
          <w:color w:val="0000FF"/>
          <w:sz w:val="16"/>
          <w:szCs w:val="16"/>
          <w:lang w:val="ru-RU"/>
        </w:rPr>
        <w:t>отдельно</w:t>
      </w:r>
      <w:r w:rsidRPr="00B5342D">
        <w:rPr>
          <w:color w:val="0000FF"/>
          <w:sz w:val="16"/>
          <w:szCs w:val="16"/>
        </w:rPr>
        <w:t xml:space="preserve"> </w:t>
      </w:r>
      <w:r w:rsidRPr="007B7236">
        <w:rPr>
          <w:color w:val="0000FF"/>
          <w:sz w:val="16"/>
          <w:szCs w:val="16"/>
          <w:lang w:val="ru-RU"/>
        </w:rPr>
        <w:t>детальную</w:t>
      </w:r>
      <w:r w:rsidRPr="00B5342D">
        <w:rPr>
          <w:color w:val="0000FF"/>
          <w:sz w:val="16"/>
          <w:szCs w:val="16"/>
        </w:rPr>
        <w:t xml:space="preserve"> </w:t>
      </w:r>
      <w:r w:rsidRPr="007B7236">
        <w:rPr>
          <w:color w:val="0000FF"/>
          <w:sz w:val="16"/>
          <w:szCs w:val="16"/>
          <w:lang w:val="ru-RU"/>
        </w:rPr>
        <w:t>разбивку</w:t>
      </w:r>
      <w:r w:rsidRPr="00B5342D">
        <w:rPr>
          <w:color w:val="0000FF"/>
          <w:sz w:val="16"/>
          <w:szCs w:val="16"/>
        </w:rPr>
        <w:t xml:space="preserve"> </w:t>
      </w:r>
      <w:r w:rsidRPr="007B7236">
        <w:rPr>
          <w:color w:val="0000FF"/>
          <w:sz w:val="16"/>
          <w:szCs w:val="16"/>
          <w:lang w:val="ru-RU"/>
        </w:rPr>
        <w:t>расходов</w:t>
      </w:r>
    </w:p>
  </w:footnote>
  <w:footnote w:id="8">
    <w:p w14:paraId="7C2E5337" w14:textId="77777777" w:rsidR="00850A20" w:rsidRPr="00D46D63" w:rsidRDefault="00850A20" w:rsidP="00850A20">
      <w:pPr>
        <w:pStyle w:val="ae"/>
      </w:pPr>
      <w:r>
        <w:rPr>
          <w:rStyle w:val="ad"/>
          <w:rFonts w:eastAsiaTheme="majorEastAsia"/>
        </w:rPr>
        <w:footnoteRef/>
      </w:r>
      <w:r>
        <w:t xml:space="preserve"> </w:t>
      </w:r>
      <w:r w:rsidRPr="007B7236">
        <w:rPr>
          <w:sz w:val="16"/>
          <w:szCs w:val="16"/>
        </w:rPr>
        <w:t>Please</w:t>
      </w:r>
      <w:r w:rsidRPr="00B5342D">
        <w:rPr>
          <w:sz w:val="16"/>
          <w:szCs w:val="16"/>
        </w:rPr>
        <w:t xml:space="preserve"> </w:t>
      </w:r>
      <w:r w:rsidRPr="007B7236">
        <w:rPr>
          <w:sz w:val="16"/>
          <w:szCs w:val="16"/>
        </w:rPr>
        <w:t>provide</w:t>
      </w:r>
      <w:r w:rsidRPr="00B5342D">
        <w:rPr>
          <w:sz w:val="16"/>
          <w:szCs w:val="16"/>
        </w:rPr>
        <w:t xml:space="preserve"> </w:t>
      </w:r>
      <w:r w:rsidRPr="007B7236">
        <w:rPr>
          <w:sz w:val="16"/>
          <w:szCs w:val="16"/>
        </w:rPr>
        <w:t>a</w:t>
      </w:r>
      <w:r w:rsidRPr="00B5342D">
        <w:rPr>
          <w:sz w:val="16"/>
          <w:szCs w:val="16"/>
        </w:rPr>
        <w:t xml:space="preserve"> </w:t>
      </w:r>
      <w:r w:rsidRPr="007B7236">
        <w:rPr>
          <w:sz w:val="16"/>
          <w:szCs w:val="16"/>
        </w:rPr>
        <w:t>detailed</w:t>
      </w:r>
      <w:r w:rsidRPr="00B5342D">
        <w:rPr>
          <w:sz w:val="16"/>
          <w:szCs w:val="16"/>
        </w:rPr>
        <w:t xml:space="preserve"> </w:t>
      </w:r>
      <w:r w:rsidRPr="007B7236">
        <w:rPr>
          <w:sz w:val="16"/>
          <w:szCs w:val="16"/>
        </w:rPr>
        <w:t>breakdown</w:t>
      </w:r>
      <w:r w:rsidRPr="00B5342D">
        <w:rPr>
          <w:sz w:val="16"/>
          <w:szCs w:val="16"/>
        </w:rPr>
        <w:t xml:space="preserve"> </w:t>
      </w:r>
      <w:r w:rsidRPr="007B7236">
        <w:rPr>
          <w:sz w:val="16"/>
          <w:szCs w:val="16"/>
        </w:rPr>
        <w:t>of</w:t>
      </w:r>
      <w:r w:rsidRPr="00B5342D">
        <w:rPr>
          <w:sz w:val="16"/>
          <w:szCs w:val="16"/>
        </w:rPr>
        <w:t xml:space="preserve"> </w:t>
      </w:r>
      <w:r w:rsidRPr="007B7236">
        <w:rPr>
          <w:sz w:val="16"/>
          <w:szCs w:val="16"/>
        </w:rPr>
        <w:t>expenses</w:t>
      </w:r>
      <w:r w:rsidRPr="00B5342D">
        <w:rPr>
          <w:sz w:val="16"/>
          <w:szCs w:val="16"/>
        </w:rPr>
        <w:t xml:space="preserve"> </w:t>
      </w:r>
      <w:r w:rsidRPr="007B7236">
        <w:rPr>
          <w:sz w:val="16"/>
          <w:szCs w:val="16"/>
        </w:rPr>
        <w:t>separately</w:t>
      </w:r>
      <w:r w:rsidRPr="00B5342D">
        <w:rPr>
          <w:sz w:val="16"/>
          <w:szCs w:val="16"/>
        </w:rPr>
        <w:t xml:space="preserve">. / </w:t>
      </w:r>
      <w:r w:rsidRPr="007B7236">
        <w:rPr>
          <w:color w:val="0000FF"/>
          <w:sz w:val="16"/>
          <w:szCs w:val="16"/>
          <w:lang w:val="ru-RU"/>
        </w:rPr>
        <w:t>Пожалуйста</w:t>
      </w:r>
      <w:r w:rsidRPr="00B5342D">
        <w:rPr>
          <w:color w:val="0000FF"/>
          <w:sz w:val="16"/>
          <w:szCs w:val="16"/>
        </w:rPr>
        <w:t xml:space="preserve">, </w:t>
      </w:r>
      <w:r w:rsidRPr="007B7236">
        <w:rPr>
          <w:color w:val="0000FF"/>
          <w:sz w:val="16"/>
          <w:szCs w:val="16"/>
          <w:lang w:val="ru-RU"/>
        </w:rPr>
        <w:t>предоставьте</w:t>
      </w:r>
      <w:r w:rsidRPr="00B5342D">
        <w:rPr>
          <w:color w:val="0000FF"/>
          <w:sz w:val="16"/>
          <w:szCs w:val="16"/>
        </w:rPr>
        <w:t xml:space="preserve"> </w:t>
      </w:r>
      <w:r w:rsidRPr="007B7236">
        <w:rPr>
          <w:color w:val="0000FF"/>
          <w:sz w:val="16"/>
          <w:szCs w:val="16"/>
          <w:lang w:val="ru-RU"/>
        </w:rPr>
        <w:t>отдельно</w:t>
      </w:r>
      <w:r w:rsidRPr="00B5342D">
        <w:rPr>
          <w:color w:val="0000FF"/>
          <w:sz w:val="16"/>
          <w:szCs w:val="16"/>
        </w:rPr>
        <w:t xml:space="preserve"> </w:t>
      </w:r>
      <w:r w:rsidRPr="007B7236">
        <w:rPr>
          <w:color w:val="0000FF"/>
          <w:sz w:val="16"/>
          <w:szCs w:val="16"/>
          <w:lang w:val="ru-RU"/>
        </w:rPr>
        <w:t>детальную</w:t>
      </w:r>
      <w:r w:rsidRPr="00B5342D">
        <w:rPr>
          <w:color w:val="0000FF"/>
          <w:sz w:val="16"/>
          <w:szCs w:val="16"/>
        </w:rPr>
        <w:t xml:space="preserve"> </w:t>
      </w:r>
      <w:r w:rsidRPr="007B7236">
        <w:rPr>
          <w:color w:val="0000FF"/>
          <w:sz w:val="16"/>
          <w:szCs w:val="16"/>
          <w:lang w:val="ru-RU"/>
        </w:rPr>
        <w:t>разбивку</w:t>
      </w:r>
      <w:r w:rsidRPr="00B5342D">
        <w:rPr>
          <w:color w:val="0000FF"/>
          <w:sz w:val="16"/>
          <w:szCs w:val="16"/>
        </w:rPr>
        <w:t xml:space="preserve"> </w:t>
      </w:r>
      <w:r w:rsidRPr="007B7236">
        <w:rPr>
          <w:color w:val="0000FF"/>
          <w:sz w:val="16"/>
          <w:szCs w:val="16"/>
          <w:lang w:val="ru-RU"/>
        </w:rPr>
        <w:t>расходов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20"/>
    <w:rsid w:val="00012024"/>
    <w:rsid w:val="00224046"/>
    <w:rsid w:val="002C260B"/>
    <w:rsid w:val="005D2089"/>
    <w:rsid w:val="00850A20"/>
    <w:rsid w:val="00BB6FA5"/>
    <w:rsid w:val="00BB7C23"/>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AA152"/>
  <w15:chartTrackingRefBased/>
  <w15:docId w15:val="{E8D5F88D-070A-4BF8-9DF8-BFF4F90D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A20"/>
    <w:pPr>
      <w:spacing w:after="0" w:line="240" w:lineRule="auto"/>
    </w:pPr>
    <w:rPr>
      <w:rFonts w:cs="Mangal"/>
      <w:sz w:val="24"/>
      <w:szCs w:val="21"/>
      <w:lang w:val="en-PH" w:bidi="hi-IN"/>
    </w:rPr>
  </w:style>
  <w:style w:type="paragraph" w:styleId="1">
    <w:name w:val="heading 1"/>
    <w:basedOn w:val="a"/>
    <w:next w:val="a"/>
    <w:link w:val="10"/>
    <w:uiPriority w:val="9"/>
    <w:qFormat/>
    <w:rsid w:val="00850A2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ru-KG" w:bidi="ar-SA"/>
    </w:rPr>
  </w:style>
  <w:style w:type="paragraph" w:styleId="2">
    <w:name w:val="heading 2"/>
    <w:basedOn w:val="a"/>
    <w:next w:val="a"/>
    <w:link w:val="20"/>
    <w:uiPriority w:val="9"/>
    <w:unhideWhenUsed/>
    <w:qFormat/>
    <w:rsid w:val="00850A2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ru-KG" w:bidi="ar-SA"/>
    </w:rPr>
  </w:style>
  <w:style w:type="paragraph" w:styleId="3">
    <w:name w:val="heading 3"/>
    <w:basedOn w:val="a"/>
    <w:next w:val="a"/>
    <w:link w:val="30"/>
    <w:uiPriority w:val="9"/>
    <w:semiHidden/>
    <w:unhideWhenUsed/>
    <w:qFormat/>
    <w:rsid w:val="00850A20"/>
    <w:pPr>
      <w:keepNext/>
      <w:keepLines/>
      <w:spacing w:before="160" w:after="80" w:line="259" w:lineRule="auto"/>
      <w:outlineLvl w:val="2"/>
    </w:pPr>
    <w:rPr>
      <w:rFonts w:eastAsiaTheme="majorEastAsia" w:cstheme="majorBidi"/>
      <w:color w:val="0F4761" w:themeColor="accent1" w:themeShade="BF"/>
      <w:sz w:val="28"/>
      <w:szCs w:val="28"/>
      <w:lang w:val="ru-KG" w:bidi="ar-SA"/>
    </w:rPr>
  </w:style>
  <w:style w:type="paragraph" w:styleId="4">
    <w:name w:val="heading 4"/>
    <w:basedOn w:val="a"/>
    <w:next w:val="a"/>
    <w:link w:val="40"/>
    <w:uiPriority w:val="9"/>
    <w:semiHidden/>
    <w:unhideWhenUsed/>
    <w:qFormat/>
    <w:rsid w:val="00850A20"/>
    <w:pPr>
      <w:keepNext/>
      <w:keepLines/>
      <w:spacing w:before="80" w:after="40" w:line="259" w:lineRule="auto"/>
      <w:outlineLvl w:val="3"/>
    </w:pPr>
    <w:rPr>
      <w:rFonts w:eastAsiaTheme="majorEastAsia" w:cstheme="majorBidi"/>
      <w:i/>
      <w:iCs/>
      <w:color w:val="0F4761" w:themeColor="accent1" w:themeShade="BF"/>
      <w:sz w:val="22"/>
      <w:szCs w:val="22"/>
      <w:lang w:val="ru-KG" w:bidi="ar-SA"/>
    </w:rPr>
  </w:style>
  <w:style w:type="paragraph" w:styleId="5">
    <w:name w:val="heading 5"/>
    <w:basedOn w:val="a"/>
    <w:next w:val="a"/>
    <w:link w:val="50"/>
    <w:uiPriority w:val="9"/>
    <w:semiHidden/>
    <w:unhideWhenUsed/>
    <w:qFormat/>
    <w:rsid w:val="00850A20"/>
    <w:pPr>
      <w:keepNext/>
      <w:keepLines/>
      <w:spacing w:before="80" w:after="40" w:line="259" w:lineRule="auto"/>
      <w:outlineLvl w:val="4"/>
    </w:pPr>
    <w:rPr>
      <w:rFonts w:eastAsiaTheme="majorEastAsia" w:cstheme="majorBidi"/>
      <w:color w:val="0F4761" w:themeColor="accent1" w:themeShade="BF"/>
      <w:sz w:val="22"/>
      <w:szCs w:val="22"/>
      <w:lang w:val="ru-KG" w:bidi="ar-SA"/>
    </w:rPr>
  </w:style>
  <w:style w:type="paragraph" w:styleId="6">
    <w:name w:val="heading 6"/>
    <w:basedOn w:val="a"/>
    <w:next w:val="a"/>
    <w:link w:val="60"/>
    <w:uiPriority w:val="9"/>
    <w:semiHidden/>
    <w:unhideWhenUsed/>
    <w:qFormat/>
    <w:rsid w:val="00850A20"/>
    <w:pPr>
      <w:keepNext/>
      <w:keepLines/>
      <w:spacing w:before="40" w:line="259" w:lineRule="auto"/>
      <w:outlineLvl w:val="5"/>
    </w:pPr>
    <w:rPr>
      <w:rFonts w:eastAsiaTheme="majorEastAsia" w:cstheme="majorBidi"/>
      <w:i/>
      <w:iCs/>
      <w:color w:val="595959" w:themeColor="text1" w:themeTint="A6"/>
      <w:sz w:val="22"/>
      <w:szCs w:val="22"/>
      <w:lang w:val="ru-KG" w:bidi="ar-SA"/>
    </w:rPr>
  </w:style>
  <w:style w:type="paragraph" w:styleId="7">
    <w:name w:val="heading 7"/>
    <w:basedOn w:val="a"/>
    <w:next w:val="a"/>
    <w:link w:val="70"/>
    <w:uiPriority w:val="9"/>
    <w:semiHidden/>
    <w:unhideWhenUsed/>
    <w:qFormat/>
    <w:rsid w:val="00850A20"/>
    <w:pPr>
      <w:keepNext/>
      <w:keepLines/>
      <w:spacing w:before="40" w:line="259" w:lineRule="auto"/>
      <w:outlineLvl w:val="6"/>
    </w:pPr>
    <w:rPr>
      <w:rFonts w:eastAsiaTheme="majorEastAsia" w:cstheme="majorBidi"/>
      <w:color w:val="595959" w:themeColor="text1" w:themeTint="A6"/>
      <w:sz w:val="22"/>
      <w:szCs w:val="22"/>
      <w:lang w:val="ru-KG" w:bidi="ar-SA"/>
    </w:rPr>
  </w:style>
  <w:style w:type="paragraph" w:styleId="8">
    <w:name w:val="heading 8"/>
    <w:basedOn w:val="a"/>
    <w:next w:val="a"/>
    <w:link w:val="80"/>
    <w:uiPriority w:val="9"/>
    <w:semiHidden/>
    <w:unhideWhenUsed/>
    <w:qFormat/>
    <w:rsid w:val="00850A20"/>
    <w:pPr>
      <w:keepNext/>
      <w:keepLines/>
      <w:spacing w:line="259" w:lineRule="auto"/>
      <w:outlineLvl w:val="7"/>
    </w:pPr>
    <w:rPr>
      <w:rFonts w:eastAsiaTheme="majorEastAsia" w:cstheme="majorBidi"/>
      <w:i/>
      <w:iCs/>
      <w:color w:val="272727" w:themeColor="text1" w:themeTint="D8"/>
      <w:sz w:val="22"/>
      <w:szCs w:val="22"/>
      <w:lang w:val="ru-KG" w:bidi="ar-SA"/>
    </w:rPr>
  </w:style>
  <w:style w:type="paragraph" w:styleId="9">
    <w:name w:val="heading 9"/>
    <w:basedOn w:val="a"/>
    <w:next w:val="a"/>
    <w:link w:val="90"/>
    <w:uiPriority w:val="9"/>
    <w:semiHidden/>
    <w:unhideWhenUsed/>
    <w:qFormat/>
    <w:rsid w:val="00850A20"/>
    <w:pPr>
      <w:keepNext/>
      <w:keepLines/>
      <w:spacing w:line="259" w:lineRule="auto"/>
      <w:outlineLvl w:val="8"/>
    </w:pPr>
    <w:rPr>
      <w:rFonts w:eastAsiaTheme="majorEastAsia" w:cstheme="majorBidi"/>
      <w:color w:val="272727" w:themeColor="text1" w:themeTint="D8"/>
      <w:sz w:val="22"/>
      <w:szCs w:val="22"/>
      <w:lang w:val="ru-K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A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850A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0A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0A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0A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0A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0A20"/>
    <w:rPr>
      <w:rFonts w:eastAsiaTheme="majorEastAsia" w:cstheme="majorBidi"/>
      <w:color w:val="595959" w:themeColor="text1" w:themeTint="A6"/>
    </w:rPr>
  </w:style>
  <w:style w:type="character" w:customStyle="1" w:styleId="80">
    <w:name w:val="Заголовок 8 Знак"/>
    <w:basedOn w:val="a0"/>
    <w:link w:val="8"/>
    <w:uiPriority w:val="9"/>
    <w:semiHidden/>
    <w:rsid w:val="00850A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0A20"/>
    <w:rPr>
      <w:rFonts w:eastAsiaTheme="majorEastAsia" w:cstheme="majorBidi"/>
      <w:color w:val="272727" w:themeColor="text1" w:themeTint="D8"/>
    </w:rPr>
  </w:style>
  <w:style w:type="paragraph" w:styleId="a3">
    <w:name w:val="Title"/>
    <w:basedOn w:val="a"/>
    <w:next w:val="a"/>
    <w:link w:val="a4"/>
    <w:uiPriority w:val="10"/>
    <w:qFormat/>
    <w:rsid w:val="00850A20"/>
    <w:pPr>
      <w:spacing w:after="80"/>
      <w:contextualSpacing/>
    </w:pPr>
    <w:rPr>
      <w:rFonts w:asciiTheme="majorHAnsi" w:eastAsiaTheme="majorEastAsia" w:hAnsiTheme="majorHAnsi" w:cstheme="majorBidi"/>
      <w:spacing w:val="-10"/>
      <w:kern w:val="28"/>
      <w:sz w:val="56"/>
      <w:szCs w:val="56"/>
      <w:lang w:val="ru-KG" w:bidi="ar-SA"/>
    </w:rPr>
  </w:style>
  <w:style w:type="character" w:customStyle="1" w:styleId="a4">
    <w:name w:val="Заголовок Знак"/>
    <w:basedOn w:val="a0"/>
    <w:link w:val="a3"/>
    <w:uiPriority w:val="10"/>
    <w:rsid w:val="00850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A20"/>
    <w:pPr>
      <w:numPr>
        <w:ilvl w:val="1"/>
      </w:numPr>
      <w:spacing w:after="160" w:line="259" w:lineRule="auto"/>
    </w:pPr>
    <w:rPr>
      <w:rFonts w:eastAsiaTheme="majorEastAsia" w:cstheme="majorBidi"/>
      <w:color w:val="595959" w:themeColor="text1" w:themeTint="A6"/>
      <w:spacing w:val="15"/>
      <w:sz w:val="28"/>
      <w:szCs w:val="28"/>
      <w:lang w:val="ru-KG" w:bidi="ar-SA"/>
    </w:rPr>
  </w:style>
  <w:style w:type="character" w:customStyle="1" w:styleId="a6">
    <w:name w:val="Подзаголовок Знак"/>
    <w:basedOn w:val="a0"/>
    <w:link w:val="a5"/>
    <w:uiPriority w:val="11"/>
    <w:rsid w:val="00850A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0A20"/>
    <w:pPr>
      <w:spacing w:before="160" w:after="160" w:line="259" w:lineRule="auto"/>
      <w:jc w:val="center"/>
    </w:pPr>
    <w:rPr>
      <w:rFonts w:cstheme="minorBidi"/>
      <w:i/>
      <w:iCs/>
      <w:color w:val="404040" w:themeColor="text1" w:themeTint="BF"/>
      <w:sz w:val="22"/>
      <w:szCs w:val="22"/>
      <w:lang w:val="ru-KG" w:bidi="ar-SA"/>
    </w:rPr>
  </w:style>
  <w:style w:type="character" w:customStyle="1" w:styleId="22">
    <w:name w:val="Цитата 2 Знак"/>
    <w:basedOn w:val="a0"/>
    <w:link w:val="21"/>
    <w:uiPriority w:val="29"/>
    <w:rsid w:val="00850A20"/>
    <w:rPr>
      <w:i/>
      <w:iCs/>
      <w:color w:val="404040" w:themeColor="text1" w:themeTint="BF"/>
    </w:rPr>
  </w:style>
  <w:style w:type="paragraph" w:styleId="a7">
    <w:name w:val="List Paragraph"/>
    <w:aliases w:val="List Paragraph (numbered (a)),WB Para,List Paragraph1,List Paragraph-ExecSummary,List SSTTAG,Heading,Párrafo de lista1,List Square,Indicator,FSC List,listeabc,Indent Paragraph,Table/Figure Heading,En tête 1,Medium List 2 - Accent 41,ANNEX"/>
    <w:basedOn w:val="a"/>
    <w:link w:val="a8"/>
    <w:uiPriority w:val="34"/>
    <w:qFormat/>
    <w:rsid w:val="00850A20"/>
    <w:pPr>
      <w:spacing w:after="160" w:line="259" w:lineRule="auto"/>
      <w:ind w:left="720"/>
      <w:contextualSpacing/>
    </w:pPr>
    <w:rPr>
      <w:rFonts w:cstheme="minorBidi"/>
      <w:sz w:val="22"/>
      <w:szCs w:val="22"/>
      <w:lang w:val="ru-KG" w:bidi="ar-SA"/>
    </w:rPr>
  </w:style>
  <w:style w:type="character" w:styleId="a9">
    <w:name w:val="Intense Emphasis"/>
    <w:basedOn w:val="a0"/>
    <w:uiPriority w:val="21"/>
    <w:qFormat/>
    <w:rsid w:val="00850A20"/>
    <w:rPr>
      <w:i/>
      <w:iCs/>
      <w:color w:val="0F4761" w:themeColor="accent1" w:themeShade="BF"/>
    </w:rPr>
  </w:style>
  <w:style w:type="paragraph" w:styleId="aa">
    <w:name w:val="Intense Quote"/>
    <w:basedOn w:val="a"/>
    <w:next w:val="a"/>
    <w:link w:val="ab"/>
    <w:uiPriority w:val="30"/>
    <w:qFormat/>
    <w:rsid w:val="00850A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cstheme="minorBidi"/>
      <w:i/>
      <w:iCs/>
      <w:color w:val="0F4761" w:themeColor="accent1" w:themeShade="BF"/>
      <w:sz w:val="22"/>
      <w:szCs w:val="22"/>
      <w:lang w:val="ru-KG" w:bidi="ar-SA"/>
    </w:rPr>
  </w:style>
  <w:style w:type="character" w:customStyle="1" w:styleId="ab">
    <w:name w:val="Выделенная цитата Знак"/>
    <w:basedOn w:val="a0"/>
    <w:link w:val="aa"/>
    <w:uiPriority w:val="30"/>
    <w:rsid w:val="00850A20"/>
    <w:rPr>
      <w:i/>
      <w:iCs/>
      <w:color w:val="0F4761" w:themeColor="accent1" w:themeShade="BF"/>
    </w:rPr>
  </w:style>
  <w:style w:type="character" w:styleId="ac">
    <w:name w:val="Intense Reference"/>
    <w:basedOn w:val="a0"/>
    <w:uiPriority w:val="32"/>
    <w:qFormat/>
    <w:rsid w:val="00850A20"/>
    <w:rPr>
      <w:b/>
      <w:bCs/>
      <w:smallCaps/>
      <w:color w:val="0F4761" w:themeColor="accent1" w:themeShade="BF"/>
      <w:spacing w:val="5"/>
    </w:rPr>
  </w:style>
  <w:style w:type="character" w:styleId="ad">
    <w:name w:val="footnote reference"/>
    <w:uiPriority w:val="99"/>
    <w:semiHidden/>
    <w:rsid w:val="00850A20"/>
    <w:rPr>
      <w:vertAlign w:val="superscript"/>
    </w:rPr>
  </w:style>
  <w:style w:type="paragraph" w:styleId="ae">
    <w:name w:val="footnote text"/>
    <w:basedOn w:val="a"/>
    <w:link w:val="af"/>
    <w:uiPriority w:val="99"/>
    <w:semiHidden/>
    <w:unhideWhenUsed/>
    <w:rsid w:val="00850A20"/>
    <w:rPr>
      <w:rFonts w:ascii="Times New Roman" w:eastAsia="Times New Roman" w:hAnsi="Times New Roman" w:cs="Times New Roman"/>
      <w:sz w:val="20"/>
      <w:szCs w:val="20"/>
      <w:lang w:val="en-US" w:bidi="ar-SA"/>
    </w:rPr>
  </w:style>
  <w:style w:type="character" w:customStyle="1" w:styleId="af">
    <w:name w:val="Текст сноски Знак"/>
    <w:basedOn w:val="a0"/>
    <w:link w:val="ae"/>
    <w:uiPriority w:val="99"/>
    <w:semiHidden/>
    <w:rsid w:val="00850A20"/>
    <w:rPr>
      <w:rFonts w:ascii="Times New Roman" w:eastAsia="Times New Roman" w:hAnsi="Times New Roman" w:cs="Times New Roman"/>
      <w:sz w:val="20"/>
      <w:szCs w:val="20"/>
      <w:lang w:val="en-US"/>
    </w:rPr>
  </w:style>
  <w:style w:type="character" w:styleId="af0">
    <w:name w:val="Placeholder Text"/>
    <w:basedOn w:val="a0"/>
    <w:rsid w:val="00850A20"/>
    <w:rPr>
      <w:color w:val="808080"/>
    </w:rPr>
  </w:style>
  <w:style w:type="table" w:styleId="af1">
    <w:name w:val="Table Grid"/>
    <w:basedOn w:val="a1"/>
    <w:uiPriority w:val="39"/>
    <w:rsid w:val="00850A2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List Paragraph (numbered (a)) Знак,WB Para Знак,List Paragraph1 Знак,List Paragraph-ExecSummary Знак,List SSTTAG Знак,Heading Знак,Párrafo de lista1 Знак,List Square Знак,Indicator Знак,FSC List Знак,listeabc Знак,Indent Paragraph Знак"/>
    <w:basedOn w:val="a0"/>
    <w:link w:val="a7"/>
    <w:uiPriority w:val="34"/>
    <w:qFormat/>
    <w:locked/>
    <w:rsid w:val="00850A20"/>
  </w:style>
  <w:style w:type="paragraph" w:customStyle="1" w:styleId="MarginText">
    <w:name w:val="Margin Text"/>
    <w:basedOn w:val="af2"/>
    <w:qFormat/>
    <w:rsid w:val="00850A2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customStyle="1" w:styleId="TableParagraph">
    <w:name w:val="Table Paragraph"/>
    <w:basedOn w:val="a"/>
    <w:uiPriority w:val="1"/>
    <w:qFormat/>
    <w:rsid w:val="00850A20"/>
    <w:pPr>
      <w:widowControl w:val="0"/>
      <w:autoSpaceDE w:val="0"/>
      <w:autoSpaceDN w:val="0"/>
      <w:ind w:left="107"/>
    </w:pPr>
    <w:rPr>
      <w:rFonts w:ascii="Calibri" w:eastAsia="Calibri" w:hAnsi="Calibri" w:cs="Calibri"/>
      <w:sz w:val="22"/>
      <w:szCs w:val="22"/>
      <w:lang w:val="en-US" w:bidi="ar-SA"/>
    </w:rPr>
  </w:style>
  <w:style w:type="paragraph" w:styleId="af2">
    <w:name w:val="Body Text"/>
    <w:basedOn w:val="a"/>
    <w:link w:val="af3"/>
    <w:uiPriority w:val="99"/>
    <w:semiHidden/>
    <w:unhideWhenUsed/>
    <w:rsid w:val="00850A20"/>
    <w:pPr>
      <w:spacing w:after="120"/>
    </w:pPr>
  </w:style>
  <w:style w:type="character" w:customStyle="1" w:styleId="af3">
    <w:name w:val="Основной текст Знак"/>
    <w:basedOn w:val="a0"/>
    <w:link w:val="af2"/>
    <w:uiPriority w:val="99"/>
    <w:semiHidden/>
    <w:rsid w:val="00850A20"/>
    <w:rPr>
      <w:rFonts w:cs="Mangal"/>
      <w:sz w:val="24"/>
      <w:szCs w:val="21"/>
      <w:lang w:val="en-PH"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7011</Characters>
  <Application>Microsoft Office Word</Application>
  <DocSecurity>0</DocSecurity>
  <Lines>438</Lines>
  <Paragraphs>130</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Takhmina Alikbaeva</dc:creator>
  <cp:keywords/>
  <dc:description/>
  <cp:lastModifiedBy>Takhmina Alikbaeva</cp:lastModifiedBy>
  <cp:revision>1</cp:revision>
  <dcterms:created xsi:type="dcterms:W3CDTF">2025-04-30T12:09:00Z</dcterms:created>
  <dcterms:modified xsi:type="dcterms:W3CDTF">2025-04-30T12:10:00Z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95565176-9e57-43cd-8f64-3efd3361069d</vt:lpwstr>
  </property>
</Properties>
</file>