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DACB" w14:textId="5D32A82F" w:rsidR="00A73D0F" w:rsidRPr="00C647BC" w:rsidRDefault="00A16EBC" w:rsidP="00C647BC">
      <w:pPr>
        <w:jc w:val="right"/>
        <w:rPr>
          <w:rFonts w:ascii="Cambria" w:hAnsi="Cambria"/>
          <w:i/>
          <w:color w:val="0070C0"/>
          <w:sz w:val="12"/>
          <w:szCs w:val="12"/>
          <w:highlight w:val="yellow"/>
          <w:lang w:val="ru-RU"/>
        </w:rPr>
      </w:pPr>
      <w:r w:rsidRPr="003C1DB7">
        <w:rPr>
          <w:rFonts w:ascii="Cambria" w:hAnsi="Cambria"/>
          <w:noProof/>
          <w:sz w:val="12"/>
          <w:szCs w:val="12"/>
          <w:lang w:val="en-US" w:eastAsia="en-US"/>
        </w:rPr>
        <w:drawing>
          <wp:anchor distT="0" distB="0" distL="114300" distR="114300" simplePos="0" relativeHeight="251677696" behindDoc="0" locked="0" layoutInCell="1" allowOverlap="1" wp14:anchorId="127E5938" wp14:editId="14269F26">
            <wp:simplePos x="0" y="0"/>
            <wp:positionH relativeFrom="column">
              <wp:posOffset>-7341</wp:posOffset>
            </wp:positionH>
            <wp:positionV relativeFrom="paragraph">
              <wp:posOffset>80443</wp:posOffset>
            </wp:positionV>
            <wp:extent cx="2611527" cy="903990"/>
            <wp:effectExtent l="0" t="0" r="0" b="0"/>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01" cy="9082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C647BC">
        <w:rPr>
          <w:noProof/>
        </w:rPr>
        <w:drawing>
          <wp:inline distT="0" distB="0" distL="0" distR="0" wp14:anchorId="5530ECAA" wp14:editId="5332C3D1">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31DCE422" w14:textId="77777777" w:rsidR="00A73D0F" w:rsidRPr="00A16EBC" w:rsidRDefault="00A73D0F" w:rsidP="00A73D0F">
      <w:pPr>
        <w:rPr>
          <w:rFonts w:ascii="Cambria" w:hAnsi="Cambria"/>
        </w:rPr>
      </w:pPr>
    </w:p>
    <w:p w14:paraId="278C6155" w14:textId="77777777" w:rsidR="003C1DB7" w:rsidRPr="00FE06A6" w:rsidRDefault="00A73D0F" w:rsidP="00A73D0F">
      <w:pPr>
        <w:pStyle w:val="Subtitle"/>
        <w:spacing w:after="0"/>
        <w:jc w:val="center"/>
        <w:rPr>
          <w:b/>
          <w:color w:val="auto"/>
          <w:sz w:val="32"/>
          <w:szCs w:val="32"/>
        </w:rPr>
      </w:pPr>
      <w:r w:rsidRPr="00FE06A6">
        <w:rPr>
          <w:b/>
          <w:color w:val="auto"/>
          <w:sz w:val="32"/>
          <w:szCs w:val="32"/>
        </w:rPr>
        <w:t>Standard Bidding Documents</w:t>
      </w:r>
      <w:r w:rsidR="003C1DB7" w:rsidRPr="00FE06A6">
        <w:rPr>
          <w:b/>
          <w:color w:val="auto"/>
          <w:sz w:val="32"/>
          <w:szCs w:val="32"/>
        </w:rPr>
        <w:t xml:space="preserve"> </w:t>
      </w:r>
    </w:p>
    <w:p w14:paraId="4640050C" w14:textId="007870CF" w:rsidR="003C1DB7" w:rsidRPr="00FE06A6" w:rsidRDefault="003C1DB7" w:rsidP="00A73D0F">
      <w:pPr>
        <w:pStyle w:val="Subtitle"/>
        <w:spacing w:after="0"/>
        <w:jc w:val="center"/>
        <w:rPr>
          <w:b/>
          <w:color w:val="auto"/>
          <w:sz w:val="32"/>
          <w:szCs w:val="32"/>
        </w:rPr>
      </w:pPr>
      <w:r w:rsidRPr="00FE06A6">
        <w:rPr>
          <w:b/>
          <w:color w:val="auto"/>
          <w:sz w:val="32"/>
          <w:szCs w:val="32"/>
        </w:rPr>
        <w:t>For procurement of goods and works under bracket 3</w:t>
      </w:r>
    </w:p>
    <w:p w14:paraId="210E8237" w14:textId="77777777" w:rsidR="003C1DB7"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Стандартные тендерные документы</w:t>
      </w:r>
    </w:p>
    <w:p w14:paraId="0228BDA7" w14:textId="44A63E30" w:rsidR="00A73D0F"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на закупку товаров и работ категории 3</w:t>
      </w:r>
      <w:r w:rsidR="00A73D0F" w:rsidRPr="00FE06A6">
        <w:rPr>
          <w:b/>
          <w:color w:val="0070C0"/>
          <w:sz w:val="32"/>
          <w:szCs w:val="32"/>
          <w:lang w:val="ru-RU"/>
        </w:rPr>
        <w:t xml:space="preserve"> </w:t>
      </w:r>
    </w:p>
    <w:p w14:paraId="045EA20A" w14:textId="3D7B0CF6" w:rsidR="00EE11AB" w:rsidRPr="0076689A" w:rsidRDefault="00EE11AB" w:rsidP="00EE11AB">
      <w:pPr>
        <w:rPr>
          <w:lang w:val="ru-RU" w:eastAsia="ja-JP"/>
        </w:rPr>
      </w:pPr>
    </w:p>
    <w:p w14:paraId="1A10EAA3" w14:textId="21EA60F3" w:rsidR="00FE06A6" w:rsidRDefault="00FE06A6" w:rsidP="00FE06A6">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211E905" w14:textId="77777777" w:rsidR="007E75E7" w:rsidRPr="007C0140" w:rsidRDefault="007E75E7" w:rsidP="00FE06A6">
      <w:pPr>
        <w:jc w:val="center"/>
        <w:rPr>
          <w:rFonts w:ascii="Cambria" w:hAnsi="Cambria"/>
          <w:b/>
          <w:bCs/>
          <w:sz w:val="32"/>
          <w:szCs w:val="32"/>
        </w:rPr>
      </w:pPr>
    </w:p>
    <w:p w14:paraId="451A554F" w14:textId="648B9072" w:rsidR="007C0140" w:rsidRPr="007C0140" w:rsidRDefault="007C0140" w:rsidP="007C0140">
      <w:pPr>
        <w:jc w:val="center"/>
        <w:rPr>
          <w:rFonts w:ascii="Cambria" w:hAnsi="Cambria"/>
          <w:i/>
          <w:iCs/>
          <w:sz w:val="32"/>
          <w:szCs w:val="32"/>
        </w:rPr>
      </w:pPr>
      <w:bookmarkStart w:id="5" w:name="_Hlk195760073"/>
      <w:r w:rsidRPr="007C0140">
        <w:rPr>
          <w:rFonts w:ascii="Cambria" w:hAnsi="Cambria"/>
          <w:i/>
          <w:iCs/>
          <w:sz w:val="32"/>
          <w:szCs w:val="32"/>
        </w:rPr>
        <w:t>Construction of an additional building (kitchen) for a school Kara-Bak in the Kara-Bak village, AA Kara-Bak, Batken region, Batken oblast.</w:t>
      </w:r>
      <w:bookmarkEnd w:id="5"/>
    </w:p>
    <w:p w14:paraId="05E12DB0" w14:textId="77777777" w:rsidR="007E75E7" w:rsidRPr="007E75E7" w:rsidRDefault="007E75E7" w:rsidP="00FE06A6">
      <w:pPr>
        <w:jc w:val="center"/>
        <w:rPr>
          <w:rFonts w:ascii="Cambria" w:eastAsiaTheme="majorEastAsia" w:hAnsi="Cambria" w:cstheme="majorBidi"/>
          <w:i/>
          <w:iCs/>
          <w:color w:val="0070C0"/>
          <w:spacing w:val="-10"/>
          <w:kern w:val="28"/>
          <w:sz w:val="14"/>
          <w:szCs w:val="14"/>
          <w:lang w:val="en-US"/>
        </w:rPr>
      </w:pPr>
    </w:p>
    <w:p w14:paraId="156D4AA7" w14:textId="64254BFE" w:rsidR="00FE06A6" w:rsidRPr="00FE06A6" w:rsidRDefault="00FE06A6" w:rsidP="00FE06A6">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4C9AC24" w14:textId="77777777" w:rsidR="007C0140" w:rsidRPr="000D529B" w:rsidRDefault="007C0140" w:rsidP="007C0140">
      <w:pPr>
        <w:jc w:val="center"/>
        <w:rPr>
          <w:rFonts w:ascii="Cambria" w:hAnsi="Cambria"/>
          <w:i/>
          <w:iCs/>
          <w:color w:val="0070C0"/>
          <w:sz w:val="32"/>
          <w:szCs w:val="32"/>
          <w:lang w:val="ru-RU"/>
        </w:rPr>
      </w:pPr>
    </w:p>
    <w:p w14:paraId="15D81C9D" w14:textId="1FA98114" w:rsidR="007C0140" w:rsidRPr="00A735F7" w:rsidRDefault="007C0140" w:rsidP="007C0140">
      <w:pPr>
        <w:jc w:val="center"/>
        <w:rPr>
          <w:rFonts w:ascii="Cambria" w:hAnsi="Cambria"/>
          <w:i/>
          <w:iCs/>
          <w:color w:val="0070C0"/>
          <w:sz w:val="32"/>
          <w:szCs w:val="32"/>
          <w:lang w:val="ru-RU"/>
        </w:rPr>
      </w:pPr>
      <w:r w:rsidRPr="00A735F7">
        <w:rPr>
          <w:rFonts w:ascii="Cambria" w:hAnsi="Cambria"/>
          <w:i/>
          <w:iCs/>
          <w:color w:val="0070C0"/>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336278FA" w14:textId="77777777" w:rsidR="007E75E7" w:rsidRPr="00143B75" w:rsidRDefault="007E75E7" w:rsidP="000E3EB4">
      <w:pPr>
        <w:pStyle w:val="Heading7"/>
        <w:rPr>
          <w:sz w:val="22"/>
          <w:szCs w:val="16"/>
          <w:lang w:val="ru-RU"/>
        </w:rPr>
      </w:pPr>
    </w:p>
    <w:p w14:paraId="68A6F0CC" w14:textId="77777777" w:rsidR="00BF2899" w:rsidRPr="00143B75" w:rsidRDefault="00BF2899" w:rsidP="00BF2899">
      <w:pPr>
        <w:rPr>
          <w:lang w:val="ru-RU"/>
        </w:rPr>
      </w:pPr>
    </w:p>
    <w:p w14:paraId="5729242D" w14:textId="2AA26752" w:rsidR="003C1DB7" w:rsidRPr="00FE06A6" w:rsidRDefault="000E3EB4" w:rsidP="000E3EB4">
      <w:pPr>
        <w:pStyle w:val="Heading7"/>
        <w:rPr>
          <w:lang w:val="en-US"/>
        </w:rPr>
      </w:pPr>
      <w:r>
        <w:t>Section</w:t>
      </w:r>
      <w:r w:rsidRPr="00FE06A6">
        <w:rPr>
          <w:lang w:val="en-US"/>
        </w:rPr>
        <w:t xml:space="preserve"> 0</w:t>
      </w:r>
      <w:r w:rsidR="00A73D0F" w:rsidRPr="00FE06A6">
        <w:rPr>
          <w:lang w:val="en-US"/>
        </w:rPr>
        <w:t xml:space="preserve">: </w:t>
      </w:r>
      <w:r w:rsidR="00A73D0F" w:rsidRPr="00A9538A">
        <w:t>Invitation</w:t>
      </w:r>
      <w:r w:rsidR="00A73D0F" w:rsidRPr="00FE06A6">
        <w:rPr>
          <w:lang w:val="en-US"/>
        </w:rPr>
        <w:t xml:space="preserve"> </w:t>
      </w:r>
      <w:r w:rsidR="00A73D0F" w:rsidRPr="00A9538A">
        <w:t>to</w:t>
      </w:r>
      <w:r w:rsidR="00A73D0F" w:rsidRPr="00FE06A6">
        <w:rPr>
          <w:lang w:val="en-US"/>
        </w:rPr>
        <w:t xml:space="preserve"> </w:t>
      </w:r>
      <w:r w:rsidR="00A73D0F" w:rsidRPr="00A9538A">
        <w:t>Bid</w:t>
      </w:r>
      <w:r w:rsidR="00A73D0F" w:rsidRPr="00FE06A6">
        <w:rPr>
          <w:lang w:val="en-US"/>
        </w:rPr>
        <w:t xml:space="preserve"> (</w:t>
      </w:r>
      <w:r w:rsidR="00A73D0F" w:rsidRPr="00A9538A">
        <w:t>ITB</w:t>
      </w:r>
      <w:r w:rsidR="00A73D0F" w:rsidRPr="00FE06A6">
        <w:rPr>
          <w:lang w:val="en-US"/>
        </w:rPr>
        <w:t>)</w:t>
      </w:r>
      <w:r w:rsidR="003C1DB7" w:rsidRPr="00FE06A6">
        <w:rPr>
          <w:lang w:val="en-US"/>
        </w:rPr>
        <w:t xml:space="preserve"> </w:t>
      </w:r>
      <w:r w:rsidR="003C1DB7" w:rsidRPr="003C1DB7">
        <w:rPr>
          <w:lang w:val="ru-RU"/>
        </w:rPr>
        <w:t>Раздел</w:t>
      </w:r>
      <w:r w:rsidR="003C1DB7" w:rsidRPr="00FE06A6">
        <w:rPr>
          <w:lang w:val="en-US"/>
        </w:rPr>
        <w:t xml:space="preserve"> 0: </w:t>
      </w:r>
    </w:p>
    <w:p w14:paraId="75DC9D77" w14:textId="0FE4CA14" w:rsidR="00A73D0F" w:rsidRPr="0014184C" w:rsidRDefault="003C1DB7" w:rsidP="000E3EB4">
      <w:pPr>
        <w:pStyle w:val="Heading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782B7204" w14:textId="77777777" w:rsidR="00463FE4" w:rsidRDefault="00463FE4" w:rsidP="00463FE4">
      <w:pPr>
        <w:pStyle w:val="Subtitle"/>
        <w:spacing w:after="0"/>
        <w:jc w:val="center"/>
        <w:rPr>
          <w:i w:val="0"/>
          <w:color w:val="auto"/>
          <w:sz w:val="20"/>
        </w:rPr>
      </w:pPr>
      <w:r>
        <w:rPr>
          <w:i w:val="0"/>
          <w:color w:val="auto"/>
          <w:sz w:val="20"/>
        </w:rPr>
        <w:t>Copyright:</w:t>
      </w:r>
    </w:p>
    <w:p w14:paraId="35C1F066" w14:textId="77777777" w:rsidR="00463FE4" w:rsidRDefault="00463FE4" w:rsidP="00463FE4">
      <w:pPr>
        <w:pStyle w:val="Subtitle"/>
        <w:spacing w:after="0"/>
        <w:jc w:val="center"/>
        <w:rPr>
          <w:i w:val="0"/>
          <w:color w:val="auto"/>
          <w:sz w:val="20"/>
        </w:rPr>
      </w:pPr>
      <w:r>
        <w:rPr>
          <w:i w:val="0"/>
          <w:color w:val="auto"/>
          <w:sz w:val="20"/>
        </w:rPr>
        <w:t xml:space="preserve"> PATRIP Foundation</w:t>
      </w:r>
    </w:p>
    <w:p w14:paraId="6C305716" w14:textId="77777777" w:rsidR="00463FE4" w:rsidRDefault="00463FE4" w:rsidP="00463FE4">
      <w:pPr>
        <w:pStyle w:val="Subtitle"/>
        <w:spacing w:after="0"/>
        <w:jc w:val="center"/>
        <w:rPr>
          <w:i w:val="0"/>
          <w:color w:val="auto"/>
          <w:sz w:val="20"/>
        </w:rPr>
      </w:pPr>
      <w:r>
        <w:rPr>
          <w:i w:val="0"/>
          <w:color w:val="auto"/>
          <w:sz w:val="20"/>
        </w:rPr>
        <w:t>&amp;</w:t>
      </w:r>
    </w:p>
    <w:p w14:paraId="33D5F831" w14:textId="77777777" w:rsidR="005140D9" w:rsidRDefault="00463FE4" w:rsidP="005140D9">
      <w:pPr>
        <w:pStyle w:val="Subtitle"/>
        <w:spacing w:after="0"/>
        <w:jc w:val="center"/>
        <w:rPr>
          <w:color w:val="auto"/>
        </w:rPr>
      </w:pPr>
      <w:r>
        <w:rPr>
          <w:i w:val="0"/>
          <w:color w:val="auto"/>
          <w:sz w:val="20"/>
        </w:rPr>
        <w:t>Georg Fiebig Consultants Pty Ltd</w:t>
      </w:r>
      <w:r w:rsidR="005140D9" w:rsidRPr="005140D9">
        <w:rPr>
          <w:color w:val="auto"/>
        </w:rPr>
        <w:t xml:space="preserve"> </w:t>
      </w:r>
    </w:p>
    <w:p w14:paraId="7884FC5C" w14:textId="39EC2862" w:rsidR="005140D9" w:rsidRPr="0014184C" w:rsidRDefault="005140D9" w:rsidP="005140D9">
      <w:pPr>
        <w:pStyle w:val="Subtitle"/>
        <w:spacing w:after="0"/>
        <w:jc w:val="center"/>
        <w:rPr>
          <w:i w:val="0"/>
          <w:color w:val="0070C0"/>
          <w:sz w:val="20"/>
        </w:rPr>
      </w:pPr>
      <w:r w:rsidRPr="0014184C">
        <w:rPr>
          <w:i w:val="0"/>
          <w:color w:val="0070C0"/>
          <w:sz w:val="20"/>
        </w:rPr>
        <w:t>Авторские права:</w:t>
      </w:r>
    </w:p>
    <w:p w14:paraId="20D23F39" w14:textId="77777777" w:rsidR="005140D9" w:rsidRPr="0014184C" w:rsidRDefault="005140D9" w:rsidP="005140D9">
      <w:pPr>
        <w:pStyle w:val="Subtitle"/>
        <w:spacing w:after="0"/>
        <w:jc w:val="center"/>
        <w:rPr>
          <w:i w:val="0"/>
          <w:color w:val="0070C0"/>
          <w:sz w:val="20"/>
        </w:rPr>
      </w:pPr>
      <w:r w:rsidRPr="0014184C">
        <w:rPr>
          <w:i w:val="0"/>
          <w:color w:val="0070C0"/>
          <w:sz w:val="20"/>
        </w:rPr>
        <w:t>Фонд PATRIP</w:t>
      </w:r>
    </w:p>
    <w:p w14:paraId="1589E5A0" w14:textId="0C87E65F" w:rsidR="00463FE4" w:rsidRPr="0014184C" w:rsidRDefault="005140D9" w:rsidP="005140D9">
      <w:pPr>
        <w:pStyle w:val="Subtitle"/>
        <w:spacing w:after="0"/>
        <w:jc w:val="center"/>
        <w:rPr>
          <w:i w:val="0"/>
          <w:color w:val="0070C0"/>
          <w:sz w:val="20"/>
        </w:rPr>
      </w:pPr>
      <w:r w:rsidRPr="0014184C">
        <w:rPr>
          <w:i w:val="0"/>
          <w:color w:val="0070C0"/>
          <w:sz w:val="20"/>
          <w:lang w:val="ru-RU"/>
        </w:rPr>
        <w:t>и</w:t>
      </w:r>
    </w:p>
    <w:p w14:paraId="58017F99" w14:textId="6A4B0FED" w:rsidR="005140D9" w:rsidRDefault="005140D9" w:rsidP="005140D9">
      <w:pPr>
        <w:jc w:val="center"/>
        <w:rPr>
          <w:rFonts w:ascii="Cambria" w:eastAsia="SimSun" w:hAnsi="Cambria" w:cs="Times New Roman"/>
          <w:iCs/>
          <w:color w:val="0070C0"/>
          <w:spacing w:val="15"/>
          <w:bdr w:val="none" w:sz="0" w:space="0" w:color="auto"/>
          <w:lang w:val="en-US" w:eastAsia="ja-JP"/>
        </w:rPr>
      </w:pPr>
      <w:r w:rsidRPr="0014184C">
        <w:rPr>
          <w:rFonts w:ascii="Cambria" w:eastAsia="SimSun" w:hAnsi="Cambria" w:cs="Times New Roman"/>
          <w:iCs/>
          <w:color w:val="0070C0"/>
          <w:spacing w:val="15"/>
          <w:bdr w:val="none" w:sz="0" w:space="0" w:color="auto"/>
          <w:lang w:val="en-US" w:eastAsia="ja-JP"/>
        </w:rPr>
        <w:t>Georg Fiebig Consultants Pty Ltd</w:t>
      </w:r>
    </w:p>
    <w:p w14:paraId="5F4055FF" w14:textId="77777777" w:rsidR="00BF4EEF" w:rsidRDefault="00BF4EEF" w:rsidP="007D4D07">
      <w:pPr>
        <w:rPr>
          <w:rFonts w:ascii="Cambria" w:eastAsia="SimSun" w:hAnsi="Cambria" w:cs="Times New Roman"/>
          <w:lang w:val="en-US" w:eastAsia="ja-JP"/>
        </w:rPr>
      </w:pPr>
    </w:p>
    <w:p w14:paraId="2FF08631" w14:textId="7E58DD6D" w:rsidR="00607C79" w:rsidRPr="00447479" w:rsidRDefault="00607C79" w:rsidP="00607C79">
      <w:pPr>
        <w:rPr>
          <w:rFonts w:ascii="Cambria" w:hAnsi="Cambria"/>
          <w:b/>
          <w:color w:val="auto"/>
          <w:sz w:val="24"/>
          <w:u w:val="single"/>
          <w:lang w:val="ru-RU"/>
        </w:rPr>
      </w:pPr>
      <w:bookmarkStart w:id="6" w:name="_Toc493837207"/>
      <w:r w:rsidRPr="00DC3839">
        <w:rPr>
          <w:rFonts w:ascii="Cambria" w:hAnsi="Cambria"/>
          <w:b/>
          <w:color w:val="auto"/>
          <w:sz w:val="24"/>
          <w:u w:val="single"/>
        </w:rPr>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16197F7C"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447479">
        <w:rPr>
          <w:rFonts w:ascii="Cambria" w:hAnsi="Cambria"/>
          <w:b/>
          <w:color w:val="auto"/>
          <w:sz w:val="24"/>
          <w:lang w:val="ru-RU"/>
        </w:rPr>
        <w:t xml:space="preserve"> 0</w:t>
      </w:r>
      <w:r w:rsidR="00447479" w:rsidRPr="00447479">
        <w:rPr>
          <w:rFonts w:ascii="Cambria" w:hAnsi="Cambria"/>
          <w:b/>
          <w:color w:val="auto"/>
          <w:sz w:val="24"/>
          <w:lang w:val="ru-RU"/>
        </w:rPr>
        <w:t xml:space="preserve">/ </w:t>
      </w:r>
      <w:r w:rsidR="00447479" w:rsidRPr="00447479">
        <w:rPr>
          <w:rFonts w:ascii="Cambria" w:hAnsi="Cambria"/>
          <w:b/>
          <w:color w:val="002060"/>
          <w:sz w:val="24"/>
          <w:lang w:val="ru-RU"/>
        </w:rPr>
        <w:t>Раздел 0</w:t>
      </w:r>
      <w:r w:rsidRPr="00447479">
        <w:rPr>
          <w:rFonts w:ascii="Cambria" w:hAnsi="Cambria"/>
          <w:b/>
          <w:color w:val="auto"/>
          <w:sz w:val="24"/>
          <w:lang w:val="ru-RU"/>
        </w:rPr>
        <w:tab/>
      </w:r>
      <w:r w:rsidRPr="00DC3839">
        <w:rPr>
          <w:rFonts w:ascii="Cambria" w:hAnsi="Cambria"/>
          <w:b/>
          <w:color w:val="auto"/>
          <w:sz w:val="24"/>
        </w:rPr>
        <w:t>General</w:t>
      </w:r>
      <w:r w:rsidRPr="00447479">
        <w:rPr>
          <w:rFonts w:ascii="Cambria" w:hAnsi="Cambria"/>
          <w:b/>
          <w:color w:val="auto"/>
          <w:sz w:val="24"/>
          <w:lang w:val="ru-RU"/>
        </w:rPr>
        <w:t xml:space="preserve"> </w:t>
      </w:r>
      <w:r w:rsidRPr="00DC3839">
        <w:rPr>
          <w:rFonts w:ascii="Cambria" w:hAnsi="Cambria"/>
          <w:b/>
          <w:color w:val="auto"/>
          <w:sz w:val="24"/>
        </w:rPr>
        <w:t>project</w:t>
      </w:r>
      <w:r w:rsidRPr="00447479">
        <w:rPr>
          <w:rFonts w:ascii="Cambria" w:hAnsi="Cambria"/>
          <w:b/>
          <w:color w:val="auto"/>
          <w:sz w:val="24"/>
          <w:lang w:val="ru-RU"/>
        </w:rPr>
        <w:t xml:space="preserve"> </w:t>
      </w:r>
      <w:r w:rsidRPr="00DC3839">
        <w:rPr>
          <w:rFonts w:ascii="Cambria" w:hAnsi="Cambria"/>
          <w:b/>
          <w:color w:val="auto"/>
          <w:sz w:val="24"/>
        </w:rPr>
        <w:t>information</w:t>
      </w:r>
      <w:r w:rsidRPr="00447479">
        <w:rPr>
          <w:rFonts w:ascii="Cambria" w:hAnsi="Cambria"/>
          <w:b/>
          <w:color w:val="auto"/>
          <w:sz w:val="24"/>
          <w:lang w:val="ru-RU"/>
        </w:rPr>
        <w:t xml:space="preserve"> </w:t>
      </w:r>
      <w:r w:rsidRPr="00DC3839">
        <w:rPr>
          <w:rFonts w:ascii="Cambria" w:hAnsi="Cambria"/>
          <w:b/>
          <w:color w:val="auto"/>
          <w:sz w:val="24"/>
        </w:rPr>
        <w:t>for</w:t>
      </w:r>
      <w:r w:rsidRPr="00447479">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 xml:space="preserve">/ </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Heading2"/>
        <w:ind w:left="567"/>
        <w:rPr>
          <w:rFonts w:ascii="Cambria" w:hAnsi="Cambria"/>
          <w:color w:val="auto"/>
        </w:rPr>
      </w:pPr>
      <w:bookmarkStart w:id="7" w:name="_Toc493837208"/>
      <w:bookmarkEnd w:id="6"/>
      <w:r w:rsidRPr="00DC3839">
        <w:rPr>
          <w:rFonts w:ascii="Cambria" w:hAnsi="Cambria"/>
          <w:color w:val="auto"/>
        </w:rPr>
        <w:t>Objectives</w:t>
      </w:r>
      <w:bookmarkEnd w:id="7"/>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3459022E" w:rsidR="00A73D0F" w:rsidRPr="007E75E7" w:rsidRDefault="00A73D0F" w:rsidP="00A73D0F">
      <w:pPr>
        <w:rPr>
          <w:rFonts w:ascii="Cambria" w:hAnsi="Cambria"/>
          <w:color w:val="0070C0"/>
          <w:lang w:val="en-US"/>
        </w:rPr>
      </w:pPr>
      <w:r w:rsidRPr="00DC3839">
        <w:rPr>
          <w:rFonts w:ascii="Cambria" w:hAnsi="Cambria"/>
          <w:b/>
          <w:color w:val="auto"/>
        </w:rPr>
        <w:t>Project</w:t>
      </w:r>
      <w:r w:rsidRPr="007E75E7">
        <w:rPr>
          <w:rFonts w:ascii="Cambria" w:hAnsi="Cambria"/>
          <w:b/>
          <w:color w:val="auto"/>
          <w:lang w:val="en-US"/>
        </w:rPr>
        <w:t xml:space="preserve"> </w:t>
      </w:r>
      <w:r w:rsidRPr="00DC3839">
        <w:rPr>
          <w:rFonts w:ascii="Cambria" w:hAnsi="Cambria"/>
          <w:b/>
          <w:color w:val="auto"/>
        </w:rPr>
        <w:t>name</w:t>
      </w:r>
      <w:r w:rsidRPr="007E75E7">
        <w:rPr>
          <w:rFonts w:ascii="Cambria" w:hAnsi="Cambria"/>
          <w:b/>
          <w:color w:val="auto"/>
          <w:lang w:val="en-US"/>
        </w:rPr>
        <w:t>:</w:t>
      </w:r>
      <w:r w:rsidRPr="007E75E7">
        <w:rPr>
          <w:rFonts w:ascii="Cambria" w:hAnsi="Cambria"/>
          <w:color w:val="auto"/>
          <w:szCs w:val="20"/>
          <w:lang w:val="en-US"/>
        </w:rPr>
        <w:t xml:space="preserve"> </w:t>
      </w:r>
      <w:r w:rsidR="007E75E7" w:rsidRPr="007E75E7">
        <w:rPr>
          <w:rFonts w:ascii="Cambria" w:eastAsiaTheme="majorEastAsia" w:hAnsi="Cambria" w:cstheme="majorBidi"/>
          <w:i/>
          <w:iCs/>
          <w:spacing w:val="-10"/>
          <w:kern w:val="28"/>
          <w:szCs w:val="20"/>
        </w:rPr>
        <w:t>Education for Stability in Border Communities of the Kyrgyz Republic</w:t>
      </w:r>
      <w:r w:rsidR="007E75E7" w:rsidRPr="007E75E7">
        <w:rPr>
          <w:rFonts w:ascii="Cambria" w:hAnsi="Cambria"/>
          <w:i/>
          <w:color w:val="auto"/>
          <w:szCs w:val="20"/>
          <w:lang w:val="en-US"/>
        </w:rPr>
        <w:t xml:space="preserve"> </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Название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sidRPr="007E75E7">
        <w:rPr>
          <w:rFonts w:ascii="Cambria" w:eastAsiaTheme="majorEastAsia" w:hAnsi="Cambria" w:cstheme="majorBidi"/>
          <w:i/>
          <w:iCs/>
          <w:color w:val="0070C0"/>
          <w:spacing w:val="-10"/>
          <w:kern w:val="28"/>
          <w:szCs w:val="20"/>
          <w:lang w:val="ru-RU"/>
        </w:rPr>
        <w:t>Образование</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для</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Стабильности</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в</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приграничных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сообществах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Кыргызской</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Республики</w:t>
      </w:r>
    </w:p>
    <w:p w14:paraId="07C2A650" w14:textId="2FF9C5B9" w:rsidR="00A73D0F" w:rsidRPr="007E75E7" w:rsidRDefault="00A73D0F" w:rsidP="00A73D0F">
      <w:pPr>
        <w:rPr>
          <w:rFonts w:ascii="Cambria" w:hAnsi="Cambria"/>
          <w:color w:val="0070C0"/>
          <w:lang w:val="en-US"/>
        </w:rPr>
      </w:pPr>
      <w:r w:rsidRPr="00DC3839">
        <w:rPr>
          <w:rFonts w:ascii="Cambria" w:hAnsi="Cambria"/>
          <w:b/>
          <w:color w:val="auto"/>
        </w:rPr>
        <w:t>Location</w:t>
      </w:r>
      <w:r w:rsidRPr="007E75E7">
        <w:rPr>
          <w:rFonts w:ascii="Cambria" w:hAnsi="Cambria"/>
          <w:b/>
          <w:color w:val="auto"/>
          <w:lang w:val="en-US"/>
        </w:rPr>
        <w:t xml:space="preserve"> </w:t>
      </w:r>
      <w:r w:rsidRPr="00DC3839">
        <w:rPr>
          <w:rFonts w:ascii="Cambria" w:hAnsi="Cambria"/>
          <w:b/>
          <w:color w:val="auto"/>
        </w:rPr>
        <w:t>of</w:t>
      </w:r>
      <w:r w:rsidRPr="007E75E7">
        <w:rPr>
          <w:rFonts w:ascii="Cambria" w:hAnsi="Cambria"/>
          <w:b/>
          <w:color w:val="auto"/>
          <w:lang w:val="en-US"/>
        </w:rPr>
        <w:t xml:space="preserve"> </w:t>
      </w:r>
      <w:r w:rsidRPr="00DC3839">
        <w:rPr>
          <w:rFonts w:ascii="Cambria" w:hAnsi="Cambria"/>
          <w:b/>
          <w:color w:val="auto"/>
        </w:rPr>
        <w:t>project</w:t>
      </w:r>
      <w:r w:rsidRPr="007E75E7">
        <w:rPr>
          <w:rFonts w:ascii="Cambria" w:hAnsi="Cambria"/>
          <w:b/>
          <w:color w:val="auto"/>
          <w:lang w:val="en-US"/>
        </w:rPr>
        <w:t>:</w:t>
      </w:r>
      <w:r w:rsidRPr="007E75E7">
        <w:rPr>
          <w:rFonts w:ascii="Cambria" w:hAnsi="Cambria"/>
          <w:color w:val="auto"/>
          <w:lang w:val="en-US"/>
        </w:rPr>
        <w:t xml:space="preserve"> </w:t>
      </w:r>
      <w:r w:rsidR="007E75E7">
        <w:rPr>
          <w:rFonts w:ascii="Cambria" w:hAnsi="Cambria"/>
          <w:i/>
          <w:color w:val="auto"/>
        </w:rPr>
        <w:t>Osh</w:t>
      </w:r>
      <w:r w:rsidR="007E75E7" w:rsidRPr="007E75E7">
        <w:rPr>
          <w:rFonts w:ascii="Cambria" w:hAnsi="Cambria"/>
          <w:i/>
          <w:color w:val="auto"/>
          <w:lang w:val="en-US"/>
        </w:rPr>
        <w:t xml:space="preserve"> </w:t>
      </w:r>
      <w:r w:rsidR="007E75E7">
        <w:rPr>
          <w:rFonts w:ascii="Cambria" w:hAnsi="Cambria"/>
          <w:i/>
          <w:color w:val="auto"/>
          <w:lang w:val="en-US"/>
        </w:rPr>
        <w:t>and</w:t>
      </w:r>
      <w:r w:rsidR="007E75E7" w:rsidRPr="007E75E7">
        <w:rPr>
          <w:rFonts w:ascii="Cambria" w:hAnsi="Cambria"/>
          <w:i/>
          <w:color w:val="auto"/>
          <w:lang w:val="en-US"/>
        </w:rPr>
        <w:t xml:space="preserve"> </w:t>
      </w:r>
      <w:r w:rsidR="007E75E7">
        <w:rPr>
          <w:rFonts w:ascii="Cambria" w:hAnsi="Cambria"/>
          <w:i/>
          <w:color w:val="auto"/>
          <w:lang w:val="en-US"/>
        </w:rPr>
        <w:t>Batken</w:t>
      </w:r>
      <w:r w:rsidR="007E75E7" w:rsidRPr="007E75E7">
        <w:rPr>
          <w:rFonts w:ascii="Cambria" w:hAnsi="Cambria"/>
          <w:i/>
          <w:color w:val="auto"/>
          <w:lang w:val="en-US"/>
        </w:rPr>
        <w:t xml:space="preserve"> </w:t>
      </w:r>
      <w:r w:rsidR="007E75E7">
        <w:rPr>
          <w:rFonts w:ascii="Cambria" w:hAnsi="Cambria"/>
          <w:i/>
          <w:color w:val="auto"/>
          <w:lang w:val="en-US"/>
        </w:rPr>
        <w:t>oblasts of the Kyrgyz Republic</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Месторасположение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Pr>
          <w:rFonts w:ascii="Cambria" w:hAnsi="Cambria"/>
          <w:i/>
          <w:color w:val="0070C0"/>
          <w:lang w:val="ru-RU"/>
        </w:rPr>
        <w:t>Ошская</w:t>
      </w:r>
      <w:r w:rsidR="007E75E7" w:rsidRPr="007E75E7">
        <w:rPr>
          <w:rFonts w:ascii="Cambria" w:hAnsi="Cambria"/>
          <w:i/>
          <w:color w:val="0070C0"/>
          <w:lang w:val="en-US"/>
        </w:rPr>
        <w:t xml:space="preserve"> </w:t>
      </w:r>
      <w:r w:rsidR="007E75E7">
        <w:rPr>
          <w:rFonts w:ascii="Cambria" w:hAnsi="Cambria"/>
          <w:i/>
          <w:color w:val="0070C0"/>
          <w:lang w:val="ru-RU"/>
        </w:rPr>
        <w:t>и</w:t>
      </w:r>
      <w:r w:rsidR="007E75E7" w:rsidRPr="007E75E7">
        <w:rPr>
          <w:rFonts w:ascii="Cambria" w:hAnsi="Cambria"/>
          <w:i/>
          <w:color w:val="0070C0"/>
          <w:lang w:val="en-US"/>
        </w:rPr>
        <w:t xml:space="preserve"> </w:t>
      </w:r>
      <w:r w:rsidR="007E75E7">
        <w:rPr>
          <w:rFonts w:ascii="Cambria" w:hAnsi="Cambria"/>
          <w:i/>
          <w:color w:val="0070C0"/>
          <w:lang w:val="ru-RU"/>
        </w:rPr>
        <w:t>Баткенская</w:t>
      </w:r>
      <w:r w:rsidR="007E75E7" w:rsidRPr="007E75E7">
        <w:rPr>
          <w:rFonts w:ascii="Cambria" w:hAnsi="Cambria"/>
          <w:i/>
          <w:color w:val="0070C0"/>
          <w:lang w:val="en-US"/>
        </w:rPr>
        <w:t xml:space="preserve"> </w:t>
      </w:r>
      <w:r w:rsidR="007E75E7">
        <w:rPr>
          <w:rFonts w:ascii="Cambria" w:hAnsi="Cambria"/>
          <w:i/>
          <w:color w:val="0070C0"/>
          <w:lang w:val="ru-RU"/>
        </w:rPr>
        <w:t>области</w:t>
      </w:r>
      <w:r w:rsidR="007E75E7" w:rsidRPr="007E75E7">
        <w:rPr>
          <w:rFonts w:ascii="Cambria" w:hAnsi="Cambria"/>
          <w:i/>
          <w:color w:val="0070C0"/>
          <w:lang w:val="en-US"/>
        </w:rPr>
        <w:t xml:space="preserve"> </w:t>
      </w:r>
      <w:r w:rsidR="007E75E7">
        <w:rPr>
          <w:rFonts w:ascii="Cambria" w:hAnsi="Cambria"/>
          <w:i/>
          <w:color w:val="0070C0"/>
          <w:lang w:val="ru-RU"/>
        </w:rPr>
        <w:t>Кыргызской</w:t>
      </w:r>
      <w:r w:rsidR="007E75E7" w:rsidRPr="007E75E7">
        <w:rPr>
          <w:rFonts w:ascii="Cambria" w:hAnsi="Cambria"/>
          <w:i/>
          <w:color w:val="0070C0"/>
          <w:lang w:val="en-US"/>
        </w:rPr>
        <w:t xml:space="preserve"> </w:t>
      </w:r>
      <w:r w:rsidR="007E75E7">
        <w:rPr>
          <w:rFonts w:ascii="Cambria" w:hAnsi="Cambria"/>
          <w:i/>
          <w:color w:val="0070C0"/>
          <w:lang w:val="ru-RU"/>
        </w:rPr>
        <w:t>Республики</w:t>
      </w:r>
    </w:p>
    <w:p w14:paraId="4C700131" w14:textId="77777777" w:rsidR="007E75E7" w:rsidRPr="00806BB5" w:rsidRDefault="00A73D0F" w:rsidP="007E75E7">
      <w:pPr>
        <w:spacing w:before="280" w:after="280"/>
        <w:rPr>
          <w:rFonts w:eastAsia="Times New Roman"/>
          <w:sz w:val="22"/>
          <w:szCs w:val="22"/>
          <w:lang w:val="en-US"/>
        </w:rPr>
      </w:pPr>
      <w:r w:rsidRPr="00DC3839">
        <w:rPr>
          <w:rFonts w:ascii="Cambria" w:hAnsi="Cambria"/>
          <w:b/>
          <w:i/>
          <w:color w:val="auto"/>
        </w:rPr>
        <w:t>S</w:t>
      </w:r>
      <w:r w:rsidR="008B0951" w:rsidRPr="00DC3839">
        <w:rPr>
          <w:rFonts w:ascii="Cambria" w:hAnsi="Cambria"/>
          <w:b/>
          <w:i/>
          <w:color w:val="auto"/>
        </w:rPr>
        <w:t>ummary</w:t>
      </w:r>
      <w:r w:rsidR="008B0951" w:rsidRPr="007E75E7">
        <w:rPr>
          <w:rFonts w:ascii="Cambria" w:hAnsi="Cambria"/>
          <w:b/>
          <w:i/>
          <w:color w:val="auto"/>
          <w:lang w:val="en-US"/>
        </w:rPr>
        <w:t xml:space="preserve"> </w:t>
      </w:r>
      <w:r w:rsidR="008B0951" w:rsidRPr="00DC3839">
        <w:rPr>
          <w:rFonts w:ascii="Cambria" w:hAnsi="Cambria"/>
          <w:b/>
          <w:i/>
          <w:color w:val="auto"/>
        </w:rPr>
        <w:t>of</w:t>
      </w:r>
      <w:r w:rsidR="008B0951" w:rsidRPr="007E75E7">
        <w:rPr>
          <w:rFonts w:ascii="Cambria" w:hAnsi="Cambria"/>
          <w:b/>
          <w:i/>
          <w:color w:val="auto"/>
          <w:lang w:val="en-US"/>
        </w:rPr>
        <w:t xml:space="preserve"> </w:t>
      </w:r>
      <w:r w:rsidR="008B0951" w:rsidRPr="00DC3839">
        <w:rPr>
          <w:rFonts w:ascii="Cambria" w:hAnsi="Cambria"/>
          <w:b/>
          <w:i/>
          <w:color w:val="auto"/>
        </w:rPr>
        <w:t>Project</w:t>
      </w:r>
      <w:r w:rsidRPr="007E75E7">
        <w:rPr>
          <w:rFonts w:ascii="Cambria" w:hAnsi="Cambria"/>
          <w:b/>
          <w:i/>
          <w:color w:val="auto"/>
          <w:lang w:val="en-US"/>
        </w:rPr>
        <w:t>:</w:t>
      </w:r>
      <w:r w:rsidR="007E75E7" w:rsidRPr="007E75E7">
        <w:rPr>
          <w:rFonts w:ascii="Cambria" w:hAnsi="Cambria"/>
          <w:i/>
          <w:color w:val="auto"/>
          <w:lang w:val="en-US"/>
        </w:rPr>
        <w:t xml:space="preserve"> </w:t>
      </w:r>
      <w:r w:rsidR="007E75E7" w:rsidRPr="007E75E7">
        <w:rPr>
          <w:rFonts w:ascii="Cambria" w:eastAsia="Times New Roman" w:hAnsi="Cambria"/>
          <w:szCs w:val="20"/>
        </w:rPr>
        <w:t>In November 2023, with support from the German Development Bank (KfW) and the PATRIP Foundation, the MSDSP KG launched a project 'Education for Stability in Border Communities of the Kyrgyz Republic'. The project will unfold over a 36-month period, encompassing the Chong Alai (Osh), Batken and Kadamjai (Batken)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7E75E7">
        <w:rPr>
          <w:rFonts w:eastAsia="Times New Roman"/>
          <w:sz w:val="22"/>
          <w:szCs w:val="22"/>
        </w:rPr>
        <w:t xml:space="preserve"> </w:t>
      </w:r>
    </w:p>
    <w:p w14:paraId="1D1518AE" w14:textId="77777777" w:rsidR="007E75E7" w:rsidRPr="00EA52E5" w:rsidRDefault="00447479" w:rsidP="007E75E7">
      <w:pPr>
        <w:spacing w:before="280" w:after="280"/>
        <w:rPr>
          <w:rFonts w:eastAsia="Times New Roman"/>
          <w:sz w:val="22"/>
          <w:szCs w:val="22"/>
          <w:lang w:val="ru-RU"/>
        </w:rPr>
      </w:pPr>
      <w:r w:rsidRPr="0014184C">
        <w:rPr>
          <w:rFonts w:ascii="Cambria" w:hAnsi="Cambria"/>
          <w:b/>
          <w:i/>
          <w:color w:val="0070C0"/>
          <w:lang w:val="ru-RU"/>
        </w:rPr>
        <w:t>Краткая</w:t>
      </w:r>
      <w:r w:rsidRPr="007E75E7">
        <w:rPr>
          <w:rFonts w:ascii="Cambria" w:hAnsi="Cambria"/>
          <w:b/>
          <w:i/>
          <w:color w:val="0070C0"/>
          <w:lang w:val="ru-RU"/>
        </w:rPr>
        <w:t xml:space="preserve"> </w:t>
      </w:r>
      <w:r w:rsidRPr="0014184C">
        <w:rPr>
          <w:rFonts w:ascii="Cambria" w:hAnsi="Cambria"/>
          <w:b/>
          <w:i/>
          <w:color w:val="0070C0"/>
          <w:lang w:val="ru-RU"/>
        </w:rPr>
        <w:t>информация</w:t>
      </w:r>
      <w:r w:rsidRPr="007E75E7">
        <w:rPr>
          <w:rFonts w:ascii="Cambria" w:hAnsi="Cambria"/>
          <w:b/>
          <w:i/>
          <w:color w:val="0070C0"/>
          <w:lang w:val="ru-RU"/>
        </w:rPr>
        <w:t xml:space="preserve"> </w:t>
      </w:r>
      <w:r w:rsidRPr="0014184C">
        <w:rPr>
          <w:rFonts w:ascii="Cambria" w:hAnsi="Cambria"/>
          <w:b/>
          <w:i/>
          <w:color w:val="0070C0"/>
          <w:lang w:val="ru-RU"/>
        </w:rPr>
        <w:t>о</w:t>
      </w:r>
      <w:r w:rsidRPr="007E75E7">
        <w:rPr>
          <w:rFonts w:ascii="Cambria" w:hAnsi="Cambria"/>
          <w:b/>
          <w:i/>
          <w:color w:val="0070C0"/>
          <w:lang w:val="ru-RU"/>
        </w:rPr>
        <w:t xml:space="preserve"> </w:t>
      </w:r>
      <w:r w:rsidRPr="0014184C">
        <w:rPr>
          <w:rFonts w:ascii="Cambria" w:hAnsi="Cambria"/>
          <w:b/>
          <w:i/>
          <w:color w:val="0070C0"/>
          <w:lang w:val="ru-RU"/>
        </w:rPr>
        <w:t>проекте</w:t>
      </w:r>
      <w:r w:rsidRPr="007E75E7">
        <w:rPr>
          <w:rFonts w:ascii="Cambria" w:hAnsi="Cambria"/>
          <w:b/>
          <w:i/>
          <w:color w:val="0070C0"/>
          <w:lang w:val="ru-RU"/>
        </w:rPr>
        <w:t xml:space="preserve">: </w:t>
      </w:r>
      <w:r w:rsidR="007E75E7" w:rsidRPr="00446524">
        <w:rPr>
          <w:rFonts w:ascii="Cambria" w:eastAsia="Times New Roman" w:hAnsi="Cambria"/>
          <w:color w:val="2E74B5" w:themeColor="accent5" w:themeShade="BF"/>
          <w:szCs w:val="20"/>
          <w:lang w:val="ru-RU"/>
        </w:rPr>
        <w:t>В ноябре 2023 года при поддержке Немецкого банка развития (</w:t>
      </w:r>
      <w:r w:rsidR="007E75E7" w:rsidRPr="00446524">
        <w:rPr>
          <w:rFonts w:ascii="Cambria" w:eastAsia="Times New Roman" w:hAnsi="Cambria"/>
          <w:color w:val="2E74B5" w:themeColor="accent5" w:themeShade="BF"/>
          <w:szCs w:val="20"/>
        </w:rPr>
        <w:t>KfW</w:t>
      </w:r>
      <w:r w:rsidR="007E75E7" w:rsidRPr="00446524">
        <w:rPr>
          <w:rFonts w:ascii="Cambria" w:eastAsia="Times New Roman" w:hAnsi="Cambria"/>
          <w:color w:val="2E74B5" w:themeColor="accent5" w:themeShade="BF"/>
          <w:szCs w:val="20"/>
          <w:lang w:val="ru-RU"/>
        </w:rPr>
        <w:t xml:space="preserve">) и Фонда ПАТРИП, </w:t>
      </w:r>
      <w:r w:rsidR="007E75E7" w:rsidRPr="00446524">
        <w:rPr>
          <w:rFonts w:ascii="Cambria" w:eastAsia="Times New Roman" w:hAnsi="Cambria"/>
          <w:color w:val="2E74B5" w:themeColor="accent5" w:themeShade="BF"/>
          <w:szCs w:val="20"/>
        </w:rPr>
        <w:t>MSDSP</w:t>
      </w:r>
      <w:r w:rsidR="007E75E7" w:rsidRPr="00446524">
        <w:rPr>
          <w:rFonts w:ascii="Cambria" w:eastAsia="Times New Roman" w:hAnsi="Cambria"/>
          <w:color w:val="2E74B5" w:themeColor="accent5" w:themeShade="BF"/>
          <w:szCs w:val="20"/>
          <w:lang w:val="ru-RU"/>
        </w:rPr>
        <w:t xml:space="preserve"> </w:t>
      </w:r>
      <w:r w:rsidR="007E75E7" w:rsidRPr="00446524">
        <w:rPr>
          <w:rFonts w:ascii="Cambria" w:eastAsia="Times New Roman" w:hAnsi="Cambria"/>
          <w:color w:val="2E74B5" w:themeColor="accent5" w:themeShade="BF"/>
          <w:szCs w:val="20"/>
        </w:rPr>
        <w:t>KG</w:t>
      </w:r>
      <w:r w:rsidR="007E75E7" w:rsidRPr="00446524">
        <w:rPr>
          <w:rFonts w:ascii="Cambria" w:eastAsia="Times New Roman" w:hAnsi="Cambria"/>
          <w:color w:val="2E74B5" w:themeColor="accent5" w:themeShade="BF"/>
          <w:szCs w:val="20"/>
          <w:lang w:val="ru-RU"/>
        </w:rPr>
        <w:t xml:space="preserve">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Чон-Алайский (Ош), Баткенский и Кадамжайские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w:t>
      </w:r>
      <w:r w:rsidR="007E75E7" w:rsidRPr="00446524">
        <w:rPr>
          <w:rFonts w:ascii="Cambria" w:eastAsia="Times New Roman" w:hAnsi="Cambria"/>
          <w:color w:val="2E74B5" w:themeColor="accent5" w:themeShade="BF"/>
          <w:szCs w:val="20"/>
        </w:rPr>
        <w:t>AKF</w:t>
      </w:r>
      <w:r w:rsidR="007E75E7" w:rsidRPr="00446524">
        <w:rPr>
          <w:rFonts w:ascii="Cambria" w:eastAsia="Times New Roman" w:hAnsi="Cambria"/>
          <w:color w:val="2E74B5" w:themeColor="accent5" w:themeShade="BF"/>
          <w:szCs w:val="20"/>
          <w:lang w:val="ru-RU"/>
        </w:rPr>
        <w:t xml:space="preserve"> для учитилей.</w:t>
      </w:r>
    </w:p>
    <w:p w14:paraId="708CB874" w14:textId="77777777" w:rsidR="00A735F7" w:rsidRPr="005E4DF0" w:rsidRDefault="008B0951" w:rsidP="00A735F7">
      <w:pPr>
        <w:jc w:val="left"/>
        <w:rPr>
          <w:rFonts w:ascii="Cambria" w:hAnsi="Cambria"/>
          <w:szCs w:val="20"/>
          <w:lang w:val="en-US"/>
        </w:rPr>
      </w:pPr>
      <w:r w:rsidRPr="00DC3839">
        <w:rPr>
          <w:rFonts w:ascii="Cambria" w:hAnsi="Cambria"/>
          <w:b/>
          <w:i/>
          <w:color w:val="auto"/>
        </w:rPr>
        <w:t>Requested Services to be carried out:</w:t>
      </w:r>
      <w:r w:rsidR="002F7876" w:rsidRPr="002F7876">
        <w:rPr>
          <w:rFonts w:ascii="Cambria" w:hAnsi="Cambria"/>
          <w:i/>
          <w:color w:val="auto"/>
          <w:lang w:val="en-US"/>
        </w:rPr>
        <w:t xml:space="preserve"> </w:t>
      </w:r>
      <w:r w:rsidR="00A735F7" w:rsidRPr="005E4DF0">
        <w:rPr>
          <w:rFonts w:ascii="Cambria" w:eastAsiaTheme="majorEastAsia" w:hAnsi="Cambria" w:cstheme="majorBidi"/>
          <w:i/>
          <w:iCs/>
          <w:spacing w:val="-10"/>
          <w:kern w:val="28"/>
          <w:szCs w:val="20"/>
        </w:rPr>
        <w:t>Construction of an additional building</w:t>
      </w:r>
      <w:r w:rsidR="00A735F7" w:rsidRPr="005E4DF0">
        <w:rPr>
          <w:rFonts w:ascii="Cambria" w:eastAsiaTheme="majorEastAsia" w:hAnsi="Cambria" w:cstheme="majorBidi"/>
          <w:i/>
          <w:iCs/>
          <w:spacing w:val="-10"/>
          <w:kern w:val="28"/>
          <w:szCs w:val="20"/>
          <w:lang w:val="en-US"/>
        </w:rPr>
        <w:t xml:space="preserve"> (kitchen)</w:t>
      </w:r>
      <w:r w:rsidR="00A735F7" w:rsidRPr="005E4DF0">
        <w:rPr>
          <w:rFonts w:ascii="Cambria" w:eastAsiaTheme="majorEastAsia" w:hAnsi="Cambria" w:cstheme="majorBidi"/>
          <w:i/>
          <w:iCs/>
          <w:spacing w:val="-10"/>
          <w:kern w:val="28"/>
          <w:szCs w:val="20"/>
        </w:rPr>
        <w:t xml:space="preserve"> for a school Kara-Bak in the Kara-Bak village, AA Kara-Bak, Batken </w:t>
      </w:r>
      <w:r w:rsidR="00A735F7" w:rsidRPr="005E4DF0">
        <w:rPr>
          <w:rFonts w:ascii="Cambria" w:eastAsiaTheme="majorEastAsia" w:hAnsi="Cambria" w:cstheme="majorBidi"/>
          <w:i/>
          <w:iCs/>
          <w:spacing w:val="-10"/>
          <w:kern w:val="28"/>
          <w:szCs w:val="20"/>
          <w:lang w:val="en-US"/>
        </w:rPr>
        <w:t xml:space="preserve">region, Batken </w:t>
      </w:r>
      <w:r w:rsidR="00A735F7" w:rsidRPr="005E4DF0">
        <w:rPr>
          <w:rFonts w:ascii="Cambria" w:eastAsiaTheme="majorEastAsia" w:hAnsi="Cambria" w:cstheme="majorBidi"/>
          <w:i/>
          <w:iCs/>
          <w:spacing w:val="-10"/>
          <w:kern w:val="28"/>
          <w:szCs w:val="20"/>
        </w:rPr>
        <w:t xml:space="preserve">oblast. </w:t>
      </w:r>
    </w:p>
    <w:p w14:paraId="12842F4E" w14:textId="77777777" w:rsidR="00A735F7" w:rsidRPr="005E4DF0" w:rsidRDefault="00447479" w:rsidP="00A735F7">
      <w:pPr>
        <w:rPr>
          <w:rFonts w:ascii="Cambria" w:hAnsi="Cambria"/>
          <w:szCs w:val="20"/>
          <w:lang w:val="ru-RU"/>
        </w:rPr>
      </w:pPr>
      <w:r w:rsidRPr="002F7876">
        <w:rPr>
          <w:rFonts w:ascii="Cambria" w:hAnsi="Cambria"/>
          <w:b/>
          <w:i/>
          <w:color w:val="0070C0"/>
          <w:szCs w:val="20"/>
          <w:lang w:val="ru-RU"/>
        </w:rPr>
        <w:t xml:space="preserve">Требуемые услуги: </w:t>
      </w:r>
      <w:r w:rsidR="00A735F7" w:rsidRPr="000D529B">
        <w:rPr>
          <w:rFonts w:ascii="Cambria" w:eastAsiaTheme="majorEastAsia" w:hAnsi="Cambria" w:cstheme="majorBidi"/>
          <w:i/>
          <w:iCs/>
          <w:color w:val="0070C0"/>
          <w:spacing w:val="-10"/>
          <w:kern w:val="28"/>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r w:rsidR="00A735F7" w:rsidRPr="00A735F7">
        <w:rPr>
          <w:rFonts w:ascii="Cambria" w:hAnsi="Cambria"/>
          <w:color w:val="0070C0"/>
          <w:szCs w:val="20"/>
          <w:lang w:val="ru-RU"/>
        </w:rPr>
        <w:t xml:space="preserve"> </w:t>
      </w:r>
    </w:p>
    <w:p w14:paraId="47FDCCBC" w14:textId="456B6C46" w:rsidR="00A73D0F" w:rsidRPr="00447479" w:rsidRDefault="008B0951" w:rsidP="00A73D0F">
      <w:pPr>
        <w:pStyle w:val="Heading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56EDE4F3" w:rsidR="00A73D0F" w:rsidRPr="002F7876" w:rsidRDefault="002F7876" w:rsidP="00A73D0F">
      <w:pPr>
        <w:rPr>
          <w:rFonts w:ascii="Cambria" w:hAnsi="Cambria"/>
          <w:i/>
          <w:color w:val="0070C0"/>
          <w:lang w:val="en-US"/>
        </w:rPr>
      </w:pPr>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446524">
        <w:rPr>
          <w:rFonts w:ascii="Cambria" w:eastAsia="Times New Roman" w:hAnsi="Cambria"/>
          <w:color w:val="2E74B5" w:themeColor="accent5" w:themeShade="BF"/>
          <w:szCs w:val="20"/>
          <w:lang w:val="ru-RU"/>
        </w:rPr>
        <w:t>Немецкий</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банк</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развития</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rPr>
        <w:t>KfW</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и</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Фонд</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ПАТРИП</w:t>
      </w:r>
    </w:p>
    <w:p w14:paraId="27D000A2" w14:textId="6B93FA48" w:rsidR="00A73D0F" w:rsidRPr="00DC3839" w:rsidRDefault="00A73D0F" w:rsidP="00A73D0F">
      <w:pPr>
        <w:pStyle w:val="Heading2"/>
        <w:ind w:left="567"/>
        <w:rPr>
          <w:rFonts w:ascii="Cambria" w:hAnsi="Cambria"/>
          <w:color w:val="auto"/>
        </w:rPr>
      </w:pPr>
      <w:r w:rsidRPr="00DC3839">
        <w:rPr>
          <w:rFonts w:ascii="Cambria" w:hAnsi="Cambria"/>
          <w:color w:val="auto"/>
        </w:rPr>
        <w:t>Deadline for works and services</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Срок выполнения работ и услуг</w:t>
      </w:r>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has to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контракт</w:t>
      </w:r>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долж</w:t>
      </w:r>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быть завершен</w:t>
      </w:r>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как определено в Разделе 2, параграф 1</w:t>
      </w:r>
      <w:r w:rsidRPr="0014184C">
        <w:rPr>
          <w:rFonts w:ascii="Cambria" w:eastAsiaTheme="majorEastAsia" w:hAnsi="Cambria" w:cstheme="majorBidi"/>
          <w:b/>
          <w:color w:val="0070C0"/>
          <w:sz w:val="24"/>
          <w:szCs w:val="32"/>
        </w:rPr>
        <w:t>.</w:t>
      </w:r>
      <w:bookmarkStart w:id="8" w:name="_Toc530904292"/>
      <w:bookmarkStart w:id="9" w:name="_Toc530904580"/>
    </w:p>
    <w:p w14:paraId="49A61B26" w14:textId="7E4209D3" w:rsidR="00A73D0F" w:rsidRPr="0014184C" w:rsidRDefault="00197EF6" w:rsidP="00B24A29">
      <w:pPr>
        <w:pStyle w:val="Heading1"/>
        <w:numPr>
          <w:ilvl w:val="0"/>
          <w:numId w:val="0"/>
        </w:numPr>
        <w:ind w:left="851" w:hanging="851"/>
        <w:rPr>
          <w:color w:val="0070C0"/>
          <w:lang w:val="ru-RU"/>
        </w:rPr>
      </w:pPr>
      <w:bookmarkStart w:id="10" w:name="_Toc95718981"/>
      <w:bookmarkStart w:id="11" w:name="_Toc95719231"/>
      <w:bookmarkStart w:id="12" w:name="_Toc95719308"/>
      <w:r w:rsidRPr="00DC3839">
        <w:rPr>
          <w:color w:val="auto"/>
        </w:rPr>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8"/>
      <w:bookmarkEnd w:id="9"/>
      <w:bookmarkEnd w:id="10"/>
      <w:bookmarkEnd w:id="11"/>
      <w:bookmarkEnd w:id="12"/>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5EECBDC5" w:rsidR="00A73D0F" w:rsidRPr="0014184C" w:rsidRDefault="00346694" w:rsidP="00A73D0F">
      <w:pPr>
        <w:pStyle w:val="Heading2"/>
        <w:ind w:left="567"/>
        <w:rPr>
          <w:rFonts w:ascii="Cambria" w:hAnsi="Cambria"/>
          <w:color w:val="0070C0"/>
          <w:lang w:val="ru-RU"/>
        </w:rPr>
      </w:pPr>
      <w:bookmarkStart w:id="13"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13"/>
      <w:r w:rsidR="00447479" w:rsidRPr="00447479">
        <w:rPr>
          <w:rFonts w:ascii="Cambria" w:hAnsi="Cambria"/>
          <w:color w:val="auto"/>
          <w:lang w:val="ru-RU"/>
        </w:rPr>
        <w:t xml:space="preserve">/ </w:t>
      </w:r>
      <w:r w:rsidR="00447479" w:rsidRPr="0014184C">
        <w:rPr>
          <w:rFonts w:ascii="Cambria" w:hAnsi="Cambria"/>
          <w:color w:val="0070C0"/>
          <w:lang w:val="ru-RU"/>
        </w:rPr>
        <w:t>Партнер-исполнитель и заинтересованные стороны</w:t>
      </w:r>
    </w:p>
    <w:p w14:paraId="4D14AFA5" w14:textId="53D22A30" w:rsidR="00A73D0F" w:rsidRPr="003B3932" w:rsidRDefault="003B3932" w:rsidP="00A73D0F">
      <w:pPr>
        <w:rPr>
          <w:rFonts w:ascii="Cambria" w:hAnsi="Cambria"/>
          <w:i/>
          <w:color w:val="0070C0"/>
          <w:lang w:val="ru-RU"/>
        </w:rPr>
      </w:pPr>
      <w:r w:rsidRPr="003B3932">
        <w:rPr>
          <w:rFonts w:ascii="Cambria" w:eastAsia="Times New Roman" w:hAnsi="Cambria"/>
          <w:szCs w:val="20"/>
        </w:rPr>
        <w:lastRenderedPageBreak/>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sidR="00E01617">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r>
        <w:rPr>
          <w:rFonts w:ascii="Cambria" w:eastAsia="Times New Roman" w:hAnsi="Cambria"/>
          <w:szCs w:val="20"/>
          <w:lang w:val="en-US"/>
        </w:rPr>
        <w:t>Aiylnyi</w:t>
      </w:r>
      <w:r w:rsidRPr="003B3932">
        <w:rPr>
          <w:rFonts w:ascii="Cambria" w:eastAsia="Times New Roman" w:hAnsi="Cambria"/>
          <w:szCs w:val="20"/>
          <w:lang w:val="ru-RU"/>
        </w:rPr>
        <w:t xml:space="preserve"> </w:t>
      </w:r>
      <w:r>
        <w:rPr>
          <w:rFonts w:ascii="Cambria" w:eastAsia="Times New Roman" w:hAnsi="Cambria"/>
          <w:szCs w:val="20"/>
          <w:lang w:val="en-US"/>
        </w:rPr>
        <w:t>Aimak</w:t>
      </w:r>
      <w:r w:rsidRPr="003B3932">
        <w:rPr>
          <w:rFonts w:ascii="Cambria" w:eastAsia="Times New Roman" w:hAnsi="Cambria"/>
          <w:szCs w:val="20"/>
          <w:lang w:val="ru-RU"/>
        </w:rPr>
        <w:t xml:space="preserve"> </w:t>
      </w:r>
      <w:r w:rsidR="00D91508">
        <w:rPr>
          <w:rFonts w:ascii="Cambria" w:eastAsia="Times New Roman" w:hAnsi="Cambria"/>
          <w:szCs w:val="20"/>
          <w:lang w:val="en-US"/>
        </w:rPr>
        <w:t>Kara</w:t>
      </w:r>
      <w:r w:rsidR="00D91508" w:rsidRPr="00D91508">
        <w:rPr>
          <w:rFonts w:ascii="Cambria" w:eastAsia="Times New Roman" w:hAnsi="Cambria"/>
          <w:szCs w:val="20"/>
          <w:lang w:val="ru-RU"/>
        </w:rPr>
        <w:t>-</w:t>
      </w:r>
      <w:r w:rsidR="00D91508">
        <w:rPr>
          <w:rFonts w:ascii="Cambria" w:eastAsia="Times New Roman" w:hAnsi="Cambria"/>
          <w:szCs w:val="20"/>
          <w:lang w:val="en-US"/>
        </w:rPr>
        <w:t>Bak</w:t>
      </w:r>
      <w:r w:rsidRPr="003B3932">
        <w:rPr>
          <w:rFonts w:ascii="Cambria" w:eastAsia="Times New Roman" w:hAnsi="Cambria"/>
          <w:szCs w:val="20"/>
          <w:lang w:val="ru-RU"/>
        </w:rPr>
        <w:t xml:space="preserve">, </w:t>
      </w:r>
      <w:r w:rsidR="009B43AF">
        <w:rPr>
          <w:rFonts w:ascii="Cambria" w:eastAsia="Times New Roman" w:hAnsi="Cambria"/>
          <w:szCs w:val="20"/>
          <w:lang w:val="en-US"/>
        </w:rPr>
        <w:t>Batken</w:t>
      </w:r>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r w:rsidR="009B43AF">
        <w:rPr>
          <w:rFonts w:ascii="Cambria" w:eastAsia="Times New Roman" w:hAnsi="Cambria"/>
          <w:szCs w:val="20"/>
          <w:lang w:val="en-US"/>
        </w:rPr>
        <w:t>Batken</w:t>
      </w:r>
      <w:r w:rsidR="009B43AF"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00447479" w:rsidRPr="003B3932">
        <w:rPr>
          <w:rFonts w:ascii="Cambria" w:hAnsi="Cambria"/>
          <w:i/>
          <w:color w:val="auto"/>
          <w:szCs w:val="20"/>
          <w:lang w:val="ru-RU"/>
        </w:rPr>
        <w:t>/</w:t>
      </w:r>
      <w:r w:rsidR="00877289" w:rsidRPr="00877289">
        <w:rPr>
          <w:rFonts w:eastAsia="Times New Roman"/>
          <w:sz w:val="22"/>
          <w:szCs w:val="22"/>
          <w:lang w:val="ru-RU"/>
        </w:rPr>
        <w:t xml:space="preserve"> </w:t>
      </w:r>
      <w:r w:rsidR="00877289" w:rsidRPr="00446524">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00877289" w:rsidRPr="00446524">
        <w:rPr>
          <w:rFonts w:ascii="Cambria" w:eastAsia="Times New Roman" w:hAnsi="Cambria"/>
          <w:color w:val="2E74B5" w:themeColor="accent5" w:themeShade="BF"/>
          <w:szCs w:val="20"/>
        </w:rPr>
        <w:t>MSDSP</w:t>
      </w:r>
      <w:r w:rsidR="00877289"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rPr>
        <w:t>KG</w:t>
      </w:r>
      <w:r w:rsidR="00877289" w:rsidRPr="00446524">
        <w:rPr>
          <w:rFonts w:ascii="Cambria" w:eastAsia="Times New Roman" w:hAnsi="Cambria"/>
          <w:color w:val="2E74B5" w:themeColor="accent5" w:themeShade="BF"/>
          <w:szCs w:val="20"/>
          <w:lang w:val="ru-RU"/>
        </w:rPr>
        <w:t>)</w:t>
      </w:r>
      <w:r w:rsidR="00E01617"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lang w:val="ru-RU"/>
        </w:rPr>
        <w:t>инициатив</w:t>
      </w:r>
      <w:r w:rsidR="00E01617" w:rsidRPr="00446524">
        <w:rPr>
          <w:rFonts w:ascii="Cambria" w:eastAsia="Times New Roman" w:hAnsi="Cambria"/>
          <w:color w:val="2E74B5" w:themeColor="accent5" w:themeShade="BF"/>
          <w:szCs w:val="20"/>
          <w:lang w:val="ru-RU"/>
        </w:rPr>
        <w:t>а</w:t>
      </w:r>
      <w:r w:rsidR="00877289" w:rsidRPr="00446524">
        <w:rPr>
          <w:rFonts w:ascii="Cambria" w:eastAsia="Times New Roman" w:hAnsi="Cambria"/>
          <w:color w:val="2E74B5" w:themeColor="accent5" w:themeShade="BF"/>
          <w:szCs w:val="20"/>
          <w:lang w:val="ru-RU"/>
        </w:rPr>
        <w:t xml:space="preserve"> Фонда Ага Хана (</w:t>
      </w:r>
      <w:r w:rsidR="00877289" w:rsidRPr="00446524">
        <w:rPr>
          <w:rFonts w:ascii="Cambria" w:eastAsia="Times New Roman" w:hAnsi="Cambria"/>
          <w:color w:val="2E74B5" w:themeColor="accent5" w:themeShade="BF"/>
          <w:szCs w:val="20"/>
        </w:rPr>
        <w:t>AKF</w:t>
      </w:r>
      <w:r w:rsidR="00877289" w:rsidRPr="00446524">
        <w:rPr>
          <w:rFonts w:ascii="Cambria" w:eastAsia="Times New Roman" w:hAnsi="Cambria"/>
          <w:color w:val="2E74B5" w:themeColor="accent5" w:themeShade="BF"/>
          <w:szCs w:val="20"/>
          <w:lang w:val="ru-RU"/>
        </w:rPr>
        <w:t xml:space="preserve">), Айыльный Аймак </w:t>
      </w:r>
      <w:r w:rsidR="00D91508">
        <w:rPr>
          <w:rFonts w:ascii="Cambria" w:eastAsia="Times New Roman" w:hAnsi="Cambria"/>
          <w:color w:val="2E74B5" w:themeColor="accent5" w:themeShade="BF"/>
          <w:szCs w:val="20"/>
          <w:lang w:val="ru-RU"/>
        </w:rPr>
        <w:t>Кара-Бак</w:t>
      </w:r>
      <w:r w:rsidR="00877289" w:rsidRPr="00446524">
        <w:rPr>
          <w:rFonts w:ascii="Cambria" w:eastAsia="Times New Roman" w:hAnsi="Cambria"/>
          <w:color w:val="2E74B5" w:themeColor="accent5" w:themeShade="BF"/>
          <w:szCs w:val="20"/>
          <w:lang w:val="ru-RU"/>
        </w:rPr>
        <w:t xml:space="preserve">, </w:t>
      </w:r>
      <w:r w:rsidR="009B43AF">
        <w:rPr>
          <w:rFonts w:ascii="Cambria" w:eastAsia="Times New Roman" w:hAnsi="Cambria"/>
          <w:color w:val="2E74B5" w:themeColor="accent5" w:themeShade="BF"/>
          <w:szCs w:val="20"/>
          <w:lang w:val="ru-RU"/>
        </w:rPr>
        <w:t>Баткенского</w:t>
      </w:r>
      <w:r w:rsidR="00877289" w:rsidRPr="00446524">
        <w:rPr>
          <w:rFonts w:ascii="Cambria" w:eastAsia="Times New Roman" w:hAnsi="Cambria"/>
          <w:color w:val="2E74B5" w:themeColor="accent5" w:themeShade="BF"/>
          <w:szCs w:val="20"/>
          <w:lang w:val="ru-RU"/>
        </w:rPr>
        <w:t xml:space="preserve"> района, </w:t>
      </w:r>
      <w:r w:rsidR="009B43AF">
        <w:rPr>
          <w:rFonts w:ascii="Cambria" w:eastAsia="Times New Roman" w:hAnsi="Cambria"/>
          <w:color w:val="2E74B5" w:themeColor="accent5" w:themeShade="BF"/>
          <w:szCs w:val="20"/>
          <w:lang w:val="ru-RU"/>
        </w:rPr>
        <w:t>Баткенской</w:t>
      </w:r>
      <w:r w:rsidR="009B43AF"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lang w:val="ru-RU"/>
        </w:rPr>
        <w:t>области</w:t>
      </w:r>
      <w:r w:rsidRPr="00446524">
        <w:rPr>
          <w:rFonts w:ascii="Cambria" w:eastAsia="Times New Roman" w:hAnsi="Cambria"/>
          <w:color w:val="2E74B5" w:themeColor="accent5" w:themeShade="BF"/>
          <w:szCs w:val="20"/>
          <w:lang w:val="ru-RU"/>
        </w:rPr>
        <w:t xml:space="preserve"> Кыргызской Республики.</w:t>
      </w:r>
    </w:p>
    <w:p w14:paraId="2DA3359E" w14:textId="2D219092" w:rsidR="00A73D0F" w:rsidRPr="00DC3839" w:rsidRDefault="00A73D0F" w:rsidP="00A73D0F">
      <w:pPr>
        <w:pStyle w:val="Heading2"/>
        <w:ind w:left="567"/>
        <w:rPr>
          <w:rFonts w:ascii="Cambria" w:hAnsi="Cambria"/>
          <w:color w:val="auto"/>
        </w:rPr>
      </w:pPr>
      <w:bookmarkStart w:id="14" w:name="_Toc493837212"/>
      <w:r w:rsidRPr="00DC3839">
        <w:rPr>
          <w:rFonts w:ascii="Cambria" w:hAnsi="Cambria"/>
          <w:color w:val="auto"/>
        </w:rPr>
        <w:t>Procedure of bidding process</w:t>
      </w:r>
      <w:bookmarkEnd w:id="14"/>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r w:rsidR="00447479" w:rsidRPr="0014184C">
        <w:rPr>
          <w:rFonts w:ascii="Cambria" w:hAnsi="Cambria"/>
          <w:color w:val="0070C0"/>
        </w:rPr>
        <w:t>роцедура</w:t>
      </w:r>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Hyperlink"/>
            <w:rFonts w:ascii="Cambria" w:hAnsi="Cambria"/>
            <w:color w:val="auto"/>
          </w:rPr>
          <w:t>paragraph</w:t>
        </w:r>
        <w:r w:rsidR="007E1D9C" w:rsidRPr="00DC3839">
          <w:rPr>
            <w:rStyle w:val="Hyperlink"/>
            <w:rFonts w:ascii="Cambria" w:hAnsi="Cambria"/>
            <w:color w:val="auto"/>
          </w:rPr>
          <w:t xml:space="preserve"> </w:t>
        </w:r>
        <w:r w:rsidRPr="00DC3839">
          <w:rPr>
            <w:rStyle w:val="Hyperlink"/>
            <w:rFonts w:ascii="Cambria" w:hAnsi="Cambria"/>
            <w:color w:val="auto"/>
          </w:rPr>
          <w:t>13</w:t>
        </w:r>
      </w:hyperlink>
      <w:r w:rsidR="00447479">
        <w:rPr>
          <w:rStyle w:val="Hyperlink"/>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Документы, которые должны быть представлены, определены в Разделе 1 «Инструкции для участников т</w:t>
      </w:r>
      <w:r w:rsidR="00447479" w:rsidRPr="0014184C">
        <w:rPr>
          <w:rFonts w:ascii="Cambria" w:hAnsi="Cambria"/>
          <w:color w:val="0070C0"/>
          <w:lang w:val="ru-RU"/>
        </w:rPr>
        <w:t>ендера</w:t>
      </w:r>
      <w:r w:rsidR="00447479" w:rsidRPr="0014184C">
        <w:rPr>
          <w:rFonts w:ascii="Cambria" w:hAnsi="Cambria"/>
          <w:color w:val="0070C0"/>
        </w:rPr>
        <w:t xml:space="preserve">», </w:t>
      </w:r>
      <w:hyperlink w:anchor="_Technical_Qualification_Documents" w:history="1">
        <w:r w:rsidR="00447479" w:rsidRPr="0014184C">
          <w:rPr>
            <w:rStyle w:val="Hyperlink"/>
            <w:rFonts w:ascii="Cambria" w:hAnsi="Cambria"/>
            <w:color w:val="0070C0"/>
          </w:rPr>
          <w:t>параграф</w:t>
        </w:r>
      </w:hyperlink>
      <w:hyperlink w:anchor="_Technical_Qualification_Documents" w:history="1">
        <w:r w:rsidR="00447479" w:rsidRPr="0014184C">
          <w:rPr>
            <w:rStyle w:val="Hyperlink"/>
            <w:rFonts w:ascii="Cambria" w:hAnsi="Cambria"/>
            <w:color w:val="0070C0"/>
          </w:rPr>
          <w:t xml:space="preserve"> </w:t>
        </w:r>
      </w:hyperlink>
      <w:hyperlink w:anchor="_Technical_Qualification_Documents" w:history="1">
        <w:r w:rsidR="00447479" w:rsidRPr="0014184C">
          <w:rPr>
            <w:rStyle w:val="Hyperlink"/>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Heading3"/>
        <w:ind w:left="709"/>
        <w:rPr>
          <w:rFonts w:ascii="Cambria" w:hAnsi="Cambria"/>
          <w:color w:val="0070C0"/>
        </w:rPr>
      </w:pPr>
      <w:bookmarkStart w:id="15"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15"/>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подачи заявки и место проведения т</w:t>
      </w:r>
      <w:r w:rsidR="00447479" w:rsidRPr="0014184C">
        <w:rPr>
          <w:rFonts w:ascii="Cambria" w:hAnsi="Cambria"/>
          <w:color w:val="0070C0"/>
          <w:lang w:val="ru-RU"/>
        </w:rPr>
        <w:t>ендера</w:t>
      </w:r>
    </w:p>
    <w:p w14:paraId="148745A8" w14:textId="0FD59A73"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AF0AE5" w:rsidRPr="00DC3839">
        <w:rPr>
          <w:color w:val="auto"/>
        </w:rPr>
        <w:t xml:space="preserve">Section </w:t>
      </w:r>
      <w:r w:rsidR="00AF0AE5" w:rsidRPr="00DC3839">
        <w:rPr>
          <w:noProof/>
          <w:color w:val="auto"/>
        </w:rPr>
        <w:t>2</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Крайний срок и место подачи полн</w:t>
      </w:r>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документов указаны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r w:rsidR="00447479" w:rsidRPr="0014184C">
        <w:rPr>
          <w:rFonts w:ascii="Cambria" w:hAnsi="Cambria"/>
          <w:color w:val="0070C0"/>
        </w:rPr>
        <w:t>Раздел</w:t>
      </w:r>
      <w:r w:rsidR="00447479" w:rsidRPr="0014184C">
        <w:rPr>
          <w:rFonts w:ascii="Cambria" w:hAnsi="Cambria"/>
          <w:color w:val="0070C0"/>
          <w:lang w:val="ru-RU"/>
        </w:rPr>
        <w:t>е</w:t>
      </w:r>
      <w:r w:rsidR="00447479" w:rsidRPr="0014184C">
        <w:rPr>
          <w:rFonts w:ascii="Cambria" w:hAnsi="Cambria"/>
          <w:color w:val="0070C0"/>
        </w:rPr>
        <w:t xml:space="preserve"> </w:t>
      </w:r>
      <w:r w:rsidR="00447479" w:rsidRPr="0014184C">
        <w:rPr>
          <w:rFonts w:ascii="Cambria" w:hAnsi="Cambria"/>
          <w:noProof/>
          <w:color w:val="0070C0"/>
        </w:rPr>
        <w:t>2</w:t>
      </w:r>
      <w:r w:rsidR="00447479" w:rsidRPr="0014184C">
        <w:rPr>
          <w:rFonts w:ascii="Cambria" w:hAnsi="Cambria"/>
          <w:color w:val="0070C0"/>
        </w:rPr>
        <w:fldChar w:fldCharType="end"/>
      </w:r>
      <w:r w:rsidR="00447479" w:rsidRPr="0014184C">
        <w:rPr>
          <w:rFonts w:ascii="Cambria" w:hAnsi="Cambria"/>
          <w:color w:val="0070C0"/>
        </w:rPr>
        <w:t xml:space="preserve">, - Лист данных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параграф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Heading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6D80B217" w14:textId="00B7937A" w:rsidR="00B14919" w:rsidRPr="00002D75" w:rsidRDefault="00A73D0F" w:rsidP="00B14919">
      <w:pPr>
        <w:pStyle w:val="Bullit-Aufzhlung"/>
        <w:rPr>
          <w:rFonts w:ascii="Cambria" w:hAnsi="Cambria"/>
          <w:color w:val="0070C0"/>
          <w:lang w:val="en-US"/>
        </w:rPr>
      </w:pPr>
      <w:r w:rsidRPr="006F0563">
        <w:rPr>
          <w:rFonts w:ascii="Cambria" w:hAnsi="Cambria"/>
          <w:b/>
          <w:bCs/>
        </w:rPr>
        <w:t>Work</w:t>
      </w:r>
      <w:r w:rsidRPr="006F0563">
        <w:rPr>
          <w:rFonts w:ascii="Cambria" w:hAnsi="Cambria"/>
          <w:b/>
          <w:bCs/>
          <w:lang w:val="en-US"/>
        </w:rPr>
        <w:t xml:space="preserve"> </w:t>
      </w:r>
      <w:r w:rsidRPr="006F0563">
        <w:rPr>
          <w:rFonts w:ascii="Cambria" w:hAnsi="Cambria"/>
          <w:b/>
          <w:bCs/>
        </w:rPr>
        <w:t>Experience</w:t>
      </w:r>
      <w:r w:rsidRPr="006F0563">
        <w:rPr>
          <w:rFonts w:ascii="Cambria" w:hAnsi="Cambria"/>
          <w:b/>
          <w:bCs/>
          <w:lang w:val="en-US"/>
        </w:rPr>
        <w:t>:</w:t>
      </w:r>
      <w:r w:rsidR="00B14919" w:rsidRPr="00002D75">
        <w:rPr>
          <w:rFonts w:ascii="Cambria" w:hAnsi="Cambria"/>
          <w:lang w:val="ru-RU"/>
        </w:rPr>
        <w:t>/</w:t>
      </w:r>
      <w:r w:rsidR="00A02AB5" w:rsidRPr="00002D75">
        <w:rPr>
          <w:rFonts w:ascii="Cambria" w:hAnsi="Cambria"/>
          <w:color w:val="0070C0"/>
          <w:lang w:val="ru-RU"/>
        </w:rPr>
        <w:t>Опыт</w:t>
      </w:r>
      <w:r w:rsidR="00A02AB5" w:rsidRPr="00002D75">
        <w:rPr>
          <w:rFonts w:ascii="Cambria" w:hAnsi="Cambria"/>
          <w:color w:val="0070C0"/>
          <w:lang w:val="en-US"/>
        </w:rPr>
        <w:t xml:space="preserve"> </w:t>
      </w:r>
      <w:r w:rsidR="00A02AB5" w:rsidRPr="00002D75">
        <w:rPr>
          <w:rFonts w:ascii="Cambria" w:hAnsi="Cambria"/>
          <w:color w:val="0070C0"/>
          <w:lang w:val="ru-RU"/>
        </w:rPr>
        <w:t>работы</w:t>
      </w:r>
      <w:r w:rsidR="00A02AB5" w:rsidRPr="00002D75">
        <w:rPr>
          <w:rFonts w:ascii="Cambria" w:hAnsi="Cambria"/>
          <w:color w:val="0070C0"/>
          <w:lang w:val="en-US"/>
        </w:rPr>
        <w:t xml:space="preserve">: </w:t>
      </w:r>
    </w:p>
    <w:p w14:paraId="6FD7EB71" w14:textId="1E458DA9" w:rsidR="00002D75" w:rsidRPr="00535FFF" w:rsidRDefault="00B14919" w:rsidP="00002D75">
      <w:pPr>
        <w:pStyle w:val="Bullit-Aufzhlung"/>
        <w:numPr>
          <w:ilvl w:val="0"/>
          <w:numId w:val="0"/>
        </w:numPr>
        <w:ind w:left="357"/>
        <w:rPr>
          <w:rFonts w:ascii="Cambria" w:hAnsi="Cambria"/>
          <w:color w:val="0070C0"/>
          <w:lang w:val="ru-RU"/>
        </w:rPr>
      </w:pPr>
      <w:r w:rsidRPr="00002D75">
        <w:rPr>
          <w:rFonts w:ascii="Cambria" w:hAnsi="Cambria"/>
          <w:lang w:val="en-US"/>
        </w:rPr>
        <w:t xml:space="preserve">Satisfactory completion of </w:t>
      </w:r>
      <w:r w:rsidR="00F47A6C">
        <w:rPr>
          <w:rFonts w:ascii="Cambria" w:hAnsi="Cambria"/>
          <w:lang w:val="en-US"/>
        </w:rPr>
        <w:t>2</w:t>
      </w:r>
      <w:r w:rsidRPr="00002D75">
        <w:rPr>
          <w:rFonts w:ascii="Cambria" w:hAnsi="Cambria"/>
          <w:lang w:val="en-US"/>
        </w:rPr>
        <w:t xml:space="preserve"> (</w:t>
      </w:r>
      <w:r w:rsidR="00F47A6C">
        <w:rPr>
          <w:rFonts w:ascii="Cambria" w:hAnsi="Cambria"/>
          <w:lang w:val="en-US"/>
        </w:rPr>
        <w:t>two</w:t>
      </w:r>
      <w:r w:rsidRPr="00002D75">
        <w:rPr>
          <w:rFonts w:ascii="Cambria" w:hAnsi="Cambria"/>
          <w:lang w:val="en-US"/>
        </w:rPr>
        <w:t xml:space="preserve">) construction work projects of the </w:t>
      </w:r>
      <w:r w:rsidR="00F6210A">
        <w:rPr>
          <w:rFonts w:ascii="Cambria" w:hAnsi="Cambria"/>
          <w:lang w:val="en-US"/>
        </w:rPr>
        <w:t>similar</w:t>
      </w:r>
      <w:r w:rsidR="00F6210A" w:rsidRPr="00002D75">
        <w:rPr>
          <w:rFonts w:ascii="Cambria" w:hAnsi="Cambria"/>
          <w:lang w:val="en-US"/>
        </w:rPr>
        <w:t xml:space="preserve"> </w:t>
      </w:r>
      <w:r w:rsidRPr="00002D75">
        <w:rPr>
          <w:rFonts w:ascii="Cambria" w:hAnsi="Cambria"/>
          <w:lang w:val="en-US"/>
        </w:rPr>
        <w:t xml:space="preserve">nature as the works to be tendered and of at least </w:t>
      </w:r>
      <w:r w:rsidR="0029417D" w:rsidRPr="0029417D">
        <w:rPr>
          <w:rFonts w:ascii="Cambria" w:hAnsi="Cambria"/>
          <w:lang w:val="en-US"/>
        </w:rPr>
        <w:t>9</w:t>
      </w:r>
      <w:r w:rsidR="00F47A6C" w:rsidRPr="00002D75">
        <w:rPr>
          <w:rFonts w:ascii="Cambria" w:hAnsi="Cambria"/>
          <w:lang w:val="en-US"/>
        </w:rPr>
        <w:t xml:space="preserve"> </w:t>
      </w:r>
      <w:r w:rsidRPr="00002D75">
        <w:rPr>
          <w:rFonts w:ascii="Cambria" w:hAnsi="Cambria"/>
          <w:lang w:val="en-US"/>
        </w:rPr>
        <w:t>million KGS contract value in the past five years</w:t>
      </w:r>
      <w:r w:rsidR="00266599">
        <w:rPr>
          <w:rFonts w:ascii="Cambria" w:hAnsi="Cambria"/>
          <w:lang w:val="en-US"/>
        </w:rPr>
        <w:t>. C</w:t>
      </w:r>
      <w:r w:rsidR="00266599" w:rsidRPr="00266599">
        <w:rPr>
          <w:rFonts w:ascii="Cambria" w:hAnsi="Cambria"/>
        </w:rPr>
        <w:t>ontract</w:t>
      </w:r>
      <w:r w:rsidR="00266599">
        <w:rPr>
          <w:rFonts w:ascii="Cambria" w:hAnsi="Cambria"/>
        </w:rPr>
        <w:t xml:space="preserve"> copy</w:t>
      </w:r>
      <w:r w:rsidR="00266599" w:rsidRPr="00266599">
        <w:rPr>
          <w:rFonts w:ascii="Cambria" w:hAnsi="Cambria"/>
        </w:rPr>
        <w:t xml:space="preserve"> and Completion </w:t>
      </w:r>
      <w:r w:rsidR="00266599">
        <w:rPr>
          <w:rFonts w:ascii="Cambria" w:hAnsi="Cambria"/>
        </w:rPr>
        <w:t>Act</w:t>
      </w:r>
      <w:r w:rsidR="00266599" w:rsidRPr="00266599">
        <w:rPr>
          <w:rFonts w:ascii="Cambria" w:hAnsi="Cambria"/>
        </w:rPr>
        <w:t xml:space="preserve"> shall be attached for the completed work experience. Non</w:t>
      </w:r>
      <w:r w:rsidR="00266599" w:rsidRPr="00266599">
        <w:rPr>
          <w:rFonts w:ascii="Cambria" w:hAnsi="Cambria"/>
          <w:lang w:val="ru-RU"/>
        </w:rPr>
        <w:t>-</w:t>
      </w:r>
      <w:r w:rsidR="00266599" w:rsidRPr="00266599">
        <w:rPr>
          <w:rFonts w:ascii="Cambria" w:hAnsi="Cambria"/>
        </w:rPr>
        <w:t>submission</w:t>
      </w:r>
      <w:r w:rsidR="00266599" w:rsidRPr="00266599">
        <w:rPr>
          <w:rFonts w:ascii="Cambria" w:hAnsi="Cambria"/>
          <w:lang w:val="ru-RU"/>
        </w:rPr>
        <w:t xml:space="preserve"> </w:t>
      </w:r>
      <w:r w:rsidR="00266599" w:rsidRPr="00266599">
        <w:rPr>
          <w:rFonts w:ascii="Cambria" w:hAnsi="Cambria"/>
        </w:rPr>
        <w:t>of</w:t>
      </w:r>
      <w:r w:rsidR="00266599" w:rsidRPr="00266599">
        <w:rPr>
          <w:rFonts w:ascii="Cambria" w:hAnsi="Cambria"/>
          <w:lang w:val="ru-RU"/>
        </w:rPr>
        <w:t xml:space="preserve"> </w:t>
      </w:r>
      <w:r w:rsidR="00266599">
        <w:rPr>
          <w:rFonts w:ascii="Cambria" w:hAnsi="Cambria"/>
        </w:rPr>
        <w:t>contract</w:t>
      </w:r>
      <w:r w:rsidR="00266599" w:rsidRPr="00266599">
        <w:rPr>
          <w:rFonts w:ascii="Cambria" w:hAnsi="Cambria"/>
          <w:lang w:val="ru-RU"/>
        </w:rPr>
        <w:t xml:space="preserve"> </w:t>
      </w:r>
      <w:r w:rsidR="00266599">
        <w:rPr>
          <w:rFonts w:ascii="Cambria" w:hAnsi="Cambria"/>
        </w:rPr>
        <w:t>copy</w:t>
      </w:r>
      <w:r w:rsidR="00266599" w:rsidRPr="00266599">
        <w:rPr>
          <w:rFonts w:ascii="Cambria" w:hAnsi="Cambria"/>
          <w:lang w:val="ru-RU"/>
        </w:rPr>
        <w:t xml:space="preserve"> </w:t>
      </w:r>
      <w:r w:rsidR="00266599" w:rsidRPr="00266599">
        <w:rPr>
          <w:rFonts w:ascii="Cambria" w:hAnsi="Cambria"/>
        </w:rPr>
        <w:t>and</w:t>
      </w:r>
      <w:r w:rsidR="00266599" w:rsidRPr="00266599">
        <w:rPr>
          <w:rFonts w:ascii="Cambria" w:hAnsi="Cambria"/>
          <w:lang w:val="ru-RU"/>
        </w:rPr>
        <w:t xml:space="preserve"> </w:t>
      </w:r>
      <w:r w:rsidR="00266599">
        <w:rPr>
          <w:rFonts w:ascii="Cambria" w:hAnsi="Cambria"/>
        </w:rPr>
        <w:t>Act</w:t>
      </w:r>
      <w:r w:rsidR="00266599" w:rsidRPr="00266599">
        <w:rPr>
          <w:rFonts w:ascii="Cambria" w:hAnsi="Cambria"/>
          <w:lang w:val="ru-RU"/>
        </w:rPr>
        <w:t xml:space="preserve"> </w:t>
      </w:r>
      <w:r w:rsidR="00266599" w:rsidRPr="00266599">
        <w:rPr>
          <w:rFonts w:ascii="Cambria" w:hAnsi="Cambria"/>
        </w:rPr>
        <w:t>will</w:t>
      </w:r>
      <w:r w:rsidR="00266599" w:rsidRPr="00266599">
        <w:rPr>
          <w:rFonts w:ascii="Cambria" w:hAnsi="Cambria"/>
          <w:lang w:val="ru-RU"/>
        </w:rPr>
        <w:t xml:space="preserve"> </w:t>
      </w:r>
      <w:r w:rsidR="00266599" w:rsidRPr="00266599">
        <w:rPr>
          <w:rFonts w:ascii="Cambria" w:hAnsi="Cambria"/>
        </w:rPr>
        <w:t>lead</w:t>
      </w:r>
      <w:r w:rsidR="00266599" w:rsidRPr="00266599">
        <w:rPr>
          <w:rFonts w:ascii="Cambria" w:hAnsi="Cambria"/>
          <w:lang w:val="ru-RU"/>
        </w:rPr>
        <w:t xml:space="preserve"> </w:t>
      </w:r>
      <w:r w:rsidR="00266599" w:rsidRPr="00266599">
        <w:rPr>
          <w:rFonts w:ascii="Cambria" w:hAnsi="Cambria"/>
        </w:rPr>
        <w:t>to</w:t>
      </w:r>
      <w:r w:rsidR="00266599" w:rsidRPr="00266599">
        <w:rPr>
          <w:rFonts w:ascii="Cambria" w:hAnsi="Cambria"/>
          <w:lang w:val="ru-RU"/>
        </w:rPr>
        <w:t xml:space="preserve"> </w:t>
      </w:r>
      <w:r w:rsidR="00712A21" w:rsidRPr="00266599">
        <w:rPr>
          <w:rFonts w:ascii="Cambria" w:hAnsi="Cambria"/>
        </w:rPr>
        <w:t>disqualification</w:t>
      </w:r>
      <w:r w:rsidR="00712A21" w:rsidRPr="00266599">
        <w:rPr>
          <w:rFonts w:ascii="Cambria" w:hAnsi="Cambria"/>
          <w:lang w:val="ru-RU"/>
        </w:rPr>
        <w:t>. /</w:t>
      </w:r>
      <w:r w:rsidRPr="00002D75">
        <w:rPr>
          <w:rFonts w:ascii="Cambria" w:hAnsi="Cambria"/>
          <w:color w:val="0070C0"/>
          <w:lang w:val="ru-RU"/>
        </w:rPr>
        <w:t>Удовлетворительное</w:t>
      </w:r>
      <w:r w:rsidRPr="00266599">
        <w:rPr>
          <w:rFonts w:ascii="Cambria" w:hAnsi="Cambria"/>
          <w:color w:val="0070C0"/>
          <w:lang w:val="ru-RU"/>
        </w:rPr>
        <w:t xml:space="preserve"> </w:t>
      </w:r>
      <w:r w:rsidRPr="00002D75">
        <w:rPr>
          <w:rFonts w:ascii="Cambria" w:hAnsi="Cambria"/>
          <w:color w:val="0070C0"/>
          <w:lang w:val="ru-RU"/>
        </w:rPr>
        <w:t>завершение</w:t>
      </w:r>
      <w:r w:rsidRPr="00266599">
        <w:rPr>
          <w:rFonts w:ascii="Cambria" w:hAnsi="Cambria"/>
          <w:color w:val="0070C0"/>
          <w:lang w:val="ru-RU"/>
        </w:rPr>
        <w:t xml:space="preserve"> </w:t>
      </w:r>
      <w:r w:rsidR="00F47A6C" w:rsidRPr="00F47A6C">
        <w:rPr>
          <w:rFonts w:ascii="Cambria" w:hAnsi="Cambria"/>
          <w:color w:val="0070C0"/>
          <w:lang w:val="ru-RU"/>
        </w:rPr>
        <w:t>2</w:t>
      </w:r>
      <w:r w:rsidRPr="00266599">
        <w:rPr>
          <w:rFonts w:ascii="Cambria" w:hAnsi="Cambria"/>
          <w:color w:val="0070C0"/>
          <w:lang w:val="ru-RU"/>
        </w:rPr>
        <w:t xml:space="preserve"> (</w:t>
      </w:r>
      <w:r w:rsidR="00F47A6C">
        <w:rPr>
          <w:rFonts w:ascii="Cambria" w:hAnsi="Cambria"/>
          <w:color w:val="0070C0"/>
          <w:lang w:val="ru-RU"/>
        </w:rPr>
        <w:t>двух</w:t>
      </w:r>
      <w:r w:rsidRPr="00266599">
        <w:rPr>
          <w:rFonts w:ascii="Cambria" w:hAnsi="Cambria"/>
          <w:color w:val="0070C0"/>
          <w:lang w:val="ru-RU"/>
        </w:rPr>
        <w:t xml:space="preserve">) </w:t>
      </w:r>
      <w:r w:rsidRPr="00002D75">
        <w:rPr>
          <w:rFonts w:ascii="Cambria" w:hAnsi="Cambria"/>
          <w:color w:val="0070C0"/>
          <w:lang w:val="ru-RU"/>
        </w:rPr>
        <w:t>объект</w:t>
      </w:r>
      <w:r w:rsidR="00F47A6C">
        <w:rPr>
          <w:rFonts w:ascii="Cambria" w:hAnsi="Cambria"/>
          <w:color w:val="0070C0"/>
          <w:lang w:val="ru-RU"/>
        </w:rPr>
        <w:t>ов</w:t>
      </w:r>
      <w:r w:rsidRPr="00266599">
        <w:rPr>
          <w:rFonts w:ascii="Cambria" w:hAnsi="Cambria"/>
          <w:color w:val="0070C0"/>
          <w:lang w:val="ru-RU"/>
        </w:rPr>
        <w:t xml:space="preserve"> </w:t>
      </w:r>
      <w:r w:rsidRPr="00002D75">
        <w:rPr>
          <w:rFonts w:ascii="Cambria" w:hAnsi="Cambria"/>
          <w:color w:val="0070C0"/>
          <w:lang w:val="ru-RU"/>
        </w:rPr>
        <w:t>строительства</w:t>
      </w:r>
      <w:r w:rsidRPr="00266599">
        <w:rPr>
          <w:rFonts w:ascii="Cambria" w:hAnsi="Cambria"/>
          <w:color w:val="0070C0"/>
          <w:lang w:val="ru-RU"/>
        </w:rPr>
        <w:t xml:space="preserve"> </w:t>
      </w:r>
      <w:r w:rsidRPr="00002D75">
        <w:rPr>
          <w:rFonts w:ascii="Cambria" w:hAnsi="Cambria"/>
          <w:color w:val="0070C0"/>
          <w:lang w:val="ru-RU"/>
        </w:rPr>
        <w:t>схожего</w:t>
      </w:r>
      <w:r w:rsidRPr="00266599">
        <w:rPr>
          <w:rFonts w:ascii="Cambria" w:hAnsi="Cambria"/>
          <w:color w:val="0070C0"/>
          <w:lang w:val="ru-RU"/>
        </w:rPr>
        <w:t xml:space="preserve"> </w:t>
      </w:r>
      <w:r w:rsidRPr="00002D75">
        <w:rPr>
          <w:rFonts w:ascii="Cambria" w:hAnsi="Cambria"/>
          <w:color w:val="0070C0"/>
          <w:lang w:val="ru-RU"/>
        </w:rPr>
        <w:t>характера</w:t>
      </w:r>
      <w:r w:rsidRPr="00266599">
        <w:rPr>
          <w:rFonts w:ascii="Cambria" w:hAnsi="Cambria"/>
          <w:color w:val="0070C0"/>
          <w:lang w:val="ru-RU"/>
        </w:rPr>
        <w:t xml:space="preserve"> </w:t>
      </w:r>
      <w:r w:rsidRPr="00002D75">
        <w:rPr>
          <w:rFonts w:ascii="Cambria" w:hAnsi="Cambria"/>
          <w:color w:val="0070C0"/>
          <w:lang w:val="ru-RU"/>
        </w:rPr>
        <w:t>с</w:t>
      </w:r>
      <w:r w:rsidRPr="00266599">
        <w:rPr>
          <w:rFonts w:ascii="Cambria" w:hAnsi="Cambria"/>
          <w:color w:val="0070C0"/>
          <w:lang w:val="ru-RU"/>
        </w:rPr>
        <w:t xml:space="preserve"> </w:t>
      </w:r>
      <w:r w:rsidRPr="00002D75">
        <w:rPr>
          <w:rFonts w:ascii="Cambria" w:hAnsi="Cambria"/>
          <w:color w:val="0070C0"/>
          <w:lang w:val="ru-RU"/>
        </w:rPr>
        <w:t>работами</w:t>
      </w:r>
      <w:r w:rsidRPr="00266599">
        <w:rPr>
          <w:rFonts w:ascii="Cambria" w:hAnsi="Cambria"/>
          <w:color w:val="0070C0"/>
          <w:lang w:val="ru-RU"/>
        </w:rPr>
        <w:t xml:space="preserve"> </w:t>
      </w:r>
      <w:r w:rsidRPr="00002D75">
        <w:rPr>
          <w:rFonts w:ascii="Cambria" w:hAnsi="Cambria"/>
          <w:color w:val="0070C0"/>
          <w:lang w:val="ru-RU"/>
        </w:rPr>
        <w:t>по</w:t>
      </w:r>
      <w:r w:rsidRPr="00266599">
        <w:rPr>
          <w:rFonts w:ascii="Cambria" w:hAnsi="Cambria"/>
          <w:color w:val="0070C0"/>
          <w:lang w:val="ru-RU"/>
        </w:rPr>
        <w:t xml:space="preserve"> </w:t>
      </w:r>
      <w:r w:rsidRPr="00002D75">
        <w:rPr>
          <w:rFonts w:ascii="Cambria" w:hAnsi="Cambria"/>
          <w:color w:val="0070C0"/>
          <w:lang w:val="ru-RU"/>
        </w:rPr>
        <w:t>тендеру</w:t>
      </w:r>
      <w:r w:rsidRPr="00266599">
        <w:rPr>
          <w:rFonts w:ascii="Cambria" w:hAnsi="Cambria"/>
          <w:color w:val="0070C0"/>
          <w:lang w:val="ru-RU"/>
        </w:rPr>
        <w:t xml:space="preserve">, </w:t>
      </w:r>
      <w:r w:rsidRPr="00002D75">
        <w:rPr>
          <w:rFonts w:ascii="Cambria" w:hAnsi="Cambria"/>
          <w:color w:val="0070C0"/>
          <w:lang w:val="ru-RU"/>
        </w:rPr>
        <w:t>и</w:t>
      </w:r>
      <w:r w:rsidRPr="00266599">
        <w:rPr>
          <w:rFonts w:ascii="Cambria" w:hAnsi="Cambria"/>
          <w:color w:val="0070C0"/>
          <w:lang w:val="ru-RU"/>
        </w:rPr>
        <w:t xml:space="preserve"> </w:t>
      </w:r>
      <w:r w:rsidRPr="00002D75">
        <w:rPr>
          <w:rFonts w:ascii="Cambria" w:hAnsi="Cambria"/>
          <w:color w:val="0070C0"/>
          <w:lang w:val="ru-RU"/>
        </w:rPr>
        <w:t>на</w:t>
      </w:r>
      <w:r w:rsidRPr="00266599">
        <w:rPr>
          <w:rFonts w:ascii="Cambria" w:hAnsi="Cambria"/>
          <w:color w:val="0070C0"/>
          <w:lang w:val="ru-RU"/>
        </w:rPr>
        <w:t xml:space="preserve"> </w:t>
      </w:r>
      <w:r w:rsidRPr="00002D75">
        <w:rPr>
          <w:rFonts w:ascii="Cambria" w:hAnsi="Cambria"/>
          <w:color w:val="0070C0"/>
          <w:lang w:val="ru-RU"/>
        </w:rPr>
        <w:t>сумму</w:t>
      </w:r>
      <w:r w:rsidRPr="00266599">
        <w:rPr>
          <w:rFonts w:ascii="Cambria" w:hAnsi="Cambria"/>
          <w:color w:val="0070C0"/>
          <w:lang w:val="ru-RU"/>
        </w:rPr>
        <w:t xml:space="preserve"> </w:t>
      </w:r>
      <w:r w:rsidRPr="00002D75">
        <w:rPr>
          <w:rFonts w:ascii="Cambria" w:hAnsi="Cambria"/>
          <w:color w:val="0070C0"/>
          <w:lang w:val="ru-RU"/>
        </w:rPr>
        <w:t>не</w:t>
      </w:r>
      <w:r w:rsidRPr="00266599">
        <w:rPr>
          <w:rFonts w:ascii="Cambria" w:hAnsi="Cambria"/>
          <w:color w:val="0070C0"/>
          <w:lang w:val="ru-RU"/>
        </w:rPr>
        <w:t xml:space="preserve"> </w:t>
      </w:r>
      <w:r w:rsidRPr="00002D75">
        <w:rPr>
          <w:rFonts w:ascii="Cambria" w:hAnsi="Cambria"/>
          <w:color w:val="0070C0"/>
          <w:lang w:val="ru-RU"/>
        </w:rPr>
        <w:t>менее</w:t>
      </w:r>
      <w:r w:rsidRPr="00266599">
        <w:rPr>
          <w:rFonts w:ascii="Cambria" w:hAnsi="Cambria"/>
          <w:color w:val="0070C0"/>
          <w:lang w:val="ru-RU"/>
        </w:rPr>
        <w:t xml:space="preserve"> </w:t>
      </w:r>
      <w:r w:rsidR="0029417D">
        <w:rPr>
          <w:rFonts w:ascii="Cambria" w:hAnsi="Cambria"/>
          <w:color w:val="0070C0"/>
          <w:lang w:val="ru-RU"/>
        </w:rPr>
        <w:t>9</w:t>
      </w:r>
      <w:r w:rsidR="00F47A6C" w:rsidRPr="00266599">
        <w:rPr>
          <w:rFonts w:ascii="Cambria" w:hAnsi="Cambria"/>
          <w:color w:val="0070C0"/>
          <w:lang w:val="ru-RU"/>
        </w:rPr>
        <w:t xml:space="preserve"> </w:t>
      </w:r>
      <w:r w:rsidRPr="00002D75">
        <w:rPr>
          <w:rFonts w:ascii="Cambria" w:hAnsi="Cambria"/>
          <w:color w:val="0070C0"/>
          <w:lang w:val="ru-RU"/>
        </w:rPr>
        <w:t>млн</w:t>
      </w:r>
      <w:r w:rsidRPr="00266599">
        <w:rPr>
          <w:rFonts w:ascii="Cambria" w:hAnsi="Cambria"/>
          <w:color w:val="0070C0"/>
          <w:lang w:val="ru-RU"/>
        </w:rPr>
        <w:t xml:space="preserve"> </w:t>
      </w:r>
      <w:r w:rsidRPr="00002D75">
        <w:rPr>
          <w:rFonts w:ascii="Cambria" w:hAnsi="Cambria"/>
          <w:color w:val="0070C0"/>
          <w:lang w:val="ru-RU"/>
        </w:rPr>
        <w:t>сом</w:t>
      </w:r>
      <w:r w:rsidRPr="00266599">
        <w:rPr>
          <w:rFonts w:ascii="Cambria" w:hAnsi="Cambria"/>
          <w:color w:val="0070C0"/>
          <w:lang w:val="ru-RU"/>
        </w:rPr>
        <w:t xml:space="preserve">, </w:t>
      </w:r>
      <w:r w:rsidRPr="00002D75">
        <w:rPr>
          <w:rFonts w:ascii="Cambria" w:hAnsi="Cambria"/>
          <w:color w:val="0070C0"/>
          <w:lang w:val="ru-RU"/>
        </w:rPr>
        <w:t>за</w:t>
      </w:r>
      <w:r w:rsidRPr="00535FFF">
        <w:rPr>
          <w:rFonts w:ascii="Cambria" w:hAnsi="Cambria"/>
          <w:color w:val="0070C0"/>
          <w:lang w:val="ru-RU"/>
        </w:rPr>
        <w:t xml:space="preserve"> </w:t>
      </w:r>
      <w:r w:rsidRPr="00002D75">
        <w:rPr>
          <w:rFonts w:ascii="Cambria" w:hAnsi="Cambria"/>
          <w:color w:val="0070C0"/>
          <w:lang w:val="ru-RU"/>
        </w:rPr>
        <w:t>последние</w:t>
      </w:r>
      <w:r w:rsidRPr="00535FFF">
        <w:rPr>
          <w:rFonts w:ascii="Cambria" w:hAnsi="Cambria"/>
          <w:color w:val="0070C0"/>
          <w:lang w:val="ru-RU"/>
        </w:rPr>
        <w:t xml:space="preserve"> </w:t>
      </w:r>
      <w:r w:rsidRPr="00002D75">
        <w:rPr>
          <w:rFonts w:ascii="Cambria" w:hAnsi="Cambria"/>
          <w:color w:val="0070C0"/>
          <w:lang w:val="ru-RU"/>
        </w:rPr>
        <w:t>пять</w:t>
      </w:r>
      <w:r w:rsidRPr="00535FFF">
        <w:rPr>
          <w:rFonts w:ascii="Cambria" w:hAnsi="Cambria"/>
          <w:color w:val="0070C0"/>
          <w:lang w:val="ru-RU"/>
        </w:rPr>
        <w:t xml:space="preserve"> </w:t>
      </w:r>
      <w:r w:rsidRPr="00002D75">
        <w:rPr>
          <w:rFonts w:ascii="Cambria" w:hAnsi="Cambria"/>
          <w:color w:val="0070C0"/>
          <w:lang w:val="ru-RU"/>
        </w:rPr>
        <w:t>лет</w:t>
      </w:r>
      <w:r w:rsidRPr="00535FFF">
        <w:rPr>
          <w:rFonts w:ascii="Cambria" w:hAnsi="Cambria"/>
          <w:color w:val="0070C0"/>
          <w:lang w:val="ru-RU"/>
        </w:rPr>
        <w:t xml:space="preserve">. </w:t>
      </w:r>
      <w:r w:rsidR="00266599">
        <w:rPr>
          <w:rFonts w:ascii="Cambria" w:hAnsi="Cambria"/>
          <w:color w:val="0070C0"/>
          <w:lang w:val="ru-RU"/>
        </w:rPr>
        <w:t>Копии к</w:t>
      </w:r>
      <w:r w:rsidR="00266599" w:rsidRPr="00266599">
        <w:rPr>
          <w:rFonts w:ascii="Cambria" w:hAnsi="Cambria"/>
          <w:color w:val="0070C0"/>
          <w:lang w:val="ru-RU"/>
        </w:rPr>
        <w:t>онтракт</w:t>
      </w:r>
      <w:r w:rsidR="00266599">
        <w:rPr>
          <w:rFonts w:ascii="Cambria" w:hAnsi="Cambria"/>
          <w:color w:val="0070C0"/>
          <w:lang w:val="ru-RU"/>
        </w:rPr>
        <w:t>а</w:t>
      </w:r>
      <w:r w:rsidR="00266599" w:rsidRPr="00266599">
        <w:rPr>
          <w:rFonts w:ascii="Cambria" w:hAnsi="Cambria"/>
          <w:color w:val="0070C0"/>
          <w:lang w:val="ru-RU"/>
        </w:rPr>
        <w:t xml:space="preserve"> и </w:t>
      </w:r>
      <w:r w:rsidR="00266599">
        <w:rPr>
          <w:rFonts w:ascii="Cambria" w:hAnsi="Cambria"/>
          <w:color w:val="0070C0"/>
          <w:lang w:val="ru-RU"/>
        </w:rPr>
        <w:t xml:space="preserve">акты приемки выполненных работ должны быть </w:t>
      </w:r>
      <w:r w:rsidR="00266599" w:rsidRPr="00266599">
        <w:rPr>
          <w:rFonts w:ascii="Cambria" w:hAnsi="Cambria"/>
          <w:color w:val="0070C0"/>
          <w:lang w:val="ru-RU"/>
        </w:rPr>
        <w:t>прил</w:t>
      </w:r>
      <w:r w:rsidR="00266599">
        <w:rPr>
          <w:rFonts w:ascii="Cambria" w:hAnsi="Cambria"/>
          <w:color w:val="0070C0"/>
          <w:lang w:val="ru-RU"/>
        </w:rPr>
        <w:t>ожены</w:t>
      </w:r>
      <w:r w:rsidR="00266599" w:rsidRPr="00266599">
        <w:rPr>
          <w:rFonts w:ascii="Cambria" w:hAnsi="Cambria"/>
          <w:color w:val="0070C0"/>
          <w:lang w:val="ru-RU"/>
        </w:rPr>
        <w:t xml:space="preserve">. Непредставление </w:t>
      </w:r>
      <w:r w:rsidR="00266599">
        <w:rPr>
          <w:rFonts w:ascii="Cambria" w:hAnsi="Cambria"/>
          <w:color w:val="0070C0"/>
          <w:lang w:val="ru-RU"/>
        </w:rPr>
        <w:t>копии контракта и актов приемки выполненных работ</w:t>
      </w:r>
      <w:r w:rsidR="00266599" w:rsidRPr="00266599">
        <w:rPr>
          <w:rFonts w:ascii="Cambria" w:hAnsi="Cambria"/>
          <w:color w:val="0070C0"/>
          <w:lang w:val="ru-RU"/>
        </w:rPr>
        <w:t xml:space="preserve"> приведет к дисквалификации.</w:t>
      </w:r>
    </w:p>
    <w:p w14:paraId="018CFFE6" w14:textId="66B0D966" w:rsidR="00002D75" w:rsidRPr="00B1339A" w:rsidRDefault="00A73D0F" w:rsidP="00002D75">
      <w:pPr>
        <w:pStyle w:val="Bullit-Aufzhlung"/>
        <w:rPr>
          <w:rFonts w:ascii="Cambria" w:hAnsi="Cambria"/>
          <w:lang w:val="ru-RU"/>
        </w:rPr>
      </w:pPr>
      <w:r w:rsidRPr="00B1339A">
        <w:rPr>
          <w:rFonts w:ascii="Cambria" w:hAnsi="Cambria"/>
          <w:b/>
          <w:bCs/>
        </w:rPr>
        <w:t>Financial</w:t>
      </w:r>
      <w:r w:rsidRPr="00B1339A">
        <w:rPr>
          <w:rFonts w:ascii="Cambria" w:hAnsi="Cambria"/>
          <w:b/>
          <w:bCs/>
          <w:lang w:val="en-US"/>
        </w:rPr>
        <w:t xml:space="preserve"> </w:t>
      </w:r>
      <w:r w:rsidRPr="00B1339A">
        <w:rPr>
          <w:rFonts w:ascii="Cambria" w:hAnsi="Cambria"/>
          <w:b/>
          <w:bCs/>
        </w:rPr>
        <w:t>Capability</w:t>
      </w:r>
      <w:r w:rsidRPr="00B1339A">
        <w:rPr>
          <w:rFonts w:ascii="Cambria" w:hAnsi="Cambria"/>
          <w:b/>
          <w:bCs/>
          <w:lang w:val="en-US"/>
        </w:rPr>
        <w:t>:</w:t>
      </w:r>
      <w:r w:rsidRPr="007A2389">
        <w:rPr>
          <w:rFonts w:ascii="Cambria" w:hAnsi="Cambria"/>
          <w:lang w:val="en-US"/>
        </w:rPr>
        <w:t xml:space="preserve"> </w:t>
      </w:r>
      <w:r w:rsidR="00A02AB5" w:rsidRPr="00446524">
        <w:rPr>
          <w:rFonts w:ascii="Cambria" w:hAnsi="Cambria"/>
          <w:color w:val="2E74B5" w:themeColor="accent5" w:themeShade="BF"/>
          <w:lang w:val="ru-RU"/>
        </w:rPr>
        <w:t>Финансовые</w:t>
      </w:r>
      <w:r w:rsidR="00A02AB5" w:rsidRPr="00446524">
        <w:rPr>
          <w:rFonts w:ascii="Cambria" w:hAnsi="Cambria"/>
          <w:color w:val="2E74B5" w:themeColor="accent5" w:themeShade="BF"/>
          <w:lang w:val="en-US"/>
        </w:rPr>
        <w:t xml:space="preserve"> </w:t>
      </w:r>
      <w:r w:rsidR="00A02AB5" w:rsidRPr="00446524">
        <w:rPr>
          <w:rFonts w:ascii="Cambria" w:hAnsi="Cambria"/>
          <w:color w:val="2E74B5" w:themeColor="accent5" w:themeShade="BF"/>
          <w:lang w:val="ru-RU"/>
        </w:rPr>
        <w:t>возможности</w:t>
      </w:r>
      <w:r w:rsidR="00A02AB5" w:rsidRPr="00446524">
        <w:rPr>
          <w:rFonts w:ascii="Cambria" w:hAnsi="Cambria"/>
          <w:color w:val="2E74B5" w:themeColor="accent5" w:themeShade="BF"/>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average</w:t>
      </w:r>
      <w:r w:rsidR="00002D75" w:rsidRPr="007A2389">
        <w:rPr>
          <w:rFonts w:ascii="Cambria" w:hAnsi="Cambria"/>
          <w:lang w:val="en-US"/>
        </w:rPr>
        <w:t xml:space="preserve"> </w:t>
      </w:r>
      <w:r w:rsidR="00002D75" w:rsidRPr="00DC3839">
        <w:rPr>
          <w:rFonts w:ascii="Cambria" w:hAnsi="Cambria"/>
        </w:rPr>
        <w:t>annual</w:t>
      </w:r>
      <w:r w:rsidR="00002D75" w:rsidRPr="007A2389">
        <w:rPr>
          <w:rFonts w:ascii="Cambria" w:hAnsi="Cambria"/>
          <w:lang w:val="en-US"/>
        </w:rPr>
        <w:t xml:space="preserve"> </w:t>
      </w:r>
      <w:r w:rsidR="00002D75" w:rsidRPr="00DC3839">
        <w:rPr>
          <w:rFonts w:ascii="Cambria" w:hAnsi="Cambria"/>
        </w:rPr>
        <w:t>turnover</w:t>
      </w:r>
      <w:r w:rsidR="00002D75" w:rsidRPr="007A2389">
        <w:rPr>
          <w:rFonts w:ascii="Cambria" w:hAnsi="Cambria"/>
          <w:lang w:val="en-US"/>
        </w:rPr>
        <w:t xml:space="preserve"> </w:t>
      </w:r>
      <w:r w:rsidR="00002D75" w:rsidRPr="00DC3839">
        <w:rPr>
          <w:rFonts w:ascii="Cambria" w:hAnsi="Cambria"/>
        </w:rPr>
        <w:t>over</w:t>
      </w:r>
      <w:r w:rsidR="00002D75" w:rsidRPr="007A2389">
        <w:rPr>
          <w:rFonts w:ascii="Cambria" w:hAnsi="Cambria"/>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last</w:t>
      </w:r>
      <w:r w:rsidR="00002D75" w:rsidRPr="007A2389">
        <w:rPr>
          <w:rFonts w:ascii="Cambria" w:hAnsi="Cambria"/>
          <w:lang w:val="en-US"/>
        </w:rPr>
        <w:t xml:space="preserve"> </w:t>
      </w:r>
      <w:r w:rsidR="00002D75" w:rsidRPr="00DC3839">
        <w:rPr>
          <w:rFonts w:ascii="Cambria" w:hAnsi="Cambria"/>
        </w:rPr>
        <w:t>five</w:t>
      </w:r>
      <w:r w:rsidR="00002D75" w:rsidRPr="007A2389">
        <w:rPr>
          <w:rFonts w:ascii="Cambria" w:hAnsi="Cambria"/>
          <w:lang w:val="en-US"/>
        </w:rPr>
        <w:t xml:space="preserve"> </w:t>
      </w:r>
      <w:r w:rsidR="00002D75" w:rsidRPr="00DC3839">
        <w:rPr>
          <w:rFonts w:ascii="Cambria" w:hAnsi="Cambria"/>
        </w:rPr>
        <w:t>years</w:t>
      </w:r>
      <w:r w:rsidR="00002D75" w:rsidRPr="007A2389">
        <w:rPr>
          <w:rFonts w:ascii="Cambria" w:hAnsi="Cambria"/>
          <w:lang w:val="en-US"/>
        </w:rPr>
        <w:t xml:space="preserve"> </w:t>
      </w:r>
      <w:r w:rsidR="00002D75" w:rsidRPr="00DC3839">
        <w:rPr>
          <w:rFonts w:ascii="Cambria" w:hAnsi="Cambria"/>
        </w:rPr>
        <w:t>shall</w:t>
      </w:r>
      <w:r w:rsidR="00002D75" w:rsidRPr="007A2389">
        <w:rPr>
          <w:rFonts w:ascii="Cambria" w:hAnsi="Cambria"/>
          <w:lang w:val="en-US"/>
        </w:rPr>
        <w:t xml:space="preserve"> </w:t>
      </w:r>
      <w:r w:rsidR="00002D75" w:rsidRPr="00DC3839">
        <w:rPr>
          <w:rFonts w:ascii="Cambria" w:hAnsi="Cambria"/>
        </w:rPr>
        <w:t>be</w:t>
      </w:r>
      <w:r w:rsidR="00002D75" w:rsidRPr="007A2389">
        <w:rPr>
          <w:rFonts w:ascii="Cambria" w:hAnsi="Cambria"/>
          <w:lang w:val="en-US"/>
        </w:rPr>
        <w:t xml:space="preserve"> </w:t>
      </w:r>
      <w:r w:rsidR="00002D75" w:rsidRPr="00DC3839">
        <w:rPr>
          <w:rFonts w:ascii="Cambria" w:hAnsi="Cambria"/>
        </w:rPr>
        <w:t>at</w:t>
      </w:r>
      <w:r w:rsidR="00002D75" w:rsidRPr="007A2389">
        <w:rPr>
          <w:rFonts w:ascii="Cambria" w:hAnsi="Cambria"/>
          <w:lang w:val="en-US"/>
        </w:rPr>
        <w:t xml:space="preserve"> </w:t>
      </w:r>
      <w:r w:rsidR="00002D75" w:rsidRPr="00DC3839">
        <w:rPr>
          <w:rFonts w:ascii="Cambria" w:hAnsi="Cambria"/>
        </w:rPr>
        <w:t>least</w:t>
      </w:r>
      <w:r w:rsidR="00002D75" w:rsidRPr="007A2389">
        <w:rPr>
          <w:rFonts w:ascii="Cambria" w:hAnsi="Cambria"/>
          <w:lang w:val="en-US"/>
        </w:rPr>
        <w:t xml:space="preserve"> </w:t>
      </w:r>
      <w:r w:rsidR="0029417D" w:rsidRPr="00B463A9">
        <w:rPr>
          <w:rFonts w:ascii="Cambria" w:hAnsi="Cambria"/>
          <w:lang w:val="en-US"/>
        </w:rPr>
        <w:t>9</w:t>
      </w:r>
      <w:r w:rsidR="00F47A6C" w:rsidRPr="007A2389">
        <w:rPr>
          <w:rFonts w:ascii="Cambria" w:hAnsi="Cambria"/>
          <w:lang w:val="en-US"/>
        </w:rPr>
        <w:t xml:space="preserve"> </w:t>
      </w:r>
      <w:r w:rsidR="00002D75" w:rsidRPr="00002D75">
        <w:rPr>
          <w:rFonts w:ascii="Cambria" w:hAnsi="Cambria"/>
        </w:rPr>
        <w:t>million</w:t>
      </w:r>
      <w:r w:rsidR="00002D75" w:rsidRPr="007A2389">
        <w:rPr>
          <w:rFonts w:ascii="Cambria" w:hAnsi="Cambria"/>
          <w:lang w:val="en-US"/>
        </w:rPr>
        <w:t xml:space="preserve"> </w:t>
      </w:r>
      <w:r w:rsidR="00002D75" w:rsidRPr="00002D75">
        <w:rPr>
          <w:rFonts w:ascii="Cambria" w:hAnsi="Cambria"/>
        </w:rPr>
        <w:t>KGS</w:t>
      </w:r>
      <w:r w:rsidR="00266599">
        <w:rPr>
          <w:rFonts w:ascii="Cambria" w:hAnsi="Cambria"/>
        </w:rPr>
        <w:t xml:space="preserve">. </w:t>
      </w:r>
      <w:bookmarkStart w:id="16" w:name="_Hlk195023294"/>
      <w:r w:rsidR="00266599"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002D75" w:rsidRPr="00266599">
        <w:rPr>
          <w:rFonts w:ascii="Cambria" w:hAnsi="Cambria"/>
          <w:lang w:val="en-US"/>
        </w:rPr>
        <w:t>/</w:t>
      </w:r>
      <w:bookmarkEnd w:id="16"/>
      <w:r w:rsidR="00002D75" w:rsidRPr="00266599">
        <w:rPr>
          <w:rFonts w:ascii="Cambria" w:hAnsi="Cambria"/>
          <w:lang w:val="en-US"/>
        </w:rPr>
        <w:t xml:space="preserve"> </w:t>
      </w:r>
      <w:r w:rsidR="00002D75" w:rsidRPr="00446524">
        <w:rPr>
          <w:rFonts w:ascii="Cambria" w:hAnsi="Cambria"/>
          <w:color w:val="2E74B5" w:themeColor="accent5" w:themeShade="BF"/>
          <w:lang w:val="ru-RU"/>
        </w:rPr>
        <w:t>Среднегодовой</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оборот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за</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последние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пять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лет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должен</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быть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ниже</w:t>
      </w:r>
      <w:r w:rsidR="00002D75" w:rsidRPr="00FB6105">
        <w:rPr>
          <w:rFonts w:ascii="Cambria" w:hAnsi="Cambria"/>
          <w:color w:val="2E74B5" w:themeColor="accent5" w:themeShade="BF"/>
          <w:lang w:val="ru-RU"/>
        </w:rPr>
        <w:t xml:space="preserve"> </w:t>
      </w:r>
      <w:r w:rsidR="00B463A9">
        <w:rPr>
          <w:rFonts w:ascii="Cambria" w:hAnsi="Cambria"/>
          <w:color w:val="2E74B5" w:themeColor="accent5" w:themeShade="BF"/>
          <w:lang w:val="ru-RU"/>
        </w:rPr>
        <w:t>9</w:t>
      </w:r>
      <w:r w:rsidR="00F47A6C"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млн</w:t>
      </w:r>
      <w:r w:rsidR="00002D75" w:rsidRPr="00FB6105">
        <w:rPr>
          <w:rFonts w:ascii="Cambria" w:hAnsi="Cambria"/>
          <w:color w:val="2E74B5" w:themeColor="accent5" w:themeShade="BF"/>
          <w:lang w:val="ru-RU"/>
        </w:rPr>
        <w:t>.</w:t>
      </w:r>
      <w:r w:rsidR="004E1760"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сом</w:t>
      </w:r>
      <w:r w:rsidR="00002D75" w:rsidRPr="00FB6105">
        <w:rPr>
          <w:rFonts w:ascii="Cambria" w:hAnsi="Cambria"/>
          <w:color w:val="2E74B5" w:themeColor="accent5" w:themeShade="BF"/>
          <w:lang w:val="ru-RU"/>
        </w:rPr>
        <w:t>.</w:t>
      </w:r>
      <w:r w:rsidR="00266599" w:rsidRPr="00FB6105">
        <w:rPr>
          <w:rFonts w:ascii="Cambria" w:hAnsi="Cambria"/>
          <w:color w:val="2E74B5" w:themeColor="accent5" w:themeShade="BF"/>
          <w:lang w:val="ru-RU"/>
        </w:rPr>
        <w:t xml:space="preserve"> </w:t>
      </w:r>
      <w:bookmarkStart w:id="17" w:name="_Hlk195023310"/>
      <w:r w:rsidR="00266599" w:rsidRPr="00266599">
        <w:rPr>
          <w:rFonts w:ascii="Cambria" w:hAnsi="Cambria"/>
          <w:color w:val="2E74B5" w:themeColor="accent5" w:themeShade="BF"/>
          <w:lang w:val="ru-RU"/>
        </w:rPr>
        <w:t xml:space="preserve">Средний годовой оборот должен быть подтвержден </w:t>
      </w:r>
      <w:r w:rsidR="00BE4D5D">
        <w:rPr>
          <w:rFonts w:ascii="Cambria" w:hAnsi="Cambria"/>
          <w:color w:val="2E74B5" w:themeColor="accent5" w:themeShade="BF"/>
          <w:lang w:val="ru-RU"/>
        </w:rPr>
        <w:t xml:space="preserve">едиными </w:t>
      </w:r>
      <w:r w:rsidR="00266599" w:rsidRPr="00266599">
        <w:rPr>
          <w:rFonts w:ascii="Cambria" w:hAnsi="Cambria"/>
          <w:color w:val="2E74B5" w:themeColor="accent5" w:themeShade="BF"/>
          <w:lang w:val="ru-RU"/>
        </w:rPr>
        <w:t xml:space="preserve">налоговыми декларациями, утвержденными Налоговым </w:t>
      </w:r>
      <w:r w:rsidR="00266599">
        <w:rPr>
          <w:rFonts w:ascii="Cambria" w:hAnsi="Cambria"/>
          <w:color w:val="2E74B5" w:themeColor="accent5" w:themeShade="BF"/>
          <w:lang w:val="ru-RU"/>
        </w:rPr>
        <w:t>органом</w:t>
      </w:r>
      <w:r w:rsidR="00266599"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BE4D5D">
        <w:rPr>
          <w:rFonts w:ascii="Cambria" w:hAnsi="Cambria"/>
          <w:color w:val="2E74B5" w:themeColor="accent5" w:themeShade="BF"/>
          <w:lang w:val="ru-RU"/>
        </w:rPr>
        <w:t>выписки</w:t>
      </w:r>
      <w:r w:rsidR="00BE4D5D" w:rsidRPr="00266599">
        <w:rPr>
          <w:rFonts w:ascii="Cambria" w:hAnsi="Cambria"/>
          <w:color w:val="2E74B5" w:themeColor="accent5" w:themeShade="BF"/>
          <w:lang w:val="ru-RU"/>
        </w:rPr>
        <w:t xml:space="preserve"> </w:t>
      </w:r>
      <w:r w:rsidR="00266599" w:rsidRPr="00266599">
        <w:rPr>
          <w:rFonts w:ascii="Cambria" w:hAnsi="Cambria"/>
          <w:color w:val="2E74B5" w:themeColor="accent5" w:themeShade="BF"/>
          <w:lang w:val="ru-RU"/>
        </w:rPr>
        <w:t>за последние пять лет в качестве доказательства годового оборота.</w:t>
      </w:r>
    </w:p>
    <w:bookmarkEnd w:id="17"/>
    <w:p w14:paraId="3AF78101" w14:textId="3F9FCC20" w:rsidR="00FF3E19" w:rsidRPr="003806F0" w:rsidRDefault="00A30580" w:rsidP="00FF3E19">
      <w:pPr>
        <w:pStyle w:val="Bullit-Aufzhlung"/>
        <w:rPr>
          <w:rFonts w:ascii="Cambria" w:hAnsi="Cambria"/>
          <w:color w:val="0070C0"/>
          <w:lang w:val="ru-RU"/>
        </w:rPr>
      </w:pPr>
      <w:r w:rsidRPr="003806F0">
        <w:rPr>
          <w:rFonts w:ascii="Cambria" w:hAnsi="Cambria"/>
          <w:b/>
          <w:bCs/>
        </w:rPr>
        <w:t>Staff</w:t>
      </w:r>
      <w:r w:rsidRPr="003806F0">
        <w:rPr>
          <w:rFonts w:ascii="Cambria" w:hAnsi="Cambria"/>
          <w:b/>
          <w:bCs/>
          <w:lang w:val="ru-RU"/>
        </w:rPr>
        <w:t xml:space="preserve"> </w:t>
      </w:r>
      <w:r w:rsidRPr="003806F0">
        <w:rPr>
          <w:rFonts w:ascii="Cambria" w:hAnsi="Cambria"/>
          <w:b/>
          <w:bCs/>
        </w:rPr>
        <w:t>Resources</w:t>
      </w:r>
      <w:r w:rsidRPr="003806F0">
        <w:rPr>
          <w:rFonts w:ascii="Cambria" w:hAnsi="Cambria"/>
          <w:b/>
          <w:bCs/>
          <w:lang w:val="ru-RU"/>
        </w:rPr>
        <w:t>:</w:t>
      </w:r>
      <w:r w:rsidR="00A02AB5" w:rsidRPr="003806F0">
        <w:rPr>
          <w:rFonts w:ascii="Cambria" w:hAnsi="Cambria"/>
          <w:lang w:val="ru-RU"/>
        </w:rPr>
        <w:t xml:space="preserve">/ </w:t>
      </w:r>
      <w:r w:rsidR="00A02AB5" w:rsidRPr="003806F0">
        <w:rPr>
          <w:rFonts w:ascii="Cambria" w:hAnsi="Cambria"/>
          <w:color w:val="2E74B5" w:themeColor="accent5" w:themeShade="BF"/>
          <w:lang w:val="ru-RU"/>
        </w:rPr>
        <w:t xml:space="preserve">Кадровые ресурсы: </w:t>
      </w:r>
      <w:r w:rsidR="00FF3E19" w:rsidRPr="00FF3E19">
        <w:rPr>
          <w:rFonts w:ascii="Cambria" w:hAnsi="Cambria"/>
        </w:rPr>
        <w:t>The</w:t>
      </w:r>
      <w:r w:rsidR="00FF3E19" w:rsidRPr="003806F0">
        <w:rPr>
          <w:rFonts w:ascii="Cambria" w:hAnsi="Cambria"/>
          <w:lang w:val="ru-RU"/>
        </w:rPr>
        <w:t xml:space="preserve"> </w:t>
      </w:r>
      <w:r w:rsidR="00FF3E19" w:rsidRPr="00FF3E19">
        <w:rPr>
          <w:rFonts w:ascii="Cambria" w:hAnsi="Cambria"/>
        </w:rPr>
        <w:t>Bidder</w:t>
      </w:r>
      <w:r w:rsidR="00FF3E19" w:rsidRPr="003806F0">
        <w:rPr>
          <w:rFonts w:ascii="Cambria" w:hAnsi="Cambria"/>
          <w:lang w:val="ru-RU"/>
        </w:rPr>
        <w:t xml:space="preserve"> </w:t>
      </w:r>
      <w:r w:rsidR="00FF3E19" w:rsidRPr="00FF3E19">
        <w:rPr>
          <w:rFonts w:ascii="Cambria" w:hAnsi="Cambria"/>
        </w:rPr>
        <w:t>must</w:t>
      </w:r>
      <w:r w:rsidR="00FF3E19" w:rsidRPr="003806F0">
        <w:rPr>
          <w:rFonts w:ascii="Cambria" w:hAnsi="Cambria"/>
          <w:lang w:val="ru-RU"/>
        </w:rPr>
        <w:t xml:space="preserve"> </w:t>
      </w:r>
      <w:r w:rsidR="00FF3E19" w:rsidRPr="00FF3E19">
        <w:rPr>
          <w:rFonts w:ascii="Cambria" w:hAnsi="Cambria"/>
        </w:rPr>
        <w:t>have</w:t>
      </w:r>
      <w:r w:rsidR="00FF3E19" w:rsidRPr="003806F0">
        <w:rPr>
          <w:rFonts w:ascii="Cambria" w:hAnsi="Cambria"/>
          <w:lang w:val="ru-RU"/>
        </w:rPr>
        <w:t xml:space="preserve"> </w:t>
      </w:r>
      <w:r w:rsidR="00FF3E19" w:rsidRPr="00FF3E19">
        <w:rPr>
          <w:rFonts w:ascii="Cambria" w:hAnsi="Cambria"/>
        </w:rPr>
        <w:t>at</w:t>
      </w:r>
      <w:r w:rsidR="00FF3E19" w:rsidRPr="003806F0">
        <w:rPr>
          <w:rFonts w:ascii="Cambria" w:hAnsi="Cambria"/>
          <w:lang w:val="ru-RU"/>
        </w:rPr>
        <w:t xml:space="preserve"> </w:t>
      </w:r>
      <w:r w:rsidR="00FF3E19" w:rsidRPr="00FF3E19">
        <w:rPr>
          <w:rFonts w:ascii="Cambria" w:hAnsi="Cambria"/>
        </w:rPr>
        <w:t>least</w:t>
      </w:r>
      <w:r w:rsidR="00FF3E19" w:rsidRPr="003806F0">
        <w:rPr>
          <w:rFonts w:ascii="Cambria" w:hAnsi="Cambria"/>
          <w:lang w:val="ru-RU"/>
        </w:rPr>
        <w:t xml:space="preserve"> </w:t>
      </w:r>
      <w:r w:rsidR="00FF3E19" w:rsidRPr="00FF3E19">
        <w:rPr>
          <w:rFonts w:ascii="Cambria" w:hAnsi="Cambria"/>
        </w:rPr>
        <w:t>the</w:t>
      </w:r>
      <w:r w:rsidR="00FF3E19" w:rsidRPr="003806F0">
        <w:rPr>
          <w:rFonts w:ascii="Cambria" w:hAnsi="Cambria"/>
          <w:lang w:val="ru-RU"/>
        </w:rPr>
        <w:t xml:space="preserve"> </w:t>
      </w:r>
      <w:r w:rsidR="00FF3E19" w:rsidRPr="00FF3E19">
        <w:rPr>
          <w:rFonts w:ascii="Cambria" w:hAnsi="Cambria"/>
        </w:rPr>
        <w:t>following</w:t>
      </w:r>
      <w:r w:rsidR="00FF3E19" w:rsidRPr="003806F0">
        <w:rPr>
          <w:rFonts w:ascii="Cambria" w:hAnsi="Cambria"/>
          <w:lang w:val="ru-RU"/>
        </w:rPr>
        <w:t xml:space="preserve"> </w:t>
      </w:r>
      <w:r w:rsidR="00FF3E19" w:rsidRPr="00FF3E19">
        <w:rPr>
          <w:rFonts w:ascii="Cambria" w:hAnsi="Cambria"/>
        </w:rPr>
        <w:t>the</w:t>
      </w:r>
      <w:r w:rsidR="00FF3E19" w:rsidRPr="003806F0">
        <w:rPr>
          <w:rFonts w:ascii="Cambria" w:hAnsi="Cambria"/>
          <w:lang w:val="ru-RU"/>
        </w:rPr>
        <w:t xml:space="preserve"> </w:t>
      </w:r>
      <w:r w:rsidR="00FF3E19" w:rsidRPr="00FF3E19">
        <w:rPr>
          <w:rFonts w:ascii="Cambria" w:hAnsi="Cambria"/>
        </w:rPr>
        <w:t>staff</w:t>
      </w:r>
      <w:r w:rsidR="00FF3E19" w:rsidRPr="003806F0">
        <w:rPr>
          <w:rFonts w:ascii="Cambria" w:hAnsi="Cambria"/>
          <w:lang w:val="ru-RU"/>
        </w:rPr>
        <w:t xml:space="preserve">/ </w:t>
      </w:r>
      <w:r w:rsidR="00FF3E19" w:rsidRPr="003806F0">
        <w:rPr>
          <w:rFonts w:ascii="Cambria" w:hAnsi="Cambria"/>
          <w:color w:val="2E74B5" w:themeColor="accent5" w:themeShade="BF"/>
          <w:lang w:val="ru-RU"/>
        </w:rPr>
        <w:t>Участник тендера должен иметь как минимум следующий персонал:</w:t>
      </w:r>
      <w:r w:rsidR="00FF3E19" w:rsidRPr="003806F0">
        <w:rPr>
          <w:rFonts w:ascii="Cambria" w:hAnsi="Cambria"/>
          <w:color w:val="2E74B5" w:themeColor="accent5" w:themeShade="BF"/>
          <w:lang w:val="ru-RU"/>
        </w:rPr>
        <w:tab/>
      </w:r>
    </w:p>
    <w:p w14:paraId="441CD3E9" w14:textId="04EA7333" w:rsidR="00FF3E19" w:rsidRPr="0091315A" w:rsidRDefault="00FF3E19" w:rsidP="00FF3E19">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20FA759A" w14:textId="3CD9CCD4" w:rsidR="00FF3E19" w:rsidRPr="0091315A" w:rsidRDefault="00FF3E19" w:rsidP="00FF3E19">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 xml:space="preserve">who have at least </w:t>
      </w:r>
      <w:r w:rsidR="000D529B" w:rsidRPr="000D529B">
        <w:rPr>
          <w:rFonts w:ascii="Cambria" w:hAnsi="Cambria"/>
          <w:lang w:val="en-US"/>
        </w:rPr>
        <w:t>5</w:t>
      </w:r>
      <w:r w:rsidRPr="00DC3839">
        <w:rPr>
          <w:rFonts w:ascii="Cambria" w:hAnsi="Cambria"/>
        </w:rPr>
        <w:t xml:space="preserve"> (</w:t>
      </w:r>
      <w:r w:rsidR="000D529B">
        <w:rPr>
          <w:rFonts w:ascii="Cambria" w:hAnsi="Cambria"/>
        </w:rPr>
        <w:t>five</w:t>
      </w:r>
      <w:r w:rsidRPr="00DC3839">
        <w:rPr>
          <w:rFonts w:ascii="Cambria" w:hAnsi="Cambria"/>
        </w:rPr>
        <w: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w:t>
      </w:r>
      <w:r w:rsidR="000D529B">
        <w:rPr>
          <w:rFonts w:ascii="Cambria" w:hAnsi="Cambria"/>
          <w:color w:val="0070C0"/>
          <w:lang w:val="en-US"/>
        </w:rPr>
        <w:t>5</w:t>
      </w:r>
      <w:r w:rsidRPr="004C5D26">
        <w:rPr>
          <w:rFonts w:ascii="Cambria" w:hAnsi="Cambria"/>
          <w:color w:val="0070C0"/>
          <w:lang w:val="en-US"/>
        </w:rPr>
        <w:t xml:space="preserve"> (</w:t>
      </w:r>
      <w:r w:rsidR="000D529B">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437E5443" w14:textId="77777777" w:rsidR="00FF3E19" w:rsidRPr="00BA6FB7" w:rsidRDefault="00FF3E19" w:rsidP="00FF3E19">
      <w:pPr>
        <w:pStyle w:val="Bullit-Aufzhlung"/>
        <w:numPr>
          <w:ilvl w:val="0"/>
          <w:numId w:val="0"/>
        </w:numPr>
        <w:ind w:left="357"/>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0735479" w14:textId="17A38D50" w:rsidR="00FF3E19" w:rsidRPr="00BA6FB7" w:rsidRDefault="00FF3E19" w:rsidP="00FF3E19">
      <w:pPr>
        <w:pStyle w:val="Bullit-Aufzhlung"/>
        <w:numPr>
          <w:ilvl w:val="0"/>
          <w:numId w:val="0"/>
        </w:numPr>
        <w:ind w:left="357"/>
        <w:rPr>
          <w:rFonts w:ascii="Cambria" w:hAnsi="Cambria"/>
          <w:b/>
          <w:color w:val="002060"/>
          <w:sz w:val="24"/>
          <w:lang w:val="en-US"/>
        </w:rPr>
      </w:pPr>
      <w:r w:rsidRPr="008557C1">
        <w:rPr>
          <w:rFonts w:ascii="Cambria" w:hAnsi="Cambria"/>
          <w:lang w:val="en-US"/>
        </w:rPr>
        <w:t xml:space="preserve">1 (one) Electrical technician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Pr="000D529B">
        <w:rPr>
          <w:rFonts w:ascii="Cambria" w:hAnsi="Cambria"/>
          <w:color w:val="0070C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sidR="000D529B" w:rsidRPr="000D529B">
        <w:rPr>
          <w:rFonts w:ascii="Cambria" w:hAnsi="Cambria"/>
          <w:color w:val="0070C0"/>
          <w:lang w:val="en-US"/>
        </w:rPr>
        <w:t>5</w:t>
      </w:r>
      <w:r w:rsidRPr="00BA6FB7">
        <w:rPr>
          <w:rFonts w:ascii="Cambria" w:hAnsi="Cambria"/>
          <w:color w:val="0070C0"/>
          <w:lang w:val="en-US"/>
        </w:rPr>
        <w:t xml:space="preserve"> (</w:t>
      </w:r>
      <w:r w:rsidR="000D529B">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382FD1C1" w14:textId="3462CE09" w:rsidR="004E1760" w:rsidRPr="004E1760" w:rsidRDefault="00A30580" w:rsidP="004E1760">
      <w:pPr>
        <w:pStyle w:val="Bullit-Aufzhlung"/>
        <w:rPr>
          <w:rFonts w:ascii="Cambria" w:hAnsi="Cambria"/>
        </w:rPr>
      </w:pPr>
      <w:r w:rsidRPr="003806F0">
        <w:rPr>
          <w:rFonts w:ascii="Cambria" w:hAnsi="Cambria"/>
          <w:b/>
          <w:bCs/>
        </w:rPr>
        <w:t>List of Equipment:</w:t>
      </w:r>
      <w:r w:rsidRPr="004E1760">
        <w:rPr>
          <w:rFonts w:ascii="Cambria" w:hAnsi="Cambria"/>
        </w:rPr>
        <w:t xml:space="preserve"> </w:t>
      </w:r>
      <w:r w:rsidR="004E1760" w:rsidRPr="004E1760">
        <w:rPr>
          <w:rFonts w:ascii="Cambria" w:hAnsi="Cambria"/>
        </w:rPr>
        <w:t>The bidders can bring owned/leased/rented equipment</w:t>
      </w:r>
      <w:r w:rsidR="00A02AB5" w:rsidRPr="004E1760">
        <w:rPr>
          <w:rFonts w:ascii="Cambria" w:hAnsi="Cambria"/>
        </w:rPr>
        <w:t xml:space="preserve">/ </w:t>
      </w:r>
      <w:r w:rsidR="00A02AB5" w:rsidRPr="00446524">
        <w:rPr>
          <w:rFonts w:ascii="Cambria" w:hAnsi="Cambria"/>
          <w:color w:val="2E74B5" w:themeColor="accent5" w:themeShade="BF"/>
        </w:rPr>
        <w:t>Список оборудования:</w:t>
      </w:r>
      <w:r w:rsidR="004E1760" w:rsidRPr="00446524">
        <w:rPr>
          <w:rFonts w:ascii="Cambria" w:hAnsi="Cambria"/>
          <w:color w:val="2E74B5" w:themeColor="accent5" w:themeShade="BF"/>
        </w:rPr>
        <w:t xml:space="preserve"> Участники тендера могут обеспечить собственное/арендованное оборудование.</w:t>
      </w:r>
    </w:p>
    <w:p w14:paraId="1D8EA9D0" w14:textId="77777777" w:rsidR="004E1760" w:rsidRPr="0004553A" w:rsidRDefault="004E1760" w:rsidP="004E1760">
      <w:pPr>
        <w:pStyle w:val="Bullit-Aufzhlung"/>
        <w:numPr>
          <w:ilvl w:val="0"/>
          <w:numId w:val="0"/>
        </w:numPr>
        <w:ind w:left="357"/>
        <w:rPr>
          <w:rFonts w:ascii="Cambria" w:hAnsi="Cambria"/>
          <w:lang w:val="en-US"/>
        </w:rPr>
      </w:pPr>
      <w:r w:rsidRPr="0004553A">
        <w:rPr>
          <w:rFonts w:ascii="Cambria" w:hAnsi="Cambria"/>
        </w:rPr>
        <w:t xml:space="preserve">Special attention in evaluation will be given to the following technical descriptions: </w:t>
      </w:r>
    </w:p>
    <w:p w14:paraId="05155C18"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lastRenderedPageBreak/>
        <w:t>Truck crane with a lifting capacity of up to 10 tons.</w:t>
      </w:r>
    </w:p>
    <w:p w14:paraId="1F7ABBC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428321A1"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3BADF0E2"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Deep vibrator.</w:t>
      </w:r>
    </w:p>
    <w:p w14:paraId="1AFEEE50"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41092F3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1865BECE"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Machine for manual welding.</w:t>
      </w:r>
    </w:p>
    <w:p w14:paraId="1255AC8C" w14:textId="77777777" w:rsidR="004E1760" w:rsidRPr="00806BB5" w:rsidRDefault="004E1760" w:rsidP="004E1760">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BC923D0"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6E6FE22A"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самосвал грузоподъемностью до 10 тн.</w:t>
      </w:r>
    </w:p>
    <w:p w14:paraId="55444BFC"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3823DD9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52F89191"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24F54BDB"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716BE4C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5A672A89" w14:textId="66833EA0" w:rsidR="00A73D0F" w:rsidRPr="004E1760" w:rsidRDefault="00A73D0F" w:rsidP="00A73D0F">
      <w:pPr>
        <w:rPr>
          <w:rFonts w:ascii="Cambria" w:hAnsi="Cambria"/>
          <w:color w:val="0070C0"/>
          <w:lang w:val="ru-RU"/>
        </w:rPr>
      </w:pPr>
      <w:r w:rsidRPr="004E1760">
        <w:rPr>
          <w:rFonts w:ascii="Cambria" w:hAnsi="Cambria"/>
          <w:color w:val="auto"/>
        </w:rPr>
        <w:t>In</w:t>
      </w:r>
      <w:r w:rsidRPr="004E1760">
        <w:rPr>
          <w:rFonts w:ascii="Cambria" w:hAnsi="Cambria"/>
          <w:color w:val="auto"/>
          <w:lang w:val="ru-RU"/>
        </w:rPr>
        <w:t xml:space="preserve"> </w:t>
      </w:r>
      <w:r w:rsidRPr="004E1760">
        <w:rPr>
          <w:rFonts w:ascii="Cambria" w:hAnsi="Cambria"/>
          <w:color w:val="auto"/>
        </w:rPr>
        <w:t>addition</w:t>
      </w:r>
      <w:r w:rsidRPr="004E1760">
        <w:rPr>
          <w:rFonts w:ascii="Cambria" w:hAnsi="Cambria"/>
          <w:color w:val="auto"/>
          <w:lang w:val="ru-RU"/>
        </w:rPr>
        <w:t xml:space="preserve">, </w:t>
      </w:r>
      <w:r w:rsidRPr="004E1760">
        <w:rPr>
          <w:rFonts w:ascii="Cambria" w:hAnsi="Cambria"/>
          <w:color w:val="auto"/>
        </w:rPr>
        <w:t>relevant</w:t>
      </w:r>
      <w:r w:rsidRPr="004E1760">
        <w:rPr>
          <w:rFonts w:ascii="Cambria" w:hAnsi="Cambria"/>
          <w:color w:val="auto"/>
          <w:lang w:val="ru-RU"/>
        </w:rPr>
        <w:t xml:space="preserve"> </w:t>
      </w:r>
      <w:r w:rsidRPr="004E1760">
        <w:rPr>
          <w:rFonts w:ascii="Cambria" w:hAnsi="Cambria"/>
          <w:color w:val="auto"/>
        </w:rPr>
        <w:t>information</w:t>
      </w:r>
      <w:r w:rsidRPr="004E1760">
        <w:rPr>
          <w:rFonts w:ascii="Cambria" w:hAnsi="Cambria"/>
          <w:color w:val="auto"/>
          <w:lang w:val="ru-RU"/>
        </w:rPr>
        <w:t xml:space="preserve">, </w:t>
      </w:r>
      <w:r w:rsidRPr="004E1760">
        <w:rPr>
          <w:rFonts w:ascii="Cambria" w:hAnsi="Cambria"/>
          <w:color w:val="auto"/>
        </w:rPr>
        <w:t>as</w:t>
      </w:r>
      <w:r w:rsidRPr="004E1760">
        <w:rPr>
          <w:rFonts w:ascii="Cambria" w:hAnsi="Cambria"/>
          <w:color w:val="auto"/>
          <w:lang w:val="ru-RU"/>
        </w:rPr>
        <w:t xml:space="preserve"> </w:t>
      </w:r>
      <w:r w:rsidRPr="004E1760">
        <w:rPr>
          <w:rFonts w:ascii="Cambria" w:hAnsi="Cambria"/>
          <w:color w:val="auto"/>
        </w:rPr>
        <w:t>described</w:t>
      </w:r>
      <w:r w:rsidRPr="004E1760">
        <w:rPr>
          <w:rFonts w:ascii="Cambria" w:hAnsi="Cambria"/>
          <w:color w:val="auto"/>
          <w:lang w:val="ru-RU"/>
        </w:rPr>
        <w:t xml:space="preserve"> </w:t>
      </w:r>
      <w:r w:rsidRPr="004E1760">
        <w:rPr>
          <w:rFonts w:ascii="Cambria" w:hAnsi="Cambria"/>
          <w:color w:val="auto"/>
        </w:rPr>
        <w:t>in</w:t>
      </w:r>
      <w:r w:rsidRPr="004E1760">
        <w:rPr>
          <w:rFonts w:ascii="Cambria" w:hAnsi="Cambria"/>
          <w:color w:val="auto"/>
          <w:lang w:val="ru-RU"/>
        </w:rPr>
        <w:t xml:space="preserve"> </w:t>
      </w:r>
      <w:r w:rsidR="00C56064" w:rsidRPr="004E1760">
        <w:rPr>
          <w:rFonts w:ascii="Cambria" w:hAnsi="Cambria"/>
          <w:color w:val="auto"/>
        </w:rPr>
        <w:fldChar w:fldCharType="begin"/>
      </w:r>
      <w:r w:rsidR="00C56064" w:rsidRPr="004E1760">
        <w:rPr>
          <w:rFonts w:ascii="Cambria" w:hAnsi="Cambria"/>
          <w:color w:val="auto"/>
          <w:lang w:val="ru-RU"/>
        </w:rPr>
        <w:instrText xml:space="preserve"> </w:instrText>
      </w:r>
      <w:r w:rsidR="00C56064" w:rsidRPr="004E1760">
        <w:rPr>
          <w:rFonts w:ascii="Cambria" w:hAnsi="Cambria"/>
          <w:color w:val="auto"/>
        </w:rPr>
        <w:instrText>REF</w:instrText>
      </w:r>
      <w:r w:rsidR="00C56064" w:rsidRPr="004E1760">
        <w:rPr>
          <w:rFonts w:ascii="Cambria" w:hAnsi="Cambria"/>
          <w:color w:val="auto"/>
          <w:lang w:val="ru-RU"/>
        </w:rPr>
        <w:instrText xml:space="preserve"> _</w:instrText>
      </w:r>
      <w:r w:rsidR="00C56064" w:rsidRPr="004E1760">
        <w:rPr>
          <w:rFonts w:ascii="Cambria" w:hAnsi="Cambria"/>
          <w:color w:val="auto"/>
        </w:rPr>
        <w:instrText>Ref</w:instrText>
      </w:r>
      <w:r w:rsidR="00C56064" w:rsidRPr="004E1760">
        <w:rPr>
          <w:rFonts w:ascii="Cambria" w:hAnsi="Cambria"/>
          <w:color w:val="auto"/>
          <w:lang w:val="ru-RU"/>
        </w:rPr>
        <w:instrText>530748526 \</w:instrText>
      </w:r>
      <w:r w:rsidR="00C56064" w:rsidRPr="004E1760">
        <w:rPr>
          <w:rFonts w:ascii="Cambria" w:hAnsi="Cambria"/>
          <w:color w:val="auto"/>
        </w:rPr>
        <w:instrText>h</w:instrText>
      </w:r>
      <w:r w:rsidR="00C56064" w:rsidRPr="004E1760">
        <w:rPr>
          <w:rFonts w:ascii="Cambria" w:hAnsi="Cambria"/>
          <w:color w:val="auto"/>
          <w:lang w:val="ru-RU"/>
        </w:rPr>
        <w:instrText xml:space="preserve"> </w:instrText>
      </w:r>
      <w:r w:rsidR="004E1760" w:rsidRPr="004E1760">
        <w:rPr>
          <w:rFonts w:ascii="Cambria" w:hAnsi="Cambria"/>
          <w:color w:val="auto"/>
          <w:lang w:val="ru-RU"/>
        </w:rPr>
        <w:instrText xml:space="preserve"> \* </w:instrText>
      </w:r>
      <w:r w:rsidR="004E1760">
        <w:rPr>
          <w:rFonts w:ascii="Cambria" w:hAnsi="Cambria"/>
          <w:color w:val="auto"/>
        </w:rPr>
        <w:instrText>MERGEFORMAT</w:instrText>
      </w:r>
      <w:r w:rsidR="004E1760" w:rsidRPr="004E1760">
        <w:rPr>
          <w:rFonts w:ascii="Cambria" w:hAnsi="Cambria"/>
          <w:color w:val="auto"/>
          <w:lang w:val="ru-RU"/>
        </w:rPr>
        <w:instrText xml:space="preserve"> </w:instrText>
      </w:r>
      <w:r w:rsidR="00C56064" w:rsidRPr="004E1760">
        <w:rPr>
          <w:rFonts w:ascii="Cambria" w:hAnsi="Cambria"/>
          <w:color w:val="auto"/>
        </w:rPr>
      </w:r>
      <w:r w:rsidR="00C56064" w:rsidRPr="004E1760">
        <w:rPr>
          <w:rFonts w:ascii="Cambria" w:hAnsi="Cambria"/>
          <w:color w:val="auto"/>
        </w:rPr>
        <w:fldChar w:fldCharType="separate"/>
      </w:r>
      <w:r w:rsidR="00C56064" w:rsidRPr="004E1760">
        <w:rPr>
          <w:rFonts w:ascii="Cambria" w:hAnsi="Cambria"/>
          <w:color w:val="auto"/>
        </w:rPr>
        <w:t>Section</w:t>
      </w:r>
      <w:r w:rsidR="00C56064" w:rsidRPr="004E1760">
        <w:rPr>
          <w:rFonts w:ascii="Cambria" w:hAnsi="Cambria"/>
          <w:color w:val="auto"/>
          <w:lang w:val="ru-RU"/>
        </w:rPr>
        <w:t xml:space="preserve"> </w:t>
      </w:r>
      <w:r w:rsidR="00C56064" w:rsidRPr="004E1760">
        <w:rPr>
          <w:rFonts w:ascii="Cambria" w:hAnsi="Cambria"/>
          <w:noProof/>
          <w:color w:val="auto"/>
          <w:lang w:val="ru-RU"/>
        </w:rPr>
        <w:t>2</w:t>
      </w:r>
      <w:r w:rsidR="00C56064" w:rsidRPr="004E1760">
        <w:rPr>
          <w:rFonts w:ascii="Cambria" w:hAnsi="Cambria"/>
          <w:color w:val="auto"/>
        </w:rPr>
        <w:fldChar w:fldCharType="end"/>
      </w:r>
      <w:r w:rsidRPr="004E1760">
        <w:rPr>
          <w:rFonts w:ascii="Cambria" w:hAnsi="Cambria"/>
          <w:color w:val="auto"/>
          <w:lang w:val="ru-RU"/>
        </w:rPr>
        <w:t xml:space="preserve">, </w:t>
      </w:r>
      <w:r w:rsidRPr="004E1760">
        <w:rPr>
          <w:rFonts w:ascii="Cambria" w:hAnsi="Cambria"/>
          <w:color w:val="auto"/>
        </w:rPr>
        <w:t>paragraph </w:t>
      </w:r>
      <w:r w:rsidRPr="004E1760">
        <w:rPr>
          <w:rFonts w:ascii="Cambria" w:hAnsi="Cambria"/>
          <w:color w:val="auto"/>
          <w:lang w:val="ru-RU"/>
        </w:rPr>
        <w:t xml:space="preserve">13 </w:t>
      </w:r>
      <w:r w:rsidRPr="004E1760">
        <w:rPr>
          <w:rFonts w:ascii="Cambria" w:hAnsi="Cambria"/>
          <w:color w:val="auto"/>
        </w:rPr>
        <w:t>and</w:t>
      </w:r>
      <w:r w:rsidRPr="004E1760">
        <w:rPr>
          <w:rFonts w:ascii="Cambria" w:hAnsi="Cambria"/>
          <w:color w:val="auto"/>
          <w:lang w:val="ru-RU"/>
        </w:rPr>
        <w:t xml:space="preserve"> </w:t>
      </w:r>
      <w:r w:rsidRPr="004E1760">
        <w:rPr>
          <w:rFonts w:ascii="Cambria" w:hAnsi="Cambria"/>
          <w:color w:val="auto"/>
        </w:rPr>
        <w:t>corresponding</w:t>
      </w:r>
      <w:r w:rsidRPr="004E1760">
        <w:rPr>
          <w:rFonts w:ascii="Cambria" w:hAnsi="Cambria"/>
          <w:color w:val="auto"/>
          <w:lang w:val="ru-RU"/>
        </w:rPr>
        <w:t xml:space="preserve"> </w:t>
      </w:r>
      <w:r w:rsidRPr="004E1760">
        <w:rPr>
          <w:rFonts w:ascii="Cambria" w:hAnsi="Cambria"/>
          <w:color w:val="auto"/>
        </w:rPr>
        <w:t>documents</w:t>
      </w:r>
      <w:r w:rsidRPr="004E1760">
        <w:rPr>
          <w:rFonts w:ascii="Cambria" w:hAnsi="Cambria"/>
          <w:color w:val="auto"/>
          <w:lang w:val="ru-RU"/>
        </w:rPr>
        <w:t xml:space="preserve">, </w:t>
      </w:r>
      <w:r w:rsidRPr="004E1760">
        <w:rPr>
          <w:rFonts w:ascii="Cambria" w:hAnsi="Cambria"/>
          <w:color w:val="auto"/>
        </w:rPr>
        <w:t>ha</w:t>
      </w:r>
      <w:r w:rsidR="007E1D9C" w:rsidRPr="004E1760">
        <w:rPr>
          <w:rFonts w:ascii="Cambria" w:hAnsi="Cambria"/>
          <w:color w:val="auto"/>
        </w:rPr>
        <w:t>ve</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480CC6" w:rsidRPr="004E1760">
        <w:rPr>
          <w:rFonts w:ascii="Cambria" w:hAnsi="Cambria"/>
          <w:color w:val="auto"/>
        </w:rPr>
        <w:t>be</w:t>
      </w:r>
      <w:r w:rsidR="00480CC6" w:rsidRPr="004E1760">
        <w:rPr>
          <w:rFonts w:ascii="Cambria" w:hAnsi="Cambria"/>
          <w:color w:val="auto"/>
          <w:lang w:val="ru-RU"/>
        </w:rPr>
        <w:t xml:space="preserve"> </w:t>
      </w:r>
      <w:r w:rsidRPr="004E1760">
        <w:rPr>
          <w:rFonts w:ascii="Cambria" w:hAnsi="Cambria"/>
          <w:color w:val="auto"/>
        </w:rPr>
        <w:t>submitted</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7E1D9C" w:rsidRPr="004E1760">
        <w:rPr>
          <w:rFonts w:ascii="Cambria" w:hAnsi="Cambria"/>
          <w:color w:val="auto"/>
        </w:rPr>
        <w:t>the</w:t>
      </w:r>
      <w:r w:rsidR="007E1D9C" w:rsidRPr="004E1760">
        <w:rPr>
          <w:rFonts w:ascii="Cambria" w:hAnsi="Cambria"/>
          <w:color w:val="auto"/>
          <w:lang w:val="ru-RU"/>
        </w:rPr>
        <w:t xml:space="preserve"> </w:t>
      </w:r>
      <w:r w:rsidRPr="004E1760">
        <w:rPr>
          <w:rFonts w:ascii="Cambria" w:hAnsi="Cambria"/>
          <w:color w:val="auto"/>
        </w:rPr>
        <w:t>full</w:t>
      </w:r>
      <w:r w:rsidRPr="004E1760">
        <w:rPr>
          <w:rFonts w:ascii="Cambria" w:hAnsi="Cambria"/>
          <w:color w:val="auto"/>
          <w:lang w:val="ru-RU"/>
        </w:rPr>
        <w:t xml:space="preserve"> </w:t>
      </w:r>
      <w:r w:rsidRPr="004E1760">
        <w:rPr>
          <w:rFonts w:ascii="Cambria" w:hAnsi="Cambria"/>
          <w:color w:val="auto"/>
        </w:rPr>
        <w:t>satisfaction</w:t>
      </w:r>
      <w:r w:rsidRPr="004E1760">
        <w:rPr>
          <w:rFonts w:ascii="Cambria" w:hAnsi="Cambria"/>
          <w:color w:val="auto"/>
          <w:lang w:val="ru-RU"/>
        </w:rPr>
        <w:t xml:space="preserve"> </w:t>
      </w:r>
      <w:r w:rsidRPr="004E1760">
        <w:rPr>
          <w:rFonts w:ascii="Cambria" w:hAnsi="Cambria"/>
          <w:color w:val="auto"/>
        </w:rPr>
        <w:t>of</w:t>
      </w:r>
      <w:r w:rsidRPr="004E1760">
        <w:rPr>
          <w:rFonts w:ascii="Cambria" w:hAnsi="Cambria"/>
          <w:color w:val="auto"/>
          <w:lang w:val="ru-RU"/>
        </w:rPr>
        <w:t xml:space="preserve"> </w:t>
      </w:r>
      <w:r w:rsidRPr="004E1760">
        <w:rPr>
          <w:rFonts w:ascii="Cambria" w:hAnsi="Cambria"/>
          <w:color w:val="auto"/>
        </w:rPr>
        <w:t>the</w:t>
      </w:r>
      <w:r w:rsidRPr="004E1760">
        <w:rPr>
          <w:rFonts w:ascii="Cambria" w:hAnsi="Cambria"/>
          <w:color w:val="auto"/>
          <w:lang w:val="ru-RU"/>
        </w:rPr>
        <w:t xml:space="preserve"> </w:t>
      </w:r>
      <w:r w:rsidRPr="004E1760">
        <w:rPr>
          <w:rFonts w:ascii="Cambria" w:hAnsi="Cambria"/>
          <w:color w:val="auto"/>
        </w:rPr>
        <w:t>evaluation</w:t>
      </w:r>
      <w:r w:rsidRPr="004E1760">
        <w:rPr>
          <w:rFonts w:ascii="Cambria" w:hAnsi="Cambria"/>
          <w:color w:val="auto"/>
          <w:lang w:val="ru-RU"/>
        </w:rPr>
        <w:t xml:space="preserve"> </w:t>
      </w:r>
      <w:r w:rsidRPr="004E1760">
        <w:rPr>
          <w:rFonts w:ascii="Cambria" w:hAnsi="Cambria"/>
          <w:color w:val="auto"/>
        </w:rPr>
        <w:t>committee</w:t>
      </w:r>
      <w:r w:rsidR="00A02AB5" w:rsidRPr="004E1760">
        <w:rPr>
          <w:rFonts w:ascii="Cambria" w:hAnsi="Cambria"/>
          <w:color w:val="auto"/>
          <w:lang w:val="ru-RU"/>
        </w:rPr>
        <w:t>/</w:t>
      </w:r>
      <w:r w:rsidR="00A02AB5" w:rsidRPr="004E1760">
        <w:rPr>
          <w:rFonts w:ascii="Cambria" w:hAnsi="Cambria"/>
          <w:color w:val="0070C0"/>
          <w:lang w:val="ru-RU"/>
        </w:rPr>
        <w:t xml:space="preserve">Кроме того, соответствующая информация, как описано в </w:t>
      </w:r>
      <w:r w:rsidR="00A02AB5" w:rsidRPr="004E1760">
        <w:rPr>
          <w:rFonts w:ascii="Cambria" w:hAnsi="Cambria"/>
          <w:color w:val="0070C0"/>
        </w:rPr>
        <w:fldChar w:fldCharType="begin"/>
      </w:r>
      <w:r w:rsidR="00A02AB5" w:rsidRPr="004E1760">
        <w:rPr>
          <w:rFonts w:ascii="Cambria" w:hAnsi="Cambria"/>
          <w:color w:val="0070C0"/>
          <w:lang w:val="ru-RU"/>
        </w:rPr>
        <w:instrText xml:space="preserve"> </w:instrText>
      </w:r>
      <w:r w:rsidR="00A02AB5" w:rsidRPr="004E1760">
        <w:rPr>
          <w:rFonts w:ascii="Cambria" w:hAnsi="Cambria"/>
          <w:color w:val="0070C0"/>
        </w:rPr>
        <w:instrText>REF</w:instrText>
      </w:r>
      <w:r w:rsidR="00A02AB5" w:rsidRPr="004E1760">
        <w:rPr>
          <w:rFonts w:ascii="Cambria" w:hAnsi="Cambria"/>
          <w:color w:val="0070C0"/>
          <w:lang w:val="ru-RU"/>
        </w:rPr>
        <w:instrText xml:space="preserve"> _</w:instrText>
      </w:r>
      <w:r w:rsidR="00A02AB5" w:rsidRPr="004E1760">
        <w:rPr>
          <w:rFonts w:ascii="Cambria" w:hAnsi="Cambria"/>
          <w:color w:val="0070C0"/>
        </w:rPr>
        <w:instrText>Ref</w:instrText>
      </w:r>
      <w:r w:rsidR="00A02AB5" w:rsidRPr="004E1760">
        <w:rPr>
          <w:rFonts w:ascii="Cambria" w:hAnsi="Cambria"/>
          <w:color w:val="0070C0"/>
          <w:lang w:val="ru-RU"/>
        </w:rPr>
        <w:instrText>530748526 \</w:instrText>
      </w:r>
      <w:r w:rsidR="00A02AB5" w:rsidRPr="004E1760">
        <w:rPr>
          <w:rFonts w:ascii="Cambria" w:hAnsi="Cambria"/>
          <w:color w:val="0070C0"/>
        </w:rPr>
        <w:instrText>h</w:instrText>
      </w:r>
      <w:r w:rsidR="00A02AB5" w:rsidRPr="004E1760">
        <w:rPr>
          <w:rFonts w:ascii="Cambria" w:hAnsi="Cambria"/>
          <w:color w:val="0070C0"/>
          <w:lang w:val="ru-RU"/>
        </w:rPr>
        <w:instrText xml:space="preserve">  \* </w:instrText>
      </w:r>
      <w:r w:rsidR="00A02AB5" w:rsidRPr="004E1760">
        <w:rPr>
          <w:rFonts w:ascii="Cambria" w:hAnsi="Cambria"/>
          <w:color w:val="0070C0"/>
        </w:rPr>
        <w:instrText>MERGEFORMAT</w:instrText>
      </w:r>
      <w:r w:rsidR="00A02AB5" w:rsidRPr="004E1760">
        <w:rPr>
          <w:rFonts w:ascii="Cambria" w:hAnsi="Cambria"/>
          <w:color w:val="0070C0"/>
          <w:lang w:val="ru-RU"/>
        </w:rPr>
        <w:instrText xml:space="preserve"> </w:instrText>
      </w:r>
      <w:r w:rsidR="00A02AB5" w:rsidRPr="004E1760">
        <w:rPr>
          <w:rFonts w:ascii="Cambria" w:hAnsi="Cambria"/>
          <w:color w:val="0070C0"/>
        </w:rPr>
      </w:r>
      <w:r w:rsidR="00A02AB5" w:rsidRPr="004E1760">
        <w:rPr>
          <w:rFonts w:ascii="Cambria" w:hAnsi="Cambria"/>
          <w:color w:val="0070C0"/>
        </w:rPr>
        <w:fldChar w:fldCharType="separate"/>
      </w:r>
      <w:r w:rsidR="00A02AB5" w:rsidRPr="004E1760">
        <w:rPr>
          <w:rFonts w:ascii="Cambria" w:hAnsi="Cambria"/>
          <w:color w:val="0070C0"/>
          <w:lang w:val="ru-RU"/>
        </w:rPr>
        <w:t xml:space="preserve">Разделе </w:t>
      </w:r>
      <w:r w:rsidR="00A02AB5" w:rsidRPr="004E1760">
        <w:rPr>
          <w:rFonts w:ascii="Cambria" w:hAnsi="Cambria"/>
          <w:noProof/>
          <w:color w:val="0070C0"/>
          <w:lang w:val="ru-RU"/>
        </w:rPr>
        <w:t>2</w:t>
      </w:r>
      <w:r w:rsidR="00A02AB5" w:rsidRPr="004E1760">
        <w:rPr>
          <w:rFonts w:ascii="Cambria" w:hAnsi="Cambria"/>
          <w:color w:val="0070C0"/>
        </w:rPr>
        <w:fldChar w:fldCharType="end"/>
      </w:r>
      <w:r w:rsidR="00A02AB5" w:rsidRPr="004E1760">
        <w:rPr>
          <w:rFonts w:ascii="Cambria" w:hAnsi="Cambria"/>
          <w:color w:val="0070C0"/>
          <w:lang w:val="ru-RU"/>
        </w:rPr>
        <w:t>, параграф 13 и соответствующие документы, должны быть представлены для полного удовлетворения требований оценочной комиссии</w:t>
      </w:r>
      <w:r w:rsidRPr="004E1760">
        <w:rPr>
          <w:rFonts w:ascii="Cambria" w:hAnsi="Cambria"/>
          <w:color w:val="0070C0"/>
          <w:lang w:val="ru-RU"/>
        </w:rPr>
        <w:t>.</w:t>
      </w:r>
    </w:p>
    <w:p w14:paraId="42D7C1F4" w14:textId="6C35F9FB" w:rsidR="00A73D0F" w:rsidRPr="00A02AB5" w:rsidRDefault="00A73D0F" w:rsidP="00A73D0F">
      <w:pPr>
        <w:pStyle w:val="Heading3"/>
        <w:ind w:left="709"/>
        <w:rPr>
          <w:rFonts w:ascii="Cambria" w:hAnsi="Cambria"/>
          <w:color w:val="002060"/>
          <w:lang w:val="ru-RU"/>
        </w:rPr>
      </w:pPr>
      <w:bookmarkStart w:id="18"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18"/>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6A3894F7" w14:textId="1619FE9E" w:rsidR="00A73D0F" w:rsidRPr="003806F0" w:rsidRDefault="007E1D9C" w:rsidP="00A73D0F">
      <w:pPr>
        <w:rPr>
          <w:rFonts w:ascii="Cambria" w:hAnsi="Cambria"/>
          <w:color w:val="0070C0"/>
          <w:lang w:val="ru-RU"/>
        </w:rPr>
      </w:pPr>
      <w:r w:rsidRPr="00DC3839">
        <w:rPr>
          <w:rFonts w:ascii="Cambria" w:hAnsi="Cambria"/>
          <w:color w:val="auto"/>
        </w:rPr>
        <w:t xml:space="preserve">A </w:t>
      </w:r>
      <w:r w:rsidR="00A73D0F" w:rsidRPr="00DC3839">
        <w:rPr>
          <w:rFonts w:ascii="Cambria" w:hAnsi="Cambria"/>
          <w:color w:val="auto"/>
        </w:rPr>
        <w:t xml:space="preserve">Bidder has to submit </w:t>
      </w:r>
      <w:r w:rsidR="00236820" w:rsidRPr="00DC3839">
        <w:rPr>
          <w:rFonts w:ascii="Cambria" w:hAnsi="Cambria"/>
          <w:color w:val="auto"/>
        </w:rPr>
        <w:t xml:space="preserve">the </w:t>
      </w:r>
      <w:r w:rsidR="00A73D0F" w:rsidRPr="00DC3839">
        <w:rPr>
          <w:rFonts w:ascii="Cambria" w:hAnsi="Cambria"/>
          <w:color w:val="auto"/>
        </w:rPr>
        <w:t xml:space="preserve">information </w:t>
      </w:r>
      <w:r w:rsidR="00236820" w:rsidRPr="00DC3839">
        <w:rPr>
          <w:rFonts w:ascii="Cambria" w:hAnsi="Cambria"/>
          <w:color w:val="auto"/>
        </w:rPr>
        <w:t xml:space="preserve">specified </w:t>
      </w:r>
      <w:r w:rsidR="00A73D0F" w:rsidRPr="00DC3839">
        <w:rPr>
          <w:rFonts w:ascii="Cambria" w:hAnsi="Cambria"/>
          <w:color w:val="auto"/>
        </w:rPr>
        <w:t xml:space="preserve">in </w:t>
      </w:r>
      <w:hyperlink w:anchor="_Section_1:_Instructions" w:history="1">
        <w:r w:rsidR="00A73D0F" w:rsidRPr="00DC3839">
          <w:rPr>
            <w:rStyle w:val="Hyperlink"/>
            <w:rFonts w:ascii="Cambria" w:hAnsi="Cambria"/>
            <w:color w:val="auto"/>
          </w:rPr>
          <w:t>Section 1</w:t>
        </w:r>
      </w:hyperlink>
      <w:r w:rsidR="00A73D0F" w:rsidRPr="00DC3839">
        <w:rPr>
          <w:rFonts w:ascii="Cambria" w:hAnsi="Cambria"/>
          <w:color w:val="auto"/>
        </w:rPr>
        <w:t xml:space="preserve"> and </w:t>
      </w:r>
      <w:hyperlink w:anchor="_Section_3" w:history="1">
        <w:r w:rsidR="00A73D0F" w:rsidRPr="00DC3839">
          <w:rPr>
            <w:rStyle w:val="Hyperlink"/>
            <w:rFonts w:ascii="Cambria" w:hAnsi="Cambria"/>
            <w:color w:val="auto"/>
          </w:rPr>
          <w:t>Section 3</w:t>
        </w:r>
      </w:hyperlink>
      <w:r w:rsidRPr="00DC3839">
        <w:rPr>
          <w:rFonts w:ascii="Cambria" w:hAnsi="Cambria"/>
          <w:color w:val="auto"/>
        </w:rPr>
        <w:t xml:space="preserve"> of the Bidding Documents</w:t>
      </w:r>
      <w:r w:rsidR="00A73D0F" w:rsidRPr="00DC3839">
        <w:rPr>
          <w:rFonts w:ascii="Cambria" w:hAnsi="Cambria"/>
          <w:color w:val="auto"/>
        </w:rPr>
        <w:t>. 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Hyperlink"/>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Hyperlink"/>
            <w:rFonts w:ascii="Cambria" w:hAnsi="Cambria"/>
            <w:color w:val="0070C0"/>
            <w:lang w:val="ru-RU"/>
          </w:rPr>
          <w:t xml:space="preserve">Разделе 3 </w:t>
        </w:r>
      </w:hyperlink>
      <w:r w:rsidR="00A02AB5" w:rsidRPr="0014184C">
        <w:rPr>
          <w:rStyle w:val="Hyperlink"/>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3806F0">
        <w:rPr>
          <w:rFonts w:ascii="Cambria" w:hAnsi="Cambria"/>
          <w:color w:val="0070C0"/>
          <w:lang w:val="ru-RU"/>
        </w:rPr>
        <w:t>Оценка предложений будет проводиться в два этапа</w:t>
      </w:r>
      <w:r w:rsidR="00A73D0F" w:rsidRPr="003806F0">
        <w:rPr>
          <w:rFonts w:ascii="Cambria" w:hAnsi="Cambria"/>
          <w:color w:val="0070C0"/>
          <w:lang w:val="ru-RU"/>
        </w:rPr>
        <w:t>:</w:t>
      </w:r>
    </w:p>
    <w:p w14:paraId="17B7B414" w14:textId="64420BFD" w:rsidR="00A73D0F" w:rsidRPr="0014184C" w:rsidRDefault="00A73D0F" w:rsidP="00DB164C">
      <w:pPr>
        <w:pStyle w:val="ListParagraph"/>
      </w:pPr>
      <w:r w:rsidRPr="003806F0">
        <w:rPr>
          <w:u w:val="single"/>
        </w:rPr>
        <w:t xml:space="preserve">Technical </w:t>
      </w:r>
      <w:r w:rsidR="0076763C" w:rsidRPr="003806F0">
        <w:rPr>
          <w:u w:val="single"/>
        </w:rPr>
        <w:t>Qualification</w:t>
      </w:r>
      <w:r w:rsidRPr="003806F0">
        <w:rPr>
          <w:u w:val="single"/>
        </w:rPr>
        <w:t>:</w:t>
      </w:r>
      <w:r w:rsidRPr="003806F0">
        <w:t xml:space="preserve"> </w:t>
      </w:r>
      <w:r w:rsidR="00236820" w:rsidRPr="003806F0">
        <w:t>Required information will be evaluated on a ‘</w:t>
      </w:r>
      <w:r w:rsidRPr="003806F0">
        <w:t>pass</w:t>
      </w:r>
      <w:r w:rsidR="00236820" w:rsidRPr="003806F0">
        <w:t>’</w:t>
      </w:r>
      <w:r w:rsidRPr="003806F0">
        <w:t xml:space="preserve"> and </w:t>
      </w:r>
      <w:r w:rsidR="00236820" w:rsidRPr="003806F0">
        <w:t>‘</w:t>
      </w:r>
      <w:r w:rsidRPr="003806F0">
        <w:t>fail</w:t>
      </w:r>
      <w:r w:rsidR="00236820" w:rsidRPr="003806F0">
        <w:t>’</w:t>
      </w:r>
      <w:r w:rsidRPr="003806F0">
        <w:t xml:space="preserve"> </w:t>
      </w:r>
      <w:r w:rsidR="00236820" w:rsidRPr="003806F0">
        <w:t xml:space="preserve">basis </w:t>
      </w:r>
      <w:r w:rsidRPr="003806F0">
        <w:t>acc. to criteria listed in Section</w:t>
      </w:r>
      <w:r w:rsidR="007E1D9C" w:rsidRPr="003806F0">
        <w:t xml:space="preserve"> </w:t>
      </w:r>
      <w:r w:rsidRPr="003806F0">
        <w:t xml:space="preserve">1. Only if </w:t>
      </w:r>
      <w:r w:rsidR="00236820" w:rsidRPr="003806F0">
        <w:t>a</w:t>
      </w:r>
      <w:r w:rsidRPr="003806F0">
        <w:t xml:space="preserve"> bidder </w:t>
      </w:r>
      <w:r w:rsidR="00236820" w:rsidRPr="003806F0">
        <w:t xml:space="preserve">obtains a ‘pass’ for all required </w:t>
      </w:r>
      <w:r w:rsidRPr="003806F0">
        <w:t>criteria, the financial bid will be opened and evaluated</w:t>
      </w:r>
      <w:r w:rsidR="00A02AB5" w:rsidRPr="003806F0">
        <w:t>/</w:t>
      </w:r>
      <w:r w:rsidR="00A02AB5" w:rsidRPr="0014184C">
        <w:rPr>
          <w:u w:val="single"/>
        </w:rPr>
        <w:t>Техническая</w:t>
      </w:r>
      <w:r w:rsidR="00A02AB5" w:rsidRPr="00446524">
        <w:rPr>
          <w:u w:val="single"/>
        </w:rPr>
        <w:t xml:space="preserve"> </w:t>
      </w:r>
      <w:r w:rsidR="00A02AB5" w:rsidRPr="0014184C">
        <w:rPr>
          <w:u w:val="single"/>
        </w:rPr>
        <w:t>квалификация</w:t>
      </w:r>
      <w:r w:rsidR="00A02AB5" w:rsidRPr="00446524">
        <w:rPr>
          <w:u w:val="single"/>
        </w:rPr>
        <w:t xml:space="preserve">: </w:t>
      </w:r>
      <w:r w:rsidR="00A02AB5" w:rsidRPr="0014184C">
        <w:t>Требуемая</w:t>
      </w:r>
      <w:r w:rsidR="00A02AB5" w:rsidRPr="00446524">
        <w:t xml:space="preserve"> </w:t>
      </w:r>
      <w:r w:rsidR="00A02AB5" w:rsidRPr="0014184C">
        <w:t>информация</w:t>
      </w:r>
      <w:r w:rsidR="00A02AB5" w:rsidRPr="00446524">
        <w:t xml:space="preserve"> </w:t>
      </w:r>
      <w:r w:rsidR="00A02AB5" w:rsidRPr="0014184C">
        <w:t>будет</w:t>
      </w:r>
      <w:r w:rsidR="00A02AB5" w:rsidRPr="00446524">
        <w:t xml:space="preserve"> </w:t>
      </w:r>
      <w:r w:rsidR="00A02AB5" w:rsidRPr="0014184C">
        <w:t>оцениваться</w:t>
      </w:r>
      <w:r w:rsidR="00A02AB5" w:rsidRPr="00446524">
        <w:t xml:space="preserve"> </w:t>
      </w:r>
      <w:r w:rsidR="00A02AB5" w:rsidRPr="0014184C">
        <w:t>на</w:t>
      </w:r>
      <w:r w:rsidR="00A02AB5" w:rsidRPr="00446524">
        <w:t xml:space="preserve"> </w:t>
      </w:r>
      <w:r w:rsidR="00A02AB5" w:rsidRPr="0014184C">
        <w:t>основе</w:t>
      </w:r>
      <w:r w:rsidR="00A02AB5" w:rsidRPr="00446524">
        <w:t xml:space="preserve"> «</w:t>
      </w:r>
      <w:r w:rsidR="00A02AB5" w:rsidRPr="0014184C">
        <w:t>соответствует</w:t>
      </w:r>
      <w:r w:rsidR="00A02AB5" w:rsidRPr="00446524">
        <w:t xml:space="preserve">» </w:t>
      </w:r>
      <w:r w:rsidR="00A02AB5" w:rsidRPr="0014184C">
        <w:t>и</w:t>
      </w:r>
      <w:r w:rsidR="00A02AB5" w:rsidRPr="00446524">
        <w:t xml:space="preserve"> «</w:t>
      </w:r>
      <w:r w:rsidR="00A02AB5" w:rsidRPr="0014184C">
        <w:t>не</w:t>
      </w:r>
      <w:r w:rsidR="00A02AB5" w:rsidRPr="00446524">
        <w:t xml:space="preserve"> </w:t>
      </w:r>
      <w:r w:rsidR="00A02AB5" w:rsidRPr="0014184C">
        <w:t>соответствует</w:t>
      </w:r>
      <w:r w:rsidR="00A02AB5" w:rsidRPr="00446524">
        <w:t xml:space="preserve">» </w:t>
      </w:r>
      <w:r w:rsidR="00A02AB5" w:rsidRPr="0014184C">
        <w:t>согласно</w:t>
      </w:r>
      <w:r w:rsidR="00A02AB5" w:rsidRPr="00446524">
        <w:t xml:space="preserve"> </w:t>
      </w:r>
      <w:r w:rsidR="00A02AB5" w:rsidRPr="0014184C">
        <w:t>критериям</w:t>
      </w:r>
      <w:r w:rsidR="00A02AB5" w:rsidRPr="00446524">
        <w:t xml:space="preserve">, </w:t>
      </w:r>
      <w:r w:rsidR="00A02AB5" w:rsidRPr="0014184C">
        <w:t>перечисленным</w:t>
      </w:r>
      <w:r w:rsidR="00A02AB5" w:rsidRPr="00446524">
        <w:t xml:space="preserve"> </w:t>
      </w:r>
      <w:r w:rsidR="00A02AB5" w:rsidRPr="0014184C">
        <w:t>в</w:t>
      </w:r>
      <w:r w:rsidR="00A02AB5" w:rsidRPr="00446524">
        <w:t xml:space="preserve"> </w:t>
      </w:r>
      <w:r w:rsidR="00A02AB5" w:rsidRPr="0014184C">
        <w:t>Разделе</w:t>
      </w:r>
      <w:r w:rsidR="00A02AB5" w:rsidRPr="00446524">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DB164C">
      <w:pPr>
        <w:pStyle w:val="ListParagraph"/>
      </w:pPr>
      <w:r w:rsidRPr="00A82989">
        <w:rPr>
          <w:color w:val="auto"/>
          <w:u w:val="single"/>
        </w:rPr>
        <w:t>Financial evaluation:</w:t>
      </w:r>
      <w:r w:rsidRPr="00A82989">
        <w:rPr>
          <w:color w:val="auto"/>
        </w:rPr>
        <w:t xml:space="preserve"> The most favourable bidder is the one with the lowest price</w:t>
      </w:r>
      <w:r w:rsidR="00236820" w:rsidRPr="00A82989">
        <w:rPr>
          <w:color w:val="auto"/>
        </w:rPr>
        <w:t xml:space="preserve"> and complying with all requirements</w:t>
      </w:r>
      <w:r w:rsidR="00A02AB5" w:rsidRPr="00A02AB5">
        <w:t>/</w:t>
      </w:r>
      <w:r w:rsidR="00A02AB5" w:rsidRPr="00A02AB5">
        <w:rPr>
          <w:u w:val="single"/>
        </w:rPr>
        <w:t xml:space="preserve"> </w:t>
      </w:r>
      <w:r w:rsidR="00A02AB5" w:rsidRPr="0014184C">
        <w:rPr>
          <w:u w:val="single"/>
        </w:rPr>
        <w:t xml:space="preserve">Финансовая оценка: </w:t>
      </w:r>
      <w:r w:rsidR="00A02AB5" w:rsidRPr="0014184C">
        <w:t>Наиболее подходящим является участник тендера, предложивший самую низкую цену и соответствует всем требованиям</w:t>
      </w:r>
      <w:r w:rsidRPr="0014184C">
        <w:t>.</w:t>
      </w:r>
    </w:p>
    <w:p w14:paraId="20E7DCBB" w14:textId="7D216B33" w:rsidR="00724726" w:rsidRPr="00D6257F" w:rsidRDefault="00A73D0F" w:rsidP="00826A56">
      <w:pPr>
        <w:rPr>
          <w:rFonts w:ascii="Cambria" w:eastAsiaTheme="majorEastAsia" w:hAnsi="Cambria" w:cstheme="majorBidi"/>
          <w:color w:val="auto"/>
          <w:sz w:val="24"/>
          <w:szCs w:val="26"/>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procedure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evaluation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bids</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defined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007E1D9C" w:rsidRPr="00D6257F">
        <w:rPr>
          <w:rFonts w:ascii="Cambria" w:hAnsi="Cambria"/>
          <w:color w:val="auto"/>
          <w:lang w:val="en-US"/>
        </w:rPr>
        <w:t xml:space="preserve"> </w:t>
      </w:r>
      <w:r w:rsidRPr="00D6257F">
        <w:rPr>
          <w:rFonts w:ascii="Cambria" w:hAnsi="Cambria"/>
          <w:color w:val="auto"/>
          <w:lang w:val="en-US"/>
        </w:rPr>
        <w:t xml:space="preserve">1 -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Bidders</w:t>
      </w:r>
      <w:r w:rsidRPr="00D6257F">
        <w:rPr>
          <w:rFonts w:ascii="Cambria" w:hAnsi="Cambria"/>
          <w:color w:val="auto"/>
          <w:lang w:val="en-US"/>
        </w:rPr>
        <w:t xml:space="preserve">, </w:t>
      </w:r>
      <w:r w:rsidRPr="00DC3839">
        <w:rPr>
          <w:rFonts w:ascii="Cambria" w:hAnsi="Cambria"/>
          <w:color w:val="auto"/>
        </w:rPr>
        <w:t>paragraph</w:t>
      </w:r>
      <w:r w:rsidR="00236820" w:rsidRPr="00D6257F">
        <w:rPr>
          <w:rFonts w:ascii="Cambria" w:hAnsi="Cambria"/>
          <w:color w:val="auto"/>
          <w:lang w:val="en-US"/>
        </w:rPr>
        <w:t xml:space="preserve"> </w:t>
      </w:r>
      <w:r w:rsidRPr="00D6257F">
        <w:rPr>
          <w:rFonts w:ascii="Cambria" w:hAnsi="Cambria"/>
          <w:color w:val="auto"/>
          <w:lang w:val="en-US"/>
        </w:rPr>
        <w:t>28</w:t>
      </w:r>
      <w:r w:rsidR="00A02AB5" w:rsidRPr="00D6257F">
        <w:rPr>
          <w:rFonts w:ascii="Cambria" w:hAnsi="Cambria"/>
          <w:color w:val="auto"/>
          <w:lang w:val="en-US"/>
        </w:rPr>
        <w:t xml:space="preserve">/ </w:t>
      </w:r>
      <w:r w:rsidR="00A02AB5" w:rsidRPr="002A4191">
        <w:rPr>
          <w:rFonts w:ascii="Cambria" w:hAnsi="Cambria"/>
          <w:color w:val="0070C0"/>
          <w:lang w:val="ru-RU"/>
        </w:rPr>
        <w:t>Порядок</w:t>
      </w:r>
      <w:r w:rsidR="00A02AB5" w:rsidRPr="00D6257F">
        <w:rPr>
          <w:rFonts w:ascii="Cambria" w:hAnsi="Cambria"/>
          <w:color w:val="0070C0"/>
          <w:lang w:val="en-US"/>
        </w:rPr>
        <w:t xml:space="preserve"> </w:t>
      </w:r>
      <w:r w:rsidR="00A02AB5" w:rsidRPr="002A4191">
        <w:rPr>
          <w:rFonts w:ascii="Cambria" w:hAnsi="Cambria"/>
          <w:color w:val="0070C0"/>
          <w:lang w:val="ru-RU"/>
        </w:rPr>
        <w:t>оценки</w:t>
      </w:r>
      <w:r w:rsidR="00A02AB5" w:rsidRPr="00D6257F">
        <w:rPr>
          <w:rFonts w:ascii="Cambria" w:hAnsi="Cambria"/>
          <w:color w:val="0070C0"/>
          <w:lang w:val="en-US"/>
        </w:rPr>
        <w:t xml:space="preserve"> </w:t>
      </w:r>
      <w:r w:rsidR="00A02AB5" w:rsidRPr="002A4191">
        <w:rPr>
          <w:rFonts w:ascii="Cambria" w:hAnsi="Cambria"/>
          <w:color w:val="0070C0"/>
          <w:lang w:val="ru-RU"/>
        </w:rPr>
        <w:t>предложений</w:t>
      </w:r>
      <w:r w:rsidR="00A02AB5" w:rsidRPr="00D6257F">
        <w:rPr>
          <w:rFonts w:ascii="Cambria" w:hAnsi="Cambria"/>
          <w:color w:val="0070C0"/>
          <w:lang w:val="en-US"/>
        </w:rPr>
        <w:t xml:space="preserve"> </w:t>
      </w:r>
      <w:r w:rsidR="00A02AB5" w:rsidRPr="002A4191">
        <w:rPr>
          <w:rFonts w:ascii="Cambria" w:hAnsi="Cambria"/>
          <w:color w:val="0070C0"/>
          <w:lang w:val="ru-RU"/>
        </w:rPr>
        <w:t>определен</w:t>
      </w:r>
      <w:r w:rsidR="00A02AB5" w:rsidRPr="00D6257F">
        <w:rPr>
          <w:rFonts w:ascii="Cambria" w:hAnsi="Cambria"/>
          <w:color w:val="0070C0"/>
          <w:lang w:val="en-US"/>
        </w:rPr>
        <w:t xml:space="preserve"> </w:t>
      </w:r>
      <w:r w:rsidR="00A02AB5" w:rsidRPr="002A4191">
        <w:rPr>
          <w:rFonts w:ascii="Cambria" w:hAnsi="Cambria"/>
          <w:color w:val="0070C0"/>
          <w:lang w:val="ru-RU"/>
        </w:rPr>
        <w:t>в</w:t>
      </w:r>
      <w:r w:rsidR="00A02AB5" w:rsidRPr="00D6257F">
        <w:rPr>
          <w:rFonts w:ascii="Cambria" w:hAnsi="Cambria"/>
          <w:color w:val="0070C0"/>
          <w:lang w:val="en-US"/>
        </w:rPr>
        <w:t xml:space="preserve"> </w:t>
      </w:r>
      <w:r w:rsidR="00A02AB5" w:rsidRPr="002A4191">
        <w:rPr>
          <w:rFonts w:ascii="Cambria" w:hAnsi="Cambria"/>
          <w:color w:val="0070C0"/>
          <w:lang w:val="ru-RU"/>
        </w:rPr>
        <w:t>Разделе</w:t>
      </w:r>
      <w:r w:rsidR="00A02AB5" w:rsidRPr="00D6257F">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D6257F">
        <w:rPr>
          <w:rFonts w:ascii="Cambria" w:hAnsi="Cambria"/>
          <w:color w:val="0070C0"/>
          <w:lang w:val="en-US"/>
        </w:rPr>
        <w:t xml:space="preserve"> </w:t>
      </w:r>
      <w:r w:rsidR="00A02AB5" w:rsidRPr="0014184C">
        <w:rPr>
          <w:rFonts w:ascii="Cambria" w:hAnsi="Cambria"/>
          <w:color w:val="0070C0"/>
          <w:lang w:val="ru-RU"/>
        </w:rPr>
        <w:t>для</w:t>
      </w:r>
      <w:r w:rsidR="00A02AB5" w:rsidRPr="00D6257F">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D6257F">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D6257F">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A02AB5" w:rsidRPr="00D6257F">
        <w:rPr>
          <w:rFonts w:ascii="Cambria" w:hAnsi="Cambria"/>
          <w:color w:val="0070C0"/>
          <w:lang w:val="en-US"/>
        </w:rPr>
        <w:t xml:space="preserve"> 28</w:t>
      </w:r>
      <w:r w:rsidRPr="00D6257F">
        <w:rPr>
          <w:rFonts w:ascii="Cambria" w:hAnsi="Cambria"/>
          <w:color w:val="0070C0"/>
          <w:lang w:val="en-US"/>
        </w:rPr>
        <w:t>.</w:t>
      </w:r>
      <w:bookmarkStart w:id="19" w:name="_Toc493837215"/>
    </w:p>
    <w:p w14:paraId="74F4D588" w14:textId="6BD1D046" w:rsidR="00A73D0F" w:rsidRPr="002A4191" w:rsidRDefault="00A73D0F" w:rsidP="00A73D0F">
      <w:pPr>
        <w:pStyle w:val="Heading2"/>
        <w:ind w:left="567"/>
        <w:rPr>
          <w:rFonts w:ascii="Cambria" w:hAnsi="Cambria"/>
          <w:color w:val="0070C0"/>
          <w:lang w:val="ru-RU"/>
        </w:rPr>
      </w:pPr>
      <w:r w:rsidRPr="00DC3839">
        <w:rPr>
          <w:rFonts w:ascii="Cambria" w:hAnsi="Cambria"/>
          <w:color w:val="auto"/>
        </w:rPr>
        <w:t>List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documents</w:t>
      </w:r>
      <w:bookmarkEnd w:id="19"/>
      <w:r w:rsidR="004667C8" w:rsidRPr="002A4191">
        <w:rPr>
          <w:rFonts w:ascii="Cambria" w:hAnsi="Cambria"/>
          <w:color w:val="auto"/>
          <w:lang w:val="ru-RU"/>
        </w:rPr>
        <w:t xml:space="preserve">/ </w:t>
      </w:r>
      <w:r w:rsidR="004667C8" w:rsidRPr="002A4191">
        <w:rPr>
          <w:rFonts w:ascii="Cambria" w:hAnsi="Cambria"/>
          <w:color w:val="0070C0"/>
          <w:lang w:val="ru-RU"/>
        </w:rPr>
        <w:t>Список тендерных документов</w:t>
      </w:r>
    </w:p>
    <w:p w14:paraId="6FB0C108" w14:textId="32568CD5" w:rsidR="00A73D0F" w:rsidRPr="002A4191" w:rsidRDefault="00A73D0F" w:rsidP="00A73D0F">
      <w:pPr>
        <w:rPr>
          <w:rFonts w:ascii="Cambria" w:hAnsi="Cambria"/>
          <w:color w:val="0070C0"/>
          <w:lang w:val="ru-RU"/>
        </w:rPr>
      </w:pPr>
      <w:r w:rsidRPr="00DC3839">
        <w:rPr>
          <w:rFonts w:ascii="Cambria" w:hAnsi="Cambria"/>
          <w:color w:val="auto"/>
        </w:rPr>
        <w:t>Additional</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detailed</w:t>
      </w:r>
      <w:r w:rsidRPr="002A4191">
        <w:rPr>
          <w:rFonts w:ascii="Cambria" w:hAnsi="Cambria"/>
          <w:color w:val="auto"/>
          <w:lang w:val="ru-RU"/>
        </w:rPr>
        <w:t xml:space="preserve"> </w:t>
      </w:r>
      <w:r w:rsidRPr="00DC3839">
        <w:rPr>
          <w:rFonts w:ascii="Cambria" w:hAnsi="Cambria"/>
          <w:color w:val="auto"/>
        </w:rPr>
        <w:t>information</w:t>
      </w:r>
      <w:r w:rsidRPr="002A4191">
        <w:rPr>
          <w:rFonts w:ascii="Cambria" w:hAnsi="Cambria"/>
          <w:color w:val="auto"/>
          <w:lang w:val="ru-RU"/>
        </w:rPr>
        <w:t xml:space="preserve"> </w:t>
      </w:r>
      <w:r w:rsidR="007E1D9C" w:rsidRPr="00DC3839">
        <w:rPr>
          <w:rFonts w:ascii="Cambria" w:hAnsi="Cambria"/>
          <w:color w:val="auto"/>
        </w:rPr>
        <w:t>on</w:t>
      </w:r>
      <w:r w:rsidR="007E1D9C" w:rsidRPr="002A4191">
        <w:rPr>
          <w:rFonts w:ascii="Cambria" w:hAnsi="Cambria"/>
          <w:color w:val="auto"/>
          <w:lang w:val="ru-RU"/>
        </w:rPr>
        <w:t xml:space="preserve"> </w:t>
      </w:r>
      <w:r w:rsidR="007E1D9C" w:rsidRPr="00DC3839">
        <w:rPr>
          <w:rFonts w:ascii="Cambria" w:hAnsi="Cambria"/>
          <w:color w:val="auto"/>
        </w:rPr>
        <w:t>the</w:t>
      </w:r>
      <w:r w:rsidR="007E1D9C" w:rsidRPr="002A4191">
        <w:rPr>
          <w:rFonts w:ascii="Cambria" w:hAnsi="Cambria"/>
          <w:color w:val="auto"/>
          <w:lang w:val="ru-RU"/>
        </w:rPr>
        <w:t xml:space="preserve"> </w:t>
      </w:r>
      <w:r w:rsidR="007E1D9C" w:rsidRPr="00DC3839">
        <w:rPr>
          <w:rFonts w:ascii="Cambria" w:hAnsi="Cambria"/>
          <w:color w:val="auto"/>
        </w:rPr>
        <w:t>bidding</w:t>
      </w:r>
      <w:r w:rsidR="007E1D9C" w:rsidRPr="002A4191">
        <w:rPr>
          <w:rFonts w:ascii="Cambria" w:hAnsi="Cambria"/>
          <w:color w:val="auto"/>
          <w:lang w:val="ru-RU"/>
        </w:rPr>
        <w:t xml:space="preserve"> </w:t>
      </w:r>
      <w:r w:rsidR="007E1D9C" w:rsidRPr="00DC3839">
        <w:rPr>
          <w:rFonts w:ascii="Cambria" w:hAnsi="Cambria"/>
          <w:color w:val="auto"/>
        </w:rPr>
        <w:t>documents</w:t>
      </w:r>
      <w:r w:rsidR="007E1D9C" w:rsidRPr="002A4191">
        <w:rPr>
          <w:rFonts w:ascii="Cambria" w:hAnsi="Cambria"/>
          <w:color w:val="auto"/>
          <w:lang w:val="ru-RU"/>
        </w:rPr>
        <w:t xml:space="preserve"> </w:t>
      </w:r>
      <w:r w:rsidRPr="00DC3839">
        <w:rPr>
          <w:rFonts w:ascii="Cambria" w:hAnsi="Cambria"/>
          <w:color w:val="auto"/>
        </w:rPr>
        <w:t>can</w:t>
      </w:r>
      <w:r w:rsidRPr="002A4191">
        <w:rPr>
          <w:rFonts w:ascii="Cambria" w:hAnsi="Cambria"/>
          <w:color w:val="auto"/>
          <w:lang w:val="ru-RU"/>
        </w:rPr>
        <w:t xml:space="preserve"> </w:t>
      </w:r>
      <w:r w:rsidRPr="00DC3839">
        <w:rPr>
          <w:rFonts w:ascii="Cambria" w:hAnsi="Cambria"/>
          <w:color w:val="auto"/>
        </w:rPr>
        <w:t>be</w:t>
      </w:r>
      <w:r w:rsidRPr="002A4191">
        <w:rPr>
          <w:rFonts w:ascii="Cambria" w:hAnsi="Cambria"/>
          <w:color w:val="auto"/>
          <w:lang w:val="ru-RU"/>
        </w:rPr>
        <w:t xml:space="preserve"> </w:t>
      </w:r>
      <w:r w:rsidRPr="00DC3839">
        <w:rPr>
          <w:rFonts w:ascii="Cambria" w:hAnsi="Cambria"/>
          <w:color w:val="auto"/>
        </w:rPr>
        <w:t>found</w:t>
      </w:r>
      <w:r w:rsidRPr="002A4191">
        <w:rPr>
          <w:rFonts w:ascii="Cambria" w:hAnsi="Cambria"/>
          <w:color w:val="auto"/>
          <w:lang w:val="ru-RU"/>
        </w:rPr>
        <w:t xml:space="preserve"> </w:t>
      </w:r>
      <w:r w:rsidRPr="00DC3839">
        <w:rPr>
          <w:rFonts w:ascii="Cambria" w:hAnsi="Cambria"/>
          <w:color w:val="auto"/>
        </w:rPr>
        <w:t>in</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007E1D9C" w:rsidRPr="00DC3839">
        <w:rPr>
          <w:rFonts w:ascii="Cambria" w:hAnsi="Cambria"/>
          <w:color w:val="auto"/>
        </w:rPr>
        <w:t>Sections</w:t>
      </w:r>
      <w:r w:rsidRPr="002A4191">
        <w:rPr>
          <w:rFonts w:ascii="Cambria" w:hAnsi="Cambria"/>
          <w:color w:val="auto"/>
          <w:lang w:val="ru-RU"/>
        </w:rPr>
        <w:t xml:space="preserve">, </w:t>
      </w:r>
      <w:r w:rsidRPr="00DC3839">
        <w:rPr>
          <w:rFonts w:ascii="Cambria" w:hAnsi="Cambria"/>
          <w:color w:val="auto"/>
        </w:rPr>
        <w:t>which</w:t>
      </w:r>
      <w:r w:rsidRPr="002A4191">
        <w:rPr>
          <w:rFonts w:ascii="Cambria" w:hAnsi="Cambria"/>
          <w:color w:val="auto"/>
          <w:lang w:val="ru-RU"/>
        </w:rPr>
        <w:t xml:space="preserve"> </w:t>
      </w:r>
      <w:r w:rsidRPr="00DC3839">
        <w:rPr>
          <w:rFonts w:ascii="Cambria" w:hAnsi="Cambria"/>
          <w:color w:val="auto"/>
        </w:rPr>
        <w:t>form</w:t>
      </w:r>
      <w:r w:rsidRPr="002A4191">
        <w:rPr>
          <w:rFonts w:ascii="Cambria" w:hAnsi="Cambria"/>
          <w:color w:val="auto"/>
          <w:lang w:val="ru-RU"/>
        </w:rPr>
        <w:t xml:space="preserve"> </w:t>
      </w:r>
      <w:r w:rsidRPr="00DC3839">
        <w:rPr>
          <w:rFonts w:ascii="Cambria" w:hAnsi="Cambria"/>
          <w:color w:val="auto"/>
        </w:rPr>
        <w:t>an</w:t>
      </w:r>
      <w:r w:rsidRPr="002A4191">
        <w:rPr>
          <w:rFonts w:ascii="Cambria" w:hAnsi="Cambria"/>
          <w:color w:val="auto"/>
          <w:lang w:val="ru-RU"/>
        </w:rPr>
        <w:t xml:space="preserve"> </w:t>
      </w:r>
      <w:r w:rsidRPr="00DC3839">
        <w:rPr>
          <w:rFonts w:ascii="Cambria" w:hAnsi="Cambria"/>
          <w:color w:val="auto"/>
        </w:rPr>
        <w:t>integral</w:t>
      </w:r>
      <w:r w:rsidRPr="002A4191">
        <w:rPr>
          <w:rFonts w:ascii="Cambria" w:hAnsi="Cambria"/>
          <w:color w:val="auto"/>
          <w:lang w:val="ru-RU"/>
        </w:rPr>
        <w:t xml:space="preserve"> </w:t>
      </w:r>
      <w:r w:rsidRPr="00DC3839">
        <w:rPr>
          <w:rFonts w:ascii="Cambria" w:hAnsi="Cambria"/>
          <w:color w:val="auto"/>
        </w:rPr>
        <w:t>part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process</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thus</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contract</w:t>
      </w:r>
      <w:r w:rsidR="004667C8" w:rsidRPr="002A4191">
        <w:rPr>
          <w:rFonts w:ascii="Cambria" w:hAnsi="Cambria"/>
          <w:color w:val="auto"/>
          <w:lang w:val="ru-RU"/>
        </w:rPr>
        <w:t xml:space="preserve">/ </w:t>
      </w:r>
      <w:r w:rsidR="004667C8" w:rsidRPr="002A4191">
        <w:rPr>
          <w:rFonts w:ascii="Cambria" w:hAnsi="Cambria"/>
          <w:color w:val="0070C0"/>
          <w:lang w:val="ru-RU"/>
        </w:rPr>
        <w:t>Дополнительную и подробную информацию о тендерных документах можно найти в следующих разделах, которые являются неотъемлемой частью тендерного процесса и, следовательно, контракта</w:t>
      </w:r>
      <w:r w:rsidRPr="002A4191">
        <w:rPr>
          <w:rFonts w:ascii="Cambria" w:hAnsi="Cambria"/>
          <w:color w:val="0070C0"/>
          <w:lang w:val="ru-RU"/>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r w:rsidR="004667C8" w:rsidRPr="0014184C">
        <w:rPr>
          <w:rFonts w:ascii="Cambria" w:eastAsia="Arial" w:hAnsi="Cambria"/>
          <w:color w:val="0070C0"/>
          <w:bdr w:val="nil"/>
        </w:rPr>
        <w:t>роцедуры</w:t>
      </w:r>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1 - Инструкции для участников т</w:t>
      </w:r>
      <w:r w:rsidR="004667C8" w:rsidRPr="0014184C">
        <w:rPr>
          <w:rFonts w:ascii="Cambria" w:eastAsia="Arial" w:hAnsi="Cambria"/>
          <w:color w:val="0070C0"/>
          <w:bdr w:val="nil"/>
          <w:lang w:val="ru-RU"/>
        </w:rPr>
        <w:t>ендера</w:t>
      </w:r>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061A8AE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3B3932">
        <w:rPr>
          <w:rFonts w:ascii="Cambria" w:eastAsia="Arial" w:hAnsi="Cambria"/>
          <w:color w:val="002060"/>
          <w:bdr w:val="nil"/>
          <w:lang w:val="ru-RU"/>
        </w:rPr>
        <w:t xml:space="preserve"> </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4.1 – Общие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4.2 – Особые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ЧАСТЬ III Условия контракта и формы контракта</w:t>
      </w:r>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lastRenderedPageBreak/>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r w:rsidR="004667C8" w:rsidRPr="004667C8">
        <w:rPr>
          <w:rFonts w:ascii="Cambria" w:eastAsia="Arial" w:hAnsi="Cambria"/>
          <w:bdr w:val="nil"/>
        </w:rPr>
        <w:t xml:space="preserve">Раздел 5 - </w:t>
      </w:r>
      <w:r w:rsidR="004667C8" w:rsidRPr="0014184C">
        <w:rPr>
          <w:rFonts w:ascii="Cambria" w:eastAsia="Arial" w:hAnsi="Cambria"/>
          <w:color w:val="0070C0"/>
          <w:bdr w:val="nil"/>
        </w:rPr>
        <w:t xml:space="preserve">Форма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т.ч. Общие и </w:t>
      </w:r>
      <w:r w:rsidR="004667C8" w:rsidRPr="0014184C">
        <w:rPr>
          <w:rFonts w:ascii="Cambria" w:eastAsia="Arial" w:hAnsi="Cambria"/>
          <w:color w:val="0070C0"/>
          <w:bdr w:val="nil"/>
          <w:lang w:val="ru-RU"/>
        </w:rPr>
        <w:t>О</w:t>
      </w:r>
      <w:r w:rsidR="004667C8" w:rsidRPr="0014184C">
        <w:rPr>
          <w:rFonts w:ascii="Cambria" w:eastAsia="Arial" w:hAnsi="Cambria"/>
          <w:color w:val="0070C0"/>
          <w:bdr w:val="nil"/>
        </w:rPr>
        <w:t>собые условия контракт</w:t>
      </w:r>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r w:rsidR="004667C8" w:rsidRPr="0014184C">
        <w:rPr>
          <w:rFonts w:ascii="Cambria" w:eastAsia="Arial" w:hAnsi="Cambria"/>
          <w:color w:val="0070C0"/>
          <w:bdr w:val="nil"/>
          <w:lang w:val="ru-RU"/>
        </w:rPr>
        <w:t>ключая</w:t>
      </w:r>
      <w:r w:rsidR="004667C8" w:rsidRPr="0014184C">
        <w:rPr>
          <w:rFonts w:ascii="Cambria" w:eastAsia="Arial" w:hAnsi="Cambria"/>
          <w:color w:val="0070C0"/>
          <w:bdr w:val="nil"/>
        </w:rPr>
        <w:t xml:space="preserve"> приложения, чертежи и т.</w:t>
      </w:r>
      <w:r w:rsidR="004667C8" w:rsidRPr="0014184C">
        <w:rPr>
          <w:rFonts w:ascii="Cambria" w:eastAsia="Arial" w:hAnsi="Cambria"/>
          <w:color w:val="0070C0"/>
          <w:bdr w:val="nil"/>
          <w:lang w:val="ru-RU"/>
        </w:rPr>
        <w:t>д</w:t>
      </w:r>
      <w:r w:rsidR="004667C8" w:rsidRPr="0014184C">
        <w:rPr>
          <w:rFonts w:ascii="Cambria" w:eastAsia="Arial" w:hAnsi="Cambria"/>
          <w:color w:val="0070C0"/>
          <w:bdr w:val="nil"/>
        </w:rPr>
        <w:t>.</w:t>
      </w:r>
    </w:p>
    <w:p w14:paraId="7DD69F12" w14:textId="77777777" w:rsidR="003B3932" w:rsidRPr="00806BB5" w:rsidRDefault="003B3932" w:rsidP="00C455DB">
      <w:pPr>
        <w:rPr>
          <w:rFonts w:ascii="Cambria" w:hAnsi="Cambria"/>
          <w:color w:val="auto"/>
          <w:sz w:val="12"/>
          <w:szCs w:val="12"/>
        </w:rPr>
      </w:pPr>
    </w:p>
    <w:p w14:paraId="23772B12" w14:textId="77777777" w:rsidR="003B3932" w:rsidRPr="00806BB5" w:rsidRDefault="003B3932" w:rsidP="00C455DB">
      <w:pPr>
        <w:rPr>
          <w:rFonts w:ascii="Cambria" w:hAnsi="Cambria"/>
          <w:color w:val="auto"/>
          <w:sz w:val="12"/>
          <w:szCs w:val="12"/>
        </w:rPr>
      </w:pPr>
    </w:p>
    <w:p w14:paraId="220D9122" w14:textId="77777777" w:rsidR="003B3932" w:rsidRPr="00806BB5" w:rsidRDefault="003B3932" w:rsidP="00C455DB">
      <w:pPr>
        <w:rPr>
          <w:rFonts w:ascii="Cambria" w:hAnsi="Cambria"/>
          <w:color w:val="auto"/>
          <w:sz w:val="12"/>
          <w:szCs w:val="12"/>
        </w:rPr>
      </w:pPr>
    </w:p>
    <w:p w14:paraId="096715EB" w14:textId="77777777" w:rsidR="003B3932" w:rsidRPr="00806BB5" w:rsidRDefault="003B3932" w:rsidP="00C455DB">
      <w:pPr>
        <w:rPr>
          <w:rFonts w:ascii="Cambria" w:hAnsi="Cambria"/>
          <w:color w:val="auto"/>
          <w:sz w:val="12"/>
          <w:szCs w:val="12"/>
        </w:rPr>
      </w:pPr>
    </w:p>
    <w:p w14:paraId="3ECAA0A0" w14:textId="77777777" w:rsidR="003B3932" w:rsidRPr="00806BB5" w:rsidRDefault="003B3932" w:rsidP="00C455DB">
      <w:pPr>
        <w:rPr>
          <w:rFonts w:ascii="Cambria" w:hAnsi="Cambria"/>
          <w:color w:val="auto"/>
          <w:sz w:val="12"/>
          <w:szCs w:val="12"/>
        </w:rPr>
      </w:pPr>
    </w:p>
    <w:p w14:paraId="35698D67" w14:textId="77777777" w:rsidR="003B3932" w:rsidRPr="00806BB5" w:rsidRDefault="003B3932" w:rsidP="00C455DB">
      <w:pPr>
        <w:rPr>
          <w:rFonts w:ascii="Cambria" w:hAnsi="Cambria"/>
          <w:color w:val="auto"/>
          <w:sz w:val="12"/>
          <w:szCs w:val="12"/>
        </w:rPr>
      </w:pPr>
    </w:p>
    <w:p w14:paraId="347A0EB0" w14:textId="77777777" w:rsidR="003B3932" w:rsidRPr="00806BB5" w:rsidRDefault="003B3932" w:rsidP="00C455DB">
      <w:pPr>
        <w:rPr>
          <w:rFonts w:ascii="Cambria" w:hAnsi="Cambria"/>
          <w:color w:val="auto"/>
          <w:sz w:val="12"/>
          <w:szCs w:val="12"/>
        </w:rPr>
      </w:pPr>
    </w:p>
    <w:p w14:paraId="0BB8263B" w14:textId="77777777" w:rsidR="003B3932" w:rsidRPr="00806BB5" w:rsidRDefault="003B3932" w:rsidP="00C455DB">
      <w:pPr>
        <w:rPr>
          <w:rFonts w:ascii="Cambria" w:hAnsi="Cambria"/>
          <w:color w:val="auto"/>
          <w:sz w:val="12"/>
          <w:szCs w:val="12"/>
        </w:rPr>
      </w:pPr>
    </w:p>
    <w:p w14:paraId="24344A90" w14:textId="77777777" w:rsidR="003B3932" w:rsidRPr="00806BB5" w:rsidRDefault="003B3932" w:rsidP="00C455DB">
      <w:pPr>
        <w:rPr>
          <w:rFonts w:ascii="Cambria" w:hAnsi="Cambria"/>
          <w:color w:val="auto"/>
          <w:sz w:val="12"/>
          <w:szCs w:val="12"/>
        </w:rPr>
      </w:pPr>
    </w:p>
    <w:p w14:paraId="4D851D46" w14:textId="77777777" w:rsidR="003B3932" w:rsidRPr="00806BB5" w:rsidRDefault="003B3932" w:rsidP="00C455DB">
      <w:pPr>
        <w:rPr>
          <w:rFonts w:ascii="Cambria" w:hAnsi="Cambria"/>
          <w:color w:val="auto"/>
          <w:sz w:val="12"/>
          <w:szCs w:val="12"/>
        </w:rPr>
      </w:pPr>
    </w:p>
    <w:p w14:paraId="32D56CCE" w14:textId="77777777" w:rsidR="003B3932" w:rsidRPr="00806BB5" w:rsidRDefault="003B3932" w:rsidP="00C455DB">
      <w:pPr>
        <w:rPr>
          <w:rFonts w:ascii="Cambria" w:hAnsi="Cambria"/>
          <w:color w:val="auto"/>
          <w:sz w:val="12"/>
          <w:szCs w:val="12"/>
        </w:rPr>
      </w:pPr>
    </w:p>
    <w:p w14:paraId="046A30C0" w14:textId="77777777" w:rsidR="003B3932" w:rsidRPr="00806BB5" w:rsidRDefault="003B3932" w:rsidP="00C455DB">
      <w:pPr>
        <w:rPr>
          <w:rFonts w:ascii="Cambria" w:hAnsi="Cambria"/>
          <w:color w:val="auto"/>
          <w:sz w:val="12"/>
          <w:szCs w:val="12"/>
        </w:rPr>
      </w:pPr>
    </w:p>
    <w:p w14:paraId="4CCCB4AD" w14:textId="77777777" w:rsidR="003B3932" w:rsidRPr="00806BB5" w:rsidRDefault="003B3932" w:rsidP="00C455DB">
      <w:pPr>
        <w:rPr>
          <w:rFonts w:ascii="Cambria" w:hAnsi="Cambria"/>
          <w:color w:val="auto"/>
          <w:sz w:val="12"/>
          <w:szCs w:val="12"/>
        </w:rPr>
      </w:pPr>
    </w:p>
    <w:p w14:paraId="71B78532" w14:textId="77777777" w:rsidR="003B3932" w:rsidRPr="00806BB5" w:rsidRDefault="003B3932" w:rsidP="00C455DB">
      <w:pPr>
        <w:rPr>
          <w:rFonts w:ascii="Cambria" w:hAnsi="Cambria"/>
          <w:color w:val="auto"/>
          <w:sz w:val="12"/>
          <w:szCs w:val="12"/>
        </w:rPr>
      </w:pPr>
    </w:p>
    <w:p w14:paraId="7B38F588" w14:textId="77777777" w:rsidR="003B3932" w:rsidRPr="00806BB5" w:rsidRDefault="003B3932" w:rsidP="00C455DB">
      <w:pPr>
        <w:rPr>
          <w:rFonts w:ascii="Cambria" w:hAnsi="Cambria"/>
          <w:color w:val="auto"/>
          <w:sz w:val="12"/>
          <w:szCs w:val="12"/>
        </w:rPr>
      </w:pPr>
    </w:p>
    <w:p w14:paraId="03FB9890" w14:textId="77777777" w:rsidR="003B3932" w:rsidRPr="00806BB5" w:rsidRDefault="003B3932" w:rsidP="00C455DB">
      <w:pPr>
        <w:rPr>
          <w:rFonts w:ascii="Cambria" w:hAnsi="Cambria"/>
          <w:color w:val="auto"/>
          <w:sz w:val="12"/>
          <w:szCs w:val="12"/>
        </w:rPr>
      </w:pPr>
    </w:p>
    <w:p w14:paraId="5258F7AB" w14:textId="77777777" w:rsidR="003B3932" w:rsidRPr="00806BB5" w:rsidRDefault="003B3932" w:rsidP="00C455DB">
      <w:pPr>
        <w:rPr>
          <w:rFonts w:ascii="Cambria" w:hAnsi="Cambria"/>
          <w:color w:val="auto"/>
          <w:sz w:val="12"/>
          <w:szCs w:val="12"/>
        </w:rPr>
      </w:pPr>
    </w:p>
    <w:p w14:paraId="50B7CC1C" w14:textId="77777777" w:rsidR="003B3932" w:rsidRPr="00806BB5" w:rsidRDefault="003B3932" w:rsidP="00C455DB">
      <w:pPr>
        <w:rPr>
          <w:rFonts w:ascii="Cambria" w:hAnsi="Cambria"/>
          <w:color w:val="auto"/>
          <w:sz w:val="12"/>
          <w:szCs w:val="12"/>
        </w:rPr>
      </w:pPr>
    </w:p>
    <w:p w14:paraId="41B4C170" w14:textId="77777777" w:rsidR="003B3932" w:rsidRPr="00806BB5" w:rsidRDefault="003B3932" w:rsidP="00C455DB">
      <w:pPr>
        <w:rPr>
          <w:rFonts w:ascii="Cambria" w:hAnsi="Cambria"/>
          <w:color w:val="auto"/>
          <w:sz w:val="12"/>
          <w:szCs w:val="12"/>
        </w:rPr>
      </w:pPr>
    </w:p>
    <w:p w14:paraId="635C4F95" w14:textId="77777777" w:rsidR="003B3932" w:rsidRPr="007A2389" w:rsidRDefault="003B3932" w:rsidP="00C455DB">
      <w:pPr>
        <w:rPr>
          <w:rFonts w:ascii="Cambria" w:hAnsi="Cambria"/>
          <w:color w:val="auto"/>
          <w:sz w:val="12"/>
          <w:szCs w:val="12"/>
        </w:rPr>
      </w:pPr>
    </w:p>
    <w:p w14:paraId="6DF19774" w14:textId="77777777" w:rsidR="00D17063" w:rsidRPr="007A2389" w:rsidRDefault="00D17063" w:rsidP="00C455DB">
      <w:pPr>
        <w:rPr>
          <w:rFonts w:ascii="Cambria" w:hAnsi="Cambria"/>
          <w:color w:val="auto"/>
          <w:sz w:val="12"/>
          <w:szCs w:val="12"/>
        </w:rPr>
      </w:pPr>
    </w:p>
    <w:p w14:paraId="51D4D20C" w14:textId="77777777" w:rsidR="00D17063" w:rsidRPr="007A2389" w:rsidRDefault="00D17063" w:rsidP="00C455DB">
      <w:pPr>
        <w:rPr>
          <w:rFonts w:ascii="Cambria" w:hAnsi="Cambria"/>
          <w:color w:val="auto"/>
          <w:sz w:val="12"/>
          <w:szCs w:val="12"/>
        </w:rPr>
      </w:pPr>
    </w:p>
    <w:p w14:paraId="2C38A327" w14:textId="77777777" w:rsidR="00D17063" w:rsidRPr="007A2389" w:rsidRDefault="00D17063" w:rsidP="00C455DB">
      <w:pPr>
        <w:rPr>
          <w:rFonts w:ascii="Cambria" w:hAnsi="Cambria"/>
          <w:color w:val="auto"/>
          <w:sz w:val="12"/>
          <w:szCs w:val="12"/>
        </w:rPr>
      </w:pPr>
    </w:p>
    <w:p w14:paraId="5C608B6A" w14:textId="77777777" w:rsidR="00D17063" w:rsidRPr="007A2389" w:rsidRDefault="00D17063" w:rsidP="00C455DB">
      <w:pPr>
        <w:rPr>
          <w:rFonts w:ascii="Cambria" w:hAnsi="Cambria"/>
          <w:color w:val="auto"/>
          <w:sz w:val="12"/>
          <w:szCs w:val="12"/>
        </w:rPr>
      </w:pPr>
    </w:p>
    <w:p w14:paraId="3F98EC11" w14:textId="77777777" w:rsidR="00D17063" w:rsidRPr="007A2389" w:rsidRDefault="00D17063" w:rsidP="00C455DB">
      <w:pPr>
        <w:rPr>
          <w:rFonts w:ascii="Cambria" w:hAnsi="Cambria"/>
          <w:color w:val="auto"/>
          <w:sz w:val="12"/>
          <w:szCs w:val="12"/>
        </w:rPr>
      </w:pPr>
    </w:p>
    <w:p w14:paraId="23F9AF66" w14:textId="77777777" w:rsidR="00D17063" w:rsidRPr="007A2389" w:rsidRDefault="00D17063" w:rsidP="00C455DB">
      <w:pPr>
        <w:rPr>
          <w:rFonts w:ascii="Cambria" w:hAnsi="Cambria"/>
          <w:color w:val="auto"/>
          <w:sz w:val="12"/>
          <w:szCs w:val="12"/>
        </w:rPr>
      </w:pPr>
    </w:p>
    <w:p w14:paraId="475AA7BE" w14:textId="77777777" w:rsidR="00D17063" w:rsidRPr="007A2389" w:rsidRDefault="00D17063" w:rsidP="00C455DB">
      <w:pPr>
        <w:rPr>
          <w:rFonts w:ascii="Cambria" w:hAnsi="Cambria"/>
          <w:color w:val="auto"/>
          <w:sz w:val="12"/>
          <w:szCs w:val="12"/>
        </w:rPr>
      </w:pPr>
    </w:p>
    <w:p w14:paraId="290B4AFE" w14:textId="77777777" w:rsidR="00D17063" w:rsidRPr="007A2389" w:rsidRDefault="00D17063" w:rsidP="00C455DB">
      <w:pPr>
        <w:rPr>
          <w:rFonts w:ascii="Cambria" w:hAnsi="Cambria"/>
          <w:color w:val="auto"/>
          <w:sz w:val="12"/>
          <w:szCs w:val="12"/>
        </w:rPr>
      </w:pPr>
    </w:p>
    <w:p w14:paraId="4D4A6E8E" w14:textId="77777777" w:rsidR="00D17063" w:rsidRPr="007A2389" w:rsidRDefault="00D17063" w:rsidP="00C455DB">
      <w:pPr>
        <w:rPr>
          <w:rFonts w:ascii="Cambria" w:hAnsi="Cambria"/>
          <w:color w:val="auto"/>
          <w:sz w:val="12"/>
          <w:szCs w:val="12"/>
        </w:rPr>
      </w:pPr>
    </w:p>
    <w:p w14:paraId="3EF520E7" w14:textId="77777777" w:rsidR="00D17063" w:rsidRPr="007A2389" w:rsidRDefault="00D17063" w:rsidP="00C455DB">
      <w:pPr>
        <w:rPr>
          <w:rFonts w:ascii="Cambria" w:hAnsi="Cambria"/>
          <w:color w:val="auto"/>
          <w:sz w:val="12"/>
          <w:szCs w:val="12"/>
        </w:rPr>
      </w:pPr>
    </w:p>
    <w:p w14:paraId="4FBAAD0B" w14:textId="77777777" w:rsidR="00D17063" w:rsidRPr="007A2389" w:rsidRDefault="00D17063" w:rsidP="00C455DB">
      <w:pPr>
        <w:rPr>
          <w:rFonts w:ascii="Cambria" w:hAnsi="Cambria"/>
          <w:color w:val="auto"/>
          <w:sz w:val="12"/>
          <w:szCs w:val="12"/>
        </w:rPr>
      </w:pPr>
    </w:p>
    <w:p w14:paraId="144B1EC8" w14:textId="77777777" w:rsidR="00D17063" w:rsidRPr="007A2389" w:rsidRDefault="00D17063" w:rsidP="00C455DB">
      <w:pPr>
        <w:rPr>
          <w:rFonts w:ascii="Cambria" w:hAnsi="Cambria"/>
          <w:color w:val="auto"/>
          <w:sz w:val="12"/>
          <w:szCs w:val="12"/>
        </w:rPr>
      </w:pPr>
    </w:p>
    <w:p w14:paraId="13F90283" w14:textId="77777777" w:rsidR="00D17063" w:rsidRPr="007A2389" w:rsidRDefault="00D17063" w:rsidP="00C455DB">
      <w:pPr>
        <w:rPr>
          <w:rFonts w:ascii="Cambria" w:hAnsi="Cambria"/>
          <w:color w:val="auto"/>
          <w:sz w:val="12"/>
          <w:szCs w:val="12"/>
        </w:rPr>
      </w:pPr>
    </w:p>
    <w:p w14:paraId="45858F8E" w14:textId="77777777" w:rsidR="00D17063" w:rsidRPr="007A2389" w:rsidRDefault="00D17063" w:rsidP="00C455DB">
      <w:pPr>
        <w:rPr>
          <w:rFonts w:ascii="Cambria" w:hAnsi="Cambria"/>
          <w:color w:val="auto"/>
          <w:sz w:val="12"/>
          <w:szCs w:val="12"/>
        </w:rPr>
      </w:pPr>
    </w:p>
    <w:p w14:paraId="4F84C170" w14:textId="77777777" w:rsidR="003B3932" w:rsidRPr="00806BB5" w:rsidRDefault="003B3932" w:rsidP="00C455DB">
      <w:pPr>
        <w:rPr>
          <w:rFonts w:ascii="Cambria" w:hAnsi="Cambria"/>
          <w:color w:val="auto"/>
          <w:sz w:val="12"/>
          <w:szCs w:val="12"/>
        </w:rPr>
      </w:pPr>
    </w:p>
    <w:p w14:paraId="4EC5ABE4" w14:textId="77777777" w:rsidR="003B3932" w:rsidRPr="00806BB5" w:rsidRDefault="003B3932" w:rsidP="00C455DB">
      <w:pPr>
        <w:rPr>
          <w:rFonts w:ascii="Cambria" w:hAnsi="Cambria"/>
          <w:color w:val="auto"/>
          <w:sz w:val="12"/>
          <w:szCs w:val="12"/>
        </w:rPr>
      </w:pPr>
    </w:p>
    <w:p w14:paraId="549B3967" w14:textId="07BE9E7B" w:rsidR="003B3932" w:rsidRPr="00806BB5" w:rsidRDefault="003B3932" w:rsidP="00C455DB">
      <w:pPr>
        <w:rPr>
          <w:rFonts w:ascii="Cambria" w:hAnsi="Cambria"/>
          <w:color w:val="auto"/>
          <w:sz w:val="12"/>
          <w:szCs w:val="12"/>
        </w:rPr>
      </w:pPr>
    </w:p>
    <w:p w14:paraId="3655CE12" w14:textId="105B394C" w:rsidR="003B3932" w:rsidRPr="00806BB5" w:rsidRDefault="003B3932" w:rsidP="00C455DB">
      <w:pPr>
        <w:rPr>
          <w:rFonts w:ascii="Cambria" w:hAnsi="Cambria"/>
          <w:color w:val="auto"/>
          <w:sz w:val="12"/>
          <w:szCs w:val="12"/>
        </w:rPr>
      </w:pPr>
    </w:p>
    <w:p w14:paraId="7151A82D" w14:textId="38B08110" w:rsidR="003B3932" w:rsidRPr="00806BB5" w:rsidRDefault="003B3932" w:rsidP="00C455DB">
      <w:pPr>
        <w:rPr>
          <w:rFonts w:ascii="Cambria" w:hAnsi="Cambria"/>
          <w:color w:val="auto"/>
          <w:sz w:val="12"/>
          <w:szCs w:val="12"/>
        </w:rPr>
      </w:pPr>
    </w:p>
    <w:p w14:paraId="799E4147" w14:textId="305A9F7F" w:rsidR="003B3932" w:rsidRPr="00806BB5" w:rsidRDefault="003B3932" w:rsidP="00C455DB">
      <w:pPr>
        <w:rPr>
          <w:rFonts w:ascii="Cambria" w:hAnsi="Cambria"/>
          <w:color w:val="auto"/>
          <w:sz w:val="12"/>
          <w:szCs w:val="12"/>
        </w:rPr>
      </w:pPr>
    </w:p>
    <w:p w14:paraId="490253E5" w14:textId="322BE673" w:rsidR="003B3932" w:rsidRPr="00806BB5" w:rsidRDefault="003B3932" w:rsidP="00C455DB">
      <w:pPr>
        <w:rPr>
          <w:rFonts w:ascii="Cambria" w:hAnsi="Cambria"/>
          <w:color w:val="auto"/>
          <w:sz w:val="12"/>
          <w:szCs w:val="12"/>
        </w:rPr>
      </w:pPr>
    </w:p>
    <w:p w14:paraId="743C5C99" w14:textId="452E76FA" w:rsidR="003B3932" w:rsidRPr="00806BB5" w:rsidRDefault="003B3932" w:rsidP="00C455DB">
      <w:pPr>
        <w:rPr>
          <w:rFonts w:ascii="Cambria" w:hAnsi="Cambria"/>
          <w:color w:val="auto"/>
          <w:sz w:val="12"/>
          <w:szCs w:val="12"/>
        </w:rPr>
      </w:pPr>
    </w:p>
    <w:p w14:paraId="440C81E3" w14:textId="755F7780" w:rsidR="003B3932" w:rsidRPr="00806BB5" w:rsidRDefault="003B3932" w:rsidP="00C455DB">
      <w:pPr>
        <w:rPr>
          <w:rFonts w:ascii="Cambria" w:hAnsi="Cambria"/>
          <w:color w:val="auto"/>
          <w:sz w:val="12"/>
          <w:szCs w:val="12"/>
        </w:rPr>
      </w:pPr>
    </w:p>
    <w:p w14:paraId="57D3D480" w14:textId="714A7285" w:rsidR="003B3932" w:rsidRPr="00806BB5" w:rsidRDefault="003B3932" w:rsidP="00C455DB">
      <w:pPr>
        <w:rPr>
          <w:rFonts w:ascii="Cambria" w:hAnsi="Cambria"/>
          <w:color w:val="auto"/>
          <w:sz w:val="12"/>
          <w:szCs w:val="12"/>
        </w:rPr>
      </w:pPr>
    </w:p>
    <w:p w14:paraId="3B1E5EA6" w14:textId="4E5D85E4" w:rsidR="003B3932" w:rsidRPr="00806BB5" w:rsidRDefault="003B3932" w:rsidP="00C455DB">
      <w:pPr>
        <w:rPr>
          <w:rFonts w:ascii="Cambria" w:hAnsi="Cambria"/>
          <w:color w:val="auto"/>
          <w:sz w:val="12"/>
          <w:szCs w:val="12"/>
        </w:rPr>
      </w:pPr>
    </w:p>
    <w:p w14:paraId="424904DC" w14:textId="2FE11121" w:rsidR="00890E69" w:rsidRPr="00806BB5" w:rsidRDefault="00157E81" w:rsidP="00D17063">
      <w:pPr>
        <w:rPr>
          <w:rFonts w:ascii="Cambria" w:hAnsi="Cambria"/>
          <w:i/>
          <w:color w:val="auto"/>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3056" behindDoc="0" locked="0" layoutInCell="1" allowOverlap="1" wp14:anchorId="46D34692" wp14:editId="208EBDD0">
                <wp:simplePos x="0" y="0"/>
                <wp:positionH relativeFrom="column">
                  <wp:posOffset>3862553</wp:posOffset>
                </wp:positionH>
                <wp:positionV relativeFrom="paragraph">
                  <wp:posOffset>127</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8150879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D34692" id="_x0000_t202" coordsize="21600,21600" o:spt="202" path="m,l,21600r21600,l21600,xe">
                <v:stroke joinstyle="miter"/>
                <v:path gradientshapeok="t" o:connecttype="rect"/>
              </v:shapetype>
              <v:shape id="Text Box 2" o:spid="_x0000_s1026" type="#_x0000_t202" style="position:absolute;left:0;text-align:left;margin-left:304.15pt;margin-top:0;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" stroked="f">
                <v:textbox style="mso-fit-shape-to-text:t">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8150879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v:shape>
            </w:pict>
          </mc:Fallback>
        </mc:AlternateContent>
      </w:r>
      <w:r w:rsidR="00111AF8" w:rsidRPr="00DC3839">
        <w:rPr>
          <w:rFonts w:ascii="Cambria" w:hAnsi="Cambria"/>
          <w:noProof/>
          <w:color w:val="auto"/>
          <w:sz w:val="320"/>
          <w:szCs w:val="320"/>
          <w:lang w:val="en-US" w:eastAsia="en-US"/>
        </w:rPr>
        <w:drawing>
          <wp:anchor distT="0" distB="0" distL="114300" distR="114300" simplePos="0" relativeHeight="251683840" behindDoc="0" locked="0" layoutInCell="1" allowOverlap="1" wp14:anchorId="3828C0DD" wp14:editId="5D63F008">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26EB0D6D" w14:textId="7EF585A7" w:rsidR="00C455DB" w:rsidRPr="00DC3839" w:rsidRDefault="00C455DB" w:rsidP="00C455DB">
      <w:pPr>
        <w:rPr>
          <w:rFonts w:ascii="Cambria" w:hAnsi="Cambria"/>
          <w:color w:val="auto"/>
        </w:rPr>
      </w:pPr>
    </w:p>
    <w:p w14:paraId="226ECFB6" w14:textId="6064B353" w:rsidR="00C455DB" w:rsidRPr="00DC3839" w:rsidRDefault="00C455DB" w:rsidP="00C455DB">
      <w:pPr>
        <w:rPr>
          <w:rFonts w:ascii="Cambria" w:hAnsi="Cambria"/>
          <w:color w:val="auto"/>
        </w:rPr>
      </w:pPr>
    </w:p>
    <w:p w14:paraId="10234D0A" w14:textId="06E3F7F8" w:rsidR="00C455DB" w:rsidRPr="00DC3839" w:rsidRDefault="00C455DB" w:rsidP="00C455DB">
      <w:pPr>
        <w:rPr>
          <w:rFonts w:ascii="Cambria" w:hAnsi="Cambria"/>
          <w:color w:val="auto"/>
        </w:rPr>
      </w:pPr>
    </w:p>
    <w:p w14:paraId="354F3CE5" w14:textId="39F678A2" w:rsidR="00C455DB" w:rsidRPr="00DC3839" w:rsidRDefault="00C455DB" w:rsidP="00C455DB">
      <w:pPr>
        <w:rPr>
          <w:rFonts w:ascii="Cambria" w:hAnsi="Cambria"/>
          <w:color w:val="auto"/>
        </w:rPr>
      </w:pPr>
    </w:p>
    <w:p w14:paraId="5FC87E38" w14:textId="77777777" w:rsidR="00C455DB" w:rsidRPr="00DC3839" w:rsidRDefault="00C455DB" w:rsidP="00C455DB">
      <w:pPr>
        <w:rPr>
          <w:rFonts w:ascii="Cambria" w:hAnsi="Cambria"/>
          <w:color w:val="auto"/>
        </w:rPr>
      </w:pPr>
    </w:p>
    <w:p w14:paraId="63232229" w14:textId="77777777" w:rsidR="00B463A9" w:rsidRPr="000D529B" w:rsidRDefault="00B463A9" w:rsidP="00BE4D5D">
      <w:pPr>
        <w:pStyle w:val="Subtitle"/>
        <w:spacing w:after="0"/>
        <w:jc w:val="center"/>
        <w:rPr>
          <w:b/>
          <w:color w:val="auto"/>
          <w:sz w:val="40"/>
          <w:szCs w:val="28"/>
          <w:lang w:val="en-GB"/>
        </w:rPr>
      </w:pPr>
    </w:p>
    <w:p w14:paraId="6FD7945F" w14:textId="3C63FE64" w:rsidR="00B463A9" w:rsidRDefault="00A73D0F" w:rsidP="00BE4D5D">
      <w:pPr>
        <w:pStyle w:val="Subtitle"/>
        <w:spacing w:after="0"/>
        <w:jc w:val="center"/>
        <w:rPr>
          <w:b/>
          <w:color w:val="auto"/>
          <w:sz w:val="40"/>
          <w:szCs w:val="28"/>
          <w:lang w:val="ru-RU"/>
        </w:rPr>
      </w:pPr>
      <w:r w:rsidRPr="00BE4D5D">
        <w:rPr>
          <w:b/>
          <w:color w:val="auto"/>
          <w:sz w:val="40"/>
          <w:szCs w:val="28"/>
          <w:lang w:val="ru-RU"/>
        </w:rPr>
        <w:t>Bidding Documents</w:t>
      </w:r>
      <w:r w:rsidR="00BE4D5D" w:rsidRPr="00BE4D5D">
        <w:rPr>
          <w:b/>
          <w:color w:val="auto"/>
          <w:sz w:val="40"/>
          <w:szCs w:val="28"/>
          <w:lang w:val="ru-RU"/>
        </w:rPr>
        <w:t xml:space="preserve"> </w:t>
      </w:r>
      <w:r w:rsidRPr="00BE4D5D">
        <w:rPr>
          <w:b/>
          <w:color w:val="auto"/>
          <w:sz w:val="40"/>
          <w:szCs w:val="28"/>
          <w:lang w:val="ru-RU"/>
        </w:rPr>
        <w:t>for</w:t>
      </w:r>
    </w:p>
    <w:p w14:paraId="67E6AF1B" w14:textId="3D3D32ED" w:rsidR="00751143"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Тендерные документы</w:t>
      </w:r>
    </w:p>
    <w:p w14:paraId="6803878F" w14:textId="17D883E4" w:rsidR="00A73D0F"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для</w:t>
      </w:r>
    </w:p>
    <w:p w14:paraId="6FCA866F" w14:textId="77777777" w:rsidR="00C455DB" w:rsidRPr="00751143" w:rsidRDefault="00C455DB" w:rsidP="00C455DB">
      <w:pPr>
        <w:rPr>
          <w:rFonts w:ascii="Cambria" w:hAnsi="Cambria"/>
          <w:lang w:val="ru-RU"/>
        </w:rPr>
      </w:pPr>
    </w:p>
    <w:p w14:paraId="18087A80" w14:textId="77777777" w:rsidR="00310ED1" w:rsidRDefault="00310ED1" w:rsidP="00310ED1">
      <w:pPr>
        <w:jc w:val="center"/>
        <w:rPr>
          <w:rFonts w:ascii="Cambria" w:eastAsiaTheme="majorEastAsia" w:hAnsi="Cambria" w:cstheme="majorBidi"/>
          <w:i/>
          <w:iCs/>
          <w:spacing w:val="-10"/>
          <w:kern w:val="28"/>
          <w:sz w:val="32"/>
          <w:szCs w:val="32"/>
        </w:rPr>
      </w:pPr>
      <w:bookmarkStart w:id="20" w:name="_Ref493796463"/>
      <w:bookmarkStart w:id="21" w:name="_Ref493796486"/>
      <w:bookmarkEnd w:id="20"/>
      <w:bookmarkEnd w:id="21"/>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18502C1C" w14:textId="77777777" w:rsidR="00310ED1" w:rsidRPr="007C0140" w:rsidRDefault="00310ED1" w:rsidP="00310ED1">
      <w:pPr>
        <w:jc w:val="center"/>
        <w:rPr>
          <w:rFonts w:ascii="Cambria" w:hAnsi="Cambria"/>
          <w:b/>
          <w:bCs/>
          <w:sz w:val="32"/>
          <w:szCs w:val="32"/>
        </w:rPr>
      </w:pPr>
    </w:p>
    <w:p w14:paraId="56B8FD12"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11D17FA5"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2D1AAA32"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2FFFE0D" w14:textId="77777777" w:rsidR="00310ED1" w:rsidRPr="00310ED1" w:rsidRDefault="00310ED1" w:rsidP="00310ED1">
      <w:pPr>
        <w:jc w:val="center"/>
        <w:rPr>
          <w:rFonts w:ascii="Cambria" w:hAnsi="Cambria"/>
          <w:i/>
          <w:iCs/>
          <w:sz w:val="32"/>
          <w:szCs w:val="32"/>
          <w:lang w:val="ru-RU"/>
        </w:rPr>
      </w:pPr>
    </w:p>
    <w:p w14:paraId="61C23A46"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0160B528" w14:textId="3E391CBA" w:rsidR="00751143" w:rsidRPr="00143B75" w:rsidRDefault="00751143" w:rsidP="00751143">
      <w:pPr>
        <w:pStyle w:val="Title"/>
        <w:rPr>
          <w:rFonts w:ascii="Cambria" w:hAnsi="Cambria"/>
          <w:color w:val="auto"/>
          <w:highlight w:val="yellow"/>
          <w:lang w:val="ru-RU"/>
        </w:rPr>
      </w:pPr>
    </w:p>
    <w:p w14:paraId="0D838C0C" w14:textId="77777777" w:rsidR="00BF2899" w:rsidRPr="00143B75" w:rsidRDefault="00BF2899" w:rsidP="00BF2899">
      <w:pPr>
        <w:rPr>
          <w:highlight w:val="yellow"/>
          <w:lang w:val="ru-RU"/>
        </w:rPr>
      </w:pPr>
    </w:p>
    <w:p w14:paraId="36ED6996" w14:textId="77777777" w:rsidR="00751143" w:rsidRDefault="000E3EB4" w:rsidP="0011219A">
      <w:pPr>
        <w:pStyle w:val="Heading7"/>
      </w:pPr>
      <w:bookmarkStart w:id="22" w:name="_Section_1:_Instructions"/>
      <w:bookmarkEnd w:id="22"/>
      <w:r w:rsidRPr="0011219A">
        <w:t xml:space="preserve">Section </w:t>
      </w:r>
      <w:r w:rsidRPr="0011219A">
        <w:fldChar w:fldCharType="begin"/>
      </w:r>
      <w:r w:rsidRPr="0011219A">
        <w:instrText xml:space="preserve"> SEQ Section \* ARABIC </w:instrText>
      </w:r>
      <w:r w:rsidRPr="0011219A">
        <w:fldChar w:fldCharType="separate"/>
      </w:r>
      <w:r w:rsidR="00525027" w:rsidRPr="0011219A">
        <w:t>1</w:t>
      </w:r>
      <w:r w:rsidRPr="0011219A">
        <w:fldChar w:fldCharType="end"/>
      </w:r>
      <w:r w:rsidRPr="0011219A">
        <w:t xml:space="preserve">: </w:t>
      </w:r>
      <w:r w:rsidR="00C455DB" w:rsidRPr="0011219A">
        <w:t>Instructions to Bidders</w:t>
      </w:r>
      <w:r w:rsidR="00C56ED2" w:rsidRPr="0011219A">
        <w:t xml:space="preserve"> (</w:t>
      </w:r>
      <w:bookmarkStart w:id="23" w:name="_Hlk145409056"/>
      <w:r w:rsidR="00C56ED2" w:rsidRPr="0011219A">
        <w:t>ITB</w:t>
      </w:r>
      <w:bookmarkEnd w:id="23"/>
      <w:r w:rsidR="00C56ED2" w:rsidRPr="0011219A">
        <w:t>)</w:t>
      </w:r>
      <w:r w:rsidR="00751143" w:rsidRPr="00751143">
        <w:t xml:space="preserve"> </w:t>
      </w:r>
      <w:r w:rsidR="00751143">
        <w:t>/</w:t>
      </w:r>
    </w:p>
    <w:p w14:paraId="48398535" w14:textId="4C56BF15" w:rsidR="00C455DB" w:rsidRPr="0014184C" w:rsidRDefault="00751143" w:rsidP="0011219A">
      <w:pPr>
        <w:pStyle w:val="Heading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E264161" w14:textId="77777777" w:rsidR="00A73D0F" w:rsidRPr="00546EE8" w:rsidRDefault="00A73D0F" w:rsidP="00A73D0F">
      <w:pPr>
        <w:rPr>
          <w:lang w:val="ru-RU"/>
        </w:rPr>
      </w:pPr>
    </w:p>
    <w:p w14:paraId="4CA72B03" w14:textId="77777777" w:rsidR="00A73D0F" w:rsidRPr="009C05C4" w:rsidRDefault="00A73D0F" w:rsidP="00A73D0F">
      <w:pPr>
        <w:rPr>
          <w:lang w:val="ru-RU"/>
        </w:rPr>
      </w:pPr>
    </w:p>
    <w:p w14:paraId="7D722D9D" w14:textId="77777777" w:rsidR="00F47A6C" w:rsidRPr="009C05C4" w:rsidRDefault="00F47A6C" w:rsidP="00A73D0F">
      <w:pPr>
        <w:rPr>
          <w:lang w:val="ru-RU"/>
        </w:rPr>
      </w:pPr>
    </w:p>
    <w:p w14:paraId="438420A1" w14:textId="77777777" w:rsidR="00F47A6C" w:rsidRPr="009C05C4" w:rsidRDefault="00F47A6C" w:rsidP="00A73D0F">
      <w:pPr>
        <w:rPr>
          <w:lang w:val="ru-RU"/>
        </w:rPr>
      </w:pPr>
    </w:p>
    <w:p w14:paraId="0A584939" w14:textId="77777777" w:rsidR="00F47A6C" w:rsidRPr="009C05C4" w:rsidRDefault="00F47A6C" w:rsidP="00A73D0F">
      <w:pPr>
        <w:rPr>
          <w:lang w:val="ru-RU"/>
        </w:rPr>
      </w:pPr>
    </w:p>
    <w:p w14:paraId="6EAA8DF1" w14:textId="77777777" w:rsidR="00BE4D5D" w:rsidRDefault="00BE4D5D" w:rsidP="00A73D0F">
      <w:pPr>
        <w:rPr>
          <w:lang w:val="ru-RU"/>
        </w:r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r w:rsidR="00546EE8" w:rsidRPr="0014184C">
        <w:rPr>
          <w:rFonts w:ascii="Cambria" w:hAnsi="Cambria"/>
          <w:b/>
          <w:bCs/>
          <w:color w:val="0070C0"/>
          <w:sz w:val="32"/>
        </w:rPr>
        <w:t>Содержание</w:t>
      </w:r>
    </w:p>
    <w:p w14:paraId="151FA4B3" w14:textId="019896E6" w:rsidR="002A4FA7" w:rsidRDefault="00C455DB" w:rsidP="00617CB1">
      <w:pPr>
        <w:pStyle w:val="TOC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79FE1508" w14:textId="4403537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Hyperlink"/>
          </w:rPr>
          <w:t>1</w:t>
        </w:r>
        <w:r>
          <w:rPr>
            <w:rFonts w:asciiTheme="minorHAnsi" w:eastAsiaTheme="minorEastAsia" w:hAnsiTheme="minorHAnsi" w:cstheme="minorBidi"/>
            <w:color w:val="auto"/>
            <w:sz w:val="22"/>
            <w:szCs w:val="22"/>
            <w:bdr w:val="none" w:sz="0" w:space="0" w:color="auto"/>
            <w:lang w:val="de-DE"/>
          </w:rPr>
          <w:tab/>
        </w:r>
        <w:r w:rsidRPr="0005698E">
          <w:rPr>
            <w:rStyle w:val="Hyperlink"/>
          </w:rPr>
          <w:t>Scope of the Tender</w:t>
        </w:r>
        <w:r w:rsidR="00B52478">
          <w:rPr>
            <w:rStyle w:val="Hyperlink"/>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Hyperlink"/>
              <w:color w:val="0070C0"/>
            </w:rPr>
            <w:t xml:space="preserve"> тендер</w:t>
          </w:r>
          <w:r w:rsidR="00B52478" w:rsidRPr="0014184C">
            <w:rPr>
              <w:rStyle w:val="Hyperlink"/>
              <w:color w:val="0070C0"/>
              <w:lang w:val="ru-RU"/>
            </w:rPr>
            <w:t>ных документов</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Hyperlink"/>
          </w:rPr>
          <w:t>2</w:t>
        </w:r>
        <w:r>
          <w:rPr>
            <w:rFonts w:asciiTheme="minorHAnsi" w:eastAsiaTheme="minorEastAsia" w:hAnsiTheme="minorHAnsi" w:cstheme="minorBidi"/>
            <w:color w:val="auto"/>
            <w:sz w:val="22"/>
            <w:szCs w:val="22"/>
            <w:bdr w:val="none" w:sz="0" w:space="0" w:color="auto"/>
            <w:lang w:val="de-DE"/>
          </w:rPr>
          <w:tab/>
        </w:r>
        <w:r w:rsidRPr="0005698E">
          <w:rPr>
            <w:rStyle w:val="Hyperlink"/>
          </w:rPr>
          <w:t>Conflict of Interest</w:t>
        </w:r>
        <w:r w:rsidR="00B52478">
          <w:rPr>
            <w:rStyle w:val="Hyperlink"/>
          </w:rPr>
          <w:t>/</w:t>
        </w:r>
        <w:hyperlink w:anchor="_Toc95718984" w:history="1">
          <w:r w:rsidR="00B52478" w:rsidRPr="0014184C">
            <w:rPr>
              <w:rStyle w:val="Hyperlink"/>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Hyperlink"/>
          </w:rPr>
          <w:t>3</w:t>
        </w:r>
        <w:r>
          <w:rPr>
            <w:rFonts w:asciiTheme="minorHAnsi" w:eastAsiaTheme="minorEastAsia" w:hAnsiTheme="minorHAnsi" w:cstheme="minorBidi"/>
            <w:color w:val="auto"/>
            <w:sz w:val="22"/>
            <w:szCs w:val="22"/>
            <w:bdr w:val="none" w:sz="0" w:space="0" w:color="auto"/>
            <w:lang w:val="de-DE"/>
          </w:rPr>
          <w:tab/>
        </w:r>
        <w:r w:rsidRPr="0005698E">
          <w:rPr>
            <w:rStyle w:val="Hyperlink"/>
          </w:rPr>
          <w:t>Fairness and Transparency</w:t>
        </w:r>
        <w:r w:rsidR="00B52478">
          <w:rPr>
            <w:rStyle w:val="Hyperlink"/>
          </w:rPr>
          <w:t>/</w:t>
        </w:r>
        <w:r w:rsidR="00B52478" w:rsidRPr="0014184C">
          <w:rPr>
            <w:rStyle w:val="Hyperlink"/>
            <w:color w:val="0070C0"/>
            <w:lang w:val="ru-RU"/>
          </w:rPr>
          <w:t>С</w:t>
        </w:r>
        <w:r w:rsidR="00B52478" w:rsidRPr="0014184C">
          <w:rPr>
            <w:rStyle w:val="Hyperlink"/>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Hyperlink"/>
          </w:rPr>
          <w:t>4</w:t>
        </w:r>
        <w:r>
          <w:rPr>
            <w:rFonts w:asciiTheme="minorHAnsi" w:eastAsiaTheme="minorEastAsia" w:hAnsiTheme="minorHAnsi" w:cstheme="minorBidi"/>
            <w:color w:val="auto"/>
            <w:sz w:val="22"/>
            <w:szCs w:val="22"/>
            <w:bdr w:val="none" w:sz="0" w:space="0" w:color="auto"/>
            <w:lang w:val="de-DE"/>
          </w:rPr>
          <w:tab/>
        </w:r>
        <w:r w:rsidRPr="0005698E">
          <w:rPr>
            <w:rStyle w:val="Hyperlink"/>
          </w:rPr>
          <w:t>Eligible Materials, Equipment and Services</w:t>
        </w:r>
        <w:r w:rsidR="00B52478">
          <w:rPr>
            <w:rStyle w:val="Hyperlink"/>
          </w:rPr>
          <w:t>/</w:t>
        </w:r>
        <w:hyperlink w:anchor="_Toc95718986" w:history="1">
          <w:r w:rsidR="00FE77EC">
            <w:rPr>
              <w:rStyle w:val="Hyperlink"/>
              <w:color w:val="0070C0"/>
              <w:lang w:val="ru-RU"/>
            </w:rPr>
            <w:t>Приемлемые</w:t>
          </w:r>
          <w:r w:rsidR="00B52478" w:rsidRPr="0014184C">
            <w:rPr>
              <w:rStyle w:val="Hyperlink"/>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Hyperlink"/>
          </w:rPr>
          <w:t>5</w:t>
        </w:r>
        <w:r>
          <w:rPr>
            <w:rFonts w:asciiTheme="minorHAnsi" w:eastAsiaTheme="minorEastAsia" w:hAnsiTheme="minorHAnsi" w:cstheme="minorBidi"/>
            <w:color w:val="auto"/>
            <w:sz w:val="22"/>
            <w:szCs w:val="22"/>
            <w:bdr w:val="none" w:sz="0" w:space="0" w:color="auto"/>
            <w:lang w:val="de-DE"/>
          </w:rPr>
          <w:tab/>
        </w:r>
        <w:r w:rsidRPr="0005698E">
          <w:rPr>
            <w:rStyle w:val="Hyperlink"/>
          </w:rPr>
          <w:t>Joint Ventures</w:t>
        </w:r>
        <w:r w:rsidR="00B52478">
          <w:rPr>
            <w:rStyle w:val="Hyperlink"/>
          </w:rPr>
          <w:t>/</w:t>
        </w:r>
        <w:hyperlink w:anchor="_Toc95718987" w:history="1">
          <w:r w:rsidR="00B52478" w:rsidRPr="0014184C">
            <w:rPr>
              <w:rStyle w:val="Hyperlink"/>
              <w:color w:val="0070C0"/>
              <w:lang w:val="ru-RU"/>
            </w:rPr>
            <w:t>С</w:t>
          </w:r>
          <w:r w:rsidR="00B52478" w:rsidRPr="0014184C">
            <w:rPr>
              <w:rStyle w:val="Hyperlink"/>
              <w:color w:val="0070C0"/>
            </w:rPr>
            <w:t>овместны</w:t>
          </w:r>
          <w:r w:rsidR="00B52478" w:rsidRPr="0014184C">
            <w:rPr>
              <w:rStyle w:val="Hyperlink"/>
              <w:color w:val="0070C0"/>
              <w:lang w:val="ru-RU"/>
            </w:rPr>
            <w:t>е</w:t>
          </w:r>
          <w:r w:rsidR="00B52478" w:rsidRPr="0014184C">
            <w:rPr>
              <w:rStyle w:val="Hyperlink"/>
              <w:color w:val="0070C0"/>
            </w:rPr>
            <w:t xml:space="preserve"> предприяти</w:t>
          </w:r>
          <w:r w:rsidR="00B52478" w:rsidRPr="0014184C">
            <w:rPr>
              <w:rStyle w:val="Hyperlink"/>
              <w:color w:val="0070C0"/>
              <w:lang w:val="ru-RU"/>
            </w:rPr>
            <w:t>я</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Hyperlink"/>
          </w:rPr>
          <w:t>6</w:t>
        </w:r>
        <w:r>
          <w:rPr>
            <w:rFonts w:asciiTheme="minorHAnsi" w:eastAsiaTheme="minorEastAsia" w:hAnsiTheme="minorHAnsi" w:cstheme="minorBidi"/>
            <w:color w:val="auto"/>
            <w:sz w:val="22"/>
            <w:szCs w:val="22"/>
            <w:bdr w:val="none" w:sz="0" w:space="0" w:color="auto"/>
            <w:lang w:val="de-DE"/>
          </w:rPr>
          <w:tab/>
        </w:r>
        <w:r w:rsidRPr="0005698E">
          <w:rPr>
            <w:rStyle w:val="Hyperlink"/>
          </w:rPr>
          <w:t>One Tender per Bidder</w:t>
        </w:r>
        <w:r w:rsidR="00B52478">
          <w:rPr>
            <w:rStyle w:val="Hyperlink"/>
          </w:rPr>
          <w:t>/</w:t>
        </w:r>
        <w:hyperlink w:anchor="_Toc95718988" w:history="1">
          <w:r w:rsidR="00B52478" w:rsidRPr="0014184C">
            <w:rPr>
              <w:rStyle w:val="Hyperlink"/>
              <w:color w:val="0070C0"/>
            </w:rPr>
            <w:t>Один тендер на каждого участника т</w:t>
          </w:r>
          <w:r w:rsidR="00B52478" w:rsidRPr="0014184C">
            <w:rPr>
              <w:rStyle w:val="Hyperlink"/>
              <w:color w:val="0070C0"/>
              <w:lang w:val="ru-RU"/>
            </w:rPr>
            <w:t>ендера</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Hyperlink"/>
          </w:rPr>
          <w:t>7</w:t>
        </w:r>
        <w:r>
          <w:rPr>
            <w:rFonts w:asciiTheme="minorHAnsi" w:eastAsiaTheme="minorEastAsia" w:hAnsiTheme="minorHAnsi" w:cstheme="minorBidi"/>
            <w:color w:val="auto"/>
            <w:sz w:val="22"/>
            <w:szCs w:val="22"/>
            <w:bdr w:val="none" w:sz="0" w:space="0" w:color="auto"/>
            <w:lang w:val="de-DE"/>
          </w:rPr>
          <w:tab/>
        </w:r>
        <w:r w:rsidRPr="0005698E">
          <w:rPr>
            <w:rStyle w:val="Hyperlink"/>
          </w:rPr>
          <w:t>Cost of tendering</w:t>
        </w:r>
        <w:r w:rsidR="00B52478">
          <w:rPr>
            <w:rStyle w:val="Hyperlink"/>
          </w:rPr>
          <w:t>/</w:t>
        </w:r>
        <w:hyperlink w:anchor="_Toc95718989" w:history="1">
          <w:r w:rsidR="00B52478" w:rsidRPr="0005698E">
            <w:rPr>
              <w:rStyle w:val="Hyperlink"/>
            </w:rPr>
            <w:t xml:space="preserve">Стоимость </w:t>
          </w:r>
          <w:r w:rsidR="00B52478">
            <w:rPr>
              <w:rStyle w:val="Hyperlink"/>
              <w:lang w:val="ru-RU"/>
            </w:rPr>
            <w:t xml:space="preserve">за участие в </w:t>
          </w:r>
          <w:r w:rsidR="00B52478" w:rsidRPr="0005698E">
            <w:rPr>
              <w:rStyle w:val="Hyperlink"/>
            </w:rPr>
            <w:t>тендер</w:t>
          </w:r>
          <w:r w:rsidR="00B52478">
            <w:rPr>
              <w:rStyle w:val="Hyperlink"/>
              <w:lang w:val="ru-RU"/>
            </w:rPr>
            <w:t>е</w:t>
          </w:r>
          <w:r w:rsidR="00B52478" w:rsidRPr="0005698E">
            <w:rPr>
              <w:rStyle w:val="Hyperlink"/>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Hyperlink"/>
          </w:rPr>
          <w:t>8</w:t>
        </w:r>
        <w:r>
          <w:rPr>
            <w:rFonts w:asciiTheme="minorHAnsi" w:eastAsiaTheme="minorEastAsia" w:hAnsiTheme="minorHAnsi" w:cstheme="minorBidi"/>
            <w:color w:val="auto"/>
            <w:sz w:val="22"/>
            <w:szCs w:val="22"/>
            <w:bdr w:val="none" w:sz="0" w:space="0" w:color="auto"/>
            <w:lang w:val="de-DE"/>
          </w:rPr>
          <w:tab/>
        </w:r>
        <w:r w:rsidRPr="0005698E">
          <w:rPr>
            <w:rStyle w:val="Hyperlink"/>
          </w:rPr>
          <w:t>Pre-tender meeting or site visit</w:t>
        </w:r>
        <w:r w:rsidR="00B52478">
          <w:rPr>
            <w:rStyle w:val="Hyperlink"/>
          </w:rPr>
          <w:t>/</w:t>
        </w:r>
        <w:hyperlink w:anchor="_Toc95718990" w:history="1">
          <w:r w:rsidR="00B52478" w:rsidRPr="0005698E">
            <w:rPr>
              <w:rStyle w:val="Hyperlink"/>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Hyperlink"/>
          </w:rPr>
          <w:t>TENDER DOCUMENTS</w:t>
        </w:r>
        <w:r w:rsidR="00B52478">
          <w:rPr>
            <w:rStyle w:val="Hyperlink"/>
          </w:rPr>
          <w:t>/</w:t>
        </w:r>
        <w:r w:rsidR="00B52478" w:rsidRPr="0014184C">
          <w:rPr>
            <w:rStyle w:val="Hyperlink"/>
            <w:color w:val="0070C0"/>
            <w:lang w:val="ru-RU"/>
          </w:rPr>
          <w:t>Т</w:t>
        </w:r>
        <w:r w:rsidR="00B52478" w:rsidRPr="0014184C">
          <w:rPr>
            <w:rStyle w:val="Hyperlink"/>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Hyperlink"/>
          </w:rPr>
          <w:t>9</w:t>
        </w:r>
        <w:r>
          <w:rPr>
            <w:rFonts w:asciiTheme="minorHAnsi" w:eastAsiaTheme="minorEastAsia" w:hAnsiTheme="minorHAnsi" w:cstheme="minorBidi"/>
            <w:color w:val="auto"/>
            <w:sz w:val="22"/>
            <w:szCs w:val="22"/>
            <w:bdr w:val="none" w:sz="0" w:space="0" w:color="auto"/>
            <w:lang w:val="de-DE"/>
          </w:rPr>
          <w:tab/>
        </w:r>
        <w:r w:rsidRPr="0005698E">
          <w:rPr>
            <w:rStyle w:val="Hyperlink"/>
          </w:rPr>
          <w:t>Contents of tender documents</w:t>
        </w:r>
        <w:r w:rsidR="00B52478">
          <w:rPr>
            <w:rStyle w:val="Hyperlink"/>
          </w:rPr>
          <w:t>/</w:t>
        </w:r>
        <w:hyperlink w:anchor="_Toc95718992" w:history="1">
          <w:r w:rsidR="00B52478" w:rsidRPr="0005698E">
            <w:rPr>
              <w:rStyle w:val="Hyperlink"/>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Hyperlink"/>
          </w:rPr>
          <w:t>10</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Clarifications and questions</w:t>
        </w:r>
        <w:r w:rsidR="00B52478">
          <w:rPr>
            <w:rStyle w:val="Hyperlink"/>
          </w:rPr>
          <w:t>/</w:t>
        </w:r>
        <w:hyperlink w:anchor="_Toc95718993" w:history="1">
          <w:r w:rsidR="00B52478" w:rsidRPr="0005698E">
            <w:rPr>
              <w:rStyle w:val="Hyperlink"/>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Hyperlink"/>
          </w:rPr>
          <w:t>11</w:t>
        </w:r>
        <w:r>
          <w:rPr>
            <w:rFonts w:asciiTheme="minorHAnsi" w:eastAsiaTheme="minorEastAsia" w:hAnsiTheme="minorHAnsi" w:cstheme="minorBidi"/>
            <w:color w:val="auto"/>
            <w:sz w:val="22"/>
            <w:szCs w:val="22"/>
            <w:bdr w:val="none" w:sz="0" w:space="0" w:color="auto"/>
            <w:lang w:val="de-DE"/>
          </w:rPr>
          <w:tab/>
        </w:r>
        <w:r w:rsidRPr="0005698E">
          <w:rPr>
            <w:rStyle w:val="Hyperlink"/>
          </w:rPr>
          <w:t>Amendment of tender documents</w:t>
        </w:r>
        <w:r w:rsidR="00B52478">
          <w:rPr>
            <w:rStyle w:val="Hyperlink"/>
          </w:rPr>
          <w:t>/</w:t>
        </w:r>
        <w:hyperlink w:anchor="_Toc95718994" w:history="1">
          <w:r w:rsidR="00B52478" w:rsidRPr="0005698E">
            <w:rPr>
              <w:rStyle w:val="Hyperlink"/>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Hyperlink"/>
          </w:rPr>
          <w:t>PREPARATION OF BIDS</w:t>
        </w:r>
        <w:r w:rsidR="00B52478">
          <w:rPr>
            <w:rStyle w:val="Hyperlink"/>
          </w:rPr>
          <w:t>/</w:t>
        </w:r>
        <w:hyperlink w:anchor="_Toc95718995" w:history="1">
          <w:r w:rsidR="00B52478" w:rsidRPr="0005698E">
            <w:rPr>
              <w:rStyle w:val="Hyperlink"/>
            </w:rPr>
            <w:t xml:space="preserve">ПОДГОТОВКА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Hyperlink"/>
          </w:rPr>
          <w:t>12</w:t>
        </w:r>
        <w:r>
          <w:rPr>
            <w:rFonts w:asciiTheme="minorHAnsi" w:eastAsiaTheme="minorEastAsia" w:hAnsiTheme="minorHAnsi" w:cstheme="minorBidi"/>
            <w:color w:val="auto"/>
            <w:sz w:val="22"/>
            <w:szCs w:val="22"/>
            <w:bdr w:val="none" w:sz="0" w:space="0" w:color="auto"/>
            <w:lang w:val="de-DE"/>
          </w:rPr>
          <w:tab/>
        </w:r>
        <w:r w:rsidRPr="0005698E">
          <w:rPr>
            <w:rStyle w:val="Hyperlink"/>
          </w:rPr>
          <w:t>Language of bid</w:t>
        </w:r>
        <w:r w:rsidR="00B52478">
          <w:rPr>
            <w:rStyle w:val="Hyperlink"/>
          </w:rPr>
          <w:t>/</w:t>
        </w:r>
        <w:hyperlink w:anchor="_Toc95718996" w:history="1">
          <w:r w:rsidR="00B52478" w:rsidRPr="0005698E">
            <w:rPr>
              <w:rStyle w:val="Hyperlink"/>
            </w:rPr>
            <w:t xml:space="preserve">Язык </w:t>
          </w:r>
          <w:r w:rsidR="00B52478">
            <w:rPr>
              <w:rStyle w:val="Hyperlink"/>
              <w:lang w:val="ru-RU"/>
            </w:rPr>
            <w:t>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Hyperlink"/>
          </w:rPr>
          <w:t>13</w:t>
        </w:r>
        <w:r>
          <w:rPr>
            <w:rFonts w:asciiTheme="minorHAnsi" w:eastAsiaTheme="minorEastAsia" w:hAnsiTheme="minorHAnsi" w:cstheme="minorBidi"/>
            <w:color w:val="auto"/>
            <w:sz w:val="22"/>
            <w:szCs w:val="22"/>
            <w:bdr w:val="none" w:sz="0" w:space="0" w:color="auto"/>
            <w:lang w:val="de-DE"/>
          </w:rPr>
          <w:tab/>
        </w:r>
        <w:r w:rsidRPr="0005698E">
          <w:rPr>
            <w:rStyle w:val="Hyperlink"/>
          </w:rPr>
          <w:t>Documents comprising the bid</w:t>
        </w:r>
        <w:r w:rsidR="00B52478">
          <w:rPr>
            <w:rStyle w:val="Hyperlink"/>
          </w:rPr>
          <w:t>/</w:t>
        </w:r>
        <w:hyperlink w:anchor="_Toc95718997" w:history="1">
          <w:r w:rsidR="00B52478" w:rsidRPr="0005698E">
            <w:rPr>
              <w:rStyle w:val="Hyperlink"/>
            </w:rPr>
            <w:t xml:space="preserve">Документы, составляющие </w:t>
          </w:r>
          <w:r w:rsidR="00B52478">
            <w:rPr>
              <w:rStyle w:val="Hyperlink"/>
              <w:lang w:val="ru-RU"/>
            </w:rPr>
            <w:t xml:space="preserve">тендерное </w:t>
          </w:r>
          <w:r w:rsidR="00B52478" w:rsidRPr="0005698E">
            <w:rPr>
              <w:rStyle w:val="Hyperlink"/>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Hyperlink"/>
          </w:rPr>
          <w:t>14</w:t>
        </w:r>
        <w:r>
          <w:rPr>
            <w:rFonts w:asciiTheme="minorHAnsi" w:eastAsiaTheme="minorEastAsia" w:hAnsiTheme="minorHAnsi" w:cstheme="minorBidi"/>
            <w:color w:val="auto"/>
            <w:sz w:val="22"/>
            <w:szCs w:val="22"/>
            <w:bdr w:val="none" w:sz="0" w:space="0" w:color="auto"/>
            <w:lang w:val="de-DE"/>
          </w:rPr>
          <w:tab/>
        </w:r>
        <w:r w:rsidRPr="0005698E">
          <w:rPr>
            <w:rStyle w:val="Hyperlink"/>
          </w:rPr>
          <w:t>Tender Prices</w:t>
        </w:r>
        <w:r w:rsidR="00B52478">
          <w:rPr>
            <w:rStyle w:val="Hyperlink"/>
          </w:rPr>
          <w:t>/</w:t>
        </w:r>
        <w:hyperlink w:anchor="_Toc95718998" w:history="1">
          <w:r w:rsidR="00B52478">
            <w:rPr>
              <w:rStyle w:val="Hyperlink"/>
              <w:lang w:val="ru-RU"/>
            </w:rPr>
            <w:t>Ц</w:t>
          </w:r>
          <w:r w:rsidR="00B52478" w:rsidRPr="0005698E">
            <w:rPr>
              <w:rStyle w:val="Hyperlink"/>
            </w:rPr>
            <w:t>ены</w:t>
          </w:r>
          <w:r w:rsidR="00B52478">
            <w:rPr>
              <w:rStyle w:val="Hyperlink"/>
              <w:lang w:val="ru-RU"/>
            </w:rPr>
            <w:t xml:space="preserve"> 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Hyperlink"/>
          </w:rPr>
          <w:t>15</w:t>
        </w:r>
        <w:r>
          <w:rPr>
            <w:rFonts w:asciiTheme="minorHAnsi" w:eastAsiaTheme="minorEastAsia" w:hAnsiTheme="minorHAnsi" w:cstheme="minorBidi"/>
            <w:color w:val="auto"/>
            <w:sz w:val="22"/>
            <w:szCs w:val="22"/>
            <w:bdr w:val="none" w:sz="0" w:space="0" w:color="auto"/>
            <w:lang w:val="de-DE"/>
          </w:rPr>
          <w:tab/>
        </w:r>
        <w:r w:rsidRPr="0005698E">
          <w:rPr>
            <w:rStyle w:val="Hyperlink"/>
          </w:rPr>
          <w:t>Currencies of Tender and Payment</w:t>
        </w:r>
        <w:r w:rsidR="00B52478">
          <w:rPr>
            <w:rStyle w:val="Hyperlink"/>
          </w:rPr>
          <w:t>/</w:t>
        </w:r>
        <w:hyperlink w:anchor="_Toc95718999" w:history="1">
          <w:r w:rsidR="00B52478" w:rsidRPr="0005698E">
            <w:rPr>
              <w:rStyle w:val="Hyperlink"/>
            </w:rPr>
            <w:t>Валюта тендер</w:t>
          </w:r>
          <w:r w:rsidR="00B52478">
            <w:rPr>
              <w:rStyle w:val="Hyperlink"/>
              <w:lang w:val="ru-RU"/>
            </w:rPr>
            <w:t>ного предложения</w:t>
          </w:r>
          <w:r w:rsidR="00B52478" w:rsidRPr="0005698E">
            <w:rPr>
              <w:rStyle w:val="Hyperlink"/>
            </w:rPr>
            <w:t xml:space="preserve"> и платеж</w:t>
          </w:r>
          <w:r w:rsidR="00B52478">
            <w:rPr>
              <w:rStyle w:val="Hyperlink"/>
              <w:lang w:val="ru-RU"/>
            </w:rPr>
            <w:t>ей</w:t>
          </w:r>
          <w:r w:rsidR="00B52478" w:rsidRPr="0005698E">
            <w:rPr>
              <w:rStyle w:val="Hyperlink"/>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Hyperlink"/>
          </w:rPr>
          <w:t>16</w:t>
        </w:r>
        <w:r>
          <w:rPr>
            <w:rFonts w:asciiTheme="minorHAnsi" w:eastAsiaTheme="minorEastAsia" w:hAnsiTheme="minorHAnsi" w:cstheme="minorBidi"/>
            <w:color w:val="auto"/>
            <w:sz w:val="22"/>
            <w:szCs w:val="22"/>
            <w:bdr w:val="none" w:sz="0" w:space="0" w:color="auto"/>
            <w:lang w:val="de-DE"/>
          </w:rPr>
          <w:tab/>
        </w:r>
        <w:r w:rsidRPr="0005698E">
          <w:rPr>
            <w:rStyle w:val="Hyperlink"/>
          </w:rPr>
          <w:t>Tender Validity</w:t>
        </w:r>
        <w:r w:rsidR="00B52478">
          <w:rPr>
            <w:rStyle w:val="Hyperlink"/>
          </w:rPr>
          <w:t>/</w:t>
        </w:r>
        <w:hyperlink w:anchor="_Toc95719000" w:history="1">
          <w:r w:rsidR="00B52478" w:rsidRPr="0005698E">
            <w:rPr>
              <w:rStyle w:val="Hyperlink"/>
            </w:rPr>
            <w:t>Срок действия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Hyperlink"/>
          </w:rPr>
          <w:t>17</w:t>
        </w:r>
        <w:r>
          <w:rPr>
            <w:rFonts w:asciiTheme="minorHAnsi" w:eastAsiaTheme="minorEastAsia" w:hAnsiTheme="minorHAnsi" w:cstheme="minorBidi"/>
            <w:color w:val="auto"/>
            <w:sz w:val="22"/>
            <w:szCs w:val="22"/>
            <w:bdr w:val="none" w:sz="0" w:space="0" w:color="auto"/>
            <w:lang w:val="de-DE"/>
          </w:rPr>
          <w:tab/>
        </w:r>
        <w:r w:rsidRPr="0005698E">
          <w:rPr>
            <w:rStyle w:val="Hyperlink"/>
          </w:rPr>
          <w:t>Tender Security (Bid Bond)</w:t>
        </w:r>
        <w:r w:rsidR="00B52478">
          <w:rPr>
            <w:rStyle w:val="Hyperlink"/>
          </w:rPr>
          <w:t>/</w:t>
        </w:r>
        <w:r w:rsidR="00B52478" w:rsidRPr="00B52478">
          <w:t xml:space="preserve"> </w:t>
        </w:r>
        <w:r w:rsidR="00B52478" w:rsidRPr="0014184C">
          <w:rPr>
            <w:color w:val="0070C0"/>
            <w:lang w:val="ru-RU"/>
          </w:rPr>
          <w:t>Т</w:t>
        </w:r>
        <w:r w:rsidR="00B52478" w:rsidRPr="0014184C">
          <w:rPr>
            <w:rStyle w:val="Hyperlink"/>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Hyperlink"/>
          </w:rPr>
          <w:t>18</w:t>
        </w:r>
        <w:r>
          <w:rPr>
            <w:rFonts w:asciiTheme="minorHAnsi" w:eastAsiaTheme="minorEastAsia" w:hAnsiTheme="minorHAnsi" w:cstheme="minorBidi"/>
            <w:color w:val="auto"/>
            <w:sz w:val="22"/>
            <w:szCs w:val="22"/>
            <w:bdr w:val="none" w:sz="0" w:space="0" w:color="auto"/>
            <w:lang w:val="de-DE"/>
          </w:rPr>
          <w:tab/>
        </w:r>
        <w:r w:rsidRPr="0005698E">
          <w:rPr>
            <w:rStyle w:val="Hyperlink"/>
          </w:rPr>
          <w:t>Alternative Proposals by Bidders</w:t>
        </w:r>
        <w:r w:rsidR="00B52478">
          <w:rPr>
            <w:rStyle w:val="Hyperlink"/>
            <w:lang w:val="en-US"/>
          </w:rPr>
          <w:t>/</w:t>
        </w:r>
        <w:r w:rsidR="00B52478" w:rsidRPr="00B52478">
          <w:t xml:space="preserve"> </w:t>
        </w:r>
        <w:hyperlink w:anchor="_Toc95719002" w:history="1">
          <w:r w:rsidR="00B52478" w:rsidRPr="0005698E">
            <w:rPr>
              <w:rStyle w:val="Hyperlink"/>
            </w:rPr>
            <w:t>Альтернативные предложения участников т</w:t>
          </w:r>
          <w:r w:rsidR="00B52478">
            <w:rPr>
              <w:rStyle w:val="Hyperlink"/>
              <w:lang w:val="ru-RU"/>
            </w:rPr>
            <w:t>ендера</w:t>
          </w:r>
          <w:r w:rsidR="00B52478" w:rsidRPr="0005698E">
            <w:rPr>
              <w:rStyle w:val="Hyperlink"/>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Hyperlink"/>
          </w:rPr>
          <w:t>19</w:t>
        </w:r>
        <w:r>
          <w:rPr>
            <w:rFonts w:asciiTheme="minorHAnsi" w:eastAsiaTheme="minorEastAsia" w:hAnsiTheme="minorHAnsi" w:cstheme="minorBidi"/>
            <w:color w:val="auto"/>
            <w:sz w:val="22"/>
            <w:szCs w:val="22"/>
            <w:bdr w:val="none" w:sz="0" w:space="0" w:color="auto"/>
            <w:lang w:val="de-DE"/>
          </w:rPr>
          <w:tab/>
        </w:r>
        <w:r w:rsidRPr="0005698E">
          <w:rPr>
            <w:rStyle w:val="Hyperlink"/>
          </w:rPr>
          <w:t>Format and Signing of Tender</w:t>
        </w:r>
        <w:r w:rsidR="00B52478">
          <w:rPr>
            <w:rStyle w:val="Hyperlink"/>
          </w:rPr>
          <w:t>/</w:t>
        </w:r>
        <w:hyperlink w:anchor="_Toc95719003" w:history="1">
          <w:r w:rsidR="00B52478" w:rsidRPr="0005698E">
            <w:rPr>
              <w:rStyle w:val="Hyperlink"/>
            </w:rPr>
            <w:t>Формат и подписание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Hyperlink"/>
          </w:rPr>
          <w:t>SUBMISSION OF BIDS</w:t>
        </w:r>
        <w:r w:rsidR="00B52478">
          <w:rPr>
            <w:rStyle w:val="Hyperlink"/>
          </w:rPr>
          <w:t>/</w:t>
        </w:r>
        <w:hyperlink w:anchor="_Toc95719004" w:history="1">
          <w:r w:rsidR="00B52478" w:rsidRPr="0005698E">
            <w:rPr>
              <w:rStyle w:val="Hyperlink"/>
            </w:rPr>
            <w:t xml:space="preserve">ПОДАЧА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Hyperlink"/>
          </w:rPr>
          <w:t>20</w:t>
        </w:r>
        <w:r>
          <w:rPr>
            <w:rFonts w:asciiTheme="minorHAnsi" w:eastAsiaTheme="minorEastAsia" w:hAnsiTheme="minorHAnsi" w:cstheme="minorBidi"/>
            <w:color w:val="auto"/>
            <w:sz w:val="22"/>
            <w:szCs w:val="22"/>
            <w:bdr w:val="none" w:sz="0" w:space="0" w:color="auto"/>
            <w:lang w:val="de-DE"/>
          </w:rPr>
          <w:tab/>
        </w:r>
        <w:r w:rsidRPr="0005698E">
          <w:rPr>
            <w:rStyle w:val="Hyperlink"/>
          </w:rPr>
          <w:t>Sealing and marking of Bids</w:t>
        </w:r>
        <w:r w:rsidR="00B52478">
          <w:rPr>
            <w:rStyle w:val="Hyperlink"/>
          </w:rPr>
          <w:t>/</w:t>
        </w:r>
        <w:hyperlink w:anchor="_Toc95719005" w:history="1">
          <w:r w:rsidR="00B52478" w:rsidRPr="0005698E">
            <w:rPr>
              <w:rStyle w:val="Hyperlink"/>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Hyperlink"/>
          </w:rPr>
          <w:t>21</w:t>
        </w:r>
        <w:r>
          <w:rPr>
            <w:rFonts w:asciiTheme="minorHAnsi" w:eastAsiaTheme="minorEastAsia" w:hAnsiTheme="minorHAnsi" w:cstheme="minorBidi"/>
            <w:color w:val="auto"/>
            <w:sz w:val="22"/>
            <w:szCs w:val="22"/>
            <w:bdr w:val="none" w:sz="0" w:space="0" w:color="auto"/>
            <w:lang w:val="de-DE"/>
          </w:rPr>
          <w:tab/>
        </w:r>
        <w:r w:rsidRPr="0005698E">
          <w:rPr>
            <w:rStyle w:val="Hyperlink"/>
          </w:rPr>
          <w:t>Neglecting of Bids</w:t>
        </w:r>
        <w:r w:rsidR="00B52478">
          <w:rPr>
            <w:rStyle w:val="Hyperlink"/>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Hyperlink"/>
          </w:rPr>
          <w:t>22</w:t>
        </w:r>
        <w:r>
          <w:rPr>
            <w:rFonts w:asciiTheme="minorHAnsi" w:eastAsiaTheme="minorEastAsia" w:hAnsiTheme="minorHAnsi" w:cstheme="minorBidi"/>
            <w:color w:val="auto"/>
            <w:sz w:val="22"/>
            <w:szCs w:val="22"/>
            <w:bdr w:val="none" w:sz="0" w:space="0" w:color="auto"/>
            <w:lang w:val="de-DE"/>
          </w:rPr>
          <w:tab/>
        </w:r>
        <w:r w:rsidRPr="0005698E">
          <w:rPr>
            <w:rStyle w:val="Hyperlink"/>
          </w:rPr>
          <w:t>Modification and withdrawal of bids</w:t>
        </w:r>
        <w:r w:rsidR="00B52478">
          <w:rPr>
            <w:rStyle w:val="Hyperlink"/>
          </w:rPr>
          <w:t>/</w:t>
        </w:r>
        <w:hyperlink w:anchor="_Toc95719007" w:history="1">
          <w:r w:rsidR="00B52478" w:rsidRPr="0005698E">
            <w:rPr>
              <w:rStyle w:val="Hyperlink"/>
            </w:rPr>
            <w:t xml:space="preserve">Изменение и отзыв </w:t>
          </w:r>
          <w:r w:rsidR="00B52478">
            <w:rPr>
              <w:rStyle w:val="Hyperlink"/>
              <w:lang w:val="ru-RU"/>
            </w:rPr>
            <w:t>тендерных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Hyperlink"/>
          </w:rPr>
          <w:t>TENDER OPENING AND EVALUATION</w:t>
        </w:r>
        <w:r w:rsidR="00B52478">
          <w:rPr>
            <w:rStyle w:val="Hyperlink"/>
          </w:rPr>
          <w:t>/</w:t>
        </w:r>
        <w:hyperlink w:anchor="_Toc95719008" w:history="1">
          <w:r w:rsidR="00FE77EC">
            <w:rPr>
              <w:rStyle w:val="Hyperlink"/>
              <w:lang w:val="ru-RU"/>
            </w:rPr>
            <w:t>ВСКРЫТИЕ</w:t>
          </w:r>
          <w:r w:rsidR="00B52478" w:rsidRPr="0005698E">
            <w:rPr>
              <w:rStyle w:val="Hyperlink"/>
            </w:rPr>
            <w:t xml:space="preserve"> </w:t>
          </w:r>
          <w:r w:rsidR="00B52478" w:rsidRPr="00377B3E">
            <w:rPr>
              <w:rStyle w:val="Hyperlink"/>
            </w:rPr>
            <w:t xml:space="preserve">И ОЦЕНКА </w:t>
          </w:r>
          <w:r w:rsidR="00B52478" w:rsidRPr="0005698E">
            <w:rPr>
              <w:rStyle w:val="Hyperlink"/>
            </w:rPr>
            <w:t>ТЕНДЕР</w:t>
          </w:r>
          <w:r w:rsidR="00B52478">
            <w:rPr>
              <w:rStyle w:val="Hyperlink"/>
              <w:lang w:val="ru-RU"/>
            </w:rPr>
            <w:t>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Hyperlink"/>
          </w:rPr>
          <w:t>23</w:t>
        </w:r>
        <w:r>
          <w:rPr>
            <w:rFonts w:asciiTheme="minorHAnsi" w:eastAsiaTheme="minorEastAsia" w:hAnsiTheme="minorHAnsi" w:cstheme="minorBidi"/>
            <w:color w:val="auto"/>
            <w:sz w:val="22"/>
            <w:szCs w:val="22"/>
            <w:bdr w:val="none" w:sz="0" w:space="0" w:color="auto"/>
            <w:lang w:val="de-DE"/>
          </w:rPr>
          <w:tab/>
        </w:r>
        <w:r w:rsidRPr="0005698E">
          <w:rPr>
            <w:rStyle w:val="Hyperlink"/>
          </w:rPr>
          <w:t>Bid Opening</w:t>
        </w:r>
        <w:r w:rsidR="000E3512">
          <w:rPr>
            <w:rStyle w:val="Hyperlink"/>
          </w:rPr>
          <w:t>/</w:t>
        </w:r>
        <w:hyperlink w:anchor="_Toc95719009" w:history="1">
          <w:r w:rsidR="000E3512" w:rsidRPr="0005698E">
            <w:rPr>
              <w:rStyle w:val="Hyperlink"/>
            </w:rPr>
            <w:t>Открытие т</w:t>
          </w:r>
          <w:r w:rsidR="000E3512">
            <w:rPr>
              <w:rStyle w:val="Hyperlink"/>
              <w:lang w:val="ru-RU"/>
            </w:rPr>
            <w:t>ендерных предложений</w:t>
          </w:r>
          <w:r w:rsidR="000E3512" w:rsidRPr="0005698E">
            <w:rPr>
              <w:rStyle w:val="Hyperlink"/>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Hyperlink"/>
          </w:rPr>
          <w:t>24</w:t>
        </w:r>
        <w:r>
          <w:rPr>
            <w:rFonts w:asciiTheme="minorHAnsi" w:eastAsiaTheme="minorEastAsia" w:hAnsiTheme="minorHAnsi" w:cstheme="minorBidi"/>
            <w:color w:val="auto"/>
            <w:sz w:val="22"/>
            <w:szCs w:val="22"/>
            <w:bdr w:val="none" w:sz="0" w:space="0" w:color="auto"/>
            <w:lang w:val="de-DE"/>
          </w:rPr>
          <w:tab/>
        </w:r>
        <w:r w:rsidRPr="0005698E">
          <w:rPr>
            <w:rStyle w:val="Hyperlink"/>
          </w:rPr>
          <w:t>Process to be confidential and transparent</w:t>
        </w:r>
        <w:r w:rsidR="000E3512">
          <w:rPr>
            <w:rStyle w:val="Hyperlink"/>
          </w:rPr>
          <w:t>/</w:t>
        </w:r>
        <w:hyperlink w:anchor="_Toc95719010" w:history="1">
          <w:r w:rsidR="000E3512" w:rsidRPr="0005698E">
            <w:rPr>
              <w:rStyle w:val="Hyperlink"/>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Hyperlink"/>
          </w:rPr>
          <w:t>25</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 of bids</w:t>
        </w:r>
        <w:r w:rsidR="000E3512">
          <w:rPr>
            <w:rStyle w:val="Hyperlink"/>
          </w:rPr>
          <w:t>/</w:t>
        </w:r>
        <w:hyperlink w:anchor="_Toc95719011" w:history="1">
          <w:r w:rsidR="000E3512">
            <w:rPr>
              <w:rStyle w:val="Hyperlink"/>
              <w:lang w:val="ru-RU"/>
            </w:rPr>
            <w:t>Разъяс</w:t>
          </w:r>
          <w:r w:rsidR="000E3512" w:rsidRPr="0005698E">
            <w:rPr>
              <w:rStyle w:val="Hyperlink"/>
            </w:rPr>
            <w:t xml:space="preserve">нение </w:t>
          </w:r>
          <w:r w:rsidR="000E3512">
            <w:rPr>
              <w:rStyle w:val="Hyperlink"/>
              <w:lang w:val="ru-RU"/>
            </w:rPr>
            <w:t xml:space="preserve">тендерных </w:t>
          </w:r>
          <w:r w:rsidR="000E3512" w:rsidRPr="0005698E">
            <w:rPr>
              <w:rStyle w:val="Hyperlink"/>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Hyperlink"/>
          </w:rPr>
          <w:t>26</w:t>
        </w:r>
        <w:r>
          <w:rPr>
            <w:rFonts w:asciiTheme="minorHAnsi" w:eastAsiaTheme="minorEastAsia" w:hAnsiTheme="minorHAnsi" w:cstheme="minorBidi"/>
            <w:color w:val="auto"/>
            <w:sz w:val="22"/>
            <w:szCs w:val="22"/>
            <w:bdr w:val="none" w:sz="0" w:space="0" w:color="auto"/>
            <w:lang w:val="de-DE"/>
          </w:rPr>
          <w:tab/>
        </w:r>
        <w:r w:rsidRPr="0005698E">
          <w:rPr>
            <w:rStyle w:val="Hyperlink"/>
          </w:rPr>
          <w:t>Examination of bids and determination of responsiveness</w:t>
        </w:r>
        <w:r w:rsidR="000E3512">
          <w:rPr>
            <w:rStyle w:val="Hyperlink"/>
          </w:rPr>
          <w:t>/</w:t>
        </w:r>
        <w:hyperlink w:anchor="_Toc95719012" w:history="1">
          <w:r w:rsidR="000E3512">
            <w:rPr>
              <w:rStyle w:val="Hyperlink"/>
              <w:lang w:val="ru-RU"/>
            </w:rPr>
            <w:t>Проверка</w:t>
          </w:r>
          <w:r w:rsidR="000E3512" w:rsidRPr="0005698E">
            <w:rPr>
              <w:rStyle w:val="Hyperlink"/>
            </w:rPr>
            <w:t xml:space="preserve"> </w:t>
          </w:r>
          <w:r w:rsidR="000E3512">
            <w:rPr>
              <w:rStyle w:val="Hyperlink"/>
              <w:lang w:val="ru-RU"/>
            </w:rPr>
            <w:t>т</w:t>
          </w:r>
          <w:r w:rsidR="000E3512" w:rsidRPr="00377B3E">
            <w:rPr>
              <w:rStyle w:val="Hyperlink"/>
            </w:rPr>
            <w:t>ендерных предложений</w:t>
          </w:r>
          <w:r w:rsidR="000E3512" w:rsidRPr="0005698E">
            <w:rPr>
              <w:rStyle w:val="Hyperlink"/>
            </w:rPr>
            <w:t xml:space="preserve"> и определение </w:t>
          </w:r>
          <w:r w:rsidR="000E3512">
            <w:rPr>
              <w:rStyle w:val="Hyperlink"/>
              <w:lang w:val="ru-RU"/>
            </w:rPr>
            <w:t>соответствия</w:t>
          </w:r>
          <w:r w:rsidR="000E3512" w:rsidRPr="0005698E">
            <w:rPr>
              <w:rStyle w:val="Hyperlink"/>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Hyperlink"/>
          </w:rPr>
          <w:t>27</w:t>
        </w:r>
        <w:r>
          <w:rPr>
            <w:rFonts w:asciiTheme="minorHAnsi" w:eastAsiaTheme="minorEastAsia" w:hAnsiTheme="minorHAnsi" w:cstheme="minorBidi"/>
            <w:color w:val="auto"/>
            <w:sz w:val="22"/>
            <w:szCs w:val="22"/>
            <w:bdr w:val="none" w:sz="0" w:space="0" w:color="auto"/>
            <w:lang w:val="de-DE"/>
          </w:rPr>
          <w:tab/>
        </w:r>
        <w:r w:rsidRPr="0005698E">
          <w:rPr>
            <w:rStyle w:val="Hyperlink"/>
          </w:rPr>
          <w:t>Qualification</w:t>
        </w:r>
        <w:r w:rsidR="000E3512">
          <w:rPr>
            <w:rStyle w:val="Hyperlink"/>
          </w:rPr>
          <w:t>/</w:t>
        </w:r>
        <w:hyperlink w:anchor="_Toc95719013" w:history="1">
          <w:r w:rsidR="000E3512" w:rsidRPr="0005698E">
            <w:rPr>
              <w:rStyle w:val="Hyperlink"/>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Hyperlink"/>
          </w:rPr>
          <w:t>28</w:t>
        </w:r>
        <w:r>
          <w:rPr>
            <w:rFonts w:asciiTheme="minorHAnsi" w:eastAsiaTheme="minorEastAsia" w:hAnsiTheme="minorHAnsi" w:cstheme="minorBidi"/>
            <w:color w:val="auto"/>
            <w:sz w:val="22"/>
            <w:szCs w:val="22"/>
            <w:bdr w:val="none" w:sz="0" w:space="0" w:color="auto"/>
            <w:lang w:val="de-DE"/>
          </w:rPr>
          <w:tab/>
        </w:r>
        <w:r w:rsidRPr="0005698E">
          <w:rPr>
            <w:rStyle w:val="Hyperlink"/>
          </w:rPr>
          <w:t>Evaluation and comparison of bids</w:t>
        </w:r>
        <w:r w:rsidR="000E3512">
          <w:rPr>
            <w:rStyle w:val="Hyperlink"/>
          </w:rPr>
          <w:t>/</w:t>
        </w:r>
        <w:hyperlink w:anchor="_Toc95719014" w:history="1">
          <w:r w:rsidR="000E3512" w:rsidRPr="0005698E">
            <w:rPr>
              <w:rStyle w:val="Hyperlink"/>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Hyperlink"/>
          </w:rPr>
          <w:t>29</w:t>
        </w:r>
        <w:r>
          <w:rPr>
            <w:rFonts w:asciiTheme="minorHAnsi" w:eastAsiaTheme="minorEastAsia" w:hAnsiTheme="minorHAnsi" w:cstheme="minorBidi"/>
            <w:color w:val="auto"/>
            <w:sz w:val="22"/>
            <w:szCs w:val="22"/>
            <w:bdr w:val="none" w:sz="0" w:space="0" w:color="auto"/>
            <w:lang w:val="de-DE"/>
          </w:rPr>
          <w:tab/>
        </w:r>
        <w:r w:rsidRPr="0005698E">
          <w:rPr>
            <w:rStyle w:val="Hyperlink"/>
          </w:rPr>
          <w:t>The Implementing Partner’s right to accept any tender and to reject any or all bids</w:t>
        </w:r>
        <w:r w:rsidR="000E3512">
          <w:rPr>
            <w:rStyle w:val="Hyperlink"/>
          </w:rPr>
          <w:t>/</w:t>
        </w:r>
        <w:hyperlink w:anchor="_Toc95719015" w:history="1">
          <w:r w:rsidR="000E3512" w:rsidRPr="0005698E">
            <w:rPr>
              <w:rStyle w:val="Hyperlink"/>
            </w:rPr>
            <w:t xml:space="preserve">Право Партнера-исполнителя принимать </w:t>
          </w:r>
          <w:r w:rsidR="000E3512">
            <w:rPr>
              <w:rStyle w:val="Hyperlink"/>
              <w:lang w:val="ru-RU"/>
            </w:rPr>
            <w:t>какие-либо предложения</w:t>
          </w:r>
          <w:r w:rsidR="000E3512" w:rsidRPr="0005698E">
            <w:rPr>
              <w:rStyle w:val="Hyperlink"/>
            </w:rPr>
            <w:t xml:space="preserve"> и отклонять </w:t>
          </w:r>
          <w:r w:rsidR="000E3512">
            <w:rPr>
              <w:rStyle w:val="Hyperlink"/>
              <w:lang w:val="ru-RU"/>
            </w:rPr>
            <w:t>какие-либо</w:t>
          </w:r>
          <w:r w:rsidR="000E3512" w:rsidRPr="0005698E">
            <w:rPr>
              <w:rStyle w:val="Hyperlink"/>
            </w:rPr>
            <w:t xml:space="preserve"> или все </w:t>
          </w:r>
          <w:r w:rsidR="000E3512">
            <w:rPr>
              <w:rStyle w:val="Hyperlink"/>
              <w:lang w:val="ru-RU"/>
            </w:rPr>
            <w:t>предложения</w:t>
          </w:r>
          <w:r w:rsidR="000E3512" w:rsidRPr="0005698E">
            <w:rPr>
              <w:rStyle w:val="Hyperlink"/>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Hyperlink"/>
          </w:rPr>
          <w:t>30</w:t>
        </w:r>
        <w:r>
          <w:rPr>
            <w:rFonts w:asciiTheme="minorHAnsi" w:eastAsiaTheme="minorEastAsia" w:hAnsiTheme="minorHAnsi" w:cstheme="minorBidi"/>
            <w:color w:val="auto"/>
            <w:sz w:val="22"/>
            <w:szCs w:val="22"/>
            <w:bdr w:val="none" w:sz="0" w:space="0" w:color="auto"/>
            <w:lang w:val="de-DE"/>
          </w:rPr>
          <w:tab/>
        </w:r>
        <w:r w:rsidRPr="0005698E">
          <w:rPr>
            <w:rStyle w:val="Hyperlink"/>
          </w:rPr>
          <w:t>Complaint Mechanism by Bidders</w:t>
        </w:r>
        <w:hyperlink w:anchor="_Toc95719016" w:history="1">
          <w:r w:rsidR="000E3512" w:rsidRPr="0005698E">
            <w:rPr>
              <w:rStyle w:val="Hyperlink"/>
            </w:rPr>
            <w:t>Механизм подачи жалоб участниками т</w:t>
          </w:r>
          <w:r w:rsidR="000E3512">
            <w:rPr>
              <w:rStyle w:val="Hyperlink"/>
              <w:lang w:val="ru-RU"/>
            </w:rPr>
            <w:t>ендера</w:t>
          </w:r>
          <w:r w:rsidR="000E3512" w:rsidRPr="0005698E">
            <w:rPr>
              <w:rStyle w:val="Hyperlink"/>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Hyperlink"/>
          </w:rPr>
          <w:t>AWARD OF CONTRACT</w:t>
        </w:r>
        <w:r w:rsidR="000E3512">
          <w:rPr>
            <w:rStyle w:val="Hyperlink"/>
          </w:rPr>
          <w:t>/</w:t>
        </w:r>
        <w:r w:rsidR="000E3512" w:rsidRPr="000E3512">
          <w:rPr>
            <w:lang w:val="ru-RU"/>
          </w:rPr>
          <w:t xml:space="preserve"> </w:t>
        </w:r>
        <w:r w:rsidR="000E3512">
          <w:rPr>
            <w:lang w:val="ru-RU"/>
          </w:rPr>
          <w:t>ПРИСУЖД</w:t>
        </w:r>
        <w:hyperlink w:anchor="_Toc95719017" w:history="1">
          <w:r w:rsidR="000E3512" w:rsidRPr="0005698E">
            <w:rPr>
              <w:rStyle w:val="Hyperlink"/>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Hyperlink"/>
          </w:rPr>
          <w:t>31</w:t>
        </w:r>
        <w:r>
          <w:rPr>
            <w:rFonts w:asciiTheme="minorHAnsi" w:eastAsiaTheme="minorEastAsia" w:hAnsiTheme="minorHAnsi" w:cstheme="minorBidi"/>
            <w:color w:val="auto"/>
            <w:sz w:val="22"/>
            <w:szCs w:val="22"/>
            <w:bdr w:val="none" w:sz="0" w:space="0" w:color="auto"/>
            <w:lang w:val="de-DE"/>
          </w:rPr>
          <w:tab/>
        </w:r>
        <w:r w:rsidRPr="0005698E">
          <w:rPr>
            <w:rStyle w:val="Hyperlink"/>
          </w:rPr>
          <w:t>Award criteria</w:t>
        </w:r>
        <w:r w:rsidR="000E3512">
          <w:rPr>
            <w:rStyle w:val="Hyperlink"/>
          </w:rPr>
          <w:t>/</w:t>
        </w:r>
        <w:hyperlink w:anchor="_Toc95719018" w:history="1">
          <w:r w:rsidR="000E3512" w:rsidRPr="0005698E">
            <w:rPr>
              <w:rStyle w:val="Hyperlink"/>
            </w:rPr>
            <w:t xml:space="preserve">Критерии </w:t>
          </w:r>
          <w:r w:rsidR="000E3512">
            <w:rPr>
              <w:rStyle w:val="Hyperlink"/>
              <w:lang w:val="ru-RU"/>
            </w:rPr>
            <w:t>прису</w:t>
          </w:r>
          <w:r w:rsidR="000E3512" w:rsidRPr="0005698E">
            <w:rPr>
              <w:rStyle w:val="Hyperlink"/>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Hyperlink"/>
          </w:rPr>
          <w:t>32</w:t>
        </w:r>
        <w:r>
          <w:rPr>
            <w:rFonts w:asciiTheme="minorHAnsi" w:eastAsiaTheme="minorEastAsia" w:hAnsiTheme="minorHAnsi" w:cstheme="minorBidi"/>
            <w:color w:val="auto"/>
            <w:sz w:val="22"/>
            <w:szCs w:val="22"/>
            <w:bdr w:val="none" w:sz="0" w:space="0" w:color="auto"/>
            <w:lang w:val="de-DE"/>
          </w:rPr>
          <w:tab/>
        </w:r>
        <w:r w:rsidRPr="0005698E">
          <w:rPr>
            <w:rStyle w:val="Hyperlink"/>
          </w:rPr>
          <w:t>Notification of Award</w:t>
        </w:r>
        <w:r w:rsidR="000E3512">
          <w:rPr>
            <w:rStyle w:val="Hyperlink"/>
          </w:rPr>
          <w:t>/</w:t>
        </w:r>
        <w:hyperlink w:anchor="_Toc95719019" w:history="1">
          <w:r w:rsidR="000E3512" w:rsidRPr="0005698E">
            <w:rPr>
              <w:rStyle w:val="Hyperlink"/>
            </w:rPr>
            <w:t>Уведомление о присуждении</w:t>
          </w:r>
          <w:r w:rsidR="000E3512">
            <w:rPr>
              <w:rStyle w:val="Hyperlink"/>
              <w:lang w:val="ru-RU"/>
            </w:rPr>
            <w:t xml:space="preserve"> контракта</w:t>
          </w:r>
          <w:r w:rsidR="000E3512" w:rsidRPr="0005698E">
            <w:rPr>
              <w:rStyle w:val="Hyperlink"/>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Hyperlink"/>
          </w:rPr>
          <w:t>33</w:t>
        </w:r>
        <w:r>
          <w:rPr>
            <w:rFonts w:asciiTheme="minorHAnsi" w:eastAsiaTheme="minorEastAsia" w:hAnsiTheme="minorHAnsi" w:cstheme="minorBidi"/>
            <w:color w:val="auto"/>
            <w:sz w:val="22"/>
            <w:szCs w:val="22"/>
            <w:bdr w:val="none" w:sz="0" w:space="0" w:color="auto"/>
            <w:lang w:val="de-DE"/>
          </w:rPr>
          <w:tab/>
        </w:r>
        <w:r w:rsidRPr="0005698E">
          <w:rPr>
            <w:rStyle w:val="Hyperlink"/>
          </w:rPr>
          <w:t>Signing of Contract Agreement</w:t>
        </w:r>
        <w:r w:rsidR="000E3512">
          <w:rPr>
            <w:rStyle w:val="Hyperlink"/>
          </w:rPr>
          <w:t>/</w:t>
        </w:r>
        <w:hyperlink w:anchor="_Toc95719020" w:history="1">
          <w:r w:rsidR="000E3512" w:rsidRPr="0005698E">
            <w:rPr>
              <w:rStyle w:val="Hyperlink"/>
            </w:rPr>
            <w:t xml:space="preserve">Подписание </w:t>
          </w:r>
          <w:r w:rsidR="000E3512">
            <w:rPr>
              <w:rStyle w:val="Hyperlink"/>
              <w:lang w:val="ru-RU"/>
            </w:rPr>
            <w:t>контрактного соглашения</w:t>
          </w:r>
          <w:r w:rsidR="000E3512" w:rsidRPr="0005698E">
            <w:rPr>
              <w:rStyle w:val="Hyperlink"/>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Hyperlink"/>
          </w:rPr>
          <w:t>34</w:t>
        </w:r>
        <w:r>
          <w:rPr>
            <w:rFonts w:asciiTheme="minorHAnsi" w:eastAsiaTheme="minorEastAsia" w:hAnsiTheme="minorHAnsi" w:cstheme="minorBidi"/>
            <w:color w:val="auto"/>
            <w:sz w:val="22"/>
            <w:szCs w:val="22"/>
            <w:bdr w:val="none" w:sz="0" w:space="0" w:color="auto"/>
            <w:lang w:val="de-DE"/>
          </w:rPr>
          <w:tab/>
        </w:r>
        <w:r w:rsidRPr="0005698E">
          <w:rPr>
            <w:rStyle w:val="Hyperlink"/>
          </w:rPr>
          <w:t>Performance Security</w:t>
        </w:r>
        <w:r w:rsidR="000E3512">
          <w:rPr>
            <w:rStyle w:val="Hyperlink"/>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5505AF41" w14:textId="13E2249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56212E33" w14:textId="65A1653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24" w:name="_Hlk145409650"/>
      <w:r w:rsidRPr="00A73D0F">
        <w:rPr>
          <w:rFonts w:ascii="Cambria" w:hAnsi="Cambria"/>
          <w:lang w:val="en-US"/>
        </w:rPr>
        <w:t>BDS</w:t>
      </w:r>
      <w:bookmarkEnd w:id="24"/>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E4464A">
        <w:rPr>
          <w:rFonts w:ascii="Cambria" w:hAnsi="Cambria"/>
          <w:lang w:val="en-US"/>
        </w:rPr>
        <w:t>Sheet</w:t>
      </w:r>
      <w:r w:rsidR="001F5FD3" w:rsidRPr="00E4464A">
        <w:rPr>
          <w:rFonts w:ascii="Cambria" w:hAnsi="Cambria"/>
        </w:rPr>
        <w:t>/</w:t>
      </w:r>
      <w:r w:rsidR="001F5FD3" w:rsidRPr="00E4464A">
        <w:rPr>
          <w:rFonts w:ascii="Cambria" w:eastAsiaTheme="majorEastAsia" w:hAnsi="Cambria"/>
          <w:color w:val="auto"/>
        </w:rPr>
        <w:t xml:space="preserve"> </w:t>
      </w:r>
      <w:r w:rsidR="00525274" w:rsidRPr="00E4464A">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3AA9B343" w:rsidR="00C455DB" w:rsidRPr="001F5FD3" w:rsidRDefault="00C455DB" w:rsidP="00C455DB">
      <w:pPr>
        <w:rPr>
          <w:rFonts w:ascii="Cambria" w:hAnsi="Cambria"/>
          <w:lang w:val="ru-RU"/>
        </w:rPr>
      </w:pPr>
      <w:bookmarkStart w:id="25" w:name="_Hlk145409692"/>
      <w:r w:rsidRPr="00A73D0F">
        <w:rPr>
          <w:rFonts w:ascii="Cambria" w:hAnsi="Cambria"/>
          <w:lang w:val="en-US"/>
        </w:rPr>
        <w:t>BoQ</w:t>
      </w:r>
      <w:bookmarkEnd w:id="25"/>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p>
    <w:p w14:paraId="4A5C8C72" w14:textId="351CC96E" w:rsidR="00C455DB" w:rsidRPr="001F5FD3" w:rsidRDefault="00C455DB" w:rsidP="00C455DB">
      <w:pPr>
        <w:rPr>
          <w:rFonts w:ascii="Cambria" w:hAnsi="Cambria"/>
          <w:lang w:val="ru-RU"/>
        </w:rPr>
      </w:pPr>
      <w:bookmarkStart w:id="26" w:name="_Hlk145409728"/>
      <w:r w:rsidRPr="00A73D0F">
        <w:rPr>
          <w:rFonts w:ascii="Cambria" w:hAnsi="Cambria"/>
          <w:lang w:val="en-US"/>
        </w:rPr>
        <w:t>ITB</w:t>
      </w:r>
      <w:bookmarkEnd w:id="26"/>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27" w:name="_Hlk145409783"/>
      <w:r w:rsidRPr="00A73D0F">
        <w:rPr>
          <w:rFonts w:ascii="Cambria" w:hAnsi="Cambria"/>
          <w:lang w:val="en-US"/>
        </w:rPr>
        <w:t>QD</w:t>
      </w:r>
      <w:bookmarkEnd w:id="27"/>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14"/>
          <w:footerReference w:type="default" r:id="rId15"/>
          <w:headerReference w:type="first" r:id="rId16"/>
          <w:footerReference w:type="first" r:id="rId17"/>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Heading1"/>
        <w:numPr>
          <w:ilvl w:val="0"/>
          <w:numId w:val="0"/>
        </w:numPr>
        <w:ind w:left="851"/>
        <w:rPr>
          <w:lang w:val="ru-RU"/>
        </w:rPr>
      </w:pPr>
      <w:bookmarkStart w:id="28" w:name="_Toc530904581"/>
      <w:bookmarkStart w:id="29" w:name="_Toc95718982"/>
      <w:bookmarkStart w:id="30" w:name="_Toc95719232"/>
      <w:bookmarkStart w:id="31"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28"/>
      <w:bookmarkEnd w:id="29"/>
      <w:bookmarkEnd w:id="30"/>
      <w:bookmarkEnd w:id="31"/>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pPr>
        <w:pStyle w:val="Heading1"/>
        <w:numPr>
          <w:ilvl w:val="0"/>
          <w:numId w:val="6"/>
        </w:numPr>
        <w:rPr>
          <w:color w:val="auto"/>
        </w:rPr>
      </w:pPr>
      <w:bookmarkStart w:id="32" w:name="_Toc530904582"/>
      <w:bookmarkStart w:id="33" w:name="_Toc95718983"/>
      <w:bookmarkStart w:id="34" w:name="_Toc95719233"/>
      <w:bookmarkStart w:id="35" w:name="_Toc95719310"/>
      <w:bookmarkStart w:id="36" w:name="_Ref493746037"/>
      <w:r w:rsidRPr="00DC3839">
        <w:rPr>
          <w:color w:val="auto"/>
        </w:rPr>
        <w:t xml:space="preserve">Scope of </w:t>
      </w:r>
      <w:r w:rsidR="00745196" w:rsidRPr="00DC3839">
        <w:rPr>
          <w:color w:val="auto"/>
        </w:rPr>
        <w:t xml:space="preserve">the </w:t>
      </w:r>
      <w:r w:rsidRPr="00DC3839">
        <w:rPr>
          <w:color w:val="auto"/>
        </w:rPr>
        <w:t>Tender</w:t>
      </w:r>
      <w:bookmarkEnd w:id="32"/>
      <w:bookmarkEnd w:id="33"/>
      <w:bookmarkEnd w:id="34"/>
      <w:bookmarkEnd w:id="35"/>
      <w:r w:rsidR="001F5FD3">
        <w:rPr>
          <w:color w:val="auto"/>
        </w:rPr>
        <w:t>/</w:t>
      </w:r>
      <w:r w:rsidR="001F5FD3" w:rsidRPr="0014184C">
        <w:rPr>
          <w:color w:val="0070C0"/>
        </w:rPr>
        <w:t>Объем тендер</w:t>
      </w:r>
      <w:r w:rsidR="001F5FD3" w:rsidRPr="0014184C">
        <w:rPr>
          <w:color w:val="0070C0"/>
          <w:lang w:val="ru-RU"/>
        </w:rPr>
        <w:t>ных документов</w:t>
      </w:r>
    </w:p>
    <w:p w14:paraId="5CBA5207" w14:textId="00AA527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36"/>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r w:rsidR="00674A96" w:rsidRPr="0014184C">
        <w:rPr>
          <w:rFonts w:ascii="Cambria" w:hAnsi="Cambria"/>
          <w:color w:val="0070C0"/>
          <w:sz w:val="20"/>
        </w:rPr>
        <w:t>Партнер-исполнитель (</w:t>
      </w:r>
      <w:r w:rsidR="00674A96" w:rsidRPr="0014184C">
        <w:rPr>
          <w:rFonts w:ascii="Cambria" w:hAnsi="Cambria"/>
          <w:color w:val="0070C0"/>
          <w:sz w:val="20"/>
          <w:lang w:val="en-US"/>
        </w:rPr>
        <w:t>IP</w:t>
      </w:r>
      <w:r w:rsidR="00674A96" w:rsidRPr="0014184C">
        <w:rPr>
          <w:rFonts w:ascii="Cambria" w:hAnsi="Cambria"/>
          <w:color w:val="0070C0"/>
          <w:sz w:val="20"/>
        </w:rPr>
        <w:t>) пр</w:t>
      </w:r>
      <w:r w:rsidR="00674A96" w:rsidRPr="0014184C">
        <w:rPr>
          <w:rFonts w:ascii="Cambria" w:hAnsi="Cambria"/>
          <w:color w:val="0070C0"/>
          <w:sz w:val="20"/>
          <w:lang w:val="ru-RU"/>
        </w:rPr>
        <w:t>иглашает</w:t>
      </w:r>
      <w:r w:rsidR="00674A96" w:rsidRPr="0014184C">
        <w:rPr>
          <w:rFonts w:ascii="Cambria" w:hAnsi="Cambria"/>
          <w:color w:val="0070C0"/>
          <w:sz w:val="20"/>
        </w:rPr>
        <w:t xml:space="preserve"> заинтересованны</w:t>
      </w:r>
      <w:r w:rsidR="00674A96" w:rsidRPr="0014184C">
        <w:rPr>
          <w:rFonts w:ascii="Cambria" w:hAnsi="Cambria"/>
          <w:color w:val="0070C0"/>
          <w:sz w:val="20"/>
          <w:lang w:val="ru-RU"/>
        </w:rPr>
        <w:t>е</w:t>
      </w:r>
      <w:r w:rsidR="00674A96" w:rsidRPr="0014184C">
        <w:rPr>
          <w:rFonts w:ascii="Cambria" w:hAnsi="Cambria"/>
          <w:color w:val="0070C0"/>
          <w:sz w:val="20"/>
        </w:rPr>
        <w:t xml:space="preserve"> компани</w:t>
      </w:r>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пост-квалификационные документы для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как описано в Разделе 2,</w:t>
      </w:r>
      <w:r w:rsidR="005B735C">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p>
    <w:p w14:paraId="72E9C296" w14:textId="60D8571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37" w:name="_Hlk145411346"/>
      <w:r w:rsidRPr="00DC3839">
        <w:rPr>
          <w:rFonts w:ascii="Cambria" w:hAnsi="Cambria"/>
          <w:color w:val="auto"/>
          <w:sz w:val="20"/>
        </w:rPr>
        <w:t>QD</w:t>
      </w:r>
      <w:bookmarkEnd w:id="37"/>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38" w:name="_Hlk145411382"/>
      <w:r w:rsidR="00B77620" w:rsidRPr="00DC3839">
        <w:rPr>
          <w:rFonts w:ascii="Cambria" w:hAnsi="Cambria"/>
          <w:color w:val="auto"/>
          <w:sz w:val="20"/>
        </w:rPr>
        <w:t>ITB</w:t>
      </w:r>
      <w:bookmarkEnd w:id="38"/>
      <w:r w:rsidR="00674A96">
        <w:rPr>
          <w:rFonts w:ascii="Cambria" w:hAnsi="Cambria"/>
          <w:color w:val="auto"/>
          <w:sz w:val="20"/>
        </w:rPr>
        <w:t>/</w:t>
      </w:r>
      <w:r w:rsidR="00674A96" w:rsidRPr="0014184C">
        <w:rPr>
          <w:rFonts w:ascii="Cambria" w:hAnsi="Cambria"/>
          <w:color w:val="0070C0"/>
          <w:sz w:val="20"/>
        </w:rPr>
        <w:t xml:space="preserve">Партнер-исполнитель </w:t>
      </w:r>
      <w:r w:rsidR="00674A96" w:rsidRPr="0014184C">
        <w:rPr>
          <w:rFonts w:ascii="Cambria" w:hAnsi="Cambria"/>
          <w:color w:val="0070C0"/>
          <w:sz w:val="20"/>
          <w:lang w:val="ru-RU"/>
        </w:rPr>
        <w:t>вы</w:t>
      </w:r>
      <w:r w:rsidR="00674A96" w:rsidRPr="0014184C">
        <w:rPr>
          <w:rFonts w:ascii="Cambria" w:hAnsi="Cambria"/>
          <w:color w:val="0070C0"/>
          <w:sz w:val="20"/>
        </w:rPr>
        <w:t xml:space="preserve">дает настоящие инструкции по подготовке </w:t>
      </w:r>
      <w:r w:rsidR="00674A96" w:rsidRPr="0014184C">
        <w:rPr>
          <w:rFonts w:ascii="Cambria" w:hAnsi="Cambria"/>
          <w:color w:val="0070C0"/>
          <w:sz w:val="20"/>
          <w:lang w:val="ru-RU"/>
        </w:rPr>
        <w:t>К</w:t>
      </w:r>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r w:rsidR="00674A96" w:rsidRPr="0014184C">
        <w:rPr>
          <w:rFonts w:ascii="Cambria" w:hAnsi="Cambria"/>
          <w:color w:val="0070C0"/>
          <w:sz w:val="20"/>
        </w:rPr>
        <w:t xml:space="preserve"> документ</w:t>
      </w:r>
      <w:r w:rsidR="00674A96" w:rsidRPr="0014184C">
        <w:rPr>
          <w:rFonts w:ascii="Cambria" w:hAnsi="Cambria"/>
          <w:color w:val="0070C0"/>
          <w:sz w:val="20"/>
          <w:lang w:val="ru-RU"/>
        </w:rPr>
        <w:t>ов</w:t>
      </w:r>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для компаний, заинтересованных в участии в т</w:t>
      </w:r>
      <w:r w:rsidR="00674A96" w:rsidRPr="0014184C">
        <w:rPr>
          <w:rFonts w:ascii="Cambria" w:hAnsi="Cambria"/>
          <w:color w:val="0070C0"/>
          <w:sz w:val="20"/>
          <w:lang w:val="ru-RU"/>
        </w:rPr>
        <w:t>ендере</w:t>
      </w:r>
      <w:r w:rsidR="00674A96" w:rsidRPr="0014184C">
        <w:rPr>
          <w:rFonts w:ascii="Cambria" w:hAnsi="Cambria"/>
          <w:color w:val="0070C0"/>
          <w:sz w:val="20"/>
        </w:rPr>
        <w:t xml:space="preserve"> на работы, описанные в п</w:t>
      </w:r>
      <w:r w:rsidR="00674A96" w:rsidRPr="0014184C">
        <w:rPr>
          <w:rFonts w:ascii="Cambria" w:hAnsi="Cambria"/>
          <w:color w:val="0070C0"/>
          <w:sz w:val="20"/>
          <w:lang w:val="ru-RU"/>
        </w:rPr>
        <w:t>араграфе</w:t>
      </w:r>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1CBD3B3E" w:rsidR="00BF4EEF" w:rsidRDefault="00C455DB" w:rsidP="00BF4EEF">
      <w:pPr>
        <w:pStyle w:val="Heading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Имя, контактные данные и ответственное лицо Партнера-</w:t>
      </w:r>
      <w:r w:rsidR="001778FD" w:rsidRPr="00A82989">
        <w:rPr>
          <w:rFonts w:ascii="Cambria" w:hAnsi="Cambria"/>
          <w:color w:val="0070C0"/>
          <w:sz w:val="20"/>
          <w:lang w:val="ru-RU"/>
        </w:rPr>
        <w:t>исполнителя указаны</w:t>
      </w:r>
      <w:r w:rsidR="00674A96" w:rsidRPr="00A82989">
        <w:rPr>
          <w:rFonts w:ascii="Cambria" w:hAnsi="Cambria"/>
          <w:color w:val="0070C0"/>
          <w:sz w:val="20"/>
          <w:lang w:val="ru-RU"/>
        </w:rPr>
        <w:t xml:space="preserve"> в </w:t>
      </w:r>
      <w:r w:rsidR="00525274" w:rsidRPr="00A82989">
        <w:rPr>
          <w:rFonts w:ascii="Cambria" w:hAnsi="Cambria"/>
          <w:color w:val="0070C0"/>
          <w:sz w:val="20"/>
          <w:lang w:val="ru-RU"/>
        </w:rPr>
        <w:t>Информации о требуемой закупке</w:t>
      </w:r>
      <w:bookmarkStart w:id="39" w:name="_Ref493589975"/>
      <w:bookmarkStart w:id="40" w:name="_Toc530904583"/>
      <w:bookmarkStart w:id="41" w:name="_Toc95718984"/>
      <w:bookmarkStart w:id="42" w:name="_Toc95719234"/>
      <w:bookmarkStart w:id="43" w:name="_Toc95719311"/>
    </w:p>
    <w:p w14:paraId="3A1A453E" w14:textId="77777777" w:rsidR="00BF4EEF" w:rsidRPr="007D4D07" w:rsidRDefault="00BF4EEF" w:rsidP="007D4D07">
      <w:pPr>
        <w:rPr>
          <w:lang w:val="ru-RU"/>
        </w:rPr>
      </w:pPr>
    </w:p>
    <w:p w14:paraId="40C33EA8" w14:textId="3D47C6C1" w:rsidR="00C455DB" w:rsidRPr="00D91508" w:rsidRDefault="00C455DB">
      <w:pPr>
        <w:pStyle w:val="Heading2"/>
        <w:numPr>
          <w:ilvl w:val="0"/>
          <w:numId w:val="6"/>
        </w:numPr>
        <w:spacing w:before="0" w:after="0" w:line="276" w:lineRule="auto"/>
        <w:rPr>
          <w:rFonts w:ascii="Cambria" w:hAnsi="Cambria"/>
          <w:color w:val="auto"/>
          <w:lang w:val="en-US"/>
        </w:rPr>
      </w:pPr>
      <w:r w:rsidRPr="00D91508">
        <w:rPr>
          <w:rFonts w:ascii="Cambria" w:hAnsi="Cambria"/>
          <w:b/>
          <w:color w:val="auto"/>
          <w:szCs w:val="32"/>
        </w:rPr>
        <w:t>Conflict of Interest</w:t>
      </w:r>
      <w:bookmarkEnd w:id="39"/>
      <w:bookmarkEnd w:id="40"/>
      <w:bookmarkEnd w:id="41"/>
      <w:bookmarkEnd w:id="42"/>
      <w:bookmarkEnd w:id="43"/>
      <w:r w:rsidR="00674A96" w:rsidRPr="00D91508">
        <w:rPr>
          <w:rFonts w:ascii="Cambria" w:hAnsi="Cambria"/>
          <w:b/>
          <w:bCs/>
          <w:color w:val="auto"/>
          <w:lang w:val="en-US"/>
        </w:rPr>
        <w:t>/</w:t>
      </w:r>
      <w:r w:rsidR="00674A96" w:rsidRPr="00D91508">
        <w:rPr>
          <w:rFonts w:ascii="Cambria" w:hAnsi="Cambria"/>
          <w:b/>
          <w:bCs/>
          <w:color w:val="0070C0"/>
          <w:lang w:val="ru-RU"/>
        </w:rPr>
        <w:t>Конфликт</w:t>
      </w:r>
      <w:r w:rsidR="00674A96" w:rsidRPr="00D91508">
        <w:rPr>
          <w:rFonts w:ascii="Cambria" w:hAnsi="Cambria"/>
          <w:b/>
          <w:bCs/>
          <w:color w:val="0070C0"/>
          <w:lang w:val="en-US"/>
        </w:rPr>
        <w:t xml:space="preserve"> </w:t>
      </w:r>
      <w:r w:rsidR="00674A96" w:rsidRPr="00D91508">
        <w:rPr>
          <w:rFonts w:ascii="Cambria" w:hAnsi="Cambria"/>
          <w:b/>
          <w:bCs/>
          <w:color w:val="0070C0"/>
          <w:lang w:val="ru-RU"/>
        </w:rPr>
        <w:t>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участвующая в данном процессе закупок, не долж</w:t>
      </w:r>
      <w:r w:rsidR="00674A96" w:rsidRPr="0014184C">
        <w:rPr>
          <w:rFonts w:ascii="Cambria" w:hAnsi="Cambria"/>
          <w:color w:val="0070C0"/>
          <w:lang w:val="ru-RU"/>
        </w:rPr>
        <w:t>на</w:t>
      </w:r>
      <w:r w:rsidR="00674A96" w:rsidRPr="0014184C">
        <w:rPr>
          <w:rFonts w:ascii="Cambria" w:hAnsi="Cambria"/>
          <w:color w:val="0070C0"/>
        </w:rPr>
        <w:t xml:space="preserve"> иметь конфликта интересов.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pPr>
        <w:pStyle w:val="Heading1"/>
        <w:numPr>
          <w:ilvl w:val="0"/>
          <w:numId w:val="6"/>
        </w:numPr>
        <w:rPr>
          <w:color w:val="002060"/>
          <w:lang w:val="ru-RU"/>
        </w:rPr>
      </w:pPr>
      <w:bookmarkStart w:id="44" w:name="_Ref493589993"/>
      <w:bookmarkStart w:id="45" w:name="_Toc530904584"/>
      <w:bookmarkStart w:id="46" w:name="_Toc95718985"/>
      <w:bookmarkStart w:id="47" w:name="_Toc95719235"/>
      <w:bookmarkStart w:id="48"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44"/>
      <w:bookmarkEnd w:id="45"/>
      <w:bookmarkEnd w:id="46"/>
      <w:bookmarkEnd w:id="47"/>
      <w:bookmarkEnd w:id="48"/>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DC3839">
        <w:rPr>
          <w:rFonts w:ascii="Cambria" w:hAnsi="Cambria"/>
          <w:color w:val="auto"/>
          <w:sz w:val="20"/>
        </w:rPr>
        <w:t xml:space="preserve"> </w:t>
      </w:r>
      <w:r w:rsidRPr="00DC3839">
        <w:rPr>
          <w:rFonts w:ascii="Cambria" w:hAnsi="Cambria"/>
          <w:color w:val="auto"/>
          <w:sz w:val="20"/>
        </w:rPr>
        <w:t>3</w:t>
      </w:r>
      <w:r w:rsidR="00B77620" w:rsidRPr="00DC3839">
        <w:rPr>
          <w:rFonts w:ascii="Cambria" w:hAnsi="Cambria"/>
          <w:color w:val="auto"/>
          <w:sz w:val="20"/>
        </w:rPr>
        <w:t>.1</w:t>
      </w:r>
      <w:r w:rsidRPr="00DC3839">
        <w:rPr>
          <w:rFonts w:ascii="Cambria" w:hAnsi="Cambria"/>
          <w:color w:val="auto"/>
          <w:sz w:val="20"/>
        </w:rPr>
        <w:t xml:space="preserve">, paragraph 9. </w:t>
      </w:r>
      <w:r w:rsidRPr="00DC3839">
        <w:rPr>
          <w:rFonts w:ascii="Cambria" w:hAnsi="Cambria"/>
          <w:color w:val="auto"/>
          <w:sz w:val="20"/>
          <w:u w:val="single"/>
        </w:rPr>
        <w:t xml:space="preserve">If the Declaration of Undertaking is not provided </w:t>
      </w:r>
      <w:r w:rsidR="0098291A" w:rsidRPr="00DC3839">
        <w:rPr>
          <w:rFonts w:ascii="Cambria" w:hAnsi="Cambria"/>
          <w:color w:val="auto"/>
          <w:sz w:val="20"/>
          <w:u w:val="single"/>
        </w:rPr>
        <w:t xml:space="preserve">in the Technical Envelop </w:t>
      </w:r>
      <w:r w:rsidRPr="00DC3839">
        <w:rPr>
          <w:rFonts w:ascii="Cambria" w:hAnsi="Cambria"/>
          <w:color w:val="auto"/>
          <w:sz w:val="20"/>
          <w:u w:val="single"/>
        </w:rPr>
        <w:t>by the bidder</w:t>
      </w:r>
      <w:r w:rsidR="007B095B" w:rsidRPr="00DC3839">
        <w:rPr>
          <w:rFonts w:ascii="Cambria" w:hAnsi="Cambria"/>
          <w:color w:val="auto"/>
          <w:sz w:val="20"/>
          <w:u w:val="single"/>
        </w:rPr>
        <w:t xml:space="preserve"> with the tender documents</w:t>
      </w:r>
      <w:r w:rsidRPr="00DC3839">
        <w:rPr>
          <w:rFonts w:ascii="Cambria" w:hAnsi="Cambria"/>
          <w:color w:val="auto"/>
          <w:sz w:val="20"/>
          <w:u w:val="single"/>
        </w:rPr>
        <w:t>, the bidder will be excluded from the tender</w:t>
      </w:r>
      <w:r w:rsidR="00674A96">
        <w:rPr>
          <w:rFonts w:ascii="Cambria" w:hAnsi="Cambria"/>
          <w:color w:val="auto"/>
          <w:sz w:val="20"/>
          <w:u w:val="single"/>
        </w:rPr>
        <w:t>/</w:t>
      </w:r>
      <w:r w:rsidR="00674A96" w:rsidRPr="0014184C">
        <w:rPr>
          <w:rFonts w:ascii="Cambria" w:hAnsi="Cambria"/>
          <w:color w:val="0070C0"/>
          <w:sz w:val="20"/>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w:t>
      </w:r>
      <w:r w:rsidR="00674A96" w:rsidRPr="0014184C">
        <w:rPr>
          <w:rFonts w:ascii="Cambria" w:hAnsi="Cambria"/>
          <w:color w:val="0070C0"/>
          <w:sz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14184C">
        <w:rPr>
          <w:rFonts w:ascii="Cambria" w:hAnsi="Cambria"/>
          <w:color w:val="0070C0"/>
          <w:sz w:val="20"/>
          <w:lang w:val="ru-RU"/>
        </w:rPr>
        <w:t>.</w:t>
      </w:r>
    </w:p>
    <w:p w14:paraId="4FD14AAA" w14:textId="3D77FA4B"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tractors and their agents and any personnel thereof, observe the highest standard of ethics during the procurement and execution of contracts. 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r w:rsidR="002D5813" w:rsidRPr="0014184C">
        <w:rPr>
          <w:rFonts w:ascii="Cambria" w:hAnsi="Cambria"/>
          <w:color w:val="0070C0"/>
          <w:sz w:val="20"/>
        </w:rPr>
        <w:t>Ниже определены термины, изложенные для целей настоящего положения</w:t>
      </w:r>
      <w:r w:rsidRPr="0014184C">
        <w:rPr>
          <w:rFonts w:ascii="Cambria" w:hAnsi="Cambria"/>
          <w:color w:val="0070C0"/>
          <w:sz w:val="20"/>
        </w:rPr>
        <w:t>:</w:t>
      </w:r>
    </w:p>
    <w:p w14:paraId="2B2A4316" w14:textId="6F070E0F" w:rsidR="00C455DB" w:rsidRPr="00446524" w:rsidRDefault="00C455DB" w:rsidP="00DB164C">
      <w:pPr>
        <w:pStyle w:val="ListParagraph"/>
        <w:numPr>
          <w:ilvl w:val="0"/>
          <w:numId w:val="21"/>
        </w:numPr>
      </w:pPr>
      <w:r w:rsidRPr="008658CA">
        <w:t>“</w:t>
      </w:r>
      <w:r w:rsidRPr="008658CA">
        <w:rPr>
          <w:i/>
        </w:rPr>
        <w:t>Corrupt practice</w:t>
      </w:r>
      <w:r w:rsidRPr="008658CA">
        <w:t>” is the offering, giving, receiving, or soliciting, directly or indirectly, of anything of value to influence improperly the actions of another party</w:t>
      </w:r>
      <w:r w:rsidR="002D5813" w:rsidRPr="00446524">
        <w:t>/</w:t>
      </w:r>
      <w:r w:rsidR="002D5813" w:rsidRPr="00446524">
        <w:rPr>
          <w:i/>
          <w:iCs/>
          <w:lang w:eastAsia="en-US"/>
        </w:rPr>
        <w:t>«</w:t>
      </w:r>
      <w:r w:rsidR="002D5813" w:rsidRPr="0014184C">
        <w:rPr>
          <w:i/>
          <w:iCs/>
          <w:lang w:eastAsia="en-US"/>
        </w:rPr>
        <w:t>коррупция</w:t>
      </w:r>
      <w:r w:rsidR="002D5813" w:rsidRPr="00446524">
        <w:rPr>
          <w:i/>
          <w:iCs/>
          <w:lang w:eastAsia="en-US"/>
        </w:rPr>
        <w:t>»</w:t>
      </w:r>
      <w:r w:rsidR="002D5813" w:rsidRPr="00446524">
        <w:rPr>
          <w:lang w:eastAsia="en-US"/>
        </w:rPr>
        <w:t xml:space="preserve"> — </w:t>
      </w:r>
      <w:r w:rsidR="002D5813" w:rsidRPr="0014184C">
        <w:rPr>
          <w:lang w:eastAsia="en-US"/>
        </w:rPr>
        <w:t>предложение</w:t>
      </w:r>
      <w:r w:rsidR="002D5813" w:rsidRPr="00446524">
        <w:rPr>
          <w:lang w:eastAsia="en-US"/>
        </w:rPr>
        <w:t xml:space="preserve">, </w:t>
      </w:r>
      <w:r w:rsidR="002D5813" w:rsidRPr="0014184C">
        <w:rPr>
          <w:lang w:eastAsia="en-US"/>
        </w:rPr>
        <w:t>передача</w:t>
      </w:r>
      <w:r w:rsidR="002D5813" w:rsidRPr="00446524">
        <w:rPr>
          <w:lang w:eastAsia="en-US"/>
        </w:rPr>
        <w:t xml:space="preserve">, </w:t>
      </w:r>
      <w:r w:rsidR="002D5813" w:rsidRPr="0014184C">
        <w:rPr>
          <w:lang w:eastAsia="en-US"/>
        </w:rPr>
        <w:t>получение</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вымогательство</w:t>
      </w:r>
      <w:r w:rsidR="002D5813" w:rsidRPr="00446524">
        <w:rPr>
          <w:lang w:eastAsia="en-US"/>
        </w:rPr>
        <w:t xml:space="preserve">, </w:t>
      </w:r>
      <w:r w:rsidR="002D5813" w:rsidRPr="0014184C">
        <w:rPr>
          <w:lang w:eastAsia="en-US"/>
        </w:rPr>
        <w:t>прямо</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косвенно</w:t>
      </w:r>
      <w:r w:rsidR="002D5813" w:rsidRPr="00446524">
        <w:rPr>
          <w:lang w:eastAsia="en-US"/>
        </w:rPr>
        <w:t xml:space="preserve">, </w:t>
      </w:r>
      <w:r w:rsidR="002D5813" w:rsidRPr="0014184C">
        <w:rPr>
          <w:lang w:eastAsia="en-US"/>
        </w:rPr>
        <w:t>чего</w:t>
      </w:r>
      <w:r w:rsidR="002D5813" w:rsidRPr="00446524">
        <w:rPr>
          <w:lang w:eastAsia="en-US"/>
        </w:rPr>
        <w:t>-</w:t>
      </w:r>
      <w:r w:rsidR="002D5813" w:rsidRPr="0014184C">
        <w:rPr>
          <w:lang w:eastAsia="en-US"/>
        </w:rPr>
        <w:t>либо</w:t>
      </w:r>
      <w:r w:rsidR="002D5813" w:rsidRPr="00446524">
        <w:rPr>
          <w:lang w:eastAsia="en-US"/>
        </w:rPr>
        <w:t xml:space="preserve"> </w:t>
      </w:r>
      <w:r w:rsidR="002D5813" w:rsidRPr="0014184C">
        <w:rPr>
          <w:lang w:eastAsia="en-US"/>
        </w:rPr>
        <w:t>ценного</w:t>
      </w:r>
      <w:r w:rsidR="002D5813" w:rsidRPr="00446524">
        <w:rPr>
          <w:lang w:eastAsia="en-US"/>
        </w:rPr>
        <w:t xml:space="preserve"> </w:t>
      </w:r>
      <w:r w:rsidR="002D5813" w:rsidRPr="0014184C">
        <w:rPr>
          <w:lang w:eastAsia="en-US"/>
        </w:rPr>
        <w:t>с</w:t>
      </w:r>
      <w:r w:rsidR="002D5813" w:rsidRPr="00446524">
        <w:rPr>
          <w:lang w:eastAsia="en-US"/>
        </w:rPr>
        <w:t xml:space="preserve"> </w:t>
      </w:r>
      <w:r w:rsidR="002D5813" w:rsidRPr="0014184C">
        <w:rPr>
          <w:lang w:eastAsia="en-US"/>
        </w:rPr>
        <w:t>целью</w:t>
      </w:r>
      <w:r w:rsidR="002D5813" w:rsidRPr="00446524">
        <w:rPr>
          <w:lang w:eastAsia="en-US"/>
        </w:rPr>
        <w:t xml:space="preserve"> </w:t>
      </w:r>
      <w:r w:rsidR="002D5813" w:rsidRPr="0014184C">
        <w:rPr>
          <w:lang w:eastAsia="en-US"/>
        </w:rPr>
        <w:t>неправомерного</w:t>
      </w:r>
      <w:r w:rsidR="002D5813" w:rsidRPr="00446524">
        <w:rPr>
          <w:lang w:eastAsia="en-US"/>
        </w:rPr>
        <w:t xml:space="preserve"> </w:t>
      </w:r>
      <w:r w:rsidR="002D5813" w:rsidRPr="0014184C">
        <w:rPr>
          <w:lang w:eastAsia="en-US"/>
        </w:rPr>
        <w:t>влияния</w:t>
      </w:r>
      <w:r w:rsidR="002D5813" w:rsidRPr="00446524">
        <w:rPr>
          <w:lang w:eastAsia="en-US"/>
        </w:rPr>
        <w:t xml:space="preserve"> </w:t>
      </w:r>
      <w:r w:rsidR="002D5813" w:rsidRPr="0014184C">
        <w:rPr>
          <w:lang w:eastAsia="en-US"/>
        </w:rPr>
        <w:t>на</w:t>
      </w:r>
      <w:r w:rsidR="002D5813" w:rsidRPr="00446524">
        <w:rPr>
          <w:lang w:eastAsia="en-US"/>
        </w:rPr>
        <w:t xml:space="preserve"> </w:t>
      </w:r>
      <w:r w:rsidR="002D5813" w:rsidRPr="0014184C">
        <w:rPr>
          <w:lang w:eastAsia="en-US"/>
        </w:rPr>
        <w:t>действия</w:t>
      </w:r>
      <w:r w:rsidR="002D5813" w:rsidRPr="00446524">
        <w:rPr>
          <w:lang w:eastAsia="en-US"/>
        </w:rPr>
        <w:t xml:space="preserve"> </w:t>
      </w:r>
      <w:r w:rsidR="002D5813" w:rsidRPr="0014184C">
        <w:rPr>
          <w:lang w:eastAsia="en-US"/>
        </w:rPr>
        <w:t>другой</w:t>
      </w:r>
      <w:r w:rsidR="002D5813" w:rsidRPr="00446524">
        <w:rPr>
          <w:lang w:eastAsia="en-US"/>
        </w:rPr>
        <w:t xml:space="preserve"> </w:t>
      </w:r>
      <w:r w:rsidR="002D5813" w:rsidRPr="0014184C">
        <w:rPr>
          <w:lang w:eastAsia="en-US"/>
        </w:rPr>
        <w:t>стороны</w:t>
      </w:r>
      <w:r w:rsidRPr="00446524">
        <w:t>;</w:t>
      </w:r>
    </w:p>
    <w:p w14:paraId="0F5C68FA" w14:textId="5FEAD531" w:rsidR="00C455DB" w:rsidRPr="00446524" w:rsidRDefault="00C455DB" w:rsidP="00DB164C">
      <w:pPr>
        <w:pStyle w:val="ListParagraph"/>
        <w:numPr>
          <w:ilvl w:val="0"/>
          <w:numId w:val="21"/>
        </w:numPr>
      </w:pPr>
      <w:r w:rsidRPr="00446524">
        <w:t>“</w:t>
      </w:r>
      <w:r w:rsidRPr="008658CA">
        <w:rPr>
          <w:i/>
        </w:rPr>
        <w:t>fraudulent practice</w:t>
      </w:r>
      <w:r w:rsidRPr="008658CA">
        <w:t>” is any act or omission, including a misrepresentation, that knowingly or recklessly misleads, or attempts to mislead, a party to obtain a financial or other benefit or to avoid an obligation</w:t>
      </w:r>
      <w:r w:rsidR="002D5813" w:rsidRPr="00446524">
        <w:t>/</w:t>
      </w:r>
      <w:r w:rsidR="002D5813" w:rsidRPr="00446524">
        <w:rPr>
          <w:i/>
          <w:iCs/>
          <w:lang w:eastAsia="en-US"/>
        </w:rPr>
        <w:t>«</w:t>
      </w:r>
      <w:r w:rsidR="002D5813" w:rsidRPr="0014184C">
        <w:rPr>
          <w:i/>
          <w:iCs/>
          <w:lang w:eastAsia="en-US"/>
        </w:rPr>
        <w:t>мошенничество</w:t>
      </w:r>
      <w:r w:rsidR="002D5813" w:rsidRPr="00446524">
        <w:rPr>
          <w:i/>
          <w:iCs/>
          <w:lang w:eastAsia="en-US"/>
        </w:rPr>
        <w:t>»</w:t>
      </w:r>
      <w:r w:rsidR="002D5813" w:rsidRPr="00446524">
        <w:rPr>
          <w:lang w:eastAsia="en-US"/>
        </w:rPr>
        <w:t xml:space="preserve"> — </w:t>
      </w:r>
      <w:r w:rsidR="002D5813" w:rsidRPr="0014184C">
        <w:rPr>
          <w:lang w:eastAsia="en-US"/>
        </w:rPr>
        <w:t>любое</w:t>
      </w:r>
      <w:r w:rsidR="002D5813" w:rsidRPr="00446524">
        <w:rPr>
          <w:lang w:eastAsia="en-US"/>
        </w:rPr>
        <w:t xml:space="preserve"> </w:t>
      </w:r>
      <w:r w:rsidR="002D5813" w:rsidRPr="0014184C">
        <w:rPr>
          <w:lang w:eastAsia="en-US"/>
        </w:rPr>
        <w:t>действие</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бездействие</w:t>
      </w:r>
      <w:r w:rsidR="002D5813" w:rsidRPr="00446524">
        <w:rPr>
          <w:lang w:eastAsia="en-US"/>
        </w:rPr>
        <w:t xml:space="preserve">, </w:t>
      </w:r>
      <w:r w:rsidR="002D5813" w:rsidRPr="0014184C">
        <w:rPr>
          <w:lang w:eastAsia="en-US"/>
        </w:rPr>
        <w:t>включая</w:t>
      </w:r>
      <w:r w:rsidR="002D5813" w:rsidRPr="00446524">
        <w:rPr>
          <w:lang w:eastAsia="en-US"/>
        </w:rPr>
        <w:t xml:space="preserve"> </w:t>
      </w:r>
      <w:r w:rsidR="002D5813" w:rsidRPr="0014184C">
        <w:rPr>
          <w:lang w:eastAsia="en-US"/>
        </w:rPr>
        <w:t>введение</w:t>
      </w:r>
      <w:r w:rsidR="002D5813" w:rsidRPr="00446524">
        <w:rPr>
          <w:lang w:eastAsia="en-US"/>
        </w:rPr>
        <w:t xml:space="preserve"> </w:t>
      </w:r>
      <w:r w:rsidR="002D5813" w:rsidRPr="0014184C">
        <w:rPr>
          <w:lang w:eastAsia="en-US"/>
        </w:rPr>
        <w:t>в</w:t>
      </w:r>
      <w:r w:rsidR="002D5813" w:rsidRPr="00446524">
        <w:rPr>
          <w:lang w:eastAsia="en-US"/>
        </w:rPr>
        <w:t xml:space="preserve"> </w:t>
      </w:r>
      <w:r w:rsidR="002D5813" w:rsidRPr="0014184C">
        <w:rPr>
          <w:lang w:eastAsia="en-US"/>
        </w:rPr>
        <w:t>заблуждение</w:t>
      </w:r>
      <w:r w:rsidR="002D5813" w:rsidRPr="00446524">
        <w:rPr>
          <w:lang w:eastAsia="en-US"/>
        </w:rPr>
        <w:t xml:space="preserve">, </w:t>
      </w:r>
      <w:r w:rsidR="002D5813" w:rsidRPr="0014184C">
        <w:rPr>
          <w:lang w:eastAsia="en-US"/>
        </w:rPr>
        <w:t>которое</w:t>
      </w:r>
      <w:r w:rsidR="002D5813" w:rsidRPr="00446524">
        <w:rPr>
          <w:lang w:eastAsia="en-US"/>
        </w:rPr>
        <w:t xml:space="preserve"> </w:t>
      </w:r>
      <w:r w:rsidR="002D5813" w:rsidRPr="0014184C">
        <w:rPr>
          <w:lang w:eastAsia="en-US"/>
        </w:rPr>
        <w:t>сознательно</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по</w:t>
      </w:r>
      <w:r w:rsidR="002D5813" w:rsidRPr="00446524">
        <w:rPr>
          <w:lang w:eastAsia="en-US"/>
        </w:rPr>
        <w:t xml:space="preserve"> </w:t>
      </w:r>
      <w:r w:rsidR="002D5813" w:rsidRPr="0014184C">
        <w:rPr>
          <w:lang w:eastAsia="en-US"/>
        </w:rPr>
        <w:t>неосторожности</w:t>
      </w:r>
      <w:r w:rsidR="002D5813" w:rsidRPr="00446524">
        <w:rPr>
          <w:lang w:eastAsia="en-US"/>
        </w:rPr>
        <w:t xml:space="preserve"> </w:t>
      </w:r>
      <w:r w:rsidR="002D5813" w:rsidRPr="0014184C">
        <w:rPr>
          <w:lang w:eastAsia="en-US"/>
        </w:rPr>
        <w:t>вводит</w:t>
      </w:r>
      <w:r w:rsidR="002D5813" w:rsidRPr="00446524">
        <w:rPr>
          <w:lang w:eastAsia="en-US"/>
        </w:rPr>
        <w:t xml:space="preserve"> </w:t>
      </w:r>
      <w:r w:rsidR="002D5813" w:rsidRPr="0014184C">
        <w:rPr>
          <w:lang w:eastAsia="en-US"/>
        </w:rPr>
        <w:t>в</w:t>
      </w:r>
      <w:r w:rsidR="002D5813" w:rsidRPr="00446524">
        <w:rPr>
          <w:lang w:eastAsia="en-US"/>
        </w:rPr>
        <w:t xml:space="preserve"> </w:t>
      </w:r>
      <w:r w:rsidR="002D5813" w:rsidRPr="0014184C">
        <w:rPr>
          <w:lang w:eastAsia="en-US"/>
        </w:rPr>
        <w:t>заблуждение</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пытается</w:t>
      </w:r>
      <w:r w:rsidR="002D5813" w:rsidRPr="00446524">
        <w:rPr>
          <w:lang w:eastAsia="en-US"/>
        </w:rPr>
        <w:t xml:space="preserve"> </w:t>
      </w:r>
      <w:r w:rsidR="002D5813" w:rsidRPr="0014184C">
        <w:rPr>
          <w:lang w:eastAsia="en-US"/>
        </w:rPr>
        <w:t>ввести</w:t>
      </w:r>
      <w:r w:rsidR="002D5813" w:rsidRPr="00446524">
        <w:rPr>
          <w:lang w:eastAsia="en-US"/>
        </w:rPr>
        <w:t xml:space="preserve"> </w:t>
      </w:r>
      <w:r w:rsidR="002D5813" w:rsidRPr="0014184C">
        <w:rPr>
          <w:lang w:eastAsia="en-US"/>
        </w:rPr>
        <w:t>в</w:t>
      </w:r>
      <w:r w:rsidR="002D5813" w:rsidRPr="00446524">
        <w:rPr>
          <w:lang w:eastAsia="en-US"/>
        </w:rPr>
        <w:t xml:space="preserve"> </w:t>
      </w:r>
      <w:r w:rsidR="002D5813" w:rsidRPr="0014184C">
        <w:rPr>
          <w:lang w:eastAsia="en-US"/>
        </w:rPr>
        <w:t>заблуждение</w:t>
      </w:r>
      <w:r w:rsidR="002D5813" w:rsidRPr="00446524">
        <w:rPr>
          <w:lang w:eastAsia="en-US"/>
        </w:rPr>
        <w:t xml:space="preserve"> </w:t>
      </w:r>
      <w:r w:rsidR="002D5813" w:rsidRPr="0014184C">
        <w:rPr>
          <w:lang w:eastAsia="en-US"/>
        </w:rPr>
        <w:t>сторону</w:t>
      </w:r>
      <w:r w:rsidR="002D5813" w:rsidRPr="00446524">
        <w:rPr>
          <w:lang w:eastAsia="en-US"/>
        </w:rPr>
        <w:t xml:space="preserve"> </w:t>
      </w:r>
      <w:r w:rsidR="002D5813" w:rsidRPr="0014184C">
        <w:rPr>
          <w:lang w:eastAsia="en-US"/>
        </w:rPr>
        <w:t>с</w:t>
      </w:r>
      <w:r w:rsidR="002D5813" w:rsidRPr="00446524">
        <w:rPr>
          <w:lang w:eastAsia="en-US"/>
        </w:rPr>
        <w:t xml:space="preserve"> </w:t>
      </w:r>
      <w:r w:rsidR="002D5813" w:rsidRPr="0014184C">
        <w:rPr>
          <w:lang w:eastAsia="en-US"/>
        </w:rPr>
        <w:t>целью</w:t>
      </w:r>
      <w:r w:rsidR="002D5813" w:rsidRPr="00446524">
        <w:rPr>
          <w:lang w:eastAsia="en-US"/>
        </w:rPr>
        <w:t xml:space="preserve"> </w:t>
      </w:r>
      <w:r w:rsidR="002D5813" w:rsidRPr="0014184C">
        <w:rPr>
          <w:lang w:eastAsia="en-US"/>
        </w:rPr>
        <w:t>получения</w:t>
      </w:r>
      <w:r w:rsidR="002D5813" w:rsidRPr="00446524">
        <w:rPr>
          <w:lang w:eastAsia="en-US"/>
        </w:rPr>
        <w:t xml:space="preserve"> </w:t>
      </w:r>
      <w:r w:rsidR="002D5813" w:rsidRPr="0014184C">
        <w:rPr>
          <w:lang w:eastAsia="en-US"/>
        </w:rPr>
        <w:t>финансовой</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иной</w:t>
      </w:r>
      <w:r w:rsidR="002D5813" w:rsidRPr="00446524">
        <w:rPr>
          <w:lang w:eastAsia="en-US"/>
        </w:rPr>
        <w:t xml:space="preserve"> </w:t>
      </w:r>
      <w:r w:rsidR="002D5813" w:rsidRPr="0014184C">
        <w:rPr>
          <w:lang w:eastAsia="en-US"/>
        </w:rPr>
        <w:t>выгоды</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уклонения</w:t>
      </w:r>
      <w:r w:rsidR="002D5813" w:rsidRPr="00446524">
        <w:rPr>
          <w:lang w:eastAsia="en-US"/>
        </w:rPr>
        <w:t xml:space="preserve"> </w:t>
      </w:r>
      <w:r w:rsidR="002D5813" w:rsidRPr="0014184C">
        <w:rPr>
          <w:lang w:eastAsia="en-US"/>
        </w:rPr>
        <w:t>от</w:t>
      </w:r>
      <w:r w:rsidR="002D5813" w:rsidRPr="00446524">
        <w:rPr>
          <w:lang w:eastAsia="en-US"/>
        </w:rPr>
        <w:t xml:space="preserve"> </w:t>
      </w:r>
      <w:r w:rsidR="002D5813" w:rsidRPr="0014184C">
        <w:rPr>
          <w:lang w:eastAsia="en-US"/>
        </w:rPr>
        <w:t>обязательств</w:t>
      </w:r>
      <w:r w:rsidRPr="00446524">
        <w:t>;</w:t>
      </w:r>
    </w:p>
    <w:p w14:paraId="67340B52" w14:textId="709FF8A7" w:rsidR="00C455DB" w:rsidRPr="00446524" w:rsidRDefault="00C455DB" w:rsidP="00DB164C">
      <w:pPr>
        <w:pStyle w:val="ListParagraph"/>
        <w:numPr>
          <w:ilvl w:val="0"/>
          <w:numId w:val="21"/>
        </w:numPr>
      </w:pPr>
      <w:r w:rsidRPr="008658CA">
        <w:t>“</w:t>
      </w:r>
      <w:r w:rsidRPr="008658CA">
        <w:rPr>
          <w:i/>
        </w:rPr>
        <w:t>collusive practice</w:t>
      </w:r>
      <w:r w:rsidRPr="008658CA">
        <w:t>” is an arrangement between two or more parties designed to achieve an improper purpose, including to influence improperly the actions of another party</w:t>
      </w:r>
      <w:r w:rsidR="002D5813" w:rsidRPr="00446524">
        <w:t>/</w:t>
      </w:r>
      <w:r w:rsidR="002D5813" w:rsidRPr="00446524">
        <w:rPr>
          <w:i/>
          <w:iCs/>
          <w:lang w:eastAsia="en-US"/>
        </w:rPr>
        <w:t>«</w:t>
      </w:r>
      <w:r w:rsidR="002D5813" w:rsidRPr="0014184C">
        <w:rPr>
          <w:i/>
          <w:iCs/>
          <w:lang w:eastAsia="en-US"/>
        </w:rPr>
        <w:t>сговор</w:t>
      </w:r>
      <w:r w:rsidR="002D5813" w:rsidRPr="00446524">
        <w:rPr>
          <w:i/>
          <w:iCs/>
          <w:lang w:eastAsia="en-US"/>
        </w:rPr>
        <w:t>»</w:t>
      </w:r>
      <w:r w:rsidR="002D5813" w:rsidRPr="00446524">
        <w:rPr>
          <w:lang w:eastAsia="en-US"/>
        </w:rPr>
        <w:t xml:space="preserve"> — </w:t>
      </w:r>
      <w:r w:rsidR="002D5813" w:rsidRPr="0014184C">
        <w:rPr>
          <w:lang w:eastAsia="en-US"/>
        </w:rPr>
        <w:t>соглашение</w:t>
      </w:r>
      <w:r w:rsidR="002D5813" w:rsidRPr="00446524">
        <w:rPr>
          <w:lang w:eastAsia="en-US"/>
        </w:rPr>
        <w:t xml:space="preserve"> </w:t>
      </w:r>
      <w:r w:rsidR="002D5813" w:rsidRPr="0014184C">
        <w:rPr>
          <w:lang w:eastAsia="en-US"/>
        </w:rPr>
        <w:t>между</w:t>
      </w:r>
      <w:r w:rsidR="002D5813" w:rsidRPr="00446524">
        <w:rPr>
          <w:lang w:eastAsia="en-US"/>
        </w:rPr>
        <w:t xml:space="preserve"> </w:t>
      </w:r>
      <w:r w:rsidR="002D5813" w:rsidRPr="0014184C">
        <w:rPr>
          <w:lang w:eastAsia="en-US"/>
        </w:rPr>
        <w:t>двумя</w:t>
      </w:r>
      <w:r w:rsidR="002D5813" w:rsidRPr="00446524">
        <w:rPr>
          <w:lang w:eastAsia="en-US"/>
        </w:rPr>
        <w:t xml:space="preserve"> </w:t>
      </w:r>
      <w:r w:rsidR="002D5813" w:rsidRPr="0014184C">
        <w:rPr>
          <w:lang w:eastAsia="en-US"/>
        </w:rPr>
        <w:t>или</w:t>
      </w:r>
      <w:r w:rsidR="002D5813" w:rsidRPr="00446524">
        <w:rPr>
          <w:lang w:eastAsia="en-US"/>
        </w:rPr>
        <w:t xml:space="preserve"> </w:t>
      </w:r>
      <w:r w:rsidR="002D5813" w:rsidRPr="0014184C">
        <w:rPr>
          <w:lang w:eastAsia="en-US"/>
        </w:rPr>
        <w:t>более</w:t>
      </w:r>
      <w:r w:rsidR="002D5813" w:rsidRPr="00446524">
        <w:rPr>
          <w:lang w:eastAsia="en-US"/>
        </w:rPr>
        <w:t xml:space="preserve"> </w:t>
      </w:r>
      <w:r w:rsidR="002D5813" w:rsidRPr="0014184C">
        <w:rPr>
          <w:lang w:eastAsia="en-US"/>
        </w:rPr>
        <w:t>сторонами</w:t>
      </w:r>
      <w:r w:rsidR="002D5813" w:rsidRPr="00446524">
        <w:rPr>
          <w:lang w:eastAsia="en-US"/>
        </w:rPr>
        <w:t xml:space="preserve">, </w:t>
      </w:r>
      <w:r w:rsidR="002D5813" w:rsidRPr="0014184C">
        <w:rPr>
          <w:lang w:eastAsia="en-US"/>
        </w:rPr>
        <w:t>направленное</w:t>
      </w:r>
      <w:r w:rsidR="002D5813" w:rsidRPr="00446524">
        <w:rPr>
          <w:lang w:eastAsia="en-US"/>
        </w:rPr>
        <w:t xml:space="preserve"> </w:t>
      </w:r>
      <w:r w:rsidR="002D5813" w:rsidRPr="0014184C">
        <w:rPr>
          <w:lang w:eastAsia="en-US"/>
        </w:rPr>
        <w:t>на</w:t>
      </w:r>
      <w:r w:rsidR="002D5813" w:rsidRPr="00446524">
        <w:rPr>
          <w:lang w:eastAsia="en-US"/>
        </w:rPr>
        <w:t xml:space="preserve"> </w:t>
      </w:r>
      <w:r w:rsidR="002D5813" w:rsidRPr="0014184C">
        <w:rPr>
          <w:lang w:eastAsia="en-US"/>
        </w:rPr>
        <w:t>достижение</w:t>
      </w:r>
      <w:r w:rsidR="002D5813" w:rsidRPr="00446524">
        <w:rPr>
          <w:lang w:eastAsia="en-US"/>
        </w:rPr>
        <w:t xml:space="preserve"> </w:t>
      </w:r>
      <w:r w:rsidR="002D5813" w:rsidRPr="0014184C">
        <w:rPr>
          <w:lang w:eastAsia="en-US"/>
        </w:rPr>
        <w:t>ненадлежащей</w:t>
      </w:r>
      <w:r w:rsidR="002D5813" w:rsidRPr="00446524">
        <w:rPr>
          <w:lang w:eastAsia="en-US"/>
        </w:rPr>
        <w:t xml:space="preserve"> </w:t>
      </w:r>
      <w:r w:rsidR="002D5813" w:rsidRPr="0014184C">
        <w:rPr>
          <w:lang w:eastAsia="en-US"/>
        </w:rPr>
        <w:t>цели</w:t>
      </w:r>
      <w:r w:rsidR="002D5813" w:rsidRPr="00446524">
        <w:rPr>
          <w:lang w:eastAsia="en-US"/>
        </w:rPr>
        <w:t xml:space="preserve">, </w:t>
      </w:r>
      <w:r w:rsidR="002D5813" w:rsidRPr="0014184C">
        <w:rPr>
          <w:lang w:eastAsia="en-US"/>
        </w:rPr>
        <w:t>в</w:t>
      </w:r>
      <w:r w:rsidR="002D5813" w:rsidRPr="00446524">
        <w:rPr>
          <w:lang w:eastAsia="en-US"/>
        </w:rPr>
        <w:t xml:space="preserve"> </w:t>
      </w:r>
      <w:r w:rsidR="002D5813" w:rsidRPr="0014184C">
        <w:rPr>
          <w:lang w:eastAsia="en-US"/>
        </w:rPr>
        <w:t>том</w:t>
      </w:r>
      <w:r w:rsidR="002D5813" w:rsidRPr="00446524">
        <w:rPr>
          <w:lang w:eastAsia="en-US"/>
        </w:rPr>
        <w:t xml:space="preserve"> </w:t>
      </w:r>
      <w:r w:rsidR="002D5813" w:rsidRPr="0014184C">
        <w:rPr>
          <w:lang w:eastAsia="en-US"/>
        </w:rPr>
        <w:t>числе</w:t>
      </w:r>
      <w:r w:rsidR="002D5813" w:rsidRPr="00446524">
        <w:rPr>
          <w:lang w:eastAsia="en-US"/>
        </w:rPr>
        <w:t xml:space="preserve"> </w:t>
      </w:r>
      <w:r w:rsidR="002D5813" w:rsidRPr="0014184C">
        <w:rPr>
          <w:lang w:eastAsia="en-US"/>
        </w:rPr>
        <w:t>с</w:t>
      </w:r>
      <w:r w:rsidR="002D5813" w:rsidRPr="00446524">
        <w:rPr>
          <w:lang w:eastAsia="en-US"/>
        </w:rPr>
        <w:t xml:space="preserve"> </w:t>
      </w:r>
      <w:r w:rsidR="002D5813" w:rsidRPr="0014184C">
        <w:rPr>
          <w:lang w:eastAsia="en-US"/>
        </w:rPr>
        <w:t>целью</w:t>
      </w:r>
      <w:r w:rsidR="002D5813" w:rsidRPr="00446524">
        <w:rPr>
          <w:lang w:eastAsia="en-US"/>
        </w:rPr>
        <w:t xml:space="preserve"> </w:t>
      </w:r>
      <w:r w:rsidR="002D5813" w:rsidRPr="0014184C">
        <w:rPr>
          <w:lang w:eastAsia="en-US"/>
        </w:rPr>
        <w:t>неправомерного</w:t>
      </w:r>
      <w:r w:rsidR="002D5813" w:rsidRPr="00446524">
        <w:rPr>
          <w:lang w:eastAsia="en-US"/>
        </w:rPr>
        <w:t xml:space="preserve"> </w:t>
      </w:r>
      <w:r w:rsidR="002D5813" w:rsidRPr="0014184C">
        <w:rPr>
          <w:lang w:eastAsia="en-US"/>
        </w:rPr>
        <w:t>влияния</w:t>
      </w:r>
      <w:r w:rsidR="002D5813" w:rsidRPr="00446524">
        <w:rPr>
          <w:lang w:eastAsia="en-US"/>
        </w:rPr>
        <w:t xml:space="preserve"> </w:t>
      </w:r>
      <w:r w:rsidR="002D5813" w:rsidRPr="0014184C">
        <w:rPr>
          <w:lang w:eastAsia="en-US"/>
        </w:rPr>
        <w:t>на</w:t>
      </w:r>
      <w:r w:rsidR="002D5813" w:rsidRPr="00446524">
        <w:rPr>
          <w:lang w:eastAsia="en-US"/>
        </w:rPr>
        <w:t xml:space="preserve"> </w:t>
      </w:r>
      <w:r w:rsidR="002D5813" w:rsidRPr="0014184C">
        <w:rPr>
          <w:lang w:eastAsia="en-US"/>
        </w:rPr>
        <w:t>действия</w:t>
      </w:r>
      <w:r w:rsidR="002D5813" w:rsidRPr="00446524">
        <w:rPr>
          <w:lang w:eastAsia="en-US"/>
        </w:rPr>
        <w:t xml:space="preserve"> </w:t>
      </w:r>
      <w:r w:rsidR="002D5813" w:rsidRPr="0014184C">
        <w:rPr>
          <w:lang w:eastAsia="en-US"/>
        </w:rPr>
        <w:t>другой</w:t>
      </w:r>
      <w:r w:rsidR="002D5813" w:rsidRPr="00446524">
        <w:rPr>
          <w:lang w:eastAsia="en-US"/>
        </w:rPr>
        <w:t xml:space="preserve"> </w:t>
      </w:r>
      <w:r w:rsidR="002D5813" w:rsidRPr="0014184C">
        <w:rPr>
          <w:lang w:eastAsia="en-US"/>
        </w:rPr>
        <w:t>стороны</w:t>
      </w:r>
      <w:r w:rsidRPr="00446524">
        <w:t>;</w:t>
      </w:r>
    </w:p>
    <w:p w14:paraId="52A33416" w14:textId="71557304" w:rsidR="00C455DB" w:rsidRPr="00446524" w:rsidRDefault="00C455DB" w:rsidP="00DB164C">
      <w:pPr>
        <w:pStyle w:val="ListParagraph"/>
        <w:numPr>
          <w:ilvl w:val="0"/>
          <w:numId w:val="21"/>
        </w:numPr>
      </w:pPr>
      <w:r w:rsidRPr="008658CA">
        <w:t>“</w:t>
      </w:r>
      <w:r w:rsidRPr="008658CA">
        <w:rPr>
          <w:i/>
        </w:rPr>
        <w:t>coercive practice</w:t>
      </w:r>
      <w:r w:rsidRPr="008658CA">
        <w:t>” is impairing or harming, or threatening to impair or harm, directly or indirectly, any party or the property of the party to influence improperly the actions of a party</w:t>
      </w:r>
      <w:r w:rsidR="002D5813" w:rsidRPr="00446524">
        <w:t>/</w:t>
      </w:r>
      <w:r w:rsidR="002D5813" w:rsidRPr="00446524">
        <w:rPr>
          <w:i/>
          <w:iCs/>
          <w:lang w:eastAsia="en-US"/>
        </w:rPr>
        <w:t>«</w:t>
      </w:r>
      <w:r w:rsidR="002D5813" w:rsidRPr="00274519">
        <w:rPr>
          <w:i/>
          <w:iCs/>
          <w:lang w:eastAsia="en-US"/>
        </w:rPr>
        <w:t>принуждение</w:t>
      </w:r>
      <w:r w:rsidR="002D5813" w:rsidRPr="00446524">
        <w:rPr>
          <w:i/>
          <w:iCs/>
          <w:lang w:eastAsia="en-US"/>
        </w:rPr>
        <w:t>»</w:t>
      </w:r>
      <w:r w:rsidR="002D5813" w:rsidRPr="00446524">
        <w:rPr>
          <w:lang w:eastAsia="en-US"/>
        </w:rPr>
        <w:t xml:space="preserve"> — </w:t>
      </w:r>
      <w:r w:rsidR="002D5813" w:rsidRPr="00274519">
        <w:rPr>
          <w:lang w:eastAsia="en-US"/>
        </w:rPr>
        <w:t>причинение</w:t>
      </w:r>
      <w:r w:rsidR="002D5813" w:rsidRPr="00446524">
        <w:rPr>
          <w:lang w:eastAsia="en-US"/>
        </w:rPr>
        <w:t xml:space="preserve"> </w:t>
      </w:r>
      <w:r w:rsidR="002D5813" w:rsidRPr="00274519">
        <w:rPr>
          <w:lang w:eastAsia="en-US"/>
        </w:rPr>
        <w:t>вреда</w:t>
      </w:r>
      <w:r w:rsidR="002D5813" w:rsidRPr="00446524">
        <w:rPr>
          <w:lang w:eastAsia="en-US"/>
        </w:rPr>
        <w:t xml:space="preserve"> </w:t>
      </w:r>
      <w:r w:rsidR="002D5813" w:rsidRPr="00274519">
        <w:rPr>
          <w:lang w:eastAsia="en-US"/>
        </w:rPr>
        <w:t>или</w:t>
      </w:r>
      <w:r w:rsidR="002D5813" w:rsidRPr="00446524">
        <w:rPr>
          <w:lang w:eastAsia="en-US"/>
        </w:rPr>
        <w:t xml:space="preserve"> </w:t>
      </w:r>
      <w:r w:rsidR="002D5813" w:rsidRPr="00274519">
        <w:rPr>
          <w:lang w:eastAsia="en-US"/>
        </w:rPr>
        <w:t>угроза</w:t>
      </w:r>
      <w:r w:rsidR="002D5813" w:rsidRPr="00446524">
        <w:rPr>
          <w:lang w:eastAsia="en-US"/>
        </w:rPr>
        <w:t xml:space="preserve"> </w:t>
      </w:r>
      <w:r w:rsidR="002D5813" w:rsidRPr="00274519">
        <w:rPr>
          <w:lang w:eastAsia="en-US"/>
        </w:rPr>
        <w:t>причинения</w:t>
      </w:r>
      <w:r w:rsidR="002D5813" w:rsidRPr="00446524">
        <w:rPr>
          <w:lang w:eastAsia="en-US"/>
        </w:rPr>
        <w:t xml:space="preserve"> </w:t>
      </w:r>
      <w:r w:rsidR="002D5813" w:rsidRPr="00274519">
        <w:rPr>
          <w:lang w:eastAsia="en-US"/>
        </w:rPr>
        <w:t>вреда</w:t>
      </w:r>
      <w:r w:rsidR="002D5813" w:rsidRPr="00446524">
        <w:rPr>
          <w:lang w:eastAsia="en-US"/>
        </w:rPr>
        <w:t xml:space="preserve"> </w:t>
      </w:r>
      <w:r w:rsidR="002D5813" w:rsidRPr="00274519">
        <w:rPr>
          <w:lang w:eastAsia="en-US"/>
        </w:rPr>
        <w:t>прямо</w:t>
      </w:r>
      <w:r w:rsidR="002D5813" w:rsidRPr="00446524">
        <w:rPr>
          <w:lang w:eastAsia="en-US"/>
        </w:rPr>
        <w:t xml:space="preserve"> </w:t>
      </w:r>
      <w:r w:rsidR="002D5813" w:rsidRPr="00274519">
        <w:rPr>
          <w:lang w:eastAsia="en-US"/>
        </w:rPr>
        <w:t>или</w:t>
      </w:r>
      <w:r w:rsidR="002D5813" w:rsidRPr="00446524">
        <w:rPr>
          <w:lang w:eastAsia="en-US"/>
        </w:rPr>
        <w:t xml:space="preserve"> </w:t>
      </w:r>
      <w:r w:rsidR="002D5813" w:rsidRPr="00274519">
        <w:rPr>
          <w:lang w:eastAsia="en-US"/>
        </w:rPr>
        <w:t>косвенно</w:t>
      </w:r>
      <w:r w:rsidR="002D5813" w:rsidRPr="00446524">
        <w:rPr>
          <w:lang w:eastAsia="en-US"/>
        </w:rPr>
        <w:t xml:space="preserve">, </w:t>
      </w:r>
      <w:r w:rsidR="002D5813" w:rsidRPr="00274519">
        <w:rPr>
          <w:lang w:eastAsia="en-US"/>
        </w:rPr>
        <w:t>любому</w:t>
      </w:r>
      <w:r w:rsidR="002D5813" w:rsidRPr="00446524">
        <w:rPr>
          <w:lang w:eastAsia="en-US"/>
        </w:rPr>
        <w:t xml:space="preserve"> </w:t>
      </w:r>
      <w:r w:rsidR="002D5813" w:rsidRPr="00274519">
        <w:rPr>
          <w:lang w:eastAsia="en-US"/>
        </w:rPr>
        <w:t>лицу</w:t>
      </w:r>
      <w:r w:rsidR="002D5813" w:rsidRPr="00446524">
        <w:rPr>
          <w:lang w:eastAsia="en-US"/>
        </w:rPr>
        <w:t xml:space="preserve"> </w:t>
      </w:r>
      <w:r w:rsidR="002D5813" w:rsidRPr="00274519">
        <w:rPr>
          <w:lang w:eastAsia="en-US"/>
        </w:rPr>
        <w:t>или</w:t>
      </w:r>
      <w:r w:rsidR="002D5813" w:rsidRPr="00446524">
        <w:rPr>
          <w:lang w:eastAsia="en-US"/>
        </w:rPr>
        <w:t xml:space="preserve"> </w:t>
      </w:r>
      <w:r w:rsidR="002D5813" w:rsidRPr="00274519">
        <w:rPr>
          <w:lang w:eastAsia="en-US"/>
        </w:rPr>
        <w:t>имуществу</w:t>
      </w:r>
      <w:r w:rsidR="002D5813" w:rsidRPr="00446524">
        <w:rPr>
          <w:lang w:eastAsia="en-US"/>
        </w:rPr>
        <w:t xml:space="preserve"> </w:t>
      </w:r>
      <w:r w:rsidR="002D5813" w:rsidRPr="00274519">
        <w:rPr>
          <w:lang w:eastAsia="en-US"/>
        </w:rPr>
        <w:t>лица</w:t>
      </w:r>
      <w:r w:rsidR="002D5813" w:rsidRPr="00446524">
        <w:rPr>
          <w:lang w:eastAsia="en-US"/>
        </w:rPr>
        <w:t xml:space="preserve"> </w:t>
      </w:r>
      <w:r w:rsidR="002D5813" w:rsidRPr="00274519">
        <w:rPr>
          <w:lang w:eastAsia="en-US"/>
        </w:rPr>
        <w:t>с</w:t>
      </w:r>
      <w:r w:rsidR="002D5813" w:rsidRPr="00446524">
        <w:rPr>
          <w:lang w:eastAsia="en-US"/>
        </w:rPr>
        <w:t xml:space="preserve"> </w:t>
      </w:r>
      <w:r w:rsidR="002D5813" w:rsidRPr="00274519">
        <w:rPr>
          <w:lang w:eastAsia="en-US"/>
        </w:rPr>
        <w:t>целью</w:t>
      </w:r>
      <w:r w:rsidR="002D5813" w:rsidRPr="00446524">
        <w:rPr>
          <w:lang w:eastAsia="en-US"/>
        </w:rPr>
        <w:t xml:space="preserve"> </w:t>
      </w:r>
      <w:r w:rsidR="002D5813" w:rsidRPr="00274519">
        <w:rPr>
          <w:lang w:eastAsia="en-US"/>
        </w:rPr>
        <w:t>повлиять</w:t>
      </w:r>
      <w:r w:rsidR="002D5813" w:rsidRPr="00446524">
        <w:rPr>
          <w:lang w:eastAsia="en-US"/>
        </w:rPr>
        <w:t xml:space="preserve"> </w:t>
      </w:r>
      <w:r w:rsidR="002D5813" w:rsidRPr="00274519">
        <w:rPr>
          <w:lang w:eastAsia="en-US"/>
        </w:rPr>
        <w:t>на</w:t>
      </w:r>
      <w:r w:rsidR="002D5813" w:rsidRPr="00446524">
        <w:rPr>
          <w:lang w:eastAsia="en-US"/>
        </w:rPr>
        <w:t xml:space="preserve"> </w:t>
      </w:r>
      <w:r w:rsidR="002D5813" w:rsidRPr="00274519">
        <w:rPr>
          <w:lang w:eastAsia="en-US"/>
        </w:rPr>
        <w:t>действия</w:t>
      </w:r>
      <w:r w:rsidR="002D5813" w:rsidRPr="00446524">
        <w:rPr>
          <w:lang w:eastAsia="en-US"/>
        </w:rPr>
        <w:t xml:space="preserve"> </w:t>
      </w:r>
      <w:r w:rsidR="002D5813" w:rsidRPr="00274519">
        <w:rPr>
          <w:lang w:eastAsia="en-US"/>
        </w:rPr>
        <w:t>лица</w:t>
      </w:r>
      <w:r w:rsidRPr="00446524">
        <w:t>;</w:t>
      </w:r>
    </w:p>
    <w:p w14:paraId="5A120E07" w14:textId="1AC80D2B" w:rsidR="00C455DB" w:rsidRPr="00446524" w:rsidRDefault="00C455DB" w:rsidP="00DB164C">
      <w:pPr>
        <w:pStyle w:val="ListParagraph"/>
        <w:numPr>
          <w:ilvl w:val="0"/>
          <w:numId w:val="21"/>
        </w:numPr>
      </w:pPr>
      <w:r w:rsidRPr="008658CA">
        <w:t>“</w:t>
      </w:r>
      <w:r w:rsidRPr="008658CA">
        <w:rPr>
          <w:i/>
        </w:rPr>
        <w:t>obstructive practice</w:t>
      </w:r>
      <w:r w:rsidRPr="008658CA">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8658CA">
        <w:t>on or from pursuing the investi</w:t>
      </w:r>
      <w:r w:rsidRPr="008658CA">
        <w:t>gation</w:t>
      </w:r>
      <w:r w:rsidR="002D5813" w:rsidRPr="008658CA">
        <w:t>/</w:t>
      </w:r>
      <w:r w:rsidR="002D5813" w:rsidRPr="00446524">
        <w:rPr>
          <w:i/>
          <w:iCs/>
          <w:bdr w:val="none" w:sz="0" w:space="0" w:color="auto" w:frame="1"/>
        </w:rPr>
        <w:t>«</w:t>
      </w:r>
      <w:r w:rsidR="002D5813" w:rsidRPr="00274519">
        <w:rPr>
          <w:i/>
          <w:iCs/>
          <w:bdr w:val="none" w:sz="0" w:space="0" w:color="auto" w:frame="1"/>
        </w:rPr>
        <w:t>препятствование</w:t>
      </w:r>
      <w:r w:rsidR="002D5813" w:rsidRPr="00446524">
        <w:rPr>
          <w:i/>
          <w:iCs/>
          <w:bdr w:val="none" w:sz="0" w:space="0" w:color="auto" w:frame="1"/>
        </w:rPr>
        <w:t>»</w:t>
      </w:r>
      <w:r w:rsidR="002D5813" w:rsidRPr="00446524">
        <w:rPr>
          <w:bdr w:val="none" w:sz="0" w:space="0" w:color="auto" w:frame="1"/>
        </w:rPr>
        <w:t xml:space="preserve">- </w:t>
      </w:r>
      <w:r w:rsidR="002D5813" w:rsidRPr="00274519">
        <w:rPr>
          <w:bdr w:val="none" w:sz="0" w:space="0" w:color="auto" w:frame="1"/>
        </w:rPr>
        <w:t>преднамеренное</w:t>
      </w:r>
      <w:r w:rsidR="002D5813" w:rsidRPr="00446524">
        <w:rPr>
          <w:bdr w:val="none" w:sz="0" w:space="0" w:color="auto" w:frame="1"/>
        </w:rPr>
        <w:t xml:space="preserve"> </w:t>
      </w:r>
      <w:r w:rsidR="002D5813" w:rsidRPr="00274519">
        <w:rPr>
          <w:bdr w:val="none" w:sz="0" w:space="0" w:color="auto" w:frame="1"/>
        </w:rPr>
        <w:t>уничтожение</w:t>
      </w:r>
      <w:r w:rsidR="002D5813" w:rsidRPr="00446524">
        <w:rPr>
          <w:bdr w:val="none" w:sz="0" w:space="0" w:color="auto" w:frame="1"/>
        </w:rPr>
        <w:t xml:space="preserve">, </w:t>
      </w:r>
      <w:r w:rsidR="002D5813" w:rsidRPr="00274519">
        <w:rPr>
          <w:bdr w:val="none" w:sz="0" w:space="0" w:color="auto" w:frame="1"/>
        </w:rPr>
        <w:t>фальсификация</w:t>
      </w:r>
      <w:r w:rsidR="002D5813" w:rsidRPr="00446524">
        <w:rPr>
          <w:bdr w:val="none" w:sz="0" w:space="0" w:color="auto" w:frame="1"/>
        </w:rPr>
        <w:t xml:space="preserve">, </w:t>
      </w:r>
      <w:r w:rsidR="002D5813" w:rsidRPr="00274519">
        <w:rPr>
          <w:bdr w:val="none" w:sz="0" w:space="0" w:color="auto" w:frame="1"/>
        </w:rPr>
        <w:t>изменение</w:t>
      </w:r>
      <w:r w:rsidR="002D5813" w:rsidRPr="00446524">
        <w:rPr>
          <w:bdr w:val="none" w:sz="0" w:space="0" w:color="auto" w:frame="1"/>
        </w:rPr>
        <w:t xml:space="preserve"> </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сокрытие</w:t>
      </w:r>
      <w:r w:rsidR="002D5813" w:rsidRPr="00446524">
        <w:rPr>
          <w:bdr w:val="none" w:sz="0" w:space="0" w:color="auto" w:frame="1"/>
        </w:rPr>
        <w:t xml:space="preserve"> </w:t>
      </w:r>
      <w:r w:rsidR="002D5813" w:rsidRPr="00274519">
        <w:rPr>
          <w:bdr w:val="none" w:sz="0" w:space="0" w:color="auto" w:frame="1"/>
        </w:rPr>
        <w:t>доказательств</w:t>
      </w:r>
      <w:r w:rsidR="002D5813" w:rsidRPr="00446524">
        <w:rPr>
          <w:bdr w:val="none" w:sz="0" w:space="0" w:color="auto" w:frame="1"/>
        </w:rPr>
        <w:t xml:space="preserve">, </w:t>
      </w:r>
      <w:r w:rsidR="002D5813" w:rsidRPr="00274519">
        <w:rPr>
          <w:bdr w:val="none" w:sz="0" w:space="0" w:color="auto" w:frame="1"/>
        </w:rPr>
        <w:t>имеющих</w:t>
      </w:r>
      <w:r w:rsidR="002D5813" w:rsidRPr="00446524">
        <w:rPr>
          <w:bdr w:val="none" w:sz="0" w:space="0" w:color="auto" w:frame="1"/>
        </w:rPr>
        <w:t xml:space="preserve"> </w:t>
      </w:r>
      <w:r w:rsidR="002D5813" w:rsidRPr="00274519">
        <w:rPr>
          <w:bdr w:val="none" w:sz="0" w:space="0" w:color="auto" w:frame="1"/>
        </w:rPr>
        <w:t>значение</w:t>
      </w:r>
      <w:r w:rsidR="002D5813" w:rsidRPr="00446524">
        <w:rPr>
          <w:bdr w:val="none" w:sz="0" w:space="0" w:color="auto" w:frame="1"/>
        </w:rPr>
        <w:t xml:space="preserve"> </w:t>
      </w:r>
      <w:r w:rsidR="002D5813" w:rsidRPr="00274519">
        <w:rPr>
          <w:bdr w:val="none" w:sz="0" w:space="0" w:color="auto" w:frame="1"/>
        </w:rPr>
        <w:t>для</w:t>
      </w:r>
      <w:r w:rsidR="002D5813" w:rsidRPr="00446524">
        <w:rPr>
          <w:bdr w:val="none" w:sz="0" w:space="0" w:color="auto" w:frame="1"/>
        </w:rPr>
        <w:t xml:space="preserve"> </w:t>
      </w:r>
      <w:r w:rsidR="002D5813" w:rsidRPr="00274519">
        <w:rPr>
          <w:bdr w:val="none" w:sz="0" w:space="0" w:color="auto" w:frame="1"/>
        </w:rPr>
        <w:t>расследования</w:t>
      </w:r>
      <w:r w:rsidR="002D5813" w:rsidRPr="00446524">
        <w:rPr>
          <w:bdr w:val="none" w:sz="0" w:space="0" w:color="auto" w:frame="1"/>
        </w:rPr>
        <w:t xml:space="preserve">, </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предоставление</w:t>
      </w:r>
      <w:r w:rsidR="002D5813" w:rsidRPr="00446524">
        <w:rPr>
          <w:bdr w:val="none" w:sz="0" w:space="0" w:color="auto" w:frame="1"/>
        </w:rPr>
        <w:t xml:space="preserve"> </w:t>
      </w:r>
      <w:r w:rsidR="002D5813" w:rsidRPr="00274519">
        <w:rPr>
          <w:bdr w:val="none" w:sz="0" w:space="0" w:color="auto" w:frame="1"/>
        </w:rPr>
        <w:t>экспертам</w:t>
      </w:r>
      <w:r w:rsidR="002D5813" w:rsidRPr="00446524">
        <w:rPr>
          <w:bdr w:val="none" w:sz="0" w:space="0" w:color="auto" w:frame="1"/>
        </w:rPr>
        <w:t xml:space="preserve"> </w:t>
      </w:r>
      <w:r w:rsidR="002D5813" w:rsidRPr="00274519">
        <w:rPr>
          <w:bdr w:val="none" w:sz="0" w:space="0" w:color="auto" w:frame="1"/>
        </w:rPr>
        <w:t>ложных</w:t>
      </w:r>
      <w:r w:rsidR="002D5813" w:rsidRPr="00446524">
        <w:rPr>
          <w:bdr w:val="none" w:sz="0" w:space="0" w:color="auto" w:frame="1"/>
        </w:rPr>
        <w:t xml:space="preserve"> </w:t>
      </w:r>
      <w:r w:rsidR="002D5813" w:rsidRPr="00274519">
        <w:rPr>
          <w:bdr w:val="none" w:sz="0" w:space="0" w:color="auto" w:frame="1"/>
        </w:rPr>
        <w:t>показаний</w:t>
      </w:r>
      <w:r w:rsidR="002D5813" w:rsidRPr="00446524">
        <w:rPr>
          <w:bdr w:val="none" w:sz="0" w:space="0" w:color="auto" w:frame="1"/>
        </w:rPr>
        <w:t xml:space="preserve"> </w:t>
      </w:r>
      <w:r w:rsidR="002D5813" w:rsidRPr="00274519">
        <w:rPr>
          <w:bdr w:val="none" w:sz="0" w:space="0" w:color="auto" w:frame="1"/>
        </w:rPr>
        <w:t>с</w:t>
      </w:r>
      <w:r w:rsidR="002D5813" w:rsidRPr="00446524">
        <w:rPr>
          <w:bdr w:val="none" w:sz="0" w:space="0" w:color="auto" w:frame="1"/>
        </w:rPr>
        <w:t xml:space="preserve"> </w:t>
      </w:r>
      <w:r w:rsidR="002D5813" w:rsidRPr="00274519">
        <w:rPr>
          <w:bdr w:val="none" w:sz="0" w:space="0" w:color="auto" w:frame="1"/>
        </w:rPr>
        <w:t>целью</w:t>
      </w:r>
      <w:r w:rsidR="002D5813" w:rsidRPr="00446524">
        <w:rPr>
          <w:bdr w:val="none" w:sz="0" w:space="0" w:color="auto" w:frame="1"/>
        </w:rPr>
        <w:t xml:space="preserve"> </w:t>
      </w:r>
      <w:r w:rsidR="002D5813" w:rsidRPr="00274519">
        <w:rPr>
          <w:bdr w:val="none" w:sz="0" w:space="0" w:color="auto" w:frame="1"/>
        </w:rPr>
        <w:t>существенного</w:t>
      </w:r>
      <w:r w:rsidR="002D5813" w:rsidRPr="00446524">
        <w:rPr>
          <w:bdr w:val="none" w:sz="0" w:space="0" w:color="auto" w:frame="1"/>
        </w:rPr>
        <w:t xml:space="preserve"> </w:t>
      </w:r>
      <w:r w:rsidR="002D5813" w:rsidRPr="00274519">
        <w:rPr>
          <w:bdr w:val="none" w:sz="0" w:space="0" w:color="auto" w:frame="1"/>
        </w:rPr>
        <w:t>воспрепятствования</w:t>
      </w:r>
      <w:r w:rsidR="002D5813" w:rsidRPr="00446524">
        <w:rPr>
          <w:bdr w:val="none" w:sz="0" w:space="0" w:color="auto" w:frame="1"/>
        </w:rPr>
        <w:t xml:space="preserve"> </w:t>
      </w:r>
      <w:r w:rsidR="002D5813" w:rsidRPr="00274519">
        <w:rPr>
          <w:bdr w:val="none" w:sz="0" w:space="0" w:color="auto" w:frame="1"/>
        </w:rPr>
        <w:t>официальному</w:t>
      </w:r>
      <w:r w:rsidR="002D5813" w:rsidRPr="00446524">
        <w:rPr>
          <w:bdr w:val="none" w:sz="0" w:space="0" w:color="auto" w:frame="1"/>
        </w:rPr>
        <w:t xml:space="preserve"> </w:t>
      </w:r>
      <w:r w:rsidR="002D5813" w:rsidRPr="00274519">
        <w:rPr>
          <w:bdr w:val="none" w:sz="0" w:space="0" w:color="auto" w:frame="1"/>
        </w:rPr>
        <w:t>расследованию</w:t>
      </w:r>
      <w:r w:rsidR="002D5813" w:rsidRPr="00446524">
        <w:rPr>
          <w:bdr w:val="none" w:sz="0" w:space="0" w:color="auto" w:frame="1"/>
        </w:rPr>
        <w:t xml:space="preserve"> </w:t>
      </w:r>
      <w:r w:rsidR="002D5813" w:rsidRPr="00274519">
        <w:rPr>
          <w:bdr w:val="none" w:sz="0" w:space="0" w:color="auto" w:frame="1"/>
        </w:rPr>
        <w:t>донора</w:t>
      </w:r>
      <w:r w:rsidR="002D5813" w:rsidRPr="00446524">
        <w:rPr>
          <w:bdr w:val="none" w:sz="0" w:space="0" w:color="auto" w:frame="1"/>
        </w:rPr>
        <w:t xml:space="preserve"> </w:t>
      </w:r>
      <w:r w:rsidR="002D5813" w:rsidRPr="00274519">
        <w:rPr>
          <w:bdr w:val="none" w:sz="0" w:space="0" w:color="auto" w:frame="1"/>
        </w:rPr>
        <w:t>утверждений</w:t>
      </w:r>
      <w:r w:rsidR="002D5813" w:rsidRPr="00446524">
        <w:rPr>
          <w:bdr w:val="none" w:sz="0" w:space="0" w:color="auto" w:frame="1"/>
        </w:rPr>
        <w:t xml:space="preserve"> </w:t>
      </w:r>
      <w:r w:rsidR="002D5813" w:rsidRPr="00274519">
        <w:rPr>
          <w:bdr w:val="none" w:sz="0" w:space="0" w:color="auto" w:frame="1"/>
        </w:rPr>
        <w:t>о</w:t>
      </w:r>
      <w:r w:rsidR="002D5813" w:rsidRPr="00446524">
        <w:rPr>
          <w:bdr w:val="none" w:sz="0" w:space="0" w:color="auto" w:frame="1"/>
        </w:rPr>
        <w:t xml:space="preserve"> </w:t>
      </w:r>
      <w:r w:rsidR="002D5813" w:rsidRPr="00274519">
        <w:rPr>
          <w:bdr w:val="none" w:sz="0" w:space="0" w:color="auto" w:frame="1"/>
        </w:rPr>
        <w:t>коррупционных</w:t>
      </w:r>
      <w:r w:rsidR="002D5813" w:rsidRPr="00446524">
        <w:rPr>
          <w:bdr w:val="none" w:sz="0" w:space="0" w:color="auto" w:frame="1"/>
        </w:rPr>
        <w:t xml:space="preserve">, </w:t>
      </w:r>
      <w:r w:rsidR="002D5813" w:rsidRPr="00274519">
        <w:rPr>
          <w:bdr w:val="none" w:sz="0" w:space="0" w:color="auto" w:frame="1"/>
        </w:rPr>
        <w:t>мошеннических</w:t>
      </w:r>
      <w:r w:rsidR="002D5813" w:rsidRPr="00446524">
        <w:rPr>
          <w:bdr w:val="none" w:sz="0" w:space="0" w:color="auto" w:frame="1"/>
        </w:rPr>
        <w:t xml:space="preserve">, </w:t>
      </w:r>
      <w:r w:rsidR="002D5813" w:rsidRPr="00274519">
        <w:rPr>
          <w:bdr w:val="none" w:sz="0" w:space="0" w:color="auto" w:frame="1"/>
        </w:rPr>
        <w:t>принудительных</w:t>
      </w:r>
      <w:r w:rsidR="002D5813" w:rsidRPr="00446524">
        <w:rPr>
          <w:bdr w:val="none" w:sz="0" w:space="0" w:color="auto" w:frame="1"/>
        </w:rPr>
        <w:t xml:space="preserve"> </w:t>
      </w:r>
      <w:r w:rsidR="002D5813" w:rsidRPr="00274519">
        <w:rPr>
          <w:bdr w:val="none" w:sz="0" w:space="0" w:color="auto" w:frame="1"/>
        </w:rPr>
        <w:t>действиях</w:t>
      </w:r>
      <w:r w:rsidR="002D5813" w:rsidRPr="00446524">
        <w:rPr>
          <w:bdr w:val="none" w:sz="0" w:space="0" w:color="auto" w:frame="1"/>
        </w:rPr>
        <w:t xml:space="preserve">, </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сговоре</w:t>
      </w:r>
      <w:r w:rsidR="002D5813" w:rsidRPr="00446524">
        <w:rPr>
          <w:bdr w:val="none" w:sz="0" w:space="0" w:color="auto" w:frame="1"/>
        </w:rPr>
        <w:t xml:space="preserve">, </w:t>
      </w:r>
      <w:r w:rsidR="002D5813" w:rsidRPr="00274519">
        <w:rPr>
          <w:bdr w:val="none" w:sz="0" w:space="0" w:color="auto" w:frame="1"/>
        </w:rPr>
        <w:t>и</w:t>
      </w:r>
      <w:r w:rsidR="002D5813" w:rsidRPr="00446524">
        <w:rPr>
          <w:bdr w:val="none" w:sz="0" w:space="0" w:color="auto" w:frame="1"/>
        </w:rPr>
        <w:t>/</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угрозах</w:t>
      </w:r>
      <w:r w:rsidR="002D5813" w:rsidRPr="00446524">
        <w:rPr>
          <w:bdr w:val="none" w:sz="0" w:space="0" w:color="auto" w:frame="1"/>
        </w:rPr>
        <w:t xml:space="preserve">, </w:t>
      </w:r>
      <w:r w:rsidR="002D5813" w:rsidRPr="00274519">
        <w:rPr>
          <w:bdr w:val="none" w:sz="0" w:space="0" w:color="auto" w:frame="1"/>
        </w:rPr>
        <w:t>преследовании</w:t>
      </w:r>
      <w:r w:rsidR="002D5813" w:rsidRPr="00446524">
        <w:rPr>
          <w:bdr w:val="none" w:sz="0" w:space="0" w:color="auto" w:frame="1"/>
        </w:rPr>
        <w:t xml:space="preserve"> </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запугивании</w:t>
      </w:r>
      <w:r w:rsidR="002D5813" w:rsidRPr="00446524">
        <w:rPr>
          <w:bdr w:val="none" w:sz="0" w:space="0" w:color="auto" w:frame="1"/>
        </w:rPr>
        <w:t xml:space="preserve"> </w:t>
      </w:r>
      <w:r w:rsidR="002D5813" w:rsidRPr="00274519">
        <w:rPr>
          <w:bdr w:val="none" w:sz="0" w:space="0" w:color="auto" w:frame="1"/>
        </w:rPr>
        <w:t>какого</w:t>
      </w:r>
      <w:r w:rsidR="002D5813" w:rsidRPr="00446524">
        <w:rPr>
          <w:bdr w:val="none" w:sz="0" w:space="0" w:color="auto" w:frame="1"/>
        </w:rPr>
        <w:t>-</w:t>
      </w:r>
      <w:r w:rsidR="002D5813" w:rsidRPr="00274519">
        <w:rPr>
          <w:bdr w:val="none" w:sz="0" w:space="0" w:color="auto" w:frame="1"/>
        </w:rPr>
        <w:t>либо</w:t>
      </w:r>
      <w:r w:rsidR="002D5813" w:rsidRPr="00446524">
        <w:rPr>
          <w:bdr w:val="none" w:sz="0" w:space="0" w:color="auto" w:frame="1"/>
        </w:rPr>
        <w:t xml:space="preserve"> </w:t>
      </w:r>
      <w:r w:rsidR="002D5813" w:rsidRPr="00274519">
        <w:rPr>
          <w:bdr w:val="none" w:sz="0" w:space="0" w:color="auto" w:frame="1"/>
        </w:rPr>
        <w:t>лица</w:t>
      </w:r>
      <w:r w:rsidR="002D5813" w:rsidRPr="00446524">
        <w:rPr>
          <w:bdr w:val="none" w:sz="0" w:space="0" w:color="auto" w:frame="1"/>
        </w:rPr>
        <w:t xml:space="preserve">, </w:t>
      </w:r>
      <w:r w:rsidR="002D5813" w:rsidRPr="00274519">
        <w:rPr>
          <w:bdr w:val="none" w:sz="0" w:space="0" w:color="auto" w:frame="1"/>
        </w:rPr>
        <w:t>чтобы</w:t>
      </w:r>
      <w:r w:rsidR="002D5813" w:rsidRPr="00446524">
        <w:rPr>
          <w:bdr w:val="none" w:sz="0" w:space="0" w:color="auto" w:frame="1"/>
        </w:rPr>
        <w:t xml:space="preserve"> </w:t>
      </w:r>
      <w:r w:rsidR="002D5813" w:rsidRPr="00274519">
        <w:rPr>
          <w:bdr w:val="none" w:sz="0" w:space="0" w:color="auto" w:frame="1"/>
        </w:rPr>
        <w:t>помешать</w:t>
      </w:r>
      <w:r w:rsidR="002D5813" w:rsidRPr="00446524">
        <w:rPr>
          <w:bdr w:val="none" w:sz="0" w:space="0" w:color="auto" w:frame="1"/>
        </w:rPr>
        <w:t xml:space="preserve"> </w:t>
      </w:r>
      <w:r w:rsidR="002D5813" w:rsidRPr="00274519">
        <w:rPr>
          <w:bdr w:val="none" w:sz="0" w:space="0" w:color="auto" w:frame="1"/>
        </w:rPr>
        <w:t>ему</w:t>
      </w:r>
      <w:r w:rsidR="002D5813" w:rsidRPr="00446524">
        <w:rPr>
          <w:bdr w:val="none" w:sz="0" w:space="0" w:color="auto" w:frame="1"/>
        </w:rPr>
        <w:t xml:space="preserve"> </w:t>
      </w:r>
      <w:r w:rsidR="002D5813" w:rsidRPr="00274519">
        <w:rPr>
          <w:bdr w:val="none" w:sz="0" w:space="0" w:color="auto" w:frame="1"/>
        </w:rPr>
        <w:t>поделиться</w:t>
      </w:r>
      <w:r w:rsidR="002D5813" w:rsidRPr="00446524">
        <w:rPr>
          <w:bdr w:val="none" w:sz="0" w:space="0" w:color="auto" w:frame="1"/>
        </w:rPr>
        <w:t xml:space="preserve"> </w:t>
      </w:r>
      <w:r w:rsidR="002D5813" w:rsidRPr="00274519">
        <w:rPr>
          <w:bdr w:val="none" w:sz="0" w:space="0" w:color="auto" w:frame="1"/>
        </w:rPr>
        <w:t>информацией</w:t>
      </w:r>
      <w:r w:rsidR="002D5813" w:rsidRPr="00446524">
        <w:rPr>
          <w:bdr w:val="none" w:sz="0" w:space="0" w:color="auto" w:frame="1"/>
        </w:rPr>
        <w:t xml:space="preserve"> </w:t>
      </w:r>
      <w:r w:rsidR="002D5813" w:rsidRPr="00274519">
        <w:rPr>
          <w:bdr w:val="none" w:sz="0" w:space="0" w:color="auto" w:frame="1"/>
        </w:rPr>
        <w:t>по</w:t>
      </w:r>
      <w:r w:rsidR="002D5813" w:rsidRPr="00446524">
        <w:rPr>
          <w:bdr w:val="none" w:sz="0" w:space="0" w:color="auto" w:frame="1"/>
        </w:rPr>
        <w:t xml:space="preserve"> </w:t>
      </w:r>
      <w:r w:rsidR="002D5813" w:rsidRPr="00274519">
        <w:rPr>
          <w:bdr w:val="none" w:sz="0" w:space="0" w:color="auto" w:frame="1"/>
        </w:rPr>
        <w:t>вопросам</w:t>
      </w:r>
      <w:r w:rsidR="002D5813" w:rsidRPr="00446524">
        <w:rPr>
          <w:bdr w:val="none" w:sz="0" w:space="0" w:color="auto" w:frame="1"/>
        </w:rPr>
        <w:t xml:space="preserve">, </w:t>
      </w:r>
      <w:r w:rsidR="002D5813" w:rsidRPr="00274519">
        <w:rPr>
          <w:bdr w:val="none" w:sz="0" w:space="0" w:color="auto" w:frame="1"/>
        </w:rPr>
        <w:t>имеющим</w:t>
      </w:r>
      <w:r w:rsidR="002D5813" w:rsidRPr="00446524">
        <w:rPr>
          <w:bdr w:val="none" w:sz="0" w:space="0" w:color="auto" w:frame="1"/>
        </w:rPr>
        <w:t xml:space="preserve"> </w:t>
      </w:r>
      <w:r w:rsidR="002D5813" w:rsidRPr="00274519">
        <w:rPr>
          <w:bdr w:val="none" w:sz="0" w:space="0" w:color="auto" w:frame="1"/>
        </w:rPr>
        <w:t>отношение</w:t>
      </w:r>
      <w:r w:rsidR="002D5813" w:rsidRPr="00446524">
        <w:rPr>
          <w:bdr w:val="none" w:sz="0" w:space="0" w:color="auto" w:frame="1"/>
        </w:rPr>
        <w:t xml:space="preserve"> </w:t>
      </w:r>
      <w:r w:rsidR="002D5813" w:rsidRPr="00274519">
        <w:rPr>
          <w:bdr w:val="none" w:sz="0" w:space="0" w:color="auto" w:frame="1"/>
        </w:rPr>
        <w:t>к</w:t>
      </w:r>
      <w:r w:rsidR="002D5813" w:rsidRPr="00446524">
        <w:rPr>
          <w:bdr w:val="none" w:sz="0" w:space="0" w:color="auto" w:frame="1"/>
        </w:rPr>
        <w:t xml:space="preserve"> </w:t>
      </w:r>
      <w:r w:rsidR="002D5813" w:rsidRPr="00274519">
        <w:rPr>
          <w:bdr w:val="none" w:sz="0" w:space="0" w:color="auto" w:frame="1"/>
        </w:rPr>
        <w:t>расследованию</w:t>
      </w:r>
      <w:r w:rsidR="002D5813" w:rsidRPr="00446524">
        <w:rPr>
          <w:bdr w:val="none" w:sz="0" w:space="0" w:color="auto" w:frame="1"/>
        </w:rPr>
        <w:t xml:space="preserve">, </w:t>
      </w:r>
      <w:r w:rsidR="002D5813" w:rsidRPr="00274519">
        <w:rPr>
          <w:bdr w:val="none" w:sz="0" w:space="0" w:color="auto" w:frame="1"/>
        </w:rPr>
        <w:t>или</w:t>
      </w:r>
      <w:r w:rsidR="002D5813" w:rsidRPr="00446524">
        <w:rPr>
          <w:bdr w:val="none" w:sz="0" w:space="0" w:color="auto" w:frame="1"/>
        </w:rPr>
        <w:t xml:space="preserve"> </w:t>
      </w:r>
      <w:r w:rsidR="002D5813" w:rsidRPr="00274519">
        <w:rPr>
          <w:bdr w:val="none" w:sz="0" w:space="0" w:color="auto" w:frame="1"/>
        </w:rPr>
        <w:t>продолжению</w:t>
      </w:r>
      <w:r w:rsidR="002D5813" w:rsidRPr="00446524">
        <w:rPr>
          <w:bdr w:val="none" w:sz="0" w:space="0" w:color="auto" w:frame="1"/>
        </w:rPr>
        <w:t xml:space="preserve"> </w:t>
      </w:r>
      <w:r w:rsidR="002D5813" w:rsidRPr="00274519">
        <w:rPr>
          <w:bdr w:val="none" w:sz="0" w:space="0" w:color="auto" w:frame="1"/>
        </w:rPr>
        <w:t>расследования</w:t>
      </w:r>
      <w:r w:rsidRPr="00446524">
        <w:t>.</w:t>
      </w:r>
    </w:p>
    <w:p w14:paraId="7D92AFFC" w14:textId="44196D3F"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r w:rsidR="002D5813" w:rsidRPr="00A56F77">
        <w:rPr>
          <w:rFonts w:ascii="Cambria" w:hAnsi="Cambria"/>
          <w:b/>
          <w:color w:val="0070C0"/>
          <w:sz w:val="20"/>
          <w:szCs w:val="20"/>
        </w:rPr>
        <w:t xml:space="preserve">Конфиденциальность: </w:t>
      </w:r>
      <w:r w:rsidR="002D5813" w:rsidRPr="00A56F77">
        <w:rPr>
          <w:rFonts w:ascii="Cambria" w:hAnsi="Cambria"/>
          <w:bCs/>
          <w:color w:val="0070C0"/>
          <w:sz w:val="20"/>
          <w:szCs w:val="20"/>
        </w:rPr>
        <w:t xml:space="preserve">Тендерный процесс должен рассматриваться конфиденциально.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rsidP="00DB164C">
      <w:pPr>
        <w:pStyle w:val="ListParagraph"/>
        <w:numPr>
          <w:ilvl w:val="0"/>
          <w:numId w:val="29"/>
        </w:numPr>
      </w:pPr>
      <w:r w:rsidRPr="00B65616">
        <w:t>The company, organisation or individual is listed in the sanction and embargo list of the UN Security Council, the EU or the German Government</w:t>
      </w:r>
      <w:r w:rsidR="002D5813" w:rsidRPr="00B65616">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rsidP="00DB164C">
      <w:pPr>
        <w:pStyle w:val="ListParagraph"/>
        <w:numPr>
          <w:ilvl w:val="0"/>
          <w:numId w:val="29"/>
        </w:numPr>
      </w:pPr>
      <w:r w:rsidRPr="00B65616">
        <w:t>The company, organisation or individual is legally barred from the procurement process on the grounds of previous violations of regulations on fraud and corruption</w:t>
      </w:r>
      <w:r w:rsidR="002D5813" w:rsidRPr="002D5813">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rsidP="00DB164C">
      <w:pPr>
        <w:pStyle w:val="ListParagraph"/>
        <w:numPr>
          <w:ilvl w:val="0"/>
          <w:numId w:val="29"/>
        </w:numPr>
      </w:pPr>
      <w:r w:rsidRPr="00B65616">
        <w:t>The company, organisation or individual to be contracted is an enterprise economically intertwined with persons conducting the tender</w:t>
      </w:r>
      <w:r w:rsidR="002D5813" w:rsidRPr="002D5813">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35631948" w:rsidR="00C455DB" w:rsidRPr="00D6257F" w:rsidRDefault="00C455DB">
      <w:pPr>
        <w:pStyle w:val="Heading1"/>
        <w:numPr>
          <w:ilvl w:val="0"/>
          <w:numId w:val="6"/>
        </w:numPr>
        <w:rPr>
          <w:color w:val="0070C0"/>
          <w:lang w:val="en-US"/>
        </w:rPr>
      </w:pPr>
      <w:bookmarkStart w:id="49" w:name="_Toc530904585"/>
      <w:bookmarkStart w:id="50" w:name="_Toc95718986"/>
      <w:bookmarkStart w:id="51" w:name="_Toc95719236"/>
      <w:bookmarkStart w:id="52" w:name="_Toc95719313"/>
      <w:r w:rsidRPr="00DC3839">
        <w:rPr>
          <w:color w:val="auto"/>
        </w:rPr>
        <w:t>Eligible</w:t>
      </w:r>
      <w:r w:rsidRPr="00D6257F">
        <w:rPr>
          <w:color w:val="auto"/>
          <w:lang w:val="en-US"/>
        </w:rPr>
        <w:t xml:space="preserve"> </w:t>
      </w:r>
      <w:r w:rsidRPr="00DC3839">
        <w:rPr>
          <w:color w:val="auto"/>
        </w:rPr>
        <w:t>Materials</w:t>
      </w:r>
      <w:r w:rsidRPr="00D6257F">
        <w:rPr>
          <w:color w:val="auto"/>
          <w:lang w:val="en-US"/>
        </w:rPr>
        <w:t xml:space="preserve">, </w:t>
      </w:r>
      <w:r w:rsidRPr="00DC3839">
        <w:rPr>
          <w:color w:val="auto"/>
        </w:rPr>
        <w:t>Equipment</w:t>
      </w:r>
      <w:r w:rsidRPr="00D6257F">
        <w:rPr>
          <w:color w:val="auto"/>
          <w:lang w:val="en-US"/>
        </w:rPr>
        <w:t xml:space="preserve"> </w:t>
      </w:r>
      <w:r w:rsidRPr="00DC3839">
        <w:rPr>
          <w:color w:val="auto"/>
        </w:rPr>
        <w:t>and</w:t>
      </w:r>
      <w:r w:rsidRPr="00D6257F">
        <w:rPr>
          <w:color w:val="auto"/>
          <w:lang w:val="en-US"/>
        </w:rPr>
        <w:t xml:space="preserve"> </w:t>
      </w:r>
      <w:r w:rsidRPr="00DC3839">
        <w:rPr>
          <w:color w:val="auto"/>
        </w:rPr>
        <w:t>Services</w:t>
      </w:r>
      <w:bookmarkEnd w:id="49"/>
      <w:bookmarkEnd w:id="50"/>
      <w:bookmarkEnd w:id="51"/>
      <w:bookmarkEnd w:id="52"/>
      <w:r w:rsidR="003F27E9" w:rsidRPr="00D6257F">
        <w:rPr>
          <w:color w:val="auto"/>
          <w:lang w:val="en-US"/>
        </w:rPr>
        <w:t xml:space="preserve">/ </w:t>
      </w:r>
      <w:r w:rsidR="00525274">
        <w:rPr>
          <w:color w:val="auto"/>
          <w:lang w:val="ru-RU"/>
        </w:rPr>
        <w:t>Приемлемые</w:t>
      </w:r>
      <w:r w:rsidR="00410ADA" w:rsidRPr="00410ADA">
        <w:rPr>
          <w:color w:val="auto"/>
          <w:lang w:val="en-US"/>
        </w:rPr>
        <w:t xml:space="preserve"> </w:t>
      </w:r>
      <w:r w:rsidR="003F27E9" w:rsidRPr="002A4191">
        <w:rPr>
          <w:color w:val="0070C0"/>
          <w:lang w:val="ru-RU"/>
        </w:rPr>
        <w:t>материалы</w:t>
      </w:r>
      <w:r w:rsidR="003F27E9" w:rsidRPr="00D6257F">
        <w:rPr>
          <w:color w:val="0070C0"/>
          <w:lang w:val="en-US"/>
        </w:rPr>
        <w:t xml:space="preserve">, </w:t>
      </w:r>
      <w:r w:rsidR="003F27E9" w:rsidRPr="002A4191">
        <w:rPr>
          <w:color w:val="0070C0"/>
          <w:lang w:val="ru-RU"/>
        </w:rPr>
        <w:t>оборудование</w:t>
      </w:r>
      <w:r w:rsidR="003F27E9" w:rsidRPr="00D6257F">
        <w:rPr>
          <w:color w:val="0070C0"/>
          <w:lang w:val="en-US"/>
        </w:rPr>
        <w:t xml:space="preserve"> </w:t>
      </w:r>
      <w:r w:rsidR="003F27E9" w:rsidRPr="002A4191">
        <w:rPr>
          <w:color w:val="0070C0"/>
          <w:lang w:val="ru-RU"/>
        </w:rPr>
        <w:t>и</w:t>
      </w:r>
      <w:r w:rsidR="003F27E9" w:rsidRPr="00D6257F">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r w:rsidR="003F27E9" w:rsidRPr="00A56F77">
        <w:rPr>
          <w:rFonts w:ascii="Cambria" w:hAnsi="Cambria"/>
          <w:color w:val="0070C0"/>
        </w:rPr>
        <w:t>Материалы, оборудование и услуги, предоставляемые по Контракту, должны быть самого высокого качества и иметь длительный срок службы, признанный международным</w:t>
      </w:r>
      <w:r w:rsidR="003F27E9" w:rsidRPr="00A56F77">
        <w:rPr>
          <w:rFonts w:ascii="Cambria" w:hAnsi="Cambria"/>
          <w:color w:val="0070C0"/>
          <w:lang w:val="ru-RU"/>
        </w:rPr>
        <w:t>и</w:t>
      </w:r>
      <w:r w:rsidR="003F27E9" w:rsidRPr="00A56F77">
        <w:rPr>
          <w:rFonts w:ascii="Cambria" w:hAnsi="Cambria"/>
          <w:color w:val="0070C0"/>
        </w:rPr>
        <w:t xml:space="preserve"> стандарт</w:t>
      </w:r>
      <w:r w:rsidR="003F27E9" w:rsidRPr="00A56F77">
        <w:rPr>
          <w:rFonts w:ascii="Cambria" w:hAnsi="Cambria"/>
          <w:color w:val="0070C0"/>
          <w:lang w:val="ru-RU"/>
        </w:rPr>
        <w:t>ами</w:t>
      </w:r>
      <w:r w:rsidR="003F27E9" w:rsidRPr="00A56F77">
        <w:rPr>
          <w:rFonts w:ascii="Cambria" w:hAnsi="Cambria"/>
          <w:color w:val="0070C0"/>
        </w:rPr>
        <w:t xml:space="preserve">. </w:t>
      </w:r>
      <w:r w:rsidR="003F27E9" w:rsidRPr="00A56F77">
        <w:rPr>
          <w:rFonts w:ascii="Cambria" w:hAnsi="Cambria"/>
          <w:color w:val="0070C0"/>
          <w:lang w:val="ru-RU"/>
        </w:rPr>
        <w:t xml:space="preserve">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w:t>
      </w:r>
      <w:r w:rsidR="003F27E9" w:rsidRPr="00A56F77">
        <w:rPr>
          <w:rFonts w:ascii="Cambria" w:hAnsi="Cambria"/>
          <w:color w:val="0070C0"/>
          <w:lang w:val="ru-RU"/>
        </w:rPr>
        <w:lastRenderedPageBreak/>
        <w:t>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pPr>
        <w:pStyle w:val="Heading1"/>
        <w:numPr>
          <w:ilvl w:val="0"/>
          <w:numId w:val="6"/>
        </w:numPr>
        <w:rPr>
          <w:color w:val="auto"/>
        </w:rPr>
      </w:pPr>
      <w:bookmarkStart w:id="53" w:name="_Toc530904586"/>
      <w:bookmarkStart w:id="54" w:name="_Toc95718987"/>
      <w:bookmarkStart w:id="55" w:name="_Toc95719237"/>
      <w:bookmarkStart w:id="56" w:name="_Toc95719314"/>
      <w:r w:rsidRPr="00DC3839">
        <w:rPr>
          <w:color w:val="auto"/>
        </w:rPr>
        <w:t>Joint Ventures</w:t>
      </w:r>
      <w:bookmarkEnd w:id="53"/>
      <w:bookmarkEnd w:id="54"/>
      <w:bookmarkEnd w:id="55"/>
      <w:bookmarkEnd w:id="56"/>
      <w:r w:rsidR="003F27E9">
        <w:rPr>
          <w:color w:val="auto"/>
        </w:rPr>
        <w:t>/</w:t>
      </w:r>
      <w:r w:rsidR="003F27E9" w:rsidRPr="003F27E9">
        <w:rPr>
          <w:color w:val="auto"/>
        </w:rPr>
        <w:t xml:space="preserve"> </w:t>
      </w:r>
      <w:r w:rsidR="003F27E9" w:rsidRPr="00A56F77">
        <w:rPr>
          <w:color w:val="0070C0"/>
        </w:rPr>
        <w:t>Совместные предприятия</w:t>
      </w:r>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r w:rsidR="003F27E9" w:rsidRPr="00286351">
        <w:rPr>
          <w:rFonts w:ascii="Cambria" w:hAnsi="Cambria"/>
          <w:color w:val="0070C0"/>
        </w:rPr>
        <w:t>Предложения, п</w:t>
      </w:r>
      <w:r w:rsidR="003F27E9" w:rsidRPr="00286351">
        <w:rPr>
          <w:rFonts w:ascii="Cambria" w:hAnsi="Cambria"/>
          <w:color w:val="0070C0"/>
          <w:lang w:val="ru-RU"/>
        </w:rPr>
        <w:t>оданные</w:t>
      </w:r>
      <w:r w:rsidR="003F27E9" w:rsidRPr="00286351">
        <w:rPr>
          <w:rFonts w:ascii="Cambria" w:hAnsi="Cambria"/>
          <w:color w:val="0070C0"/>
        </w:rPr>
        <w:t xml:space="preserve"> совместным предприятием двух или более </w:t>
      </w:r>
      <w:r w:rsidR="003F27E9" w:rsidRPr="00286351">
        <w:rPr>
          <w:rFonts w:ascii="Cambria" w:hAnsi="Cambria"/>
          <w:color w:val="0070C0"/>
          <w:lang w:val="ru-RU"/>
        </w:rPr>
        <w:t>компаний</w:t>
      </w:r>
      <w:r w:rsidR="003F27E9" w:rsidRPr="00286351">
        <w:rPr>
          <w:rFonts w:ascii="Cambria" w:hAnsi="Cambria"/>
          <w:color w:val="0070C0"/>
        </w:rPr>
        <w:t xml:space="preserve"> в качестве партнеров, должны соответствовать следующим требованиям</w:t>
      </w:r>
      <w:r w:rsidRPr="00286351">
        <w:rPr>
          <w:rFonts w:ascii="Cambria" w:hAnsi="Cambria"/>
          <w:color w:val="0070C0"/>
        </w:rPr>
        <w:t>:</w:t>
      </w:r>
    </w:p>
    <w:p w14:paraId="511C9747" w14:textId="606E614B"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r w:rsidR="003F27E9" w:rsidRPr="00286351">
        <w:rPr>
          <w:rFonts w:ascii="Cambria" w:hAnsi="Cambria"/>
          <w:color w:val="0070C0"/>
          <w:sz w:val="20"/>
        </w:rPr>
        <w:t>Тендер</w:t>
      </w:r>
      <w:r w:rsidR="003F27E9" w:rsidRPr="00286351">
        <w:rPr>
          <w:rFonts w:ascii="Cambria" w:hAnsi="Cambria"/>
          <w:color w:val="0070C0"/>
          <w:sz w:val="20"/>
          <w:lang w:val="ru-RU"/>
        </w:rPr>
        <w:t>ное</w:t>
      </w:r>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долж</w:t>
      </w:r>
      <w:r w:rsidR="003F27E9" w:rsidRPr="00286351">
        <w:rPr>
          <w:rFonts w:ascii="Cambria" w:hAnsi="Cambria"/>
          <w:color w:val="0070C0"/>
          <w:sz w:val="20"/>
          <w:lang w:val="ru-RU"/>
        </w:rPr>
        <w:t>но</w:t>
      </w:r>
      <w:r w:rsidR="003F27E9" w:rsidRPr="00286351">
        <w:rPr>
          <w:rFonts w:ascii="Cambria" w:hAnsi="Cambria"/>
          <w:color w:val="0070C0"/>
          <w:sz w:val="20"/>
        </w:rPr>
        <w:t xml:space="preserve"> включать всю информацию, описывающую квалификацию и возможности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для каждого партнера совместн</w:t>
      </w:r>
      <w:r w:rsidR="003F27E9" w:rsidRPr="00286351">
        <w:rPr>
          <w:rFonts w:ascii="Cambria" w:hAnsi="Cambria"/>
          <w:color w:val="0070C0"/>
          <w:sz w:val="20"/>
          <w:lang w:val="ru-RU"/>
        </w:rPr>
        <w:t>ого</w:t>
      </w:r>
      <w:r w:rsidR="003F27E9" w:rsidRPr="00286351">
        <w:rPr>
          <w:rFonts w:ascii="Cambria" w:hAnsi="Cambria"/>
          <w:color w:val="0070C0"/>
          <w:sz w:val="20"/>
        </w:rPr>
        <w:t xml:space="preserve"> предприяти</w:t>
      </w:r>
      <w:r w:rsidR="003F27E9" w:rsidRPr="00286351">
        <w:rPr>
          <w:rFonts w:ascii="Cambria" w:hAnsi="Cambria"/>
          <w:color w:val="0070C0"/>
          <w:sz w:val="20"/>
          <w:lang w:val="ru-RU"/>
        </w:rPr>
        <w:t>я</w:t>
      </w:r>
      <w:r w:rsidR="003F27E9" w:rsidRPr="00286351">
        <w:rPr>
          <w:rFonts w:ascii="Cambria" w:hAnsi="Cambria"/>
          <w:color w:val="0070C0"/>
          <w:sz w:val="20"/>
        </w:rPr>
        <w:t xml:space="preserve">, при этом ведущая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должна предоставить заполненн</w:t>
      </w:r>
      <w:r w:rsidR="003F27E9" w:rsidRPr="00286351">
        <w:rPr>
          <w:rFonts w:ascii="Cambria" w:hAnsi="Cambria"/>
          <w:color w:val="0070C0"/>
          <w:sz w:val="20"/>
          <w:lang w:val="ru-RU"/>
        </w:rPr>
        <w:t>ую</w:t>
      </w:r>
      <w:r w:rsidR="003F27E9" w:rsidRPr="00286351">
        <w:rPr>
          <w:rFonts w:ascii="Cambria" w:hAnsi="Cambria"/>
          <w:color w:val="0070C0"/>
          <w:sz w:val="20"/>
        </w:rPr>
        <w:t xml:space="preserve"> Тендерн</w:t>
      </w:r>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В случае успе</w:t>
      </w:r>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тендер</w:t>
      </w:r>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соглашения (раздел 5, пункт 1) должна быть подписана таким образом, чтобы иметь юридическую силу для всех партнеров</w:t>
      </w:r>
      <w:r w:rsidR="007B095B" w:rsidRPr="00286351">
        <w:rPr>
          <w:rFonts w:ascii="Cambria" w:hAnsi="Cambria"/>
          <w:color w:val="0070C0"/>
          <w:sz w:val="20"/>
        </w:rPr>
        <w:t>.</w:t>
      </w:r>
    </w:p>
    <w:p w14:paraId="667BEA3E" w14:textId="09B3A21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r w:rsidR="007A7E26" w:rsidRPr="00286351">
        <w:rPr>
          <w:rFonts w:ascii="Cambria" w:hAnsi="Cambria"/>
          <w:color w:val="0070C0"/>
          <w:sz w:val="20"/>
        </w:rPr>
        <w:t xml:space="preserve">Один из партнеров назначается ведущей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это назначение должно быть подтверждено доверенностью, подписанной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r w:rsidR="007A7E26" w:rsidRPr="00286351">
        <w:rPr>
          <w:rFonts w:ascii="Cambria" w:hAnsi="Cambria"/>
          <w:color w:val="0070C0"/>
          <w:sz w:val="20"/>
        </w:rPr>
        <w:t xml:space="preserve">законно уполномоченными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уполномочена брать на себя обязательства и получать инструкции от имени всех и каждого партнера по совместному предприятию, а также в отношении всего исполнения Контракта, включая платежи со стороны Партнер</w:t>
      </w:r>
      <w:r w:rsidR="007A7E26" w:rsidRPr="00286351">
        <w:rPr>
          <w:rFonts w:ascii="Cambria" w:hAnsi="Cambria"/>
          <w:color w:val="0070C0"/>
          <w:sz w:val="20"/>
          <w:lang w:val="ru-RU"/>
        </w:rPr>
        <w:t>а</w:t>
      </w:r>
      <w:r w:rsidR="007A7E26" w:rsidRPr="00286351">
        <w:rPr>
          <w:rFonts w:ascii="Cambria" w:hAnsi="Cambria"/>
          <w:color w:val="0070C0"/>
          <w:sz w:val="20"/>
        </w:rPr>
        <w:t>-исполнител</w:t>
      </w:r>
      <w:r w:rsidR="007A7E26" w:rsidRPr="00286351">
        <w:rPr>
          <w:rFonts w:ascii="Cambria" w:hAnsi="Cambria"/>
          <w:color w:val="0070C0"/>
          <w:sz w:val="20"/>
          <w:lang w:val="ru-RU"/>
        </w:rPr>
        <w:t>я</w:t>
      </w:r>
      <w:r w:rsidR="007A7E26" w:rsidRPr="00286351">
        <w:rPr>
          <w:rFonts w:ascii="Cambria" w:hAnsi="Cambria"/>
          <w:color w:val="0070C0"/>
          <w:sz w:val="20"/>
        </w:rPr>
        <w:t xml:space="preserve"> , которые будут осуществляться исключительно с ведущей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Все партнеры совместного предприятия несут </w:t>
      </w:r>
      <w:r w:rsidR="007A7E26" w:rsidRPr="00286351">
        <w:rPr>
          <w:rFonts w:ascii="Cambria" w:hAnsi="Cambria"/>
          <w:color w:val="0070C0"/>
          <w:sz w:val="20"/>
          <w:lang w:val="ru-RU"/>
        </w:rPr>
        <w:t>совместн</w:t>
      </w:r>
      <w:r w:rsidR="007A7E26" w:rsidRPr="00286351">
        <w:rPr>
          <w:rFonts w:ascii="Cambria" w:hAnsi="Cambria"/>
          <w:color w:val="0070C0"/>
          <w:sz w:val="20"/>
        </w:rPr>
        <w:t>ую и индивидуальную ответственность за исполнение Контракта в соответствии с условиями Контракта и как указано в Форме соглашения (в случае успе</w:t>
      </w:r>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r w:rsidR="007A7E26" w:rsidRPr="00286351">
        <w:rPr>
          <w:rFonts w:ascii="Cambria" w:hAnsi="Cambria"/>
          <w:color w:val="0070C0"/>
          <w:sz w:val="20"/>
        </w:rPr>
        <w:t>тендер</w:t>
      </w:r>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Heading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Копия соглашения, заключенного партнерами по совместному предприятию, должна быть представлена вместе с предложением</w:t>
      </w:r>
      <w:r w:rsidRPr="00286351">
        <w:rPr>
          <w:rFonts w:ascii="Cambria" w:hAnsi="Cambria"/>
          <w:color w:val="0070C0"/>
          <w:sz w:val="20"/>
        </w:rPr>
        <w:t>.</w:t>
      </w:r>
    </w:p>
    <w:p w14:paraId="0832574B" w14:textId="330EEBB4" w:rsidR="00C455DB" w:rsidRPr="00286351" w:rsidRDefault="00C455DB" w:rsidP="00DD1CF3">
      <w:pPr>
        <w:pStyle w:val="Heading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pPr>
        <w:pStyle w:val="Heading1"/>
        <w:numPr>
          <w:ilvl w:val="0"/>
          <w:numId w:val="6"/>
        </w:numPr>
        <w:rPr>
          <w:color w:val="auto"/>
          <w:lang w:val="ru-RU"/>
        </w:rPr>
      </w:pPr>
      <w:bookmarkStart w:id="57" w:name="_Toc530904587"/>
      <w:bookmarkStart w:id="58" w:name="_Toc95718988"/>
      <w:bookmarkStart w:id="59" w:name="_Toc95719238"/>
      <w:bookmarkStart w:id="60"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57"/>
      <w:bookmarkEnd w:id="58"/>
      <w:bookmarkEnd w:id="59"/>
      <w:bookmarkEnd w:id="60"/>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pPr>
        <w:pStyle w:val="Heading1"/>
        <w:numPr>
          <w:ilvl w:val="0"/>
          <w:numId w:val="6"/>
        </w:numPr>
        <w:rPr>
          <w:color w:val="auto"/>
          <w:lang w:val="ru-RU"/>
        </w:rPr>
      </w:pPr>
      <w:bookmarkStart w:id="61" w:name="_Toc530904588"/>
      <w:bookmarkStart w:id="62" w:name="_Toc95718989"/>
      <w:bookmarkStart w:id="63" w:name="_Toc95719239"/>
      <w:bookmarkStart w:id="64" w:name="_Toc95719316"/>
      <w:r w:rsidRPr="00DC3839">
        <w:rPr>
          <w:color w:val="auto"/>
        </w:rPr>
        <w:lastRenderedPageBreak/>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61"/>
      <w:bookmarkEnd w:id="62"/>
      <w:bookmarkEnd w:id="63"/>
      <w:bookmarkEnd w:id="64"/>
      <w:r w:rsidR="00C85C79" w:rsidRPr="00C85C79">
        <w:rPr>
          <w:color w:val="auto"/>
          <w:lang w:val="ru-RU"/>
        </w:rPr>
        <w:t xml:space="preserve">/ </w:t>
      </w:r>
      <w:r w:rsidR="00C85C79" w:rsidRPr="00C85C79">
        <w:rPr>
          <w:color w:val="002060"/>
          <w:lang w:val="ru-RU"/>
        </w:rPr>
        <w:t>Стоимость за участие в тендере</w:t>
      </w:r>
    </w:p>
    <w:p w14:paraId="12D83881" w14:textId="4E63A818" w:rsidR="00C455DB" w:rsidRPr="00C85C79"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Участники тендера несут все расходы на посещение объекта, получение 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p>
    <w:p w14:paraId="0BFC609B" w14:textId="626B3947" w:rsidR="00C455DB" w:rsidRPr="00286351" w:rsidRDefault="00C455DB">
      <w:pPr>
        <w:pStyle w:val="Heading1"/>
        <w:numPr>
          <w:ilvl w:val="0"/>
          <w:numId w:val="6"/>
        </w:numPr>
        <w:rPr>
          <w:color w:val="0070C0"/>
          <w:lang w:val="ru-RU"/>
        </w:rPr>
      </w:pPr>
      <w:bookmarkStart w:id="65" w:name="_Ref493602349"/>
      <w:bookmarkStart w:id="66" w:name="_Toc530904589"/>
      <w:bookmarkStart w:id="67" w:name="_Toc95718990"/>
      <w:bookmarkStart w:id="68" w:name="_Toc95719240"/>
      <w:bookmarkStart w:id="69"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65"/>
      <w:bookmarkEnd w:id="66"/>
      <w:bookmarkEnd w:id="67"/>
      <w:bookmarkEnd w:id="68"/>
      <w:bookmarkEnd w:id="69"/>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FD1B49E"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is advised to attend any pre-tender meeting or site visit </w:t>
      </w:r>
      <w:r w:rsidR="007C11C5" w:rsidRPr="00DC3839">
        <w:rPr>
          <w:rFonts w:ascii="Cambria" w:hAnsi="Cambria"/>
          <w:color w:val="auto"/>
          <w:sz w:val="20"/>
        </w:rPr>
        <w:t xml:space="preserve">as </w:t>
      </w:r>
      <w:r w:rsidRPr="00DC3839">
        <w:rPr>
          <w:rFonts w:ascii="Cambria" w:hAnsi="Cambria"/>
          <w:color w:val="auto"/>
          <w:sz w:val="20"/>
        </w:rPr>
        <w:t xml:space="preserve">scheduled in the </w:t>
      </w:r>
      <w:r w:rsidRPr="00DC3839">
        <w:rPr>
          <w:rFonts w:ascii="Cambria" w:hAnsi="Cambria"/>
          <w:i/>
          <w:color w:val="auto"/>
          <w:sz w:val="20"/>
          <w:u w:val="single"/>
        </w:rPr>
        <w:t>BDS</w:t>
      </w:r>
      <w:r w:rsidRPr="00DC3839">
        <w:rPr>
          <w:rFonts w:ascii="Cambria" w:hAnsi="Cambria"/>
          <w:color w:val="auto"/>
          <w:sz w:val="20"/>
        </w:rPr>
        <w:t>.</w:t>
      </w:r>
      <w:r w:rsidR="00C85C79">
        <w:rPr>
          <w:rFonts w:ascii="Cambria" w:hAnsi="Cambria"/>
          <w:color w:val="auto"/>
          <w:sz w:val="20"/>
        </w:rPr>
        <w:t>/</w:t>
      </w:r>
      <w:r w:rsidR="00C85C79" w:rsidRPr="00C85C79">
        <w:rPr>
          <w:rFonts w:ascii="Cambria" w:hAnsi="Cambria"/>
          <w:color w:val="auto"/>
          <w:sz w:val="20"/>
        </w:rPr>
        <w:t xml:space="preserve"> </w:t>
      </w:r>
      <w:r w:rsidR="00C85C79" w:rsidRPr="007871FB">
        <w:rPr>
          <w:rFonts w:ascii="Cambria" w:hAnsi="Cambria"/>
          <w:color w:val="0070C0"/>
          <w:sz w:val="20"/>
          <w:lang w:val="ru-RU"/>
        </w:rPr>
        <w:t>Участнику тендера рекомендуется присутствовать на пред-тендерных встречах</w:t>
      </w:r>
      <w:r w:rsidR="00C85C79" w:rsidRPr="00286351">
        <w:rPr>
          <w:rFonts w:ascii="Cambria" w:hAnsi="Cambria"/>
          <w:color w:val="0070C0"/>
          <w:sz w:val="20"/>
          <w:lang w:val="ru-RU"/>
        </w:rPr>
        <w:t xml:space="preserve"> или посещать объект согласно графику в </w:t>
      </w:r>
      <w:r w:rsidR="00525274">
        <w:rPr>
          <w:rFonts w:ascii="Cambria" w:hAnsi="Cambria"/>
          <w:color w:val="0070C0"/>
          <w:sz w:val="20"/>
          <w:lang w:val="ru-RU"/>
        </w:rPr>
        <w:t>Информации о требуемой закупке</w:t>
      </w:r>
    </w:p>
    <w:p w14:paraId="27FBDECD" w14:textId="4179B597"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посещени</w:t>
      </w:r>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r w:rsidR="00C85C79" w:rsidRPr="00286351">
        <w:rPr>
          <w:rFonts w:ascii="Cambria" w:hAnsi="Cambria"/>
          <w:color w:val="0070C0"/>
          <w:sz w:val="20"/>
        </w:rPr>
        <w:t>частник</w:t>
      </w:r>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71C2ED50"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r w:rsidR="00C85C79" w:rsidRPr="00286351">
        <w:rPr>
          <w:rFonts w:ascii="Cambria" w:hAnsi="Cambria"/>
          <w:color w:val="0070C0"/>
          <w:sz w:val="20"/>
        </w:rPr>
        <w:t>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его сотрудник</w:t>
      </w:r>
      <w:r w:rsidR="00C85C79" w:rsidRPr="00286351">
        <w:rPr>
          <w:rFonts w:ascii="Cambria" w:hAnsi="Cambria"/>
          <w:color w:val="0070C0"/>
          <w:sz w:val="20"/>
          <w:lang w:val="ru-RU"/>
        </w:rPr>
        <w:t>и</w:t>
      </w:r>
      <w:r w:rsidR="00C85C79" w:rsidRPr="00286351">
        <w:rPr>
          <w:rFonts w:ascii="Cambria" w:hAnsi="Cambria"/>
          <w:color w:val="0070C0"/>
          <w:sz w:val="20"/>
        </w:rPr>
        <w:t xml:space="preserve"> или агент</w:t>
      </w:r>
      <w:r w:rsidR="00C85C79" w:rsidRPr="00286351">
        <w:rPr>
          <w:rFonts w:ascii="Cambria" w:hAnsi="Cambria"/>
          <w:color w:val="0070C0"/>
          <w:sz w:val="20"/>
          <w:lang w:val="ru-RU"/>
        </w:rPr>
        <w:t>ы</w:t>
      </w:r>
      <w:r w:rsidR="00C85C79" w:rsidRPr="00286351">
        <w:rPr>
          <w:rFonts w:ascii="Cambria" w:hAnsi="Cambria"/>
          <w:color w:val="0070C0"/>
          <w:sz w:val="20"/>
        </w:rPr>
        <w:t xml:space="preserve"> получ</w:t>
      </w:r>
      <w:r w:rsidR="00C85C79" w:rsidRPr="00286351">
        <w:rPr>
          <w:rFonts w:ascii="Cambria" w:hAnsi="Cambria"/>
          <w:color w:val="0070C0"/>
          <w:sz w:val="20"/>
          <w:lang w:val="ru-RU"/>
        </w:rPr>
        <w:t>а</w:t>
      </w:r>
      <w:r w:rsidR="00C85C79" w:rsidRPr="00286351">
        <w:rPr>
          <w:rFonts w:ascii="Cambria" w:hAnsi="Cambria"/>
          <w:color w:val="0070C0"/>
          <w:sz w:val="20"/>
        </w:rPr>
        <w:t>т разрешение от Партнер</w:t>
      </w:r>
      <w:r w:rsidR="00C85C79" w:rsidRPr="00286351">
        <w:rPr>
          <w:rFonts w:ascii="Cambria" w:hAnsi="Cambria"/>
          <w:color w:val="0070C0"/>
          <w:sz w:val="20"/>
          <w:lang w:val="ru-RU"/>
        </w:rPr>
        <w:t>а</w:t>
      </w:r>
      <w:r w:rsidR="00C85C79" w:rsidRPr="00286351">
        <w:rPr>
          <w:rFonts w:ascii="Cambria" w:hAnsi="Cambria"/>
          <w:color w:val="0070C0"/>
          <w:sz w:val="20"/>
        </w:rPr>
        <w:t>-исполнител</w:t>
      </w:r>
      <w:r w:rsidR="00C85C79" w:rsidRPr="00286351">
        <w:rPr>
          <w:rFonts w:ascii="Cambria" w:hAnsi="Cambria"/>
          <w:color w:val="0070C0"/>
          <w:sz w:val="20"/>
          <w:lang w:val="ru-RU"/>
        </w:rPr>
        <w:t>я</w:t>
      </w:r>
      <w:r w:rsidR="00C85C79" w:rsidRPr="00286351">
        <w:rPr>
          <w:rFonts w:ascii="Cambria" w:hAnsi="Cambria"/>
          <w:color w:val="0070C0"/>
          <w:sz w:val="20"/>
        </w:rPr>
        <w:t xml:space="preserve">  на вход в его помещения и на территорию с целью такого посещения, но только при прямом условии, что 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его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агенты возместят ущерб Партнер</w:t>
      </w:r>
      <w:r w:rsidR="00C85C79" w:rsidRPr="00286351">
        <w:rPr>
          <w:rFonts w:ascii="Cambria" w:hAnsi="Cambria"/>
          <w:color w:val="0070C0"/>
          <w:sz w:val="20"/>
          <w:lang w:val="ru-RU"/>
        </w:rPr>
        <w:t>у</w:t>
      </w:r>
      <w:r w:rsidR="00C85C79" w:rsidRPr="00286351">
        <w:rPr>
          <w:rFonts w:ascii="Cambria" w:hAnsi="Cambria"/>
          <w:color w:val="0070C0"/>
          <w:sz w:val="20"/>
        </w:rPr>
        <w:t>-исполнител</w:t>
      </w:r>
      <w:r w:rsidR="00C85C79" w:rsidRPr="00286351">
        <w:rPr>
          <w:rFonts w:ascii="Cambria" w:hAnsi="Cambria"/>
          <w:color w:val="0070C0"/>
          <w:sz w:val="20"/>
          <w:lang w:val="ru-RU"/>
        </w:rPr>
        <w:t>ю</w:t>
      </w:r>
      <w:r w:rsidR="00C85C79" w:rsidRPr="00286351">
        <w:rPr>
          <w:rFonts w:ascii="Cambria" w:hAnsi="Cambria"/>
          <w:color w:val="0070C0"/>
          <w:sz w:val="20"/>
        </w:rPr>
        <w:t>, его персонал</w:t>
      </w:r>
      <w:r w:rsidR="00C85C79" w:rsidRPr="00286351">
        <w:rPr>
          <w:rFonts w:ascii="Cambria" w:hAnsi="Cambria"/>
          <w:color w:val="0070C0"/>
          <w:sz w:val="20"/>
          <w:lang w:val="ru-RU"/>
        </w:rPr>
        <w:t>у</w:t>
      </w:r>
      <w:r w:rsidR="00C85C79" w:rsidRPr="00286351">
        <w:rPr>
          <w:rFonts w:ascii="Cambria" w:hAnsi="Cambria"/>
          <w:color w:val="0070C0"/>
          <w:sz w:val="20"/>
        </w:rPr>
        <w:t xml:space="preserve"> и агент</w:t>
      </w:r>
      <w:r w:rsidR="00C85C79" w:rsidRPr="00286351">
        <w:rPr>
          <w:rFonts w:ascii="Cambria" w:hAnsi="Cambria"/>
          <w:color w:val="0070C0"/>
          <w:sz w:val="20"/>
          <w:lang w:val="ru-RU"/>
        </w:rPr>
        <w:t>ам</w:t>
      </w:r>
      <w:r w:rsidR="00C85C79" w:rsidRPr="00286351">
        <w:rPr>
          <w:rFonts w:ascii="Cambria" w:hAnsi="Cambria"/>
          <w:color w:val="0070C0"/>
          <w:sz w:val="20"/>
        </w:rPr>
        <w:t xml:space="preserve">, освободят </w:t>
      </w:r>
      <w:r w:rsidR="00C85C79" w:rsidRPr="00286351">
        <w:rPr>
          <w:rFonts w:ascii="Cambria" w:hAnsi="Cambria"/>
          <w:color w:val="0070C0"/>
          <w:sz w:val="20"/>
          <w:lang w:val="ru-RU"/>
        </w:rPr>
        <w:t>их</w:t>
      </w:r>
      <w:r w:rsidR="00C85C79" w:rsidRPr="00286351">
        <w:rPr>
          <w:rFonts w:ascii="Cambria" w:hAnsi="Cambria"/>
          <w:color w:val="0070C0"/>
          <w:sz w:val="20"/>
        </w:rPr>
        <w:t xml:space="preserve"> от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ответственности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ответственность за смерть или телесные повреждения, </w:t>
      </w:r>
      <w:r w:rsidR="00C85C79" w:rsidRPr="00286351">
        <w:rPr>
          <w:rFonts w:ascii="Cambria" w:hAnsi="Cambria"/>
          <w:color w:val="0070C0"/>
          <w:sz w:val="20"/>
          <w:lang w:val="ru-RU"/>
        </w:rPr>
        <w:t>у</w:t>
      </w:r>
      <w:r w:rsidR="00C85C79" w:rsidRPr="00286351">
        <w:rPr>
          <w:rFonts w:ascii="Cambria" w:hAnsi="Cambria"/>
          <w:color w:val="0070C0"/>
          <w:sz w:val="20"/>
        </w:rPr>
        <w:t>терю или повреждение имущества, а также любые другие убытки, ущерб, расходы и расходы, понесенные в результате проверки</w:t>
      </w:r>
      <w:r w:rsidRPr="00286351">
        <w:rPr>
          <w:rFonts w:ascii="Cambria" w:hAnsi="Cambria"/>
          <w:color w:val="0070C0"/>
          <w:sz w:val="20"/>
        </w:rPr>
        <w:t>.</w:t>
      </w:r>
    </w:p>
    <w:p w14:paraId="69B93852" w14:textId="30CE7373"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70"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r w:rsidR="00C85C79" w:rsidRPr="00286351">
        <w:rPr>
          <w:rFonts w:ascii="Cambria" w:hAnsi="Cambria"/>
          <w:color w:val="0070C0"/>
          <w:sz w:val="20"/>
        </w:rPr>
        <w:t xml:space="preserve">Целью встречи будет </w:t>
      </w:r>
      <w:r w:rsidR="00C85C79" w:rsidRPr="00286351">
        <w:rPr>
          <w:rFonts w:ascii="Cambria" w:hAnsi="Cambria"/>
          <w:color w:val="0070C0"/>
          <w:sz w:val="20"/>
          <w:lang w:val="ru-RU"/>
        </w:rPr>
        <w:t>разъя</w:t>
      </w:r>
      <w:r w:rsidR="00C85C79" w:rsidRPr="00286351">
        <w:rPr>
          <w:rFonts w:ascii="Cambria" w:hAnsi="Cambria"/>
          <w:color w:val="0070C0"/>
          <w:sz w:val="20"/>
        </w:rPr>
        <w:t xml:space="preserve">снение вопросов и ответы на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r w:rsidR="00C85C79" w:rsidRPr="00286351">
        <w:rPr>
          <w:rFonts w:ascii="Cambria" w:hAnsi="Cambria"/>
          <w:color w:val="0070C0"/>
          <w:sz w:val="20"/>
        </w:rPr>
        <w:t xml:space="preserve">вопросы, которые могут возникнуть на данном этапе.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70"/>
    <w:p w14:paraId="01B2928F" w14:textId="32825148" w:rsidR="00C455DB" w:rsidRPr="00286351" w:rsidRDefault="00AB587A"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w:t>
      </w:r>
      <w:r w:rsidR="007871FB" w:rsidRPr="00286351">
        <w:rPr>
          <w:rFonts w:ascii="Cambria" w:hAnsi="Cambria"/>
          <w:color w:val="0070C0"/>
          <w:sz w:val="20"/>
          <w:lang w:val="ru-RU"/>
        </w:rPr>
        <w:t>исполнителем не</w:t>
      </w:r>
      <w:r w:rsidR="00C85C79" w:rsidRPr="00286351">
        <w:rPr>
          <w:rFonts w:ascii="Cambria" w:hAnsi="Cambria"/>
          <w:color w:val="0070C0"/>
          <w:sz w:val="20"/>
          <w:lang w:val="ru-RU"/>
        </w:rPr>
        <w:t xml:space="preserve">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7871FB">
      <w:pPr>
        <w:pStyle w:val="Heading1"/>
        <w:numPr>
          <w:ilvl w:val="0"/>
          <w:numId w:val="0"/>
        </w:numPr>
        <w:jc w:val="center"/>
        <w:rPr>
          <w:b w:val="0"/>
          <w:bCs/>
          <w:color w:val="auto"/>
        </w:rPr>
      </w:pPr>
      <w:bookmarkStart w:id="71" w:name="_Toc530904590"/>
      <w:bookmarkStart w:id="72" w:name="_Toc95718991"/>
      <w:bookmarkStart w:id="73" w:name="_Toc95719241"/>
      <w:bookmarkStart w:id="74" w:name="_Toc95719318"/>
      <w:r w:rsidRPr="00DC3839">
        <w:rPr>
          <w:color w:val="auto"/>
        </w:rPr>
        <w:lastRenderedPageBreak/>
        <w:t>TENDER DOCUMENTS</w:t>
      </w:r>
      <w:bookmarkEnd w:id="71"/>
      <w:bookmarkEnd w:id="72"/>
      <w:bookmarkEnd w:id="73"/>
      <w:bookmarkEnd w:id="74"/>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pPr>
        <w:pStyle w:val="Heading1"/>
        <w:numPr>
          <w:ilvl w:val="0"/>
          <w:numId w:val="6"/>
        </w:numPr>
        <w:rPr>
          <w:color w:val="auto"/>
        </w:rPr>
      </w:pPr>
      <w:bookmarkStart w:id="75" w:name="_Ref493589576"/>
      <w:bookmarkStart w:id="76" w:name="_Toc530904591"/>
      <w:bookmarkStart w:id="77" w:name="_Toc95718992"/>
      <w:bookmarkStart w:id="78" w:name="_Toc95719242"/>
      <w:bookmarkStart w:id="79" w:name="_Toc95719319"/>
      <w:r w:rsidRPr="00DC3839">
        <w:rPr>
          <w:color w:val="auto"/>
        </w:rPr>
        <w:t>Contents of tender documents</w:t>
      </w:r>
      <w:bookmarkEnd w:id="75"/>
      <w:bookmarkEnd w:id="76"/>
      <w:bookmarkEnd w:id="77"/>
      <w:bookmarkEnd w:id="78"/>
      <w:bookmarkEnd w:id="79"/>
      <w:r w:rsidR="00587F40">
        <w:rPr>
          <w:color w:val="auto"/>
        </w:rPr>
        <w:t>/</w:t>
      </w:r>
      <w:r w:rsidR="00587F40" w:rsidRPr="00587F40">
        <w:rPr>
          <w:color w:val="auto"/>
        </w:rPr>
        <w:t xml:space="preserve"> </w:t>
      </w:r>
      <w:r w:rsidR="00587F40" w:rsidRPr="00286351">
        <w:rPr>
          <w:color w:val="0070C0"/>
        </w:rPr>
        <w:t>Содержание тендерной документации</w:t>
      </w:r>
    </w:p>
    <w:p w14:paraId="337D9ADC" w14:textId="7DAB1123"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r w:rsidR="00587F40" w:rsidRPr="00286351">
        <w:rPr>
          <w:rFonts w:ascii="Cambria" w:hAnsi="Cambria"/>
          <w:color w:val="0070C0"/>
          <w:sz w:val="20"/>
        </w:rPr>
        <w:t xml:space="preserve">Тендерная документация включает документы, перечисленные ниже,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документ</w:t>
      </w:r>
      <w:r w:rsidR="00587F40" w:rsidRPr="00286351">
        <w:rPr>
          <w:rFonts w:ascii="Cambria" w:hAnsi="Cambria"/>
          <w:color w:val="0070C0"/>
          <w:sz w:val="20"/>
          <w:lang w:val="ru-RU"/>
        </w:rPr>
        <w:t>ы</w:t>
      </w:r>
      <w:r w:rsidR="00587F40" w:rsidRPr="00286351">
        <w:rPr>
          <w:rFonts w:ascii="Cambria" w:hAnsi="Cambria"/>
          <w:color w:val="0070C0"/>
          <w:sz w:val="20"/>
        </w:rPr>
        <w:t xml:space="preserve"> или чертежи, указанные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r w:rsidR="00587F40" w:rsidRPr="00286351">
        <w:rPr>
          <w:rFonts w:ascii="Cambria" w:hAnsi="Cambria"/>
          <w:b/>
          <w:bCs/>
          <w:color w:val="0070C0"/>
        </w:rPr>
        <w:t>роцедуры</w:t>
      </w:r>
    </w:p>
    <w:p w14:paraId="56D9F95D" w14:textId="66EFE0C4" w:rsidR="00C455DB" w:rsidRPr="00C32C95" w:rsidRDefault="00C455DB" w:rsidP="00DB164C">
      <w:pPr>
        <w:pStyle w:val="ListParagraph"/>
        <w:numPr>
          <w:ilvl w:val="1"/>
          <w:numId w:val="30"/>
        </w:numPr>
      </w:pPr>
      <w:r w:rsidRPr="00B65616">
        <w:rPr>
          <w:color w:val="auto"/>
        </w:rPr>
        <w:t>Section 1 - Instructions to Bidder (ITB)</w:t>
      </w:r>
      <w:r w:rsidR="00587F40" w:rsidRPr="00B65616">
        <w:rPr>
          <w:color w:val="auto"/>
        </w:rPr>
        <w:t xml:space="preserve">/ </w:t>
      </w:r>
      <w:r w:rsidR="00587F40" w:rsidRPr="00286351">
        <w:t>Раздел</w:t>
      </w:r>
      <w:r w:rsidR="00587F40" w:rsidRPr="00C32C95">
        <w:t xml:space="preserve"> 1 - </w:t>
      </w:r>
      <w:r w:rsidR="00587F40" w:rsidRPr="00B65616">
        <w:t>Инструкции для участников тендера</w:t>
      </w:r>
    </w:p>
    <w:p w14:paraId="0340472C" w14:textId="133CFF6B" w:rsidR="00C455DB" w:rsidRPr="00D6257F" w:rsidRDefault="00C455DB" w:rsidP="00DB164C">
      <w:pPr>
        <w:pStyle w:val="ListParagraph"/>
        <w:numPr>
          <w:ilvl w:val="1"/>
          <w:numId w:val="30"/>
        </w:numPr>
      </w:pPr>
      <w:r w:rsidRPr="00B65616">
        <w:rPr>
          <w:color w:val="auto"/>
          <w:lang w:val="en-GB"/>
        </w:rPr>
        <w:t>Section</w:t>
      </w:r>
      <w:r w:rsidRPr="00D6257F">
        <w:rPr>
          <w:color w:val="auto"/>
        </w:rPr>
        <w:t xml:space="preserve"> 2 - </w:t>
      </w:r>
      <w:r w:rsidRPr="00B65616">
        <w:rPr>
          <w:color w:val="auto"/>
          <w:lang w:val="en-GB"/>
        </w:rPr>
        <w:t>Bid</w:t>
      </w:r>
      <w:r w:rsidRPr="00D6257F">
        <w:rPr>
          <w:color w:val="auto"/>
        </w:rPr>
        <w:t xml:space="preserve"> </w:t>
      </w:r>
      <w:r w:rsidRPr="00B65616">
        <w:rPr>
          <w:color w:val="auto"/>
          <w:lang w:val="en-GB"/>
        </w:rPr>
        <w:t>Data</w:t>
      </w:r>
      <w:r w:rsidRPr="00D6257F">
        <w:rPr>
          <w:color w:val="auto"/>
        </w:rPr>
        <w:t xml:space="preserve"> </w:t>
      </w:r>
      <w:r w:rsidRPr="00B65616">
        <w:rPr>
          <w:color w:val="auto"/>
          <w:lang w:val="en-GB"/>
        </w:rPr>
        <w:t>Sheet</w:t>
      </w:r>
      <w:r w:rsidRPr="00D6257F">
        <w:rPr>
          <w:color w:val="auto"/>
        </w:rPr>
        <w:t xml:space="preserve"> (</w:t>
      </w:r>
      <w:r w:rsidRPr="00B65616">
        <w:rPr>
          <w:color w:val="auto"/>
          <w:lang w:val="en-GB"/>
        </w:rPr>
        <w:t>BDS</w:t>
      </w:r>
      <w:r w:rsidRPr="00D6257F">
        <w:rPr>
          <w:color w:val="auto"/>
        </w:rPr>
        <w:t>)</w:t>
      </w:r>
      <w:r w:rsidR="00587F40" w:rsidRPr="00D6257F">
        <w:rPr>
          <w:color w:val="auto"/>
        </w:rPr>
        <w:t xml:space="preserve">/ </w:t>
      </w:r>
      <w:r w:rsidR="00587F40" w:rsidRPr="00286351">
        <w:t>Раздел</w:t>
      </w:r>
      <w:r w:rsidR="00587F40" w:rsidRPr="00D6257F">
        <w:t xml:space="preserve"> 2 – </w:t>
      </w:r>
      <w:r w:rsidR="00525274">
        <w:t>Информация</w:t>
      </w:r>
      <w:r w:rsidR="00525274" w:rsidRPr="00D6257F">
        <w:t xml:space="preserve"> </w:t>
      </w:r>
      <w:r w:rsidR="00525274">
        <w:t>о</w:t>
      </w:r>
      <w:r w:rsidR="00525274" w:rsidRPr="00D6257F">
        <w:t xml:space="preserve"> </w:t>
      </w:r>
      <w:r w:rsidR="00525274">
        <w:t>требуемой</w:t>
      </w:r>
      <w:r w:rsidR="00525274" w:rsidRPr="00D6257F">
        <w:t xml:space="preserve"> </w:t>
      </w:r>
      <w:r w:rsidR="00525274">
        <w:t>закупке</w:t>
      </w:r>
    </w:p>
    <w:p w14:paraId="53F7030E" w14:textId="6785B0FD" w:rsidR="00C455DB" w:rsidRPr="00286351" w:rsidRDefault="00C455DB" w:rsidP="00DB164C">
      <w:pPr>
        <w:pStyle w:val="ListParagraph"/>
        <w:numPr>
          <w:ilvl w:val="1"/>
          <w:numId w:val="30"/>
        </w:numPr>
      </w:pPr>
      <w:r w:rsidRPr="00B65616">
        <w:rPr>
          <w:color w:val="auto"/>
        </w:rPr>
        <w:t>Section 3.1 - Bidding Forms</w:t>
      </w:r>
      <w:r w:rsidR="00587F40" w:rsidRPr="00587F40">
        <w:t xml:space="preserve">/ </w:t>
      </w:r>
      <w:r w:rsidR="00587F40" w:rsidRPr="00286351">
        <w:t>Раздел 3.1 - Формы тендерных документов</w:t>
      </w:r>
    </w:p>
    <w:p w14:paraId="463D0009" w14:textId="6EE3BD04" w:rsidR="00C455DB" w:rsidRPr="004A158C" w:rsidRDefault="00C455DB" w:rsidP="00DB164C">
      <w:pPr>
        <w:pStyle w:val="ListParagraph"/>
        <w:numPr>
          <w:ilvl w:val="1"/>
          <w:numId w:val="30"/>
        </w:numPr>
      </w:pPr>
      <w:r w:rsidRPr="003806F0">
        <w:rPr>
          <w:color w:val="auto"/>
          <w:lang w:val="en-US"/>
        </w:rPr>
        <w:t>Section</w:t>
      </w:r>
      <w:r w:rsidRPr="003806F0">
        <w:rPr>
          <w:color w:val="auto"/>
        </w:rPr>
        <w:t xml:space="preserve"> 3.2 - </w:t>
      </w:r>
      <w:r w:rsidRPr="003806F0">
        <w:rPr>
          <w:color w:val="auto"/>
          <w:lang w:val="en-US"/>
        </w:rPr>
        <w:t>Bill</w:t>
      </w:r>
      <w:r w:rsidRPr="003806F0">
        <w:rPr>
          <w:color w:val="auto"/>
        </w:rPr>
        <w:t xml:space="preserve"> </w:t>
      </w:r>
      <w:r w:rsidRPr="003806F0">
        <w:rPr>
          <w:color w:val="auto"/>
          <w:lang w:val="en-US"/>
        </w:rPr>
        <w:t>of</w:t>
      </w:r>
      <w:r w:rsidRPr="003806F0">
        <w:rPr>
          <w:color w:val="auto"/>
        </w:rPr>
        <w:t xml:space="preserve"> </w:t>
      </w:r>
      <w:r w:rsidRPr="003806F0">
        <w:rPr>
          <w:color w:val="auto"/>
          <w:lang w:val="en-US"/>
        </w:rPr>
        <w:t>Quantities</w:t>
      </w:r>
      <w:r w:rsidRPr="003806F0">
        <w:rPr>
          <w:color w:val="auto"/>
        </w:rPr>
        <w:t xml:space="preserve"> (</w:t>
      </w:r>
      <w:r w:rsidRPr="003806F0">
        <w:rPr>
          <w:color w:val="auto"/>
          <w:lang w:val="en-US"/>
        </w:rPr>
        <w:t>BoQ</w:t>
      </w:r>
      <w:r w:rsidRPr="00AE6184">
        <w:t>)</w:t>
      </w:r>
      <w:r w:rsidR="00587F40" w:rsidRPr="00AE6184">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446524" w:rsidRDefault="00C455DB" w:rsidP="00DB164C">
      <w:pPr>
        <w:pStyle w:val="ListParagraph"/>
        <w:numPr>
          <w:ilvl w:val="1"/>
          <w:numId w:val="30"/>
        </w:numPr>
      </w:pPr>
      <w:r w:rsidRPr="003806F0">
        <w:t>Section 4.1 - General Specifications</w:t>
      </w:r>
      <w:r w:rsidR="00587F40" w:rsidRPr="00446524">
        <w:t xml:space="preserve">/ </w:t>
      </w:r>
      <w:r w:rsidR="00587F40" w:rsidRPr="00A82989">
        <w:t>Раздел</w:t>
      </w:r>
      <w:r w:rsidR="00587F40" w:rsidRPr="00446524">
        <w:t xml:space="preserve"> 4.1 – </w:t>
      </w:r>
      <w:r w:rsidR="00587F40" w:rsidRPr="00A82989">
        <w:t>Общие</w:t>
      </w:r>
      <w:r w:rsidR="00587F40" w:rsidRPr="00446524">
        <w:t xml:space="preserve"> </w:t>
      </w:r>
      <w:r w:rsidR="00587F40" w:rsidRPr="00A82989">
        <w:t>спецификации</w:t>
      </w:r>
    </w:p>
    <w:p w14:paraId="3A8E36E6" w14:textId="2A22DF63" w:rsidR="00C455DB" w:rsidRPr="00446524" w:rsidRDefault="00C455DB" w:rsidP="00DB164C">
      <w:pPr>
        <w:pStyle w:val="ListParagraph"/>
        <w:numPr>
          <w:ilvl w:val="1"/>
          <w:numId w:val="30"/>
        </w:numPr>
      </w:pPr>
      <w:r w:rsidRPr="003806F0">
        <w:t>Section 4.2 - Particular Specifications</w:t>
      </w:r>
      <w:r w:rsidR="00587F40" w:rsidRPr="00446524">
        <w:t xml:space="preserve">/ </w:t>
      </w:r>
      <w:r w:rsidR="00587F40" w:rsidRPr="00A82989">
        <w:t>Раздел</w:t>
      </w:r>
      <w:r w:rsidR="00587F40" w:rsidRPr="00446524">
        <w:t xml:space="preserve"> 4.2 – </w:t>
      </w:r>
      <w:r w:rsidR="00587F40" w:rsidRPr="00A82989">
        <w:t>Особые</w:t>
      </w:r>
      <w:r w:rsidR="00587F40" w:rsidRPr="00446524">
        <w:t xml:space="preserve"> </w:t>
      </w:r>
      <w:r w:rsidR="00587F40" w:rsidRPr="00A82989">
        <w:t>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ЧАСТЬ III Условия контракта и формы контракта</w:t>
      </w:r>
    </w:p>
    <w:p w14:paraId="4165F80C" w14:textId="3198FD64" w:rsidR="00C455DB" w:rsidRPr="00446524" w:rsidRDefault="00C455DB" w:rsidP="00DB164C">
      <w:pPr>
        <w:pStyle w:val="ListParagraph"/>
        <w:numPr>
          <w:ilvl w:val="1"/>
          <w:numId w:val="30"/>
        </w:numPr>
      </w:pPr>
      <w:r w:rsidRPr="00446524">
        <w:rPr>
          <w:color w:val="auto"/>
        </w:rPr>
        <w:t xml:space="preserve">Section 5 – Contract Form, incl. </w:t>
      </w:r>
      <w:r w:rsidR="00782911" w:rsidRPr="00446524">
        <w:rPr>
          <w:color w:val="auto"/>
        </w:rPr>
        <w:t>G</w:t>
      </w:r>
      <w:r w:rsidRPr="00446524">
        <w:rPr>
          <w:color w:val="auto"/>
        </w:rPr>
        <w:t xml:space="preserve">eneral and </w:t>
      </w:r>
      <w:r w:rsidR="00782911" w:rsidRPr="00446524">
        <w:rPr>
          <w:color w:val="auto"/>
        </w:rPr>
        <w:t>P</w:t>
      </w:r>
      <w:r w:rsidRPr="00446524">
        <w:rPr>
          <w:color w:val="auto"/>
        </w:rPr>
        <w:t>articular Conditions</w:t>
      </w:r>
      <w:r w:rsidR="00587F40" w:rsidRPr="00446524">
        <w:t>/</w:t>
      </w:r>
      <w:r w:rsidR="007F7F5A" w:rsidRPr="00446524">
        <w:t xml:space="preserve"> </w:t>
      </w:r>
      <w:r w:rsidR="007F7F5A" w:rsidRPr="00A82989">
        <w:t>Раздел</w:t>
      </w:r>
      <w:r w:rsidR="007F7F5A" w:rsidRPr="00446524">
        <w:t xml:space="preserve"> 5 - </w:t>
      </w:r>
      <w:r w:rsidR="007F7F5A" w:rsidRPr="00A82989">
        <w:t>Форма</w:t>
      </w:r>
      <w:r w:rsidR="007F7F5A" w:rsidRPr="00446524">
        <w:t xml:space="preserve"> </w:t>
      </w:r>
      <w:r w:rsidR="007F7F5A" w:rsidRPr="00A82989">
        <w:t>контракта</w:t>
      </w:r>
      <w:r w:rsidR="007F7F5A" w:rsidRPr="00446524">
        <w:t xml:space="preserve">, </w:t>
      </w:r>
      <w:r w:rsidR="007F7F5A" w:rsidRPr="00A82989">
        <w:t>в</w:t>
      </w:r>
      <w:r w:rsidR="007F7F5A" w:rsidRPr="00446524">
        <w:t xml:space="preserve"> </w:t>
      </w:r>
      <w:r w:rsidR="007F7F5A" w:rsidRPr="00A82989">
        <w:t>т</w:t>
      </w:r>
      <w:r w:rsidR="007F7F5A" w:rsidRPr="00446524">
        <w:t>.</w:t>
      </w:r>
      <w:r w:rsidR="007F7F5A" w:rsidRPr="00A82989">
        <w:t>ч</w:t>
      </w:r>
      <w:r w:rsidR="007F7F5A" w:rsidRPr="00446524">
        <w:t xml:space="preserve">. </w:t>
      </w:r>
      <w:r w:rsidR="007F7F5A" w:rsidRPr="00A82989">
        <w:t>Общие</w:t>
      </w:r>
      <w:r w:rsidR="007F7F5A" w:rsidRPr="00446524">
        <w:t xml:space="preserve"> </w:t>
      </w:r>
      <w:r w:rsidR="007F7F5A" w:rsidRPr="00A82989">
        <w:t>и</w:t>
      </w:r>
      <w:r w:rsidR="007F7F5A" w:rsidRPr="00446524">
        <w:t xml:space="preserve"> </w:t>
      </w:r>
      <w:r w:rsidR="007F7F5A" w:rsidRPr="00A82989">
        <w:t>Особые</w:t>
      </w:r>
      <w:r w:rsidR="007F7F5A" w:rsidRPr="00446524">
        <w:t xml:space="preserve"> </w:t>
      </w:r>
      <w:r w:rsidR="007F7F5A" w:rsidRPr="00A82989">
        <w:t>условия</w:t>
      </w:r>
      <w:r w:rsidR="007F7F5A" w:rsidRPr="00446524">
        <w:t xml:space="preserve"> </w:t>
      </w:r>
      <w:r w:rsidR="007F7F5A" w:rsidRPr="00A82989">
        <w:t>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446524" w:rsidRDefault="00C455DB" w:rsidP="00DB164C">
      <w:pPr>
        <w:pStyle w:val="ListParagraph"/>
        <w:numPr>
          <w:ilvl w:val="1"/>
          <w:numId w:val="30"/>
        </w:numPr>
      </w:pPr>
      <w:r w:rsidRPr="00446524">
        <w:t>Section 6 -</w:t>
      </w:r>
      <w:r w:rsidR="00782911" w:rsidRPr="00446524">
        <w:t xml:space="preserve"> </w:t>
      </w:r>
      <w:r w:rsidR="00F85342" w:rsidRPr="00446524">
        <w:t xml:space="preserve">Scope of Works, Design Report incl. attachments, drawings, </w:t>
      </w:r>
      <w:r w:rsidR="000B7514" w:rsidRPr="00446524">
        <w:t>and other documents to best describe the works or services</w:t>
      </w:r>
      <w:r w:rsidR="00A929B7" w:rsidRPr="00446524">
        <w:t xml:space="preserve"> to be undertaken</w:t>
      </w:r>
      <w:r w:rsidR="007F7F5A" w:rsidRPr="00446524">
        <w:t>/</w:t>
      </w:r>
      <w:r w:rsidR="007F7F5A" w:rsidRPr="00A82989">
        <w:t>Раздел</w:t>
      </w:r>
      <w:r w:rsidR="007F7F5A" w:rsidRPr="00446524">
        <w:t xml:space="preserve"> 6 </w:t>
      </w:r>
      <w:r w:rsidR="00BA686B" w:rsidRPr="00446524">
        <w:t>–</w:t>
      </w:r>
      <w:r w:rsidR="00BA686B" w:rsidRPr="00A82989">
        <w:t>Отчет</w:t>
      </w:r>
      <w:r w:rsidR="00BA686B" w:rsidRPr="00446524">
        <w:t xml:space="preserve"> </w:t>
      </w:r>
      <w:r w:rsidR="00BA686B" w:rsidRPr="00A82989">
        <w:t>об</w:t>
      </w:r>
      <w:r w:rsidR="00BA686B" w:rsidRPr="00446524">
        <w:t xml:space="preserve"> </w:t>
      </w:r>
      <w:r w:rsidR="00BA686B" w:rsidRPr="00A82989">
        <w:t>объеме</w:t>
      </w:r>
      <w:r w:rsidR="00BA686B" w:rsidRPr="00446524">
        <w:t xml:space="preserve"> </w:t>
      </w:r>
      <w:r w:rsidR="00BA686B" w:rsidRPr="00A82989">
        <w:t>работ</w:t>
      </w:r>
      <w:r w:rsidR="00BA686B" w:rsidRPr="00446524">
        <w:t xml:space="preserve"> </w:t>
      </w:r>
      <w:r w:rsidR="00BA686B" w:rsidRPr="00A82989">
        <w:t>и</w:t>
      </w:r>
      <w:r w:rsidR="00BA686B" w:rsidRPr="00446524">
        <w:t xml:space="preserve"> </w:t>
      </w:r>
      <w:r w:rsidR="00BA686B" w:rsidRPr="00A82989">
        <w:t>проектировании</w:t>
      </w:r>
      <w:r w:rsidR="007F7F5A" w:rsidRPr="00446524">
        <w:t xml:space="preserve">, </w:t>
      </w:r>
      <w:r w:rsidR="007F7F5A" w:rsidRPr="00A82989">
        <w:t>включая</w:t>
      </w:r>
      <w:r w:rsidR="007F7F5A" w:rsidRPr="00446524">
        <w:t xml:space="preserve"> </w:t>
      </w:r>
      <w:r w:rsidR="007F7F5A" w:rsidRPr="00A82989">
        <w:t>приложения</w:t>
      </w:r>
      <w:r w:rsidR="007F7F5A" w:rsidRPr="00446524">
        <w:t xml:space="preserve">, </w:t>
      </w:r>
      <w:r w:rsidR="007F7F5A" w:rsidRPr="00A82989">
        <w:t>чертежи</w:t>
      </w:r>
      <w:r w:rsidR="007F7F5A" w:rsidRPr="00446524">
        <w:t xml:space="preserve"> </w:t>
      </w:r>
      <w:r w:rsidR="007F7F5A" w:rsidRPr="00A82989">
        <w:t>и</w:t>
      </w:r>
      <w:r w:rsidR="007F7F5A" w:rsidRPr="00446524">
        <w:t xml:space="preserve"> </w:t>
      </w:r>
      <w:r w:rsidR="007F7F5A" w:rsidRPr="00A82989">
        <w:t>другие</w:t>
      </w:r>
      <w:r w:rsidR="007F7F5A" w:rsidRPr="00446524">
        <w:t xml:space="preserve"> </w:t>
      </w:r>
      <w:r w:rsidR="007F7F5A" w:rsidRPr="00A82989">
        <w:t>документы</w:t>
      </w:r>
      <w:r w:rsidR="007F7F5A" w:rsidRPr="00446524">
        <w:t xml:space="preserve">, </w:t>
      </w:r>
      <w:r w:rsidR="007F7F5A" w:rsidRPr="00A82989">
        <w:t>которые</w:t>
      </w:r>
      <w:r w:rsidR="007F7F5A" w:rsidRPr="00446524">
        <w:t xml:space="preserve"> </w:t>
      </w:r>
      <w:r w:rsidR="007F7F5A" w:rsidRPr="00A82989">
        <w:t>лучше</w:t>
      </w:r>
      <w:r w:rsidR="007F7F5A" w:rsidRPr="00446524">
        <w:t xml:space="preserve"> </w:t>
      </w:r>
      <w:r w:rsidR="007F7F5A" w:rsidRPr="00A82989">
        <w:t>всего</w:t>
      </w:r>
      <w:r w:rsidR="007F7F5A" w:rsidRPr="00446524">
        <w:t xml:space="preserve"> </w:t>
      </w:r>
      <w:r w:rsidR="007F7F5A" w:rsidRPr="00A82989">
        <w:t>описывают</w:t>
      </w:r>
      <w:r w:rsidR="007F7F5A" w:rsidRPr="00446524">
        <w:t xml:space="preserve"> </w:t>
      </w:r>
      <w:r w:rsidR="007F7F5A" w:rsidRPr="00A82989">
        <w:t>работы</w:t>
      </w:r>
      <w:r w:rsidR="007F7F5A" w:rsidRPr="00446524">
        <w:t xml:space="preserve"> </w:t>
      </w:r>
      <w:r w:rsidR="007F7F5A" w:rsidRPr="00A82989">
        <w:t>или</w:t>
      </w:r>
      <w:r w:rsidR="007F7F5A" w:rsidRPr="00446524">
        <w:t xml:space="preserve"> </w:t>
      </w:r>
      <w:r w:rsidR="007F7F5A" w:rsidRPr="00A82989">
        <w:t>услуги</w:t>
      </w:r>
      <w:r w:rsidR="007F7F5A" w:rsidRPr="00446524">
        <w:t xml:space="preserve">, </w:t>
      </w:r>
      <w:r w:rsidR="007F7F5A" w:rsidRPr="00A82989">
        <w:t>которые</w:t>
      </w:r>
      <w:r w:rsidR="007F7F5A" w:rsidRPr="00446524">
        <w:t xml:space="preserve"> </w:t>
      </w:r>
      <w:r w:rsidR="007F7F5A" w:rsidRPr="00A82989">
        <w:t>должны</w:t>
      </w:r>
      <w:r w:rsidR="007F7F5A" w:rsidRPr="00446524">
        <w:t xml:space="preserve"> </w:t>
      </w:r>
      <w:r w:rsidR="007F7F5A" w:rsidRPr="00A82989">
        <w:t>быть</w:t>
      </w:r>
      <w:r w:rsidR="007F7F5A" w:rsidRPr="00446524">
        <w:t xml:space="preserve"> </w:t>
      </w:r>
      <w:r w:rsidR="007F7F5A" w:rsidRPr="00A82989">
        <w:t>выполнены</w:t>
      </w:r>
      <w:r w:rsidR="000B7514" w:rsidRPr="00446524">
        <w:t>.</w:t>
      </w:r>
    </w:p>
    <w:p w14:paraId="235F4672" w14:textId="4F9C2F22"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r w:rsidR="000B7514" w:rsidRPr="00DC3839">
        <w:rPr>
          <w:rFonts w:ascii="Cambria" w:hAnsi="Cambria"/>
          <w:color w:val="auto"/>
          <w:sz w:val="20"/>
        </w:rPr>
        <w:t xml:space="preserve">BoQs,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BoQ</w:t>
      </w:r>
      <w:r w:rsidR="001E713B" w:rsidRPr="00DC3839">
        <w:rPr>
          <w:rFonts w:ascii="Cambria" w:hAnsi="Cambria"/>
          <w:color w:val="auto"/>
          <w:sz w:val="20"/>
        </w:rPr>
        <w:t>s</w:t>
      </w:r>
      <w:r w:rsidR="000B7514" w:rsidRPr="00DC3839">
        <w:rPr>
          <w:rFonts w:ascii="Cambria" w:hAnsi="Cambria"/>
          <w:color w:val="auto"/>
          <w:sz w:val="20"/>
        </w:rPr>
        <w:t xml:space="preserve"> bidders acknowledge the correctness of the BoQ</w:t>
      </w:r>
      <w:r w:rsidR="001E713B" w:rsidRPr="00DC3839">
        <w:rPr>
          <w:rFonts w:ascii="Cambria" w:hAnsi="Cambria"/>
          <w:color w:val="auto"/>
          <w:sz w:val="20"/>
        </w:rPr>
        <w:t>s</w:t>
      </w:r>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r w:rsidR="007F7F5A" w:rsidRPr="0073637C">
        <w:rPr>
          <w:rFonts w:ascii="Cambria" w:hAnsi="Cambria"/>
          <w:color w:val="0070C0"/>
          <w:sz w:val="20"/>
        </w:rPr>
        <w:t>Ожидается, что участники т</w:t>
      </w:r>
      <w:r w:rsidR="007F7F5A" w:rsidRPr="0073637C">
        <w:rPr>
          <w:rFonts w:ascii="Cambria" w:hAnsi="Cambria"/>
          <w:color w:val="0070C0"/>
          <w:sz w:val="20"/>
          <w:lang w:val="ru-RU"/>
        </w:rPr>
        <w:t>ендера</w:t>
      </w:r>
      <w:r w:rsidR="007F7F5A" w:rsidRPr="0073637C">
        <w:rPr>
          <w:rFonts w:ascii="Cambria" w:hAnsi="Cambria"/>
          <w:color w:val="0070C0"/>
          <w:sz w:val="20"/>
        </w:rPr>
        <w:t xml:space="preserve"> изучат тендерную документацию, включая все инструкции, формы,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r w:rsidR="007F7F5A" w:rsidRPr="0073637C">
        <w:rPr>
          <w:rFonts w:ascii="Cambria" w:hAnsi="Cambria"/>
          <w:color w:val="0070C0"/>
          <w:sz w:val="20"/>
        </w:rPr>
        <w:t xml:space="preserve">чертежи, условия контракта и спецификации.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(BOQ</w:t>
      </w:r>
      <w:r w:rsidR="007871FB" w:rsidRPr="0073637C">
        <w:rPr>
          <w:rFonts w:ascii="Cambria" w:hAnsi="Cambria"/>
          <w:color w:val="0070C0"/>
          <w:sz w:val="20"/>
          <w:lang w:val="ru-RU"/>
        </w:rPr>
        <w:t>), участники</w:t>
      </w:r>
      <w:r w:rsidR="007F7F5A" w:rsidRPr="0073637C">
        <w:rPr>
          <w:rFonts w:ascii="Cambria" w:hAnsi="Cambria"/>
          <w:color w:val="0070C0"/>
          <w:sz w:val="20"/>
          <w:lang w:val="ru-RU"/>
        </w:rPr>
        <w:t xml:space="preserve">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pPr>
        <w:pStyle w:val="Heading1"/>
        <w:numPr>
          <w:ilvl w:val="0"/>
          <w:numId w:val="6"/>
        </w:numPr>
        <w:rPr>
          <w:color w:val="auto"/>
        </w:rPr>
      </w:pPr>
      <w:bookmarkStart w:id="80" w:name="_Toc498365081"/>
      <w:bookmarkStart w:id="81" w:name="_Toc530904592"/>
      <w:bookmarkStart w:id="82" w:name="_Toc95718993"/>
      <w:bookmarkStart w:id="83" w:name="_Toc95719243"/>
      <w:bookmarkStart w:id="84" w:name="_Toc95719320"/>
      <w:bookmarkEnd w:id="80"/>
      <w:r w:rsidRPr="00DC3839">
        <w:rPr>
          <w:color w:val="auto"/>
        </w:rPr>
        <w:lastRenderedPageBreak/>
        <w:t>Clarifications and questions</w:t>
      </w:r>
      <w:bookmarkEnd w:id="81"/>
      <w:bookmarkEnd w:id="82"/>
      <w:bookmarkEnd w:id="83"/>
      <w:bookmarkEnd w:id="84"/>
      <w:r w:rsidR="007F7F5A">
        <w:rPr>
          <w:color w:val="auto"/>
        </w:rPr>
        <w:t>/</w:t>
      </w:r>
      <w:r w:rsidR="007F7F5A" w:rsidRPr="007F7F5A">
        <w:rPr>
          <w:color w:val="auto"/>
        </w:rPr>
        <w:t xml:space="preserve"> </w:t>
      </w:r>
      <w:r w:rsidR="007F7F5A" w:rsidRPr="0073637C">
        <w:rPr>
          <w:color w:val="0070C0"/>
        </w:rPr>
        <w:t>Уточнения и вопросы</w:t>
      </w:r>
    </w:p>
    <w:p w14:paraId="3C8D7C8E" w14:textId="18450E69"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 указанному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pPr>
        <w:pStyle w:val="Heading1"/>
        <w:numPr>
          <w:ilvl w:val="0"/>
          <w:numId w:val="6"/>
        </w:numPr>
        <w:rPr>
          <w:color w:val="0070C0"/>
          <w:lang w:val="ru-RU"/>
        </w:rPr>
      </w:pPr>
      <w:bookmarkStart w:id="85" w:name="_Ref493587797"/>
      <w:bookmarkStart w:id="86" w:name="_Toc530904593"/>
      <w:bookmarkStart w:id="87" w:name="_Toc95718994"/>
      <w:bookmarkStart w:id="88" w:name="_Toc95719244"/>
      <w:bookmarkStart w:id="89"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85"/>
      <w:bookmarkEnd w:id="86"/>
      <w:bookmarkEnd w:id="87"/>
      <w:bookmarkEnd w:id="88"/>
      <w:bookmarkEnd w:id="89"/>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7F82104F"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w:t>
      </w:r>
      <w:r w:rsidR="007871FB" w:rsidRPr="0073637C">
        <w:rPr>
          <w:rFonts w:ascii="Cambria" w:hAnsi="Cambria"/>
          <w:color w:val="0070C0"/>
          <w:sz w:val="20"/>
          <w:lang w:val="ru-RU"/>
        </w:rPr>
        <w:t>исполнитель может</w:t>
      </w:r>
      <w:r w:rsidR="007B6FC5" w:rsidRPr="0073637C">
        <w:rPr>
          <w:rFonts w:ascii="Cambria" w:hAnsi="Cambria"/>
          <w:color w:val="0070C0"/>
          <w:sz w:val="20"/>
          <w:lang w:val="ru-RU"/>
        </w:rPr>
        <w:t xml:space="preserve">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Heading1"/>
        <w:numPr>
          <w:ilvl w:val="0"/>
          <w:numId w:val="0"/>
        </w:numPr>
        <w:ind w:left="851"/>
        <w:rPr>
          <w:color w:val="auto"/>
          <w:lang w:val="ru-RU"/>
        </w:rPr>
      </w:pPr>
      <w:bookmarkStart w:id="90" w:name="_Toc530733432"/>
      <w:bookmarkStart w:id="91" w:name="_Toc530734194"/>
      <w:bookmarkStart w:id="92" w:name="_Toc530734653"/>
      <w:bookmarkStart w:id="93" w:name="_Toc530904594"/>
      <w:bookmarkStart w:id="94" w:name="_Toc95718995"/>
      <w:bookmarkStart w:id="95" w:name="_Toc95719245"/>
      <w:bookmarkStart w:id="96" w:name="_Toc95719322"/>
      <w:bookmarkEnd w:id="90"/>
      <w:bookmarkEnd w:id="91"/>
      <w:bookmarkEnd w:id="92"/>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93"/>
      <w:bookmarkEnd w:id="94"/>
      <w:bookmarkEnd w:id="95"/>
      <w:bookmarkEnd w:id="96"/>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DD1CF3">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B8A5B4" w:rsidR="00730B2C" w:rsidRPr="00375C6A" w:rsidRDefault="00C455DB" w:rsidP="00DD1CF3">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r w:rsidR="00CF1761" w:rsidRPr="00375C6A">
        <w:rPr>
          <w:rFonts w:ascii="Cambria" w:hAnsi="Cambria"/>
          <w:color w:val="0070C0"/>
        </w:rPr>
        <w:t>Техническая квалификационная документация и финансовое предложение представляются одновременно в двух отдельных конвертах (процедура «од</w:t>
      </w:r>
      <w:r w:rsidR="00CF1761" w:rsidRPr="00375C6A">
        <w:rPr>
          <w:rFonts w:ascii="Cambria" w:hAnsi="Cambria"/>
          <w:color w:val="0070C0"/>
          <w:lang w:val="ru-RU"/>
        </w:rPr>
        <w:t>и</w:t>
      </w:r>
      <w:r w:rsidR="00CF1761" w:rsidRPr="00375C6A">
        <w:rPr>
          <w:rFonts w:ascii="Cambria" w:hAnsi="Cambria"/>
          <w:color w:val="0070C0"/>
        </w:rPr>
        <w:t>н этап</w:t>
      </w:r>
      <w:r w:rsidR="007871FB" w:rsidRPr="007871FB">
        <w:rPr>
          <w:rFonts w:ascii="Cambria" w:hAnsi="Cambria"/>
          <w:color w:val="0070C0"/>
        </w:rPr>
        <w:t xml:space="preserve"> </w:t>
      </w:r>
      <w:r w:rsidR="00CF1761" w:rsidRPr="00375C6A">
        <w:rPr>
          <w:rFonts w:ascii="Cambria" w:hAnsi="Cambria"/>
          <w:color w:val="0070C0"/>
        </w:rPr>
        <w:t xml:space="preserve">- </w:t>
      </w:r>
      <w:r w:rsidR="00CF1761" w:rsidRPr="00375C6A">
        <w:rPr>
          <w:rFonts w:ascii="Cambria" w:hAnsi="Cambria"/>
          <w:color w:val="0070C0"/>
          <w:lang w:val="ru-RU"/>
        </w:rPr>
        <w:t>два</w:t>
      </w:r>
      <w:r w:rsidR="00CF1761" w:rsidRPr="00375C6A">
        <w:rPr>
          <w:rFonts w:ascii="Cambria" w:hAnsi="Cambria"/>
          <w:color w:val="0070C0"/>
        </w:rPr>
        <w:t xml:space="preserve"> конверт</w:t>
      </w:r>
      <w:r w:rsidR="00CF1761" w:rsidRPr="00375C6A">
        <w:rPr>
          <w:rFonts w:ascii="Cambria" w:hAnsi="Cambria"/>
          <w:color w:val="0070C0"/>
          <w:lang w:val="ru-RU"/>
        </w:rPr>
        <w:t>а</w:t>
      </w:r>
      <w:r w:rsidR="00CF1761" w:rsidRPr="00375C6A">
        <w:rPr>
          <w:rFonts w:ascii="Cambria" w:hAnsi="Cambria"/>
          <w:color w:val="0070C0"/>
        </w:rPr>
        <w:t xml:space="preserve">» с одним внешним и двумя внутренними конвертами).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DD1CF3">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r w:rsidR="00CF1761" w:rsidRPr="00375C6A">
        <w:rPr>
          <w:rFonts w:ascii="Cambria" w:hAnsi="Cambria"/>
          <w:b/>
          <w:color w:val="0070C0"/>
        </w:rPr>
        <w:t xml:space="preserve">Квалификация поданных </w:t>
      </w:r>
      <w:r w:rsidR="00CF1761" w:rsidRPr="00375C6A">
        <w:rPr>
          <w:rFonts w:ascii="Cambria" w:hAnsi="Cambria"/>
          <w:b/>
          <w:color w:val="0070C0"/>
          <w:lang w:val="ru-RU"/>
        </w:rPr>
        <w:t>предложений</w:t>
      </w:r>
      <w:r w:rsidR="00CF1761" w:rsidRPr="00375C6A">
        <w:rPr>
          <w:rFonts w:ascii="Cambria" w:hAnsi="Cambria"/>
          <w:b/>
          <w:color w:val="0070C0"/>
        </w:rPr>
        <w:t xml:space="preserve"> будет оцениваться в соответствии с критериями, указанными в пункте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pPr>
        <w:pStyle w:val="Heading1"/>
        <w:numPr>
          <w:ilvl w:val="0"/>
          <w:numId w:val="6"/>
        </w:numPr>
        <w:rPr>
          <w:color w:val="auto"/>
          <w:lang w:val="ru-RU"/>
        </w:rPr>
      </w:pPr>
      <w:bookmarkStart w:id="97" w:name="_Ref493602467"/>
      <w:bookmarkStart w:id="98" w:name="_Toc530904595"/>
      <w:bookmarkStart w:id="99" w:name="_Toc95718996"/>
      <w:bookmarkStart w:id="100" w:name="_Toc95719246"/>
      <w:bookmarkStart w:id="101"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97"/>
      <w:bookmarkEnd w:id="98"/>
      <w:bookmarkEnd w:id="99"/>
      <w:bookmarkEnd w:id="100"/>
      <w:bookmarkEnd w:id="101"/>
      <w:r w:rsidR="00A73D44" w:rsidRPr="00A73D44">
        <w:rPr>
          <w:color w:val="002060"/>
          <w:lang w:val="ru-RU"/>
        </w:rPr>
        <w:t xml:space="preserve"> /</w:t>
      </w:r>
      <w:r w:rsidR="00A73D44" w:rsidRPr="00375C6A">
        <w:rPr>
          <w:color w:val="0070C0"/>
          <w:lang w:val="ru-RU"/>
        </w:rPr>
        <w:t>Язык тендерного предложения</w:t>
      </w:r>
    </w:p>
    <w:p w14:paraId="1D52B4F8" w14:textId="65F4B14E" w:rsidR="00C455DB" w:rsidRPr="00A73D44" w:rsidRDefault="00C455DB" w:rsidP="00DD1CF3">
      <w:pPr>
        <w:spacing w:line="276" w:lineRule="auto"/>
        <w:rPr>
          <w:rFonts w:ascii="Cambria" w:hAnsi="Cambria"/>
          <w:color w:val="auto"/>
          <w:lang w:val="ru-RU"/>
        </w:rPr>
      </w:pPr>
      <w:r w:rsidRPr="00DC3839">
        <w:rPr>
          <w:rFonts w:ascii="Cambria" w:hAnsi="Cambria"/>
          <w:color w:val="auto"/>
        </w:rPr>
        <w:t>The qualification document as well as all correspondence and documents relating to the qualification shall be in English language. Supporting documents and printed literature, that are part of the application, may be in another language</w:t>
      </w:r>
      <w:r w:rsidR="00A73D44">
        <w:rPr>
          <w:rFonts w:ascii="Cambria" w:hAnsi="Cambria"/>
          <w:color w:val="auto"/>
        </w:rPr>
        <w:t>/</w:t>
      </w:r>
      <w:r w:rsidR="00A73D44" w:rsidRPr="00375C6A">
        <w:rPr>
          <w:rFonts w:ascii="Cambria" w:hAnsi="Cambria"/>
          <w:color w:val="0070C0"/>
        </w:rPr>
        <w:t xml:space="preserve">Квалификационный документ, а также вся корреспонденция и документы, относящиеся к квалификации, должны быть на английском языке.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pPr>
        <w:pStyle w:val="Heading1"/>
        <w:numPr>
          <w:ilvl w:val="0"/>
          <w:numId w:val="6"/>
        </w:numPr>
        <w:rPr>
          <w:color w:val="0070C0"/>
          <w:lang w:val="ru-RU"/>
        </w:rPr>
      </w:pPr>
      <w:bookmarkStart w:id="102" w:name="_Ref493520132"/>
      <w:bookmarkStart w:id="103" w:name="_Ref508974019"/>
      <w:bookmarkStart w:id="104" w:name="_Toc530904596"/>
      <w:bookmarkStart w:id="105" w:name="_Toc95718997"/>
      <w:bookmarkStart w:id="106" w:name="_Toc95719247"/>
      <w:bookmarkStart w:id="107"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2"/>
      <w:r w:rsidRPr="00DC3839">
        <w:rPr>
          <w:color w:val="auto"/>
        </w:rPr>
        <w:t>bid</w:t>
      </w:r>
      <w:bookmarkEnd w:id="103"/>
      <w:bookmarkEnd w:id="104"/>
      <w:bookmarkEnd w:id="105"/>
      <w:bookmarkEnd w:id="106"/>
      <w:bookmarkEnd w:id="107"/>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DD1CF3">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r w:rsidR="00A73D44" w:rsidRPr="00494ADD">
        <w:rPr>
          <w:rFonts w:ascii="Cambria" w:hAnsi="Cambria"/>
          <w:color w:val="0070C0"/>
          <w:u w:val="single"/>
        </w:rPr>
        <w:t>Участники т</w:t>
      </w:r>
      <w:r w:rsidR="00A73D44" w:rsidRPr="00494ADD">
        <w:rPr>
          <w:rFonts w:ascii="Cambria" w:hAnsi="Cambria"/>
          <w:color w:val="0070C0"/>
          <w:u w:val="single"/>
          <w:lang w:val="ru-RU"/>
        </w:rPr>
        <w:t>ендера</w:t>
      </w:r>
      <w:r w:rsidR="00A73D44" w:rsidRPr="00494ADD">
        <w:rPr>
          <w:rFonts w:ascii="Cambria" w:hAnsi="Cambria"/>
          <w:color w:val="0070C0"/>
          <w:u w:val="single"/>
        </w:rPr>
        <w:t xml:space="preserve"> должны соответствовать всем указанным требованиям.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DD1CF3">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r w:rsidR="00A73D44" w:rsidRPr="00DC73F5">
        <w:rPr>
          <w:rFonts w:ascii="Cambria" w:hAnsi="Cambria"/>
          <w:color w:val="0070C0"/>
        </w:rPr>
        <w:t>Подаваемые тендерные документы состоят из двух частей</w:t>
      </w:r>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r w:rsidR="00A73D44" w:rsidRPr="00DC73F5">
        <w:rPr>
          <w:rFonts w:ascii="Cambria" w:hAnsi="Cambria"/>
          <w:color w:val="0070C0"/>
          <w:lang w:val="fr-FR"/>
        </w:rPr>
        <w:t>ехническ</w:t>
      </w:r>
      <w:r w:rsidR="00A73D44" w:rsidRPr="00DC73F5">
        <w:rPr>
          <w:rFonts w:ascii="Cambria" w:hAnsi="Cambria"/>
          <w:color w:val="0070C0"/>
          <w:lang w:val="ru-RU"/>
        </w:rPr>
        <w:t>ая</w:t>
      </w:r>
      <w:r w:rsidR="00A73D44" w:rsidRPr="002A4191">
        <w:rPr>
          <w:rFonts w:ascii="Cambria" w:hAnsi="Cambria"/>
          <w:color w:val="0070C0"/>
        </w:rPr>
        <w:t xml:space="preserve"> </w:t>
      </w:r>
      <w:r w:rsidR="00A73D44" w:rsidRPr="00DC73F5">
        <w:rPr>
          <w:rFonts w:ascii="Cambria" w:hAnsi="Cambria"/>
          <w:color w:val="0070C0"/>
          <w:lang w:val="fr-FR"/>
        </w:rPr>
        <w:t>квалификаци</w:t>
      </w:r>
      <w:r w:rsidR="00A73D44" w:rsidRPr="00DC73F5">
        <w:rPr>
          <w:rFonts w:ascii="Cambria" w:hAnsi="Cambria"/>
          <w:color w:val="0070C0"/>
          <w:lang w:val="ru-RU"/>
        </w:rPr>
        <w:t>я</w:t>
      </w:r>
      <w:r w:rsidR="00A73D44" w:rsidRPr="002A4191">
        <w:rPr>
          <w:rFonts w:ascii="Cambria" w:hAnsi="Cambria"/>
          <w:color w:val="0070C0"/>
        </w:rPr>
        <w:t xml:space="preserve"> (</w:t>
      </w:r>
      <w:r w:rsidR="00A73D44" w:rsidRPr="00DC73F5">
        <w:rPr>
          <w:rFonts w:ascii="Cambria" w:hAnsi="Cambria"/>
          <w:color w:val="0070C0"/>
          <w:lang w:val="fr-FR"/>
        </w:rPr>
        <w:t>внутренний</w:t>
      </w:r>
      <w:r w:rsidR="00A73D44" w:rsidRPr="002A4191">
        <w:rPr>
          <w:rFonts w:ascii="Cambria" w:hAnsi="Cambria"/>
          <w:color w:val="0070C0"/>
        </w:rPr>
        <w:t xml:space="preserve"> </w:t>
      </w:r>
      <w:r w:rsidR="00A73D44" w:rsidRPr="00DC73F5">
        <w:rPr>
          <w:rFonts w:ascii="Cambria" w:hAnsi="Cambria"/>
          <w:color w:val="0070C0"/>
          <w:lang w:val="fr-FR"/>
        </w:rPr>
        <w:t>конверт</w:t>
      </w:r>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Heading2"/>
        <w:spacing w:before="120" w:line="276" w:lineRule="auto"/>
        <w:ind w:left="567"/>
        <w:rPr>
          <w:rFonts w:ascii="Cambria" w:hAnsi="Cambria"/>
          <w:color w:val="0070C0"/>
          <w:sz w:val="20"/>
          <w:u w:val="single"/>
          <w:lang w:val="ru-RU"/>
        </w:rPr>
      </w:pPr>
      <w:bookmarkStart w:id="108" w:name="_Technical_Qualification_Documents"/>
      <w:bookmarkStart w:id="109" w:name="_Ref493586662"/>
      <w:bookmarkEnd w:id="108"/>
      <w:r w:rsidRPr="00DC3839">
        <w:rPr>
          <w:rFonts w:ascii="Cambria" w:hAnsi="Cambria"/>
          <w:color w:val="auto"/>
          <w:sz w:val="20"/>
          <w:u w:val="single"/>
          <w:lang w:val="fr-FR"/>
        </w:rPr>
        <w:t>Technical</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r w:rsidRPr="00DC3839">
        <w:rPr>
          <w:rFonts w:ascii="Cambria" w:hAnsi="Cambria"/>
          <w:color w:val="auto"/>
          <w:sz w:val="20"/>
          <w:u w:val="single"/>
          <w:lang w:val="fr-FR"/>
        </w:rPr>
        <w:t>inner</w:t>
      </w:r>
      <w:r w:rsidRPr="002A4191">
        <w:rPr>
          <w:rFonts w:ascii="Cambria" w:hAnsi="Cambria"/>
          <w:color w:val="auto"/>
          <w:sz w:val="20"/>
          <w:u w:val="single"/>
          <w:lang w:val="ru-RU"/>
        </w:rPr>
        <w:t xml:space="preserve"> </w:t>
      </w:r>
      <w:r w:rsidRPr="00DC3839">
        <w:rPr>
          <w:rFonts w:ascii="Cambria" w:hAnsi="Cambria"/>
          <w:color w:val="auto"/>
          <w:sz w:val="20"/>
          <w:u w:val="single"/>
          <w:lang w:val="fr-FR"/>
        </w:rPr>
        <w:t>envelope</w:t>
      </w:r>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09"/>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r w:rsidR="00A73D44" w:rsidRPr="000E2E55">
        <w:rPr>
          <w:rFonts w:ascii="Cambria" w:hAnsi="Cambria"/>
          <w:color w:val="0070C0"/>
          <w:u w:val="single"/>
        </w:rPr>
        <w:t>Документы соответствия</w:t>
      </w:r>
    </w:p>
    <w:p w14:paraId="4CCC1806" w14:textId="373F6A33" w:rsidR="00C455DB" w:rsidRPr="000E2E55" w:rsidRDefault="004F5107" w:rsidP="004F5107">
      <w:pPr>
        <w:pStyle w:val="Heading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10" w:name="_Hlk145419332"/>
      <w:r w:rsidR="00C455DB" w:rsidRPr="00DC3839">
        <w:rPr>
          <w:rFonts w:ascii="Cambria" w:hAnsi="Cambria"/>
          <w:color w:val="auto"/>
          <w:sz w:val="20"/>
          <w:szCs w:val="20"/>
        </w:rPr>
        <w:t>legal investigation</w:t>
      </w:r>
      <w:bookmarkEnd w:id="110"/>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Heading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712A21" w:rsidRDefault="00182017" w:rsidP="00DD1CF3">
      <w:pPr>
        <w:rPr>
          <w:rFonts w:ascii="Cambria" w:hAnsi="Cambria"/>
          <w:color w:val="auto"/>
          <w:u w:val="single"/>
          <w:lang w:val="ru-RU"/>
        </w:rPr>
      </w:pPr>
      <w:r w:rsidRPr="00712A21">
        <w:rPr>
          <w:rFonts w:ascii="Cambria" w:hAnsi="Cambria"/>
          <w:color w:val="auto"/>
          <w:u w:val="single"/>
          <w:lang w:val="ru-RU"/>
        </w:rPr>
        <w:t>13.1.2</w:t>
      </w:r>
      <w:r w:rsidRPr="00712A21">
        <w:rPr>
          <w:rFonts w:ascii="Cambria" w:hAnsi="Cambria"/>
          <w:color w:val="auto"/>
          <w:u w:val="single"/>
          <w:lang w:val="ru-RU"/>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712A21">
        <w:rPr>
          <w:rFonts w:ascii="Cambria" w:hAnsi="Cambria"/>
          <w:color w:val="auto"/>
          <w:u w:val="single"/>
          <w:lang w:val="ru-RU"/>
        </w:rPr>
        <w:t xml:space="preserve"> </w:t>
      </w:r>
      <w:r w:rsidR="00DD1CF3" w:rsidRPr="00DC3839">
        <w:rPr>
          <w:rFonts w:ascii="Cambria" w:hAnsi="Cambria"/>
          <w:color w:val="auto"/>
          <w:u w:val="single"/>
        </w:rPr>
        <w:t>for</w:t>
      </w:r>
      <w:r w:rsidR="00DD1CF3" w:rsidRPr="00712A21">
        <w:rPr>
          <w:rFonts w:ascii="Cambria" w:hAnsi="Cambria"/>
          <w:color w:val="auto"/>
          <w:u w:val="single"/>
          <w:lang w:val="ru-RU"/>
        </w:rPr>
        <w:t xml:space="preserve"> </w:t>
      </w:r>
      <w:r w:rsidR="004F5107" w:rsidRPr="00DC3839">
        <w:rPr>
          <w:rFonts w:ascii="Cambria" w:hAnsi="Cambria"/>
          <w:color w:val="auto"/>
          <w:u w:val="single"/>
        </w:rPr>
        <w:t>Technical</w:t>
      </w:r>
      <w:r w:rsidR="004F5107" w:rsidRPr="00712A21">
        <w:rPr>
          <w:rFonts w:ascii="Cambria" w:hAnsi="Cambria"/>
          <w:color w:val="auto"/>
          <w:u w:val="single"/>
          <w:lang w:val="ru-RU"/>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712A21">
        <w:rPr>
          <w:rFonts w:ascii="Cambria" w:hAnsi="Cambria"/>
          <w:color w:val="002060"/>
          <w:u w:val="single"/>
          <w:lang w:val="ru-RU"/>
        </w:rPr>
        <w:t xml:space="preserve">/ </w:t>
      </w:r>
      <w:r w:rsidR="008506FE" w:rsidRPr="00251C3E">
        <w:rPr>
          <w:rFonts w:ascii="Cambria" w:hAnsi="Cambria"/>
          <w:color w:val="0070C0"/>
          <w:u w:val="single"/>
          <w:lang w:val="ru-RU"/>
        </w:rPr>
        <w:t>Документы</w:t>
      </w:r>
      <w:r w:rsidR="008506FE" w:rsidRPr="00712A21">
        <w:rPr>
          <w:rFonts w:ascii="Cambria" w:hAnsi="Cambria"/>
          <w:color w:val="0070C0"/>
          <w:u w:val="single"/>
          <w:lang w:val="ru-RU"/>
        </w:rPr>
        <w:t xml:space="preserve"> </w:t>
      </w:r>
      <w:r w:rsidR="008506FE" w:rsidRPr="00251C3E">
        <w:rPr>
          <w:rFonts w:ascii="Cambria" w:hAnsi="Cambria"/>
          <w:color w:val="0070C0"/>
          <w:u w:val="single"/>
          <w:lang w:val="ru-RU"/>
        </w:rPr>
        <w:t>по</w:t>
      </w:r>
      <w:r w:rsidR="008506FE" w:rsidRPr="00712A21">
        <w:rPr>
          <w:rFonts w:ascii="Cambria" w:hAnsi="Cambria"/>
          <w:color w:val="0070C0"/>
          <w:u w:val="single"/>
          <w:lang w:val="ru-RU"/>
        </w:rPr>
        <w:t xml:space="preserve"> </w:t>
      </w:r>
      <w:r w:rsidR="008506FE" w:rsidRPr="00251C3E">
        <w:rPr>
          <w:rFonts w:ascii="Cambria" w:hAnsi="Cambria"/>
          <w:color w:val="0070C0"/>
          <w:u w:val="single"/>
          <w:lang w:val="ru-RU"/>
        </w:rPr>
        <w:t>технической</w:t>
      </w:r>
      <w:r w:rsidR="008506FE" w:rsidRPr="00712A21">
        <w:rPr>
          <w:rFonts w:ascii="Cambria" w:hAnsi="Cambria"/>
          <w:color w:val="0070C0"/>
          <w:u w:val="single"/>
          <w:lang w:val="ru-RU"/>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r w:rsidR="008506FE" w:rsidRPr="00251C3E">
        <w:rPr>
          <w:rFonts w:ascii="Cambria" w:hAnsi="Cambria"/>
          <w:b/>
          <w:color w:val="0070C0"/>
        </w:rPr>
        <w:t xml:space="preserve">Письмо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форм</w:t>
      </w:r>
      <w:r w:rsidR="008506FE" w:rsidRPr="00251C3E">
        <w:rPr>
          <w:rFonts w:ascii="Cambria" w:hAnsi="Cambria"/>
          <w:color w:val="0070C0"/>
          <w:lang w:val="ru-RU"/>
        </w:rPr>
        <w:t>е</w:t>
      </w:r>
      <w:r w:rsidR="008506FE" w:rsidRPr="00251C3E">
        <w:rPr>
          <w:rFonts w:ascii="Cambria" w:hAnsi="Cambria"/>
          <w:color w:val="0070C0"/>
        </w:rPr>
        <w:t>, приведенн</w:t>
      </w:r>
      <w:r w:rsidR="008506FE" w:rsidRPr="00251C3E">
        <w:rPr>
          <w:rFonts w:ascii="Cambria" w:hAnsi="Cambria"/>
          <w:color w:val="0070C0"/>
          <w:lang w:val="ru-RU"/>
        </w:rPr>
        <w:t>ой</w:t>
      </w:r>
      <w:r w:rsidR="008506FE" w:rsidRPr="00251C3E">
        <w:rPr>
          <w:rFonts w:ascii="Cambria" w:hAnsi="Cambria"/>
          <w:color w:val="0070C0"/>
        </w:rPr>
        <w:t xml:space="preserve"> в Разделе 3, параграф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6DA93EC3" w:rsidR="00EE1C77" w:rsidRPr="00251C3E" w:rsidRDefault="004F5107" w:rsidP="006F7584">
      <w:pPr>
        <w:pStyle w:val="berschriftabc"/>
        <w:numPr>
          <w:ilvl w:val="0"/>
          <w:numId w:val="0"/>
        </w:numPr>
        <w:spacing w:line="276" w:lineRule="auto"/>
        <w:ind w:left="709"/>
        <w:rPr>
          <w:rFonts w:ascii="Cambria" w:hAnsi="Cambria"/>
          <w:color w:val="0070C0"/>
        </w:rPr>
      </w:pPr>
      <w:r w:rsidRPr="00DC3839">
        <w:rPr>
          <w:rFonts w:ascii="Cambria" w:hAnsi="Cambria"/>
          <w:b/>
          <w:color w:val="auto"/>
        </w:rPr>
        <w:t xml:space="preserve">4. </w:t>
      </w:r>
      <w:r w:rsidR="00C455DB" w:rsidRPr="00DC3839">
        <w:rPr>
          <w:rFonts w:ascii="Cambria" w:hAnsi="Cambria"/>
          <w:b/>
          <w:color w:val="auto"/>
        </w:rPr>
        <w:t>Bidder Information Form</w:t>
      </w:r>
      <w:r w:rsidR="00C455DB" w:rsidRPr="00DC3839">
        <w:rPr>
          <w:rFonts w:ascii="Cambria" w:hAnsi="Cambria"/>
          <w:color w:val="auto"/>
        </w:rPr>
        <w:t>, using the form given in Section 3, paragraph </w:t>
      </w:r>
      <w:r w:rsidR="003E0684" w:rsidRPr="00DC3839">
        <w:rPr>
          <w:rFonts w:ascii="Cambria" w:hAnsi="Cambria"/>
          <w:color w:val="auto"/>
        </w:rPr>
        <w:t>4</w:t>
      </w:r>
      <w:r w:rsidR="00C455DB" w:rsidRPr="00DC3839">
        <w:rPr>
          <w:rFonts w:ascii="Cambria" w:hAnsi="Cambria"/>
          <w:color w:val="auto"/>
        </w:rPr>
        <w:t>. This format must be used without any alteration, addition or omission. In</w:t>
      </w:r>
      <w:r w:rsidR="00C455DB" w:rsidRPr="004A158C">
        <w:rPr>
          <w:rFonts w:ascii="Cambria" w:hAnsi="Cambria"/>
          <w:color w:val="auto"/>
          <w:lang w:val="ru-RU"/>
        </w:rPr>
        <w:t xml:space="preserve"> </w:t>
      </w:r>
      <w:r w:rsidR="00C455DB" w:rsidRPr="00DC3839">
        <w:rPr>
          <w:rFonts w:ascii="Cambria" w:hAnsi="Cambria"/>
          <w:color w:val="auto"/>
        </w:rPr>
        <w:t>addition</w:t>
      </w:r>
      <w:r w:rsidR="00C455DB" w:rsidRPr="004A158C">
        <w:rPr>
          <w:rFonts w:ascii="Cambria" w:hAnsi="Cambria"/>
          <w:color w:val="auto"/>
          <w:lang w:val="ru-RU"/>
        </w:rPr>
        <w:t xml:space="preserve">, </w:t>
      </w:r>
      <w:r w:rsidR="00C455DB" w:rsidRPr="00DC3839">
        <w:rPr>
          <w:rFonts w:ascii="Cambria" w:hAnsi="Cambria"/>
          <w:color w:val="auto"/>
        </w:rPr>
        <w:t>the</w:t>
      </w:r>
      <w:r w:rsidR="00C455DB" w:rsidRPr="004A158C">
        <w:rPr>
          <w:rFonts w:ascii="Cambria" w:hAnsi="Cambria"/>
          <w:color w:val="auto"/>
          <w:lang w:val="ru-RU"/>
        </w:rPr>
        <w:t xml:space="preserve"> </w:t>
      </w:r>
      <w:r w:rsidR="00C455DB" w:rsidRPr="00DC3839">
        <w:rPr>
          <w:rFonts w:ascii="Cambria" w:hAnsi="Cambria"/>
          <w:color w:val="auto"/>
        </w:rPr>
        <w:t>following</w:t>
      </w:r>
      <w:r w:rsidR="00C455DB" w:rsidRPr="004A158C">
        <w:rPr>
          <w:rFonts w:ascii="Cambria" w:hAnsi="Cambria"/>
          <w:color w:val="auto"/>
          <w:lang w:val="ru-RU"/>
        </w:rPr>
        <w:t xml:space="preserve"> </w:t>
      </w:r>
      <w:r w:rsidR="00C455DB" w:rsidRPr="00DC3839">
        <w:rPr>
          <w:rFonts w:ascii="Cambria" w:hAnsi="Cambria"/>
          <w:color w:val="auto"/>
        </w:rPr>
        <w:t>do</w:t>
      </w:r>
      <w:r w:rsidR="00EE1C77" w:rsidRPr="00DC3839">
        <w:rPr>
          <w:rFonts w:ascii="Cambria" w:hAnsi="Cambria"/>
          <w:color w:val="auto"/>
        </w:rPr>
        <w:t>cuments</w:t>
      </w:r>
      <w:r w:rsidR="00EE1C77" w:rsidRPr="004A158C">
        <w:rPr>
          <w:rFonts w:ascii="Cambria" w:hAnsi="Cambria"/>
          <w:color w:val="auto"/>
          <w:lang w:val="ru-RU"/>
        </w:rPr>
        <w:t xml:space="preserve"> </w:t>
      </w:r>
      <w:r w:rsidR="00EE1C77" w:rsidRPr="00DC3839">
        <w:rPr>
          <w:rFonts w:ascii="Cambria" w:hAnsi="Cambria"/>
          <w:color w:val="auto"/>
        </w:rPr>
        <w:t>have</w:t>
      </w:r>
      <w:r w:rsidR="00EE1C77" w:rsidRPr="004A158C">
        <w:rPr>
          <w:rFonts w:ascii="Cambria" w:hAnsi="Cambria"/>
          <w:color w:val="auto"/>
          <w:lang w:val="ru-RU"/>
        </w:rPr>
        <w:t xml:space="preserve"> </w:t>
      </w:r>
      <w:r w:rsidR="00EE1C77" w:rsidRPr="00DC3839">
        <w:rPr>
          <w:rFonts w:ascii="Cambria" w:hAnsi="Cambria"/>
          <w:color w:val="auto"/>
        </w:rPr>
        <w:t>to</w:t>
      </w:r>
      <w:r w:rsidR="00EE1C77" w:rsidRPr="004A158C">
        <w:rPr>
          <w:rFonts w:ascii="Cambria" w:hAnsi="Cambria"/>
          <w:color w:val="auto"/>
          <w:lang w:val="ru-RU"/>
        </w:rPr>
        <w:t xml:space="preserve"> </w:t>
      </w:r>
      <w:r w:rsidR="00EE1C77" w:rsidRPr="00DC3839">
        <w:rPr>
          <w:rFonts w:ascii="Cambria" w:hAnsi="Cambria"/>
          <w:color w:val="auto"/>
        </w:rPr>
        <w:t>be</w:t>
      </w:r>
      <w:r w:rsidR="00EE1C77" w:rsidRPr="004A158C">
        <w:rPr>
          <w:rFonts w:ascii="Cambria" w:hAnsi="Cambria"/>
          <w:color w:val="auto"/>
          <w:lang w:val="ru-RU"/>
        </w:rPr>
        <w:t xml:space="preserve"> </w:t>
      </w:r>
      <w:r w:rsidR="00EE1C77" w:rsidRPr="00DC3839">
        <w:rPr>
          <w:rFonts w:ascii="Cambria" w:hAnsi="Cambria"/>
          <w:color w:val="auto"/>
        </w:rPr>
        <w:t>provided</w:t>
      </w:r>
      <w:r w:rsidR="008506FE" w:rsidRPr="004A158C">
        <w:rPr>
          <w:rFonts w:ascii="Cambria" w:hAnsi="Cambria"/>
          <w:color w:val="002060"/>
          <w:lang w:val="ru-RU"/>
        </w:rPr>
        <w:t>/</w:t>
      </w:r>
      <w:r w:rsidR="006363AE">
        <w:rPr>
          <w:rFonts w:ascii="Cambria" w:hAnsi="Cambria"/>
          <w:color w:val="002060"/>
          <w:lang w:val="ru-RU"/>
        </w:rPr>
        <w:t>информация о требуемой закупке</w:t>
      </w:r>
      <w:r w:rsidR="008506FE" w:rsidRPr="004A158C">
        <w:rPr>
          <w:rFonts w:ascii="Cambria" w:hAnsi="Cambria"/>
          <w:color w:val="0070C0"/>
          <w:lang w:val="ru-RU"/>
        </w:rPr>
        <w:t xml:space="preserve">, </w:t>
      </w:r>
      <w:r w:rsidR="008506FE" w:rsidRPr="00251C3E">
        <w:rPr>
          <w:rFonts w:ascii="Cambria" w:hAnsi="Cambria"/>
          <w:color w:val="0070C0"/>
          <w:lang w:val="ru-RU"/>
        </w:rPr>
        <w:t>по</w:t>
      </w:r>
      <w:r w:rsidR="008506FE" w:rsidRPr="004A158C">
        <w:rPr>
          <w:rFonts w:ascii="Cambria" w:hAnsi="Cambria"/>
          <w:color w:val="0070C0"/>
          <w:lang w:val="ru-RU"/>
        </w:rPr>
        <w:t xml:space="preserve"> </w:t>
      </w:r>
      <w:r w:rsidR="008506FE" w:rsidRPr="00251C3E">
        <w:rPr>
          <w:rFonts w:ascii="Cambria" w:hAnsi="Cambria"/>
          <w:color w:val="0070C0"/>
          <w:lang w:val="ru-RU"/>
        </w:rPr>
        <w:t>форме</w:t>
      </w:r>
      <w:r w:rsidR="008506FE" w:rsidRPr="004A158C">
        <w:rPr>
          <w:rFonts w:ascii="Cambria" w:hAnsi="Cambria"/>
          <w:color w:val="0070C0"/>
          <w:lang w:val="ru-RU"/>
        </w:rPr>
        <w:t xml:space="preserve">, </w:t>
      </w:r>
      <w:r w:rsidR="008506FE" w:rsidRPr="00251C3E">
        <w:rPr>
          <w:rFonts w:ascii="Cambria" w:hAnsi="Cambria"/>
          <w:color w:val="0070C0"/>
          <w:lang w:val="ru-RU"/>
        </w:rPr>
        <w:t>приведенной</w:t>
      </w:r>
      <w:r w:rsidR="008506FE" w:rsidRPr="004A158C">
        <w:rPr>
          <w:rFonts w:ascii="Cambria" w:hAnsi="Cambria"/>
          <w:color w:val="0070C0"/>
          <w:lang w:val="ru-RU"/>
        </w:rPr>
        <w:t xml:space="preserve"> </w:t>
      </w:r>
      <w:r w:rsidR="008506FE" w:rsidRPr="00251C3E">
        <w:rPr>
          <w:rFonts w:ascii="Cambria" w:hAnsi="Cambria"/>
          <w:color w:val="0070C0"/>
          <w:lang w:val="ru-RU"/>
        </w:rPr>
        <w:t>в</w:t>
      </w:r>
      <w:r w:rsidR="008506FE" w:rsidRPr="004A158C">
        <w:rPr>
          <w:rFonts w:ascii="Cambria" w:hAnsi="Cambria"/>
          <w:color w:val="0070C0"/>
          <w:lang w:val="ru-RU"/>
        </w:rPr>
        <w:t xml:space="preserve"> </w:t>
      </w:r>
      <w:r w:rsidR="008506FE" w:rsidRPr="00251C3E">
        <w:rPr>
          <w:rFonts w:ascii="Cambria" w:hAnsi="Cambria"/>
          <w:color w:val="0070C0"/>
          <w:lang w:val="ru-RU"/>
        </w:rPr>
        <w:t>Разделе</w:t>
      </w:r>
      <w:r w:rsidR="008506FE" w:rsidRPr="004A158C">
        <w:rPr>
          <w:rFonts w:ascii="Cambria" w:hAnsi="Cambria"/>
          <w:color w:val="0070C0"/>
          <w:lang w:val="ru-RU"/>
        </w:rPr>
        <w:t xml:space="preserve"> 3, </w:t>
      </w:r>
      <w:r w:rsidR="008506FE" w:rsidRPr="00251C3E">
        <w:rPr>
          <w:rFonts w:ascii="Cambria" w:hAnsi="Cambria"/>
          <w:color w:val="0070C0"/>
          <w:lang w:val="ru-RU"/>
        </w:rPr>
        <w:t>параграф</w:t>
      </w:r>
      <w:r w:rsidR="008506FE" w:rsidRPr="004A158C">
        <w:rPr>
          <w:rFonts w:ascii="Cambria" w:hAnsi="Cambria"/>
          <w:color w:val="0070C0"/>
          <w:lang w:val="ru-RU"/>
        </w:rPr>
        <w:t xml:space="preserve"> 4. </w:t>
      </w:r>
      <w:r w:rsidR="008506FE" w:rsidRPr="00251C3E">
        <w:rPr>
          <w:rFonts w:ascii="Cambria" w:hAnsi="Cambria"/>
          <w:color w:val="0070C0"/>
          <w:lang w:val="ru-RU"/>
        </w:rPr>
        <w:t xml:space="preserve">Данный формат должен использоваться без каких-либо изменений, дополнений или пропусков. </w:t>
      </w:r>
      <w:r w:rsidR="008506FE" w:rsidRPr="00251C3E">
        <w:rPr>
          <w:rFonts w:ascii="Cambria" w:hAnsi="Cambria"/>
          <w:color w:val="0070C0"/>
        </w:rPr>
        <w:t>Кроме того, необходимо предоставить следующие документы</w:t>
      </w:r>
      <w:r w:rsidR="00EE1C77" w:rsidRPr="00251C3E">
        <w:rPr>
          <w:rFonts w:ascii="Cambria" w:hAnsi="Cambria"/>
          <w:color w:val="0070C0"/>
        </w:rPr>
        <w:t>:</w:t>
      </w:r>
    </w:p>
    <w:p w14:paraId="3BB4DC98" w14:textId="32A7BC8D" w:rsidR="00EE1C77" w:rsidRPr="008506FE"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 xml:space="preserve">a valid registration of firm.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r w:rsidR="008506FE" w:rsidRPr="00251C3E">
        <w:rPr>
          <w:rFonts w:ascii="Cambria" w:hAnsi="Cambria"/>
          <w:color w:val="0070C0"/>
        </w:rPr>
        <w:t xml:space="preserve">Копия действительной регистрации </w:t>
      </w:r>
      <w:r w:rsidR="008506FE" w:rsidRPr="00251C3E">
        <w:rPr>
          <w:rFonts w:ascii="Cambria" w:hAnsi="Cambria"/>
          <w:color w:val="0070C0"/>
          <w:lang w:val="ru-RU"/>
        </w:rPr>
        <w:t>компании</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Pr="00251C3E"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5E387AC2" w14:textId="37DE5182"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5. </w:t>
      </w:r>
      <w:r w:rsidR="00C455DB" w:rsidRPr="00DC3839">
        <w:rPr>
          <w:rFonts w:ascii="Cambria" w:hAnsi="Cambria"/>
          <w:b/>
          <w:color w:val="auto"/>
        </w:rPr>
        <w:t>Work Experience</w:t>
      </w:r>
      <w:r w:rsidR="00C455DB" w:rsidRPr="00DC3839">
        <w:rPr>
          <w:rFonts w:ascii="Cambria" w:hAnsi="Cambria"/>
          <w:color w:val="auto"/>
        </w:rPr>
        <w:t xml:space="preserve"> in the last five </w:t>
      </w:r>
      <w:r w:rsidR="003B7101" w:rsidRPr="00DC3839">
        <w:rPr>
          <w:rFonts w:ascii="Cambria" w:hAnsi="Cambria"/>
          <w:color w:val="auto"/>
        </w:rPr>
        <w:t xml:space="preserve">(5) </w:t>
      </w:r>
      <w:r w:rsidR="00C455DB" w:rsidRPr="00DC3839">
        <w:rPr>
          <w:rFonts w:ascii="Cambria" w:hAnsi="Cambria"/>
          <w:color w:val="auto"/>
        </w:rPr>
        <w:t>years, using the form given in Section 3, paragraph </w:t>
      </w:r>
      <w:r w:rsidR="003E0684" w:rsidRPr="00DC3839">
        <w:rPr>
          <w:rFonts w:ascii="Cambria" w:hAnsi="Cambria"/>
          <w:color w:val="auto"/>
        </w:rPr>
        <w:t>5</w:t>
      </w:r>
      <w:r w:rsidR="00C455DB" w:rsidRPr="00DC3839">
        <w:rPr>
          <w:rFonts w:ascii="Cambria" w:hAnsi="Cambria"/>
          <w:color w:val="auto"/>
        </w:rPr>
        <w:t xml:space="preserve">. </w:t>
      </w:r>
      <w:r w:rsidR="00C455DB" w:rsidRPr="00DC3839">
        <w:rPr>
          <w:rFonts w:ascii="Cambria" w:hAnsi="Cambria"/>
          <w:color w:val="auto"/>
        </w:rPr>
        <w:lastRenderedPageBreak/>
        <w:t>Bidders and each member of a Joint Venture / Association should provide information on their work experience relevant to carry out the tendered work, concerning technical and country / regional expertise. Max. ten (10) relevant references on assignments of a similar si</w:t>
      </w:r>
      <w:r w:rsidRPr="00DC3839">
        <w:rPr>
          <w:rFonts w:ascii="Cambria" w:hAnsi="Cambria"/>
          <w:color w:val="auto"/>
        </w:rPr>
        <w:t>ze and nature must be provided</w:t>
      </w:r>
      <w:r w:rsidR="009B6F9E">
        <w:rPr>
          <w:rFonts w:ascii="Cambria" w:hAnsi="Cambria"/>
          <w:color w:val="auto"/>
        </w:rPr>
        <w:t>/</w:t>
      </w:r>
      <w:r w:rsidR="009B6F9E" w:rsidRPr="00251C3E">
        <w:rPr>
          <w:rFonts w:ascii="Cambria" w:hAnsi="Cambria"/>
          <w:b/>
          <w:color w:val="0070C0"/>
        </w:rPr>
        <w:t xml:space="preserve">Опыт работы </w:t>
      </w:r>
      <w:r w:rsidR="009B6F9E" w:rsidRPr="00251C3E">
        <w:rPr>
          <w:rFonts w:ascii="Cambria" w:hAnsi="Cambria"/>
          <w:color w:val="0070C0"/>
        </w:rPr>
        <w:t xml:space="preserve">за последние пять (5) лет,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5. </w:t>
      </w:r>
      <w:r w:rsidR="009B6F9E" w:rsidRPr="00251C3E">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Pr="00251C3E">
        <w:rPr>
          <w:rFonts w:ascii="Cambria" w:hAnsi="Cambria"/>
          <w:color w:val="0070C0"/>
          <w:lang w:val="ru-RU"/>
        </w:rPr>
        <w:t>:</w:t>
      </w:r>
    </w:p>
    <w:p w14:paraId="67E1B746" w14:textId="091EC1CE" w:rsidR="004F1773" w:rsidRPr="00B65616"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r w:rsidR="009B6F9E" w:rsidRPr="00251C3E">
        <w:rPr>
          <w:rFonts w:ascii="Cambria" w:hAnsi="Cambria"/>
          <w:color w:val="0070C0"/>
        </w:rPr>
        <w:t>Перечисленные выше проекты должны были быть реализованы успешно</w:t>
      </w:r>
      <w:r w:rsidR="00EE1C77" w:rsidRPr="00251C3E">
        <w:rPr>
          <w:rFonts w:ascii="Cambria" w:hAnsi="Cambria"/>
          <w:color w:val="0070C0"/>
        </w:rPr>
        <w:t>.</w:t>
      </w:r>
    </w:p>
    <w:p w14:paraId="24074A0A" w14:textId="71C100B8" w:rsidR="00C455DB"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r w:rsidR="009B6F9E" w:rsidRPr="00251C3E">
        <w:rPr>
          <w:rFonts w:ascii="Cambria" w:hAnsi="Cambria"/>
          <w:color w:val="0070C0"/>
        </w:rPr>
        <w:t>Заявитель (в случае кажд</w:t>
      </w:r>
      <w:r w:rsidR="009B6F9E" w:rsidRPr="00251C3E">
        <w:rPr>
          <w:rFonts w:ascii="Cambria" w:hAnsi="Cambria"/>
          <w:color w:val="0070C0"/>
          <w:lang w:val="ru-RU"/>
        </w:rPr>
        <w:t>ого</w:t>
      </w:r>
      <w:r w:rsidR="009B6F9E" w:rsidRPr="00251C3E">
        <w:rPr>
          <w:rFonts w:ascii="Cambria" w:hAnsi="Cambria"/>
          <w:color w:val="0070C0"/>
        </w:rPr>
        <w:t xml:space="preserve"> партнер</w:t>
      </w:r>
      <w:r w:rsidR="009B6F9E" w:rsidRPr="00251C3E">
        <w:rPr>
          <w:rFonts w:ascii="Cambria" w:hAnsi="Cambria"/>
          <w:color w:val="0070C0"/>
          <w:lang w:val="ru-RU"/>
        </w:rPr>
        <w:t>а</w:t>
      </w:r>
      <w:r w:rsidR="009B6F9E" w:rsidRPr="00251C3E">
        <w:rPr>
          <w:rFonts w:ascii="Cambria" w:hAnsi="Cambria"/>
          <w:color w:val="0070C0"/>
        </w:rPr>
        <w:t xml:space="preserve"> консорциума/совместных предприятий) должен иметь лицензию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не менее пяти (5) лет</w:t>
      </w:r>
      <w:r w:rsidRPr="00251C3E">
        <w:rPr>
          <w:rFonts w:ascii="Cambria" w:hAnsi="Cambria"/>
          <w:color w:val="0070C0"/>
        </w:rPr>
        <w:t>.</w:t>
      </w:r>
    </w:p>
    <w:p w14:paraId="46B02C09" w14:textId="3C930E2C"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r w:rsidR="009B6F9E" w:rsidRPr="00251C3E">
        <w:rPr>
          <w:rFonts w:ascii="Cambria" w:hAnsi="Cambria"/>
          <w:b/>
          <w:color w:val="0070C0"/>
        </w:rPr>
        <w:t>Финансовые возможности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03121E" w:rsidRPr="0003121E">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0A158496"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r w:rsidR="009B6F9E" w:rsidRPr="00251C3E">
        <w:rPr>
          <w:rFonts w:ascii="Cambria" w:hAnsi="Cambria"/>
          <w:b/>
          <w:color w:val="0070C0"/>
        </w:rPr>
        <w:t>Кадровые ресурсы</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B81998">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76CF71FB"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r w:rsidR="009B6F9E" w:rsidRPr="00251C3E">
        <w:rPr>
          <w:rFonts w:ascii="Cambria" w:hAnsi="Cambria"/>
          <w:b/>
          <w:color w:val="0070C0"/>
        </w:rPr>
        <w:t>Оборудование Компании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w:t>
      </w:r>
      <w:r w:rsidR="009B6F9E" w:rsidRPr="00251C3E">
        <w:rPr>
          <w:rFonts w:ascii="Cambria" w:hAnsi="Cambria"/>
          <w:color w:val="0070C0"/>
        </w:rPr>
        <w:lastRenderedPageBreak/>
        <w:t xml:space="preserve">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w:t>
      </w:r>
      <w:r w:rsidR="00B81998" w:rsidRPr="00251C3E">
        <w:rPr>
          <w:rFonts w:ascii="Cambria" w:hAnsi="Cambria"/>
          <w:color w:val="0070C0"/>
          <w:lang w:val="ru-RU"/>
        </w:rPr>
        <w:t>исполнителя для</w:t>
      </w:r>
      <w:r w:rsidR="009B6F9E" w:rsidRPr="00251C3E">
        <w:rPr>
          <w:rFonts w:ascii="Cambria" w:hAnsi="Cambria"/>
          <w:color w:val="0070C0"/>
          <w:lang w:val="ru-RU"/>
        </w:rPr>
        <w:t xml:space="preserve"> ввода в действие по Контракту</w:t>
      </w:r>
      <w:r w:rsidRPr="00251C3E">
        <w:rPr>
          <w:rFonts w:ascii="Cambria" w:hAnsi="Cambria"/>
          <w:color w:val="0070C0"/>
          <w:lang w:val="ru-RU"/>
        </w:rPr>
        <w:t>.</w:t>
      </w:r>
    </w:p>
    <w:p w14:paraId="04A40BDA" w14:textId="5C1BA2F4" w:rsidR="004F1773" w:rsidRPr="00D6257F" w:rsidRDefault="00C455DB">
      <w:pPr>
        <w:pStyle w:val="berschriftabc"/>
        <w:numPr>
          <w:ilvl w:val="0"/>
          <w:numId w:val="18"/>
        </w:numPr>
        <w:spacing w:line="276" w:lineRule="auto"/>
        <w:ind w:left="1134"/>
        <w:rPr>
          <w:rFonts w:ascii="Cambria" w:hAnsi="Cambria"/>
          <w:color w:val="002060"/>
          <w:lang w:val="en-US"/>
        </w:rPr>
      </w:pPr>
      <w:r w:rsidRPr="00DC3839">
        <w:rPr>
          <w:rFonts w:ascii="Cambria" w:hAnsi="Cambria"/>
          <w:color w:val="auto"/>
        </w:rPr>
        <w:t>Knowledge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type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quantity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complete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D6257F">
        <w:rPr>
          <w:rFonts w:ascii="Cambria" w:hAnsi="Cambria"/>
          <w:color w:val="auto"/>
          <w:lang w:val="en-US"/>
        </w:rPr>
        <w:t xml:space="preserve"> </w:t>
      </w:r>
      <w:r w:rsidR="004F1773" w:rsidRPr="00DC3839">
        <w:rPr>
          <w:rFonts w:ascii="Cambria" w:hAnsi="Cambria"/>
          <w:color w:val="auto"/>
        </w:rPr>
        <w:t>engineering</w:t>
      </w:r>
      <w:r w:rsidR="004F1773" w:rsidRPr="00D6257F">
        <w:rPr>
          <w:rFonts w:ascii="Cambria" w:hAnsi="Cambria"/>
          <w:color w:val="auto"/>
          <w:lang w:val="en-US"/>
        </w:rPr>
        <w:t xml:space="preserve"> </w:t>
      </w:r>
      <w:r w:rsidR="004F1773" w:rsidRPr="00DC3839">
        <w:rPr>
          <w:rFonts w:ascii="Cambria" w:hAnsi="Cambria"/>
          <w:color w:val="auto"/>
        </w:rPr>
        <w:t>category</w:t>
      </w:r>
      <w:r w:rsidR="004F1773" w:rsidRPr="00D6257F">
        <w:rPr>
          <w:rFonts w:ascii="Cambria" w:hAnsi="Cambria"/>
          <w:color w:val="auto"/>
          <w:lang w:val="en-US"/>
        </w:rPr>
        <w:t xml:space="preserve">; </w:t>
      </w:r>
      <w:r w:rsidR="004F1773" w:rsidRPr="00DC3839">
        <w:rPr>
          <w:rFonts w:ascii="Cambria" w:hAnsi="Cambria"/>
          <w:color w:val="auto"/>
        </w:rPr>
        <w:t>and</w:t>
      </w:r>
      <w:r w:rsidR="009B6F9E" w:rsidRPr="00D6257F">
        <w:rPr>
          <w:rFonts w:ascii="Cambria" w:hAnsi="Cambria"/>
          <w:color w:val="auto"/>
          <w:lang w:val="en-US"/>
        </w:rPr>
        <w:t xml:space="preserve">/ </w:t>
      </w:r>
      <w:r w:rsidR="009B6F9E" w:rsidRPr="002A4191">
        <w:rPr>
          <w:rFonts w:ascii="Cambria" w:hAnsi="Cambria"/>
          <w:color w:val="0070C0"/>
          <w:lang w:val="ru-RU"/>
        </w:rPr>
        <w:t>Знание</w:t>
      </w:r>
      <w:r w:rsidR="009B6F9E" w:rsidRPr="00D6257F">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D6257F">
        <w:rPr>
          <w:rFonts w:ascii="Cambria" w:hAnsi="Cambria"/>
          <w:color w:val="0070C0"/>
          <w:lang w:val="en-US"/>
        </w:rPr>
        <w:t xml:space="preserve"> </w:t>
      </w:r>
      <w:r w:rsidR="009B6F9E" w:rsidRPr="002A4191">
        <w:rPr>
          <w:rFonts w:ascii="Cambria" w:hAnsi="Cambria"/>
          <w:color w:val="0070C0"/>
          <w:lang w:val="ru-RU"/>
        </w:rPr>
        <w:t>и</w:t>
      </w:r>
      <w:r w:rsidR="009B6F9E" w:rsidRPr="00D6257F">
        <w:rPr>
          <w:rFonts w:ascii="Cambria" w:hAnsi="Cambria"/>
          <w:color w:val="0070C0"/>
          <w:lang w:val="en-US"/>
        </w:rPr>
        <w:t xml:space="preserve"> </w:t>
      </w:r>
      <w:r w:rsidR="009B6F9E" w:rsidRPr="002A4191">
        <w:rPr>
          <w:rFonts w:ascii="Cambria" w:hAnsi="Cambria"/>
          <w:color w:val="0070C0"/>
          <w:lang w:val="ru-RU"/>
        </w:rPr>
        <w:t>количества</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выполнения</w:t>
      </w:r>
      <w:r w:rsidR="009B6F9E" w:rsidRPr="00D6257F">
        <w:rPr>
          <w:rFonts w:ascii="Cambria" w:hAnsi="Cambria"/>
          <w:color w:val="0070C0"/>
          <w:lang w:val="en-US"/>
        </w:rPr>
        <w:t xml:space="preserve"> </w:t>
      </w:r>
      <w:r w:rsidR="009B6F9E" w:rsidRPr="002A4191">
        <w:rPr>
          <w:rFonts w:ascii="Cambria" w:hAnsi="Cambria"/>
          <w:color w:val="0070C0"/>
          <w:lang w:val="ru-RU"/>
        </w:rPr>
        <w:t>работ</w:t>
      </w:r>
      <w:r w:rsidR="009B6F9E" w:rsidRPr="00D6257F">
        <w:rPr>
          <w:rFonts w:ascii="Cambria" w:hAnsi="Cambria"/>
          <w:color w:val="0070C0"/>
          <w:lang w:val="en-US"/>
        </w:rPr>
        <w:t xml:space="preserve"> </w:t>
      </w:r>
      <w:r w:rsidR="009B6F9E" w:rsidRPr="00251C3E">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каждой</w:t>
      </w:r>
      <w:r w:rsidR="009B6F9E" w:rsidRPr="00D6257F">
        <w:rPr>
          <w:rFonts w:ascii="Cambria" w:hAnsi="Cambria"/>
          <w:color w:val="0070C0"/>
          <w:lang w:val="en-US"/>
        </w:rPr>
        <w:t xml:space="preserve"> </w:t>
      </w:r>
      <w:r w:rsidR="009B6F9E" w:rsidRPr="002A4191">
        <w:rPr>
          <w:rFonts w:ascii="Cambria" w:hAnsi="Cambria"/>
          <w:color w:val="0070C0"/>
          <w:lang w:val="ru-RU"/>
        </w:rPr>
        <w:t>инженерной</w:t>
      </w:r>
      <w:r w:rsidR="009B6F9E" w:rsidRPr="00D6257F">
        <w:rPr>
          <w:rFonts w:ascii="Cambria" w:hAnsi="Cambria"/>
          <w:color w:val="0070C0"/>
          <w:lang w:val="en-US"/>
        </w:rPr>
        <w:t xml:space="preserve"> </w:t>
      </w:r>
      <w:r w:rsidR="009B6F9E" w:rsidRPr="002A4191">
        <w:rPr>
          <w:rFonts w:ascii="Cambria" w:hAnsi="Cambria"/>
          <w:color w:val="0070C0"/>
          <w:lang w:val="ru-RU"/>
        </w:rPr>
        <w:t>категории</w:t>
      </w:r>
      <w:r w:rsidR="009B6F9E" w:rsidRPr="00D6257F">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D6257F" w:rsidRDefault="00C455DB">
      <w:pPr>
        <w:pStyle w:val="berschriftabc"/>
        <w:numPr>
          <w:ilvl w:val="0"/>
          <w:numId w:val="18"/>
        </w:numPr>
        <w:spacing w:line="276" w:lineRule="auto"/>
        <w:ind w:left="1134"/>
        <w:rPr>
          <w:rFonts w:ascii="Cambria" w:hAnsi="Cambria"/>
          <w:color w:val="0070C0"/>
          <w:lang w:val="en-US"/>
        </w:rPr>
      </w:pPr>
      <w:r w:rsidRPr="00DC3839">
        <w:rPr>
          <w:rFonts w:ascii="Cambria" w:hAnsi="Cambria"/>
          <w:color w:val="auto"/>
        </w:rPr>
        <w:t>Possession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ability</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D6257F">
        <w:rPr>
          <w:rFonts w:ascii="Cambria" w:hAnsi="Cambria"/>
          <w:color w:val="auto"/>
          <w:lang w:val="en-US"/>
        </w:rPr>
        <w:t xml:space="preserve"> </w:t>
      </w:r>
      <w:r w:rsidR="004F1773" w:rsidRPr="00DC3839">
        <w:rPr>
          <w:rFonts w:ascii="Cambria" w:hAnsi="Cambria"/>
          <w:color w:val="auto"/>
        </w:rPr>
        <w:t>it</w:t>
      </w:r>
      <w:r w:rsidR="004F1773" w:rsidRPr="00D6257F">
        <w:rPr>
          <w:rFonts w:ascii="Cambria" w:hAnsi="Cambria"/>
          <w:color w:val="auto"/>
          <w:lang w:val="en-US"/>
        </w:rPr>
        <w:t xml:space="preserve"> </w:t>
      </w:r>
      <w:r w:rsidR="004F1773" w:rsidRPr="00DC3839">
        <w:rPr>
          <w:rFonts w:ascii="Cambria" w:hAnsi="Cambria"/>
          <w:color w:val="auto"/>
        </w:rPr>
        <w:t>otherwise</w:t>
      </w:r>
      <w:r w:rsidR="004F1773" w:rsidRPr="00D6257F">
        <w:rPr>
          <w:rFonts w:ascii="Cambria" w:hAnsi="Cambria"/>
          <w:color w:val="auto"/>
          <w:lang w:val="en-US"/>
        </w:rPr>
        <w:t xml:space="preserve"> </w:t>
      </w:r>
      <w:r w:rsidR="004F1773" w:rsidRPr="00DC3839">
        <w:rPr>
          <w:rFonts w:ascii="Cambria" w:hAnsi="Cambria"/>
          <w:color w:val="auto"/>
        </w:rPr>
        <w:t>for</w:t>
      </w:r>
      <w:r w:rsidR="004F1773" w:rsidRPr="00D6257F">
        <w:rPr>
          <w:rFonts w:ascii="Cambria" w:hAnsi="Cambria"/>
          <w:color w:val="auto"/>
          <w:lang w:val="en-US"/>
        </w:rPr>
        <w:t xml:space="preserve"> </w:t>
      </w:r>
      <w:r w:rsidR="004F1773" w:rsidRPr="00DC3839">
        <w:rPr>
          <w:rFonts w:ascii="Cambria" w:hAnsi="Cambria"/>
          <w:color w:val="auto"/>
        </w:rPr>
        <w:t>the</w:t>
      </w:r>
      <w:r w:rsidR="004F1773" w:rsidRPr="00D6257F">
        <w:rPr>
          <w:rFonts w:ascii="Cambria" w:hAnsi="Cambria"/>
          <w:color w:val="auto"/>
          <w:lang w:val="en-US"/>
        </w:rPr>
        <w:t xml:space="preserve"> </w:t>
      </w:r>
      <w:r w:rsidR="004F1773" w:rsidRPr="00DC3839">
        <w:rPr>
          <w:rFonts w:ascii="Cambria" w:hAnsi="Cambria"/>
          <w:color w:val="auto"/>
        </w:rPr>
        <w:t>work</w:t>
      </w:r>
      <w:r w:rsidR="009B6F9E" w:rsidRPr="00D6257F">
        <w:rPr>
          <w:rFonts w:ascii="Cambria" w:hAnsi="Cambria"/>
          <w:color w:val="auto"/>
          <w:lang w:val="en-US"/>
        </w:rPr>
        <w:t xml:space="preserve">/ </w:t>
      </w:r>
      <w:r w:rsidR="009B6F9E" w:rsidRPr="002A4191">
        <w:rPr>
          <w:rFonts w:ascii="Cambria" w:hAnsi="Cambria"/>
          <w:color w:val="0070C0"/>
          <w:lang w:val="ru-RU"/>
        </w:rPr>
        <w:t>Наличие</w:t>
      </w:r>
      <w:r w:rsidR="009B6F9E" w:rsidRPr="00D6257F">
        <w:rPr>
          <w:rFonts w:ascii="Cambria" w:hAnsi="Cambria"/>
          <w:color w:val="0070C0"/>
          <w:lang w:val="en-US"/>
        </w:rPr>
        <w:t xml:space="preserve"> </w:t>
      </w:r>
      <w:r w:rsidR="009B6F9E" w:rsidRPr="002A4191">
        <w:rPr>
          <w:rFonts w:ascii="Cambria" w:hAnsi="Cambria"/>
          <w:color w:val="0070C0"/>
          <w:lang w:val="ru-RU"/>
        </w:rPr>
        <w:t>всего</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или</w:t>
      </w:r>
      <w:r w:rsidR="009B6F9E" w:rsidRPr="00D6257F">
        <w:rPr>
          <w:rFonts w:ascii="Cambria" w:hAnsi="Cambria"/>
          <w:color w:val="0070C0"/>
          <w:lang w:val="en-US"/>
        </w:rPr>
        <w:t xml:space="preserve"> </w:t>
      </w:r>
      <w:r w:rsidR="009B6F9E" w:rsidRPr="002A4191">
        <w:rPr>
          <w:rFonts w:ascii="Cambria" w:hAnsi="Cambria"/>
          <w:color w:val="0070C0"/>
          <w:lang w:val="ru-RU"/>
        </w:rPr>
        <w:t>возможность</w:t>
      </w:r>
      <w:r w:rsidR="009B6F9E" w:rsidRPr="00D6257F">
        <w:rPr>
          <w:rFonts w:ascii="Cambria" w:hAnsi="Cambria"/>
          <w:color w:val="0070C0"/>
          <w:lang w:val="en-US"/>
        </w:rPr>
        <w:t xml:space="preserve"> </w:t>
      </w:r>
      <w:r w:rsidR="009B6F9E" w:rsidRPr="002A4191">
        <w:rPr>
          <w:rFonts w:ascii="Cambria" w:hAnsi="Cambria"/>
          <w:color w:val="0070C0"/>
          <w:lang w:val="ru-RU"/>
        </w:rPr>
        <w:t>получить</w:t>
      </w:r>
      <w:r w:rsidR="009B6F9E" w:rsidRPr="00D6257F">
        <w:rPr>
          <w:rFonts w:ascii="Cambria" w:hAnsi="Cambria"/>
          <w:color w:val="0070C0"/>
          <w:lang w:val="en-US"/>
        </w:rPr>
        <w:t xml:space="preserve"> </w:t>
      </w:r>
      <w:r w:rsidR="009B6F9E" w:rsidRPr="002A4191">
        <w:rPr>
          <w:rFonts w:ascii="Cambria" w:hAnsi="Cambria"/>
          <w:color w:val="0070C0"/>
          <w:lang w:val="ru-RU"/>
        </w:rPr>
        <w:t>его</w:t>
      </w:r>
      <w:r w:rsidR="009B6F9E" w:rsidRPr="00D6257F">
        <w:rPr>
          <w:rFonts w:ascii="Cambria" w:hAnsi="Cambria"/>
          <w:color w:val="0070C0"/>
          <w:lang w:val="en-US"/>
        </w:rPr>
        <w:t xml:space="preserve"> </w:t>
      </w:r>
      <w:r w:rsidR="009B6F9E" w:rsidRPr="002A4191">
        <w:rPr>
          <w:rFonts w:ascii="Cambria" w:hAnsi="Cambria"/>
          <w:color w:val="0070C0"/>
          <w:lang w:val="ru-RU"/>
        </w:rPr>
        <w:t>иным</w:t>
      </w:r>
      <w:r w:rsidR="009B6F9E" w:rsidRPr="00D6257F">
        <w:rPr>
          <w:rFonts w:ascii="Cambria" w:hAnsi="Cambria"/>
          <w:color w:val="0070C0"/>
          <w:lang w:val="en-US"/>
        </w:rPr>
        <w:t xml:space="preserve"> </w:t>
      </w:r>
      <w:r w:rsidR="009B6F9E" w:rsidRPr="002A4191">
        <w:rPr>
          <w:rFonts w:ascii="Cambria" w:hAnsi="Cambria"/>
          <w:color w:val="0070C0"/>
          <w:lang w:val="ru-RU"/>
        </w:rPr>
        <w:t>образом</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работы</w:t>
      </w:r>
      <w:r w:rsidR="004F1773" w:rsidRPr="00D6257F">
        <w:rPr>
          <w:rFonts w:ascii="Cambria" w:hAnsi="Cambria"/>
          <w:color w:val="0070C0"/>
          <w:lang w:val="en-US"/>
        </w:rPr>
        <w:t>.</w:t>
      </w:r>
    </w:p>
    <w:p w14:paraId="71B95E66" w14:textId="450F2EB3" w:rsidR="00C455DB" w:rsidRPr="00A8197C" w:rsidRDefault="00C455DB">
      <w:pPr>
        <w:pStyle w:val="berschriftabc"/>
        <w:numPr>
          <w:ilvl w:val="0"/>
          <w:numId w:val="18"/>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D6257F" w:rsidRDefault="004F1773" w:rsidP="002448F9">
      <w:pPr>
        <w:pStyle w:val="berschriftabc"/>
        <w:numPr>
          <w:ilvl w:val="0"/>
          <w:numId w:val="0"/>
        </w:numPr>
        <w:spacing w:line="276" w:lineRule="auto"/>
        <w:ind w:left="1440" w:hanging="720"/>
        <w:rPr>
          <w:rFonts w:ascii="Cambria" w:hAnsi="Cambria"/>
          <w:color w:val="0070C0"/>
          <w:lang w:val="en-US"/>
        </w:rPr>
      </w:pPr>
      <w:r w:rsidRPr="00D6257F">
        <w:rPr>
          <w:rFonts w:ascii="Cambria" w:hAnsi="Cambria"/>
          <w:b/>
          <w:color w:val="auto"/>
          <w:lang w:val="en-US"/>
        </w:rPr>
        <w:t xml:space="preserve">9. </w:t>
      </w:r>
      <w:r w:rsidR="00C455DB" w:rsidRPr="00DC3839">
        <w:rPr>
          <w:rFonts w:ascii="Cambria" w:hAnsi="Cambria"/>
          <w:b/>
          <w:color w:val="auto"/>
        </w:rPr>
        <w:t>Present</w:t>
      </w:r>
      <w:r w:rsidR="00C455DB" w:rsidRPr="00D6257F">
        <w:rPr>
          <w:rFonts w:ascii="Cambria" w:hAnsi="Cambria"/>
          <w:b/>
          <w:color w:val="auto"/>
          <w:lang w:val="en-US"/>
        </w:rPr>
        <w:t xml:space="preserve"> </w:t>
      </w:r>
      <w:r w:rsidR="00C455DB" w:rsidRPr="00DC3839">
        <w:rPr>
          <w:rFonts w:ascii="Cambria" w:hAnsi="Cambria"/>
          <w:b/>
          <w:color w:val="auto"/>
        </w:rPr>
        <w:t>Projects</w:t>
      </w:r>
      <w:r w:rsidR="00C455DB" w:rsidRPr="00D6257F">
        <w:rPr>
          <w:rFonts w:ascii="Cambria" w:hAnsi="Cambria"/>
          <w:color w:val="auto"/>
          <w:lang w:val="en-US"/>
        </w:rPr>
        <w:t xml:space="preserve">, </w:t>
      </w:r>
      <w:r w:rsidR="00C455DB" w:rsidRPr="00DC3839">
        <w:rPr>
          <w:rFonts w:ascii="Cambria" w:hAnsi="Cambria"/>
          <w:color w:val="auto"/>
        </w:rPr>
        <w:t>using</w:t>
      </w:r>
      <w:r w:rsidR="00C455DB" w:rsidRPr="00D6257F">
        <w:rPr>
          <w:rFonts w:ascii="Cambria" w:hAnsi="Cambria"/>
          <w:color w:val="auto"/>
          <w:lang w:val="en-US"/>
        </w:rPr>
        <w:t xml:space="preserve"> </w:t>
      </w:r>
      <w:r w:rsidR="00C455DB" w:rsidRPr="00DC3839">
        <w:rPr>
          <w:rFonts w:ascii="Cambria" w:hAnsi="Cambria"/>
          <w:color w:val="auto"/>
        </w:rPr>
        <w:t>the</w:t>
      </w:r>
      <w:r w:rsidR="00C455DB" w:rsidRPr="00D6257F">
        <w:rPr>
          <w:rFonts w:ascii="Cambria" w:hAnsi="Cambria"/>
          <w:color w:val="auto"/>
          <w:lang w:val="en-US"/>
        </w:rPr>
        <w:t xml:space="preserve"> </w:t>
      </w:r>
      <w:r w:rsidR="00C455DB" w:rsidRPr="00DC3839">
        <w:rPr>
          <w:rFonts w:ascii="Cambria" w:hAnsi="Cambria"/>
          <w:color w:val="auto"/>
        </w:rPr>
        <w:t>form</w:t>
      </w:r>
      <w:r w:rsidR="00C455DB" w:rsidRPr="00D6257F">
        <w:rPr>
          <w:rFonts w:ascii="Cambria" w:hAnsi="Cambria"/>
          <w:color w:val="auto"/>
          <w:lang w:val="en-US"/>
        </w:rPr>
        <w:t xml:space="preserve"> </w:t>
      </w:r>
      <w:r w:rsidR="00C455DB" w:rsidRPr="00DC3839">
        <w:rPr>
          <w:rFonts w:ascii="Cambria" w:hAnsi="Cambria"/>
          <w:color w:val="auto"/>
        </w:rPr>
        <w:t>given</w:t>
      </w:r>
      <w:r w:rsidR="00C455DB" w:rsidRPr="00D6257F">
        <w:rPr>
          <w:rFonts w:ascii="Cambria" w:hAnsi="Cambria"/>
          <w:color w:val="auto"/>
          <w:lang w:val="en-US"/>
        </w:rPr>
        <w:t xml:space="preserve"> </w:t>
      </w:r>
      <w:r w:rsidR="00C455DB" w:rsidRPr="00DC3839">
        <w:rPr>
          <w:rFonts w:ascii="Cambria" w:hAnsi="Cambria"/>
          <w:color w:val="auto"/>
        </w:rPr>
        <w:t>in</w:t>
      </w:r>
      <w:r w:rsidR="003E0318" w:rsidRPr="00D6257F">
        <w:rPr>
          <w:rFonts w:ascii="Cambria" w:hAnsi="Cambria"/>
          <w:color w:val="auto"/>
          <w:lang w:val="en-US"/>
        </w:rPr>
        <w:t xml:space="preserve"> </w:t>
      </w:r>
      <w:r w:rsidR="003E0318" w:rsidRPr="00DC3839">
        <w:rPr>
          <w:rFonts w:ascii="Cambria" w:hAnsi="Cambria"/>
          <w:color w:val="auto"/>
        </w:rPr>
        <w:t>Section </w:t>
      </w:r>
      <w:r w:rsidR="003E0318" w:rsidRPr="00D6257F">
        <w:rPr>
          <w:rFonts w:ascii="Cambria" w:hAnsi="Cambria"/>
          <w:color w:val="auto"/>
          <w:lang w:val="en-US"/>
        </w:rPr>
        <w:t xml:space="preserve">3, </w:t>
      </w:r>
      <w:r w:rsidR="003E0318" w:rsidRPr="00DC3839">
        <w:rPr>
          <w:rFonts w:ascii="Cambria" w:hAnsi="Cambria"/>
          <w:color w:val="auto"/>
        </w:rPr>
        <w:t>paragraph</w:t>
      </w:r>
      <w:r w:rsidR="00574A47" w:rsidRPr="00D6257F">
        <w:rPr>
          <w:rFonts w:ascii="Cambria" w:hAnsi="Cambria"/>
          <w:color w:val="auto"/>
          <w:lang w:val="en-US"/>
        </w:rPr>
        <w:t xml:space="preserve"> </w:t>
      </w:r>
      <w:r w:rsidR="003E0318" w:rsidRPr="00DC3839">
        <w:rPr>
          <w:rFonts w:ascii="Cambria" w:hAnsi="Cambria"/>
          <w:color w:val="auto"/>
        </w:rPr>
        <w:fldChar w:fldCharType="begin"/>
      </w:r>
      <w:r w:rsidR="003E0318" w:rsidRPr="00D6257F">
        <w:rPr>
          <w:rFonts w:ascii="Cambria" w:hAnsi="Cambria"/>
          <w:color w:val="auto"/>
          <w:lang w:val="en-US"/>
        </w:rPr>
        <w:instrText xml:space="preserve"> </w:instrText>
      </w:r>
      <w:r w:rsidR="003E0318" w:rsidRPr="00DC3839">
        <w:rPr>
          <w:rFonts w:ascii="Cambria" w:hAnsi="Cambria"/>
          <w:color w:val="auto"/>
        </w:rPr>
        <w:instrText>REF</w:instrText>
      </w:r>
      <w:r w:rsidR="003E0318" w:rsidRPr="00D6257F">
        <w:rPr>
          <w:rFonts w:ascii="Cambria" w:hAnsi="Cambria"/>
          <w:color w:val="auto"/>
          <w:lang w:val="en-US"/>
        </w:rPr>
        <w:instrText xml:space="preserve"> _</w:instrText>
      </w:r>
      <w:r w:rsidR="003E0318" w:rsidRPr="00DC3839">
        <w:rPr>
          <w:rFonts w:ascii="Cambria" w:hAnsi="Cambria"/>
          <w:color w:val="auto"/>
        </w:rPr>
        <w:instrText>Ref</w:instrText>
      </w:r>
      <w:r w:rsidR="003E0318" w:rsidRPr="00D6257F">
        <w:rPr>
          <w:rFonts w:ascii="Cambria" w:hAnsi="Cambria"/>
          <w:color w:val="auto"/>
          <w:lang w:val="en-US"/>
        </w:rPr>
        <w:instrText>493589576 \</w:instrText>
      </w:r>
      <w:r w:rsidR="003E0318" w:rsidRPr="00DC3839">
        <w:rPr>
          <w:rFonts w:ascii="Cambria" w:hAnsi="Cambria"/>
          <w:color w:val="auto"/>
        </w:rPr>
        <w:instrText>r</w:instrText>
      </w:r>
      <w:r w:rsidR="003E0318" w:rsidRPr="00D6257F">
        <w:rPr>
          <w:rFonts w:ascii="Cambria" w:hAnsi="Cambria"/>
          <w:color w:val="auto"/>
          <w:lang w:val="en-US"/>
        </w:rPr>
        <w:instrText xml:space="preserve"> \</w:instrText>
      </w:r>
      <w:r w:rsidR="003E0318" w:rsidRPr="00DC3839">
        <w:rPr>
          <w:rFonts w:ascii="Cambria" w:hAnsi="Cambria"/>
          <w:color w:val="auto"/>
        </w:rPr>
        <w:instrText>h</w:instrText>
      </w:r>
      <w:r w:rsidR="003E0318" w:rsidRPr="00D6257F">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D6257F">
        <w:rPr>
          <w:rFonts w:ascii="Cambria" w:hAnsi="Cambria"/>
          <w:color w:val="auto"/>
          <w:lang w:val="en-US"/>
        </w:rPr>
        <w:t>9</w:t>
      </w:r>
      <w:r w:rsidR="003E0318" w:rsidRPr="00DC3839">
        <w:rPr>
          <w:rFonts w:ascii="Cambria" w:hAnsi="Cambria"/>
          <w:color w:val="auto"/>
        </w:rPr>
        <w:fldChar w:fldCharType="end"/>
      </w:r>
      <w:r w:rsidR="009B6F9E" w:rsidRPr="00D6257F">
        <w:rPr>
          <w:rFonts w:ascii="Cambria" w:hAnsi="Cambria"/>
          <w:color w:val="auto"/>
          <w:lang w:val="en-US"/>
        </w:rPr>
        <w:t>/</w:t>
      </w:r>
      <w:r w:rsidR="009B6F9E" w:rsidRPr="00D6257F">
        <w:rPr>
          <w:rFonts w:ascii="Cambria" w:hAnsi="Cambria"/>
          <w:b/>
          <w:color w:val="auto"/>
          <w:lang w:val="en-US"/>
        </w:rPr>
        <w:t xml:space="preserve"> </w:t>
      </w:r>
      <w:r w:rsidR="009B6F9E" w:rsidRPr="00A8197C">
        <w:rPr>
          <w:rFonts w:ascii="Cambria" w:hAnsi="Cambria"/>
          <w:b/>
          <w:color w:val="0070C0"/>
          <w:lang w:val="ru-RU"/>
        </w:rPr>
        <w:t>Текущие</w:t>
      </w:r>
      <w:r w:rsidR="009B6F9E" w:rsidRPr="00D6257F">
        <w:rPr>
          <w:rFonts w:ascii="Cambria" w:hAnsi="Cambria"/>
          <w:b/>
          <w:color w:val="0070C0"/>
          <w:lang w:val="en-US"/>
        </w:rPr>
        <w:t xml:space="preserve"> </w:t>
      </w:r>
      <w:r w:rsidR="009B6F9E" w:rsidRPr="002A4191">
        <w:rPr>
          <w:rFonts w:ascii="Cambria" w:hAnsi="Cambria"/>
          <w:b/>
          <w:color w:val="0070C0"/>
          <w:lang w:val="ru-RU"/>
        </w:rPr>
        <w:t>проекты</w:t>
      </w:r>
      <w:r w:rsidR="009B6F9E" w:rsidRPr="00D6257F">
        <w:rPr>
          <w:rFonts w:ascii="Cambria" w:hAnsi="Cambria"/>
          <w:color w:val="0070C0"/>
          <w:lang w:val="en-US"/>
        </w:rPr>
        <w:t xml:space="preserve">, </w:t>
      </w:r>
      <w:r w:rsidR="009B6F9E" w:rsidRPr="00A8197C">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D6257F">
        <w:rPr>
          <w:rFonts w:ascii="Cambria" w:hAnsi="Cambria"/>
          <w:color w:val="0070C0"/>
          <w:lang w:val="en-US"/>
        </w:rPr>
        <w:t xml:space="preserve"> </w:t>
      </w:r>
      <w:r w:rsidR="009B6F9E" w:rsidRPr="002A4191">
        <w:rPr>
          <w:rFonts w:ascii="Cambria" w:hAnsi="Cambria"/>
          <w:color w:val="0070C0"/>
          <w:lang w:val="ru-RU"/>
        </w:rPr>
        <w:t>в</w:t>
      </w:r>
      <w:r w:rsidR="009B6F9E" w:rsidRPr="00D6257F">
        <w:rPr>
          <w:rFonts w:ascii="Cambria" w:hAnsi="Cambria"/>
          <w:color w:val="0070C0"/>
          <w:lang w:val="en-US"/>
        </w:rPr>
        <w:t xml:space="preserve"> </w:t>
      </w:r>
      <w:r w:rsidR="009B6F9E" w:rsidRPr="002A4191">
        <w:rPr>
          <w:rFonts w:ascii="Cambria" w:hAnsi="Cambria"/>
          <w:color w:val="0070C0"/>
          <w:lang w:val="ru-RU"/>
        </w:rPr>
        <w:t>Разделе</w:t>
      </w:r>
      <w:r w:rsidR="009B6F9E" w:rsidRPr="00D6257F">
        <w:rPr>
          <w:rFonts w:ascii="Cambria" w:hAnsi="Cambria"/>
          <w:color w:val="0070C0"/>
          <w:lang w:val="en-US"/>
        </w:rPr>
        <w:t xml:space="preserve"> 3, </w:t>
      </w:r>
      <w:r w:rsidR="009B6F9E" w:rsidRPr="002A4191">
        <w:rPr>
          <w:rFonts w:ascii="Cambria" w:hAnsi="Cambria"/>
          <w:color w:val="0070C0"/>
          <w:lang w:val="ru-RU"/>
        </w:rPr>
        <w:t>параграф</w:t>
      </w:r>
      <w:r w:rsidR="009B6F9E" w:rsidRPr="00D6257F">
        <w:rPr>
          <w:rFonts w:ascii="Cambria" w:hAnsi="Cambria"/>
          <w:color w:val="0070C0"/>
          <w:lang w:val="en-US"/>
        </w:rPr>
        <w:t xml:space="preserve"> </w:t>
      </w:r>
      <w:r w:rsidR="009B6F9E" w:rsidRPr="00A8197C">
        <w:rPr>
          <w:rFonts w:ascii="Cambria" w:hAnsi="Cambria"/>
          <w:color w:val="0070C0"/>
        </w:rPr>
        <w:fldChar w:fldCharType="begin"/>
      </w:r>
      <w:r w:rsidR="009B6F9E" w:rsidRPr="00D6257F">
        <w:rPr>
          <w:rFonts w:ascii="Cambria" w:hAnsi="Cambria"/>
          <w:color w:val="0070C0"/>
          <w:lang w:val="en-US"/>
        </w:rPr>
        <w:instrText xml:space="preserve"> </w:instrText>
      </w:r>
      <w:r w:rsidR="009B6F9E" w:rsidRPr="00A8197C">
        <w:rPr>
          <w:rFonts w:ascii="Cambria" w:hAnsi="Cambria"/>
          <w:color w:val="0070C0"/>
        </w:rPr>
        <w:instrText>REF</w:instrText>
      </w:r>
      <w:r w:rsidR="009B6F9E" w:rsidRPr="00D6257F">
        <w:rPr>
          <w:rFonts w:ascii="Cambria" w:hAnsi="Cambria"/>
          <w:color w:val="0070C0"/>
          <w:lang w:val="en-US"/>
        </w:rPr>
        <w:instrText xml:space="preserve"> _</w:instrText>
      </w:r>
      <w:r w:rsidR="009B6F9E" w:rsidRPr="00A8197C">
        <w:rPr>
          <w:rFonts w:ascii="Cambria" w:hAnsi="Cambria"/>
          <w:color w:val="0070C0"/>
        </w:rPr>
        <w:instrText>Ref</w:instrText>
      </w:r>
      <w:r w:rsidR="009B6F9E" w:rsidRPr="00D6257F">
        <w:rPr>
          <w:rFonts w:ascii="Cambria" w:hAnsi="Cambria"/>
          <w:color w:val="0070C0"/>
          <w:lang w:val="en-US"/>
        </w:rPr>
        <w:instrText>493589576 \</w:instrText>
      </w:r>
      <w:r w:rsidR="009B6F9E" w:rsidRPr="00A8197C">
        <w:rPr>
          <w:rFonts w:ascii="Cambria" w:hAnsi="Cambria"/>
          <w:color w:val="0070C0"/>
        </w:rPr>
        <w:instrText>r</w:instrText>
      </w:r>
      <w:r w:rsidR="009B6F9E" w:rsidRPr="00D6257F">
        <w:rPr>
          <w:rFonts w:ascii="Cambria" w:hAnsi="Cambria"/>
          <w:color w:val="0070C0"/>
          <w:lang w:val="en-US"/>
        </w:rPr>
        <w:instrText xml:space="preserve"> \</w:instrText>
      </w:r>
      <w:r w:rsidR="009B6F9E" w:rsidRPr="00A8197C">
        <w:rPr>
          <w:rFonts w:ascii="Cambria" w:hAnsi="Cambria"/>
          <w:color w:val="0070C0"/>
        </w:rPr>
        <w:instrText>h</w:instrText>
      </w:r>
      <w:r w:rsidR="009B6F9E" w:rsidRPr="00D6257F">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D6257F">
        <w:rPr>
          <w:rFonts w:ascii="Cambria" w:hAnsi="Cambria"/>
          <w:color w:val="0070C0"/>
          <w:lang w:val="en-US"/>
        </w:rPr>
        <w:t>9</w:t>
      </w:r>
      <w:r w:rsidR="009B6F9E" w:rsidRPr="00A8197C">
        <w:rPr>
          <w:rFonts w:ascii="Cambria" w:hAnsi="Cambria"/>
          <w:color w:val="0070C0"/>
        </w:rPr>
        <w:fldChar w:fldCharType="end"/>
      </w:r>
      <w:r w:rsidR="003E0318" w:rsidRPr="00D6257F">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r w:rsidR="00183CDE" w:rsidRPr="00A8197C">
        <w:rPr>
          <w:rFonts w:ascii="Cambria" w:hAnsi="Cambria"/>
          <w:color w:val="0070C0"/>
        </w:rPr>
        <w:t>использ</w:t>
      </w:r>
      <w:r w:rsidR="00183CDE" w:rsidRPr="00A8197C">
        <w:rPr>
          <w:rFonts w:ascii="Cambria" w:hAnsi="Cambria"/>
          <w:color w:val="0070C0"/>
          <w:lang w:val="ru-RU"/>
        </w:rPr>
        <w:t>ованием</w:t>
      </w:r>
      <w:r w:rsidR="00183CDE" w:rsidRPr="00A8197C">
        <w:rPr>
          <w:rFonts w:ascii="Cambria" w:hAnsi="Cambria"/>
          <w:color w:val="0070C0"/>
        </w:rPr>
        <w:t xml:space="preserve"> дополнительн</w:t>
      </w:r>
      <w:r w:rsidR="00183CDE" w:rsidRPr="00A8197C">
        <w:rPr>
          <w:rFonts w:ascii="Cambria" w:hAnsi="Cambria"/>
          <w:color w:val="0070C0"/>
          <w:lang w:val="ru-RU"/>
        </w:rPr>
        <w:t>ой</w:t>
      </w:r>
      <w:r w:rsidR="00183CDE" w:rsidRPr="00A8197C">
        <w:rPr>
          <w:rFonts w:ascii="Cambria" w:hAnsi="Cambria"/>
          <w:color w:val="0070C0"/>
        </w:rPr>
        <w:t xml:space="preserve"> информаци</w:t>
      </w:r>
      <w:r w:rsidR="00183CDE" w:rsidRPr="00A8197C">
        <w:rPr>
          <w:rFonts w:ascii="Cambria" w:hAnsi="Cambria"/>
          <w:color w:val="0070C0"/>
          <w:lang w:val="ru-RU"/>
        </w:rPr>
        <w:t>и</w:t>
      </w:r>
      <w:r w:rsidR="00183CDE" w:rsidRPr="00A8197C">
        <w:rPr>
          <w:rFonts w:ascii="Cambria" w:hAnsi="Cambria"/>
          <w:color w:val="0070C0"/>
        </w:rPr>
        <w:t>, приведенн</w:t>
      </w:r>
      <w:r w:rsidR="00183CDE" w:rsidRPr="00A8197C">
        <w:rPr>
          <w:rFonts w:ascii="Cambria" w:hAnsi="Cambria"/>
          <w:color w:val="0070C0"/>
          <w:lang w:val="ru-RU"/>
        </w:rPr>
        <w:t>ой</w:t>
      </w:r>
      <w:r w:rsidR="00183CDE" w:rsidRPr="00A8197C">
        <w:rPr>
          <w:rFonts w:ascii="Cambria" w:hAnsi="Cambria"/>
          <w:color w:val="0070C0"/>
        </w:rPr>
        <w:t xml:space="preserve"> в Разделе 3, параграф 10, если иное не указано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5A25BE27" w14:textId="41009AD9" w:rsidR="002448F9" w:rsidRPr="00183CDE" w:rsidRDefault="002448F9" w:rsidP="003E0684">
      <w:pPr>
        <w:pStyle w:val="berschriftabc"/>
        <w:numPr>
          <w:ilvl w:val="0"/>
          <w:numId w:val="0"/>
        </w:numPr>
        <w:spacing w:line="276" w:lineRule="auto"/>
        <w:ind w:left="720"/>
        <w:rPr>
          <w:rFonts w:ascii="Cambria" w:hAnsi="Cambria"/>
          <w:color w:val="002060"/>
          <w:lang w:val="ru-RU"/>
        </w:rPr>
      </w:pPr>
      <w:r w:rsidRPr="00DC3839">
        <w:rPr>
          <w:rFonts w:ascii="Cambria" w:hAnsi="Cambria"/>
          <w:b/>
          <w:color w:val="auto"/>
        </w:rPr>
        <w:t xml:space="preserve">12. </w:t>
      </w:r>
      <w:r w:rsidR="00C455DB" w:rsidRPr="00DC3839">
        <w:rPr>
          <w:rFonts w:ascii="Cambria" w:hAnsi="Cambria"/>
          <w:b/>
          <w:color w:val="auto"/>
        </w:rPr>
        <w:t>Additional Information</w:t>
      </w:r>
      <w:r w:rsidR="00C455DB" w:rsidRPr="00DC3839">
        <w:rPr>
          <w:rFonts w:ascii="Cambria" w:hAnsi="Cambria"/>
          <w:color w:val="auto"/>
        </w:rPr>
        <w:t>, as specified in Section 3, paragraph 12. In</w:t>
      </w:r>
      <w:r w:rsidR="00C455DB" w:rsidRPr="00183CDE">
        <w:rPr>
          <w:rFonts w:ascii="Cambria" w:hAnsi="Cambria"/>
          <w:color w:val="auto"/>
          <w:lang w:val="ru-RU"/>
        </w:rPr>
        <w:t xml:space="preserve"> </w:t>
      </w:r>
      <w:r w:rsidR="00C455DB" w:rsidRPr="00DC3839">
        <w:rPr>
          <w:rFonts w:ascii="Cambria" w:hAnsi="Cambria"/>
          <w:color w:val="auto"/>
        </w:rPr>
        <w:t>particular</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Дополнительная информация</w:t>
      </w:r>
      <w:r w:rsidR="00183CDE" w:rsidRPr="00A8197C">
        <w:rPr>
          <w:rFonts w:ascii="Cambria" w:hAnsi="Cambria"/>
          <w:color w:val="0070C0"/>
          <w:lang w:val="ru-RU"/>
        </w:rPr>
        <w:t>, как указано в Разделе 3, пункт 12. В частности</w:t>
      </w:r>
      <w:r w:rsidR="00C455DB" w:rsidRPr="00A8197C">
        <w:rPr>
          <w:rFonts w:ascii="Cambria" w:hAnsi="Cambria"/>
          <w:color w:val="0070C0"/>
          <w:lang w:val="ru-RU"/>
        </w:rPr>
        <w:t>:</w:t>
      </w:r>
    </w:p>
    <w:p w14:paraId="29B2806C" w14:textId="2684F649" w:rsidR="002448F9" w:rsidRPr="00DC3839" w:rsidRDefault="00C455DB">
      <w:pPr>
        <w:pStyle w:val="berschriftabc"/>
        <w:numPr>
          <w:ilvl w:val="0"/>
          <w:numId w:val="19"/>
        </w:numPr>
        <w:spacing w:line="276" w:lineRule="auto"/>
        <w:ind w:left="1134"/>
        <w:rPr>
          <w:rFonts w:ascii="Cambria" w:hAnsi="Cambria"/>
          <w:color w:val="auto"/>
        </w:rPr>
      </w:pPr>
      <w:r w:rsidRPr="00DC3839">
        <w:rPr>
          <w:rFonts w:ascii="Cambria" w:hAnsi="Cambria"/>
          <w:color w:val="auto"/>
        </w:rPr>
        <w:t>Declar</w:t>
      </w:r>
      <w:r w:rsidR="002448F9" w:rsidRPr="00DC3839">
        <w:rPr>
          <w:rFonts w:ascii="Cambria" w:hAnsi="Cambria"/>
          <w:color w:val="auto"/>
        </w:rPr>
        <w:t>ation of submitting a proposal</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Заявление о </w:t>
      </w:r>
      <w:r w:rsidR="00183CDE" w:rsidRPr="00A8197C">
        <w:rPr>
          <w:rFonts w:ascii="Cambria" w:hAnsi="Cambria"/>
          <w:color w:val="0070C0"/>
          <w:lang w:val="ru-RU"/>
        </w:rPr>
        <w:t>подаче</w:t>
      </w:r>
      <w:r w:rsidR="00183CDE" w:rsidRPr="00A8197C">
        <w:rPr>
          <w:rFonts w:ascii="Cambria" w:hAnsi="Cambria"/>
          <w:color w:val="0070C0"/>
        </w:rPr>
        <w:t xml:space="preserve"> предложения</w:t>
      </w:r>
      <w:r w:rsidR="002448F9" w:rsidRPr="00A8197C">
        <w:rPr>
          <w:rFonts w:ascii="Cambria" w:hAnsi="Cambria"/>
          <w:color w:val="0070C0"/>
        </w:rPr>
        <w:t>.</w:t>
      </w:r>
    </w:p>
    <w:p w14:paraId="050B1E82" w14:textId="3A2CA3E7"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Техническая информация и</w:t>
      </w:r>
      <w:r w:rsidR="006778F9" w:rsidRPr="003806F0">
        <w:rPr>
          <w:rFonts w:ascii="Cambria" w:hAnsi="Cambria"/>
          <w:color w:val="0070C0"/>
          <w:lang w:val="en-US"/>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r w:rsidR="00183CDE" w:rsidRPr="00A8197C">
        <w:rPr>
          <w:rFonts w:ascii="Cambria" w:hAnsi="Cambria"/>
          <w:color w:val="0070C0"/>
        </w:rPr>
        <w:t>удет оцениваться полнота информации, качество материалов, машин и другого оборудования, соответствие спецификациям</w:t>
      </w:r>
      <w:r w:rsidR="002448F9" w:rsidRPr="00A8197C">
        <w:rPr>
          <w:rFonts w:ascii="Cambria" w:hAnsi="Cambria"/>
          <w:color w:val="0070C0"/>
        </w:rPr>
        <w:t>.</w:t>
      </w:r>
    </w:p>
    <w:p w14:paraId="6A1733E9" w14:textId="60474AEF" w:rsidR="002448F9" w:rsidRPr="00A8197C" w:rsidRDefault="00982122">
      <w:pPr>
        <w:pStyle w:val="berschriftabc"/>
        <w:numPr>
          <w:ilvl w:val="0"/>
          <w:numId w:val="19"/>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и/или сертификаты приемки и/или другие </w:t>
      </w:r>
      <w:r w:rsidR="00183CDE" w:rsidRPr="00A8197C">
        <w:rPr>
          <w:rFonts w:ascii="Cambria" w:hAnsi="Cambria"/>
          <w:color w:val="0070C0"/>
          <w:lang w:val="ru-RU"/>
        </w:rPr>
        <w:t>справки</w:t>
      </w:r>
      <w:r w:rsidR="00183CDE" w:rsidRPr="00A8197C">
        <w:rPr>
          <w:rFonts w:ascii="Cambria" w:hAnsi="Cambria"/>
          <w:color w:val="0070C0"/>
        </w:rPr>
        <w:t xml:space="preserve"> Партнер</w:t>
      </w:r>
      <w:r w:rsidR="00183CDE" w:rsidRPr="00A8197C">
        <w:rPr>
          <w:rFonts w:ascii="Cambria" w:hAnsi="Cambria"/>
          <w:color w:val="0070C0"/>
          <w:lang w:val="ru-RU"/>
        </w:rPr>
        <w:t>а</w:t>
      </w:r>
      <w:r w:rsidR="00183CDE" w:rsidRPr="00A8197C">
        <w:rPr>
          <w:rFonts w:ascii="Cambria" w:hAnsi="Cambria"/>
          <w:color w:val="0070C0"/>
        </w:rPr>
        <w:t>-</w:t>
      </w:r>
      <w:r w:rsidR="00B81998" w:rsidRPr="00A8197C">
        <w:rPr>
          <w:rFonts w:ascii="Cambria" w:hAnsi="Cambria"/>
          <w:color w:val="0070C0"/>
        </w:rPr>
        <w:t>исполнител</w:t>
      </w:r>
      <w:r w:rsidR="00B81998" w:rsidRPr="00A8197C">
        <w:rPr>
          <w:rFonts w:ascii="Cambria" w:hAnsi="Cambria"/>
          <w:color w:val="0070C0"/>
          <w:lang w:val="ru-RU"/>
        </w:rPr>
        <w:t>я</w:t>
      </w:r>
      <w:r w:rsidR="00B81998" w:rsidRPr="00A8197C">
        <w:rPr>
          <w:rFonts w:ascii="Cambria" w:hAnsi="Cambria"/>
          <w:color w:val="0070C0"/>
        </w:rPr>
        <w:t xml:space="preserve"> для</w:t>
      </w:r>
      <w:r w:rsidR="00183CDE" w:rsidRPr="00A8197C">
        <w:rPr>
          <w:rFonts w:ascii="Cambria" w:hAnsi="Cambria"/>
          <w:color w:val="0070C0"/>
        </w:rPr>
        <w:t xml:space="preserve"> вышеуказанных проектов (если сертификаты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Фотографии </w:t>
      </w:r>
      <w:r w:rsidR="00183CDE" w:rsidRPr="00A8197C">
        <w:rPr>
          <w:rFonts w:ascii="Cambria" w:hAnsi="Cambria"/>
          <w:color w:val="0070C0"/>
          <w:lang w:val="ru-RU"/>
        </w:rPr>
        <w:t>выполне</w:t>
      </w:r>
      <w:r w:rsidR="00183CDE" w:rsidRPr="00A8197C">
        <w:rPr>
          <w:rFonts w:ascii="Cambria" w:hAnsi="Cambria"/>
          <w:color w:val="0070C0"/>
        </w:rPr>
        <w:t>нных проектов по каждому проекту (при наличии)</w:t>
      </w:r>
      <w:r w:rsidR="002448F9" w:rsidRPr="00A8197C">
        <w:rPr>
          <w:rFonts w:ascii="Cambria" w:hAnsi="Cambria"/>
          <w:color w:val="0070C0"/>
        </w:rPr>
        <w:t>.</w:t>
      </w:r>
    </w:p>
    <w:p w14:paraId="7C1B2148" w14:textId="6359A256" w:rsidR="00C455DB" w:rsidRPr="00A8197C" w:rsidRDefault="00C455DB">
      <w:pPr>
        <w:pStyle w:val="berschriftabc"/>
        <w:numPr>
          <w:ilvl w:val="0"/>
          <w:numId w:val="19"/>
        </w:numPr>
        <w:spacing w:line="276" w:lineRule="auto"/>
        <w:ind w:left="1134"/>
        <w:rPr>
          <w:rFonts w:ascii="Cambria" w:hAnsi="Cambria"/>
          <w:color w:val="0070C0"/>
          <w:lang w:val="ru-RU"/>
        </w:rPr>
      </w:pPr>
      <w:r w:rsidRPr="00DC3839">
        <w:rPr>
          <w:rFonts w:ascii="Cambria" w:hAnsi="Cambria"/>
          <w:color w:val="auto"/>
        </w:rPr>
        <w:lastRenderedPageBreak/>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3806F0" w:rsidRDefault="00C455DB" w:rsidP="002448F9">
      <w:pPr>
        <w:pStyle w:val="Heading2"/>
        <w:spacing w:before="120" w:line="276" w:lineRule="auto"/>
        <w:ind w:left="567"/>
        <w:rPr>
          <w:rFonts w:ascii="Cambria" w:hAnsi="Cambria"/>
          <w:b/>
          <w:bCs/>
          <w:color w:val="0070C0"/>
          <w:sz w:val="20"/>
          <w:u w:val="single"/>
          <w:lang w:val="ru-RU"/>
        </w:rPr>
      </w:pPr>
      <w:bookmarkStart w:id="111" w:name="_Ref493520198"/>
      <w:r w:rsidRPr="003806F0">
        <w:rPr>
          <w:rFonts w:ascii="Cambria" w:hAnsi="Cambria"/>
          <w:b/>
          <w:bCs/>
          <w:color w:val="auto"/>
          <w:sz w:val="20"/>
          <w:u w:val="single"/>
        </w:rPr>
        <w:t>Financial</w:t>
      </w:r>
      <w:r w:rsidRPr="003806F0">
        <w:rPr>
          <w:rFonts w:ascii="Cambria" w:hAnsi="Cambria"/>
          <w:b/>
          <w:bCs/>
          <w:color w:val="auto"/>
          <w:sz w:val="20"/>
          <w:u w:val="single"/>
          <w:lang w:val="ru-RU"/>
        </w:rPr>
        <w:t xml:space="preserve"> </w:t>
      </w:r>
      <w:r w:rsidRPr="003806F0">
        <w:rPr>
          <w:rFonts w:ascii="Cambria" w:hAnsi="Cambria"/>
          <w:b/>
          <w:bCs/>
          <w:color w:val="auto"/>
          <w:sz w:val="20"/>
          <w:u w:val="single"/>
        </w:rPr>
        <w:t>bid</w:t>
      </w:r>
      <w:r w:rsidRPr="003806F0">
        <w:rPr>
          <w:rFonts w:ascii="Cambria" w:hAnsi="Cambria"/>
          <w:b/>
          <w:bCs/>
          <w:color w:val="auto"/>
          <w:sz w:val="20"/>
          <w:u w:val="single"/>
          <w:lang w:val="ru-RU"/>
        </w:rPr>
        <w:t xml:space="preserve"> </w:t>
      </w:r>
      <w:r w:rsidRPr="003806F0">
        <w:rPr>
          <w:rFonts w:ascii="Cambria" w:hAnsi="Cambria"/>
          <w:b/>
          <w:bCs/>
          <w:color w:val="auto"/>
          <w:sz w:val="20"/>
          <w:u w:val="single"/>
        </w:rPr>
        <w:t>document</w:t>
      </w:r>
      <w:r w:rsidRPr="003806F0">
        <w:rPr>
          <w:rFonts w:ascii="Cambria" w:hAnsi="Cambria"/>
          <w:b/>
          <w:bCs/>
          <w:color w:val="auto"/>
          <w:sz w:val="20"/>
          <w:u w:val="single"/>
          <w:lang w:val="ru-RU"/>
        </w:rPr>
        <w:t xml:space="preserve"> (</w:t>
      </w:r>
      <w:r w:rsidRPr="003806F0">
        <w:rPr>
          <w:rFonts w:ascii="Cambria" w:hAnsi="Cambria"/>
          <w:b/>
          <w:bCs/>
          <w:color w:val="auto"/>
          <w:sz w:val="20"/>
          <w:u w:val="single"/>
        </w:rPr>
        <w:t>inner</w:t>
      </w:r>
      <w:r w:rsidRPr="003806F0">
        <w:rPr>
          <w:rFonts w:ascii="Cambria" w:hAnsi="Cambria"/>
          <w:b/>
          <w:bCs/>
          <w:color w:val="auto"/>
          <w:sz w:val="20"/>
          <w:u w:val="single"/>
          <w:lang w:val="ru-RU"/>
        </w:rPr>
        <w:t xml:space="preserve"> </w:t>
      </w:r>
      <w:r w:rsidRPr="003806F0">
        <w:rPr>
          <w:rFonts w:ascii="Cambria" w:hAnsi="Cambria"/>
          <w:b/>
          <w:bCs/>
          <w:color w:val="auto"/>
          <w:sz w:val="20"/>
          <w:u w:val="single"/>
        </w:rPr>
        <w:t>envelope</w:t>
      </w:r>
      <w:r w:rsidR="00A903C1" w:rsidRPr="003806F0">
        <w:rPr>
          <w:rFonts w:ascii="Cambria" w:hAnsi="Cambria"/>
          <w:b/>
          <w:bCs/>
          <w:color w:val="auto"/>
          <w:sz w:val="20"/>
          <w:u w:val="single"/>
          <w:lang w:val="ru-RU"/>
        </w:rPr>
        <w:t xml:space="preserve"> 2</w:t>
      </w:r>
      <w:r w:rsidRPr="003806F0">
        <w:rPr>
          <w:rFonts w:ascii="Cambria" w:hAnsi="Cambria"/>
          <w:b/>
          <w:bCs/>
          <w:color w:val="auto"/>
          <w:sz w:val="20"/>
          <w:u w:val="single"/>
          <w:lang w:val="ru-RU"/>
        </w:rPr>
        <w:t>)</w:t>
      </w:r>
      <w:bookmarkEnd w:id="111"/>
      <w:r w:rsidR="00183CDE" w:rsidRPr="003806F0">
        <w:rPr>
          <w:rFonts w:ascii="Cambria" w:hAnsi="Cambria"/>
          <w:b/>
          <w:bCs/>
          <w:color w:val="auto"/>
          <w:sz w:val="20"/>
          <w:u w:val="single"/>
          <w:lang w:val="ru-RU"/>
        </w:rPr>
        <w:t xml:space="preserve">/ </w:t>
      </w:r>
      <w:r w:rsidR="00183CDE" w:rsidRPr="003806F0">
        <w:rPr>
          <w:rFonts w:ascii="Cambria" w:hAnsi="Cambria"/>
          <w:b/>
          <w:bCs/>
          <w:color w:val="0070C0"/>
          <w:sz w:val="20"/>
          <w:u w:val="single"/>
          <w:lang w:val="ru-RU"/>
        </w:rPr>
        <w:t>Финансовое предложение (внутренний конверт 2)</w:t>
      </w:r>
    </w:p>
    <w:p w14:paraId="305A6B4A" w14:textId="3F967BB8" w:rsidR="00566CF2" w:rsidRPr="003806F0" w:rsidRDefault="00566CF2" w:rsidP="00566CF2">
      <w:pPr>
        <w:rPr>
          <w:rFonts w:ascii="Cambria" w:hAnsi="Cambria"/>
          <w:b/>
          <w:bCs/>
          <w:color w:val="auto"/>
          <w:u w:val="single"/>
        </w:rPr>
      </w:pPr>
      <w:r w:rsidRPr="003806F0">
        <w:rPr>
          <w:rFonts w:ascii="Cambria" w:hAnsi="Cambria"/>
          <w:b/>
          <w:bCs/>
          <w:color w:val="auto"/>
          <w:u w:val="single"/>
        </w:rPr>
        <w:t>13.2.1</w:t>
      </w:r>
      <w:r w:rsidRPr="003806F0">
        <w:rPr>
          <w:rFonts w:ascii="Cambria" w:hAnsi="Cambria"/>
          <w:b/>
          <w:bCs/>
          <w:color w:val="auto"/>
          <w:u w:val="single"/>
        </w:rPr>
        <w:tab/>
        <w:t>Financial Bid Document</w:t>
      </w:r>
      <w:r w:rsidR="00183CDE" w:rsidRPr="003806F0">
        <w:rPr>
          <w:rFonts w:ascii="Cambria" w:hAnsi="Cambria"/>
          <w:b/>
          <w:bCs/>
          <w:color w:val="auto"/>
          <w:u w:val="single"/>
        </w:rPr>
        <w:t xml:space="preserve">/ </w:t>
      </w:r>
      <w:r w:rsidR="00183CDE" w:rsidRPr="003806F0">
        <w:rPr>
          <w:rFonts w:ascii="Cambria" w:hAnsi="Cambria"/>
          <w:b/>
          <w:bCs/>
          <w:color w:val="0070C0"/>
          <w:u w:val="single"/>
        </w:rPr>
        <w:t>Финансов</w:t>
      </w:r>
      <w:r w:rsidR="00183CDE" w:rsidRPr="003806F0">
        <w:rPr>
          <w:rFonts w:ascii="Cambria" w:hAnsi="Cambria"/>
          <w:b/>
          <w:bCs/>
          <w:color w:val="0070C0"/>
          <w:u w:val="single"/>
          <w:lang w:val="ru-RU"/>
        </w:rPr>
        <w:t>ое</w:t>
      </w:r>
      <w:r w:rsidR="00183CDE" w:rsidRPr="003806F0">
        <w:rPr>
          <w:rFonts w:ascii="Cambria" w:hAnsi="Cambria"/>
          <w:b/>
          <w:bCs/>
          <w:color w:val="0070C0"/>
          <w:u w:val="single"/>
          <w:lang w:val="en-US"/>
        </w:rPr>
        <w:t xml:space="preserve"> </w:t>
      </w:r>
      <w:r w:rsidR="00183CDE" w:rsidRPr="003806F0">
        <w:rPr>
          <w:rFonts w:ascii="Cambria" w:hAnsi="Cambria"/>
          <w:b/>
          <w:bCs/>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r w:rsidR="00725C1F" w:rsidRPr="00A8197C">
        <w:rPr>
          <w:rFonts w:ascii="Cambria" w:hAnsi="Cambria"/>
          <w:b/>
          <w:color w:val="0070C0"/>
        </w:rPr>
        <w:t>Письмо</w:t>
      </w:r>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r w:rsidR="00725C1F" w:rsidRPr="00A8197C">
        <w:rPr>
          <w:rFonts w:ascii="Cambria" w:hAnsi="Cambria"/>
          <w:color w:val="0070C0"/>
        </w:rPr>
        <w:t>по форме, указанной в Разделе 3, параграф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44C559E1"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Unless where Bill of Quantities (BoQ)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Партнер-исполнитель представил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A8197C">
        <w:rPr>
          <w:rFonts w:ascii="Cambria" w:hAnsi="Cambria"/>
          <w:color w:val="0070C0"/>
        </w:rPr>
        <w:t>(BOQ), участник тендера должен разработать и представить полн</w:t>
      </w:r>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B81998">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B804B3">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755C0685"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Where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has made available BoQ for the project with the tender documents it is the responsibility of the bidder to review, and where deemed necessary, notify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about any required miscalculation or omissions noticed in the BoQ. By submitting a bid bidder confirms the correctness of the BoQ and has no right to claim any extra volumes, should a</w:t>
      </w:r>
      <w:r w:rsidR="00A903C1" w:rsidRPr="00DC3839">
        <w:rPr>
          <w:rFonts w:ascii="Cambria" w:hAnsi="Cambria"/>
          <w:color w:val="auto"/>
        </w:rPr>
        <w:t>n</w:t>
      </w:r>
      <w:r w:rsidRPr="00DC3839">
        <w:rPr>
          <w:rFonts w:ascii="Cambria" w:hAnsi="Cambria"/>
          <w:color w:val="auto"/>
        </w:rPr>
        <w:t xml:space="preserve"> omission or miscalculation be noticed after the signing of the contract</w:t>
      </w:r>
      <w:r w:rsidR="00D81844">
        <w:rPr>
          <w:rFonts w:ascii="Cambria" w:hAnsi="Cambria"/>
          <w:color w:val="auto"/>
        </w:rPr>
        <w:t>/</w:t>
      </w:r>
      <w:r w:rsidR="00D81844" w:rsidRPr="00A8197C">
        <w:rPr>
          <w:rFonts w:ascii="Cambria" w:hAnsi="Cambria"/>
          <w:color w:val="0070C0"/>
        </w:rPr>
        <w:t xml:space="preserve">В тех случаях, когда Партнер-исполнитель предоставляет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D81844" w:rsidRPr="00A8197C">
        <w:rPr>
          <w:rFonts w:ascii="Cambria" w:hAnsi="Cambria"/>
          <w:color w:val="0070C0"/>
        </w:rPr>
        <w:t xml:space="preserve">вместе с тендерной документацией, участник тендера обязан рассмотреть </w:t>
      </w:r>
      <w:r w:rsidR="00D81844" w:rsidRPr="00A8197C">
        <w:rPr>
          <w:rFonts w:ascii="Cambria" w:hAnsi="Cambria"/>
          <w:color w:val="0070C0"/>
          <w:lang w:val="ru-RU"/>
        </w:rPr>
        <w:t>их</w:t>
      </w:r>
      <w:r w:rsidR="00D81844" w:rsidRPr="00A8197C">
        <w:rPr>
          <w:rFonts w:ascii="Cambria" w:hAnsi="Cambria"/>
          <w:color w:val="0070C0"/>
        </w:rPr>
        <w:t xml:space="preserve"> и, при необходимости, уведомить </w:t>
      </w:r>
      <w:r w:rsidR="00D81844" w:rsidRPr="00A8197C">
        <w:rPr>
          <w:rFonts w:ascii="Cambria" w:hAnsi="Cambria"/>
          <w:color w:val="0070C0"/>
          <w:lang w:val="ru-RU"/>
        </w:rPr>
        <w:t>Партнера</w:t>
      </w:r>
      <w:r w:rsidR="00D81844" w:rsidRPr="00A8197C">
        <w:rPr>
          <w:rFonts w:ascii="Cambria" w:hAnsi="Cambria"/>
          <w:color w:val="0070C0"/>
        </w:rPr>
        <w:t>-</w:t>
      </w:r>
      <w:r w:rsidR="00D81844" w:rsidRPr="00A8197C">
        <w:rPr>
          <w:rFonts w:ascii="Cambria" w:hAnsi="Cambria"/>
          <w:color w:val="0070C0"/>
          <w:lang w:val="ru-RU"/>
        </w:rPr>
        <w:t>исполнителя</w:t>
      </w:r>
      <w:r w:rsidR="00D81844" w:rsidRPr="00A8197C">
        <w:rPr>
          <w:rFonts w:ascii="Cambria" w:hAnsi="Cambria"/>
          <w:color w:val="0070C0"/>
        </w:rPr>
        <w:t xml:space="preserve">  о </w:t>
      </w:r>
      <w:r w:rsidR="00D81844" w:rsidRPr="00A8197C">
        <w:rPr>
          <w:rFonts w:ascii="Cambria" w:hAnsi="Cambria"/>
          <w:color w:val="0070C0"/>
          <w:lang w:val="ru-RU"/>
        </w:rPr>
        <w:t>каких</w:t>
      </w:r>
      <w:r w:rsidR="00D81844" w:rsidRPr="00A8197C">
        <w:rPr>
          <w:rFonts w:ascii="Cambria" w:hAnsi="Cambria"/>
          <w:color w:val="0070C0"/>
        </w:rPr>
        <w:t>-</w:t>
      </w:r>
      <w:r w:rsidR="00D81844" w:rsidRPr="00A8197C">
        <w:rPr>
          <w:rFonts w:ascii="Cambria" w:hAnsi="Cambria"/>
          <w:color w:val="0070C0"/>
          <w:lang w:val="ru-RU"/>
        </w:rPr>
        <w:t>либо</w:t>
      </w:r>
      <w:r w:rsidR="00D81844" w:rsidRPr="00A8197C">
        <w:rPr>
          <w:rFonts w:ascii="Cambria" w:hAnsi="Cambria"/>
          <w:color w:val="0070C0"/>
        </w:rPr>
        <w:t xml:space="preserve"> </w:t>
      </w:r>
      <w:r w:rsidR="00D81844" w:rsidRPr="00A8197C">
        <w:rPr>
          <w:rFonts w:ascii="Cambria" w:hAnsi="Cambria"/>
          <w:color w:val="0070C0"/>
          <w:lang w:val="ru-RU"/>
        </w:rPr>
        <w:t>ошибках</w:t>
      </w:r>
      <w:r w:rsidR="00D81844" w:rsidRPr="00A8197C">
        <w:rPr>
          <w:rFonts w:ascii="Cambria" w:hAnsi="Cambria"/>
          <w:color w:val="0070C0"/>
        </w:rPr>
        <w:t xml:space="preserve"> </w:t>
      </w:r>
      <w:r w:rsidR="00D81844" w:rsidRPr="00A8197C">
        <w:rPr>
          <w:rFonts w:ascii="Cambria" w:hAnsi="Cambria"/>
          <w:color w:val="0070C0"/>
          <w:lang w:val="ru-RU"/>
        </w:rPr>
        <w:t>в</w:t>
      </w:r>
      <w:r w:rsidR="00D81844" w:rsidRPr="00A8197C">
        <w:rPr>
          <w:rFonts w:ascii="Cambria" w:hAnsi="Cambria"/>
          <w:color w:val="0070C0"/>
        </w:rPr>
        <w:t xml:space="preserve"> </w:t>
      </w:r>
      <w:r w:rsidR="00D81844" w:rsidRPr="00A8197C">
        <w:rPr>
          <w:rFonts w:ascii="Cambria" w:hAnsi="Cambria"/>
          <w:color w:val="0070C0"/>
          <w:lang w:val="ru-RU"/>
        </w:rPr>
        <w:t>расчетах</w:t>
      </w:r>
      <w:r w:rsidR="00D81844" w:rsidRPr="00A8197C">
        <w:rPr>
          <w:rFonts w:ascii="Cambria" w:hAnsi="Cambria"/>
          <w:color w:val="0070C0"/>
        </w:rPr>
        <w:t xml:space="preserve"> или упущениях, обнаруженных в </w:t>
      </w:r>
      <w:r w:rsidR="00D81844" w:rsidRPr="00A8197C">
        <w:rPr>
          <w:rFonts w:ascii="Cambria" w:hAnsi="Cambria"/>
          <w:color w:val="0070C0"/>
          <w:lang w:val="ru-RU"/>
        </w:rPr>
        <w:t>смете</w:t>
      </w:r>
      <w:r w:rsidR="00D81844" w:rsidRPr="00A8197C">
        <w:rPr>
          <w:rFonts w:ascii="Cambria" w:hAnsi="Cambria"/>
          <w:color w:val="0070C0"/>
        </w:rPr>
        <w:t xml:space="preserve">. </w:t>
      </w:r>
      <w:r w:rsidR="00D81844" w:rsidRPr="00A8197C">
        <w:rPr>
          <w:rFonts w:ascii="Cambria" w:hAnsi="Cambria"/>
          <w:color w:val="0070C0"/>
          <w:lang w:val="ru-RU"/>
        </w:rPr>
        <w:t xml:space="preserve">Подавая заявку, участник тендера подтверждает правильность </w:t>
      </w:r>
      <w:r w:rsidR="00D81844" w:rsidRPr="00B65616">
        <w:rPr>
          <w:rFonts w:ascii="Cambria" w:hAnsi="Cambria"/>
          <w:color w:val="0070C0"/>
          <w:lang w:val="ru-RU"/>
        </w:rPr>
        <w:t xml:space="preserve">предоставленной </w:t>
      </w:r>
      <w:r w:rsidR="00AA6AD2">
        <w:rPr>
          <w:rFonts w:ascii="Cambria" w:hAnsi="Cambria"/>
          <w:color w:val="0070C0"/>
          <w:lang w:val="ru-RU"/>
        </w:rPr>
        <w:t>спецификаций объемов работ</w:t>
      </w:r>
      <w:r w:rsidR="00B804B3">
        <w:rPr>
          <w:rFonts w:ascii="Cambria" w:hAnsi="Cambria"/>
          <w:color w:val="0070C0"/>
          <w:lang w:val="ru-RU"/>
        </w:rPr>
        <w:t xml:space="preserve"> </w:t>
      </w:r>
      <w:r w:rsidR="00D81844" w:rsidRPr="00A8197C">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00A8197C">
        <w:rPr>
          <w:rFonts w:ascii="Cambria" w:hAnsi="Cambria"/>
          <w:color w:val="0070C0"/>
          <w:lang w:val="ru-RU"/>
        </w:rPr>
        <w:t xml:space="preserve">. </w:t>
      </w:r>
    </w:p>
    <w:p w14:paraId="4FBED1FB" w14:textId="79E19A04" w:rsidR="00DA4CF8"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BoQ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BoQ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r w:rsidR="002C2F17" w:rsidRPr="00A8197C">
        <w:rPr>
          <w:rFonts w:ascii="Cambria" w:hAnsi="Cambria"/>
          <w:color w:val="0070C0"/>
        </w:rPr>
        <w:t xml:space="preserve">Участник тендера должен убедиться в значении каждого пункта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рамочных условиях выполнения соответствующ</w:t>
      </w:r>
      <w:r w:rsidR="002C2F17" w:rsidRPr="00A8197C">
        <w:rPr>
          <w:rFonts w:ascii="Cambria" w:hAnsi="Cambria"/>
          <w:color w:val="0070C0"/>
          <w:lang w:val="ru-RU"/>
        </w:rPr>
        <w:t>их</w:t>
      </w:r>
      <w:r w:rsidR="002C2F17" w:rsidRPr="00A8197C">
        <w:rPr>
          <w:rFonts w:ascii="Cambria" w:hAnsi="Cambria"/>
          <w:color w:val="0070C0"/>
        </w:rPr>
        <w:t xml:space="preserve"> работ.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(BOQ) для различных разделов работ, считаются покрывающими все поставки и 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BoQ</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lastRenderedPageBreak/>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D6257F" w:rsidRDefault="00C455DB">
      <w:pPr>
        <w:pStyle w:val="berschriftabc"/>
        <w:numPr>
          <w:ilvl w:val="0"/>
          <w:numId w:val="20"/>
        </w:numPr>
        <w:spacing w:line="276" w:lineRule="auto"/>
        <w:ind w:left="1134"/>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rates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include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following</w:t>
      </w:r>
      <w:r w:rsidRPr="00D6257F">
        <w:rPr>
          <w:rFonts w:ascii="Cambria" w:hAnsi="Cambria"/>
          <w:color w:val="auto"/>
          <w:lang w:val="en-US"/>
        </w:rPr>
        <w:t xml:space="preserve"> </w:t>
      </w:r>
      <w:r w:rsidRPr="00DC3839">
        <w:rPr>
          <w:rFonts w:ascii="Cambria" w:hAnsi="Cambria"/>
          <w:color w:val="auto"/>
        </w:rPr>
        <w:t>unless</w:t>
      </w:r>
      <w:r w:rsidR="00DA4CF8" w:rsidRPr="00D6257F">
        <w:rPr>
          <w:rFonts w:ascii="Cambria" w:hAnsi="Cambria"/>
          <w:color w:val="auto"/>
          <w:lang w:val="en-US"/>
        </w:rPr>
        <w:t xml:space="preserve"> </w:t>
      </w:r>
      <w:r w:rsidR="00DA4CF8" w:rsidRPr="00DC3839">
        <w:rPr>
          <w:rFonts w:ascii="Cambria" w:hAnsi="Cambria"/>
          <w:color w:val="auto"/>
        </w:rPr>
        <w:t>expressly</w:t>
      </w:r>
      <w:r w:rsidR="00DA4CF8" w:rsidRPr="00D6257F">
        <w:rPr>
          <w:rFonts w:ascii="Cambria" w:hAnsi="Cambria"/>
          <w:color w:val="auto"/>
          <w:lang w:val="en-US"/>
        </w:rPr>
        <w:t xml:space="preserve"> </w:t>
      </w:r>
      <w:r w:rsidR="00DA4CF8" w:rsidRPr="00DC3839">
        <w:rPr>
          <w:rFonts w:ascii="Cambria" w:hAnsi="Cambria"/>
          <w:color w:val="auto"/>
        </w:rPr>
        <w:t>stated</w:t>
      </w:r>
      <w:r w:rsidR="00DA4CF8" w:rsidRPr="00D6257F">
        <w:rPr>
          <w:rFonts w:ascii="Cambria" w:hAnsi="Cambria"/>
          <w:color w:val="auto"/>
          <w:lang w:val="en-US"/>
        </w:rPr>
        <w:t xml:space="preserve"> </w:t>
      </w:r>
      <w:r w:rsidR="00DA4CF8" w:rsidRPr="00DC3839">
        <w:rPr>
          <w:rFonts w:ascii="Cambria" w:hAnsi="Cambria"/>
          <w:color w:val="auto"/>
        </w:rPr>
        <w:t>otherwise</w:t>
      </w:r>
      <w:r w:rsidR="002C2F17" w:rsidRPr="00D6257F">
        <w:rPr>
          <w:rFonts w:ascii="Cambria" w:hAnsi="Cambria"/>
          <w:color w:val="auto"/>
          <w:lang w:val="en-US"/>
        </w:rPr>
        <w:t xml:space="preserve">/ </w:t>
      </w:r>
      <w:r w:rsidR="002C2F17" w:rsidRPr="00A8197C">
        <w:rPr>
          <w:rFonts w:ascii="Cambria" w:hAnsi="Cambria"/>
          <w:color w:val="0070C0"/>
          <w:lang w:val="ru-RU"/>
        </w:rPr>
        <w:t>Цены</w:t>
      </w:r>
      <w:r w:rsidR="002C2F17" w:rsidRPr="00D6257F">
        <w:rPr>
          <w:rFonts w:ascii="Cambria" w:hAnsi="Cambria"/>
          <w:color w:val="0070C0"/>
          <w:lang w:val="en-US"/>
        </w:rPr>
        <w:t xml:space="preserve"> </w:t>
      </w:r>
      <w:r w:rsidR="002C2F17" w:rsidRPr="002A4191">
        <w:rPr>
          <w:rFonts w:ascii="Cambria" w:hAnsi="Cambria"/>
          <w:color w:val="0070C0"/>
          <w:lang w:val="ru-RU"/>
        </w:rPr>
        <w:t>должны</w:t>
      </w:r>
      <w:r w:rsidR="002C2F17" w:rsidRPr="00D6257F">
        <w:rPr>
          <w:rFonts w:ascii="Cambria" w:hAnsi="Cambria"/>
          <w:color w:val="0070C0"/>
          <w:lang w:val="en-US"/>
        </w:rPr>
        <w:t xml:space="preserve"> </w:t>
      </w:r>
      <w:r w:rsidR="002C2F17" w:rsidRPr="002A4191">
        <w:rPr>
          <w:rFonts w:ascii="Cambria" w:hAnsi="Cambria"/>
          <w:color w:val="0070C0"/>
          <w:lang w:val="ru-RU"/>
        </w:rPr>
        <w:t>включать</w:t>
      </w:r>
      <w:r w:rsidR="002C2F17" w:rsidRPr="00D6257F">
        <w:rPr>
          <w:rFonts w:ascii="Cambria" w:hAnsi="Cambria"/>
          <w:color w:val="0070C0"/>
          <w:lang w:val="en-US"/>
        </w:rPr>
        <w:t xml:space="preserve"> </w:t>
      </w:r>
      <w:r w:rsidR="002C2F17" w:rsidRPr="002A4191">
        <w:rPr>
          <w:rFonts w:ascii="Cambria" w:hAnsi="Cambria"/>
          <w:color w:val="0070C0"/>
          <w:lang w:val="ru-RU"/>
        </w:rPr>
        <w:t>следующее</w:t>
      </w:r>
      <w:r w:rsidR="002C2F17" w:rsidRPr="00D6257F">
        <w:rPr>
          <w:rFonts w:ascii="Cambria" w:hAnsi="Cambria"/>
          <w:color w:val="0070C0"/>
          <w:lang w:val="en-US"/>
        </w:rPr>
        <w:t xml:space="preserve">, </w:t>
      </w:r>
      <w:r w:rsidR="002C2F17" w:rsidRPr="002A4191">
        <w:rPr>
          <w:rFonts w:ascii="Cambria" w:hAnsi="Cambria"/>
          <w:color w:val="0070C0"/>
          <w:lang w:val="ru-RU"/>
        </w:rPr>
        <w:t>если</w:t>
      </w:r>
      <w:r w:rsidR="002C2F17" w:rsidRPr="00D6257F">
        <w:rPr>
          <w:rFonts w:ascii="Cambria" w:hAnsi="Cambria"/>
          <w:color w:val="0070C0"/>
          <w:lang w:val="en-US"/>
        </w:rPr>
        <w:t xml:space="preserve"> </w:t>
      </w:r>
      <w:r w:rsidR="002C2F17" w:rsidRPr="002A4191">
        <w:rPr>
          <w:rFonts w:ascii="Cambria" w:hAnsi="Cambria"/>
          <w:color w:val="0070C0"/>
          <w:lang w:val="ru-RU"/>
        </w:rPr>
        <w:t>прямо</w:t>
      </w:r>
      <w:r w:rsidR="002C2F17" w:rsidRPr="00D6257F">
        <w:rPr>
          <w:rFonts w:ascii="Cambria" w:hAnsi="Cambria"/>
          <w:color w:val="0070C0"/>
          <w:lang w:val="en-US"/>
        </w:rPr>
        <w:t xml:space="preserve"> </w:t>
      </w:r>
      <w:r w:rsidR="002C2F17" w:rsidRPr="002A4191">
        <w:rPr>
          <w:rFonts w:ascii="Cambria" w:hAnsi="Cambria"/>
          <w:color w:val="0070C0"/>
          <w:lang w:val="ru-RU"/>
        </w:rPr>
        <w:t>не</w:t>
      </w:r>
      <w:r w:rsidR="002C2F17" w:rsidRPr="00D6257F">
        <w:rPr>
          <w:rFonts w:ascii="Cambria" w:hAnsi="Cambria"/>
          <w:color w:val="0070C0"/>
          <w:lang w:val="en-US"/>
        </w:rPr>
        <w:t xml:space="preserve"> </w:t>
      </w:r>
      <w:r w:rsidR="002C2F17" w:rsidRPr="002A4191">
        <w:rPr>
          <w:rFonts w:ascii="Cambria" w:hAnsi="Cambria"/>
          <w:color w:val="0070C0"/>
          <w:lang w:val="ru-RU"/>
        </w:rPr>
        <w:t>указано</w:t>
      </w:r>
      <w:r w:rsidR="002C2F17" w:rsidRPr="00D6257F">
        <w:rPr>
          <w:rFonts w:ascii="Cambria" w:hAnsi="Cambria"/>
          <w:color w:val="0070C0"/>
          <w:lang w:val="en-US"/>
        </w:rPr>
        <w:t xml:space="preserve"> </w:t>
      </w:r>
      <w:r w:rsidR="002C2F17" w:rsidRPr="002A4191">
        <w:rPr>
          <w:rFonts w:ascii="Cambria" w:hAnsi="Cambria"/>
          <w:color w:val="0070C0"/>
          <w:lang w:val="ru-RU"/>
        </w:rPr>
        <w:t>иное</w:t>
      </w:r>
      <w:r w:rsidR="00DA4CF8" w:rsidRPr="00D6257F">
        <w:rPr>
          <w:rFonts w:ascii="Cambria" w:hAnsi="Cambria"/>
          <w:color w:val="0070C0"/>
          <w:lang w:val="en-US"/>
        </w:rPr>
        <w:t>:</w:t>
      </w:r>
    </w:p>
    <w:p w14:paraId="68470D86" w14:textId="0C0E664D"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все расходы, связанные с ним</w:t>
      </w:r>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поставка материалов и товаров на объект, включая затраты на приобретение, транспортировку, хранение, утилизацию и любые другие расходы</w:t>
      </w:r>
      <w:r w:rsidR="00DA4CF8" w:rsidRPr="00A8197C">
        <w:rPr>
          <w:rFonts w:ascii="Cambria" w:hAnsi="Cambria"/>
          <w:color w:val="0070C0"/>
        </w:rPr>
        <w:t>;</w:t>
      </w:r>
    </w:p>
    <w:p w14:paraId="75BCDAC1" w14:textId="6BED4137"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оборудование и все расходы, связанные с ним</w:t>
      </w:r>
      <w:r w:rsidR="00DA4CF8" w:rsidRPr="00A8197C">
        <w:rPr>
          <w:rFonts w:ascii="Cambria" w:hAnsi="Cambria"/>
          <w:color w:val="0070C0"/>
        </w:rPr>
        <w:t>;</w:t>
      </w:r>
    </w:p>
    <w:p w14:paraId="3C5E67BC" w14:textId="775A2595"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r w:rsidR="002C2F17" w:rsidRPr="00A8197C">
        <w:rPr>
          <w:rFonts w:ascii="Cambria" w:hAnsi="Cambria"/>
          <w:color w:val="0070C0"/>
        </w:rPr>
        <w:t>монтаж и установка или размещение</w:t>
      </w:r>
      <w:r w:rsidR="00DA4CF8" w:rsidRPr="00A8197C">
        <w:rPr>
          <w:rFonts w:ascii="Cambria" w:hAnsi="Cambria"/>
          <w:color w:val="0070C0"/>
        </w:rPr>
        <w:t>;</w:t>
      </w:r>
    </w:p>
    <w:p w14:paraId="327FBB5D" w14:textId="53498DE2"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 xml:space="preserve">все </w:t>
      </w:r>
      <w:r w:rsidR="002C2F17" w:rsidRPr="00A8197C">
        <w:rPr>
          <w:rFonts w:ascii="Cambria" w:hAnsi="Cambria"/>
          <w:color w:val="0070C0"/>
          <w:lang w:val="ru-RU"/>
        </w:rPr>
        <w:t>в</w:t>
      </w:r>
      <w:r w:rsidR="002C2F17" w:rsidRPr="00A8197C">
        <w:rPr>
          <w:rFonts w:ascii="Cambria" w:hAnsi="Cambria"/>
          <w:color w:val="0070C0"/>
        </w:rPr>
        <w:t>ременные работы, включая оборудование, инструменты и расходные материалы, и</w:t>
      </w:r>
      <w:r w:rsidR="00DA4CF8" w:rsidRPr="00A8197C">
        <w:rPr>
          <w:rFonts w:ascii="Cambria" w:hAnsi="Cambria"/>
          <w:color w:val="0070C0"/>
        </w:rPr>
        <w:t>;</w:t>
      </w:r>
    </w:p>
    <w:p w14:paraId="299F132B" w14:textId="5FD00463" w:rsidR="00DA4CF8" w:rsidRPr="00A8197C" w:rsidRDefault="00DA4CF8">
      <w:pPr>
        <w:pStyle w:val="berschriftabc"/>
        <w:numPr>
          <w:ilvl w:val="1"/>
          <w:numId w:val="20"/>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No extra payment shall be made in respect of anything described in the Contract for which no corresponding item is given in the BoQ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BoQ.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6215D724"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BoQ</w:t>
      </w:r>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r w:rsidRPr="00DC3839">
        <w:rPr>
          <w:rFonts w:ascii="Cambria" w:hAnsi="Cambria"/>
          <w:color w:val="auto"/>
        </w:rPr>
        <w:t>acc</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B81998">
        <w:rPr>
          <w:rFonts w:ascii="Cambria" w:hAnsi="Cambria"/>
          <w:color w:val="0070C0"/>
          <w:lang w:val="ru-RU"/>
        </w:rPr>
        <w:t xml:space="preserve"> </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Heading2"/>
        <w:spacing w:before="0" w:after="0" w:line="276" w:lineRule="auto"/>
        <w:ind w:left="567"/>
        <w:rPr>
          <w:rFonts w:ascii="Cambria" w:hAnsi="Cambria"/>
          <w:color w:val="0070C0"/>
          <w:sz w:val="20"/>
          <w:lang w:val="ru-RU"/>
        </w:rPr>
      </w:pPr>
      <w:bookmarkStart w:id="112"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r w:rsidR="006D051A" w:rsidRPr="00A8197C">
        <w:rPr>
          <w:rFonts w:ascii="Cambria" w:hAnsi="Cambria"/>
          <w:color w:val="0070C0"/>
          <w:sz w:val="20"/>
          <w:szCs w:val="20"/>
        </w:rPr>
        <w:t>Участник т</w:t>
      </w:r>
      <w:r w:rsidR="006D051A" w:rsidRPr="00A8197C">
        <w:rPr>
          <w:rFonts w:ascii="Cambria" w:hAnsi="Cambria"/>
          <w:color w:val="0070C0"/>
          <w:sz w:val="20"/>
          <w:szCs w:val="20"/>
          <w:lang w:val="ru-RU"/>
        </w:rPr>
        <w:t>ендера</w:t>
      </w:r>
      <w:r w:rsidR="006D051A" w:rsidRPr="00A8197C">
        <w:rPr>
          <w:rFonts w:ascii="Cambria" w:hAnsi="Cambria"/>
          <w:color w:val="0070C0"/>
          <w:sz w:val="20"/>
          <w:szCs w:val="20"/>
        </w:rPr>
        <w:t xml:space="preserve"> должен п</w:t>
      </w:r>
      <w:r w:rsidR="006D051A" w:rsidRPr="00A8197C">
        <w:rPr>
          <w:rFonts w:ascii="Cambria" w:hAnsi="Cambria"/>
          <w:color w:val="0070C0"/>
          <w:sz w:val="20"/>
          <w:szCs w:val="20"/>
          <w:lang w:val="ru-RU"/>
        </w:rPr>
        <w:t>одать</w:t>
      </w:r>
      <w:r w:rsidR="006D051A" w:rsidRPr="00A8197C">
        <w:rPr>
          <w:rFonts w:ascii="Cambria" w:hAnsi="Cambria"/>
          <w:color w:val="0070C0"/>
          <w:sz w:val="20"/>
          <w:szCs w:val="20"/>
        </w:rPr>
        <w:t xml:space="preserve"> предложения, соответствующие требованиям тендерной документации, </w:t>
      </w:r>
      <w:r w:rsidR="006D051A" w:rsidRPr="00A8197C">
        <w:rPr>
          <w:rFonts w:ascii="Cambria" w:hAnsi="Cambria"/>
          <w:color w:val="0070C0"/>
          <w:sz w:val="20"/>
        </w:rPr>
        <w:t xml:space="preserve">в том числе основным техническим требованиям, указанным в чертежах и спецификациях.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2"/>
    </w:p>
    <w:p w14:paraId="78091688" w14:textId="5658311D" w:rsidR="00C455DB" w:rsidRPr="006D051A" w:rsidRDefault="00C455DB" w:rsidP="00AC4CAF">
      <w:pPr>
        <w:pStyle w:val="Heading1"/>
        <w:rPr>
          <w:color w:val="auto"/>
          <w:lang w:val="ru-RU"/>
        </w:rPr>
      </w:pPr>
      <w:bookmarkStart w:id="113" w:name="_Toc530904597"/>
      <w:bookmarkStart w:id="114" w:name="_Toc95718998"/>
      <w:bookmarkStart w:id="115" w:name="_Toc95719248"/>
      <w:bookmarkStart w:id="116" w:name="_Toc95719325"/>
      <w:r w:rsidRPr="00DC3839">
        <w:rPr>
          <w:color w:val="auto"/>
        </w:rPr>
        <w:lastRenderedPageBreak/>
        <w:t>Tender</w:t>
      </w:r>
      <w:r w:rsidRPr="006D051A">
        <w:rPr>
          <w:color w:val="auto"/>
          <w:lang w:val="ru-RU"/>
        </w:rPr>
        <w:t xml:space="preserve"> </w:t>
      </w:r>
      <w:r w:rsidRPr="00DC3839">
        <w:rPr>
          <w:color w:val="auto"/>
        </w:rPr>
        <w:t>Prices</w:t>
      </w:r>
      <w:bookmarkEnd w:id="113"/>
      <w:bookmarkEnd w:id="114"/>
      <w:bookmarkEnd w:id="115"/>
      <w:bookmarkEnd w:id="116"/>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Heading2"/>
        <w:spacing w:before="0" w:after="0" w:line="276" w:lineRule="auto"/>
        <w:ind w:left="567"/>
        <w:rPr>
          <w:rFonts w:ascii="Cambria" w:hAnsi="Cambria"/>
          <w:color w:val="0070C0"/>
          <w:sz w:val="20"/>
          <w:lang w:val="ru-RU"/>
        </w:rPr>
      </w:pPr>
      <w:bookmarkStart w:id="117"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17"/>
    </w:p>
    <w:p w14:paraId="5F8C2195" w14:textId="7AEB6813" w:rsidR="00BB3BE0" w:rsidRPr="00A8197C" w:rsidRDefault="00822233" w:rsidP="00480CC6">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r w:rsidR="00DE5120" w:rsidRPr="00A8197C">
        <w:rPr>
          <w:rFonts w:ascii="Cambria" w:hAnsi="Cambria"/>
          <w:color w:val="0070C0"/>
          <w:sz w:val="20"/>
        </w:rPr>
        <w:t>Участник т</w:t>
      </w:r>
      <w:r w:rsidR="00DE5120" w:rsidRPr="00A8197C">
        <w:rPr>
          <w:rFonts w:ascii="Cambria" w:hAnsi="Cambria"/>
          <w:color w:val="0070C0"/>
          <w:sz w:val="20"/>
          <w:lang w:val="ru-RU"/>
        </w:rPr>
        <w:t>ендера</w:t>
      </w:r>
      <w:r w:rsidR="00DE5120" w:rsidRPr="00A8197C">
        <w:rPr>
          <w:rFonts w:ascii="Cambria" w:hAnsi="Cambria"/>
          <w:color w:val="0070C0"/>
          <w:sz w:val="20"/>
        </w:rPr>
        <w:t xml:space="preserve"> пода</w:t>
      </w:r>
      <w:r w:rsidR="00DE5120" w:rsidRPr="00A8197C">
        <w:rPr>
          <w:rFonts w:ascii="Cambria" w:hAnsi="Cambria"/>
          <w:color w:val="0070C0"/>
          <w:sz w:val="20"/>
          <w:lang w:val="ru-RU"/>
        </w:rPr>
        <w:t>ет</w:t>
      </w:r>
      <w:r w:rsidR="00DE5120" w:rsidRPr="00A8197C">
        <w:rPr>
          <w:rFonts w:ascii="Cambria" w:hAnsi="Cambria"/>
          <w:color w:val="0070C0"/>
          <w:sz w:val="20"/>
        </w:rPr>
        <w:t xml:space="preserve"> Предложение на все Работы, описанные в параграфе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B81998" w:rsidRPr="00B81998">
        <w:rPr>
          <w:rFonts w:ascii="Cambria" w:hAnsi="Cambria"/>
          <w:color w:val="0070C0"/>
          <w:sz w:val="20"/>
          <w:lang w:val="en-US"/>
        </w:rPr>
        <w:t xml:space="preserve"> </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r w:rsidR="00DE5120" w:rsidRPr="00A8197C">
        <w:rPr>
          <w:rFonts w:ascii="Cambria" w:hAnsi="Cambria"/>
          <w:color w:val="0070C0"/>
          <w:sz w:val="20"/>
        </w:rPr>
        <w:t xml:space="preserve">указав цену(ы) на все позиции Работ, указанные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19CED681" w14:textId="6C661944" w:rsidR="00C455DB" w:rsidRPr="00A819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All duties, taxes and other levies of the project country payable by the Contractor under the Contract, or for any other cause, shall be included in the rates and prices and the total tender price submitted by the </w:t>
      </w:r>
      <w:r w:rsidR="00A17A64" w:rsidRPr="00DC3839">
        <w:rPr>
          <w:rFonts w:ascii="Cambria" w:hAnsi="Cambria"/>
          <w:color w:val="auto"/>
          <w:sz w:val="20"/>
        </w:rPr>
        <w:t>bidder</w:t>
      </w:r>
      <w:r w:rsidRPr="00DC3839">
        <w:rPr>
          <w:rFonts w:ascii="Cambria" w:hAnsi="Cambria"/>
          <w:color w:val="auto"/>
          <w:sz w:val="20"/>
        </w:rPr>
        <w:t>. The</w:t>
      </w:r>
      <w:r w:rsidRPr="008D39C4">
        <w:rPr>
          <w:rFonts w:ascii="Cambria" w:hAnsi="Cambria"/>
          <w:color w:val="auto"/>
          <w:sz w:val="20"/>
          <w:lang w:val="ru-RU"/>
        </w:rPr>
        <w:t xml:space="preserve"> </w:t>
      </w:r>
      <w:r w:rsidRPr="00DC3839">
        <w:rPr>
          <w:rFonts w:ascii="Cambria" w:hAnsi="Cambria"/>
          <w:color w:val="auto"/>
          <w:sz w:val="20"/>
        </w:rPr>
        <w:t>evaluation</w:t>
      </w:r>
      <w:r w:rsidRPr="008D39C4">
        <w:rPr>
          <w:rFonts w:ascii="Cambria" w:hAnsi="Cambria"/>
          <w:color w:val="auto"/>
          <w:sz w:val="20"/>
          <w:lang w:val="ru-RU"/>
        </w:rPr>
        <w:t xml:space="preserve"> </w:t>
      </w:r>
      <w:r w:rsidRPr="00DC3839">
        <w:rPr>
          <w:rFonts w:ascii="Cambria" w:hAnsi="Cambria"/>
          <w:color w:val="auto"/>
          <w:sz w:val="20"/>
        </w:rPr>
        <w:t>and</w:t>
      </w:r>
      <w:r w:rsidRPr="008D39C4">
        <w:rPr>
          <w:rFonts w:ascii="Cambria" w:hAnsi="Cambria"/>
          <w:color w:val="auto"/>
          <w:sz w:val="20"/>
          <w:lang w:val="ru-RU"/>
        </w:rPr>
        <w:t xml:space="preserve"> </w:t>
      </w:r>
      <w:r w:rsidRPr="00DC3839">
        <w:rPr>
          <w:rFonts w:ascii="Cambria" w:hAnsi="Cambria"/>
          <w:color w:val="auto"/>
          <w:sz w:val="20"/>
        </w:rPr>
        <w:t>comparison</w:t>
      </w:r>
      <w:r w:rsidRPr="008D39C4">
        <w:rPr>
          <w:rFonts w:ascii="Cambria" w:hAnsi="Cambria"/>
          <w:color w:val="auto"/>
          <w:sz w:val="20"/>
          <w:lang w:val="ru-RU"/>
        </w:rPr>
        <w:t xml:space="preserve"> </w:t>
      </w:r>
      <w:r w:rsidRPr="00DC3839">
        <w:rPr>
          <w:rFonts w:ascii="Cambria" w:hAnsi="Cambria"/>
          <w:color w:val="auto"/>
          <w:sz w:val="20"/>
        </w:rPr>
        <w:t>of</w:t>
      </w:r>
      <w:r w:rsidRPr="008D39C4">
        <w:rPr>
          <w:rFonts w:ascii="Cambria" w:hAnsi="Cambria"/>
          <w:color w:val="auto"/>
          <w:sz w:val="20"/>
          <w:lang w:val="ru-RU"/>
        </w:rPr>
        <w:t xml:space="preserve"> </w:t>
      </w:r>
      <w:r w:rsidRPr="00DC3839">
        <w:rPr>
          <w:rFonts w:ascii="Cambria" w:hAnsi="Cambria"/>
          <w:color w:val="auto"/>
          <w:sz w:val="20"/>
        </w:rPr>
        <w:t>tenders</w:t>
      </w:r>
      <w:r w:rsidRPr="008D39C4">
        <w:rPr>
          <w:rFonts w:ascii="Cambria" w:hAnsi="Cambria"/>
          <w:color w:val="auto"/>
          <w:sz w:val="20"/>
          <w:lang w:val="ru-RU"/>
        </w:rPr>
        <w:t xml:space="preserve"> </w:t>
      </w:r>
      <w:r w:rsidRPr="00DC3839">
        <w:rPr>
          <w:rFonts w:ascii="Cambria" w:hAnsi="Cambria"/>
          <w:color w:val="auto"/>
          <w:sz w:val="20"/>
        </w:rPr>
        <w:t>by</w:t>
      </w:r>
      <w:r w:rsidRPr="008D39C4">
        <w:rPr>
          <w:rFonts w:ascii="Cambria" w:hAnsi="Cambria"/>
          <w:color w:val="auto"/>
          <w:sz w:val="20"/>
          <w:lang w:val="ru-RU"/>
        </w:rPr>
        <w:t xml:space="preserve"> </w:t>
      </w:r>
      <w:r w:rsidRPr="00DC3839">
        <w:rPr>
          <w:rFonts w:ascii="Cambria" w:hAnsi="Cambria"/>
          <w:color w:val="auto"/>
          <w:sz w:val="20"/>
        </w:rPr>
        <w:t>the</w:t>
      </w:r>
      <w:r w:rsidRPr="008D39C4">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8D39C4">
        <w:rPr>
          <w:rFonts w:ascii="Cambria" w:hAnsi="Cambria"/>
          <w:color w:val="auto"/>
          <w:sz w:val="20"/>
          <w:lang w:val="ru-RU"/>
        </w:rPr>
        <w:t xml:space="preserve"> </w:t>
      </w:r>
      <w:r w:rsidRPr="00DC3839">
        <w:rPr>
          <w:rFonts w:ascii="Cambria" w:hAnsi="Cambria"/>
          <w:color w:val="auto"/>
          <w:sz w:val="20"/>
        </w:rPr>
        <w:t>shall</w:t>
      </w:r>
      <w:r w:rsidRPr="008D39C4">
        <w:rPr>
          <w:rFonts w:ascii="Cambria" w:hAnsi="Cambria"/>
          <w:color w:val="auto"/>
          <w:sz w:val="20"/>
          <w:lang w:val="ru-RU"/>
        </w:rPr>
        <w:t xml:space="preserve"> </w:t>
      </w:r>
      <w:r w:rsidRPr="00DC3839">
        <w:rPr>
          <w:rFonts w:ascii="Cambria" w:hAnsi="Cambria"/>
          <w:color w:val="auto"/>
          <w:sz w:val="20"/>
        </w:rPr>
        <w:t>be</w:t>
      </w:r>
      <w:r w:rsidRPr="008D39C4">
        <w:rPr>
          <w:rFonts w:ascii="Cambria" w:hAnsi="Cambria"/>
          <w:color w:val="auto"/>
          <w:sz w:val="20"/>
          <w:lang w:val="ru-RU"/>
        </w:rPr>
        <w:t xml:space="preserve"> </w:t>
      </w:r>
      <w:r w:rsidRPr="00DC3839">
        <w:rPr>
          <w:rFonts w:ascii="Cambria" w:hAnsi="Cambria"/>
          <w:color w:val="auto"/>
          <w:sz w:val="20"/>
        </w:rPr>
        <w:t>made</w:t>
      </w:r>
      <w:r w:rsidRPr="008D39C4">
        <w:rPr>
          <w:rFonts w:ascii="Cambria" w:hAnsi="Cambria"/>
          <w:color w:val="auto"/>
          <w:sz w:val="20"/>
          <w:lang w:val="ru-RU"/>
        </w:rPr>
        <w:t xml:space="preserve"> </w:t>
      </w:r>
      <w:r w:rsidRPr="00DC3839">
        <w:rPr>
          <w:rFonts w:ascii="Cambria" w:hAnsi="Cambria"/>
          <w:color w:val="auto"/>
          <w:sz w:val="20"/>
        </w:rPr>
        <w:t>accordingly</w:t>
      </w:r>
      <w:r w:rsidR="008D39C4" w:rsidRPr="008D39C4">
        <w:rPr>
          <w:rFonts w:ascii="Cambria" w:hAnsi="Cambria"/>
          <w:color w:val="auto"/>
          <w:sz w:val="20"/>
          <w:lang w:val="ru-RU"/>
        </w:rPr>
        <w:t>/</w:t>
      </w:r>
      <w:r w:rsidR="008D39C4" w:rsidRPr="00A8197C">
        <w:rPr>
          <w:rFonts w:ascii="Cambria" w:hAnsi="Cambria"/>
          <w:color w:val="0070C0"/>
          <w:sz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00A8197C">
        <w:rPr>
          <w:rFonts w:ascii="Cambria" w:hAnsi="Cambria"/>
          <w:color w:val="0070C0"/>
          <w:sz w:val="20"/>
          <w:lang w:val="ru"/>
        </w:rPr>
        <w:t>Партнера-исполнителя</w:t>
      </w:r>
      <w:r w:rsidR="008D39C4" w:rsidRPr="00A8197C">
        <w:rPr>
          <w:rFonts w:ascii="Cambria" w:hAnsi="Cambria"/>
          <w:color w:val="0070C0"/>
          <w:lang w:val="ru-RU"/>
        </w:rPr>
        <w:t xml:space="preserve">  </w:t>
      </w:r>
      <w:r w:rsidR="008D39C4" w:rsidRPr="00A8197C">
        <w:rPr>
          <w:rFonts w:ascii="Cambria" w:hAnsi="Cambria"/>
          <w:color w:val="0070C0"/>
          <w:sz w:val="20"/>
          <w:lang w:val="ru-RU"/>
        </w:rPr>
        <w:t xml:space="preserve"> должны производиться соответствующим образом</w:t>
      </w:r>
      <w:r w:rsidRPr="00A8197C">
        <w:rPr>
          <w:rFonts w:ascii="Cambria" w:hAnsi="Cambria"/>
          <w:color w:val="0070C0"/>
          <w:sz w:val="20"/>
          <w:lang w:val="ru-RU"/>
        </w:rPr>
        <w:t>.</w:t>
      </w:r>
    </w:p>
    <w:p w14:paraId="539B0169" w14:textId="77777777" w:rsidR="00BF4EEF" w:rsidRDefault="00C455DB" w:rsidP="00BF4EEF">
      <w:pPr>
        <w:pStyle w:val="Heading2"/>
        <w:spacing w:before="0" w:after="0" w:line="276" w:lineRule="auto"/>
        <w:ind w:left="567"/>
        <w:rPr>
          <w:rFonts w:ascii="Cambria" w:hAnsi="Cambria"/>
          <w:color w:val="0070C0"/>
          <w:sz w:val="20"/>
          <w:lang w:val="ru-RU"/>
        </w:rPr>
      </w:pPr>
      <w:bookmarkStart w:id="118"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19" w:name="_Ref493589131"/>
      <w:bookmarkStart w:id="120" w:name="_Ref493589358"/>
      <w:bookmarkStart w:id="121" w:name="_Toc530904598"/>
      <w:bookmarkStart w:id="122" w:name="_Toc95718999"/>
      <w:bookmarkStart w:id="123" w:name="_Toc95719249"/>
      <w:bookmarkStart w:id="124" w:name="_Toc95719326"/>
      <w:bookmarkEnd w:id="118"/>
    </w:p>
    <w:p w14:paraId="06978946" w14:textId="77777777" w:rsidR="00BF4EEF" w:rsidRPr="007D4D07" w:rsidRDefault="00BF4EEF" w:rsidP="007D4D07">
      <w:pPr>
        <w:rPr>
          <w:lang w:val="ru-RU"/>
        </w:rPr>
      </w:pPr>
    </w:p>
    <w:p w14:paraId="5ABDAD57" w14:textId="13162520" w:rsidR="00C455DB" w:rsidRPr="007A2389" w:rsidRDefault="00C455DB">
      <w:pPr>
        <w:pStyle w:val="Heading2"/>
        <w:numPr>
          <w:ilvl w:val="0"/>
          <w:numId w:val="6"/>
        </w:numPr>
        <w:spacing w:before="0" w:after="0" w:line="276" w:lineRule="auto"/>
        <w:rPr>
          <w:rFonts w:ascii="Cambria" w:hAnsi="Cambria"/>
          <w:b/>
          <w:bCs/>
          <w:color w:val="0070C0"/>
          <w:lang w:val="ru-RU"/>
        </w:rPr>
      </w:pPr>
      <w:r w:rsidRPr="007A2389">
        <w:rPr>
          <w:rFonts w:ascii="Cambria" w:hAnsi="Cambria"/>
          <w:b/>
          <w:bCs/>
          <w:color w:val="auto"/>
        </w:rPr>
        <w:t>Currencies</w:t>
      </w:r>
      <w:r w:rsidRPr="007A2389">
        <w:rPr>
          <w:rFonts w:ascii="Cambria" w:hAnsi="Cambria"/>
          <w:b/>
          <w:bCs/>
          <w:color w:val="auto"/>
          <w:lang w:val="ru-RU"/>
        </w:rPr>
        <w:t xml:space="preserve"> </w:t>
      </w:r>
      <w:r w:rsidRPr="007A2389">
        <w:rPr>
          <w:rFonts w:ascii="Cambria" w:hAnsi="Cambria"/>
          <w:b/>
          <w:bCs/>
          <w:color w:val="auto"/>
        </w:rPr>
        <w:t>of</w:t>
      </w:r>
      <w:r w:rsidRPr="007A2389">
        <w:rPr>
          <w:rFonts w:ascii="Cambria" w:hAnsi="Cambria"/>
          <w:b/>
          <w:bCs/>
          <w:color w:val="auto"/>
          <w:lang w:val="ru-RU"/>
        </w:rPr>
        <w:t xml:space="preserve"> </w:t>
      </w:r>
      <w:r w:rsidRPr="007A2389">
        <w:rPr>
          <w:rFonts w:ascii="Cambria" w:hAnsi="Cambria"/>
          <w:b/>
          <w:bCs/>
          <w:color w:val="auto"/>
        </w:rPr>
        <w:t>Tender</w:t>
      </w:r>
      <w:r w:rsidRPr="007A2389">
        <w:rPr>
          <w:rFonts w:ascii="Cambria" w:hAnsi="Cambria"/>
          <w:b/>
          <w:bCs/>
          <w:color w:val="auto"/>
          <w:lang w:val="ru-RU"/>
        </w:rPr>
        <w:t xml:space="preserve"> </w:t>
      </w:r>
      <w:r w:rsidRPr="007A2389">
        <w:rPr>
          <w:rFonts w:ascii="Cambria" w:hAnsi="Cambria"/>
          <w:b/>
          <w:bCs/>
          <w:color w:val="auto"/>
        </w:rPr>
        <w:t>and</w:t>
      </w:r>
      <w:r w:rsidRPr="007A2389">
        <w:rPr>
          <w:rFonts w:ascii="Cambria" w:hAnsi="Cambria"/>
          <w:b/>
          <w:bCs/>
          <w:color w:val="auto"/>
          <w:lang w:val="ru-RU"/>
        </w:rPr>
        <w:t xml:space="preserve"> </w:t>
      </w:r>
      <w:r w:rsidRPr="007A2389">
        <w:rPr>
          <w:rFonts w:ascii="Cambria" w:hAnsi="Cambria"/>
          <w:b/>
          <w:bCs/>
          <w:color w:val="auto"/>
        </w:rPr>
        <w:t>Payment</w:t>
      </w:r>
      <w:bookmarkEnd w:id="119"/>
      <w:bookmarkEnd w:id="120"/>
      <w:bookmarkEnd w:id="121"/>
      <w:bookmarkEnd w:id="122"/>
      <w:bookmarkEnd w:id="123"/>
      <w:bookmarkEnd w:id="124"/>
      <w:r w:rsidR="008D39C4" w:rsidRPr="007A2389">
        <w:rPr>
          <w:rFonts w:ascii="Cambria" w:hAnsi="Cambria"/>
          <w:b/>
          <w:bCs/>
          <w:color w:val="auto"/>
          <w:lang w:val="ru-RU"/>
        </w:rPr>
        <w:t xml:space="preserve">/ </w:t>
      </w:r>
      <w:r w:rsidR="008D39C4" w:rsidRPr="007A2389">
        <w:rPr>
          <w:rFonts w:ascii="Cambria" w:hAnsi="Cambria"/>
          <w:b/>
          <w:bCs/>
          <w:color w:val="0070C0"/>
          <w:lang w:val="ru-RU"/>
        </w:rPr>
        <w:t>Валюта тендерного предложения и платежей</w:t>
      </w:r>
    </w:p>
    <w:p w14:paraId="39AFDA91" w14:textId="66731E9D"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B804B3">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pPr>
        <w:pStyle w:val="Heading1"/>
        <w:numPr>
          <w:ilvl w:val="0"/>
          <w:numId w:val="6"/>
        </w:numPr>
        <w:rPr>
          <w:color w:val="auto"/>
          <w:lang w:val="ru-RU"/>
        </w:rPr>
      </w:pPr>
      <w:bookmarkStart w:id="125" w:name="_Toc530904599"/>
      <w:bookmarkStart w:id="126" w:name="_Toc95719000"/>
      <w:bookmarkStart w:id="127" w:name="_Toc95719250"/>
      <w:bookmarkStart w:id="128" w:name="_Toc95719327"/>
      <w:r w:rsidRPr="00DC3839">
        <w:rPr>
          <w:color w:val="auto"/>
        </w:rPr>
        <w:t>Tender</w:t>
      </w:r>
      <w:r w:rsidRPr="008D39C4">
        <w:rPr>
          <w:color w:val="auto"/>
          <w:lang w:val="ru-RU"/>
        </w:rPr>
        <w:t xml:space="preserve"> </w:t>
      </w:r>
      <w:r w:rsidRPr="00DC3839">
        <w:rPr>
          <w:color w:val="auto"/>
        </w:rPr>
        <w:t>Validity</w:t>
      </w:r>
      <w:bookmarkEnd w:id="125"/>
      <w:bookmarkEnd w:id="126"/>
      <w:bookmarkEnd w:id="127"/>
      <w:bookmarkEnd w:id="128"/>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Heading2"/>
        <w:spacing w:before="0" w:after="0" w:line="276" w:lineRule="auto"/>
        <w:ind w:left="567"/>
        <w:rPr>
          <w:rFonts w:ascii="Cambria" w:hAnsi="Cambria"/>
          <w:color w:val="0070C0"/>
          <w:sz w:val="20"/>
          <w:lang w:val="ru-RU"/>
        </w:rPr>
      </w:pPr>
      <w:bookmarkStart w:id="129"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29"/>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исключительных обстоятельствах, до истечения первоначального срока действия заявки,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может потребовать, чтобы участники т</w:t>
      </w:r>
      <w:r w:rsidR="008E74C6" w:rsidRPr="00A8197C">
        <w:rPr>
          <w:rFonts w:ascii="Cambria" w:hAnsi="Cambria"/>
          <w:color w:val="0070C0"/>
          <w:sz w:val="20"/>
          <w:lang w:val="ru-RU"/>
        </w:rPr>
        <w:t>ендера</w:t>
      </w:r>
      <w:r w:rsidR="008E74C6" w:rsidRPr="00A8197C">
        <w:rPr>
          <w:rFonts w:ascii="Cambria" w:hAnsi="Cambria"/>
          <w:color w:val="0070C0"/>
          <w:sz w:val="20"/>
        </w:rPr>
        <w:t xml:space="preserve"> продлили срок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r w:rsidR="008E74C6" w:rsidRPr="00A8197C">
        <w:rPr>
          <w:rFonts w:ascii="Cambria" w:hAnsi="Cambria"/>
          <w:color w:val="0070C0"/>
          <w:sz w:val="20"/>
        </w:rPr>
        <w:t xml:space="preserve">действия на указанный дополнительный период.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4868E8D5" w:rsidR="00C455DB" w:rsidRPr="004A158C" w:rsidRDefault="00C455DB">
      <w:pPr>
        <w:pStyle w:val="Heading1"/>
        <w:numPr>
          <w:ilvl w:val="0"/>
          <w:numId w:val="6"/>
        </w:numPr>
        <w:rPr>
          <w:color w:val="0070C0"/>
          <w:lang w:val="ru-RU"/>
        </w:rPr>
      </w:pPr>
      <w:bookmarkStart w:id="130" w:name="_Ref493518242"/>
      <w:bookmarkStart w:id="131" w:name="_Toc530904600"/>
      <w:bookmarkStart w:id="132" w:name="_Toc95719001"/>
      <w:bookmarkStart w:id="133" w:name="_Toc95719251"/>
      <w:bookmarkStart w:id="134" w:name="_Toc95719328"/>
      <w:bookmarkStart w:id="135" w:name="_Ref493590435"/>
      <w:bookmarkStart w:id="136" w:name="_Hlk192760145"/>
      <w:r w:rsidRPr="00DC3839">
        <w:rPr>
          <w:color w:val="auto"/>
        </w:rPr>
        <w:t>Tender</w:t>
      </w:r>
      <w:r w:rsidRPr="004A158C">
        <w:rPr>
          <w:color w:val="auto"/>
          <w:lang w:val="ru-RU"/>
        </w:rPr>
        <w:t xml:space="preserve"> </w:t>
      </w:r>
      <w:r w:rsidRPr="00DC3839">
        <w:rPr>
          <w:color w:val="auto"/>
        </w:rPr>
        <w:t>Security</w:t>
      </w:r>
      <w:bookmarkEnd w:id="130"/>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1"/>
      <w:bookmarkEnd w:id="132"/>
      <w:bookmarkEnd w:id="133"/>
      <w:bookmarkEnd w:id="134"/>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35"/>
    <w:p w14:paraId="1CE8CD79" w14:textId="049732BA"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w:t>
      </w:r>
      <w:r w:rsidR="00A17A64" w:rsidRPr="00DC3839">
        <w:rPr>
          <w:rFonts w:ascii="Cambria" w:hAnsi="Cambria"/>
          <w:color w:val="auto"/>
          <w:sz w:val="20"/>
        </w:rPr>
        <w:t>bidder</w:t>
      </w:r>
      <w:r w:rsidRPr="00DC3839">
        <w:rPr>
          <w:rFonts w:ascii="Cambria" w:hAnsi="Cambria"/>
          <w:color w:val="auto"/>
          <w:sz w:val="20"/>
        </w:rPr>
        <w:t xml:space="preserve"> shall furnish as part of his tender, a Tender Security as specified in the </w:t>
      </w:r>
      <w:r w:rsidRPr="00DC3839">
        <w:rPr>
          <w:rFonts w:ascii="Cambria" w:hAnsi="Cambria"/>
          <w:i/>
          <w:color w:val="auto"/>
          <w:sz w:val="20"/>
          <w:u w:val="single"/>
        </w:rPr>
        <w:t>BDS</w:t>
      </w:r>
      <w:r w:rsidRPr="00DC3839">
        <w:rPr>
          <w:rFonts w:ascii="Cambria" w:hAnsi="Cambria"/>
          <w:color w:val="auto"/>
          <w:sz w:val="20"/>
        </w:rPr>
        <w:t>.</w:t>
      </w:r>
      <w:r w:rsidR="001625D7" w:rsidRPr="00DC3839">
        <w:rPr>
          <w:rFonts w:ascii="Cambria" w:hAnsi="Cambria"/>
          <w:color w:val="auto"/>
          <w:sz w:val="20"/>
        </w:rPr>
        <w:t xml:space="preserve"> </w:t>
      </w:r>
      <w:r w:rsidR="006760A8" w:rsidRPr="00D72AD5">
        <w:rPr>
          <w:rFonts w:ascii="Cambria" w:hAnsi="Cambria"/>
          <w:color w:val="0070C0"/>
          <w:sz w:val="20"/>
          <w:lang w:val="ru-RU"/>
        </w:rPr>
        <w:t>Участник тендера должен предоставить в рамках своего предложения Тендерн</w:t>
      </w:r>
      <w:r w:rsidR="006760A8" w:rsidRPr="00A8197C">
        <w:rPr>
          <w:rFonts w:ascii="Cambria" w:hAnsi="Cambria"/>
          <w:color w:val="0070C0"/>
          <w:sz w:val="20"/>
          <w:lang w:val="ru-RU"/>
        </w:rPr>
        <w:t>ую</w:t>
      </w:r>
      <w:r w:rsidR="006760A8" w:rsidRPr="00D72AD5">
        <w:rPr>
          <w:rFonts w:ascii="Cambria" w:hAnsi="Cambria"/>
          <w:color w:val="0070C0"/>
          <w:sz w:val="20"/>
          <w:lang w:val="ru-RU"/>
        </w:rPr>
        <w:t xml:space="preserve"> </w:t>
      </w:r>
      <w:r w:rsidR="006760A8" w:rsidRPr="00A8197C">
        <w:rPr>
          <w:rFonts w:ascii="Cambria" w:hAnsi="Cambria"/>
          <w:color w:val="0070C0"/>
          <w:sz w:val="20"/>
          <w:lang w:val="ru-RU"/>
        </w:rPr>
        <w:t>гарантию</w:t>
      </w:r>
      <w:r w:rsidR="006760A8" w:rsidRPr="00D72AD5">
        <w:rPr>
          <w:rFonts w:ascii="Cambria" w:hAnsi="Cambria"/>
          <w:color w:val="0070C0"/>
          <w:sz w:val="20"/>
          <w:lang w:val="ru-RU"/>
        </w:rPr>
        <w:t xml:space="preserve">, как указано в </w:t>
      </w:r>
      <w:r w:rsidR="004A158C">
        <w:rPr>
          <w:rFonts w:ascii="Cambria" w:hAnsi="Cambria"/>
          <w:color w:val="0070C0"/>
          <w:sz w:val="20"/>
          <w:lang w:val="ru-RU"/>
        </w:rPr>
        <w:t>Информации</w:t>
      </w:r>
      <w:r w:rsidR="004A158C" w:rsidRPr="00D72AD5">
        <w:rPr>
          <w:rFonts w:ascii="Cambria" w:hAnsi="Cambria"/>
          <w:color w:val="0070C0"/>
          <w:sz w:val="20"/>
          <w:lang w:val="ru-RU"/>
        </w:rPr>
        <w:t xml:space="preserve"> </w:t>
      </w:r>
      <w:r w:rsidR="004A158C">
        <w:rPr>
          <w:rFonts w:ascii="Cambria" w:hAnsi="Cambria"/>
          <w:color w:val="0070C0"/>
          <w:sz w:val="20"/>
          <w:lang w:val="ru-RU"/>
        </w:rPr>
        <w:t>о</w:t>
      </w:r>
      <w:r w:rsidR="004A158C" w:rsidRPr="00D72AD5">
        <w:rPr>
          <w:rFonts w:ascii="Cambria" w:hAnsi="Cambria"/>
          <w:color w:val="0070C0"/>
          <w:sz w:val="20"/>
          <w:lang w:val="ru-RU"/>
        </w:rPr>
        <w:t xml:space="preserve"> </w:t>
      </w:r>
      <w:r w:rsidR="004A158C">
        <w:rPr>
          <w:rFonts w:ascii="Cambria" w:hAnsi="Cambria"/>
          <w:color w:val="0070C0"/>
          <w:sz w:val="20"/>
          <w:lang w:val="ru-RU"/>
        </w:rPr>
        <w:t>требуемой</w:t>
      </w:r>
      <w:r w:rsidR="004A158C" w:rsidRPr="00D72AD5">
        <w:rPr>
          <w:rFonts w:ascii="Cambria" w:hAnsi="Cambria"/>
          <w:color w:val="0070C0"/>
          <w:sz w:val="20"/>
          <w:lang w:val="ru-RU"/>
        </w:rPr>
        <w:t xml:space="preserve"> </w:t>
      </w:r>
      <w:r w:rsidR="004A158C">
        <w:rPr>
          <w:rFonts w:ascii="Cambria" w:hAnsi="Cambria"/>
          <w:color w:val="0070C0"/>
          <w:sz w:val="20"/>
          <w:lang w:val="ru-RU"/>
        </w:rPr>
        <w:t>закупке</w:t>
      </w:r>
      <w:r w:rsidR="00D72AD5">
        <w:rPr>
          <w:rFonts w:ascii="Cambria" w:hAnsi="Cambria"/>
          <w:color w:val="0070C0"/>
          <w:sz w:val="20"/>
          <w:lang w:val="ru-RU"/>
        </w:rPr>
        <w:t xml:space="preserve"> </w:t>
      </w:r>
      <w:r w:rsidR="006760A8" w:rsidRPr="00D72AD5">
        <w:rPr>
          <w:rFonts w:eastAsia="Arial"/>
          <w:color w:val="0070C0"/>
          <w:lang w:val="ru-RU"/>
        </w:rPr>
        <w:t>(</w:t>
      </w:r>
      <w:r w:rsidR="006760A8" w:rsidRPr="00A8197C">
        <w:rPr>
          <w:rFonts w:ascii="Cambria" w:hAnsi="Cambria"/>
          <w:i/>
          <w:color w:val="0070C0"/>
          <w:sz w:val="20"/>
          <w:u w:val="single"/>
        </w:rPr>
        <w:t>BDS</w:t>
      </w:r>
      <w:r w:rsidR="006760A8" w:rsidRPr="00D72AD5">
        <w:rPr>
          <w:rFonts w:ascii="Cambria" w:hAnsi="Cambria"/>
          <w:i/>
          <w:color w:val="0070C0"/>
          <w:sz w:val="20"/>
          <w:u w:val="single"/>
          <w:lang w:val="ru-RU"/>
        </w:rPr>
        <w:t>)</w:t>
      </w:r>
      <w:r w:rsidR="006760A8" w:rsidRPr="00D72AD5">
        <w:rPr>
          <w:rFonts w:ascii="Cambria" w:hAnsi="Cambria"/>
          <w:color w:val="0070C0"/>
          <w:sz w:val="20"/>
          <w:lang w:val="ru-RU"/>
        </w:rPr>
        <w:t xml:space="preserve">. </w:t>
      </w:r>
    </w:p>
    <w:bookmarkEnd w:id="136"/>
    <w:p w14:paraId="2A1F5BD9" w14:textId="2E7F6423"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6A4F32D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6620B74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0FD40982" w:rsidR="00C455DB" w:rsidRPr="00A8197C" w:rsidRDefault="00C455DB" w:rsidP="003D4A02">
      <w:pPr>
        <w:pStyle w:val="Heading2"/>
        <w:spacing w:before="0" w:after="0" w:line="276" w:lineRule="auto"/>
        <w:ind w:left="567"/>
        <w:rPr>
          <w:rFonts w:ascii="Cambria" w:hAnsi="Cambria"/>
          <w:color w:val="0070C0"/>
          <w:sz w:val="20"/>
          <w:lang w:val="ru-RU"/>
        </w:rPr>
      </w:pPr>
      <w:bookmarkStart w:id="137"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37"/>
    </w:p>
    <w:p w14:paraId="2C48975F" w14:textId="2CEAEBA0" w:rsidR="00C455DB" w:rsidRPr="002A4191" w:rsidRDefault="00C455DB" w:rsidP="003D4A02">
      <w:pPr>
        <w:pStyle w:val="Heading2"/>
        <w:spacing w:before="0" w:after="0" w:line="276" w:lineRule="auto"/>
        <w:ind w:left="567"/>
        <w:rPr>
          <w:rFonts w:ascii="Cambria" w:hAnsi="Cambria"/>
          <w:color w:val="auto"/>
          <w:sz w:val="20"/>
          <w:lang w:val="ru-RU"/>
        </w:rPr>
      </w:pPr>
      <w:bookmarkStart w:id="138"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38"/>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22716FF7"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withdraws</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during</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period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validity</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отзывает свою заявку в течение срока действия заявки</w:t>
      </w:r>
      <w:r w:rsidRPr="00D6257F">
        <w:rPr>
          <w:rFonts w:ascii="Cambria" w:hAnsi="Cambria"/>
          <w:color w:val="0070C0"/>
          <w:lang w:val="ru-RU"/>
        </w:rPr>
        <w:t>;</w:t>
      </w:r>
    </w:p>
    <w:p w14:paraId="7BC93CBB" w14:textId="042F61F9"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does</w:t>
      </w:r>
      <w:r w:rsidRPr="00D6257F">
        <w:rPr>
          <w:rFonts w:ascii="Cambria" w:hAnsi="Cambria"/>
          <w:color w:val="auto"/>
          <w:lang w:val="ru-RU"/>
        </w:rPr>
        <w:t xml:space="preserve"> </w:t>
      </w:r>
      <w:r w:rsidRPr="00DC3839">
        <w:rPr>
          <w:rFonts w:ascii="Cambria" w:hAnsi="Cambria"/>
          <w:color w:val="auto"/>
        </w:rPr>
        <w:t>not</w:t>
      </w:r>
      <w:r w:rsidRPr="00D6257F">
        <w:rPr>
          <w:rFonts w:ascii="Cambria" w:hAnsi="Cambria"/>
          <w:color w:val="auto"/>
          <w:lang w:val="ru-RU"/>
        </w:rPr>
        <w:t xml:space="preserve"> </w:t>
      </w:r>
      <w:r w:rsidRPr="00DC3839">
        <w:rPr>
          <w:rFonts w:ascii="Cambria" w:hAnsi="Cambria"/>
          <w:color w:val="auto"/>
        </w:rPr>
        <w:t>accept</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correction</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price</w:t>
      </w:r>
      <w:r w:rsidRPr="00D6257F">
        <w:rPr>
          <w:rFonts w:ascii="Cambria" w:hAnsi="Cambria"/>
          <w:color w:val="auto"/>
          <w:lang w:val="ru-RU"/>
        </w:rPr>
        <w:t xml:space="preserve">, </w:t>
      </w:r>
      <w:r w:rsidRPr="00DC3839">
        <w:rPr>
          <w:rFonts w:ascii="Cambria" w:hAnsi="Cambria"/>
          <w:color w:val="auto"/>
        </w:rPr>
        <w:t>pursuant</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paragraph</w:t>
      </w:r>
      <w:r w:rsidRPr="00D6257F">
        <w:rPr>
          <w:rFonts w:ascii="Cambria" w:hAnsi="Cambria"/>
          <w:color w:val="auto"/>
          <w:lang w:val="ru-RU"/>
        </w:rPr>
        <w:t xml:space="preserve"> </w:t>
      </w:r>
      <w:r w:rsidRPr="00DC3839">
        <w:rPr>
          <w:rFonts w:ascii="Cambria" w:hAnsi="Cambria"/>
          <w:color w:val="auto"/>
          <w:highlight w:val="yellow"/>
        </w:rPr>
        <w:fldChar w:fldCharType="begin"/>
      </w:r>
      <w:r w:rsidRPr="00D6257F">
        <w:rPr>
          <w:rFonts w:ascii="Cambria" w:hAnsi="Cambria"/>
          <w:color w:val="auto"/>
          <w:lang w:val="ru-RU"/>
        </w:rPr>
        <w:instrText xml:space="preserve"> </w:instrText>
      </w:r>
      <w:r w:rsidRPr="00DC3839">
        <w:rPr>
          <w:rFonts w:ascii="Cambria" w:hAnsi="Cambria"/>
          <w:color w:val="auto"/>
        </w:rPr>
        <w:instrText>REF</w:instrText>
      </w:r>
      <w:r w:rsidRPr="00D6257F">
        <w:rPr>
          <w:rFonts w:ascii="Cambria" w:hAnsi="Cambria"/>
          <w:color w:val="auto"/>
          <w:lang w:val="ru-RU"/>
        </w:rPr>
        <w:instrText xml:space="preserve"> _</w:instrText>
      </w:r>
      <w:r w:rsidRPr="00DC3839">
        <w:rPr>
          <w:rFonts w:ascii="Cambria" w:hAnsi="Cambria"/>
          <w:color w:val="auto"/>
        </w:rPr>
        <w:instrText>Ref</w:instrText>
      </w:r>
      <w:r w:rsidRPr="00D6257F">
        <w:rPr>
          <w:rFonts w:ascii="Cambria" w:hAnsi="Cambria"/>
          <w:color w:val="auto"/>
          <w:lang w:val="ru-RU"/>
        </w:rPr>
        <w:instrText>493598677 \</w:instrText>
      </w:r>
      <w:r w:rsidRPr="00DC3839">
        <w:rPr>
          <w:rFonts w:ascii="Cambria" w:hAnsi="Cambria"/>
          <w:color w:val="auto"/>
        </w:rPr>
        <w:instrText>r</w:instrText>
      </w:r>
      <w:r w:rsidRPr="00D6257F">
        <w:rPr>
          <w:rFonts w:ascii="Cambria" w:hAnsi="Cambria"/>
          <w:color w:val="auto"/>
          <w:lang w:val="ru-RU"/>
        </w:rPr>
        <w:instrText xml:space="preserve"> \</w:instrText>
      </w:r>
      <w:r w:rsidRPr="00DC3839">
        <w:rPr>
          <w:rFonts w:ascii="Cambria" w:hAnsi="Cambria"/>
          <w:color w:val="auto"/>
        </w:rPr>
        <w:instrText>h</w:instrText>
      </w:r>
      <w:r w:rsidRPr="00D6257F">
        <w:rPr>
          <w:rFonts w:ascii="Cambria" w:hAnsi="Cambria"/>
          <w:color w:val="auto"/>
          <w:lang w:val="ru-RU"/>
        </w:rPr>
        <w:instrText xml:space="preserve"> </w:instrText>
      </w:r>
      <w:r w:rsidR="00406D24" w:rsidRPr="00D6257F">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D6257F">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D6257F">
        <w:rPr>
          <w:rFonts w:ascii="Cambria" w:hAnsi="Cambria"/>
          <w:color w:val="auto"/>
          <w:lang w:val="ru-RU"/>
        </w:rPr>
        <w:t>28.7</w:t>
      </w:r>
      <w:r w:rsidRPr="00DC3839">
        <w:rPr>
          <w:rFonts w:ascii="Cambria" w:hAnsi="Cambria"/>
          <w:color w:val="auto"/>
          <w:highlight w:val="yellow"/>
        </w:rPr>
        <w:fldChar w:fldCharType="end"/>
      </w:r>
      <w:r w:rsidRPr="00D6257F">
        <w:rPr>
          <w:rFonts w:ascii="Cambria" w:hAnsi="Cambria"/>
          <w:color w:val="auto"/>
          <w:lang w:val="ru-RU"/>
        </w:rPr>
        <w:t xml:space="preserve">; </w:t>
      </w:r>
      <w:r w:rsidRPr="00DC3839">
        <w:rPr>
          <w:rFonts w:ascii="Cambria" w:hAnsi="Cambria"/>
          <w:color w:val="auto"/>
        </w:rPr>
        <w:t>or</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D6257F">
        <w:rPr>
          <w:rFonts w:ascii="Cambria" w:hAnsi="Cambria"/>
          <w:color w:val="0070C0"/>
          <w:lang w:val="ru-RU"/>
        </w:rPr>
        <w:t xml:space="preserve"> своей </w:t>
      </w:r>
      <w:r w:rsidR="006760A8" w:rsidRPr="00A8197C">
        <w:rPr>
          <w:rFonts w:ascii="Cambria" w:hAnsi="Cambria"/>
          <w:color w:val="0070C0"/>
          <w:lang w:val="ru-RU"/>
        </w:rPr>
        <w:t>заявки</w:t>
      </w:r>
      <w:r w:rsidR="006760A8" w:rsidRPr="00D6257F">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D6257F">
        <w:rPr>
          <w:rFonts w:ascii="Cambria" w:hAnsi="Cambria"/>
          <w:color w:val="0070C0"/>
          <w:lang w:val="ru-RU"/>
        </w:rPr>
        <w:instrText xml:space="preserve"> </w:instrText>
      </w:r>
      <w:r w:rsidR="006760A8" w:rsidRPr="00A8197C">
        <w:rPr>
          <w:rFonts w:ascii="Cambria" w:hAnsi="Cambria"/>
          <w:color w:val="0070C0"/>
        </w:rPr>
        <w:instrText>REF</w:instrText>
      </w:r>
      <w:r w:rsidR="006760A8" w:rsidRPr="00D6257F">
        <w:rPr>
          <w:rFonts w:ascii="Cambria" w:hAnsi="Cambria"/>
          <w:color w:val="0070C0"/>
          <w:lang w:val="ru-RU"/>
        </w:rPr>
        <w:instrText xml:space="preserve"> _</w:instrText>
      </w:r>
      <w:r w:rsidR="006760A8" w:rsidRPr="00A8197C">
        <w:rPr>
          <w:rFonts w:ascii="Cambria" w:hAnsi="Cambria"/>
          <w:color w:val="0070C0"/>
        </w:rPr>
        <w:instrText>Ref</w:instrText>
      </w:r>
      <w:r w:rsidR="006760A8" w:rsidRPr="00D6257F">
        <w:rPr>
          <w:rFonts w:ascii="Cambria" w:hAnsi="Cambria"/>
          <w:color w:val="0070C0"/>
          <w:lang w:val="ru-RU"/>
        </w:rPr>
        <w:instrText>493598677 \</w:instrText>
      </w:r>
      <w:r w:rsidR="006760A8" w:rsidRPr="00A8197C">
        <w:rPr>
          <w:rFonts w:ascii="Cambria" w:hAnsi="Cambria"/>
          <w:color w:val="0070C0"/>
        </w:rPr>
        <w:instrText>r</w:instrText>
      </w:r>
      <w:r w:rsidR="006760A8" w:rsidRPr="00D6257F">
        <w:rPr>
          <w:rFonts w:ascii="Cambria" w:hAnsi="Cambria"/>
          <w:color w:val="0070C0"/>
          <w:lang w:val="ru-RU"/>
        </w:rPr>
        <w:instrText xml:space="preserve"> \</w:instrText>
      </w:r>
      <w:r w:rsidR="006760A8" w:rsidRPr="00A8197C">
        <w:rPr>
          <w:rFonts w:ascii="Cambria" w:hAnsi="Cambria"/>
          <w:color w:val="0070C0"/>
        </w:rPr>
        <w:instrText>h</w:instrText>
      </w:r>
      <w:r w:rsidR="006760A8" w:rsidRPr="00D6257F">
        <w:rPr>
          <w:rFonts w:ascii="Cambria" w:hAnsi="Cambria"/>
          <w:color w:val="0070C0"/>
          <w:lang w:val="ru-RU"/>
        </w:rPr>
        <w:instrText xml:space="preserve"> </w:instrText>
      </w:r>
      <w:r w:rsidR="006760A8" w:rsidRPr="00D6257F">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D6257F">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D6257F">
        <w:rPr>
          <w:rFonts w:ascii="Cambria" w:hAnsi="Cambria"/>
          <w:color w:val="0070C0"/>
          <w:lang w:val="ru-RU"/>
        </w:rPr>
        <w:t>28.7</w:t>
      </w:r>
      <w:r w:rsidR="006760A8" w:rsidRPr="00A8197C">
        <w:rPr>
          <w:rFonts w:ascii="Cambria" w:hAnsi="Cambria"/>
          <w:color w:val="0070C0"/>
          <w:highlight w:val="yellow"/>
        </w:rPr>
        <w:fldChar w:fldCharType="end"/>
      </w:r>
      <w:r w:rsidR="006760A8" w:rsidRPr="00D6257F">
        <w:rPr>
          <w:rFonts w:ascii="Cambria" w:hAnsi="Cambria"/>
          <w:color w:val="0070C0"/>
          <w:lang w:val="ru-RU"/>
        </w:rPr>
        <w:t>; или</w:t>
      </w:r>
    </w:p>
    <w:p w14:paraId="722BC6BE" w14:textId="047304A2"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В случае побед</w:t>
      </w:r>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если он в течение установленного срока не</w:t>
      </w:r>
      <w:r w:rsidRPr="00A8197C">
        <w:rPr>
          <w:rFonts w:ascii="Cambria" w:hAnsi="Cambria"/>
          <w:color w:val="0070C0"/>
        </w:rPr>
        <w:t xml:space="preserve"> </w:t>
      </w:r>
    </w:p>
    <w:p w14:paraId="14746E1F" w14:textId="29224511" w:rsidR="00C455DB" w:rsidRPr="00DC3839" w:rsidRDefault="00C455DB" w:rsidP="00B04D49">
      <w:pPr>
        <w:pStyle w:val="Heading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(i)</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r w:rsidR="006760A8" w:rsidRPr="00A8197C">
        <w:rPr>
          <w:rFonts w:ascii="Cambria" w:hAnsi="Cambria"/>
          <w:color w:val="0070C0"/>
          <w:sz w:val="20"/>
          <w:szCs w:val="20"/>
        </w:rPr>
        <w:t>Подписа</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Соглашение, или</w:t>
      </w:r>
    </w:p>
    <w:p w14:paraId="51B161EB" w14:textId="5408F178" w:rsidR="00C455DB" w:rsidRPr="00A8197C" w:rsidRDefault="00C455DB" w:rsidP="00B04D49">
      <w:pPr>
        <w:pStyle w:val="Heading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 xml:space="preserve">Furnish the required Performance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r w:rsidR="006760A8" w:rsidRPr="00A8197C">
        <w:rPr>
          <w:rFonts w:ascii="Cambria" w:hAnsi="Cambria"/>
          <w:color w:val="0070C0"/>
          <w:sz w:val="20"/>
          <w:szCs w:val="20"/>
        </w:rPr>
        <w:t>редостави</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требуемую </w:t>
      </w:r>
      <w:r w:rsidR="006760A8" w:rsidRPr="00B65616">
        <w:rPr>
          <w:rFonts w:ascii="Cambria" w:hAnsi="Cambria"/>
          <w:color w:val="0070C0"/>
          <w:sz w:val="20"/>
          <w:szCs w:val="20"/>
        </w:rPr>
        <w:t>Банковскую гарантию исполнения</w:t>
      </w:r>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pPr>
        <w:pStyle w:val="Heading1"/>
        <w:numPr>
          <w:ilvl w:val="0"/>
          <w:numId w:val="6"/>
        </w:numPr>
        <w:rPr>
          <w:color w:val="0070C0"/>
          <w:lang w:val="ru-RU"/>
        </w:rPr>
      </w:pPr>
      <w:bookmarkStart w:id="139" w:name="_Toc530904601"/>
      <w:bookmarkStart w:id="140" w:name="_Toc95719002"/>
      <w:bookmarkStart w:id="141" w:name="_Toc95719252"/>
      <w:bookmarkStart w:id="142"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39"/>
      <w:bookmarkEnd w:id="140"/>
      <w:bookmarkEnd w:id="141"/>
      <w:bookmarkEnd w:id="142"/>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43FEA58F" w:rsidR="00DB53BE" w:rsidRPr="00A8197C" w:rsidRDefault="00A17A64" w:rsidP="00DB53BE">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r w:rsidR="00CF518B" w:rsidRPr="00A8197C">
        <w:rPr>
          <w:rFonts w:ascii="Cambria" w:hAnsi="Cambria"/>
          <w:color w:val="0070C0"/>
          <w:sz w:val="20"/>
          <w:lang w:val="ru-RU"/>
        </w:rPr>
        <w:t>одают</w:t>
      </w:r>
      <w:r w:rsidR="00CF518B" w:rsidRPr="00A8197C">
        <w:rPr>
          <w:rFonts w:ascii="Cambria" w:hAnsi="Cambria"/>
          <w:color w:val="0070C0"/>
          <w:sz w:val="20"/>
        </w:rPr>
        <w:t xml:space="preserve"> предложения, соответствующие требованиям тендерной документации и </w:t>
      </w:r>
      <w:r w:rsidR="00CF518B" w:rsidRPr="00A8197C">
        <w:rPr>
          <w:rFonts w:ascii="Cambria" w:hAnsi="Cambria"/>
          <w:color w:val="0070C0"/>
          <w:sz w:val="20"/>
          <w:lang w:val="ru-RU"/>
        </w:rPr>
        <w:t>основно</w:t>
      </w:r>
      <w:r w:rsidR="00CF518B" w:rsidRPr="00A8197C">
        <w:rPr>
          <w:rFonts w:ascii="Cambria" w:hAnsi="Cambria"/>
          <w:color w:val="0070C0"/>
          <w:sz w:val="20"/>
        </w:rPr>
        <w:t xml:space="preserve">му техническому проекту, как указано в чертежах и спецификациях.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D72AD5">
        <w:rPr>
          <w:rFonts w:ascii="Cambria" w:hAnsi="Cambria"/>
          <w:color w:val="0070C0"/>
          <w:sz w:val="20"/>
          <w:lang w:val="ru-RU"/>
        </w:rPr>
        <w:t>м</w:t>
      </w:r>
      <w:r w:rsidR="00964820" w:rsidRPr="0096482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7F636A1D" w:rsidR="00DB53BE" w:rsidRPr="007E4FA4" w:rsidRDefault="00DB53BE" w:rsidP="00D72AD5">
      <w:pPr>
        <w:pStyle w:val="Heading2"/>
        <w:spacing w:before="0" w:after="0" w:line="276" w:lineRule="auto"/>
        <w:ind w:left="567"/>
        <w:rPr>
          <w:rFonts w:ascii="Cambria" w:hAnsi="Cambria"/>
          <w:color w:val="auto"/>
          <w:sz w:val="20"/>
          <w:lang w:val="ru-RU"/>
        </w:rPr>
      </w:pPr>
      <w:r w:rsidRPr="00DC3839">
        <w:rPr>
          <w:rFonts w:ascii="Cambria" w:hAnsi="Cambria"/>
          <w:color w:val="auto"/>
          <w:sz w:val="20"/>
        </w:rPr>
        <w:t>When</w:t>
      </w:r>
      <w:r w:rsidRPr="007E4FA4">
        <w:rPr>
          <w:rFonts w:ascii="Cambria" w:hAnsi="Cambria"/>
          <w:color w:val="auto"/>
          <w:sz w:val="20"/>
          <w:lang w:val="ru-RU"/>
        </w:rPr>
        <w:t xml:space="preserve"> </w:t>
      </w:r>
      <w:r w:rsidRPr="00DC3839">
        <w:rPr>
          <w:rFonts w:ascii="Cambria" w:hAnsi="Cambria"/>
          <w:color w:val="auto"/>
          <w:sz w:val="20"/>
        </w:rPr>
        <w:t>alternatives</w:t>
      </w:r>
      <w:r w:rsidRPr="007E4FA4">
        <w:rPr>
          <w:rFonts w:ascii="Cambria" w:hAnsi="Cambria"/>
          <w:color w:val="auto"/>
          <w:sz w:val="20"/>
          <w:lang w:val="ru-RU"/>
        </w:rPr>
        <w:t xml:space="preserve"> </w:t>
      </w:r>
      <w:r w:rsidRPr="00DC3839">
        <w:rPr>
          <w:rFonts w:ascii="Cambria" w:hAnsi="Cambria"/>
          <w:color w:val="auto"/>
          <w:sz w:val="20"/>
        </w:rPr>
        <w:t>are</w:t>
      </w:r>
      <w:r w:rsidRPr="007E4FA4">
        <w:rPr>
          <w:rFonts w:ascii="Cambria" w:hAnsi="Cambria"/>
          <w:color w:val="auto"/>
          <w:sz w:val="20"/>
          <w:lang w:val="ru-RU"/>
        </w:rPr>
        <w:t xml:space="preserve"> </w:t>
      </w:r>
      <w:r w:rsidRPr="00DC3839">
        <w:rPr>
          <w:rFonts w:ascii="Cambria" w:hAnsi="Cambria"/>
          <w:color w:val="auto"/>
          <w:sz w:val="20"/>
        </w:rPr>
        <w:t>explicitly</w:t>
      </w:r>
      <w:r w:rsidRPr="007E4FA4">
        <w:rPr>
          <w:rFonts w:ascii="Cambria" w:hAnsi="Cambria"/>
          <w:color w:val="auto"/>
          <w:sz w:val="20"/>
          <w:lang w:val="ru-RU"/>
        </w:rPr>
        <w:t xml:space="preserve"> </w:t>
      </w:r>
      <w:r w:rsidRPr="00DC3839">
        <w:rPr>
          <w:rFonts w:ascii="Cambria" w:hAnsi="Cambria"/>
          <w:color w:val="auto"/>
          <w:sz w:val="20"/>
        </w:rPr>
        <w:t>invited</w:t>
      </w:r>
      <w:r w:rsidRPr="007E4FA4">
        <w:rPr>
          <w:rFonts w:ascii="Cambria" w:hAnsi="Cambria"/>
          <w:color w:val="auto"/>
          <w:sz w:val="20"/>
          <w:lang w:val="ru-RU"/>
        </w:rPr>
        <w:t xml:space="preserve"> </w:t>
      </w:r>
      <w:r w:rsidRPr="00DC3839">
        <w:rPr>
          <w:rFonts w:ascii="Cambria" w:hAnsi="Cambria"/>
          <w:color w:val="auto"/>
          <w:sz w:val="20"/>
        </w:rPr>
        <w:t>or</w:t>
      </w:r>
      <w:r w:rsidRPr="007E4FA4">
        <w:rPr>
          <w:rFonts w:ascii="Cambria" w:hAnsi="Cambria"/>
          <w:color w:val="auto"/>
          <w:sz w:val="20"/>
          <w:lang w:val="ru-RU"/>
        </w:rPr>
        <w:t xml:space="preserve"> </w:t>
      </w:r>
      <w:r w:rsidRPr="00DC3839">
        <w:rPr>
          <w:rFonts w:ascii="Cambria" w:hAnsi="Cambria"/>
          <w:color w:val="auto"/>
          <w:sz w:val="20"/>
        </w:rPr>
        <w:t>permitted</w:t>
      </w:r>
      <w:r w:rsidRPr="007E4FA4">
        <w:rPr>
          <w:rFonts w:ascii="Cambria" w:hAnsi="Cambria"/>
          <w:color w:val="auto"/>
          <w:sz w:val="20"/>
          <w:lang w:val="ru-RU"/>
        </w:rPr>
        <w:t xml:space="preserve">, </w:t>
      </w:r>
      <w:r w:rsidRPr="00DC3839">
        <w:rPr>
          <w:rFonts w:ascii="Cambria" w:hAnsi="Cambria"/>
          <w:color w:val="auto"/>
          <w:sz w:val="20"/>
        </w:rPr>
        <w:t>a</w:t>
      </w:r>
      <w:r w:rsidRPr="007E4FA4">
        <w:rPr>
          <w:rFonts w:ascii="Cambria" w:hAnsi="Cambria"/>
          <w:color w:val="auto"/>
          <w:sz w:val="20"/>
          <w:lang w:val="ru-RU"/>
        </w:rPr>
        <w:t xml:space="preserve"> </w:t>
      </w:r>
      <w:r w:rsidRPr="00DC3839">
        <w:rPr>
          <w:rFonts w:ascii="Cambria" w:hAnsi="Cambria"/>
          <w:color w:val="auto"/>
          <w:sz w:val="20"/>
        </w:rPr>
        <w:t>statement</w:t>
      </w:r>
      <w:r w:rsidRPr="007E4FA4">
        <w:rPr>
          <w:rFonts w:ascii="Cambria" w:hAnsi="Cambria"/>
          <w:color w:val="auto"/>
          <w:sz w:val="20"/>
          <w:lang w:val="ru-RU"/>
        </w:rPr>
        <w:t xml:space="preserve"> </w:t>
      </w:r>
      <w:r w:rsidRPr="00DC3839">
        <w:rPr>
          <w:rFonts w:ascii="Cambria" w:hAnsi="Cambria"/>
          <w:color w:val="auto"/>
          <w:sz w:val="20"/>
        </w:rPr>
        <w:t>to</w:t>
      </w:r>
      <w:r w:rsidRPr="007E4FA4">
        <w:rPr>
          <w:rFonts w:ascii="Cambria" w:hAnsi="Cambria"/>
          <w:color w:val="auto"/>
          <w:sz w:val="20"/>
          <w:lang w:val="ru-RU"/>
        </w:rPr>
        <w:t xml:space="preserve"> </w:t>
      </w:r>
      <w:r w:rsidRPr="00DC3839">
        <w:rPr>
          <w:rFonts w:ascii="Cambria" w:hAnsi="Cambria"/>
          <w:color w:val="auto"/>
          <w:sz w:val="20"/>
        </w:rPr>
        <w:t>that</w:t>
      </w:r>
      <w:r w:rsidRPr="007E4FA4">
        <w:rPr>
          <w:rFonts w:ascii="Cambria" w:hAnsi="Cambria"/>
          <w:color w:val="auto"/>
          <w:sz w:val="20"/>
          <w:lang w:val="ru-RU"/>
        </w:rPr>
        <w:t xml:space="preserve"> </w:t>
      </w:r>
      <w:r w:rsidRPr="00DC3839">
        <w:rPr>
          <w:rFonts w:ascii="Cambria" w:hAnsi="Cambria"/>
          <w:color w:val="auto"/>
          <w:sz w:val="20"/>
        </w:rPr>
        <w:t>effect</w:t>
      </w:r>
      <w:r w:rsidRPr="007E4FA4">
        <w:rPr>
          <w:rFonts w:ascii="Cambria" w:hAnsi="Cambria"/>
          <w:color w:val="auto"/>
          <w:sz w:val="20"/>
          <w:lang w:val="ru-RU"/>
        </w:rPr>
        <w:t xml:space="preserve"> </w:t>
      </w:r>
      <w:r w:rsidRPr="00DC3839">
        <w:rPr>
          <w:rFonts w:ascii="Cambria" w:hAnsi="Cambria"/>
          <w:color w:val="auto"/>
          <w:sz w:val="20"/>
        </w:rPr>
        <w:t>will</w:t>
      </w:r>
      <w:r w:rsidRPr="007E4FA4">
        <w:rPr>
          <w:rFonts w:ascii="Cambria" w:hAnsi="Cambria"/>
          <w:color w:val="auto"/>
          <w:sz w:val="20"/>
          <w:lang w:val="ru-RU"/>
        </w:rPr>
        <w:t xml:space="preserve"> </w:t>
      </w:r>
      <w:r w:rsidRPr="00DC3839">
        <w:rPr>
          <w:rFonts w:ascii="Cambria" w:hAnsi="Cambria"/>
          <w:color w:val="auto"/>
          <w:sz w:val="20"/>
        </w:rPr>
        <w:t>be</w:t>
      </w:r>
      <w:r w:rsidRPr="007E4FA4">
        <w:rPr>
          <w:rFonts w:ascii="Cambria" w:hAnsi="Cambria"/>
          <w:color w:val="auto"/>
          <w:sz w:val="20"/>
          <w:lang w:val="ru-RU"/>
        </w:rPr>
        <w:t xml:space="preserve"> </w:t>
      </w:r>
      <w:r w:rsidRPr="00DC3839">
        <w:rPr>
          <w:rFonts w:ascii="Cambria" w:hAnsi="Cambria"/>
          <w:color w:val="auto"/>
          <w:sz w:val="20"/>
        </w:rPr>
        <w:t>included</w:t>
      </w:r>
      <w:r w:rsidRPr="007E4FA4">
        <w:rPr>
          <w:rFonts w:ascii="Cambria" w:hAnsi="Cambria"/>
          <w:color w:val="auto"/>
          <w:sz w:val="20"/>
          <w:lang w:val="ru-RU"/>
        </w:rPr>
        <w:t xml:space="preserve"> </w:t>
      </w:r>
      <w:r w:rsidRPr="00DC3839">
        <w:rPr>
          <w:rFonts w:ascii="Cambria" w:hAnsi="Cambria"/>
          <w:color w:val="auto"/>
          <w:sz w:val="20"/>
        </w:rPr>
        <w:t>in</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72AD5">
        <w:rPr>
          <w:rFonts w:ascii="Cambria" w:hAnsi="Cambria"/>
          <w:color w:val="auto"/>
          <w:sz w:val="20"/>
        </w:rPr>
        <w:t>BDS</w:t>
      </w:r>
      <w:r w:rsidRPr="007E4FA4">
        <w:rPr>
          <w:rFonts w:ascii="Cambria" w:hAnsi="Cambria"/>
          <w:color w:val="auto"/>
          <w:sz w:val="20"/>
          <w:lang w:val="ru-RU"/>
        </w:rPr>
        <w:t xml:space="preserve">, </w:t>
      </w:r>
      <w:r w:rsidRPr="00DC3839">
        <w:rPr>
          <w:rFonts w:ascii="Cambria" w:hAnsi="Cambria"/>
          <w:color w:val="auto"/>
          <w:sz w:val="20"/>
        </w:rPr>
        <w:t>together</w:t>
      </w:r>
      <w:r w:rsidRPr="007E4FA4">
        <w:rPr>
          <w:rFonts w:ascii="Cambria" w:hAnsi="Cambria"/>
          <w:color w:val="auto"/>
          <w:sz w:val="20"/>
          <w:lang w:val="ru-RU"/>
        </w:rPr>
        <w:t xml:space="preserve"> </w:t>
      </w:r>
      <w:r w:rsidRPr="00DC3839">
        <w:rPr>
          <w:rFonts w:ascii="Cambria" w:hAnsi="Cambria"/>
          <w:color w:val="auto"/>
          <w:sz w:val="20"/>
        </w:rPr>
        <w:t>with</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submission</w:t>
      </w:r>
      <w:r w:rsidRPr="007E4FA4">
        <w:rPr>
          <w:rFonts w:ascii="Cambria" w:hAnsi="Cambria"/>
          <w:color w:val="auto"/>
          <w:sz w:val="20"/>
          <w:lang w:val="ru-RU"/>
        </w:rPr>
        <w:t xml:space="preserve"> </w:t>
      </w:r>
      <w:r w:rsidRPr="00DC3839">
        <w:rPr>
          <w:rFonts w:ascii="Cambria" w:hAnsi="Cambria"/>
          <w:color w:val="auto"/>
          <w:sz w:val="20"/>
        </w:rPr>
        <w:t>requirements</w:t>
      </w:r>
      <w:r w:rsidRPr="007E4FA4">
        <w:rPr>
          <w:rFonts w:ascii="Cambria" w:hAnsi="Cambria"/>
          <w:color w:val="auto"/>
          <w:sz w:val="20"/>
          <w:lang w:val="ru-RU"/>
        </w:rPr>
        <w:t xml:space="preserve"> </w:t>
      </w:r>
      <w:r w:rsidRPr="00DC3839">
        <w:rPr>
          <w:rFonts w:ascii="Cambria" w:hAnsi="Cambria"/>
          <w:color w:val="auto"/>
          <w:sz w:val="20"/>
        </w:rPr>
        <w:t>and</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methods</w:t>
      </w:r>
      <w:r w:rsidRPr="007E4FA4">
        <w:rPr>
          <w:rFonts w:ascii="Cambria" w:hAnsi="Cambria"/>
          <w:color w:val="auto"/>
          <w:sz w:val="20"/>
          <w:lang w:val="ru-RU"/>
        </w:rPr>
        <w:t xml:space="preserve"> </w:t>
      </w:r>
      <w:r w:rsidRPr="00DC3839">
        <w:rPr>
          <w:rFonts w:ascii="Cambria" w:hAnsi="Cambria"/>
          <w:color w:val="auto"/>
          <w:sz w:val="20"/>
        </w:rPr>
        <w:t>for</w:t>
      </w:r>
      <w:r w:rsidRPr="007E4FA4">
        <w:rPr>
          <w:rFonts w:ascii="Cambria" w:hAnsi="Cambria"/>
          <w:color w:val="auto"/>
          <w:sz w:val="20"/>
          <w:lang w:val="ru-RU"/>
        </w:rPr>
        <w:t xml:space="preserve"> </w:t>
      </w:r>
      <w:r w:rsidRPr="00DC3839">
        <w:rPr>
          <w:rFonts w:ascii="Cambria" w:hAnsi="Cambria"/>
          <w:color w:val="auto"/>
          <w:sz w:val="20"/>
        </w:rPr>
        <w:t>evaluating</w:t>
      </w:r>
      <w:r w:rsidRPr="007E4FA4">
        <w:rPr>
          <w:rFonts w:ascii="Cambria" w:hAnsi="Cambria"/>
          <w:color w:val="auto"/>
          <w:sz w:val="20"/>
          <w:lang w:val="ru-RU"/>
        </w:rPr>
        <w:t xml:space="preserve"> </w:t>
      </w:r>
      <w:r w:rsidRPr="00DC3839">
        <w:rPr>
          <w:rFonts w:ascii="Cambria" w:hAnsi="Cambria"/>
          <w:color w:val="auto"/>
          <w:sz w:val="20"/>
        </w:rPr>
        <w:t>such</w:t>
      </w:r>
      <w:r w:rsidRPr="007E4FA4">
        <w:rPr>
          <w:rFonts w:ascii="Cambria" w:hAnsi="Cambria"/>
          <w:color w:val="auto"/>
          <w:sz w:val="20"/>
          <w:lang w:val="ru-RU"/>
        </w:rPr>
        <w:t xml:space="preserve"> </w:t>
      </w:r>
      <w:r w:rsidRPr="00DC3839">
        <w:rPr>
          <w:rFonts w:ascii="Cambria" w:hAnsi="Cambria"/>
          <w:color w:val="auto"/>
          <w:sz w:val="20"/>
        </w:rPr>
        <w:t>alternatives</w:t>
      </w:r>
      <w:r w:rsidR="00CF518B" w:rsidRPr="007E4FA4">
        <w:rPr>
          <w:rFonts w:ascii="Cambria" w:hAnsi="Cambria"/>
          <w:color w:val="auto"/>
          <w:sz w:val="20"/>
          <w:lang w:val="ru-RU"/>
        </w:rPr>
        <w:t>/</w:t>
      </w:r>
      <w:r w:rsidR="00CF518B" w:rsidRPr="00D72AD5">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D72AD5">
        <w:rPr>
          <w:rFonts w:ascii="Cambria" w:hAnsi="Cambria"/>
          <w:color w:val="0070C0"/>
          <w:sz w:val="20"/>
          <w:lang w:val="ru-RU"/>
        </w:rPr>
        <w:t>Информации о требуемой закупке</w:t>
      </w:r>
      <w:r w:rsidR="007E4FA4">
        <w:rPr>
          <w:rFonts w:ascii="Cambria" w:hAnsi="Cambria"/>
          <w:color w:val="0070C0"/>
          <w:sz w:val="20"/>
          <w:lang w:val="ru-RU"/>
        </w:rPr>
        <w:t xml:space="preserve"> </w:t>
      </w:r>
      <w:r w:rsidR="00CF518B" w:rsidRPr="00D72AD5">
        <w:rPr>
          <w:rFonts w:ascii="Cambria" w:hAnsi="Cambria"/>
          <w:color w:val="0070C0"/>
          <w:sz w:val="20"/>
          <w:lang w:val="ru-RU"/>
        </w:rPr>
        <w:t>(BDS) вместе с требованиями к их представлению и методами оценки таких альтернативых предложений</w:t>
      </w:r>
      <w:r w:rsidRPr="00D72AD5">
        <w:rPr>
          <w:rFonts w:ascii="Cambria" w:hAnsi="Cambria"/>
          <w:color w:val="0070C0"/>
          <w:sz w:val="20"/>
          <w:lang w:val="ru-RU"/>
        </w:rPr>
        <w:t>.</w:t>
      </w:r>
    </w:p>
    <w:p w14:paraId="023EA134" w14:textId="74EE9DF7" w:rsidR="00C455DB" w:rsidRPr="00806BB5" w:rsidRDefault="00C455DB" w:rsidP="00D72AD5">
      <w:pPr>
        <w:pStyle w:val="Heading1"/>
        <w:numPr>
          <w:ilvl w:val="0"/>
          <w:numId w:val="6"/>
        </w:numPr>
        <w:rPr>
          <w:color w:val="auto"/>
          <w:lang w:val="ru-RU"/>
        </w:rPr>
      </w:pPr>
      <w:bookmarkStart w:id="143" w:name="_Toc530904602"/>
      <w:bookmarkStart w:id="144" w:name="_Toc95719003"/>
      <w:bookmarkStart w:id="145" w:name="_Toc95719253"/>
      <w:bookmarkStart w:id="146" w:name="_Toc95719330"/>
      <w:r w:rsidRPr="00DC3839">
        <w:rPr>
          <w:color w:val="auto"/>
        </w:rPr>
        <w:t>Format</w:t>
      </w:r>
      <w:r w:rsidRPr="00806BB5">
        <w:rPr>
          <w:color w:val="auto"/>
          <w:lang w:val="ru-RU"/>
        </w:rPr>
        <w:t xml:space="preserve"> </w:t>
      </w:r>
      <w:r w:rsidRPr="00DC3839">
        <w:rPr>
          <w:color w:val="auto"/>
        </w:rPr>
        <w:t>and</w:t>
      </w:r>
      <w:r w:rsidRPr="00806BB5">
        <w:rPr>
          <w:color w:val="auto"/>
          <w:lang w:val="ru-RU"/>
        </w:rPr>
        <w:t xml:space="preserve"> </w:t>
      </w:r>
      <w:r w:rsidRPr="00DC3839">
        <w:rPr>
          <w:color w:val="auto"/>
        </w:rPr>
        <w:t>Signing</w:t>
      </w:r>
      <w:r w:rsidRPr="00806BB5">
        <w:rPr>
          <w:color w:val="auto"/>
          <w:lang w:val="ru-RU"/>
        </w:rPr>
        <w:t xml:space="preserve"> </w:t>
      </w:r>
      <w:r w:rsidRPr="00DC3839">
        <w:rPr>
          <w:color w:val="auto"/>
        </w:rPr>
        <w:t>of</w:t>
      </w:r>
      <w:r w:rsidRPr="00806BB5">
        <w:rPr>
          <w:color w:val="auto"/>
          <w:lang w:val="ru-RU"/>
        </w:rPr>
        <w:t xml:space="preserve"> </w:t>
      </w:r>
      <w:r w:rsidRPr="00DC3839">
        <w:rPr>
          <w:color w:val="auto"/>
        </w:rPr>
        <w:t>Tender</w:t>
      </w:r>
      <w:bookmarkEnd w:id="143"/>
      <w:bookmarkEnd w:id="144"/>
      <w:bookmarkEnd w:id="145"/>
      <w:bookmarkEnd w:id="146"/>
      <w:r w:rsidR="00CF518B" w:rsidRPr="00806BB5">
        <w:rPr>
          <w:color w:val="auto"/>
          <w:lang w:val="ru-RU"/>
        </w:rPr>
        <w:t xml:space="preserve">/ </w:t>
      </w:r>
      <w:r w:rsidR="00CF518B" w:rsidRPr="004963BC">
        <w:rPr>
          <w:color w:val="0070C0"/>
          <w:lang w:val="ru-RU"/>
        </w:rPr>
        <w:t>Формат и подписание тендерного предложения</w:t>
      </w:r>
    </w:p>
    <w:p w14:paraId="37BB0076" w14:textId="05866BD9" w:rsidR="00C455DB" w:rsidRPr="00A8197C" w:rsidRDefault="00C455DB" w:rsidP="003D4A02">
      <w:pPr>
        <w:pStyle w:val="Heading2"/>
        <w:spacing w:before="0" w:after="0" w:line="276" w:lineRule="auto"/>
        <w:ind w:left="567"/>
        <w:rPr>
          <w:rFonts w:ascii="Cambria" w:hAnsi="Cambria"/>
          <w:color w:val="0070C0"/>
          <w:sz w:val="20"/>
          <w:lang w:val="ru-RU"/>
        </w:rPr>
      </w:pPr>
      <w:bookmarkStart w:id="147"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r w:rsidR="00CF518B" w:rsidRPr="00A8197C">
        <w:rPr>
          <w:rFonts w:ascii="Cambria" w:hAnsi="Cambria"/>
          <w:color w:val="0070C0"/>
          <w:sz w:val="20"/>
        </w:rPr>
        <w:t>Участник т</w:t>
      </w:r>
      <w:r w:rsidR="00CF518B" w:rsidRPr="00A8197C">
        <w:rPr>
          <w:rFonts w:ascii="Cambria" w:hAnsi="Cambria"/>
          <w:color w:val="0070C0"/>
          <w:sz w:val="20"/>
          <w:lang w:val="ru-RU"/>
        </w:rPr>
        <w:t>ендера</w:t>
      </w:r>
      <w:r w:rsidR="00CF518B" w:rsidRPr="00A8197C">
        <w:rPr>
          <w:rFonts w:ascii="Cambria" w:hAnsi="Cambria"/>
          <w:color w:val="0070C0"/>
          <w:sz w:val="20"/>
        </w:rPr>
        <w:t xml:space="preserve"> должен подготовить один оригинал документов, составляющих заявку, как описано в параграфе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раздел</w:t>
      </w:r>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форм</w:t>
      </w:r>
      <w:r w:rsidR="00CF518B" w:rsidRPr="00A8197C">
        <w:rPr>
          <w:rFonts w:ascii="Cambria" w:hAnsi="Cambria"/>
          <w:color w:val="0070C0"/>
          <w:sz w:val="20"/>
          <w:lang w:val="ru-RU"/>
        </w:rPr>
        <w:t>ой</w:t>
      </w:r>
      <w:r w:rsidR="00CF518B" w:rsidRPr="00A8197C">
        <w:rPr>
          <w:rFonts w:ascii="Cambria" w:hAnsi="Cambria"/>
          <w:color w:val="0070C0"/>
          <w:sz w:val="20"/>
        </w:rPr>
        <w:t xml:space="preserve"> заявки, с четкой пометкой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96175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47"/>
    </w:p>
    <w:p w14:paraId="1C0D8E08" w14:textId="258446DF"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B804B3">
        <w:rPr>
          <w:rFonts w:ascii="Cambria" w:hAnsi="Cambria"/>
          <w:color w:val="0070C0"/>
          <w:sz w:val="20"/>
          <w:lang w:val="ru-RU"/>
        </w:rPr>
        <w:t xml:space="preserve"> </w:t>
      </w:r>
      <w:r w:rsidR="00961750">
        <w:rPr>
          <w:rFonts w:ascii="Cambria" w:hAnsi="Cambria"/>
          <w:color w:val="0070C0"/>
          <w:sz w:val="20"/>
          <w:lang w:val="ru-RU"/>
        </w:rPr>
        <w:t>парафированы</w:t>
      </w:r>
      <w:r w:rsidR="00961750" w:rsidRPr="00033972">
        <w:rPr>
          <w:rFonts w:ascii="Cambria" w:hAnsi="Cambria"/>
          <w:color w:val="0070C0"/>
          <w:sz w:val="20"/>
          <w:lang w:val="ru-RU"/>
        </w:rPr>
        <w:t>,</w:t>
      </w:r>
      <w:r w:rsidR="00961750" w:rsidRPr="00A8197C">
        <w:rPr>
          <w:rFonts w:ascii="Cambria" w:hAnsi="Cambria"/>
          <w:color w:val="0070C0"/>
          <w:sz w:val="20"/>
          <w:lang w:val="ru-RU"/>
        </w:rPr>
        <w:t xml:space="preserve"> лицом</w:t>
      </w:r>
      <w:r w:rsidR="00CF518B" w:rsidRPr="00A8197C">
        <w:rPr>
          <w:rFonts w:ascii="Cambria" w:hAnsi="Cambria"/>
          <w:color w:val="0070C0"/>
          <w:sz w:val="20"/>
          <w:lang w:val="ru-RU"/>
        </w:rPr>
        <w:t xml:space="preserve"> или лицами, подписавшими заявку</w:t>
      </w:r>
      <w:r w:rsidRPr="00A8197C">
        <w:rPr>
          <w:rFonts w:ascii="Cambria" w:hAnsi="Cambria"/>
          <w:color w:val="0070C0"/>
          <w:sz w:val="20"/>
          <w:lang w:val="ru-RU"/>
        </w:rPr>
        <w:t>.</w:t>
      </w:r>
    </w:p>
    <w:p w14:paraId="4F0E873F" w14:textId="5E9FB087"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96175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Heading1"/>
        <w:numPr>
          <w:ilvl w:val="0"/>
          <w:numId w:val="0"/>
        </w:numPr>
        <w:ind w:left="1152"/>
        <w:rPr>
          <w:b w:val="0"/>
          <w:color w:val="0070C0"/>
          <w:lang w:val="ru-RU"/>
        </w:rPr>
      </w:pPr>
      <w:bookmarkStart w:id="148" w:name="_Toc530904603"/>
      <w:bookmarkStart w:id="149" w:name="_Toc95719004"/>
      <w:bookmarkStart w:id="150" w:name="_Toc95719254"/>
      <w:bookmarkStart w:id="151"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48"/>
      <w:bookmarkEnd w:id="149"/>
      <w:bookmarkEnd w:id="150"/>
      <w:bookmarkEnd w:id="151"/>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pPr>
        <w:pStyle w:val="Heading1"/>
        <w:numPr>
          <w:ilvl w:val="0"/>
          <w:numId w:val="6"/>
        </w:numPr>
        <w:rPr>
          <w:color w:val="0070C0"/>
          <w:lang w:val="ru-RU"/>
        </w:rPr>
      </w:pPr>
      <w:bookmarkStart w:id="152" w:name="_Ref493587958"/>
      <w:bookmarkStart w:id="153" w:name="_Toc530904604"/>
      <w:bookmarkStart w:id="154" w:name="_Toc95719005"/>
      <w:bookmarkStart w:id="155" w:name="_Toc95719255"/>
      <w:bookmarkStart w:id="156"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2"/>
      <w:bookmarkEnd w:id="153"/>
      <w:bookmarkEnd w:id="154"/>
      <w:bookmarkEnd w:id="155"/>
      <w:bookmarkEnd w:id="156"/>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5F177521"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473CAA12"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D6257F" w:rsidRDefault="00C455DB" w:rsidP="00A8197C">
      <w:pPr>
        <w:spacing w:line="276" w:lineRule="auto"/>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inner</w:t>
      </w:r>
      <w:r w:rsidRPr="00D6257F">
        <w:rPr>
          <w:rFonts w:ascii="Cambria" w:hAnsi="Cambria"/>
          <w:color w:val="auto"/>
          <w:lang w:val="en-US"/>
        </w:rPr>
        <w:t xml:space="preserve"> </w:t>
      </w:r>
      <w:r w:rsidRPr="00DC3839">
        <w:rPr>
          <w:rFonts w:ascii="Cambria" w:hAnsi="Cambria"/>
          <w:color w:val="auto"/>
        </w:rPr>
        <w:t>envelopes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sealed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an</w:t>
      </w:r>
      <w:r w:rsidRPr="00D6257F">
        <w:rPr>
          <w:rFonts w:ascii="Cambria" w:hAnsi="Cambria"/>
          <w:color w:val="auto"/>
          <w:lang w:val="en-US"/>
        </w:rPr>
        <w:t xml:space="preserve"> </w:t>
      </w:r>
      <w:r w:rsidRPr="00DC3839">
        <w:rPr>
          <w:rFonts w:ascii="Cambria" w:hAnsi="Cambria"/>
          <w:color w:val="auto"/>
        </w:rPr>
        <w:t>outer</w:t>
      </w:r>
      <w:r w:rsidRPr="00D6257F">
        <w:rPr>
          <w:rFonts w:ascii="Cambria" w:hAnsi="Cambria"/>
          <w:color w:val="auto"/>
          <w:lang w:val="en-US"/>
        </w:rPr>
        <w:t xml:space="preserve"> </w:t>
      </w:r>
      <w:r w:rsidRPr="00DC3839">
        <w:rPr>
          <w:rFonts w:ascii="Cambria" w:hAnsi="Cambria"/>
          <w:color w:val="auto"/>
        </w:rPr>
        <w:t>envelope</w:t>
      </w:r>
      <w:r w:rsidR="004C5B61" w:rsidRPr="00D6257F">
        <w:rPr>
          <w:rFonts w:ascii="Cambria" w:hAnsi="Cambria"/>
          <w:color w:val="auto"/>
          <w:lang w:val="en-US"/>
        </w:rPr>
        <w:t xml:space="preserve">/ </w:t>
      </w:r>
      <w:r w:rsidR="004C5B61" w:rsidRPr="002A4191">
        <w:rPr>
          <w:rFonts w:ascii="Cambria" w:hAnsi="Cambria"/>
          <w:color w:val="0070C0"/>
          <w:lang w:val="ru-RU"/>
        </w:rPr>
        <w:t>Внутренние</w:t>
      </w:r>
      <w:r w:rsidR="004C5B61" w:rsidRPr="00D6257F">
        <w:rPr>
          <w:rFonts w:ascii="Cambria" w:hAnsi="Cambria"/>
          <w:color w:val="0070C0"/>
          <w:lang w:val="en-US"/>
        </w:rPr>
        <w:t xml:space="preserve"> </w:t>
      </w:r>
      <w:r w:rsidR="004C5B61" w:rsidRPr="002A4191">
        <w:rPr>
          <w:rFonts w:ascii="Cambria" w:hAnsi="Cambria"/>
          <w:color w:val="0070C0"/>
          <w:lang w:val="ru-RU"/>
        </w:rPr>
        <w:t>конверты</w:t>
      </w:r>
      <w:r w:rsidR="004C5B61" w:rsidRPr="00D6257F">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D6257F">
        <w:rPr>
          <w:rFonts w:ascii="Cambria" w:hAnsi="Cambria"/>
          <w:color w:val="0070C0"/>
          <w:lang w:val="en-US"/>
        </w:rPr>
        <w:t xml:space="preserve"> </w:t>
      </w:r>
      <w:r w:rsidR="004C5B61" w:rsidRPr="002A4191">
        <w:rPr>
          <w:rFonts w:ascii="Cambria" w:hAnsi="Cambria"/>
          <w:color w:val="0070C0"/>
          <w:lang w:val="ru-RU"/>
        </w:rPr>
        <w:t>во</w:t>
      </w:r>
      <w:r w:rsidR="004C5B61" w:rsidRPr="00D6257F">
        <w:rPr>
          <w:rFonts w:ascii="Cambria" w:hAnsi="Cambria"/>
          <w:color w:val="0070C0"/>
          <w:lang w:val="en-US"/>
        </w:rPr>
        <w:t xml:space="preserve"> </w:t>
      </w:r>
      <w:r w:rsidR="004C5B61" w:rsidRPr="002A4191">
        <w:rPr>
          <w:rFonts w:ascii="Cambria" w:hAnsi="Cambria"/>
          <w:color w:val="0070C0"/>
          <w:lang w:val="ru-RU"/>
        </w:rPr>
        <w:t>внешний</w:t>
      </w:r>
      <w:r w:rsidR="004C5B61" w:rsidRPr="00D6257F">
        <w:rPr>
          <w:rFonts w:ascii="Cambria" w:hAnsi="Cambria"/>
          <w:color w:val="0070C0"/>
          <w:lang w:val="en-US"/>
        </w:rPr>
        <w:t xml:space="preserve"> </w:t>
      </w:r>
      <w:r w:rsidR="004C5B61" w:rsidRPr="002A4191">
        <w:rPr>
          <w:rFonts w:ascii="Cambria" w:hAnsi="Cambria"/>
          <w:color w:val="0070C0"/>
          <w:lang w:val="ru-RU"/>
        </w:rPr>
        <w:t>конверт</w:t>
      </w:r>
      <w:r w:rsidRPr="00D6257F">
        <w:rPr>
          <w:rFonts w:ascii="Cambria" w:hAnsi="Cambria"/>
          <w:color w:val="0070C0"/>
          <w:lang w:val="en-US"/>
        </w:rPr>
        <w:t>.</w:t>
      </w:r>
    </w:p>
    <w:p w14:paraId="58965C8E" w14:textId="5084C9B0" w:rsidR="00C455DB" w:rsidRPr="002A4191" w:rsidRDefault="00C455DB" w:rsidP="003D4A02">
      <w:pPr>
        <w:pStyle w:val="Heading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3235971C" w:rsidR="00C455DB" w:rsidRPr="00484A0F" w:rsidRDefault="00C455DB" w:rsidP="008218B2">
      <w:pPr>
        <w:pStyle w:val="berschriftabc"/>
        <w:spacing w:line="276" w:lineRule="auto"/>
        <w:ind w:left="1276"/>
        <w:rPr>
          <w:rFonts w:ascii="Cambria" w:hAnsi="Cambria"/>
          <w:color w:val="0070C0"/>
        </w:rPr>
      </w:pPr>
      <w:bookmarkStart w:id="157"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r w:rsidR="0018539C" w:rsidRPr="00484A0F">
        <w:rPr>
          <w:rFonts w:ascii="Cambria" w:hAnsi="Cambria"/>
          <w:color w:val="0070C0"/>
        </w:rPr>
        <w:t xml:space="preserve">быть адресованы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по адресу, указанному в</w:t>
      </w:r>
      <w:r w:rsidR="00B804B3">
        <w:rPr>
          <w:rFonts w:ascii="Cambria" w:hAnsi="Cambria"/>
          <w:color w:val="0070C0"/>
          <w:lang w:val="ru-RU"/>
        </w:rPr>
        <w:t xml:space="preserve"> </w:t>
      </w:r>
      <w:r w:rsidR="00033972">
        <w:rPr>
          <w:rFonts w:ascii="Cambria" w:hAnsi="Cambria"/>
          <w:color w:val="0070C0"/>
          <w:lang w:val="ru-RU"/>
        </w:rPr>
        <w:t>Информации о требуемой закупке</w:t>
      </w:r>
      <w:r w:rsidRPr="00033972">
        <w:rPr>
          <w:rFonts w:ascii="Cambria" w:hAnsi="Cambria"/>
          <w:color w:val="0070C0"/>
        </w:rPr>
        <w:t>;</w:t>
      </w:r>
      <w:bookmarkEnd w:id="157"/>
    </w:p>
    <w:p w14:paraId="3C0A18C5" w14:textId="4CF2E1C4" w:rsidR="00C455DB" w:rsidRPr="00484A0F" w:rsidRDefault="00C455DB" w:rsidP="008218B2">
      <w:pPr>
        <w:pStyle w:val="berschriftabc"/>
        <w:spacing w:line="276" w:lineRule="auto"/>
        <w:ind w:left="1276"/>
        <w:rPr>
          <w:rFonts w:ascii="Cambria" w:hAnsi="Cambria"/>
          <w:color w:val="0070C0"/>
          <w:lang w:val="ru-RU"/>
        </w:rPr>
      </w:pPr>
      <w:bookmarkStart w:id="158"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58"/>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B804B3">
        <w:rPr>
          <w:rFonts w:ascii="Cambria" w:hAnsi="Cambria"/>
          <w:color w:val="0070C0"/>
          <w:lang w:val="ru-RU"/>
        </w:rPr>
        <w:t xml:space="preserve"> </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006880C5"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r w:rsidR="0018539C" w:rsidRPr="00484A0F">
        <w:rPr>
          <w:rFonts w:ascii="Cambria" w:hAnsi="Cambria"/>
          <w:color w:val="0070C0"/>
          <w:sz w:val="20"/>
        </w:rPr>
        <w:t xml:space="preserve">Если внешний конверт не запечатан и не промаркирован, как указано выше,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не несет ответственности за утерю или преждевременное вскрытие тендерной заявки. </w:t>
      </w:r>
      <w:r w:rsidR="0018539C" w:rsidRPr="00484A0F">
        <w:rPr>
          <w:rFonts w:ascii="Cambria" w:hAnsi="Cambria"/>
          <w:color w:val="0070C0"/>
          <w:sz w:val="20"/>
          <w:lang w:val="ru-RU"/>
        </w:rPr>
        <w:t>Если внешний конверт раскрывает личность участника тендера, Партнер-</w:t>
      </w:r>
      <w:r w:rsidR="00DD42FA" w:rsidRPr="00484A0F">
        <w:rPr>
          <w:rFonts w:ascii="Cambria" w:hAnsi="Cambria"/>
          <w:color w:val="0070C0"/>
          <w:sz w:val="20"/>
          <w:lang w:val="ru-RU"/>
        </w:rPr>
        <w:t>исполнитель не</w:t>
      </w:r>
      <w:r w:rsidR="0018539C" w:rsidRPr="00484A0F">
        <w:rPr>
          <w:rFonts w:ascii="Cambria" w:hAnsi="Cambria"/>
          <w:color w:val="0070C0"/>
          <w:sz w:val="20"/>
          <w:lang w:val="ru-RU"/>
        </w:rPr>
        <w:t xml:space="preserve">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1FF6C24A"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complete</w:t>
      </w:r>
      <w:r w:rsidRPr="00D6257F">
        <w:rPr>
          <w:rFonts w:ascii="Cambria" w:hAnsi="Cambria"/>
          <w:sz w:val="20"/>
          <w:lang w:val="en-US"/>
        </w:rPr>
        <w:t xml:space="preserve"> </w:t>
      </w:r>
      <w:r w:rsidRPr="00A73D0F">
        <w:rPr>
          <w:rFonts w:ascii="Cambria" w:hAnsi="Cambria"/>
          <w:sz w:val="20"/>
        </w:rPr>
        <w:t>documents</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by</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one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number</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Pr="00D6257F">
        <w:rPr>
          <w:rFonts w:ascii="Cambria" w:hAnsi="Cambria"/>
          <w:sz w:val="20"/>
          <w:u w:val="single"/>
          <w:lang w:val="en-US"/>
        </w:rPr>
        <w:t xml:space="preserve"> </w:t>
      </w:r>
      <w:r w:rsidRPr="00A73D0F">
        <w:rPr>
          <w:rFonts w:ascii="Cambria" w:hAnsi="Cambria"/>
          <w:sz w:val="20"/>
        </w:rPr>
        <w:t>including</w:t>
      </w:r>
      <w:r w:rsidRPr="00D6257F">
        <w:rPr>
          <w:rFonts w:ascii="Cambria" w:hAnsi="Cambria"/>
          <w:sz w:val="20"/>
          <w:lang w:val="en-US"/>
        </w:rPr>
        <w:t xml:space="preserve"> </w:t>
      </w:r>
      <w:r w:rsidRPr="00A73D0F">
        <w:rPr>
          <w:rFonts w:ascii="Cambria" w:hAnsi="Cambria"/>
          <w:sz w:val="20"/>
        </w:rPr>
        <w:t>a</w:t>
      </w:r>
      <w:r w:rsidRPr="00D6257F">
        <w:rPr>
          <w:rFonts w:ascii="Cambria" w:hAnsi="Cambria"/>
          <w:sz w:val="20"/>
          <w:lang w:val="en-US"/>
        </w:rPr>
        <w:t xml:space="preserve"> </w:t>
      </w:r>
      <w:r w:rsidRPr="00A73D0F">
        <w:rPr>
          <w:rFonts w:ascii="Cambria" w:hAnsi="Cambria"/>
          <w:sz w:val="20"/>
        </w:rPr>
        <w:t>softcopy</w:t>
      </w:r>
      <w:r w:rsidRPr="00D6257F">
        <w:rPr>
          <w:rFonts w:ascii="Cambria" w:hAnsi="Cambria"/>
          <w:sz w:val="20"/>
          <w:lang w:val="en-US"/>
        </w:rPr>
        <w:t xml:space="preserve"> (</w:t>
      </w:r>
      <w:r w:rsidRPr="00A73D0F">
        <w:rPr>
          <w:rFonts w:ascii="Cambria" w:hAnsi="Cambria"/>
          <w:sz w:val="20"/>
        </w:rPr>
        <w:t>searchable</w:t>
      </w:r>
      <w:r w:rsidRPr="00D6257F">
        <w:rPr>
          <w:rFonts w:ascii="Cambria" w:hAnsi="Cambria"/>
          <w:sz w:val="20"/>
          <w:lang w:val="en-US"/>
        </w:rPr>
        <w:t xml:space="preserve"> </w:t>
      </w:r>
      <w:r w:rsidRPr="00A73D0F">
        <w:rPr>
          <w:rFonts w:ascii="Cambria" w:hAnsi="Cambria"/>
          <w:sz w:val="20"/>
        </w:rPr>
        <w:t>pdf</w:t>
      </w:r>
      <w:r w:rsidRPr="00D6257F">
        <w:rPr>
          <w:rFonts w:ascii="Cambria" w:hAnsi="Cambria"/>
          <w:sz w:val="20"/>
          <w:lang w:val="en-US"/>
        </w:rPr>
        <w:t>-</w:t>
      </w:r>
      <w:r w:rsidRPr="00A73D0F">
        <w:rPr>
          <w:rFonts w:ascii="Cambria" w:hAnsi="Cambria"/>
          <w:sz w:val="20"/>
        </w:rPr>
        <w:t>file</w:t>
      </w:r>
      <w:r w:rsidRPr="00D6257F">
        <w:rPr>
          <w:rFonts w:ascii="Cambria" w:hAnsi="Cambria"/>
          <w:sz w:val="20"/>
          <w:lang w:val="en-US"/>
        </w:rPr>
        <w:t xml:space="preserve">) </w:t>
      </w:r>
      <w:r w:rsidRPr="00A73D0F">
        <w:rPr>
          <w:rFonts w:ascii="Cambria" w:hAnsi="Cambria"/>
          <w:sz w:val="20"/>
        </w:rPr>
        <w:t>to</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address</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indicated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0018539C" w:rsidRPr="00D6257F">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w:t>
      </w:r>
      <w:r w:rsidR="0018539C" w:rsidRPr="002A4191">
        <w:rPr>
          <w:rFonts w:ascii="Cambria" w:hAnsi="Cambria"/>
          <w:color w:val="0070C0"/>
          <w:sz w:val="20"/>
          <w:lang w:val="ru-RU"/>
        </w:rPr>
        <w:t>ОРИГИНАЛ</w:t>
      </w:r>
      <w:r w:rsidR="0018539C" w:rsidRPr="00D6257F">
        <w:rPr>
          <w:rFonts w:ascii="Cambria" w:hAnsi="Cambria"/>
          <w:color w:val="0070C0"/>
          <w:sz w:val="20"/>
          <w:lang w:val="en-US"/>
        </w:rPr>
        <w:t xml:space="preserve">» </w:t>
      </w:r>
      <w:r w:rsidR="00DD42FA" w:rsidRPr="002A4191">
        <w:rPr>
          <w:rFonts w:ascii="Cambria" w:hAnsi="Cambria"/>
          <w:color w:val="0070C0"/>
          <w:sz w:val="20"/>
          <w:lang w:val="ru-RU"/>
        </w:rPr>
        <w:t>представл</w:t>
      </w:r>
      <w:r w:rsidR="00DD42FA"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D6257F">
        <w:rPr>
          <w:rFonts w:ascii="Cambria" w:hAnsi="Cambria"/>
          <w:color w:val="0070C0"/>
          <w:sz w:val="20"/>
          <w:lang w:val="en-US"/>
        </w:rPr>
        <w:t xml:space="preserve"> </w:t>
      </w:r>
      <w:r w:rsidR="00033972">
        <w:rPr>
          <w:rFonts w:ascii="Cambria" w:hAnsi="Cambria"/>
          <w:color w:val="0070C0"/>
          <w:sz w:val="20"/>
          <w:lang w:val="ru-RU"/>
        </w:rPr>
        <w:t>о</w:t>
      </w:r>
      <w:r w:rsidR="00033972" w:rsidRPr="00D6257F">
        <w:rPr>
          <w:rFonts w:ascii="Cambria" w:hAnsi="Cambria"/>
          <w:color w:val="0070C0"/>
          <w:sz w:val="20"/>
          <w:lang w:val="en-US"/>
        </w:rPr>
        <w:t xml:space="preserve"> </w:t>
      </w:r>
      <w:r w:rsidR="00033972">
        <w:rPr>
          <w:rFonts w:ascii="Cambria" w:hAnsi="Cambria"/>
          <w:color w:val="0070C0"/>
          <w:sz w:val="20"/>
          <w:lang w:val="ru-RU"/>
        </w:rPr>
        <w:t>требуемой</w:t>
      </w:r>
      <w:r w:rsidR="00033972" w:rsidRPr="00D6257F">
        <w:rPr>
          <w:rFonts w:ascii="Cambria" w:hAnsi="Cambria"/>
          <w:color w:val="0070C0"/>
          <w:sz w:val="20"/>
          <w:lang w:val="en-US"/>
        </w:rPr>
        <w:t xml:space="preserve"> </w:t>
      </w:r>
      <w:r w:rsidR="00033972">
        <w:rPr>
          <w:rFonts w:ascii="Cambria" w:hAnsi="Cambria"/>
          <w:color w:val="0070C0"/>
          <w:sz w:val="20"/>
          <w:lang w:val="ru-RU"/>
        </w:rPr>
        <w:t>закупке</w:t>
      </w:r>
      <w:r w:rsidR="0018539C" w:rsidRPr="00D6257F">
        <w:rPr>
          <w:rFonts w:eastAsia="Arial"/>
          <w:color w:val="0070C0"/>
          <w:lang w:val="en-US"/>
        </w:rPr>
        <w:t>(</w:t>
      </w:r>
      <w:r w:rsidR="0018539C" w:rsidRPr="00484A0F">
        <w:rPr>
          <w:rFonts w:ascii="Cambria" w:hAnsi="Cambria"/>
          <w:i/>
          <w:iCs/>
          <w:color w:val="0070C0"/>
          <w:sz w:val="20"/>
          <w:u w:val="single"/>
          <w:lang w:val="en-US"/>
        </w:rPr>
        <w:t>BDS</w:t>
      </w:r>
      <w:r w:rsidR="0018539C" w:rsidRPr="00D6257F">
        <w:rPr>
          <w:rFonts w:ascii="Cambria" w:hAnsi="Cambria"/>
          <w:i/>
          <w:iCs/>
          <w:color w:val="0070C0"/>
          <w:sz w:val="20"/>
          <w:u w:val="single"/>
          <w:lang w:val="en-US"/>
        </w:rPr>
        <w:t>)</w:t>
      </w:r>
      <w:r w:rsidR="0018539C" w:rsidRPr="00D6257F">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DD42FA">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303A7652" w:rsidR="00C455DB" w:rsidRPr="00484A0F" w:rsidRDefault="00C455DB" w:rsidP="003D4A02">
      <w:pPr>
        <w:pStyle w:val="Heading2"/>
        <w:spacing w:before="0" w:after="0" w:line="276" w:lineRule="auto"/>
        <w:ind w:left="567"/>
        <w:rPr>
          <w:rFonts w:ascii="Cambria" w:hAnsi="Cambria"/>
          <w:color w:val="0070C0"/>
          <w:sz w:val="20"/>
          <w:lang w:val="ru-RU"/>
        </w:rPr>
      </w:pPr>
      <w:bookmarkStart w:id="159"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60" w:name="_Hlk155700115"/>
      <w:r w:rsidR="0018539C" w:rsidRPr="00484A0F">
        <w:rPr>
          <w:rFonts w:ascii="Cambria" w:hAnsi="Cambria"/>
          <w:color w:val="0070C0"/>
          <w:sz w:val="20"/>
        </w:rPr>
        <w:t>Срок получения квалификационных документов Партнер</w:t>
      </w:r>
      <w:r w:rsidR="0018539C" w:rsidRPr="00484A0F">
        <w:rPr>
          <w:rFonts w:ascii="Cambria" w:hAnsi="Cambria"/>
          <w:color w:val="0070C0"/>
          <w:sz w:val="20"/>
          <w:lang w:val="ru-RU"/>
        </w:rPr>
        <w:t>а</w:t>
      </w:r>
      <w:r w:rsidR="0018539C" w:rsidRPr="00484A0F">
        <w:rPr>
          <w:rFonts w:ascii="Cambria" w:hAnsi="Cambria"/>
          <w:color w:val="0070C0"/>
          <w:sz w:val="20"/>
        </w:rPr>
        <w:t>-исполнител</w:t>
      </w:r>
      <w:r w:rsidR="0018539C" w:rsidRPr="00484A0F">
        <w:rPr>
          <w:rFonts w:ascii="Cambria" w:hAnsi="Cambria"/>
          <w:color w:val="0070C0"/>
          <w:sz w:val="20"/>
          <w:lang w:val="ru-RU"/>
        </w:rPr>
        <w:t>я</w:t>
      </w:r>
      <w:r w:rsidR="0018539C" w:rsidRPr="00484A0F">
        <w:rPr>
          <w:rFonts w:ascii="Cambria" w:hAnsi="Cambria"/>
          <w:color w:val="0070C0"/>
          <w:sz w:val="20"/>
        </w:rPr>
        <w:t xml:space="preserve"> определен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60"/>
      <w:r w:rsidRPr="00484A0F">
        <w:rPr>
          <w:rFonts w:ascii="Cambria" w:hAnsi="Cambria"/>
          <w:color w:val="0070C0"/>
          <w:sz w:val="20"/>
          <w:lang w:val="ru-RU"/>
        </w:rPr>
        <w:t>.</w:t>
      </w:r>
      <w:bookmarkEnd w:id="159"/>
    </w:p>
    <w:p w14:paraId="594A97F6" w14:textId="54E8E787" w:rsidR="00C455DB" w:rsidRPr="0018539C" w:rsidRDefault="00C455DB">
      <w:pPr>
        <w:pStyle w:val="Heading1"/>
        <w:numPr>
          <w:ilvl w:val="0"/>
          <w:numId w:val="6"/>
        </w:numPr>
        <w:rPr>
          <w:color w:val="002060"/>
          <w:lang w:val="ru-RU"/>
        </w:rPr>
      </w:pPr>
      <w:bookmarkStart w:id="161" w:name="_Ref493586832"/>
      <w:bookmarkStart w:id="162" w:name="_Ref493588121"/>
      <w:bookmarkStart w:id="163" w:name="_Toc530904605"/>
      <w:bookmarkStart w:id="164" w:name="_Toc95719006"/>
      <w:bookmarkStart w:id="165" w:name="_Toc95719256"/>
      <w:bookmarkStart w:id="166"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1"/>
      <w:bookmarkEnd w:id="162"/>
      <w:bookmarkEnd w:id="163"/>
      <w:bookmarkEnd w:id="164"/>
      <w:bookmarkEnd w:id="165"/>
      <w:bookmarkEnd w:id="166"/>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pPr>
        <w:pStyle w:val="Bullit-Aufzhlung"/>
        <w:numPr>
          <w:ilvl w:val="0"/>
          <w:numId w:val="23"/>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336DB1C"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r w:rsidR="007F27EA" w:rsidRPr="00484A0F">
        <w:rPr>
          <w:rFonts w:ascii="Cambria" w:hAnsi="Cambria"/>
          <w:color w:val="0070C0"/>
        </w:rPr>
        <w:t xml:space="preserve">Заявка поступила после истечения срока. </w:t>
      </w:r>
      <w:r w:rsidR="007F27EA" w:rsidRPr="00484A0F">
        <w:rPr>
          <w:rFonts w:ascii="Cambria" w:hAnsi="Cambria"/>
          <w:color w:val="0070C0"/>
          <w:lang w:val="ru-RU"/>
        </w:rPr>
        <w:t>Участникам тендера рекомендуется информировать Партнера-</w:t>
      </w:r>
      <w:r w:rsidR="00DD42FA" w:rsidRPr="00484A0F">
        <w:rPr>
          <w:rFonts w:ascii="Cambria" w:hAnsi="Cambria"/>
          <w:color w:val="0070C0"/>
          <w:lang w:val="ru-RU"/>
        </w:rPr>
        <w:t>исполнителя по</w:t>
      </w:r>
      <w:r w:rsidR="007F27EA" w:rsidRPr="00484A0F">
        <w:rPr>
          <w:rFonts w:ascii="Cambria" w:hAnsi="Cambria"/>
          <w:color w:val="0070C0"/>
          <w:lang w:val="ru-RU"/>
        </w:rPr>
        <w:t xml:space="preserve">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В случае пересылки курьером прилагаются копии доказательств</w:t>
      </w:r>
      <w:r w:rsidRPr="00484A0F">
        <w:rPr>
          <w:rFonts w:ascii="Cambria" w:hAnsi="Cambria"/>
          <w:color w:val="0070C0"/>
        </w:rPr>
        <w:t>.</w:t>
      </w:r>
    </w:p>
    <w:p w14:paraId="07024EE1" w14:textId="78F195B0" w:rsidR="00C455DB" w:rsidRPr="00DC3839" w:rsidRDefault="00C455DB">
      <w:pPr>
        <w:pStyle w:val="Bullit-Aufzhlung"/>
        <w:numPr>
          <w:ilvl w:val="0"/>
          <w:numId w:val="23"/>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r w:rsidR="007F27EA" w:rsidRPr="00484A0F">
        <w:rPr>
          <w:rFonts w:ascii="Cambria" w:hAnsi="Cambria"/>
          <w:color w:val="0070C0"/>
        </w:rPr>
        <w:t>Заявка не соответствует критериям запроса предложений по существенным пунктам, если она неполная или содержит недопустимые ограничения</w:t>
      </w:r>
      <w:r w:rsidRPr="00484A0F">
        <w:rPr>
          <w:rFonts w:ascii="Cambria" w:hAnsi="Cambria"/>
          <w:color w:val="0070C0"/>
        </w:rPr>
        <w:t>;</w:t>
      </w:r>
    </w:p>
    <w:p w14:paraId="7E98C2A2" w14:textId="0F969480"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r w:rsidR="007F27EA" w:rsidRPr="00484A0F">
        <w:rPr>
          <w:rFonts w:ascii="Cambria" w:hAnsi="Cambria"/>
          <w:color w:val="0070C0"/>
        </w:rPr>
        <w:t>Заявление заявителя о том, что он связан с другими компаниями, явно не свидетельствует о том, что ни</w:t>
      </w:r>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не буд</w:t>
      </w:r>
      <w:r w:rsidR="007F27EA" w:rsidRPr="00484A0F">
        <w:rPr>
          <w:rFonts w:ascii="Cambria" w:hAnsi="Cambria"/>
          <w:color w:val="0070C0"/>
          <w:lang w:val="ru-RU"/>
        </w:rPr>
        <w:t>е</w:t>
      </w:r>
      <w:r w:rsidR="007F27EA" w:rsidRPr="00484A0F">
        <w:rPr>
          <w:rFonts w:ascii="Cambria" w:hAnsi="Cambria"/>
          <w:color w:val="0070C0"/>
        </w:rPr>
        <w:t>т претендовать на участие в одном и том же проекте в качестве производителей, поставщиков или строительных фирм</w:t>
      </w:r>
      <w:r w:rsidRPr="00484A0F">
        <w:rPr>
          <w:rFonts w:ascii="Cambria" w:hAnsi="Cambria"/>
          <w:color w:val="0070C0"/>
        </w:rPr>
        <w:t>;</w:t>
      </w:r>
    </w:p>
    <w:p w14:paraId="456FCA32" w14:textId="03C6C119"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r w:rsidR="007F27EA" w:rsidRPr="00484A0F">
        <w:rPr>
          <w:rFonts w:ascii="Cambria" w:hAnsi="Cambria"/>
          <w:color w:val="0070C0"/>
        </w:rPr>
        <w:t xml:space="preserve">Участник тендера, </w:t>
      </w:r>
      <w:r w:rsidR="007F27EA" w:rsidRPr="00484A0F">
        <w:rPr>
          <w:rFonts w:ascii="Cambria" w:hAnsi="Cambria"/>
          <w:color w:val="0070C0"/>
          <w:lang w:val="ru-RU"/>
        </w:rPr>
        <w:t>и</w:t>
      </w:r>
      <w:r w:rsidR="007F27EA" w:rsidRPr="00484A0F">
        <w:rPr>
          <w:rFonts w:ascii="Cambria" w:hAnsi="Cambria"/>
          <w:color w:val="0070C0"/>
        </w:rPr>
        <w:t xml:space="preserve"> не все участники представили Декларацию об обязательствах в соответствии с образцом, приведенным в Разделе 3, параграф 9, и/или Тендерн</w:t>
      </w:r>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pPr>
        <w:pStyle w:val="Heading1"/>
        <w:numPr>
          <w:ilvl w:val="0"/>
          <w:numId w:val="6"/>
        </w:numPr>
        <w:rPr>
          <w:color w:val="0070C0"/>
        </w:rPr>
      </w:pPr>
      <w:bookmarkStart w:id="167" w:name="_Ref493588330"/>
      <w:bookmarkStart w:id="168" w:name="_Ref509585300"/>
      <w:bookmarkStart w:id="169" w:name="_Toc530904606"/>
      <w:bookmarkStart w:id="170" w:name="_Toc95719007"/>
      <w:bookmarkStart w:id="171" w:name="_Toc95719257"/>
      <w:bookmarkStart w:id="172" w:name="_Toc95719334"/>
      <w:r w:rsidRPr="00143020">
        <w:rPr>
          <w:color w:val="auto"/>
        </w:rPr>
        <w:t>Modification and withdrawal of bids</w:t>
      </w:r>
      <w:bookmarkEnd w:id="167"/>
      <w:bookmarkEnd w:id="168"/>
      <w:bookmarkEnd w:id="169"/>
      <w:bookmarkEnd w:id="170"/>
      <w:bookmarkEnd w:id="171"/>
      <w:bookmarkEnd w:id="172"/>
      <w:r w:rsidR="00BD5539">
        <w:rPr>
          <w:color w:val="auto"/>
        </w:rPr>
        <w:t>/</w:t>
      </w:r>
      <w:r w:rsidR="00BD5539" w:rsidRPr="00BD5539">
        <w:rPr>
          <w:color w:val="auto"/>
        </w:rPr>
        <w:t xml:space="preserve"> </w:t>
      </w:r>
      <w:r w:rsidR="00BD5539" w:rsidRPr="00484A0F">
        <w:rPr>
          <w:color w:val="0070C0"/>
        </w:rPr>
        <w:t xml:space="preserve">Изменение и отзыв </w:t>
      </w:r>
      <w:r w:rsidR="00BD5539" w:rsidRPr="00484A0F">
        <w:rPr>
          <w:color w:val="0070C0"/>
          <w:lang w:val="ru-RU"/>
        </w:rPr>
        <w:t>тендерных предложений</w:t>
      </w:r>
    </w:p>
    <w:p w14:paraId="475D9380" w14:textId="29825403"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r w:rsidR="00BD5539" w:rsidRPr="00484A0F">
        <w:rPr>
          <w:rFonts w:ascii="Cambria" w:hAnsi="Cambria"/>
          <w:color w:val="0070C0"/>
          <w:sz w:val="20"/>
        </w:rPr>
        <w:t xml:space="preserve">Участник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может изменить, заменить или отозвать свою заявку, направив письменное уведомление Партнер</w:t>
      </w:r>
      <w:r w:rsidR="00BD5539" w:rsidRPr="00484A0F">
        <w:rPr>
          <w:rFonts w:ascii="Cambria" w:hAnsi="Cambria"/>
          <w:color w:val="0070C0"/>
          <w:sz w:val="20"/>
          <w:lang w:val="ru-RU"/>
        </w:rPr>
        <w:t>у</w:t>
      </w:r>
      <w:r w:rsidR="00BD5539" w:rsidRPr="00484A0F">
        <w:rPr>
          <w:rFonts w:ascii="Cambria" w:hAnsi="Cambria"/>
          <w:color w:val="0070C0"/>
          <w:sz w:val="20"/>
        </w:rPr>
        <w:t>-исполнител</w:t>
      </w:r>
      <w:r w:rsidR="00BD5539" w:rsidRPr="00484A0F">
        <w:rPr>
          <w:rFonts w:ascii="Cambria" w:hAnsi="Cambria"/>
          <w:color w:val="0070C0"/>
          <w:sz w:val="20"/>
          <w:lang w:val="ru-RU"/>
        </w:rPr>
        <w:t>ю</w:t>
      </w:r>
      <w:r w:rsidR="00BD5539" w:rsidRPr="00484A0F">
        <w:rPr>
          <w:rFonts w:ascii="Cambria" w:hAnsi="Cambria"/>
          <w:color w:val="0070C0"/>
          <w:sz w:val="20"/>
        </w:rPr>
        <w:t xml:space="preserve">  до истечения срока, указанного в пункте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r w:rsidR="00BD5539" w:rsidRPr="00484A0F">
        <w:rPr>
          <w:rFonts w:ascii="Cambria" w:hAnsi="Cambria"/>
          <w:color w:val="0070C0"/>
          <w:sz w:val="20"/>
        </w:rPr>
        <w:t xml:space="preserve">Уведомление участника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об изменении, замене или отзыве должно быть подготовлено, запечатано, промаркировано и доставлено в соответствии с пунктом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с дополнительными пометками на внешнем и внутреннем конвертах «ИЗМЕНЕНИ</w:t>
      </w:r>
      <w:r w:rsidR="00BD5539" w:rsidRPr="00484A0F">
        <w:rPr>
          <w:rFonts w:ascii="Cambria" w:hAnsi="Cambria"/>
          <w:color w:val="0070C0"/>
          <w:sz w:val="20"/>
          <w:lang w:val="ru-RU"/>
        </w:rPr>
        <w:t>Я</w:t>
      </w:r>
      <w:r w:rsidR="00BD5539" w:rsidRPr="00484A0F">
        <w:rPr>
          <w:rFonts w:ascii="Cambria" w:hAnsi="Cambria"/>
          <w:color w:val="0070C0"/>
          <w:sz w:val="20"/>
        </w:rPr>
        <w:t>», «ЗАМЕНА» или «ОТЗЫВ», в зависимости от обстоятельств</w:t>
      </w:r>
      <w:r w:rsidRPr="00484A0F">
        <w:rPr>
          <w:rFonts w:ascii="Cambria" w:hAnsi="Cambria"/>
          <w:color w:val="0070C0"/>
          <w:sz w:val="20"/>
        </w:rPr>
        <w:t>.</w:t>
      </w:r>
    </w:p>
    <w:p w14:paraId="0478B0ED" w14:textId="6DA7526E" w:rsidR="00C455DB" w:rsidRPr="00974B12"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Ни </w:t>
      </w:r>
      <w:r w:rsidR="00BD5539" w:rsidRPr="00484A0F">
        <w:rPr>
          <w:rFonts w:ascii="Cambria" w:hAnsi="Cambria"/>
          <w:color w:val="0070C0"/>
          <w:sz w:val="20"/>
          <w:lang w:val="ru-RU"/>
        </w:rPr>
        <w:t>одно</w:t>
      </w:r>
      <w:r w:rsidR="00BD5539" w:rsidRPr="00484A0F">
        <w:rPr>
          <w:rFonts w:ascii="Cambria" w:hAnsi="Cambria"/>
          <w:color w:val="0070C0"/>
          <w:sz w:val="20"/>
        </w:rPr>
        <w:t xml:space="preserve"> </w:t>
      </w:r>
      <w:r w:rsidR="00BD5539" w:rsidRPr="00974B12">
        <w:rPr>
          <w:rFonts w:ascii="Cambria" w:hAnsi="Cambria"/>
          <w:color w:val="0070C0"/>
          <w:sz w:val="20"/>
        </w:rPr>
        <w:t>тендер</w:t>
      </w:r>
      <w:r w:rsidR="00BD5539" w:rsidRPr="00974B12">
        <w:rPr>
          <w:rFonts w:ascii="Cambria" w:hAnsi="Cambria"/>
          <w:color w:val="0070C0"/>
          <w:sz w:val="20"/>
          <w:lang w:val="ru-RU"/>
        </w:rPr>
        <w:t>ное</w:t>
      </w:r>
      <w:r w:rsidR="00BD5539" w:rsidRPr="00974B12">
        <w:rPr>
          <w:rFonts w:ascii="Cambria" w:hAnsi="Cambria"/>
          <w:color w:val="0070C0"/>
          <w:sz w:val="20"/>
        </w:rPr>
        <w:t xml:space="preserve"> </w:t>
      </w:r>
      <w:r w:rsidR="00BD5539" w:rsidRPr="00974B12">
        <w:rPr>
          <w:rFonts w:ascii="Cambria" w:hAnsi="Cambria"/>
          <w:color w:val="0070C0"/>
          <w:sz w:val="20"/>
          <w:lang w:val="ru-RU"/>
        </w:rPr>
        <w:t>предложение</w:t>
      </w:r>
      <w:r w:rsidR="00BD5539" w:rsidRPr="00974B12">
        <w:rPr>
          <w:rFonts w:ascii="Cambria" w:hAnsi="Cambria"/>
          <w:color w:val="0070C0"/>
          <w:sz w:val="20"/>
        </w:rPr>
        <w:t xml:space="preserve"> не может быть изменен</w:t>
      </w:r>
      <w:r w:rsidR="00BD5539" w:rsidRPr="00974B12">
        <w:rPr>
          <w:rFonts w:ascii="Cambria" w:hAnsi="Cambria"/>
          <w:color w:val="0070C0"/>
          <w:sz w:val="20"/>
          <w:lang w:val="ru-RU"/>
        </w:rPr>
        <w:t>о</w:t>
      </w:r>
      <w:r w:rsidR="00BD5539" w:rsidRPr="00974B12">
        <w:rPr>
          <w:rFonts w:ascii="Cambria" w:hAnsi="Cambria"/>
          <w:color w:val="0070C0"/>
          <w:sz w:val="20"/>
        </w:rPr>
        <w:t xml:space="preserve"> участником </w:t>
      </w:r>
      <w:r w:rsidR="00BD5539" w:rsidRPr="00974B12">
        <w:rPr>
          <w:rFonts w:ascii="Cambria" w:hAnsi="Cambria"/>
          <w:color w:val="0070C0"/>
          <w:sz w:val="20"/>
          <w:lang w:val="ru-RU"/>
        </w:rPr>
        <w:t>тендера</w:t>
      </w:r>
      <w:r w:rsidR="00BD5539" w:rsidRPr="00974B12">
        <w:rPr>
          <w:rFonts w:ascii="Cambria" w:hAnsi="Cambria"/>
          <w:color w:val="0070C0"/>
          <w:sz w:val="20"/>
        </w:rPr>
        <w:t xml:space="preserve"> после истечения срока подачи предложений</w:t>
      </w:r>
      <w:r w:rsidRPr="00974B12">
        <w:rPr>
          <w:rFonts w:ascii="Cambria" w:hAnsi="Cambria"/>
          <w:color w:val="0070C0"/>
          <w:sz w:val="20"/>
        </w:rPr>
        <w:t>.</w:t>
      </w:r>
    </w:p>
    <w:p w14:paraId="25281871" w14:textId="6248CCB9" w:rsidR="00C455DB" w:rsidRPr="00484A0F" w:rsidRDefault="00C455DB" w:rsidP="003D4A02">
      <w:pPr>
        <w:pStyle w:val="Heading2"/>
        <w:spacing w:before="0" w:after="0" w:line="276" w:lineRule="auto"/>
        <w:ind w:left="567"/>
        <w:rPr>
          <w:rFonts w:ascii="Cambria" w:hAnsi="Cambria"/>
          <w:color w:val="0070C0"/>
          <w:sz w:val="20"/>
          <w:highlight w:val="magenta"/>
        </w:rPr>
      </w:pPr>
      <w:r w:rsidRPr="00974B12">
        <w:rPr>
          <w:rFonts w:ascii="Cambria" w:hAnsi="Cambria"/>
          <w:color w:val="auto"/>
          <w:sz w:val="20"/>
        </w:rPr>
        <w:t>Withdrawal</w:t>
      </w:r>
      <w:r w:rsidRPr="00E4464A">
        <w:rPr>
          <w:rFonts w:ascii="Cambria" w:hAnsi="Cambria"/>
          <w:color w:val="auto"/>
          <w:sz w:val="20"/>
        </w:rPr>
        <w:t xml:space="preserve"> of a tender between the deadline for submission of bids and the expiration of the period of tender</w:t>
      </w:r>
      <w:r w:rsidRPr="00143020">
        <w:rPr>
          <w:rFonts w:ascii="Cambria" w:hAnsi="Cambria"/>
          <w:color w:val="auto"/>
          <w:sz w:val="20"/>
        </w:rPr>
        <w:t xml:space="preserve">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r w:rsidR="00BD5539" w:rsidRPr="00484A0F">
        <w:rPr>
          <w:rFonts w:ascii="Cambria" w:hAnsi="Cambria"/>
          <w:color w:val="0070C0"/>
          <w:sz w:val="20"/>
        </w:rPr>
        <w:t xml:space="preserve">Отзыв заявки в период между крайним сроком подачи заявок и истечением срока действия заявки может привести к </w:t>
      </w:r>
      <w:r w:rsidR="00BD5539" w:rsidRPr="00484A0F">
        <w:rPr>
          <w:rFonts w:ascii="Cambria" w:hAnsi="Cambria"/>
          <w:color w:val="0070C0"/>
          <w:sz w:val="20"/>
          <w:lang w:val="ru-RU"/>
        </w:rPr>
        <w:t>отклонению</w:t>
      </w:r>
      <w:r w:rsidR="00BD5539" w:rsidRPr="00484A0F">
        <w:rPr>
          <w:rFonts w:ascii="Cambria" w:hAnsi="Cambria"/>
          <w:color w:val="0070C0"/>
          <w:sz w:val="20"/>
        </w:rPr>
        <w:t xml:space="preserve"> </w:t>
      </w:r>
      <w:r w:rsidR="00BD5539" w:rsidRPr="00484A0F">
        <w:rPr>
          <w:rFonts w:ascii="Cambria" w:hAnsi="Cambria"/>
          <w:color w:val="0070C0"/>
          <w:sz w:val="20"/>
          <w:lang w:val="ru-RU"/>
        </w:rPr>
        <w:t>Тендерной г</w:t>
      </w:r>
      <w:r w:rsidR="00BD5539" w:rsidRPr="00484A0F">
        <w:rPr>
          <w:rFonts w:ascii="Cambria" w:hAnsi="Cambria"/>
          <w:color w:val="0070C0"/>
          <w:sz w:val="20"/>
        </w:rPr>
        <w:t xml:space="preserve">арантии в соответствии с пунктом </w:t>
      </w:r>
      <w:r w:rsidR="00BD5539" w:rsidRPr="00137F23">
        <w:rPr>
          <w:rFonts w:ascii="Cambria" w:hAnsi="Cambria"/>
          <w:color w:val="0070C0"/>
          <w:sz w:val="20"/>
        </w:rPr>
        <w:fldChar w:fldCharType="begin"/>
      </w:r>
      <w:r w:rsidR="00BD5539" w:rsidRPr="00137F23">
        <w:rPr>
          <w:rFonts w:ascii="Cambria" w:hAnsi="Cambria"/>
          <w:color w:val="0070C0"/>
          <w:sz w:val="20"/>
        </w:rPr>
        <w:instrText xml:space="preserve"> REF _Ref493588004 \r \h  \* MERGEFORMAT </w:instrText>
      </w:r>
      <w:r w:rsidR="00BD5539" w:rsidRPr="00137F23">
        <w:rPr>
          <w:rFonts w:ascii="Cambria" w:hAnsi="Cambria"/>
          <w:color w:val="0070C0"/>
          <w:sz w:val="20"/>
        </w:rPr>
      </w:r>
      <w:r w:rsidR="00BD5539" w:rsidRPr="00137F23">
        <w:rPr>
          <w:rFonts w:ascii="Cambria" w:hAnsi="Cambria"/>
          <w:color w:val="0070C0"/>
          <w:sz w:val="20"/>
        </w:rPr>
        <w:fldChar w:fldCharType="separate"/>
      </w:r>
      <w:r w:rsidR="00BD5539" w:rsidRPr="00137F23">
        <w:rPr>
          <w:rFonts w:ascii="Cambria" w:hAnsi="Cambria"/>
          <w:color w:val="0070C0"/>
          <w:sz w:val="20"/>
        </w:rPr>
        <w:t>17.6</w:t>
      </w:r>
      <w:r w:rsidR="00BD5539" w:rsidRPr="00137F23">
        <w:rPr>
          <w:rFonts w:ascii="Cambria" w:hAnsi="Cambria"/>
          <w:color w:val="0070C0"/>
          <w:sz w:val="20"/>
        </w:rPr>
        <w:fldChar w:fldCharType="end"/>
      </w:r>
      <w:r w:rsidRPr="00B65616">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Heading1"/>
        <w:numPr>
          <w:ilvl w:val="0"/>
          <w:numId w:val="0"/>
        </w:numPr>
        <w:ind w:left="1152"/>
        <w:rPr>
          <w:color w:val="0070C0"/>
          <w:lang w:val="ru-RU"/>
        </w:rPr>
      </w:pPr>
      <w:bookmarkStart w:id="173" w:name="_Toc530904607"/>
      <w:bookmarkStart w:id="174" w:name="_Toc95719008"/>
      <w:bookmarkStart w:id="175" w:name="_Toc95719258"/>
      <w:bookmarkStart w:id="176"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3"/>
      <w:bookmarkEnd w:id="174"/>
      <w:bookmarkEnd w:id="175"/>
      <w:bookmarkEnd w:id="176"/>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pPr>
        <w:pStyle w:val="Heading1"/>
        <w:numPr>
          <w:ilvl w:val="0"/>
          <w:numId w:val="6"/>
        </w:numPr>
        <w:rPr>
          <w:color w:val="0070C0"/>
          <w:lang w:val="ru-RU"/>
        </w:rPr>
      </w:pPr>
      <w:bookmarkStart w:id="177" w:name="_Toc530904608"/>
      <w:bookmarkStart w:id="178" w:name="_Toc95719009"/>
      <w:bookmarkStart w:id="179" w:name="_Toc95719259"/>
      <w:bookmarkStart w:id="180" w:name="_Toc95719336"/>
      <w:r w:rsidRPr="00DC3839">
        <w:rPr>
          <w:color w:val="auto"/>
        </w:rPr>
        <w:t>Bid</w:t>
      </w:r>
      <w:r w:rsidRPr="003A5D40">
        <w:rPr>
          <w:color w:val="auto"/>
          <w:lang w:val="ru-RU"/>
        </w:rPr>
        <w:t xml:space="preserve"> </w:t>
      </w:r>
      <w:r w:rsidRPr="00DC3839">
        <w:rPr>
          <w:color w:val="auto"/>
        </w:rPr>
        <w:t>Opening</w:t>
      </w:r>
      <w:bookmarkEnd w:id="177"/>
      <w:bookmarkEnd w:id="178"/>
      <w:bookmarkEnd w:id="179"/>
      <w:bookmarkEnd w:id="180"/>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747069C0" w:rsidR="00C455DB" w:rsidRPr="00484A0F" w:rsidRDefault="00C455DB" w:rsidP="003D4A02">
      <w:pPr>
        <w:pStyle w:val="Heading2"/>
        <w:spacing w:before="0" w:after="0" w:line="276" w:lineRule="auto"/>
        <w:ind w:left="567"/>
        <w:rPr>
          <w:rFonts w:ascii="Cambria" w:hAnsi="Cambria"/>
          <w:color w:val="0070C0"/>
          <w:sz w:val="20"/>
          <w:lang w:val="ru-RU"/>
        </w:rPr>
      </w:pPr>
      <w:bookmarkStart w:id="181"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5D495F">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1"/>
    </w:p>
    <w:p w14:paraId="58D1C0FE" w14:textId="07301046"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675AC63C" w:rsidR="00C455DB" w:rsidRPr="00484A0F" w:rsidRDefault="00C455DB" w:rsidP="003D4A02">
      <w:pPr>
        <w:pStyle w:val="Heading2"/>
        <w:spacing w:before="0" w:after="0" w:line="276" w:lineRule="auto"/>
        <w:ind w:left="567"/>
        <w:rPr>
          <w:rFonts w:ascii="Cambria" w:hAnsi="Cambria"/>
          <w:color w:val="0070C0"/>
          <w:sz w:val="20"/>
          <w:lang w:val="ru-RU"/>
        </w:rPr>
      </w:pPr>
      <w:bookmarkStart w:id="182"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2"/>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r w:rsidR="003A5D40" w:rsidRPr="00484A0F">
        <w:rPr>
          <w:rFonts w:ascii="Cambria" w:hAnsi="Cambria"/>
          <w:color w:val="0070C0"/>
          <w:sz w:val="20"/>
        </w:rPr>
        <w:t>Имена участников т</w:t>
      </w:r>
      <w:r w:rsidR="003A5D40" w:rsidRPr="00484A0F">
        <w:rPr>
          <w:rFonts w:ascii="Cambria" w:hAnsi="Cambria"/>
          <w:color w:val="0070C0"/>
          <w:sz w:val="20"/>
          <w:lang w:val="ru-RU"/>
        </w:rPr>
        <w:t>ендера</w:t>
      </w:r>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другие данные, которые Партнер-</w:t>
      </w:r>
      <w:r w:rsidR="00DD42FA" w:rsidRPr="00484A0F">
        <w:rPr>
          <w:rFonts w:ascii="Cambria" w:hAnsi="Cambria"/>
          <w:color w:val="0070C0"/>
          <w:sz w:val="20"/>
        </w:rPr>
        <w:t>исполнитель может</w:t>
      </w:r>
      <w:r w:rsidR="003A5D40" w:rsidRPr="00484A0F">
        <w:rPr>
          <w:rFonts w:ascii="Cambria" w:hAnsi="Cambria"/>
          <w:color w:val="0070C0"/>
          <w:sz w:val="20"/>
        </w:rPr>
        <w:t xml:space="preserve"> счесть уместными, будут объявлены Партнер</w:t>
      </w:r>
      <w:r w:rsidR="003A5D40" w:rsidRPr="00484A0F">
        <w:rPr>
          <w:rFonts w:ascii="Cambria" w:hAnsi="Cambria"/>
          <w:color w:val="0070C0"/>
          <w:sz w:val="20"/>
          <w:lang w:val="ru-RU"/>
        </w:rPr>
        <w:t>ом</w:t>
      </w:r>
      <w:r w:rsidR="003A5D40" w:rsidRPr="00484A0F">
        <w:rPr>
          <w:rFonts w:ascii="Cambria" w:hAnsi="Cambria"/>
          <w:color w:val="0070C0"/>
          <w:sz w:val="20"/>
        </w:rPr>
        <w:t>-</w:t>
      </w:r>
      <w:r w:rsidR="00DD42FA" w:rsidRPr="00484A0F">
        <w:rPr>
          <w:rFonts w:ascii="Cambria" w:hAnsi="Cambria"/>
          <w:color w:val="0070C0"/>
          <w:sz w:val="20"/>
        </w:rPr>
        <w:t>исполнител</w:t>
      </w:r>
      <w:r w:rsidR="00DD42FA" w:rsidRPr="00484A0F">
        <w:rPr>
          <w:rFonts w:ascii="Cambria" w:hAnsi="Cambria"/>
          <w:color w:val="0070C0"/>
          <w:sz w:val="20"/>
          <w:lang w:val="ru-RU"/>
        </w:rPr>
        <w:t>ем</w:t>
      </w:r>
      <w:r w:rsidR="00DD42FA" w:rsidRPr="00484A0F">
        <w:rPr>
          <w:rFonts w:ascii="Cambria" w:hAnsi="Cambria"/>
          <w:color w:val="0070C0"/>
          <w:sz w:val="20"/>
        </w:rPr>
        <w:t xml:space="preserve"> при</w:t>
      </w:r>
      <w:r w:rsidR="003A5D40" w:rsidRPr="00484A0F">
        <w:rPr>
          <w:rFonts w:ascii="Cambria" w:hAnsi="Cambria"/>
          <w:color w:val="0070C0"/>
          <w:sz w:val="20"/>
        </w:rPr>
        <w:t xml:space="preserve"> открытии </w:t>
      </w:r>
      <w:r w:rsidR="003A5D40" w:rsidRPr="00484A0F">
        <w:rPr>
          <w:rFonts w:ascii="Cambria" w:hAnsi="Cambria"/>
          <w:color w:val="0070C0"/>
          <w:sz w:val="20"/>
          <w:lang w:val="ru-RU"/>
        </w:rPr>
        <w:t>Д</w:t>
      </w:r>
      <w:r w:rsidR="003A5D40" w:rsidRPr="00484A0F">
        <w:rPr>
          <w:rFonts w:ascii="Cambria" w:hAnsi="Cambria"/>
          <w:color w:val="0070C0"/>
          <w:sz w:val="20"/>
        </w:rPr>
        <w:t>окумент</w:t>
      </w:r>
      <w:r w:rsidR="003A5D40" w:rsidRPr="00484A0F">
        <w:rPr>
          <w:rFonts w:ascii="Cambria" w:hAnsi="Cambria"/>
          <w:color w:val="0070C0"/>
          <w:sz w:val="20"/>
          <w:lang w:val="ru-RU"/>
        </w:rPr>
        <w:t>ов</w:t>
      </w:r>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r w:rsidR="003A5D40" w:rsidRPr="00484A0F">
        <w:rPr>
          <w:rFonts w:ascii="Cambria" w:hAnsi="Cambria"/>
          <w:color w:val="0070C0"/>
          <w:sz w:val="20"/>
        </w:rPr>
        <w:t>ехнической квалификаци</w:t>
      </w:r>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Heading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158E6316" w:rsidR="00C455DB" w:rsidRPr="006E3B48" w:rsidRDefault="00C455DB" w:rsidP="003D4A02">
      <w:pPr>
        <w:pStyle w:val="Heading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r w:rsidR="003A5D40" w:rsidRPr="006E3B48">
        <w:rPr>
          <w:rFonts w:ascii="Cambria" w:hAnsi="Cambria"/>
          <w:color w:val="0070C0"/>
          <w:sz w:val="20"/>
        </w:rPr>
        <w:t xml:space="preserve">Партнер-исполнитель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протокол вскрытия финансовых предложений. Копия протокола </w:t>
      </w:r>
      <w:r w:rsidR="00DD42FA" w:rsidRPr="006E3B48">
        <w:rPr>
          <w:rFonts w:ascii="Cambria" w:hAnsi="Cambria"/>
          <w:color w:val="0070C0"/>
          <w:sz w:val="20"/>
          <w:lang w:val="ru-RU"/>
        </w:rPr>
        <w:t>направляется</w:t>
      </w:r>
      <w:r w:rsidR="003A5D40" w:rsidRPr="006E3B48">
        <w:rPr>
          <w:rFonts w:ascii="Cambria" w:hAnsi="Cambria"/>
          <w:color w:val="0070C0"/>
          <w:sz w:val="20"/>
        </w:rPr>
        <w:t xml:space="preserve"> всем участникам </w:t>
      </w:r>
      <w:r w:rsidR="003A5D40" w:rsidRPr="006E3B48">
        <w:rPr>
          <w:rFonts w:ascii="Cambria" w:hAnsi="Cambria"/>
          <w:color w:val="0070C0"/>
          <w:sz w:val="20"/>
          <w:lang w:val="ru-RU"/>
        </w:rPr>
        <w:t>тендера</w:t>
      </w:r>
      <w:r w:rsidR="003A5D40" w:rsidRPr="006E3B48">
        <w:rPr>
          <w:rFonts w:ascii="Cambria" w:hAnsi="Cambria"/>
          <w:color w:val="0070C0"/>
          <w:sz w:val="20"/>
        </w:rPr>
        <w:t>, подавшим заявку</w:t>
      </w:r>
      <w:r w:rsidRPr="006E3B48">
        <w:rPr>
          <w:rFonts w:ascii="Cambria" w:hAnsi="Cambria"/>
          <w:color w:val="0070C0"/>
          <w:sz w:val="20"/>
        </w:rPr>
        <w:t>.</w:t>
      </w:r>
    </w:p>
    <w:p w14:paraId="60E24C2F" w14:textId="71907AD8" w:rsidR="00C455DB" w:rsidRPr="006E3B48" w:rsidRDefault="00C455DB">
      <w:pPr>
        <w:pStyle w:val="Heading1"/>
        <w:numPr>
          <w:ilvl w:val="0"/>
          <w:numId w:val="6"/>
        </w:numPr>
        <w:rPr>
          <w:color w:val="0070C0"/>
        </w:rPr>
      </w:pPr>
      <w:bookmarkStart w:id="183" w:name="_Toc530904609"/>
      <w:bookmarkStart w:id="184" w:name="_Toc95719010"/>
      <w:bookmarkStart w:id="185" w:name="_Toc95719260"/>
      <w:bookmarkStart w:id="186" w:name="_Toc95719337"/>
      <w:r w:rsidRPr="00DC3839">
        <w:rPr>
          <w:color w:val="auto"/>
        </w:rPr>
        <w:lastRenderedPageBreak/>
        <w:t>Process to be confidential and transparent</w:t>
      </w:r>
      <w:bookmarkEnd w:id="183"/>
      <w:bookmarkEnd w:id="184"/>
      <w:bookmarkEnd w:id="185"/>
      <w:bookmarkEnd w:id="186"/>
      <w:r w:rsidR="00EB33B2">
        <w:rPr>
          <w:color w:val="auto"/>
        </w:rPr>
        <w:t>/</w:t>
      </w:r>
      <w:r w:rsidR="00EB33B2" w:rsidRPr="00EB33B2">
        <w:rPr>
          <w:color w:val="auto"/>
        </w:rPr>
        <w:t xml:space="preserve"> </w:t>
      </w:r>
      <w:r w:rsidR="00EB33B2" w:rsidRPr="006E3B48">
        <w:rPr>
          <w:color w:val="0070C0"/>
        </w:rPr>
        <w:t>Процесс должен быть конфиденциальным и прозрачным</w:t>
      </w:r>
    </w:p>
    <w:p w14:paraId="64919717" w14:textId="17A98DF9"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r w:rsidR="00EB33B2" w:rsidRPr="006E3B48">
        <w:rPr>
          <w:rFonts w:ascii="Cambria" w:hAnsi="Cambria"/>
          <w:color w:val="0070C0"/>
          <w:sz w:val="20"/>
        </w:rPr>
        <w:t>Процесс оценки предложений до присуждения контракта является конфиденциальным</w:t>
      </w:r>
      <w:r w:rsidRPr="006E3B48">
        <w:rPr>
          <w:rFonts w:ascii="Cambria" w:hAnsi="Cambria"/>
          <w:color w:val="0070C0"/>
          <w:sz w:val="20"/>
        </w:rPr>
        <w:t>.</w:t>
      </w:r>
    </w:p>
    <w:p w14:paraId="405E3C66" w14:textId="39B326D8"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r w:rsidR="00866E0C" w:rsidRPr="006E3B48">
        <w:rPr>
          <w:rFonts w:ascii="Cambria" w:hAnsi="Cambria"/>
          <w:color w:val="0070C0"/>
          <w:sz w:val="20"/>
        </w:rPr>
        <w:t>Информация, касающаяся изучения, уточнения, оценки и сравнения предложений, а также рекомендаций по заключению контракта, не раскрыва</w:t>
      </w:r>
      <w:r w:rsidR="00866E0C" w:rsidRPr="006E3B48">
        <w:rPr>
          <w:rFonts w:ascii="Cambria" w:hAnsi="Cambria"/>
          <w:color w:val="0070C0"/>
          <w:sz w:val="20"/>
          <w:lang w:val="ru-RU"/>
        </w:rPr>
        <w:t>ется</w:t>
      </w:r>
      <w:r w:rsidR="00866E0C" w:rsidRPr="006E3B48">
        <w:rPr>
          <w:rFonts w:ascii="Cambria" w:hAnsi="Cambria"/>
          <w:color w:val="0070C0"/>
          <w:sz w:val="20"/>
        </w:rPr>
        <w:t xml:space="preserve"> участникам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любым другим лицам, официально не связанным с таким процессом, до объявления о присуждении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победителю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попытки участника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его агентов повлиять на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r w:rsidR="00866E0C" w:rsidRPr="006E3B48">
        <w:rPr>
          <w:rFonts w:ascii="Cambria" w:hAnsi="Cambria"/>
          <w:color w:val="0070C0"/>
          <w:sz w:val="20"/>
        </w:rPr>
        <w:t>ценк</w:t>
      </w:r>
      <w:r w:rsidR="00866E0C" w:rsidRPr="006E3B48">
        <w:rPr>
          <w:rFonts w:ascii="Cambria" w:hAnsi="Cambria"/>
          <w:color w:val="0070C0"/>
          <w:sz w:val="20"/>
          <w:lang w:val="ru-RU"/>
        </w:rPr>
        <w:t>и</w:t>
      </w:r>
      <w:r w:rsidR="00866E0C" w:rsidRPr="006E3B48">
        <w:rPr>
          <w:rFonts w:ascii="Cambria" w:hAnsi="Cambria"/>
          <w:color w:val="0070C0"/>
          <w:sz w:val="20"/>
        </w:rPr>
        <w:t xml:space="preserve"> заявок или решени</w:t>
      </w:r>
      <w:r w:rsidR="00866E0C" w:rsidRPr="006E3B48">
        <w:rPr>
          <w:rFonts w:ascii="Cambria" w:hAnsi="Cambria"/>
          <w:color w:val="0070C0"/>
          <w:sz w:val="20"/>
          <w:lang w:val="ru-RU"/>
        </w:rPr>
        <w:t>я</w:t>
      </w:r>
      <w:r w:rsidR="00866E0C" w:rsidRPr="006E3B48">
        <w:rPr>
          <w:rFonts w:ascii="Cambria" w:hAnsi="Cambria"/>
          <w:color w:val="0070C0"/>
          <w:sz w:val="20"/>
        </w:rPr>
        <w:t xml:space="preserve"> о присуждении, включая предложение или дачу взяток, подарков или других по</w:t>
      </w:r>
      <w:r w:rsidR="00866E0C" w:rsidRPr="006E3B48">
        <w:rPr>
          <w:rFonts w:ascii="Cambria" w:hAnsi="Cambria"/>
          <w:color w:val="0070C0"/>
          <w:sz w:val="20"/>
          <w:lang w:val="ru-RU"/>
        </w:rPr>
        <w:t>ощрений</w:t>
      </w:r>
      <w:r w:rsidR="00866E0C" w:rsidRPr="006E3B48">
        <w:rPr>
          <w:rFonts w:ascii="Cambria" w:hAnsi="Cambria"/>
          <w:color w:val="0070C0"/>
          <w:sz w:val="20"/>
        </w:rPr>
        <w:t>, приведут к аннулированию его заявки и конфискации его Тендерно</w:t>
      </w:r>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соответствии с пункт</w:t>
      </w:r>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r w:rsidR="00866E0C" w:rsidRPr="006E3B48">
        <w:rPr>
          <w:rFonts w:ascii="Cambria" w:hAnsi="Cambria"/>
          <w:color w:val="0070C0"/>
          <w:sz w:val="20"/>
        </w:rPr>
        <w:t>Все решения будут приниматься конкурсной комиссией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в присутствии должностных лиц Фонда PATRIP или назначенных лиц, если они присутствуют, и требуют отсутствия возражений со стороны Фонда PATRIP</w:t>
      </w:r>
      <w:r w:rsidRPr="006E3B48">
        <w:rPr>
          <w:rFonts w:ascii="Cambria" w:hAnsi="Cambria"/>
          <w:color w:val="0070C0"/>
          <w:sz w:val="20"/>
        </w:rPr>
        <w:t>.</w:t>
      </w:r>
    </w:p>
    <w:p w14:paraId="7235B8F5" w14:textId="568DD58E" w:rsidR="00C455DB" w:rsidRPr="00866E0C" w:rsidRDefault="00C455DB">
      <w:pPr>
        <w:pStyle w:val="Heading1"/>
        <w:numPr>
          <w:ilvl w:val="0"/>
          <w:numId w:val="6"/>
        </w:numPr>
        <w:rPr>
          <w:color w:val="auto"/>
          <w:lang w:val="ru-RU"/>
        </w:rPr>
      </w:pPr>
      <w:bookmarkStart w:id="187" w:name="_Toc530904610"/>
      <w:bookmarkStart w:id="188" w:name="_Toc95719011"/>
      <w:bookmarkStart w:id="189" w:name="_Toc95719261"/>
      <w:bookmarkStart w:id="190"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87"/>
      <w:bookmarkEnd w:id="188"/>
      <w:bookmarkEnd w:id="189"/>
      <w:bookmarkEnd w:id="190"/>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1162B345"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rsidRPr="00DC3839">
        <w:rPr>
          <w:rFonts w:ascii="Cambria" w:hAnsi="Cambria"/>
          <w:color w:val="auto"/>
        </w:rPr>
        <w:softHyphen/>
        <w:t xml:space="preserve">ses shall be in writing or by fax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рассмотрении, оценке и сравнении предложений, Партнер-исполнитель может по своему усмотрению запросить у любого участника </w:t>
      </w:r>
      <w:r w:rsidR="00D25CCC" w:rsidRPr="006E3B48">
        <w:rPr>
          <w:rFonts w:ascii="Cambria" w:hAnsi="Cambria"/>
          <w:color w:val="0070C0"/>
          <w:lang w:val="ru-RU"/>
        </w:rPr>
        <w:t>тендера</w:t>
      </w:r>
      <w:r w:rsidR="00D25CCC" w:rsidRPr="006E3B48">
        <w:rPr>
          <w:rFonts w:ascii="Cambria" w:hAnsi="Cambria"/>
          <w:color w:val="0070C0"/>
        </w:rPr>
        <w:t xml:space="preserve"> разъяснения по его предложению, включая разбивку его цен.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6E3B48">
        <w:rPr>
          <w:rFonts w:ascii="Cambria" w:hAnsi="Cambria"/>
          <w:color w:val="0070C0"/>
          <w:lang w:val="ru-RU"/>
        </w:rPr>
        <w:softHyphen/>
        <w:t xml:space="preserve">должны быть представлены в письменной форме или по факсу,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pPr>
        <w:pStyle w:val="Heading1"/>
        <w:numPr>
          <w:ilvl w:val="0"/>
          <w:numId w:val="6"/>
        </w:numPr>
        <w:rPr>
          <w:color w:val="0070C0"/>
          <w:lang w:val="ru-RU"/>
        </w:rPr>
      </w:pPr>
      <w:bookmarkStart w:id="191" w:name="_Ref493588700"/>
      <w:bookmarkStart w:id="192" w:name="_Toc530904611"/>
      <w:bookmarkStart w:id="193" w:name="_Toc95719012"/>
      <w:bookmarkStart w:id="194" w:name="_Toc95719262"/>
      <w:bookmarkStart w:id="195"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1"/>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2"/>
      <w:bookmarkEnd w:id="193"/>
      <w:bookmarkEnd w:id="194"/>
      <w:bookmarkEnd w:id="195"/>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r w:rsidR="00D25CCC" w:rsidRPr="006E3B48">
        <w:rPr>
          <w:rFonts w:ascii="Cambria" w:hAnsi="Cambria"/>
          <w:color w:val="0070C0"/>
          <w:sz w:val="20"/>
        </w:rPr>
        <w:t xml:space="preserve">Перед детальной оценкой тендерных заявок Партнер-исполнитель определит, соответствует ли каждая тендерная заявка требованиям тендерной документации.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D6257F" w:rsidRDefault="00C455DB" w:rsidP="003D4A02">
      <w:pPr>
        <w:pStyle w:val="Heading2"/>
        <w:spacing w:before="0" w:after="0" w:line="276" w:lineRule="auto"/>
        <w:ind w:left="567"/>
        <w:rPr>
          <w:rFonts w:ascii="Cambria" w:hAnsi="Cambria"/>
          <w:color w:val="002060"/>
          <w:sz w:val="20"/>
          <w:lang w:val="en-US"/>
        </w:rPr>
      </w:pP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will</w:t>
      </w:r>
      <w:r w:rsidRPr="00D6257F">
        <w:rPr>
          <w:rFonts w:ascii="Cambria" w:hAnsi="Cambria"/>
          <w:color w:val="auto"/>
          <w:sz w:val="20"/>
          <w:lang w:val="en-US"/>
        </w:rPr>
        <w:t xml:space="preserve"> </w:t>
      </w:r>
      <w:r w:rsidRPr="00B65616">
        <w:rPr>
          <w:rFonts w:ascii="Cambria" w:hAnsi="Cambria"/>
          <w:color w:val="auto"/>
          <w:sz w:val="20"/>
        </w:rPr>
        <w:t>be</w:t>
      </w:r>
      <w:r w:rsidRPr="00D6257F">
        <w:rPr>
          <w:rFonts w:ascii="Cambria" w:hAnsi="Cambria"/>
          <w:color w:val="auto"/>
          <w:sz w:val="20"/>
          <w:lang w:val="en-US"/>
        </w:rPr>
        <w:t xml:space="preserve"> </w:t>
      </w:r>
      <w:r w:rsidRPr="00B65616">
        <w:rPr>
          <w:rFonts w:ascii="Cambria" w:hAnsi="Cambria"/>
          <w:color w:val="auto"/>
          <w:sz w:val="20"/>
        </w:rPr>
        <w:t>classified</w:t>
      </w:r>
      <w:r w:rsidRPr="00D6257F">
        <w:rPr>
          <w:rFonts w:ascii="Cambria" w:hAnsi="Cambria"/>
          <w:color w:val="auto"/>
          <w:sz w:val="20"/>
          <w:lang w:val="en-US"/>
        </w:rPr>
        <w:t xml:space="preserve"> </w:t>
      </w:r>
      <w:r w:rsidRPr="00B65616">
        <w:rPr>
          <w:rFonts w:ascii="Cambria" w:hAnsi="Cambria"/>
          <w:color w:val="auto"/>
          <w:sz w:val="20"/>
        </w:rPr>
        <w:t>as</w:t>
      </w:r>
      <w:r w:rsidRPr="00D6257F">
        <w:rPr>
          <w:rFonts w:ascii="Cambria" w:hAnsi="Cambria"/>
          <w:color w:val="auto"/>
          <w:sz w:val="20"/>
          <w:lang w:val="en-US"/>
        </w:rPr>
        <w:t xml:space="preserve"> </w:t>
      </w:r>
      <w:r w:rsidRPr="00B65616">
        <w:rPr>
          <w:rFonts w:ascii="Cambria" w:hAnsi="Cambria"/>
          <w:color w:val="auto"/>
          <w:sz w:val="20"/>
        </w:rPr>
        <w:t>non</w:t>
      </w:r>
      <w:r w:rsidRPr="00D6257F">
        <w:rPr>
          <w:rFonts w:ascii="Cambria" w:hAnsi="Cambria"/>
          <w:color w:val="auto"/>
          <w:sz w:val="20"/>
          <w:lang w:val="en-US"/>
        </w:rPr>
        <w:t>-</w:t>
      </w:r>
      <w:r w:rsidRPr="00B65616">
        <w:rPr>
          <w:rFonts w:ascii="Cambria" w:hAnsi="Cambria"/>
          <w:color w:val="auto"/>
          <w:sz w:val="20"/>
        </w:rPr>
        <w:t>responsive</w:t>
      </w:r>
      <w:r w:rsidRPr="00D6257F">
        <w:rPr>
          <w:rFonts w:ascii="Cambria" w:hAnsi="Cambria"/>
          <w:color w:val="auto"/>
          <w:sz w:val="20"/>
          <w:lang w:val="en-US"/>
        </w:rPr>
        <w:t xml:space="preserve"> </w:t>
      </w:r>
      <w:r w:rsidRPr="00B65616">
        <w:rPr>
          <w:rFonts w:ascii="Cambria" w:hAnsi="Cambria"/>
          <w:color w:val="auto"/>
          <w:sz w:val="20"/>
        </w:rPr>
        <w:t>and</w:t>
      </w:r>
      <w:r w:rsidRPr="00D6257F">
        <w:rPr>
          <w:rFonts w:ascii="Cambria" w:hAnsi="Cambria"/>
          <w:color w:val="auto"/>
          <w:sz w:val="20"/>
          <w:lang w:val="en-US"/>
        </w:rPr>
        <w:t xml:space="preserve"> </w:t>
      </w:r>
      <w:r w:rsidRPr="00B65616">
        <w:rPr>
          <w:rFonts w:ascii="Cambria" w:hAnsi="Cambria"/>
          <w:color w:val="auto"/>
          <w:sz w:val="20"/>
        </w:rPr>
        <w:t>result</w:t>
      </w:r>
      <w:r w:rsidRPr="00D6257F">
        <w:rPr>
          <w:rFonts w:ascii="Cambria" w:hAnsi="Cambria"/>
          <w:color w:val="auto"/>
          <w:sz w:val="20"/>
          <w:lang w:val="en-US"/>
        </w:rPr>
        <w:t xml:space="preserve"> </w:t>
      </w:r>
      <w:r w:rsidRPr="00B65616">
        <w:rPr>
          <w:rFonts w:ascii="Cambria" w:hAnsi="Cambria"/>
          <w:color w:val="auto"/>
          <w:sz w:val="20"/>
        </w:rPr>
        <w:t>in</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invalidation</w:t>
      </w:r>
      <w:r w:rsidRPr="00D6257F">
        <w:rPr>
          <w:rFonts w:ascii="Cambria" w:hAnsi="Cambria"/>
          <w:color w:val="auto"/>
          <w:sz w:val="20"/>
          <w:lang w:val="en-US"/>
        </w:rPr>
        <w:t xml:space="preserve"> </w:t>
      </w:r>
      <w:r w:rsidRPr="00B65616">
        <w:rPr>
          <w:rFonts w:ascii="Cambria" w:hAnsi="Cambria"/>
          <w:color w:val="auto"/>
          <w:sz w:val="20"/>
        </w:rPr>
        <w:t>of</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if</w:t>
      </w:r>
      <w:r w:rsidR="00D25CCC" w:rsidRPr="00D6257F">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если</w:t>
      </w:r>
      <w:r w:rsidRPr="00D6257F">
        <w:rPr>
          <w:rFonts w:ascii="Cambria" w:hAnsi="Cambria"/>
          <w:color w:val="0070C0"/>
          <w:sz w:val="20"/>
          <w:lang w:val="en-US"/>
        </w:rPr>
        <w:t>:</w:t>
      </w:r>
    </w:p>
    <w:p w14:paraId="04E4926A" w14:textId="13D5F71E" w:rsidR="003112A6" w:rsidRPr="006E3B48" w:rsidRDefault="003112A6" w:rsidP="00DB164C">
      <w:pPr>
        <w:pStyle w:val="ListParagraph"/>
      </w:pPr>
      <w:r w:rsidRPr="00B65616">
        <w:rPr>
          <w:color w:val="auto"/>
        </w:rPr>
        <w:t>No Declaration of Undertaking has been 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DB164C">
      <w:pPr>
        <w:pStyle w:val="ListParagraph"/>
      </w:pPr>
      <w:r w:rsidRPr="00B65616">
        <w:rPr>
          <w:color w:val="auto"/>
        </w:rPr>
        <w:t>N</w:t>
      </w:r>
      <w:r w:rsidR="00C455DB" w:rsidRPr="00B65616">
        <w:rPr>
          <w:color w:val="auto"/>
        </w:rPr>
        <w:t xml:space="preserve">o Tender Security </w:t>
      </w:r>
      <w:r w:rsidRPr="00B65616">
        <w:rPr>
          <w:color w:val="auto"/>
        </w:rPr>
        <w:t xml:space="preserve">has been </w:t>
      </w:r>
      <w:r w:rsidR="00C455DB" w:rsidRPr="00B65616">
        <w:rPr>
          <w:color w:val="auto"/>
        </w:rPr>
        <w:t>submitted</w:t>
      </w:r>
      <w:r w:rsidR="00333F8E" w:rsidRPr="00B65616">
        <w:rPr>
          <w:color w:val="auto"/>
        </w:rPr>
        <w:t xml:space="preserve"> in the technical envelop</w:t>
      </w:r>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DB164C">
      <w:pPr>
        <w:pStyle w:val="ListParagraph"/>
      </w:pPr>
      <w:r w:rsidRPr="00B65616">
        <w:rPr>
          <w:color w:val="auto"/>
        </w:rPr>
        <w:t>F</w:t>
      </w:r>
      <w:r w:rsidR="00C455DB" w:rsidRPr="00B65616">
        <w:rPr>
          <w:color w:val="auto"/>
        </w:rPr>
        <w:t>alse statements or evidence of fraud is discovered during evaluation</w:t>
      </w:r>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DB164C">
      <w:pPr>
        <w:pStyle w:val="ListParagraph"/>
      </w:pPr>
      <w:r w:rsidRPr="003806F0">
        <w:t>T</w:t>
      </w:r>
      <w:r w:rsidR="00C455DB" w:rsidRPr="003806F0">
        <w:t>he price</w:t>
      </w:r>
      <w:r w:rsidRPr="003806F0">
        <w:t>d BoQ or schedule of price</w:t>
      </w:r>
      <w:r w:rsidR="00C455DB" w:rsidRPr="003806F0">
        <w:t xml:space="preserve"> and related data sheets </w:t>
      </w:r>
      <w:r w:rsidRPr="003806F0">
        <w:t xml:space="preserve">have </w:t>
      </w:r>
      <w:r w:rsidR="00C455DB" w:rsidRPr="003806F0">
        <w:t xml:space="preserve">not </w:t>
      </w:r>
      <w:r w:rsidRPr="003806F0">
        <w:t xml:space="preserve">been </w:t>
      </w:r>
      <w:r w:rsidR="00C455DB" w:rsidRPr="003806F0">
        <w:t xml:space="preserve">completed and properly filled </w:t>
      </w:r>
      <w:r w:rsidRPr="003806F0">
        <w:t xml:space="preserve">out </w:t>
      </w:r>
      <w:r w:rsidR="00C455DB" w:rsidRPr="003806F0">
        <w:t>with the relevant entries;</w:t>
      </w:r>
      <w:r w:rsidRPr="003806F0">
        <w:t xml:space="preserve"> and</w:t>
      </w:r>
      <w:r w:rsidR="009B0017" w:rsidRPr="003806F0">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DB164C">
      <w:pPr>
        <w:pStyle w:val="ListParagraph"/>
      </w:pPr>
      <w:r w:rsidRPr="00B65616">
        <w:rPr>
          <w:color w:val="auto"/>
        </w:rPr>
        <w:t>T</w:t>
      </w:r>
      <w:r w:rsidR="00C455DB" w:rsidRPr="00B65616">
        <w:rPr>
          <w:color w:val="auto"/>
        </w:rPr>
        <w:t xml:space="preserve">he technical evaluation results in </w:t>
      </w:r>
      <w:r w:rsidRPr="00B65616">
        <w:rPr>
          <w:color w:val="auto"/>
        </w:rPr>
        <w:t xml:space="preserve">one or more </w:t>
      </w:r>
      <w:r w:rsidR="007C6B0A" w:rsidRPr="00B65616">
        <w:rPr>
          <w:color w:val="auto"/>
        </w:rPr>
        <w:t>‘</w:t>
      </w:r>
      <w:r w:rsidRPr="00B65616">
        <w:rPr>
          <w:color w:val="auto"/>
        </w:rPr>
        <w:t>Fail</w:t>
      </w:r>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Heading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pPr>
        <w:pStyle w:val="Heading1"/>
        <w:numPr>
          <w:ilvl w:val="0"/>
          <w:numId w:val="6"/>
        </w:numPr>
      </w:pPr>
      <w:bookmarkStart w:id="196" w:name="_Toc530904612"/>
      <w:bookmarkStart w:id="197" w:name="_Toc95719013"/>
      <w:bookmarkStart w:id="198" w:name="_Toc95719263"/>
      <w:bookmarkStart w:id="199" w:name="_Toc95719340"/>
      <w:r w:rsidRPr="00B65616">
        <w:lastRenderedPageBreak/>
        <w:t>Qualification</w:t>
      </w:r>
      <w:bookmarkEnd w:id="196"/>
      <w:bookmarkEnd w:id="197"/>
      <w:bookmarkEnd w:id="198"/>
      <w:bookmarkEnd w:id="199"/>
      <w:r w:rsidR="009B0017" w:rsidRPr="00137F23">
        <w:t>/</w:t>
      </w:r>
      <w:r w:rsidR="009B0017" w:rsidRPr="00B65616">
        <w:t xml:space="preserve"> </w:t>
      </w:r>
      <w:r w:rsidR="009B0017" w:rsidRPr="00B65616">
        <w:rPr>
          <w:color w:val="0070C0"/>
        </w:rPr>
        <w:t>Квалификация</w:t>
      </w:r>
      <w:r w:rsidR="00373CC9" w:rsidRPr="00137F23">
        <w:rPr>
          <w:color w:val="0070C0"/>
        </w:rPr>
        <w:tab/>
      </w:r>
    </w:p>
    <w:p w14:paraId="0EF584F7" w14:textId="2FF5FD60" w:rsidR="00C455DB" w:rsidRPr="006E3B48" w:rsidRDefault="007C6B0A" w:rsidP="003D4A02">
      <w:pPr>
        <w:pStyle w:val="Heading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качестве предварительного условия для </w:t>
      </w:r>
      <w:r w:rsidR="00581E37" w:rsidRPr="006E3B48">
        <w:rPr>
          <w:rFonts w:ascii="Cambria" w:hAnsi="Cambria"/>
          <w:color w:val="0070C0"/>
          <w:sz w:val="20"/>
          <w:lang w:val="ru-RU"/>
        </w:rPr>
        <w:t>вс</w:t>
      </w:r>
      <w:r w:rsidR="00581E37" w:rsidRPr="006E3B48">
        <w:rPr>
          <w:rFonts w:ascii="Cambria" w:hAnsi="Cambria"/>
          <w:color w:val="0070C0"/>
          <w:sz w:val="20"/>
        </w:rPr>
        <w:t>крытия Финансовой тендерной документации (внутренний конверт 2) Партнер-исполнитель определяет, удовлет</w:t>
      </w:r>
      <w:r w:rsidR="00581E37" w:rsidRPr="006E3B48">
        <w:rPr>
          <w:rFonts w:ascii="Cambria" w:hAnsi="Cambria"/>
          <w:color w:val="0070C0"/>
          <w:sz w:val="20"/>
          <w:lang w:val="ru-RU"/>
        </w:rPr>
        <w:t>вор</w:t>
      </w:r>
      <w:r w:rsidR="00581E37" w:rsidRPr="006E3B48">
        <w:rPr>
          <w:rFonts w:ascii="Cambria" w:hAnsi="Cambria"/>
          <w:color w:val="0070C0"/>
          <w:sz w:val="20"/>
        </w:rPr>
        <w:t xml:space="preserve">яет ли предложение квалификационным критериям, указанным в параграфах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«Успешно» (</w:t>
      </w:r>
      <w:r w:rsidR="00581E37" w:rsidRPr="006E3B48">
        <w:rPr>
          <w:rFonts w:ascii="Cambria" w:hAnsi="Cambria"/>
          <w:color w:val="0070C0"/>
          <w:sz w:val="20"/>
          <w:lang w:val="en-US"/>
        </w:rPr>
        <w:t>Pass</w:t>
      </w:r>
      <w:r w:rsidR="00581E37" w:rsidRPr="006E3B48">
        <w:rPr>
          <w:rFonts w:ascii="Cambria" w:hAnsi="Cambria"/>
          <w:color w:val="0070C0"/>
          <w:sz w:val="20"/>
        </w:rPr>
        <w:t xml:space="preserve">) по всем критериям, а также на основании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представленн</w:t>
      </w:r>
      <w:r w:rsidR="00581E37" w:rsidRPr="006E3B48">
        <w:rPr>
          <w:rFonts w:ascii="Cambria" w:hAnsi="Cambria"/>
          <w:color w:val="0070C0"/>
          <w:sz w:val="20"/>
          <w:lang w:val="ru-RU"/>
        </w:rPr>
        <w:t>ый</w:t>
      </w:r>
      <w:r w:rsidR="00581E37" w:rsidRPr="006E3B48">
        <w:rPr>
          <w:rFonts w:ascii="Cambria" w:hAnsi="Cambria"/>
          <w:color w:val="0070C0"/>
          <w:sz w:val="20"/>
        </w:rPr>
        <w:t xml:space="preserve"> документ продемонстрировал, что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способен выполн</w:t>
      </w:r>
      <w:r w:rsidR="00581E37" w:rsidRPr="006E3B48">
        <w:rPr>
          <w:rFonts w:ascii="Cambria" w:hAnsi="Cambria"/>
          <w:color w:val="0070C0"/>
          <w:sz w:val="20"/>
          <w:lang w:val="ru-RU"/>
        </w:rPr>
        <w:t>и</w:t>
      </w:r>
      <w:r w:rsidR="00581E37" w:rsidRPr="006E3B48">
        <w:rPr>
          <w:rFonts w:ascii="Cambria" w:hAnsi="Cambria"/>
          <w:color w:val="0070C0"/>
          <w:sz w:val="20"/>
        </w:rPr>
        <w:t xml:space="preserve">ть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контракт</w:t>
      </w:r>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Heading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r w:rsidR="00581E37" w:rsidRPr="006E3B48">
        <w:rPr>
          <w:rFonts w:ascii="Cambria" w:hAnsi="Cambria"/>
          <w:color w:val="0070C0"/>
          <w:sz w:val="20"/>
        </w:rPr>
        <w:t>Окончательное решение будет основано на изучении квалификационных документов, подтверждающих квалификацию участника т</w:t>
      </w:r>
      <w:r w:rsidR="00581E37" w:rsidRPr="006E3B48">
        <w:rPr>
          <w:rFonts w:ascii="Cambria" w:hAnsi="Cambria"/>
          <w:color w:val="0070C0"/>
          <w:sz w:val="20"/>
          <w:lang w:val="ru-RU"/>
        </w:rPr>
        <w:t>ендера</w:t>
      </w:r>
      <w:r w:rsidR="00581E37" w:rsidRPr="006E3B48">
        <w:rPr>
          <w:rFonts w:ascii="Cambria" w:hAnsi="Cambria"/>
          <w:color w:val="0070C0"/>
          <w:sz w:val="20"/>
        </w:rPr>
        <w:t xml:space="preserve">, представленных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тендер</w:t>
      </w:r>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как описано в пункте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r w:rsidR="00581E37" w:rsidRPr="006E3B48">
        <w:rPr>
          <w:rFonts w:ascii="Cambria" w:hAnsi="Cambria"/>
          <w:color w:val="0070C0"/>
          <w:sz w:val="20"/>
        </w:rPr>
        <w:t>Будут также оценены возможности субподрядчиков, предложенных в тендер</w:t>
      </w:r>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участником, предложившим самую низкую цену.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pPr>
        <w:pStyle w:val="Heading1"/>
        <w:numPr>
          <w:ilvl w:val="0"/>
          <w:numId w:val="6"/>
        </w:numPr>
        <w:rPr>
          <w:color w:val="FF0000"/>
        </w:rPr>
      </w:pPr>
      <w:bookmarkStart w:id="200" w:name="_Ref493600706"/>
      <w:bookmarkStart w:id="201" w:name="_Toc530904613"/>
      <w:bookmarkStart w:id="202" w:name="_Toc95719014"/>
      <w:bookmarkStart w:id="203" w:name="_Toc95719264"/>
      <w:bookmarkStart w:id="204" w:name="_Toc95719341"/>
      <w:r w:rsidRPr="007D4D07">
        <w:rPr>
          <w:color w:val="auto"/>
        </w:rPr>
        <w:t>Evaluation and comparison of bids</w:t>
      </w:r>
      <w:bookmarkEnd w:id="200"/>
      <w:bookmarkEnd w:id="201"/>
      <w:bookmarkEnd w:id="202"/>
      <w:bookmarkEnd w:id="203"/>
      <w:bookmarkEnd w:id="204"/>
      <w:r w:rsidR="00F8232A">
        <w:rPr>
          <w:color w:val="FF0000"/>
        </w:rPr>
        <w:t>/</w:t>
      </w:r>
      <w:r w:rsidR="00F8232A" w:rsidRPr="00F8232A">
        <w:rPr>
          <w:color w:val="FF0000"/>
        </w:rPr>
        <w:t xml:space="preserve"> </w:t>
      </w:r>
      <w:r w:rsidR="00F8232A" w:rsidRPr="006E3B48">
        <w:rPr>
          <w:color w:val="0070C0"/>
        </w:rPr>
        <w:t>Оценка и сравнение предложений</w:t>
      </w:r>
    </w:p>
    <w:p w14:paraId="556AA5C6" w14:textId="1C8B9FC4" w:rsidR="00C455DB" w:rsidRPr="006E3B48" w:rsidRDefault="007C6B0A" w:rsidP="003D4A02">
      <w:pPr>
        <w:pStyle w:val="Heading2"/>
        <w:spacing w:before="0" w:after="0" w:line="276" w:lineRule="auto"/>
        <w:ind w:left="567"/>
        <w:rPr>
          <w:rFonts w:ascii="Cambria" w:hAnsi="Cambria"/>
          <w:color w:val="0070C0"/>
          <w:sz w:val="20"/>
        </w:rPr>
      </w:pPr>
      <w:bookmarkStart w:id="205"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оценива</w:t>
      </w:r>
      <w:r w:rsidR="00F8232A" w:rsidRPr="006E3B48">
        <w:rPr>
          <w:rFonts w:ascii="Cambria" w:hAnsi="Cambria"/>
          <w:color w:val="0070C0"/>
          <w:sz w:val="20"/>
          <w:lang w:val="ru-RU"/>
        </w:rPr>
        <w:t>ет</w:t>
      </w:r>
      <w:r w:rsidR="00F8232A" w:rsidRPr="006E3B48">
        <w:rPr>
          <w:rFonts w:ascii="Cambria" w:hAnsi="Cambria"/>
          <w:color w:val="0070C0"/>
          <w:sz w:val="20"/>
        </w:rPr>
        <w:t>ся в соответствии с процедурами, изложенными в последней версии «Руководства по реализации проекта Фонда PATRIP», доступного в Фонде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 xml:space="preserve">The </w:t>
      </w:r>
      <w:r w:rsidR="003C64B7" w:rsidRPr="00B65616">
        <w:rPr>
          <w:rFonts w:ascii="Cambria" w:hAnsi="Cambria"/>
          <w:color w:val="auto"/>
          <w:sz w:val="20"/>
        </w:rPr>
        <w:t xml:space="preserve">evaluation process </w:t>
      </w:r>
      <w:r w:rsidR="00124C99" w:rsidRPr="00B65616">
        <w:rPr>
          <w:rFonts w:ascii="Cambria" w:hAnsi="Cambria"/>
          <w:color w:val="auto"/>
          <w:sz w:val="20"/>
        </w:rPr>
        <w:t xml:space="preserve">comprises a technical qualification evaluation and a financial evaluation. Those </w:t>
      </w:r>
      <w:r w:rsidR="002752DF" w:rsidRPr="00B65616">
        <w:rPr>
          <w:rFonts w:ascii="Cambria" w:hAnsi="Cambria"/>
          <w:color w:val="auto"/>
          <w:sz w:val="20"/>
        </w:rPr>
        <w:t>bidders which</w:t>
      </w:r>
      <w:r w:rsidR="00124C99" w:rsidRPr="00B65616">
        <w:rPr>
          <w:rFonts w:ascii="Cambria" w:hAnsi="Cambria"/>
          <w:color w:val="auto"/>
          <w:sz w:val="20"/>
        </w:rPr>
        <w:t xml:space="preserve"> fulfil </w:t>
      </w:r>
      <w:r w:rsidR="00124C99" w:rsidRPr="00B65616">
        <w:rPr>
          <w:rFonts w:ascii="Cambria" w:hAnsi="Cambria"/>
          <w:color w:val="auto"/>
          <w:sz w:val="20"/>
          <w:u w:val="single"/>
        </w:rPr>
        <w:t>all</w:t>
      </w:r>
      <w:r w:rsidR="00124C99" w:rsidRPr="00B65616">
        <w:rPr>
          <w:rFonts w:ascii="Cambria" w:hAnsi="Cambria"/>
          <w:color w:val="auto"/>
          <w:sz w:val="20"/>
        </w:rPr>
        <w:t xml:space="preserve"> technical qualification criteria</w:t>
      </w:r>
      <w:r w:rsidR="002752DF" w:rsidRPr="00B65616">
        <w:rPr>
          <w:rFonts w:ascii="Cambria" w:hAnsi="Cambria"/>
          <w:color w:val="auto"/>
          <w:sz w:val="20"/>
        </w:rPr>
        <w:t xml:space="preserve"> and </w:t>
      </w:r>
      <w:r w:rsidR="00124C99" w:rsidRPr="00B65616">
        <w:rPr>
          <w:rFonts w:ascii="Cambria" w:hAnsi="Cambria"/>
          <w:color w:val="auto"/>
          <w:sz w:val="20"/>
          <w:u w:val="single"/>
        </w:rPr>
        <w:t>score a ‘Pass’ for all technical criteria mentioned under 28.3</w:t>
      </w:r>
      <w:r w:rsidR="00124C99" w:rsidRPr="00B65616">
        <w:rPr>
          <w:rFonts w:ascii="Cambria" w:hAnsi="Cambria"/>
          <w:color w:val="auto"/>
          <w:sz w:val="20"/>
        </w:rPr>
        <w:t xml:space="preserve">. </w:t>
      </w:r>
      <w:r w:rsidR="002752DF" w:rsidRPr="00B65616">
        <w:rPr>
          <w:rFonts w:ascii="Cambria" w:hAnsi="Cambria"/>
          <w:color w:val="auto"/>
          <w:sz w:val="20"/>
        </w:rPr>
        <w:t xml:space="preserve">will </w:t>
      </w:r>
      <w:r w:rsidR="00124C99" w:rsidRPr="00B65616">
        <w:rPr>
          <w:rFonts w:ascii="Cambria" w:hAnsi="Cambria"/>
          <w:color w:val="auto"/>
          <w:sz w:val="20"/>
        </w:rPr>
        <w:t xml:space="preserve">qualify technically and have their Financial Bid Documents opened. The most favourable bidder is the one </w:t>
      </w:r>
      <w:r w:rsidR="002752DF" w:rsidRPr="00B65616">
        <w:rPr>
          <w:rFonts w:ascii="Cambria" w:hAnsi="Cambria"/>
          <w:color w:val="auto"/>
          <w:sz w:val="20"/>
        </w:rPr>
        <w:t xml:space="preserve">technically qualified bidder </w:t>
      </w:r>
      <w:r w:rsidR="00124C99" w:rsidRPr="00B65616">
        <w:rPr>
          <w:rFonts w:ascii="Cambria" w:hAnsi="Cambria"/>
          <w:color w:val="auto"/>
          <w:sz w:val="20"/>
        </w:rPr>
        <w:t xml:space="preserve">with the lowest </w:t>
      </w:r>
      <w:r w:rsidR="002752DF" w:rsidRPr="00B65616">
        <w:rPr>
          <w:rFonts w:ascii="Cambria" w:hAnsi="Cambria"/>
          <w:color w:val="auto"/>
          <w:sz w:val="20"/>
        </w:rPr>
        <w:t>evalua</w:t>
      </w:r>
      <w:r w:rsidR="00B04D49" w:rsidRPr="00B65616">
        <w:rPr>
          <w:rFonts w:ascii="Cambria" w:hAnsi="Cambria"/>
          <w:color w:val="auto"/>
          <w:sz w:val="20"/>
        </w:rPr>
        <w:softHyphen/>
      </w:r>
      <w:r w:rsidR="002752DF" w:rsidRPr="00B65616">
        <w:rPr>
          <w:rFonts w:ascii="Cambria" w:hAnsi="Cambria"/>
          <w:color w:val="auto"/>
          <w:sz w:val="20"/>
        </w:rPr>
        <w:t xml:space="preserve">ted bid </w:t>
      </w:r>
      <w:r w:rsidR="00124C99" w:rsidRPr="00B65616">
        <w:rPr>
          <w:rFonts w:ascii="Cambria" w:hAnsi="Cambria"/>
          <w:color w:val="auto"/>
          <w:sz w:val="20"/>
        </w:rPr>
        <w:t>price</w:t>
      </w:r>
      <w:r w:rsidR="0074098C" w:rsidRPr="00B65616">
        <w:rPr>
          <w:rFonts w:ascii="Cambria" w:hAnsi="Cambria"/>
          <w:color w:val="auto"/>
          <w:sz w:val="20"/>
        </w:rPr>
        <w:t>, fulfilling all requirements</w:t>
      </w:r>
      <w:r w:rsidR="002752DF" w:rsidRPr="00B65616">
        <w:rPr>
          <w:rFonts w:ascii="Cambria" w:hAnsi="Cambria"/>
          <w:color w:val="auto"/>
          <w:sz w:val="20"/>
        </w:rPr>
        <w:t>.</w:t>
      </w:r>
      <w:r w:rsidR="00124C99" w:rsidRPr="00B65616">
        <w:rPr>
          <w:rFonts w:ascii="Cambria" w:hAnsi="Cambria"/>
          <w:color w:val="auto"/>
          <w:sz w:val="20"/>
        </w:rPr>
        <w:t xml:space="preserve"> </w:t>
      </w:r>
      <w:r w:rsidR="00333F8E" w:rsidRPr="00F045BA">
        <w:rPr>
          <w:rFonts w:ascii="Cambria" w:hAnsi="Cambria"/>
          <w:sz w:val="20"/>
        </w:rPr>
        <w:t>The lowest bid price alone is generally not decisive</w:t>
      </w:r>
      <w:r w:rsidR="00F8232A">
        <w:rPr>
          <w:rFonts w:ascii="Cambria" w:hAnsi="Cambria"/>
          <w:sz w:val="20"/>
        </w:rPr>
        <w:t>/</w:t>
      </w:r>
      <w:r w:rsidR="00F8232A" w:rsidRPr="006E3B48">
        <w:rPr>
          <w:rFonts w:ascii="Cambria" w:hAnsi="Cambria"/>
          <w:color w:val="0070C0"/>
          <w:sz w:val="20"/>
        </w:rPr>
        <w:t xml:space="preserve">Процесс оценки включает оценку технической квалификации и финансовую оценку. </w:t>
      </w:r>
      <w:r w:rsidR="00F8232A" w:rsidRPr="006E3B48">
        <w:rPr>
          <w:rFonts w:ascii="Cambria" w:hAnsi="Cambria"/>
          <w:color w:val="0070C0"/>
          <w:sz w:val="20"/>
          <w:lang w:val="ru-RU"/>
        </w:rPr>
        <w:t xml:space="preserve">Те участники тендера, которые соответствуют </w:t>
      </w:r>
      <w:r w:rsidR="00F8232A" w:rsidRPr="006E3B48">
        <w:rPr>
          <w:rFonts w:ascii="Cambria" w:hAnsi="Cambria"/>
          <w:color w:val="0070C0"/>
          <w:sz w:val="20"/>
          <w:u w:val="single"/>
          <w:lang w:val="ru-RU"/>
        </w:rPr>
        <w:t xml:space="preserve">всем </w:t>
      </w:r>
      <w:r w:rsidR="00F8232A" w:rsidRPr="006E3B48">
        <w:rPr>
          <w:rFonts w:ascii="Cambria" w:hAnsi="Cambria"/>
          <w:color w:val="0070C0"/>
          <w:sz w:val="20"/>
          <w:lang w:val="ru-RU"/>
        </w:rPr>
        <w:t xml:space="preserve">техническим квалификационным критериям и </w:t>
      </w:r>
      <w:r w:rsidR="00F8232A" w:rsidRPr="006E3B48">
        <w:rPr>
          <w:rFonts w:ascii="Cambria" w:hAnsi="Cambria"/>
          <w:color w:val="0070C0"/>
          <w:sz w:val="20"/>
          <w:u w:val="single"/>
          <w:lang w:val="ru-RU"/>
        </w:rPr>
        <w:t>набирают оценку «соответствует» по всем техническим критериям, указанным в пункте 28.3,</w:t>
      </w:r>
      <w:r w:rsidR="00F8232A" w:rsidRPr="006E3B48">
        <w:rPr>
          <w:rFonts w:ascii="Cambria" w:hAnsi="Cambria"/>
          <w:color w:val="0070C0"/>
          <w:sz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6E3B48">
        <w:rPr>
          <w:rFonts w:ascii="Cambria" w:hAnsi="Cambria"/>
          <w:color w:val="0070C0"/>
          <w:sz w:val="20"/>
          <w:lang w:val="ru-RU"/>
        </w:rPr>
        <w:softHyphen/>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06E3B48">
        <w:rPr>
          <w:rFonts w:ascii="Cambria" w:hAnsi="Cambria"/>
          <w:color w:val="0070C0"/>
          <w:sz w:val="20"/>
          <w:lang w:val="ru-RU"/>
        </w:rPr>
        <w:t>.</w:t>
      </w:r>
    </w:p>
    <w:p w14:paraId="4E01FA9C" w14:textId="32DE4595" w:rsidR="00743CDD" w:rsidRPr="006E3B48" w:rsidRDefault="00C455DB" w:rsidP="003D4A02">
      <w:pPr>
        <w:pStyle w:val="Heading2"/>
        <w:spacing w:before="0" w:after="0" w:line="276" w:lineRule="auto"/>
        <w:ind w:left="567"/>
        <w:rPr>
          <w:rFonts w:ascii="Cambria" w:hAnsi="Cambria"/>
          <w:color w:val="0070C0"/>
          <w:sz w:val="20"/>
        </w:rPr>
      </w:pPr>
      <w:bookmarkStart w:id="206"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r w:rsidR="00F8232A" w:rsidRPr="006E3B48">
        <w:rPr>
          <w:rFonts w:ascii="Cambria" w:hAnsi="Cambria"/>
          <w:color w:val="0070C0"/>
          <w:sz w:val="20"/>
        </w:rPr>
        <w:t>Техническая оценка проводится в два этапа</w:t>
      </w:r>
      <w:r w:rsidRPr="006E3B48">
        <w:rPr>
          <w:rFonts w:ascii="Cambria" w:hAnsi="Cambria"/>
          <w:color w:val="0070C0"/>
          <w:sz w:val="20"/>
        </w:rPr>
        <w:t>:</w:t>
      </w:r>
    </w:p>
    <w:p w14:paraId="12699640" w14:textId="12139751" w:rsidR="00743CDD" w:rsidRPr="006E3B48" w:rsidRDefault="00C455DB" w:rsidP="00743CDD">
      <w:pPr>
        <w:pStyle w:val="Heading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r w:rsidR="00F8232A" w:rsidRPr="006E3B48">
        <w:rPr>
          <w:rFonts w:ascii="Cambria" w:hAnsi="Cambria"/>
          <w:b/>
          <w:color w:val="0070C0"/>
          <w:sz w:val="20"/>
        </w:rPr>
        <w:t xml:space="preserve">Проверка соответствия: </w:t>
      </w:r>
      <w:r w:rsidR="00F8232A" w:rsidRPr="006E3B48">
        <w:rPr>
          <w:rFonts w:ascii="Cambria" w:hAnsi="Cambria"/>
          <w:color w:val="0070C0"/>
          <w:sz w:val="20"/>
        </w:rPr>
        <w:t>наличие Декларации об обязательствах, Тендерно</w:t>
      </w:r>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отдельного и запечатанного конверта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r w:rsidR="00F8232A" w:rsidRPr="006E3B48">
        <w:rPr>
          <w:rFonts w:ascii="Cambria" w:hAnsi="Cambria"/>
          <w:color w:val="0070C0"/>
          <w:sz w:val="20"/>
        </w:rPr>
        <w:t>финансов</w:t>
      </w:r>
      <w:r w:rsidR="00F8232A" w:rsidRPr="006E3B48">
        <w:rPr>
          <w:rFonts w:ascii="Cambria" w:hAnsi="Cambria"/>
          <w:color w:val="0070C0"/>
          <w:sz w:val="20"/>
          <w:lang w:val="ru-RU"/>
        </w:rPr>
        <w:t>ым</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Heading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06"/>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Декларация </w:t>
      </w:r>
      <w:r w:rsidR="00137F23">
        <w:rPr>
          <w:rFonts w:ascii="Cambria" w:hAnsi="Cambria"/>
          <w:b/>
          <w:color w:val="0070C0"/>
          <w:lang w:val="ru-RU"/>
        </w:rPr>
        <w:t>об обязателтсвах</w:t>
      </w:r>
      <w:r w:rsidR="00F8232A" w:rsidRPr="006E3B48">
        <w:rPr>
          <w:rFonts w:ascii="Cambria" w:hAnsi="Cambria"/>
          <w:color w:val="0070C0"/>
        </w:rPr>
        <w:t>по предоставленной форме</w:t>
      </w:r>
      <w:r w:rsidR="004A5517" w:rsidRPr="006E3B48">
        <w:rPr>
          <w:rFonts w:ascii="Cambria" w:hAnsi="Cambria"/>
          <w:color w:val="0070C0"/>
        </w:rPr>
        <w:t>;</w:t>
      </w:r>
    </w:p>
    <w:p w14:paraId="4722D3BE" w14:textId="2E746070" w:rsidR="004A5517" w:rsidRPr="006E3B48" w:rsidRDefault="004A5517" w:rsidP="00B04D49">
      <w:pPr>
        <w:pStyle w:val="berschriftabc"/>
        <w:spacing w:line="276" w:lineRule="auto"/>
        <w:ind w:left="1276"/>
        <w:rPr>
          <w:rFonts w:ascii="Cambria" w:hAnsi="Cambria"/>
          <w:b/>
          <w:color w:val="0070C0"/>
        </w:rPr>
      </w:pPr>
      <w:r>
        <w:rPr>
          <w:rFonts w:ascii="Cambria" w:hAnsi="Cambria"/>
          <w:b/>
        </w:rPr>
        <w:t xml:space="preserve">2.  </w:t>
      </w:r>
      <w:r w:rsidRPr="00364F91">
        <w:rPr>
          <w:rFonts w:ascii="Cambria" w:hAnsi="Cambria"/>
          <w:b/>
        </w:rPr>
        <w:t>Tender Security</w:t>
      </w:r>
      <w:r w:rsidRPr="00364F91">
        <w:rPr>
          <w:rFonts w:ascii="Cambria" w:hAnsi="Cambria"/>
        </w:rPr>
        <w:t xml:space="preserve">, using the form </w:t>
      </w:r>
      <w:r>
        <w:rPr>
          <w:rFonts w:ascii="Cambria" w:hAnsi="Cambria"/>
        </w:rPr>
        <w:t>provided</w:t>
      </w:r>
      <w:r w:rsidR="00F8232A" w:rsidRPr="006E3B48">
        <w:rPr>
          <w:rFonts w:ascii="Cambria" w:hAnsi="Cambria"/>
          <w:color w:val="0070C0"/>
        </w:rPr>
        <w:t>/</w:t>
      </w:r>
      <w:r w:rsidR="00F8232A" w:rsidRPr="006E3B48">
        <w:rPr>
          <w:rFonts w:ascii="Cambria" w:hAnsi="Cambria"/>
          <w:b/>
          <w:color w:val="0070C0"/>
          <w:lang w:val="ru-RU"/>
        </w:rPr>
        <w:t xml:space="preserve"> Т</w:t>
      </w:r>
      <w:r w:rsidR="00F8232A" w:rsidRPr="006E3B48">
        <w:rPr>
          <w:rFonts w:ascii="Cambria" w:hAnsi="Cambria"/>
          <w:b/>
          <w:color w:val="0070C0"/>
        </w:rPr>
        <w:t>ендер</w:t>
      </w:r>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6E3B48">
        <w:rPr>
          <w:rFonts w:ascii="Cambria" w:hAnsi="Cambria"/>
          <w:color w:val="0070C0"/>
        </w:rPr>
        <w:t xml:space="preserve"> предоставленн</w:t>
      </w:r>
      <w:r w:rsidR="00F8232A" w:rsidRPr="006E3B48">
        <w:rPr>
          <w:rFonts w:ascii="Cambria" w:hAnsi="Cambria"/>
          <w:color w:val="0070C0"/>
          <w:lang w:val="ru-RU"/>
        </w:rPr>
        <w:t>ой</w:t>
      </w:r>
      <w:r w:rsidR="00F8232A" w:rsidRPr="006E3B48">
        <w:rPr>
          <w:rFonts w:ascii="Cambria" w:hAnsi="Cambria"/>
          <w:color w:val="0070C0"/>
        </w:rPr>
        <w:t xml:space="preserve"> форм</w:t>
      </w:r>
      <w:r w:rsidR="00F8232A" w:rsidRPr="006E3B48">
        <w:rPr>
          <w:rFonts w:ascii="Cambria" w:hAnsi="Cambria"/>
          <w:color w:val="0070C0"/>
          <w:lang w:val="ru-RU"/>
        </w:rPr>
        <w:t>е</w:t>
      </w:r>
      <w:r w:rsidRPr="006E3B48">
        <w:rPr>
          <w:rFonts w:ascii="Cambria" w:hAnsi="Cambria"/>
          <w:color w:val="0070C0"/>
        </w:rPr>
        <w:t>;</w:t>
      </w:r>
    </w:p>
    <w:p w14:paraId="2AFF5825" w14:textId="5867DE28"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 xml:space="preserve">Письмо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20E559E9" w14:textId="76C8850E"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r w:rsidR="00F8232A" w:rsidRPr="006E3B48">
        <w:rPr>
          <w:rFonts w:ascii="Cambria" w:hAnsi="Cambria"/>
          <w:b/>
          <w:color w:val="0070C0"/>
        </w:rPr>
        <w:t>Информационная форма участника т</w:t>
      </w:r>
      <w:r w:rsidR="00F8232A" w:rsidRPr="006E3B48">
        <w:rPr>
          <w:rFonts w:ascii="Cambria" w:hAnsi="Cambria"/>
          <w:b/>
          <w:color w:val="0070C0"/>
          <w:lang w:val="ru-RU"/>
        </w:rPr>
        <w:t>ендера</w:t>
      </w:r>
      <w:r w:rsidR="00F8232A" w:rsidRPr="006E3B48">
        <w:rPr>
          <w:rFonts w:ascii="Cambria" w:hAnsi="Cambria"/>
          <w:b/>
          <w:color w:val="0070C0"/>
        </w:rPr>
        <w:t xml:space="preserve">: </w:t>
      </w:r>
      <w:r w:rsidR="00F8232A" w:rsidRPr="006E3B48">
        <w:rPr>
          <w:rFonts w:ascii="Cambria" w:hAnsi="Cambria"/>
          <w:color w:val="0070C0"/>
        </w:rPr>
        <w:t xml:space="preserve">Участники </w:t>
      </w:r>
      <w:r w:rsidR="00F8232A" w:rsidRPr="006E3B48">
        <w:rPr>
          <w:rFonts w:ascii="Cambria" w:hAnsi="Cambria"/>
          <w:color w:val="0070C0"/>
          <w:lang w:val="ru-RU"/>
        </w:rPr>
        <w:t>тендера</w:t>
      </w:r>
      <w:r w:rsidR="00F8232A" w:rsidRPr="006E3B48">
        <w:rPr>
          <w:rFonts w:ascii="Cambria" w:hAnsi="Cambria"/>
          <w:color w:val="0070C0"/>
        </w:rPr>
        <w:t xml:space="preserve"> должны заполнить форму, как описано в параграфе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соответствующими формами в Разделе 3</w:t>
      </w:r>
      <w:r w:rsidR="00C455DB" w:rsidRPr="006E3B48">
        <w:rPr>
          <w:rFonts w:ascii="Cambria" w:hAnsi="Cambria"/>
          <w:color w:val="0070C0"/>
        </w:rPr>
        <w:t>.</w:t>
      </w:r>
    </w:p>
    <w:p w14:paraId="19B70AA7" w14:textId="18AE9FC6"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r w:rsidR="00F8232A" w:rsidRPr="006E3B48">
        <w:rPr>
          <w:rFonts w:ascii="Cambria" w:hAnsi="Cambria"/>
          <w:b/>
          <w:color w:val="0070C0"/>
        </w:rPr>
        <w:t xml:space="preserve">Опыт работы: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соответствовать всем условиям, описанным в пункте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соответствующими формами в Приложении. </w:t>
      </w:r>
      <w:r w:rsidR="00F8232A" w:rsidRPr="006E3B48">
        <w:rPr>
          <w:rFonts w:ascii="Cambria" w:hAnsi="Cambria"/>
          <w:b/>
          <w:color w:val="0070C0"/>
          <w:lang w:val="ru-RU"/>
        </w:rPr>
        <w:t>Если Партнер-</w:t>
      </w:r>
      <w:r w:rsidR="00337B8A" w:rsidRPr="006E3B48">
        <w:rPr>
          <w:rFonts w:ascii="Cambria" w:hAnsi="Cambria"/>
          <w:b/>
          <w:color w:val="0070C0"/>
          <w:lang w:val="ru-RU"/>
        </w:rPr>
        <w:t>исполнитель</w:t>
      </w:r>
      <w:r w:rsidR="00337B8A" w:rsidRPr="006E3B48">
        <w:rPr>
          <w:rFonts w:ascii="Cambria" w:hAnsi="Cambria"/>
          <w:color w:val="0070C0"/>
          <w:lang w:val="ru-RU"/>
        </w:rPr>
        <w:t xml:space="preserve"> </w:t>
      </w:r>
      <w:r w:rsidR="00337B8A" w:rsidRPr="006E3B48">
        <w:rPr>
          <w:rFonts w:ascii="Cambria" w:hAnsi="Cambria"/>
          <w:b/>
          <w:color w:val="0070C0"/>
          <w:lang w:val="ru-RU"/>
        </w:rPr>
        <w:t>посчитает</w:t>
      </w:r>
      <w:r w:rsidR="00F8232A"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6D86B04C"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6</w:t>
      </w:r>
      <w:bookmarkStart w:id="207" w:name="_Hlk193963808"/>
      <w:r w:rsidRPr="00910B8E">
        <w:rPr>
          <w:rFonts w:ascii="Cambria" w:hAnsi="Cambria"/>
          <w:b/>
        </w:rPr>
        <w:t xml:space="preserve">.  </w:t>
      </w:r>
      <w:r w:rsidR="00C455DB" w:rsidRPr="00910B8E">
        <w:rPr>
          <w:rFonts w:ascii="Cambria" w:hAnsi="Cambria"/>
          <w:b/>
        </w:rPr>
        <w:t>Financial Capability</w:t>
      </w:r>
      <w:bookmarkEnd w:id="207"/>
      <w:r w:rsidR="00C455DB" w:rsidRPr="00910B8E">
        <w:rPr>
          <w:rFonts w:ascii="Cambria" w:hAnsi="Cambria"/>
          <w:b/>
        </w:rPr>
        <w:t>:</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/Участник тендера должен продемонстрировать, к удовле</w:t>
      </w:r>
      <w:r w:rsidR="005A3A7C" w:rsidRPr="006E3B48">
        <w:rPr>
          <w:rFonts w:ascii="Cambria" w:hAnsi="Cambria"/>
          <w:color w:val="0070C0"/>
          <w:lang w:val="ru-RU"/>
        </w:rPr>
        <w:t>твор</w:t>
      </w:r>
      <w:r w:rsidR="005A3A7C" w:rsidRPr="006E3B48">
        <w:rPr>
          <w:rFonts w:ascii="Cambria" w:hAnsi="Cambria"/>
          <w:color w:val="0070C0"/>
        </w:rPr>
        <w:t xml:space="preserve">ению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bookmarkStart w:id="208" w:name="_Hlk193963971"/>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bookmarkEnd w:id="208"/>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r w:rsidR="005A3A7C" w:rsidRPr="006E3B48">
        <w:rPr>
          <w:rFonts w:ascii="Cambria" w:hAnsi="Cambria"/>
          <w:b/>
          <w:color w:val="0070C0"/>
        </w:rPr>
        <w:t xml:space="preserve">Квалификационные документы компаний, совместных предприятий или консорциумов, подтверждающие меньший </w:t>
      </w:r>
      <w:r w:rsidR="005A3A7C" w:rsidRPr="006E3B48">
        <w:rPr>
          <w:rFonts w:ascii="Cambria" w:hAnsi="Cambria"/>
          <w:b/>
          <w:color w:val="0070C0"/>
        </w:rPr>
        <w:softHyphen/>
        <w:t xml:space="preserve">оборот (подтвержденный чистый объем продаж), чем требуется, будут исключены из дальнейшей оценки.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w:t>
      </w:r>
      <w:r w:rsidR="00692CCF" w:rsidRPr="006E3B48">
        <w:rPr>
          <w:rFonts w:ascii="Cambria" w:hAnsi="Cambria"/>
          <w:b/>
          <w:bCs/>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35F61111"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692CCF">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 xml:space="preserve">Если минимальные требования в отношении персонала не могут быть предложены, дальнейшая оценка финансового предложения не будет </w:t>
      </w:r>
      <w:r w:rsidR="00692CCF" w:rsidRPr="006E3B48">
        <w:rPr>
          <w:rFonts w:ascii="Cambria" w:hAnsi="Cambria"/>
          <w:b/>
          <w:color w:val="0070C0"/>
          <w:lang w:val="ru-RU"/>
        </w:rPr>
        <w:t>рассматриваться</w:t>
      </w:r>
      <w:r w:rsidR="00692CCF" w:rsidRPr="006E3B48">
        <w:rPr>
          <w:rFonts w:ascii="Cambria" w:hAnsi="Cambria"/>
          <w:color w:val="0070C0"/>
          <w:lang w:val="ru-RU"/>
        </w:rPr>
        <w:t>.</w:t>
      </w:r>
    </w:p>
    <w:p w14:paraId="26D792E0" w14:textId="483B40B4"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w:t>
      </w:r>
      <w:r w:rsidR="00C455DB" w:rsidRPr="005A3A7C">
        <w:rPr>
          <w:rFonts w:ascii="Cambria" w:hAnsi="Cambria"/>
          <w:lang w:val="ru-RU"/>
        </w:rPr>
        <w:softHyphen/>
      </w:r>
      <w:r w:rsidR="00C455DB" w:rsidRPr="00A73D0F">
        <w:rPr>
          <w:rFonts w:ascii="Cambria" w:hAnsi="Cambria"/>
        </w:rPr>
        <w:t>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w:t>
      </w:r>
      <w:r w:rsidR="00692CCF" w:rsidRPr="006E3B48">
        <w:rPr>
          <w:rFonts w:ascii="Cambria" w:hAnsi="Cambria"/>
          <w:b/>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t xml:space="preserve">Участники тендера должны соответствовать всем условиям, описанным в параграфе </w:t>
      </w:r>
      <w:r w:rsidR="005A3A7C" w:rsidRPr="006E3B48">
        <w:rPr>
          <w:rFonts w:ascii="Cambria" w:hAnsi="Cambria"/>
          <w:color w:val="0070C0"/>
        </w:rPr>
        <w:lastRenderedPageBreak/>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29C87508" w14:textId="77777777" w:rsidR="009E55AC" w:rsidRPr="009E55AC" w:rsidRDefault="004A5517" w:rsidP="00B04D49">
      <w:pPr>
        <w:pStyle w:val="berschriftabc"/>
        <w:spacing w:line="276" w:lineRule="auto"/>
        <w:ind w:left="1276"/>
        <w:rPr>
          <w:rFonts w:ascii="Cambria" w:hAnsi="Cambria"/>
          <w:b/>
          <w:color w:val="0070C0"/>
          <w:lang w:val="ru-RU"/>
        </w:rPr>
      </w:pPr>
      <w:bookmarkStart w:id="209" w:name="_Hlk192760503"/>
      <w:r>
        <w:rPr>
          <w:rFonts w:ascii="Cambria" w:hAnsi="Cambria"/>
          <w:b/>
        </w:rPr>
        <w:t xml:space="preserve">10. </w:t>
      </w:r>
      <w:r w:rsidR="00C455DB" w:rsidRPr="00A73D0F">
        <w:rPr>
          <w:rFonts w:ascii="Cambria" w:hAnsi="Cambria"/>
          <w:b/>
        </w:rPr>
        <w:t>Proposed Method statement:</w:t>
      </w:r>
      <w:r w:rsidR="00C455DB" w:rsidRPr="00A73D0F">
        <w:rPr>
          <w:rFonts w:ascii="Cambria" w:hAnsi="Cambria"/>
        </w:rPr>
        <w:t xml:space="preserve"> The bid for services must present the methodological approach and the programme of work in such a way that their suitability in regard to the terms of reference can be assessed and can be compared with other qualified bids: this includes a work programme and a staffing schedule. If according to the professional judgement of the evaluation committee and of the PATRIP Foundation there is an evident discrepancy between the terms of reference and the quantities given, the bid may not be considered. The bid shall clearly describe how the task will be undertaken and the resources used, how project activities are divided between team members, how the coordination with project stakeholders (beneficiaries &amp; partners) is to be organised and how the quality of work is to be assured. The</w:t>
      </w:r>
      <w:r w:rsidR="00C455DB" w:rsidRPr="009E55AC">
        <w:rPr>
          <w:rFonts w:ascii="Cambria" w:hAnsi="Cambria"/>
          <w:lang w:val="ru-RU"/>
        </w:rPr>
        <w:t xml:space="preserve"> </w:t>
      </w:r>
      <w:r w:rsidR="00C455DB" w:rsidRPr="00A73D0F">
        <w:rPr>
          <w:rFonts w:ascii="Cambria" w:hAnsi="Cambria"/>
        </w:rPr>
        <w:t>bid</w:t>
      </w:r>
      <w:r w:rsidR="00C455DB" w:rsidRPr="009E55AC">
        <w:rPr>
          <w:rFonts w:ascii="Cambria" w:hAnsi="Cambria"/>
          <w:lang w:val="ru-RU"/>
        </w:rPr>
        <w:t xml:space="preserve"> </w:t>
      </w:r>
      <w:r w:rsidR="00C455DB" w:rsidRPr="00A73D0F">
        <w:rPr>
          <w:rFonts w:ascii="Cambria" w:hAnsi="Cambria"/>
        </w:rPr>
        <w:t>must</w:t>
      </w:r>
      <w:r w:rsidR="00C455DB" w:rsidRPr="009E55AC">
        <w:rPr>
          <w:rFonts w:ascii="Cambria" w:hAnsi="Cambria"/>
          <w:lang w:val="ru-RU"/>
        </w:rPr>
        <w:t xml:space="preserve"> </w:t>
      </w:r>
      <w:r w:rsidR="00C455DB" w:rsidRPr="00A73D0F">
        <w:rPr>
          <w:rFonts w:ascii="Cambria" w:hAnsi="Cambria"/>
        </w:rPr>
        <w:t>be</w:t>
      </w:r>
      <w:r w:rsidR="00C455DB" w:rsidRPr="009E55AC">
        <w:rPr>
          <w:rFonts w:ascii="Cambria" w:hAnsi="Cambria"/>
          <w:lang w:val="ru-RU"/>
        </w:rPr>
        <w:t xml:space="preserve"> </w:t>
      </w:r>
      <w:r w:rsidR="00C455DB" w:rsidRPr="00A73D0F">
        <w:rPr>
          <w:rFonts w:ascii="Cambria" w:hAnsi="Cambria"/>
        </w:rPr>
        <w:t>supplemented</w:t>
      </w:r>
      <w:r w:rsidR="00C455DB" w:rsidRPr="009E55AC">
        <w:rPr>
          <w:rFonts w:ascii="Cambria" w:hAnsi="Cambria"/>
          <w:lang w:val="ru-RU"/>
        </w:rPr>
        <w:t xml:space="preserve"> </w:t>
      </w:r>
      <w:r w:rsidR="00C455DB" w:rsidRPr="00A73D0F">
        <w:rPr>
          <w:rFonts w:ascii="Cambria" w:hAnsi="Cambria"/>
        </w:rPr>
        <w:t>with</w:t>
      </w:r>
      <w:r w:rsidR="00C455DB" w:rsidRPr="009E55AC">
        <w:rPr>
          <w:rFonts w:ascii="Cambria" w:hAnsi="Cambria"/>
          <w:lang w:val="ru-RU"/>
        </w:rPr>
        <w:t xml:space="preserve"> </w:t>
      </w:r>
      <w:r w:rsidR="00C455DB" w:rsidRPr="00A73D0F">
        <w:rPr>
          <w:rFonts w:ascii="Cambria" w:hAnsi="Cambria"/>
        </w:rPr>
        <w:t>diagrams</w:t>
      </w:r>
      <w:r w:rsidR="00C455DB" w:rsidRPr="009E55AC">
        <w:rPr>
          <w:rFonts w:ascii="Cambria" w:hAnsi="Cambria"/>
          <w:lang w:val="ru-RU"/>
        </w:rPr>
        <w:t xml:space="preserve">, </w:t>
      </w:r>
      <w:r w:rsidR="00C455DB" w:rsidRPr="00A73D0F">
        <w:rPr>
          <w:rFonts w:ascii="Cambria" w:hAnsi="Cambria"/>
        </w:rPr>
        <w:t>tables</w:t>
      </w:r>
      <w:r w:rsidR="00C455DB" w:rsidRPr="009E55AC">
        <w:rPr>
          <w:rFonts w:ascii="Cambria" w:hAnsi="Cambria"/>
          <w:lang w:val="ru-RU"/>
        </w:rPr>
        <w:t xml:space="preserve"> </w:t>
      </w:r>
      <w:r w:rsidR="00C455DB" w:rsidRPr="00A73D0F">
        <w:rPr>
          <w:rFonts w:ascii="Cambria" w:hAnsi="Cambria"/>
        </w:rPr>
        <w:t>and</w:t>
      </w:r>
      <w:r w:rsidR="00C455DB" w:rsidRPr="009E55AC">
        <w:rPr>
          <w:rFonts w:ascii="Cambria" w:hAnsi="Cambria"/>
          <w:lang w:val="ru-RU"/>
        </w:rPr>
        <w:t xml:space="preserve">, </w:t>
      </w:r>
      <w:r w:rsidR="00C455DB" w:rsidRPr="00A73D0F">
        <w:rPr>
          <w:rFonts w:ascii="Cambria" w:hAnsi="Cambria"/>
        </w:rPr>
        <w:t>in</w:t>
      </w:r>
      <w:r w:rsidR="00C455DB" w:rsidRPr="009E55AC">
        <w:rPr>
          <w:rFonts w:ascii="Cambria" w:hAnsi="Cambria"/>
          <w:lang w:val="ru-RU"/>
        </w:rPr>
        <w:t xml:space="preserve"> </w:t>
      </w:r>
      <w:r w:rsidR="00C455DB" w:rsidRPr="00A73D0F">
        <w:rPr>
          <w:rFonts w:ascii="Cambria" w:hAnsi="Cambria"/>
        </w:rPr>
        <w:t>the</w:t>
      </w:r>
      <w:r w:rsidR="00C455DB" w:rsidRPr="009E55AC">
        <w:rPr>
          <w:rFonts w:ascii="Cambria" w:hAnsi="Cambria"/>
          <w:lang w:val="ru-RU"/>
        </w:rPr>
        <w:t xml:space="preserve"> </w:t>
      </w:r>
      <w:r w:rsidR="00C455DB" w:rsidRPr="00A73D0F">
        <w:rPr>
          <w:rFonts w:ascii="Cambria" w:hAnsi="Cambria"/>
        </w:rPr>
        <w:t>case</w:t>
      </w:r>
      <w:r w:rsidR="00C455DB" w:rsidRPr="009E55AC">
        <w:rPr>
          <w:rFonts w:ascii="Cambria" w:hAnsi="Cambria"/>
          <w:lang w:val="ru-RU"/>
        </w:rPr>
        <w:t xml:space="preserve"> </w:t>
      </w:r>
      <w:r w:rsidR="00C455DB" w:rsidRPr="00A73D0F">
        <w:rPr>
          <w:rFonts w:ascii="Cambria" w:hAnsi="Cambria"/>
        </w:rPr>
        <w:t>of</w:t>
      </w:r>
      <w:r w:rsidR="00C455DB" w:rsidRPr="009E55AC">
        <w:rPr>
          <w:rFonts w:ascii="Cambria" w:hAnsi="Cambria"/>
          <w:lang w:val="ru-RU"/>
        </w:rPr>
        <w:t xml:space="preserve"> </w:t>
      </w:r>
      <w:r w:rsidR="00C455DB" w:rsidRPr="00A73D0F">
        <w:rPr>
          <w:rFonts w:ascii="Cambria" w:hAnsi="Cambria"/>
        </w:rPr>
        <w:t>a</w:t>
      </w:r>
      <w:r w:rsidR="00C455DB" w:rsidRPr="009E55AC">
        <w:rPr>
          <w:rFonts w:ascii="Cambria" w:hAnsi="Cambria"/>
          <w:lang w:val="ru-RU"/>
        </w:rPr>
        <w:t xml:space="preserve"> </w:t>
      </w:r>
      <w:r w:rsidR="00C455DB" w:rsidRPr="00A73D0F">
        <w:rPr>
          <w:rFonts w:ascii="Cambria" w:hAnsi="Cambria"/>
        </w:rPr>
        <w:t>complex</w:t>
      </w:r>
      <w:r w:rsidR="00C455DB" w:rsidRPr="009E55AC">
        <w:rPr>
          <w:rFonts w:ascii="Cambria" w:hAnsi="Cambria"/>
          <w:lang w:val="ru-RU"/>
        </w:rPr>
        <w:t xml:space="preserve"> </w:t>
      </w:r>
      <w:r w:rsidR="00C455DB" w:rsidRPr="008B0951">
        <w:rPr>
          <w:rFonts w:ascii="Cambria" w:hAnsi="Cambria"/>
        </w:rPr>
        <w:t>project</w:t>
      </w:r>
      <w:r w:rsidR="00C455DB" w:rsidRPr="009E55AC">
        <w:rPr>
          <w:rFonts w:ascii="Cambria" w:hAnsi="Cambria"/>
          <w:lang w:val="ru-RU"/>
        </w:rPr>
        <w:t xml:space="preserve"> </w:t>
      </w:r>
      <w:r w:rsidR="00C455DB" w:rsidRPr="008B0951">
        <w:rPr>
          <w:rFonts w:ascii="Cambria" w:hAnsi="Cambria"/>
        </w:rPr>
        <w:t>with</w:t>
      </w:r>
      <w:r w:rsidR="00C455DB" w:rsidRPr="009E55AC">
        <w:rPr>
          <w:rFonts w:ascii="Cambria" w:hAnsi="Cambria"/>
          <w:lang w:val="ru-RU"/>
        </w:rPr>
        <w:t xml:space="preserve"> </w:t>
      </w:r>
      <w:r w:rsidR="00C455DB" w:rsidRPr="008B0951">
        <w:rPr>
          <w:rFonts w:ascii="Cambria" w:hAnsi="Cambria"/>
        </w:rPr>
        <w:t>appropriate</w:t>
      </w:r>
      <w:r w:rsidR="00C455DB" w:rsidRPr="009E55AC">
        <w:rPr>
          <w:rFonts w:ascii="Cambria" w:hAnsi="Cambria"/>
          <w:lang w:val="ru-RU"/>
        </w:rPr>
        <w:t xml:space="preserve"> </w:t>
      </w:r>
      <w:r w:rsidR="00C455DB" w:rsidRPr="008B0951">
        <w:rPr>
          <w:rFonts w:ascii="Cambria" w:hAnsi="Cambria"/>
        </w:rPr>
        <w:t>graphics</w:t>
      </w:r>
      <w:r w:rsidR="00C455DB" w:rsidRPr="009E55AC">
        <w:rPr>
          <w:rFonts w:ascii="Cambria" w:hAnsi="Cambria"/>
          <w:lang w:val="ru-RU"/>
        </w:rPr>
        <w:t xml:space="preserve">. </w:t>
      </w:r>
      <w:r w:rsidR="00EF535E" w:rsidRPr="00EF535E">
        <w:rPr>
          <w:rFonts w:ascii="Cambria" w:hAnsi="Cambria"/>
          <w:i/>
          <w:lang w:val="ru-RU"/>
        </w:rPr>
        <w:t>/</w:t>
      </w:r>
      <w:r w:rsidR="00EF535E" w:rsidRPr="00EF535E">
        <w:rPr>
          <w:rFonts w:ascii="Cambria" w:hAnsi="Cambria"/>
          <w:b/>
          <w:lang w:val="ru-RU"/>
        </w:rPr>
        <w:t xml:space="preserve"> </w:t>
      </w:r>
      <w:r w:rsidR="00EF535E" w:rsidRPr="006E3B48">
        <w:rPr>
          <w:rFonts w:ascii="Cambria" w:hAnsi="Cambria"/>
          <w:b/>
          <w:color w:val="0070C0"/>
          <w:lang w:val="ru-RU"/>
        </w:rPr>
        <w:t xml:space="preserve">Предлагаемый проект производства работ: </w:t>
      </w:r>
      <w:r w:rsidR="00EF535E" w:rsidRPr="006E3B48">
        <w:rPr>
          <w:rFonts w:ascii="Cambria" w:hAnsi="Cambria"/>
          <w:bCs/>
          <w:color w:val="0070C0"/>
          <w:lang w:val="ru-RU"/>
        </w:rPr>
        <w:t>Тендерное предложение на оказание у</w:t>
      </w:r>
      <w:r w:rsidR="00EF535E" w:rsidRPr="006E3B48">
        <w:rPr>
          <w:rFonts w:ascii="Cambria" w:hAnsi="Cambria"/>
          <w:color w:val="0070C0"/>
          <w:lang w:val="ru-RU"/>
        </w:rPr>
        <w:t xml:space="preserve">слуг должно представлять методологический подход и рабочую программу таким образом, чтобы можно было оценить их соответствие техническому заданию и сравнить с другими квалифицированными заявками: это включает рабочую программу и штатное расписание. Если по профессиональному мнению оценочной комиссии и Фонда </w:t>
      </w:r>
      <w:r w:rsidR="00EF535E" w:rsidRPr="006E3B48">
        <w:rPr>
          <w:rFonts w:ascii="Cambria" w:hAnsi="Cambria"/>
          <w:color w:val="0070C0"/>
        </w:rPr>
        <w:t>PATRIP</w:t>
      </w:r>
      <w:r w:rsidR="00EF535E" w:rsidRPr="006E3B48">
        <w:rPr>
          <w:rFonts w:ascii="Cambria" w:hAnsi="Cambria"/>
          <w:color w:val="0070C0"/>
          <w:lang w:val="ru-RU"/>
        </w:rPr>
        <w:t xml:space="preserve"> имеется явное несоответствие между техническим заданием и указанными количествами, заявка не может быть рассмотрена. В заявке должно быть четко описано, как будет выполняться задача и какие ресурсы будут использоваться, как проектная деятельность распределяется между членами команды, как должна быть организована координация с заинтересованными сторонами проекта (бенефициарами и партнерами) и как должно быть обеспечено качество работы. Заявка должна быть дополнена схемами, таблицами и, в случае сложного проекта, соответствующей графикой.</w:t>
      </w:r>
    </w:p>
    <w:bookmarkEnd w:id="209"/>
    <w:p w14:paraId="71C5DD53" w14:textId="18D437F9" w:rsidR="00C455DB" w:rsidRPr="006E3B48" w:rsidRDefault="00C455DB" w:rsidP="009E55AC">
      <w:pPr>
        <w:pStyle w:val="berschriftabc"/>
        <w:numPr>
          <w:ilvl w:val="0"/>
          <w:numId w:val="0"/>
        </w:numPr>
        <w:spacing w:line="276" w:lineRule="auto"/>
        <w:ind w:left="1260"/>
        <w:rPr>
          <w:rFonts w:ascii="Cambria" w:hAnsi="Cambria"/>
          <w:b/>
          <w:color w:val="0070C0"/>
          <w:lang w:val="ru-RU"/>
        </w:rPr>
      </w:pPr>
      <w:r w:rsidRPr="00A73D0F">
        <w:rPr>
          <w:rFonts w:ascii="Cambria" w:hAnsi="Cambria"/>
          <w:b/>
        </w:rPr>
        <w:t>In</w:t>
      </w:r>
      <w:r w:rsidRPr="00EF535E">
        <w:rPr>
          <w:rFonts w:ascii="Cambria" w:hAnsi="Cambria"/>
          <w:b/>
          <w:lang w:val="ru-RU"/>
        </w:rPr>
        <w:t xml:space="preserve"> </w:t>
      </w:r>
      <w:r w:rsidRPr="00A73D0F">
        <w:rPr>
          <w:rFonts w:ascii="Cambria" w:hAnsi="Cambria"/>
          <w:b/>
        </w:rPr>
        <w:t>case</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00982122">
        <w:rPr>
          <w:rFonts w:ascii="Cambria" w:hAnsi="Cambria"/>
          <w:b/>
        </w:rPr>
        <w:t>I</w:t>
      </w:r>
      <w:r w:rsidR="00981CA8">
        <w:rPr>
          <w:rFonts w:ascii="Cambria" w:hAnsi="Cambria"/>
          <w:b/>
        </w:rPr>
        <w:t>P</w:t>
      </w:r>
      <w:r w:rsidRPr="00EF535E">
        <w:rPr>
          <w:rFonts w:ascii="Cambria" w:hAnsi="Cambria"/>
          <w:b/>
          <w:lang w:val="ru-RU"/>
        </w:rPr>
        <w:t xml:space="preserve"> </w:t>
      </w:r>
      <w:r w:rsidRPr="00A73D0F">
        <w:rPr>
          <w:rFonts w:ascii="Cambria" w:hAnsi="Cambria"/>
          <w:b/>
        </w:rPr>
        <w:t>evaluates</w:t>
      </w:r>
      <w:r w:rsidRPr="00EF535E">
        <w:rPr>
          <w:rFonts w:ascii="Cambria" w:hAnsi="Cambria"/>
          <w:b/>
          <w:lang w:val="ru-RU"/>
        </w:rPr>
        <w:t xml:space="preserve"> </w:t>
      </w:r>
      <w:r w:rsidRPr="00A73D0F">
        <w:rPr>
          <w:rFonts w:ascii="Cambria" w:hAnsi="Cambria"/>
          <w:b/>
        </w:rPr>
        <w:t>that</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method</w:t>
      </w:r>
      <w:r w:rsidRPr="00EF535E">
        <w:rPr>
          <w:rFonts w:ascii="Cambria" w:hAnsi="Cambria"/>
          <w:b/>
          <w:lang w:val="ru-RU"/>
        </w:rPr>
        <w:t xml:space="preserve"> </w:t>
      </w:r>
      <w:r w:rsidRPr="00A73D0F">
        <w:rPr>
          <w:rFonts w:ascii="Cambria" w:hAnsi="Cambria"/>
          <w:b/>
        </w:rPr>
        <w:t>statement</w:t>
      </w:r>
      <w:r w:rsidRPr="00EF535E">
        <w:rPr>
          <w:rFonts w:ascii="Cambria" w:hAnsi="Cambria"/>
          <w:b/>
          <w:lang w:val="ru-RU"/>
        </w:rPr>
        <w:t xml:space="preserve"> </w:t>
      </w:r>
      <w:r w:rsidRPr="00A73D0F">
        <w:rPr>
          <w:rFonts w:ascii="Cambria" w:hAnsi="Cambria"/>
          <w:b/>
        </w:rPr>
        <w:t>does</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lead</w:t>
      </w:r>
      <w:r w:rsidRPr="00EF535E">
        <w:rPr>
          <w:rFonts w:ascii="Cambria" w:hAnsi="Cambria"/>
          <w:b/>
          <w:lang w:val="ru-RU"/>
        </w:rPr>
        <w:t xml:space="preserve"> </w:t>
      </w:r>
      <w:r w:rsidRPr="00A73D0F">
        <w:rPr>
          <w:rFonts w:ascii="Cambria" w:hAnsi="Cambria"/>
          <w:b/>
        </w:rPr>
        <w:t>to</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speci</w:t>
      </w:r>
      <w:r w:rsidRPr="00EF535E">
        <w:rPr>
          <w:rFonts w:ascii="Cambria" w:hAnsi="Cambria"/>
          <w:b/>
          <w:lang w:val="ru-RU"/>
        </w:rPr>
        <w:softHyphen/>
      </w:r>
      <w:r w:rsidRPr="00A73D0F">
        <w:rPr>
          <w:rFonts w:ascii="Cambria" w:hAnsi="Cambria"/>
          <w:b/>
        </w:rPr>
        <w:t>fied</w:t>
      </w:r>
      <w:r w:rsidRPr="00EF535E">
        <w:rPr>
          <w:rFonts w:ascii="Cambria" w:hAnsi="Cambria"/>
          <w:b/>
          <w:lang w:val="ru-RU"/>
        </w:rPr>
        <w:t xml:space="preserve"> </w:t>
      </w:r>
      <w:r w:rsidRPr="00A73D0F">
        <w:rPr>
          <w:rFonts w:ascii="Cambria" w:hAnsi="Cambria"/>
          <w:b/>
        </w:rPr>
        <w:t>results</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bid</w:t>
      </w:r>
      <w:r w:rsidRPr="00EF535E">
        <w:rPr>
          <w:rFonts w:ascii="Cambria" w:hAnsi="Cambria"/>
          <w:b/>
          <w:lang w:val="ru-RU"/>
        </w:rPr>
        <w:t xml:space="preserve"> </w:t>
      </w:r>
      <w:r w:rsidRPr="00A73D0F">
        <w:rPr>
          <w:rFonts w:ascii="Cambria" w:hAnsi="Cambria"/>
          <w:b/>
        </w:rPr>
        <w:t>will</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be</w:t>
      </w:r>
      <w:r w:rsidRPr="00EF535E">
        <w:rPr>
          <w:rFonts w:ascii="Cambria" w:hAnsi="Cambria"/>
          <w:b/>
          <w:lang w:val="ru-RU"/>
        </w:rPr>
        <w:t xml:space="preserve"> </w:t>
      </w:r>
      <w:r w:rsidRPr="00A73D0F">
        <w:rPr>
          <w:rFonts w:ascii="Cambria" w:hAnsi="Cambria"/>
          <w:b/>
        </w:rPr>
        <w:t>considered</w:t>
      </w:r>
      <w:r w:rsidRPr="00EF535E">
        <w:rPr>
          <w:rFonts w:ascii="Cambria" w:hAnsi="Cambria"/>
          <w:b/>
          <w:lang w:val="ru-RU"/>
        </w:rPr>
        <w:t xml:space="preserve"> </w:t>
      </w:r>
      <w:r w:rsidRPr="00A73D0F">
        <w:rPr>
          <w:rFonts w:ascii="Cambria" w:hAnsi="Cambria"/>
          <w:b/>
        </w:rPr>
        <w:t>for</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evaluation</w:t>
      </w:r>
      <w:r w:rsidRPr="00EF535E">
        <w:rPr>
          <w:rFonts w:ascii="Cambria" w:hAnsi="Cambria"/>
          <w:b/>
          <w:lang w:val="ru-RU"/>
        </w:rPr>
        <w:t xml:space="preserve"> </w:t>
      </w:r>
      <w:r w:rsidRPr="00A73D0F">
        <w:rPr>
          <w:rFonts w:ascii="Cambria" w:hAnsi="Cambria"/>
          <w:b/>
        </w:rPr>
        <w:t>of</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financial</w:t>
      </w:r>
      <w:r w:rsidRPr="00EF535E">
        <w:rPr>
          <w:rFonts w:ascii="Cambria" w:hAnsi="Cambria"/>
          <w:b/>
          <w:lang w:val="ru-RU"/>
        </w:rPr>
        <w:t xml:space="preserve"> </w:t>
      </w:r>
      <w:r w:rsidRPr="00A73D0F">
        <w:rPr>
          <w:rFonts w:ascii="Cambria" w:hAnsi="Cambria"/>
          <w:b/>
        </w:rPr>
        <w:t>bid</w:t>
      </w:r>
      <w:r w:rsidR="00EF535E" w:rsidRPr="00EF535E">
        <w:rPr>
          <w:rFonts w:ascii="Cambria" w:hAnsi="Cambria"/>
          <w:b/>
          <w:lang w:val="ru-RU"/>
        </w:rPr>
        <w:t xml:space="preserve">/ </w:t>
      </w:r>
      <w:r w:rsidR="00EF535E" w:rsidRPr="006E3B48">
        <w:rPr>
          <w:rFonts w:ascii="Cambria" w:hAnsi="Cambria"/>
          <w:b/>
          <w:color w:val="0070C0"/>
          <w:lang w:val="ru-RU"/>
        </w:rPr>
        <w:t xml:space="preserve">В случае, если </w:t>
      </w:r>
      <w:r w:rsidR="00EF535E" w:rsidRPr="006E3B48">
        <w:rPr>
          <w:rFonts w:ascii="Cambria" w:hAnsi="Cambria"/>
          <w:b/>
          <w:bCs/>
          <w:color w:val="0070C0"/>
          <w:lang w:val="ru-RU"/>
        </w:rPr>
        <w:t>Партнер-</w:t>
      </w:r>
      <w:r w:rsidR="009E55AC" w:rsidRPr="006E3B48">
        <w:rPr>
          <w:rFonts w:ascii="Cambria" w:hAnsi="Cambria"/>
          <w:b/>
          <w:bCs/>
          <w:color w:val="0070C0"/>
          <w:lang w:val="ru-RU"/>
        </w:rPr>
        <w:t>исполнитель</w:t>
      </w:r>
      <w:r w:rsidR="009E55AC" w:rsidRPr="006E3B48">
        <w:rPr>
          <w:rFonts w:ascii="Cambria" w:hAnsi="Cambria"/>
          <w:color w:val="0070C0"/>
          <w:lang w:val="ru-RU"/>
        </w:rPr>
        <w:t xml:space="preserve"> </w:t>
      </w:r>
      <w:r w:rsidR="009E55AC" w:rsidRPr="006E3B48">
        <w:rPr>
          <w:rFonts w:ascii="Cambria" w:hAnsi="Cambria"/>
          <w:b/>
          <w:color w:val="0070C0"/>
          <w:lang w:val="ru-RU"/>
        </w:rPr>
        <w:t>считает</w:t>
      </w:r>
      <w:r w:rsidR="00EF535E" w:rsidRPr="006E3B48">
        <w:rPr>
          <w:rFonts w:ascii="Cambria" w:hAnsi="Cambria"/>
          <w:b/>
          <w:color w:val="0070C0"/>
          <w:lang w:val="ru-RU"/>
        </w:rPr>
        <w:t>, что проект производства работ не приводит к указанным результатам, дальнейшая оценка финансового предложения не будет рассматриваться</w:t>
      </w:r>
      <w:r w:rsidRPr="006E3B48">
        <w:rPr>
          <w:rFonts w:ascii="Cambria" w:hAnsi="Cambria"/>
          <w:b/>
          <w:color w:val="0070C0"/>
          <w:lang w:val="ru-RU"/>
        </w:rPr>
        <w:t>.</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lastRenderedPageBreak/>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r w:rsidR="00D24ED3" w:rsidRPr="006E3B48">
        <w:rPr>
          <w:rFonts w:ascii="Cambria" w:hAnsi="Cambria"/>
          <w:color w:val="0070C0"/>
          <w:sz w:val="20"/>
        </w:rPr>
        <w:t>Только если техническ</w:t>
      </w:r>
      <w:r w:rsidR="00D24ED3" w:rsidRPr="006E3B48">
        <w:rPr>
          <w:rFonts w:ascii="Cambria" w:hAnsi="Cambria"/>
          <w:color w:val="0070C0"/>
          <w:sz w:val="20"/>
          <w:lang w:val="ru-RU"/>
        </w:rPr>
        <w:t>ое</w:t>
      </w:r>
      <w:r w:rsidR="00D24ED3" w:rsidRPr="006E3B48">
        <w:rPr>
          <w:rFonts w:ascii="Cambria" w:hAnsi="Cambria"/>
          <w:color w:val="0070C0"/>
          <w:sz w:val="20"/>
        </w:rPr>
        <w:t xml:space="preserve"> пр</w:t>
      </w:r>
      <w:r w:rsidR="00D24ED3" w:rsidRPr="006E3B48">
        <w:rPr>
          <w:rFonts w:ascii="Cambria" w:hAnsi="Cambria"/>
          <w:color w:val="0070C0"/>
          <w:sz w:val="20"/>
          <w:lang w:val="ru-RU"/>
        </w:rPr>
        <w:t>едложение</w:t>
      </w:r>
      <w:r w:rsidR="00D24ED3" w:rsidRPr="006E3B48">
        <w:rPr>
          <w:rFonts w:ascii="Cambria" w:hAnsi="Cambria"/>
          <w:color w:val="0070C0"/>
          <w:sz w:val="20"/>
        </w:rPr>
        <w:t xml:space="preserve"> участник</w:t>
      </w:r>
      <w:r w:rsidR="00D24ED3" w:rsidRPr="006E3B48">
        <w:rPr>
          <w:rFonts w:ascii="Cambria" w:hAnsi="Cambria"/>
          <w:color w:val="0070C0"/>
          <w:sz w:val="20"/>
          <w:lang w:val="ru-RU"/>
        </w:rPr>
        <w:t>а</w:t>
      </w:r>
      <w:r w:rsidR="00D24ED3" w:rsidRPr="006E3B48">
        <w:rPr>
          <w:rFonts w:ascii="Cambria" w:hAnsi="Cambria"/>
          <w:color w:val="0070C0"/>
          <w:sz w:val="20"/>
        </w:rPr>
        <w:t xml:space="preserve"> т</w:t>
      </w:r>
      <w:r w:rsidR="00D24ED3" w:rsidRPr="006E3B48">
        <w:rPr>
          <w:rFonts w:ascii="Cambria" w:hAnsi="Cambria"/>
          <w:color w:val="0070C0"/>
          <w:sz w:val="20"/>
          <w:lang w:val="ru-RU"/>
        </w:rPr>
        <w:t>ендера</w:t>
      </w:r>
      <w:r w:rsidR="00D24ED3" w:rsidRPr="006E3B48">
        <w:rPr>
          <w:rFonts w:ascii="Cambria" w:hAnsi="Cambria"/>
          <w:color w:val="0070C0"/>
          <w:sz w:val="20"/>
        </w:rPr>
        <w:t xml:space="preserve"> </w:t>
      </w:r>
      <w:r w:rsidR="00D24ED3" w:rsidRPr="006E3B48">
        <w:rPr>
          <w:rFonts w:ascii="Cambria" w:hAnsi="Cambria"/>
          <w:color w:val="0070C0"/>
          <w:sz w:val="20"/>
          <w:lang w:val="ru-RU"/>
        </w:rPr>
        <w:t>пр</w:t>
      </w:r>
      <w:r w:rsidR="00D24ED3" w:rsidRPr="006E3B48">
        <w:rPr>
          <w:rFonts w:ascii="Cambria" w:hAnsi="Cambria"/>
          <w:color w:val="0070C0"/>
          <w:sz w:val="20"/>
        </w:rPr>
        <w:t>инят</w:t>
      </w:r>
      <w:r w:rsidR="00D24ED3" w:rsidRPr="006E3B48">
        <w:rPr>
          <w:rFonts w:ascii="Cambria" w:hAnsi="Cambria"/>
          <w:color w:val="0070C0"/>
          <w:sz w:val="20"/>
          <w:lang w:val="ru-RU"/>
        </w:rPr>
        <w:t>о</w:t>
      </w:r>
      <w:r w:rsidR="00D24ED3" w:rsidRPr="006E3B48">
        <w:rPr>
          <w:rFonts w:ascii="Cambria" w:hAnsi="Cambria"/>
          <w:color w:val="0070C0"/>
          <w:sz w:val="20"/>
        </w:rPr>
        <w:t xml:space="preserve"> (см. пункт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будут вскрыты конверты </w:t>
      </w:r>
      <w:r w:rsidR="00D24ED3" w:rsidRPr="006E3B48">
        <w:rPr>
          <w:rFonts w:ascii="Cambria" w:hAnsi="Cambria"/>
          <w:color w:val="0070C0"/>
          <w:sz w:val="20"/>
          <w:lang w:val="ru-RU"/>
        </w:rPr>
        <w:t>с</w:t>
      </w:r>
      <w:r w:rsidR="00D24ED3" w:rsidRPr="006E3B48">
        <w:rPr>
          <w:rFonts w:ascii="Cambria" w:hAnsi="Cambria"/>
          <w:color w:val="0070C0"/>
          <w:sz w:val="20"/>
        </w:rPr>
        <w:t xml:space="preserve"> финансовы</w:t>
      </w:r>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Heading2"/>
        <w:spacing w:before="0" w:after="0" w:line="276" w:lineRule="auto"/>
        <w:ind w:left="567"/>
        <w:rPr>
          <w:rFonts w:ascii="Cambria" w:hAnsi="Cambria"/>
          <w:color w:val="0070C0"/>
          <w:sz w:val="20"/>
          <w:lang w:val="ru-RU"/>
        </w:rPr>
      </w:pPr>
      <w:bookmarkStart w:id="210"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10"/>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В случае расхождений между суммами, выраженными цифрами и 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случае несоответствия между </w:t>
      </w:r>
      <w:r w:rsidR="00A7533D" w:rsidRPr="006E3B48">
        <w:rPr>
          <w:rFonts w:ascii="Cambria" w:hAnsi="Cambria"/>
          <w:color w:val="0070C0"/>
          <w:lang w:val="ru-RU"/>
        </w:rPr>
        <w:t>стоимостью</w:t>
      </w:r>
      <w:r w:rsidR="00A7533D" w:rsidRPr="006E3B48">
        <w:rPr>
          <w:rFonts w:ascii="Cambria" w:hAnsi="Cambria"/>
          <w:color w:val="0070C0"/>
        </w:rPr>
        <w:t xml:space="preserve"> за единицу и общей суммой по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в результате умножения ст</w:t>
      </w:r>
      <w:r w:rsidR="00A7533D" w:rsidRPr="006E3B48">
        <w:rPr>
          <w:rFonts w:ascii="Cambria" w:hAnsi="Cambria"/>
          <w:color w:val="0070C0"/>
          <w:lang w:val="ru-RU"/>
        </w:rPr>
        <w:t>оимости</w:t>
      </w:r>
      <w:r w:rsidR="00A7533D" w:rsidRPr="006E3B48">
        <w:rPr>
          <w:rFonts w:ascii="Cambria" w:hAnsi="Cambria"/>
          <w:color w:val="0070C0"/>
        </w:rPr>
        <w:t xml:space="preserve"> за единицу на количество, указанная </w:t>
      </w:r>
      <w:r w:rsidR="00A7533D" w:rsidRPr="006E3B48">
        <w:rPr>
          <w:rFonts w:ascii="Cambria" w:hAnsi="Cambria"/>
          <w:color w:val="0070C0"/>
          <w:lang w:val="ru-RU"/>
        </w:rPr>
        <w:t>стоимость</w:t>
      </w:r>
      <w:r w:rsidR="00A7533D" w:rsidRPr="006E3B48">
        <w:rPr>
          <w:rFonts w:ascii="Cambria" w:hAnsi="Cambria"/>
          <w:color w:val="0070C0"/>
        </w:rPr>
        <w:t xml:space="preserve"> за единицу будет иметь преимущественную силу, если только, по мнению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Heading2"/>
        <w:spacing w:before="0" w:after="0" w:line="276" w:lineRule="auto"/>
        <w:ind w:left="567"/>
        <w:rPr>
          <w:rFonts w:ascii="Cambria" w:hAnsi="Cambria"/>
          <w:color w:val="0070C0"/>
          <w:sz w:val="20"/>
          <w:lang w:val="ru-RU"/>
        </w:rPr>
      </w:pPr>
      <w:bookmarkStart w:id="211"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r w:rsidR="00A7533D" w:rsidRPr="006E3B48">
        <w:rPr>
          <w:rFonts w:ascii="Cambria" w:hAnsi="Cambria"/>
          <w:color w:val="0070C0"/>
          <w:sz w:val="20"/>
        </w:rPr>
        <w:t>Сумма, указанная в Форме тендер</w:t>
      </w:r>
      <w:r w:rsidR="00A7533D" w:rsidRPr="006E3B48">
        <w:rPr>
          <w:rFonts w:ascii="Cambria" w:hAnsi="Cambria"/>
          <w:color w:val="0070C0"/>
          <w:sz w:val="20"/>
          <w:lang w:val="ru-RU"/>
        </w:rPr>
        <w:t>ного</w:t>
      </w:r>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будет скорректирована Партнер</w:t>
      </w:r>
      <w:r w:rsidR="00A7533D" w:rsidRPr="006E3B48">
        <w:rPr>
          <w:rFonts w:ascii="Cambria" w:hAnsi="Cambria"/>
          <w:color w:val="0070C0"/>
          <w:sz w:val="20"/>
          <w:lang w:val="ru-RU"/>
        </w:rPr>
        <w:t>ом</w:t>
      </w:r>
      <w:r w:rsidR="00A7533D" w:rsidRPr="006E3B48">
        <w:rPr>
          <w:rFonts w:ascii="Cambria" w:hAnsi="Cambria"/>
          <w:color w:val="0070C0"/>
          <w:sz w:val="20"/>
        </w:rPr>
        <w:t>-исполнител</w:t>
      </w:r>
      <w:r w:rsidR="00A7533D" w:rsidRPr="006E3B48">
        <w:rPr>
          <w:rFonts w:ascii="Cambria" w:hAnsi="Cambria"/>
          <w:color w:val="0070C0"/>
          <w:sz w:val="20"/>
          <w:lang w:val="ru-RU"/>
        </w:rPr>
        <w:t>ем</w:t>
      </w:r>
      <w:r w:rsidR="00A7533D" w:rsidRPr="006E3B48">
        <w:rPr>
          <w:rFonts w:ascii="Cambria" w:hAnsi="Cambria"/>
          <w:color w:val="0070C0"/>
          <w:sz w:val="20"/>
        </w:rPr>
        <w:t xml:space="preserve">  в соответствии с вышеуказанной процедурой исправления ошибок и с согласия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будет считаться обязательной для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11"/>
    </w:p>
    <w:p w14:paraId="738EC433" w14:textId="681E5D0A"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lastRenderedPageBreak/>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r w:rsidR="00630779" w:rsidRPr="006E3B48">
        <w:rPr>
          <w:rFonts w:ascii="Cambria" w:hAnsi="Cambria"/>
          <w:color w:val="0070C0"/>
          <w:sz w:val="20"/>
        </w:rPr>
        <w:t xml:space="preserve">Партнер-исполнитель оставляет за собой право принять или отклонить любое изменение, отклонение или альтернативное предложение.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C9E237E" w:rsidR="00C455DB" w:rsidRPr="006E3B48" w:rsidRDefault="00C455DB" w:rsidP="003D4A02">
      <w:pPr>
        <w:pStyle w:val="Heading2"/>
        <w:spacing w:before="0" w:after="0" w:line="276" w:lineRule="auto"/>
        <w:ind w:left="567"/>
        <w:rPr>
          <w:rFonts w:ascii="Cambria" w:hAnsi="Cambria"/>
          <w:color w:val="0070C0"/>
          <w:sz w:val="20"/>
          <w:lang w:val="ru-RU"/>
        </w:rPr>
      </w:pPr>
      <w:bookmarkStart w:id="212" w:name="_Ref508976775"/>
      <w:r w:rsidRPr="00A73D0F">
        <w:rPr>
          <w:rFonts w:ascii="Cambria" w:hAnsi="Cambria"/>
          <w:sz w:val="20"/>
        </w:rPr>
        <w:t xml:space="preserve">If the tender of the successful </w:t>
      </w:r>
      <w:r w:rsidR="00A17A64">
        <w:rPr>
          <w:rFonts w:ascii="Cambria" w:hAnsi="Cambria"/>
          <w:sz w:val="20"/>
        </w:rPr>
        <w:t>Bidder</w:t>
      </w:r>
      <w:r w:rsidRPr="00A73D0F">
        <w:rPr>
          <w:rFonts w:ascii="Cambria" w:hAnsi="Cambria"/>
          <w:sz w:val="20"/>
        </w:rPr>
        <w:t xml:space="preserve"> is seriously unbalanced in relation to the Engineer's estimate of the cost of work to be performed under the Contract,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the </w:t>
      </w:r>
      <w:r w:rsidR="00A17A64">
        <w:rPr>
          <w:rFonts w:ascii="Cambria" w:hAnsi="Cambria"/>
          <w:sz w:val="20"/>
        </w:rPr>
        <w:t>Bidder</w:t>
      </w:r>
      <w:r w:rsidRPr="00A73D0F">
        <w:rPr>
          <w:rFonts w:ascii="Cambria" w:hAnsi="Cambria"/>
          <w:sz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that the amount of the Performance Security set forth in paragraph </w:t>
      </w:r>
      <w:r w:rsidRPr="00A73D0F">
        <w:rPr>
          <w:rFonts w:ascii="Cambria" w:hAnsi="Cambria"/>
          <w:sz w:val="20"/>
        </w:rPr>
        <w:fldChar w:fldCharType="begin"/>
      </w:r>
      <w:r w:rsidRPr="00A73D0F">
        <w:rPr>
          <w:rFonts w:ascii="Cambria" w:hAnsi="Cambria"/>
          <w:sz w:val="20"/>
        </w:rPr>
        <w:instrText xml:space="preserve"> REF _Ref493592795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33</w:t>
      </w:r>
      <w:r w:rsidRPr="00A73D0F">
        <w:rPr>
          <w:rFonts w:ascii="Cambria" w:hAnsi="Cambria"/>
          <w:sz w:val="20"/>
        </w:rPr>
        <w:fldChar w:fldCharType="end"/>
      </w:r>
      <w:r w:rsidRPr="00A73D0F">
        <w:rPr>
          <w:rFonts w:ascii="Cambria" w:hAnsi="Cambria"/>
          <w:sz w:val="20"/>
        </w:rPr>
        <w:t xml:space="preserve"> be increased at the expense of the successful </w:t>
      </w:r>
      <w:r w:rsidR="00A17A64">
        <w:rPr>
          <w:rFonts w:ascii="Cambria" w:hAnsi="Cambria"/>
          <w:sz w:val="20"/>
        </w:rPr>
        <w:t>Bidder</w:t>
      </w:r>
      <w:r w:rsidRPr="00A73D0F">
        <w:rPr>
          <w:rFonts w:ascii="Cambria" w:hAnsi="Cambria"/>
          <w:sz w:val="20"/>
        </w:rPr>
        <w:t xml:space="preserve"> to a level sufficient to protect the </w:t>
      </w:r>
      <w:r w:rsidR="00982122">
        <w:rPr>
          <w:rFonts w:ascii="Cambria" w:hAnsi="Cambria"/>
          <w:sz w:val="20"/>
        </w:rPr>
        <w:t>I</w:t>
      </w:r>
      <w:r w:rsidR="00981CA8">
        <w:rPr>
          <w:rFonts w:ascii="Cambria" w:hAnsi="Cambria"/>
          <w:sz w:val="20"/>
        </w:rPr>
        <w:t>P</w:t>
      </w:r>
      <w:r w:rsidRPr="00A73D0F">
        <w:rPr>
          <w:rFonts w:ascii="Cambria" w:hAnsi="Cambria"/>
          <w:sz w:val="20"/>
        </w:rPr>
        <w:t xml:space="preserve"> against financial loss in the event of default of the successful </w:t>
      </w:r>
      <w:r w:rsidR="00A17A64">
        <w:rPr>
          <w:rFonts w:ascii="Cambria" w:hAnsi="Cambria"/>
          <w:sz w:val="20"/>
        </w:rPr>
        <w:t>Bidder</w:t>
      </w:r>
      <w:r w:rsidRPr="00A73D0F">
        <w:rPr>
          <w:rFonts w:ascii="Cambria" w:hAnsi="Cambria"/>
          <w:sz w:val="20"/>
        </w:rPr>
        <w:t xml:space="preserve"> under the Contract</w:t>
      </w:r>
      <w:r w:rsidR="00630779">
        <w:rPr>
          <w:rFonts w:ascii="Cambria" w:hAnsi="Cambria"/>
          <w:sz w:val="20"/>
        </w:rPr>
        <w:t>/</w:t>
      </w:r>
      <w:r w:rsidR="00630779" w:rsidRPr="006E3B48">
        <w:rPr>
          <w:rFonts w:ascii="Cambria" w:hAnsi="Cambria"/>
          <w:color w:val="0070C0"/>
          <w:sz w:val="20"/>
        </w:rPr>
        <w:t>Если заявка победителя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с</w:t>
      </w:r>
      <w:r w:rsidR="00630779" w:rsidRPr="006E3B48">
        <w:rPr>
          <w:rFonts w:ascii="Cambria" w:hAnsi="Cambria"/>
          <w:color w:val="0070C0"/>
          <w:sz w:val="20"/>
          <w:lang w:val="ru-RU"/>
        </w:rPr>
        <w:t>ущественно</w:t>
      </w:r>
      <w:r w:rsidR="00630779" w:rsidRPr="006E3B48">
        <w:rPr>
          <w:rFonts w:ascii="Cambria" w:hAnsi="Cambria"/>
          <w:color w:val="0070C0"/>
          <w:sz w:val="20"/>
        </w:rPr>
        <w:t xml:space="preserve"> не</w:t>
      </w:r>
      <w:r w:rsidR="00630779" w:rsidRPr="006E3B48">
        <w:rPr>
          <w:rFonts w:ascii="Cambria" w:hAnsi="Cambria"/>
          <w:color w:val="0070C0"/>
          <w:sz w:val="20"/>
          <w:lang w:val="ru-RU"/>
        </w:rPr>
        <w:t>соответствует</w:t>
      </w:r>
      <w:r w:rsidR="00630779" w:rsidRPr="006E3B48">
        <w:rPr>
          <w:rFonts w:ascii="Cambria" w:hAnsi="Cambria"/>
          <w:color w:val="0070C0"/>
          <w:sz w:val="20"/>
        </w:rPr>
        <w:t xml:space="preserve"> оценке Инженер</w:t>
      </w:r>
      <w:r w:rsidR="00630779" w:rsidRPr="006E3B48">
        <w:rPr>
          <w:rFonts w:ascii="Cambria" w:hAnsi="Cambria"/>
          <w:color w:val="0070C0"/>
          <w:sz w:val="20"/>
          <w:lang w:val="ru-RU"/>
        </w:rPr>
        <w:t>а</w:t>
      </w:r>
      <w:r w:rsidR="00630779" w:rsidRPr="006E3B48">
        <w:rPr>
          <w:rFonts w:ascii="Cambria" w:hAnsi="Cambria"/>
          <w:color w:val="0070C0"/>
          <w:sz w:val="20"/>
        </w:rPr>
        <w:t xml:space="preserve"> стоимости работ, которые должны быть выполнены по Контракту, Партнер-исполнитель может потребовать от Участника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провести подробный анализ цен по </w:t>
      </w:r>
      <w:r w:rsidR="00630779" w:rsidRPr="006E3B48">
        <w:rPr>
          <w:rFonts w:ascii="Cambria" w:hAnsi="Cambria"/>
          <w:color w:val="0070C0"/>
          <w:sz w:val="20"/>
          <w:lang w:val="ru-RU"/>
        </w:rPr>
        <w:t>какому</w:t>
      </w:r>
      <w:r w:rsidR="00630779" w:rsidRPr="006E3B48">
        <w:rPr>
          <w:rFonts w:ascii="Cambria" w:hAnsi="Cambria"/>
          <w:color w:val="0070C0"/>
          <w:sz w:val="20"/>
        </w:rPr>
        <w:t>-</w:t>
      </w:r>
      <w:r w:rsidR="00630779" w:rsidRPr="006E3B48">
        <w:rPr>
          <w:rFonts w:ascii="Cambria" w:hAnsi="Cambria"/>
          <w:color w:val="0070C0"/>
          <w:sz w:val="20"/>
          <w:lang w:val="ru-RU"/>
        </w:rPr>
        <w:t>либо</w:t>
      </w:r>
      <w:r w:rsidR="00630779" w:rsidRPr="006E3B48">
        <w:rPr>
          <w:rFonts w:ascii="Cambria" w:hAnsi="Cambria"/>
          <w:color w:val="0070C0"/>
          <w:sz w:val="20"/>
        </w:rPr>
        <w:t xml:space="preserve"> или всем пунктам </w:t>
      </w:r>
      <w:r w:rsidR="00630779" w:rsidRPr="006E3B48">
        <w:rPr>
          <w:rFonts w:ascii="Cambria" w:hAnsi="Cambria"/>
          <w:color w:val="0070C0"/>
          <w:sz w:val="20"/>
          <w:lang w:val="ru-RU"/>
        </w:rPr>
        <w:t>сметы</w:t>
      </w:r>
      <w:r w:rsidR="00630779" w:rsidRPr="006E3B48">
        <w:rPr>
          <w:rFonts w:ascii="Cambria" w:hAnsi="Cambria"/>
          <w:color w:val="0070C0"/>
          <w:sz w:val="20"/>
        </w:rPr>
        <w:t xml:space="preserve"> (BOQ), чтобы продемонстрировать внутреннюю </w:t>
      </w:r>
      <w:r w:rsidR="00630779" w:rsidRPr="006E3B48">
        <w:rPr>
          <w:rFonts w:ascii="Cambria" w:hAnsi="Cambria"/>
          <w:color w:val="0070C0"/>
          <w:sz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006E3B48">
        <w:rPr>
          <w:rFonts w:ascii="Cambria" w:hAnsi="Cambria"/>
          <w:color w:val="0070C0"/>
          <w:sz w:val="20"/>
        </w:rPr>
        <w:fldChar w:fldCharType="begin"/>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 xml:space="preserve"> _</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493592795 \</w:instrText>
      </w:r>
      <w:r w:rsidR="00630779" w:rsidRPr="006E3B48">
        <w:rPr>
          <w:rFonts w:ascii="Cambria" w:hAnsi="Cambria"/>
          <w:color w:val="0070C0"/>
          <w:sz w:val="20"/>
        </w:rPr>
        <w:instrText>r</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h</w:instrText>
      </w:r>
      <w:r w:rsidR="00630779" w:rsidRPr="006E3B48">
        <w:rPr>
          <w:rFonts w:ascii="Cambria" w:hAnsi="Cambria"/>
          <w:color w:val="0070C0"/>
          <w:sz w:val="20"/>
          <w:lang w:val="ru-RU"/>
        </w:rPr>
        <w:instrText xml:space="preserve">  \* </w:instrText>
      </w:r>
      <w:r w:rsidR="00630779" w:rsidRPr="006E3B48">
        <w:rPr>
          <w:rFonts w:ascii="Cambria" w:hAnsi="Cambria"/>
          <w:color w:val="0070C0"/>
          <w:sz w:val="20"/>
        </w:rPr>
        <w:instrText>MERGEFORMAT</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r>
      <w:r w:rsidR="00630779" w:rsidRPr="006E3B48">
        <w:rPr>
          <w:rFonts w:ascii="Cambria" w:hAnsi="Cambria"/>
          <w:color w:val="0070C0"/>
          <w:sz w:val="20"/>
        </w:rPr>
        <w:fldChar w:fldCharType="separate"/>
      </w:r>
      <w:r w:rsidR="00630779" w:rsidRPr="006E3B48">
        <w:rPr>
          <w:rFonts w:ascii="Cambria" w:hAnsi="Cambria"/>
          <w:color w:val="0070C0"/>
          <w:sz w:val="20"/>
          <w:lang w:val="ru-RU"/>
        </w:rPr>
        <w:t>34</w:t>
      </w:r>
      <w:r w:rsidR="00630779" w:rsidRPr="006E3B48">
        <w:rPr>
          <w:rFonts w:ascii="Cambria" w:hAnsi="Cambria"/>
          <w:color w:val="0070C0"/>
          <w:sz w:val="20"/>
        </w:rPr>
        <w:fldChar w:fldCharType="end"/>
      </w:r>
      <w:r w:rsidR="00630779" w:rsidRPr="006E3B48">
        <w:rPr>
          <w:rFonts w:ascii="Cambria" w:hAnsi="Cambria"/>
          <w:color w:val="0070C0"/>
          <w:sz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006E3B48">
        <w:rPr>
          <w:rFonts w:ascii="Cambria" w:hAnsi="Cambria"/>
          <w:color w:val="0070C0"/>
          <w:sz w:val="20"/>
          <w:lang w:val="ru-RU"/>
        </w:rPr>
        <w:t>.</w:t>
      </w:r>
      <w:bookmarkEnd w:id="212"/>
    </w:p>
    <w:p w14:paraId="12554650" w14:textId="419A0178" w:rsidR="00C455DB" w:rsidRPr="002A4191" w:rsidRDefault="00C455DB">
      <w:pPr>
        <w:pStyle w:val="Heading1"/>
        <w:numPr>
          <w:ilvl w:val="0"/>
          <w:numId w:val="6"/>
        </w:numPr>
        <w:rPr>
          <w:color w:val="auto"/>
          <w:lang w:val="ru-RU"/>
        </w:rPr>
      </w:pPr>
      <w:bookmarkStart w:id="213" w:name="_Ref493590199"/>
      <w:bookmarkStart w:id="214" w:name="_Toc530904614"/>
      <w:bookmarkStart w:id="215" w:name="_Toc95719015"/>
      <w:bookmarkStart w:id="216" w:name="_Toc95719265"/>
      <w:bookmarkStart w:id="217" w:name="_Toc95719342"/>
      <w:bookmarkEnd w:id="205"/>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13"/>
      <w:bookmarkEnd w:id="214"/>
      <w:bookmarkEnd w:id="215"/>
      <w:bookmarkEnd w:id="216"/>
      <w:bookmarkEnd w:id="217"/>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446524" w:rsidRDefault="00EB7CC1" w:rsidP="00DB164C">
      <w:pPr>
        <w:pStyle w:val="ListParagraph"/>
        <w:numPr>
          <w:ilvl w:val="0"/>
          <w:numId w:val="22"/>
        </w:numPr>
      </w:pPr>
      <w:r w:rsidRPr="00446524">
        <w:t>The project funded by PATRIP Foundation has been cancelled</w:t>
      </w:r>
      <w:r w:rsidR="00CB7B2C" w:rsidRPr="00446524">
        <w:t xml:space="preserve">/ </w:t>
      </w:r>
      <w:r w:rsidR="00CB7B2C" w:rsidRPr="006E3B48">
        <w:t>Отклонение</w:t>
      </w:r>
      <w:r w:rsidR="00CB7B2C" w:rsidRPr="00446524">
        <w:t xml:space="preserve"> </w:t>
      </w:r>
      <w:r w:rsidR="00CB7B2C" w:rsidRPr="006E3B48">
        <w:t>проекта</w:t>
      </w:r>
      <w:r w:rsidR="00CB7B2C" w:rsidRPr="00446524">
        <w:t xml:space="preserve">, </w:t>
      </w:r>
      <w:r w:rsidR="00CB7B2C" w:rsidRPr="006E3B48">
        <w:t>финансируемого</w:t>
      </w:r>
      <w:r w:rsidR="00CB7B2C" w:rsidRPr="00446524">
        <w:t xml:space="preserve"> </w:t>
      </w:r>
      <w:r w:rsidR="00CB7B2C" w:rsidRPr="006E3B48">
        <w:t>Фондом</w:t>
      </w:r>
      <w:r w:rsidR="00CB7B2C" w:rsidRPr="00446524">
        <w:t xml:space="preserve"> PATRIP</w:t>
      </w:r>
      <w:r w:rsidRPr="00446524">
        <w:t>;</w:t>
      </w:r>
    </w:p>
    <w:p w14:paraId="6DA5A0D3" w14:textId="70E89E10" w:rsidR="00EB7CC1" w:rsidRPr="00446524" w:rsidRDefault="00EB7CC1" w:rsidP="00DB164C">
      <w:pPr>
        <w:pStyle w:val="ListParagraph"/>
        <w:numPr>
          <w:ilvl w:val="0"/>
          <w:numId w:val="22"/>
        </w:numPr>
      </w:pPr>
      <w:r w:rsidRPr="00446524">
        <w:rPr>
          <w:color w:val="auto"/>
        </w:rPr>
        <w:t>Circumstances underlying the invitation to tender have changed materially</w:t>
      </w:r>
      <w:r w:rsidR="00B80083" w:rsidRPr="00446524">
        <w:rPr>
          <w:color w:val="auto"/>
        </w:rPr>
        <w:t xml:space="preserve">. </w:t>
      </w:r>
      <w:r w:rsidR="00B80083" w:rsidRPr="00446524">
        <w:t>/</w:t>
      </w:r>
      <w:r w:rsidR="00B80083" w:rsidRPr="006E3B48">
        <w:t>Обстоятельства</w:t>
      </w:r>
      <w:r w:rsidR="00B80083" w:rsidRPr="00446524">
        <w:t xml:space="preserve">, </w:t>
      </w:r>
      <w:r w:rsidR="00B80083" w:rsidRPr="006E3B48">
        <w:t>лежащие</w:t>
      </w:r>
      <w:r w:rsidR="00B80083" w:rsidRPr="00446524">
        <w:t xml:space="preserve"> </w:t>
      </w:r>
      <w:r w:rsidR="00B80083" w:rsidRPr="006E3B48">
        <w:t>в</w:t>
      </w:r>
      <w:r w:rsidR="00B80083" w:rsidRPr="00446524">
        <w:t xml:space="preserve"> </w:t>
      </w:r>
      <w:r w:rsidR="00B80083" w:rsidRPr="006E3B48">
        <w:t>основе</w:t>
      </w:r>
      <w:r w:rsidR="00B80083" w:rsidRPr="00446524">
        <w:t xml:space="preserve"> </w:t>
      </w:r>
      <w:r w:rsidR="00B80083" w:rsidRPr="006E3B48">
        <w:t>приглашения</w:t>
      </w:r>
      <w:r w:rsidR="00B80083" w:rsidRPr="00446524">
        <w:t xml:space="preserve"> </w:t>
      </w:r>
      <w:r w:rsidR="00B80083" w:rsidRPr="006E3B48">
        <w:t>к</w:t>
      </w:r>
      <w:r w:rsidR="00B80083" w:rsidRPr="00446524">
        <w:t xml:space="preserve"> </w:t>
      </w:r>
      <w:r w:rsidR="00B80083" w:rsidRPr="006E3B48">
        <w:t>участию</w:t>
      </w:r>
      <w:r w:rsidR="00B80083" w:rsidRPr="00446524">
        <w:t xml:space="preserve"> </w:t>
      </w:r>
      <w:r w:rsidR="00B80083" w:rsidRPr="006E3B48">
        <w:t>в</w:t>
      </w:r>
      <w:r w:rsidR="00B80083" w:rsidRPr="00446524">
        <w:t xml:space="preserve"> </w:t>
      </w:r>
      <w:r w:rsidR="00B80083" w:rsidRPr="006E3B48">
        <w:t>тендере</w:t>
      </w:r>
      <w:r w:rsidR="00B80083" w:rsidRPr="00446524">
        <w:t xml:space="preserve">, </w:t>
      </w:r>
      <w:r w:rsidR="00B80083" w:rsidRPr="006E3B48">
        <w:t>существенно</w:t>
      </w:r>
      <w:r w:rsidR="00B80083" w:rsidRPr="00446524">
        <w:t xml:space="preserve"> </w:t>
      </w:r>
      <w:r w:rsidR="00B80083" w:rsidRPr="006E3B48">
        <w:t>изменились</w:t>
      </w:r>
      <w:r w:rsidRPr="00446524">
        <w:t>;</w:t>
      </w:r>
    </w:p>
    <w:p w14:paraId="0617A216" w14:textId="67FFA1BB" w:rsidR="00EB7CC1" w:rsidRPr="00446524" w:rsidRDefault="00EB7CC1" w:rsidP="00DB164C">
      <w:pPr>
        <w:pStyle w:val="ListParagraph"/>
        <w:numPr>
          <w:ilvl w:val="0"/>
          <w:numId w:val="22"/>
        </w:numPr>
      </w:pPr>
      <w:r w:rsidRPr="00446524">
        <w:rPr>
          <w:color w:val="auto"/>
        </w:rPr>
        <w:t>No bid satisfies the criteria for the award of the contract</w:t>
      </w:r>
      <w:r w:rsidR="00B80083" w:rsidRPr="00446524">
        <w:t xml:space="preserve">/ </w:t>
      </w:r>
      <w:r w:rsidR="00B80083" w:rsidRPr="006E3B48">
        <w:t>Ни</w:t>
      </w:r>
      <w:r w:rsidR="00B80083" w:rsidRPr="00446524">
        <w:t xml:space="preserve"> </w:t>
      </w:r>
      <w:r w:rsidR="00B80083" w:rsidRPr="006E3B48">
        <w:t>одна</w:t>
      </w:r>
      <w:r w:rsidR="00B80083" w:rsidRPr="00446524">
        <w:t xml:space="preserve"> </w:t>
      </w:r>
      <w:r w:rsidR="00B80083" w:rsidRPr="006E3B48">
        <w:t>заявка</w:t>
      </w:r>
      <w:r w:rsidR="00B80083" w:rsidRPr="00446524">
        <w:t xml:space="preserve"> </w:t>
      </w:r>
      <w:r w:rsidR="00B80083" w:rsidRPr="006E3B48">
        <w:t>не</w:t>
      </w:r>
      <w:r w:rsidR="00B80083" w:rsidRPr="00446524">
        <w:t xml:space="preserve"> </w:t>
      </w:r>
      <w:r w:rsidR="00B80083" w:rsidRPr="006E3B48">
        <w:t>удовлетворяет</w:t>
      </w:r>
      <w:r w:rsidR="00B80083" w:rsidRPr="00446524">
        <w:t xml:space="preserve"> </w:t>
      </w:r>
      <w:r w:rsidR="00B80083" w:rsidRPr="006E3B48">
        <w:t>критериям</w:t>
      </w:r>
      <w:r w:rsidR="00B80083" w:rsidRPr="00446524">
        <w:t xml:space="preserve"> </w:t>
      </w:r>
      <w:r w:rsidR="00B80083" w:rsidRPr="006E3B48">
        <w:t>для</w:t>
      </w:r>
      <w:r w:rsidR="00B80083" w:rsidRPr="00446524">
        <w:t xml:space="preserve"> </w:t>
      </w:r>
      <w:r w:rsidR="00B80083" w:rsidRPr="006E3B48">
        <w:t>присуждения</w:t>
      </w:r>
      <w:r w:rsidR="00B80083" w:rsidRPr="00446524">
        <w:t xml:space="preserve"> </w:t>
      </w:r>
      <w:r w:rsidR="00B80083" w:rsidRPr="006E3B48">
        <w:t>контракта</w:t>
      </w:r>
      <w:r w:rsidRPr="00446524">
        <w:t>;</w:t>
      </w:r>
    </w:p>
    <w:p w14:paraId="53B1DAF7" w14:textId="3F45445B" w:rsidR="00EB7CC1" w:rsidRPr="00DC3839" w:rsidRDefault="00EB7CC1" w:rsidP="00DB164C">
      <w:pPr>
        <w:pStyle w:val="ListParagraph"/>
        <w:numPr>
          <w:ilvl w:val="0"/>
          <w:numId w:val="22"/>
        </w:numPr>
      </w:pPr>
      <w:r w:rsidRPr="007D4D07">
        <w:rPr>
          <w:color w:val="auto"/>
        </w:rPr>
        <w:lastRenderedPageBreak/>
        <w:t>Competition was inadequate</w:t>
      </w:r>
      <w:r w:rsidR="00B80083">
        <w:t>/</w:t>
      </w:r>
      <w:r w:rsidR="00B80083" w:rsidRPr="00B80083">
        <w:t xml:space="preserve"> </w:t>
      </w:r>
      <w:r w:rsidR="00B80083" w:rsidRPr="006E3B48">
        <w:t>Конкуренция была неадекватной</w:t>
      </w:r>
      <w:r w:rsidRPr="006E3B48">
        <w:t>;</w:t>
      </w:r>
    </w:p>
    <w:p w14:paraId="692A1FAD" w14:textId="43F9FB8C" w:rsidR="00EB7CC1" w:rsidRPr="001D4BD4" w:rsidRDefault="00EB7CC1" w:rsidP="00DB164C">
      <w:pPr>
        <w:pStyle w:val="ListParagraph"/>
        <w:numPr>
          <w:ilvl w:val="0"/>
          <w:numId w:val="22"/>
        </w:numPr>
      </w:pPr>
      <w:r w:rsidRPr="00860526">
        <w:t>The price quotations are obviously unreasonable and/or exceed the financial resources earmarked for the contract. In this case, the I</w:t>
      </w:r>
      <w:r w:rsidR="00981CA8" w:rsidRPr="00860526">
        <w:t>P</w:t>
      </w:r>
      <w:r w:rsidRPr="00860526">
        <w:t>, with approval by PATRIP Foundation may, as an alternative to re-tendering, enter into negotiations with the winning bidder to try to obtain a satisfactory offer</w:t>
      </w:r>
      <w:r w:rsidR="00B80083" w:rsidRPr="00446524">
        <w:t>/</w:t>
      </w:r>
      <w:r w:rsidR="00B80083" w:rsidRPr="001D4BD4">
        <w:t>Ценовые</w:t>
      </w:r>
      <w:r w:rsidR="00B80083" w:rsidRPr="00446524">
        <w:t xml:space="preserve"> </w:t>
      </w:r>
      <w:r w:rsidR="00B80083" w:rsidRPr="001D4BD4">
        <w:t>предложения</w:t>
      </w:r>
      <w:r w:rsidR="00B80083" w:rsidRPr="00446524">
        <w:t xml:space="preserve"> </w:t>
      </w:r>
      <w:r w:rsidR="00B80083" w:rsidRPr="001D4BD4">
        <w:t>явно</w:t>
      </w:r>
      <w:r w:rsidR="00B80083" w:rsidRPr="00446524">
        <w:t xml:space="preserve"> </w:t>
      </w:r>
      <w:r w:rsidR="00860526" w:rsidRPr="001D4BD4">
        <w:t>не</w:t>
      </w:r>
      <w:r w:rsidR="00860526" w:rsidRPr="000D529B">
        <w:t xml:space="preserve"> </w:t>
      </w:r>
      <w:r w:rsidR="00860526" w:rsidRPr="001D4BD4">
        <w:t>обоснованы</w:t>
      </w:r>
      <w:r w:rsidR="00B80083" w:rsidRPr="00446524">
        <w:t xml:space="preserve"> </w:t>
      </w:r>
      <w:r w:rsidR="00B80083" w:rsidRPr="001D4BD4">
        <w:t>и</w:t>
      </w:r>
      <w:r w:rsidR="00B80083" w:rsidRPr="00446524">
        <w:t>/</w:t>
      </w:r>
      <w:r w:rsidR="00B80083" w:rsidRPr="001D4BD4">
        <w:t>или</w:t>
      </w:r>
      <w:r w:rsidR="00B80083" w:rsidRPr="00446524">
        <w:t xml:space="preserve"> </w:t>
      </w:r>
      <w:r w:rsidR="00B80083" w:rsidRPr="001D4BD4">
        <w:t>превышают</w:t>
      </w:r>
      <w:r w:rsidR="00B80083" w:rsidRPr="00446524">
        <w:t xml:space="preserve"> </w:t>
      </w:r>
      <w:r w:rsidR="00B80083" w:rsidRPr="001D4BD4">
        <w:t>финансовые</w:t>
      </w:r>
      <w:r w:rsidR="00B80083" w:rsidRPr="00446524">
        <w:t xml:space="preserve"> </w:t>
      </w:r>
      <w:r w:rsidR="00B80083" w:rsidRPr="001D4BD4">
        <w:t>ресурсы</w:t>
      </w:r>
      <w:r w:rsidR="00B80083" w:rsidRPr="00446524">
        <w:t xml:space="preserve">, </w:t>
      </w:r>
      <w:r w:rsidR="00B80083" w:rsidRPr="001D4BD4">
        <w:t>предусмотренные</w:t>
      </w:r>
      <w:r w:rsidR="00B80083" w:rsidRPr="00446524">
        <w:t xml:space="preserve"> </w:t>
      </w:r>
      <w:r w:rsidR="00B80083" w:rsidRPr="001D4BD4">
        <w:t>контрактом</w:t>
      </w:r>
      <w:r w:rsidR="00B80083" w:rsidRPr="00446524">
        <w:t xml:space="preserve">. </w:t>
      </w:r>
      <w:r w:rsidR="00B80083" w:rsidRPr="001D4BD4">
        <w:t>В этом случае Партнер-исполнитель  с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rsidP="00DB164C">
      <w:pPr>
        <w:pStyle w:val="ListParagraph"/>
        <w:numPr>
          <w:ilvl w:val="0"/>
          <w:numId w:val="22"/>
        </w:numPr>
      </w:pPr>
      <w:r w:rsidRPr="007D4D07">
        <w:rPr>
          <w:color w:val="auto"/>
        </w:rPr>
        <w:t>The responsive bids substantially exceed the budget; and</w:t>
      </w:r>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rsidP="00DB164C">
      <w:pPr>
        <w:pStyle w:val="ListParagraph"/>
        <w:numPr>
          <w:ilvl w:val="0"/>
          <w:numId w:val="22"/>
        </w:numPr>
      </w:pPr>
      <w:r w:rsidRPr="007D4D07">
        <w:rPr>
          <w:color w:val="auto"/>
        </w:rPr>
        <w:t>The rates of the bid are obviously and clearly unreasonably high</w:t>
      </w:r>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pPr>
        <w:pStyle w:val="Heading1"/>
        <w:numPr>
          <w:ilvl w:val="0"/>
          <w:numId w:val="6"/>
        </w:numPr>
        <w:rPr>
          <w:color w:val="0070C0"/>
          <w:lang w:val="ru-RU"/>
        </w:rPr>
      </w:pPr>
      <w:bookmarkStart w:id="218" w:name="_Toc95719016"/>
      <w:bookmarkStart w:id="219" w:name="_Toc95719266"/>
      <w:bookmarkStart w:id="220" w:name="_Toc95719343"/>
      <w:r w:rsidRPr="00DC3839">
        <w:rPr>
          <w:color w:val="auto"/>
        </w:rPr>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18"/>
      <w:bookmarkEnd w:id="219"/>
      <w:bookmarkEnd w:id="220"/>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77777777"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21" w:name="_Hlk155706556"/>
      <w:r w:rsidR="00423F7C" w:rsidRPr="001D4BD4">
        <w:rPr>
          <w:rFonts w:ascii="Cambria" w:eastAsia="Times New Roman" w:hAnsi="Cambria" w:cs="Calibri"/>
          <w:color w:val="0070C0"/>
          <w:szCs w:val="20"/>
          <w:bdr w:val="none" w:sz="0" w:space="0" w:color="auto"/>
          <w:lang w:eastAsia="en-US"/>
        </w:rPr>
        <w:t xml:space="preserve">Для проектов, финансируемых Фондом PATRIP, Фонд PATRIP должен быть проинформирован о жалобах и их решении. </w:t>
      </w:r>
      <w:r w:rsidR="00423F7C" w:rsidRPr="001D4BD4">
        <w:rPr>
          <w:rFonts w:ascii="Cambria" w:eastAsia="Times New Roman" w:hAnsi="Cambria" w:cs="Calibri"/>
          <w:color w:val="0070C0"/>
          <w:szCs w:val="20"/>
          <w:bdr w:val="none" w:sz="0" w:space="0" w:color="auto"/>
          <w:lang w:val="ru-RU" w:eastAsia="en-US"/>
        </w:rPr>
        <w:t xml:space="preserve">Например: Заявители/участники тендера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21"/>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Heading1"/>
        <w:numPr>
          <w:ilvl w:val="0"/>
          <w:numId w:val="0"/>
        </w:numPr>
        <w:ind w:left="1152"/>
        <w:rPr>
          <w:color w:val="0070C0"/>
          <w:lang w:val="ru-RU"/>
        </w:rPr>
      </w:pPr>
      <w:bookmarkStart w:id="222" w:name="_Toc530904615"/>
      <w:bookmarkStart w:id="223" w:name="_Toc95719017"/>
      <w:bookmarkStart w:id="224" w:name="_Toc95719267"/>
      <w:bookmarkStart w:id="225"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22"/>
      <w:bookmarkEnd w:id="223"/>
      <w:bookmarkEnd w:id="224"/>
      <w:bookmarkEnd w:id="225"/>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pPr>
        <w:pStyle w:val="Heading1"/>
        <w:numPr>
          <w:ilvl w:val="0"/>
          <w:numId w:val="6"/>
        </w:numPr>
        <w:rPr>
          <w:color w:val="auto"/>
        </w:rPr>
      </w:pPr>
      <w:bookmarkStart w:id="226" w:name="_Ref493592847"/>
      <w:bookmarkStart w:id="227" w:name="_Toc530904616"/>
      <w:bookmarkStart w:id="228" w:name="_Toc95719018"/>
      <w:bookmarkStart w:id="229" w:name="_Toc95719268"/>
      <w:bookmarkStart w:id="230" w:name="_Toc95719345"/>
      <w:r w:rsidRPr="00DC3839">
        <w:rPr>
          <w:color w:val="auto"/>
        </w:rPr>
        <w:t>Award criteria</w:t>
      </w:r>
      <w:bookmarkEnd w:id="226"/>
      <w:bookmarkEnd w:id="227"/>
      <w:bookmarkEnd w:id="228"/>
      <w:bookmarkEnd w:id="229"/>
      <w:bookmarkEnd w:id="230"/>
      <w:r w:rsidR="00423F7C">
        <w:rPr>
          <w:color w:val="auto"/>
        </w:rPr>
        <w:t>/</w:t>
      </w:r>
      <w:r w:rsidR="00423F7C" w:rsidRPr="00423F7C">
        <w:rPr>
          <w:color w:val="auto"/>
        </w:rPr>
        <w:t xml:space="preserve"> </w:t>
      </w:r>
      <w:r w:rsidR="00423F7C" w:rsidRPr="001D4BD4">
        <w:rPr>
          <w:color w:val="0070C0"/>
        </w:rPr>
        <w:t xml:space="preserve">Критерии </w:t>
      </w:r>
      <w:r w:rsidR="00423F7C" w:rsidRPr="001D4BD4">
        <w:rPr>
          <w:color w:val="0070C0"/>
          <w:lang w:val="ru-RU"/>
        </w:rPr>
        <w:t>прису</w:t>
      </w:r>
      <w:r w:rsidR="00423F7C" w:rsidRPr="001D4BD4">
        <w:rPr>
          <w:color w:val="0070C0"/>
        </w:rPr>
        <w:t>ждения</w:t>
      </w:r>
    </w:p>
    <w:p w14:paraId="6C9EC5D4" w14:textId="77777777" w:rsidR="00486A3F" w:rsidRPr="00F95C50" w:rsidRDefault="00C455DB" w:rsidP="00486A3F">
      <w:pPr>
        <w:spacing w:line="276" w:lineRule="auto"/>
        <w:rPr>
          <w:rFonts w:ascii="Cambria" w:hAnsi="Cambria"/>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486A3F">
        <w:rPr>
          <w:rFonts w:ascii="Cambria" w:hAnsi="Cambria"/>
          <w:color w:val="auto"/>
          <w:lang w:val="ru-RU"/>
        </w:rPr>
        <w:t xml:space="preserve"> </w:t>
      </w:r>
      <w:r w:rsidR="00486A3F" w:rsidRPr="00B61E4A">
        <w:rPr>
          <w:rFonts w:ascii="Cambria" w:hAnsi="Cambria"/>
          <w:b/>
          <w:bCs/>
          <w:color w:val="auto"/>
          <w:lang w:val="ru-RU"/>
        </w:rPr>
        <w:t xml:space="preserve">The </w:t>
      </w:r>
      <w:r w:rsidR="00486A3F" w:rsidRPr="00B61E4A">
        <w:rPr>
          <w:rFonts w:ascii="Cambria" w:hAnsi="Cambria"/>
          <w:b/>
          <w:bCs/>
          <w:color w:val="auto"/>
          <w:lang w:val="en-US"/>
        </w:rPr>
        <w:t>IP</w:t>
      </w:r>
      <w:r w:rsidR="00486A3F" w:rsidRPr="00B61E4A">
        <w:rPr>
          <w:rFonts w:ascii="Cambria" w:hAnsi="Cambria"/>
          <w:b/>
          <w:bCs/>
          <w:color w:val="auto"/>
          <w:lang w:val="ru-RU"/>
        </w:rPr>
        <w:t xml:space="preserve"> reserves the right to award no more than one Contract (Lot) to a </w:t>
      </w:r>
      <w:r w:rsidR="00486A3F" w:rsidRPr="00B61E4A">
        <w:rPr>
          <w:rFonts w:ascii="Cambria" w:hAnsi="Cambria"/>
          <w:b/>
          <w:bCs/>
          <w:color w:val="auto"/>
          <w:lang w:val="en-US"/>
        </w:rPr>
        <w:t>same</w:t>
      </w:r>
      <w:r w:rsidR="00486A3F" w:rsidRPr="00B61E4A">
        <w:rPr>
          <w:rFonts w:ascii="Cambria" w:hAnsi="Cambria"/>
          <w:b/>
          <w:bCs/>
          <w:color w:val="auto"/>
          <w:lang w:val="ru-RU"/>
        </w:rPr>
        <w:t xml:space="preserve"> bidder.</w:t>
      </w:r>
      <w:r w:rsidR="00423F7C" w:rsidRPr="00423F7C">
        <w:rPr>
          <w:rFonts w:ascii="Cambria" w:hAnsi="Cambria"/>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r w:rsidR="00486A3F">
        <w:rPr>
          <w:rFonts w:ascii="Cambria" w:hAnsi="Cambria"/>
          <w:color w:val="0070C0"/>
          <w:lang w:val="ru-RU"/>
        </w:rPr>
        <w:t xml:space="preserve"> </w:t>
      </w:r>
      <w:r w:rsidR="00486A3F" w:rsidRPr="00B61E4A">
        <w:rPr>
          <w:rFonts w:ascii="Cambria" w:hAnsi="Cambria"/>
          <w:b/>
          <w:bCs/>
          <w:color w:val="0070C0"/>
          <w:lang w:val="ru-RU"/>
        </w:rPr>
        <w:t>Партнер-исполнитель оставляет за собой право присуждать одному и тому же участнику тендера не более одного Контракта (Лота).</w:t>
      </w:r>
    </w:p>
    <w:p w14:paraId="05642ADF" w14:textId="039AA23B" w:rsidR="00C455DB" w:rsidRPr="00423F7C" w:rsidRDefault="00C455DB">
      <w:pPr>
        <w:pStyle w:val="Heading1"/>
        <w:numPr>
          <w:ilvl w:val="0"/>
          <w:numId w:val="6"/>
        </w:numPr>
        <w:rPr>
          <w:color w:val="auto"/>
          <w:lang w:val="ru-RU"/>
        </w:rPr>
      </w:pPr>
      <w:bookmarkStart w:id="231" w:name="_Toc530904617"/>
      <w:bookmarkStart w:id="232" w:name="_Toc95719019"/>
      <w:bookmarkStart w:id="233" w:name="_Toc95719269"/>
      <w:bookmarkStart w:id="234"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31"/>
      <w:bookmarkEnd w:id="232"/>
      <w:bookmarkEnd w:id="233"/>
      <w:bookmarkEnd w:id="234"/>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7C932B80"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fax,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r w:rsidR="00423F7C" w:rsidRPr="001D4BD4">
        <w:rPr>
          <w:rFonts w:ascii="Cambria" w:hAnsi="Cambria"/>
          <w:color w:val="0070C0"/>
          <w:sz w:val="20"/>
        </w:rPr>
        <w:t>До истечения срока действия заявки Партнер-исполнитель уведомляет победителя т</w:t>
      </w:r>
      <w:r w:rsidR="00423F7C" w:rsidRPr="001D4BD4">
        <w:rPr>
          <w:rFonts w:ascii="Cambria" w:hAnsi="Cambria"/>
          <w:color w:val="0070C0"/>
          <w:sz w:val="20"/>
          <w:lang w:val="ru-RU"/>
        </w:rPr>
        <w:t>ендера</w:t>
      </w:r>
      <w:r w:rsidR="00423F7C" w:rsidRPr="001D4BD4">
        <w:rPr>
          <w:rFonts w:ascii="Cambria" w:hAnsi="Cambria"/>
          <w:color w:val="0070C0"/>
          <w:sz w:val="20"/>
        </w:rPr>
        <w:t xml:space="preserve"> по факсу, подтверждая заказным или врученным письмом, что его заявка принята.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notification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award</w:t>
      </w:r>
      <w:r w:rsidRPr="00D6257F">
        <w:rPr>
          <w:rFonts w:ascii="Cambria" w:hAnsi="Cambria"/>
          <w:color w:val="auto"/>
          <w:sz w:val="20"/>
          <w:lang w:val="en-US"/>
        </w:rPr>
        <w:t xml:space="preserve"> (</w:t>
      </w:r>
      <w:r w:rsidRPr="00DC3839">
        <w:rPr>
          <w:rFonts w:ascii="Cambria" w:hAnsi="Cambria"/>
          <w:color w:val="auto"/>
          <w:sz w:val="20"/>
        </w:rPr>
        <w:t>hereinafter</w:t>
      </w:r>
      <w:r w:rsidRPr="00D6257F">
        <w:rPr>
          <w:rFonts w:ascii="Cambria" w:hAnsi="Cambria"/>
          <w:color w:val="auto"/>
          <w:sz w:val="20"/>
          <w:lang w:val="en-US"/>
        </w:rPr>
        <w:t xml:space="preserve"> </w:t>
      </w:r>
      <w:r w:rsidRPr="00DC3839">
        <w:rPr>
          <w:rFonts w:ascii="Cambria" w:hAnsi="Cambria"/>
          <w:color w:val="auto"/>
          <w:sz w:val="20"/>
        </w:rPr>
        <w:t>and</w:t>
      </w:r>
      <w:r w:rsidRPr="00D6257F">
        <w:rPr>
          <w:rFonts w:ascii="Cambria" w:hAnsi="Cambria"/>
          <w:color w:val="auto"/>
          <w:sz w:val="20"/>
          <w:lang w:val="en-US"/>
        </w:rPr>
        <w:t xml:space="preserve"> </w:t>
      </w:r>
      <w:r w:rsidRPr="00DC3839">
        <w:rPr>
          <w:rFonts w:ascii="Cambria" w:hAnsi="Cambria"/>
          <w:color w:val="auto"/>
          <w:sz w:val="20"/>
        </w:rPr>
        <w:t>in</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Conditions</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Contract</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Letter</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Acceptance</w:t>
      </w:r>
      <w:r w:rsidRPr="00D6257F">
        <w:rPr>
          <w:rFonts w:ascii="Cambria" w:hAnsi="Cambria"/>
          <w:color w:val="auto"/>
          <w:sz w:val="20"/>
          <w:lang w:val="en-US"/>
        </w:rPr>
        <w:t>“</w:t>
      </w:r>
      <w:r w:rsidR="002532CA" w:rsidRPr="00D6257F">
        <w:rPr>
          <w:rFonts w:ascii="Cambria" w:hAnsi="Cambria"/>
          <w:color w:val="auto"/>
          <w:sz w:val="20"/>
          <w:lang w:val="en-US"/>
        </w:rPr>
        <w:t>)</w:t>
      </w:r>
      <w:r w:rsidRPr="00D6257F">
        <w:rPr>
          <w:rFonts w:ascii="Cambria" w:hAnsi="Cambria"/>
          <w:color w:val="auto"/>
          <w:sz w:val="20"/>
          <w:lang w:val="en-US"/>
        </w:rPr>
        <w:t xml:space="preserve"> </w:t>
      </w:r>
      <w:r w:rsidRPr="00DC3839">
        <w:rPr>
          <w:rFonts w:ascii="Cambria" w:hAnsi="Cambria"/>
          <w:color w:val="auto"/>
          <w:sz w:val="20"/>
        </w:rPr>
        <w:t>will</w:t>
      </w:r>
      <w:r w:rsidRPr="00D6257F">
        <w:rPr>
          <w:rFonts w:ascii="Cambria" w:hAnsi="Cambria"/>
          <w:color w:val="auto"/>
          <w:sz w:val="20"/>
          <w:lang w:val="en-US"/>
        </w:rPr>
        <w:t xml:space="preserve"> </w:t>
      </w:r>
      <w:r w:rsidRPr="00DC3839">
        <w:rPr>
          <w:rFonts w:ascii="Cambria" w:hAnsi="Cambria"/>
          <w:color w:val="auto"/>
          <w:sz w:val="20"/>
        </w:rPr>
        <w:t>constitute</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formation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Contract</w:t>
      </w:r>
      <w:r w:rsidR="00423F7C" w:rsidRPr="00D6257F">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D6257F">
        <w:rPr>
          <w:rFonts w:ascii="Cambria" w:hAnsi="Cambria"/>
          <w:color w:val="0070C0"/>
          <w:sz w:val="20"/>
          <w:lang w:val="en-US"/>
        </w:rPr>
        <w:t>.</w:t>
      </w:r>
    </w:p>
    <w:p w14:paraId="0EA3547F" w14:textId="29DFEE23" w:rsidR="00C455DB" w:rsidRPr="00DC3839" w:rsidRDefault="00C455DB">
      <w:pPr>
        <w:pStyle w:val="Heading1"/>
        <w:numPr>
          <w:ilvl w:val="0"/>
          <w:numId w:val="6"/>
        </w:numPr>
        <w:rPr>
          <w:color w:val="auto"/>
        </w:rPr>
      </w:pPr>
      <w:bookmarkStart w:id="235" w:name="_Ref493590510"/>
      <w:bookmarkStart w:id="236" w:name="_Toc530904618"/>
      <w:bookmarkStart w:id="237" w:name="_Toc95719020"/>
      <w:bookmarkStart w:id="238" w:name="_Toc95719270"/>
      <w:bookmarkStart w:id="239" w:name="_Toc95719347"/>
      <w:r w:rsidRPr="00DC3839">
        <w:rPr>
          <w:color w:val="auto"/>
        </w:rPr>
        <w:t>Signing of Contract Agreement</w:t>
      </w:r>
      <w:bookmarkEnd w:id="235"/>
      <w:bookmarkEnd w:id="236"/>
      <w:bookmarkEnd w:id="237"/>
      <w:bookmarkEnd w:id="238"/>
      <w:bookmarkEnd w:id="239"/>
      <w:r w:rsidR="00095969">
        <w:rPr>
          <w:color w:val="auto"/>
        </w:rPr>
        <w:t>/</w:t>
      </w:r>
      <w:r w:rsidR="00095969" w:rsidRPr="00095969">
        <w:rPr>
          <w:color w:val="auto"/>
        </w:rPr>
        <w:t xml:space="preserve"> </w:t>
      </w:r>
      <w:r w:rsidR="00095969" w:rsidRPr="001D4BD4">
        <w:rPr>
          <w:color w:val="0070C0"/>
        </w:rPr>
        <w:t>Подписание контракт</w:t>
      </w:r>
      <w:r w:rsidR="00095969" w:rsidRPr="001D4BD4">
        <w:rPr>
          <w:color w:val="0070C0"/>
          <w:lang w:val="ru-RU"/>
        </w:rPr>
        <w:t>ного соглашения</w:t>
      </w:r>
    </w:p>
    <w:p w14:paraId="2AED42D6" w14:textId="74B6923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В то же время, когда Партнер-исполнитель уведомляет победителя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его заявка принята, Партнер-исполнитель направляет участнику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Соглашение в форме, предусмотренной в Разделе 5, параграф 1, включая все дого</w:t>
      </w:r>
      <w:r w:rsidR="00095969" w:rsidRPr="001D4BD4">
        <w:rPr>
          <w:rFonts w:ascii="Cambria" w:hAnsi="Cambria"/>
          <w:color w:val="0070C0"/>
          <w:sz w:val="20"/>
          <w:lang w:val="ru-RU"/>
        </w:rPr>
        <w:t>вор</w:t>
      </w:r>
      <w:r w:rsidR="00095969" w:rsidRPr="001D4BD4">
        <w:rPr>
          <w:rFonts w:ascii="Cambria" w:hAnsi="Cambria"/>
          <w:color w:val="0070C0"/>
          <w:sz w:val="20"/>
        </w:rPr>
        <w:t>енности между сторонами</w:t>
      </w:r>
      <w:r w:rsidRPr="001D4BD4">
        <w:rPr>
          <w:rFonts w:ascii="Cambria" w:hAnsi="Cambria"/>
          <w:color w:val="0070C0"/>
          <w:sz w:val="20"/>
        </w:rPr>
        <w:t>.</w:t>
      </w:r>
    </w:p>
    <w:p w14:paraId="6B29D625" w14:textId="4A428904" w:rsidR="00C455DB" w:rsidRPr="001D4BD4" w:rsidRDefault="00C455DB" w:rsidP="003D4A02">
      <w:pPr>
        <w:pStyle w:val="Heading2"/>
        <w:spacing w:before="0" w:after="0" w:line="276" w:lineRule="auto"/>
        <w:ind w:left="567"/>
        <w:rPr>
          <w:rFonts w:ascii="Cambria" w:hAnsi="Cambria"/>
          <w:color w:val="0070C0"/>
          <w:sz w:val="20"/>
        </w:rPr>
      </w:pPr>
      <w:bookmarkStart w:id="240" w:name="_Ref493590387"/>
      <w:r w:rsidRPr="00DC3839">
        <w:rPr>
          <w:rFonts w:ascii="Cambria" w:hAnsi="Cambria"/>
          <w:color w:val="auto"/>
          <w:sz w:val="20"/>
        </w:rPr>
        <w:lastRenderedPageBreak/>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В течение двадцати восьми (28) дней с момента получения Соглашения победивший участник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должен подписать Соглашение и вернуть его Партнер</w:t>
      </w:r>
      <w:r w:rsidR="00095969" w:rsidRPr="001D4BD4">
        <w:rPr>
          <w:rFonts w:ascii="Cambria" w:hAnsi="Cambria"/>
          <w:color w:val="0070C0"/>
          <w:sz w:val="20"/>
          <w:lang w:val="ru-RU"/>
        </w:rPr>
        <w:t>у</w:t>
      </w:r>
      <w:r w:rsidR="00095969" w:rsidRPr="001D4BD4">
        <w:rPr>
          <w:rFonts w:ascii="Cambria" w:hAnsi="Cambria"/>
          <w:color w:val="0070C0"/>
          <w:sz w:val="20"/>
        </w:rPr>
        <w:t>-</w:t>
      </w:r>
      <w:r w:rsidR="00831BD6" w:rsidRPr="001D4BD4">
        <w:rPr>
          <w:rFonts w:ascii="Cambria" w:hAnsi="Cambria"/>
          <w:color w:val="0070C0"/>
          <w:sz w:val="20"/>
        </w:rPr>
        <w:t>исполнител</w:t>
      </w:r>
      <w:r w:rsidR="00831BD6" w:rsidRPr="001D4BD4">
        <w:rPr>
          <w:rFonts w:ascii="Cambria" w:hAnsi="Cambria"/>
          <w:color w:val="0070C0"/>
          <w:sz w:val="20"/>
          <w:lang w:val="ru-RU"/>
        </w:rPr>
        <w:t>ю</w:t>
      </w:r>
      <w:r w:rsidR="00831BD6" w:rsidRPr="001D4BD4">
        <w:rPr>
          <w:rFonts w:ascii="Cambria" w:hAnsi="Cambria"/>
          <w:color w:val="0070C0"/>
          <w:sz w:val="20"/>
        </w:rPr>
        <w:t xml:space="preserve"> вместе</w:t>
      </w:r>
      <w:r w:rsidR="00095969" w:rsidRPr="001D4BD4">
        <w:rPr>
          <w:rFonts w:ascii="Cambria" w:hAnsi="Cambria"/>
          <w:color w:val="0070C0"/>
          <w:sz w:val="20"/>
        </w:rPr>
        <w:t xml:space="preserve"> с требуемой Гарантией исполнения</w:t>
      </w:r>
      <w:r w:rsidRPr="001D4BD4">
        <w:rPr>
          <w:rFonts w:ascii="Cambria" w:hAnsi="Cambria"/>
          <w:color w:val="0070C0"/>
          <w:sz w:val="20"/>
        </w:rPr>
        <w:t>.</w:t>
      </w:r>
      <w:bookmarkEnd w:id="240"/>
    </w:p>
    <w:p w14:paraId="3F093171" w14:textId="6FF8B09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r w:rsidR="00095969" w:rsidRPr="001D4BD4">
        <w:rPr>
          <w:rFonts w:ascii="Cambria" w:hAnsi="Cambria"/>
          <w:color w:val="0070C0"/>
          <w:sz w:val="20"/>
        </w:rPr>
        <w:t xml:space="preserve">После выполнения пункта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Партнер-исполнитель незамедлительно уведомит других участников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их заявки были отклонены, и их тендерн</w:t>
      </w:r>
      <w:r w:rsidR="00095969" w:rsidRPr="001D4BD4">
        <w:rPr>
          <w:rFonts w:ascii="Cambria" w:hAnsi="Cambria"/>
          <w:color w:val="0070C0"/>
          <w:sz w:val="20"/>
          <w:lang w:val="ru-RU"/>
        </w:rPr>
        <w:t>ая</w:t>
      </w:r>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будет возвращен</w:t>
      </w:r>
      <w:r w:rsidR="00095969" w:rsidRPr="001D4BD4">
        <w:rPr>
          <w:rFonts w:ascii="Cambria" w:hAnsi="Cambria"/>
          <w:color w:val="0070C0"/>
          <w:sz w:val="20"/>
          <w:lang w:val="ru-RU"/>
        </w:rPr>
        <w:t>а</w:t>
      </w:r>
      <w:r w:rsidR="00095969" w:rsidRPr="001D4BD4">
        <w:rPr>
          <w:rFonts w:ascii="Cambria" w:hAnsi="Cambria"/>
          <w:color w:val="0070C0"/>
          <w:sz w:val="20"/>
        </w:rPr>
        <w:t xml:space="preserve"> как можно скорее в соответствии с пунктом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pPr>
        <w:pStyle w:val="Heading1"/>
        <w:numPr>
          <w:ilvl w:val="0"/>
          <w:numId w:val="6"/>
        </w:numPr>
        <w:rPr>
          <w:color w:val="auto"/>
        </w:rPr>
      </w:pPr>
      <w:bookmarkStart w:id="241" w:name="_Ref493592795"/>
      <w:bookmarkStart w:id="242" w:name="_Toc530904619"/>
      <w:bookmarkStart w:id="243" w:name="_Toc95719021"/>
      <w:bookmarkStart w:id="244" w:name="_Toc95719271"/>
      <w:bookmarkStart w:id="245" w:name="_Toc95719348"/>
      <w:bookmarkStart w:id="246" w:name="_Hlk192760465"/>
      <w:r w:rsidRPr="00DC3839">
        <w:rPr>
          <w:color w:val="auto"/>
        </w:rPr>
        <w:t>Performance Security</w:t>
      </w:r>
      <w:bookmarkEnd w:id="241"/>
      <w:bookmarkEnd w:id="242"/>
      <w:bookmarkEnd w:id="243"/>
      <w:bookmarkEnd w:id="244"/>
      <w:bookmarkEnd w:id="245"/>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Heading2"/>
        <w:spacing w:before="0" w:after="0" w:line="276" w:lineRule="auto"/>
        <w:ind w:left="567"/>
        <w:rPr>
          <w:rFonts w:ascii="Cambria" w:hAnsi="Cambria"/>
          <w:color w:val="0070C0"/>
          <w:sz w:val="20"/>
          <w:lang w:val="ru-RU"/>
        </w:rPr>
      </w:pPr>
      <w:bookmarkStart w:id="247"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В течение двадцати восьми (28) дней с момента получения Письма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от Партнер</w:t>
      </w:r>
      <w:r w:rsidR="0053480A" w:rsidRPr="001D4BD4">
        <w:rPr>
          <w:rFonts w:ascii="Cambria" w:hAnsi="Cambria"/>
          <w:color w:val="0070C0"/>
          <w:sz w:val="20"/>
          <w:lang w:val="ru-RU"/>
        </w:rPr>
        <w:t>а</w:t>
      </w:r>
      <w:r w:rsidR="0053480A" w:rsidRPr="001D4BD4">
        <w:rPr>
          <w:rFonts w:ascii="Cambria" w:hAnsi="Cambria"/>
          <w:color w:val="0070C0"/>
          <w:sz w:val="20"/>
        </w:rPr>
        <w:t>-исполнител</w:t>
      </w:r>
      <w:r w:rsidR="0053480A" w:rsidRPr="001D4BD4">
        <w:rPr>
          <w:rFonts w:ascii="Cambria" w:hAnsi="Cambria"/>
          <w:color w:val="0070C0"/>
          <w:sz w:val="20"/>
          <w:lang w:val="ru-RU"/>
        </w:rPr>
        <w:t>я</w:t>
      </w:r>
      <w:r w:rsidR="0053480A" w:rsidRPr="001D4BD4">
        <w:rPr>
          <w:rFonts w:ascii="Cambria" w:hAnsi="Cambria"/>
          <w:color w:val="0070C0"/>
          <w:sz w:val="20"/>
        </w:rPr>
        <w:t xml:space="preserve"> победитель тендера должен предоставить Партнер</w:t>
      </w:r>
      <w:r w:rsidR="0053480A" w:rsidRPr="001D4BD4">
        <w:rPr>
          <w:rFonts w:ascii="Cambria" w:hAnsi="Cambria"/>
          <w:color w:val="0070C0"/>
          <w:sz w:val="20"/>
          <w:lang w:val="ru-RU"/>
        </w:rPr>
        <w:t>у</w:t>
      </w:r>
      <w:r w:rsidR="0053480A" w:rsidRPr="001D4BD4">
        <w:rPr>
          <w:rFonts w:ascii="Cambria" w:hAnsi="Cambria"/>
          <w:color w:val="0070C0"/>
          <w:sz w:val="20"/>
        </w:rPr>
        <w:t>-исполнител</w:t>
      </w:r>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7"/>
    </w:p>
    <w:bookmarkEnd w:id="246"/>
    <w:p w14:paraId="189A6255" w14:textId="607DA8FA"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After</w:t>
      </w:r>
      <w:r w:rsidRPr="00D6257F">
        <w:rPr>
          <w:rFonts w:ascii="Cambria" w:hAnsi="Cambria"/>
          <w:color w:val="auto"/>
          <w:sz w:val="20"/>
          <w:lang w:val="en-US"/>
        </w:rPr>
        <w:t xml:space="preserve"> </w:t>
      </w:r>
      <w:r w:rsidRPr="00DC3839">
        <w:rPr>
          <w:rFonts w:ascii="Cambria" w:hAnsi="Cambria"/>
          <w:color w:val="auto"/>
          <w:sz w:val="20"/>
        </w:rPr>
        <w:t>opening</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qualification</w:t>
      </w:r>
      <w:r w:rsidRPr="00D6257F">
        <w:rPr>
          <w:rFonts w:ascii="Cambria" w:hAnsi="Cambria"/>
          <w:color w:val="auto"/>
          <w:sz w:val="20"/>
          <w:lang w:val="en-US"/>
        </w:rPr>
        <w:t xml:space="preserve"> </w:t>
      </w:r>
      <w:r w:rsidRPr="00DC3839">
        <w:rPr>
          <w:rFonts w:ascii="Cambria" w:hAnsi="Cambria"/>
          <w:color w:val="auto"/>
          <w:sz w:val="20"/>
        </w:rPr>
        <w:t>documents</w:t>
      </w:r>
      <w:r w:rsidRPr="00D6257F">
        <w:rPr>
          <w:rFonts w:ascii="Cambria" w:hAnsi="Cambria"/>
          <w:color w:val="auto"/>
          <w:sz w:val="20"/>
          <w:lang w:val="en-US"/>
        </w:rPr>
        <w:t xml:space="preserve"> </w:t>
      </w:r>
      <w:r w:rsidRPr="00DC3839">
        <w:rPr>
          <w:rFonts w:ascii="Cambria" w:hAnsi="Cambria"/>
          <w:color w:val="auto"/>
          <w:sz w:val="20"/>
        </w:rPr>
        <w:t>until</w:t>
      </w:r>
      <w:r w:rsidRPr="00D6257F">
        <w:rPr>
          <w:rFonts w:ascii="Cambria" w:hAnsi="Cambria"/>
          <w:color w:val="auto"/>
          <w:sz w:val="20"/>
          <w:lang w:val="en-US"/>
        </w:rPr>
        <w:t xml:space="preserve"> </w:t>
      </w:r>
      <w:r w:rsidRPr="00DC3839">
        <w:rPr>
          <w:rFonts w:ascii="Cambria" w:hAnsi="Cambria"/>
          <w:color w:val="auto"/>
          <w:sz w:val="20"/>
        </w:rPr>
        <w:t>preparation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short</w:t>
      </w:r>
      <w:r w:rsidRPr="00D6257F">
        <w:rPr>
          <w:rFonts w:ascii="Cambria" w:hAnsi="Cambria"/>
          <w:color w:val="auto"/>
          <w:sz w:val="20"/>
          <w:lang w:val="en-US"/>
        </w:rPr>
        <w:t>-</w:t>
      </w:r>
      <w:r w:rsidRPr="00DC3839">
        <w:rPr>
          <w:rFonts w:ascii="Cambria" w:hAnsi="Cambria"/>
          <w:color w:val="auto"/>
          <w:sz w:val="20"/>
        </w:rPr>
        <w:t>list</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qualified</w:t>
      </w:r>
      <w:r w:rsidRPr="00D6257F">
        <w:rPr>
          <w:rFonts w:ascii="Cambria" w:hAnsi="Cambria"/>
          <w:color w:val="auto"/>
          <w:sz w:val="20"/>
          <w:lang w:val="en-US"/>
        </w:rPr>
        <w:t xml:space="preserve"> </w:t>
      </w:r>
      <w:r w:rsidRPr="00DC3839">
        <w:rPr>
          <w:rFonts w:ascii="Cambria" w:hAnsi="Cambria"/>
          <w:color w:val="auto"/>
          <w:sz w:val="20"/>
        </w:rPr>
        <w:t>companies</w:t>
      </w:r>
      <w:r w:rsidRPr="00D6257F">
        <w:rPr>
          <w:rFonts w:ascii="Cambria" w:hAnsi="Cambria"/>
          <w:color w:val="auto"/>
          <w:sz w:val="20"/>
          <w:lang w:val="en-US"/>
        </w:rPr>
        <w:t xml:space="preserve">, </w:t>
      </w:r>
      <w:r w:rsidRPr="00DC3839">
        <w:rPr>
          <w:rFonts w:ascii="Cambria" w:hAnsi="Cambria"/>
          <w:color w:val="auto"/>
          <w:sz w:val="20"/>
        </w:rPr>
        <w:t>no</w:t>
      </w:r>
      <w:r w:rsidRPr="00D6257F">
        <w:rPr>
          <w:rFonts w:ascii="Cambria" w:hAnsi="Cambria"/>
          <w:color w:val="auto"/>
          <w:sz w:val="20"/>
          <w:lang w:val="en-US"/>
        </w:rPr>
        <w:t xml:space="preserve"> </w:t>
      </w:r>
      <w:r w:rsidRPr="00DC3839">
        <w:rPr>
          <w:rFonts w:ascii="Cambria" w:hAnsi="Cambria"/>
          <w:color w:val="auto"/>
          <w:sz w:val="20"/>
        </w:rPr>
        <w:t>communication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any</w:t>
      </w:r>
      <w:r w:rsidRPr="00D6257F">
        <w:rPr>
          <w:rFonts w:ascii="Cambria" w:hAnsi="Cambria"/>
          <w:color w:val="auto"/>
          <w:sz w:val="20"/>
          <w:lang w:val="en-US"/>
        </w:rPr>
        <w:t xml:space="preserve"> </w:t>
      </w:r>
      <w:r w:rsidRPr="00DC3839">
        <w:rPr>
          <w:rFonts w:ascii="Cambria" w:hAnsi="Cambria"/>
          <w:color w:val="auto"/>
          <w:sz w:val="20"/>
        </w:rPr>
        <w:t>type</w:t>
      </w:r>
      <w:r w:rsidRPr="00D6257F">
        <w:rPr>
          <w:rFonts w:ascii="Cambria" w:hAnsi="Cambria"/>
          <w:color w:val="auto"/>
          <w:sz w:val="20"/>
          <w:lang w:val="en-US"/>
        </w:rPr>
        <w:t xml:space="preserve"> </w:t>
      </w:r>
      <w:r w:rsidRPr="00DC3839">
        <w:rPr>
          <w:rFonts w:ascii="Cambria" w:hAnsi="Cambria"/>
          <w:color w:val="auto"/>
          <w:sz w:val="20"/>
        </w:rPr>
        <w:t>shall</w:t>
      </w:r>
      <w:r w:rsidRPr="00D6257F">
        <w:rPr>
          <w:rFonts w:ascii="Cambria" w:hAnsi="Cambria"/>
          <w:color w:val="auto"/>
          <w:sz w:val="20"/>
          <w:lang w:val="en-US"/>
        </w:rPr>
        <w:t xml:space="preserve"> </w:t>
      </w:r>
      <w:r w:rsidRPr="00DC3839">
        <w:rPr>
          <w:rFonts w:ascii="Cambria" w:hAnsi="Cambria"/>
          <w:color w:val="auto"/>
          <w:sz w:val="20"/>
        </w:rPr>
        <w:t>be</w:t>
      </w:r>
      <w:r w:rsidRPr="00D6257F">
        <w:rPr>
          <w:rFonts w:ascii="Cambria" w:hAnsi="Cambria"/>
          <w:color w:val="auto"/>
          <w:sz w:val="20"/>
          <w:lang w:val="en-US"/>
        </w:rPr>
        <w:t xml:space="preserve"> </w:t>
      </w:r>
      <w:r w:rsidRPr="00DC3839">
        <w:rPr>
          <w:rFonts w:ascii="Cambria" w:hAnsi="Cambria"/>
          <w:color w:val="auto"/>
          <w:sz w:val="20"/>
        </w:rPr>
        <w:t>entertained</w:t>
      </w:r>
      <w:r w:rsidRPr="00D6257F">
        <w:rPr>
          <w:rFonts w:ascii="Cambria" w:hAnsi="Cambria"/>
          <w:color w:val="auto"/>
          <w:sz w:val="20"/>
          <w:lang w:val="en-US"/>
        </w:rPr>
        <w:t xml:space="preserve"> </w:t>
      </w:r>
      <w:r w:rsidRPr="00DC3839">
        <w:rPr>
          <w:rFonts w:ascii="Cambria" w:hAnsi="Cambria"/>
          <w:color w:val="auto"/>
          <w:sz w:val="20"/>
        </w:rPr>
        <w:t>unless</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for</w:t>
      </w:r>
      <w:r w:rsidRPr="00D6257F">
        <w:rPr>
          <w:rFonts w:ascii="Cambria" w:hAnsi="Cambria"/>
          <w:color w:val="auto"/>
          <w:sz w:val="20"/>
          <w:lang w:val="en-US"/>
        </w:rPr>
        <w:t xml:space="preserve"> </w:t>
      </w:r>
      <w:r w:rsidRPr="00DC3839">
        <w:rPr>
          <w:rFonts w:ascii="Cambria" w:hAnsi="Cambria"/>
          <w:color w:val="auto"/>
          <w:sz w:val="20"/>
        </w:rPr>
        <w:t>by</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establish</w:t>
      </w:r>
      <w:r w:rsidRPr="00D6257F">
        <w:rPr>
          <w:rFonts w:ascii="Cambria" w:hAnsi="Cambria"/>
          <w:color w:val="auto"/>
          <w:sz w:val="20"/>
          <w:lang w:val="en-US"/>
        </w:rPr>
        <w:softHyphen/>
      </w:r>
      <w:r w:rsidRPr="00DC3839">
        <w:rPr>
          <w:rFonts w:ascii="Cambria" w:hAnsi="Cambria"/>
          <w:color w:val="auto"/>
          <w:sz w:val="20"/>
        </w:rPr>
        <w:t>ments</w:t>
      </w:r>
      <w:r w:rsidR="00792EDC" w:rsidRPr="00D6257F">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правила</w:t>
      </w:r>
      <w:r w:rsidRPr="00D6257F">
        <w:rPr>
          <w:rFonts w:ascii="Cambria" w:hAnsi="Cambria"/>
          <w:color w:val="0070C0"/>
          <w:sz w:val="20"/>
          <w:lang w:val="en-US"/>
        </w:rPr>
        <w:t>.</w:t>
      </w:r>
    </w:p>
    <w:p w14:paraId="0E43FEAC" w14:textId="77777777" w:rsidR="001A0B22" w:rsidRPr="00D6257F" w:rsidRDefault="001A0B22" w:rsidP="00C455DB">
      <w:pPr>
        <w:rPr>
          <w:rFonts w:ascii="Cambria" w:hAnsi="Cambria"/>
          <w:highlight w:val="yellow"/>
          <w:lang w:val="en-US"/>
        </w:rPr>
        <w:sectPr w:rsidR="001A0B22" w:rsidRPr="00D6257F" w:rsidSect="00093E2B">
          <w:pgSz w:w="11900" w:h="16840"/>
          <w:pgMar w:top="1417" w:right="1417" w:bottom="1134" w:left="1417" w:header="708" w:footer="708" w:gutter="0"/>
          <w:pgNumType w:start="1"/>
          <w:cols w:space="708"/>
          <w:docGrid w:linePitch="360"/>
        </w:sectPr>
      </w:pPr>
    </w:p>
    <w:p w14:paraId="00F5565F" w14:textId="4A96C1BF" w:rsidR="00981CA8" w:rsidRPr="003328D3" w:rsidRDefault="00DD54CD" w:rsidP="005D07CD">
      <w:pPr>
        <w:jc w:val="right"/>
        <w:rPr>
          <w:rFonts w:ascii="Cambria" w:hAnsi="Cambria"/>
          <w:i/>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5104" behindDoc="0" locked="0" layoutInCell="1" allowOverlap="1" wp14:anchorId="6A900043" wp14:editId="14939D59">
                <wp:simplePos x="0" y="0"/>
                <wp:positionH relativeFrom="margin">
                  <wp:align>right</wp:align>
                </wp:positionH>
                <wp:positionV relativeFrom="paragraph">
                  <wp:posOffset>127</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289915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00043" id="_x0000_s1027" type="#_x0000_t202" style="position:absolute;left:0;text-align:left;margin-left:134.7pt;margin-top:0;width:185.9pt;height:110.6pt;z-index:2516951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" stroked="f">
                <v:textbox style="mso-fit-shape-to-text:t">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289915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3328D3">
        <w:rPr>
          <w:rFonts w:ascii="Cambria" w:hAnsi="Cambria"/>
          <w:noProof/>
          <w:sz w:val="12"/>
          <w:szCs w:val="12"/>
          <w:lang w:val="en-US" w:eastAsia="en-US"/>
        </w:rPr>
        <w:drawing>
          <wp:anchor distT="0" distB="0" distL="114300" distR="114300" simplePos="0" relativeHeight="251679744" behindDoc="0" locked="0" layoutInCell="1" allowOverlap="1" wp14:anchorId="6F0D278D" wp14:editId="66B34D66">
            <wp:simplePos x="0" y="0"/>
            <wp:positionH relativeFrom="column">
              <wp:posOffset>0</wp:posOffset>
            </wp:positionH>
            <wp:positionV relativeFrom="paragraph">
              <wp:posOffset>0</wp:posOffset>
            </wp:positionV>
            <wp:extent cx="3219450" cy="1114425"/>
            <wp:effectExtent l="0" t="0" r="0"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981CA8" w:rsidRPr="001D4BD4">
        <w:rPr>
          <w:rFonts w:ascii="Cambria" w:hAnsi="Cambria"/>
          <w:i/>
          <w:color w:val="0070C0"/>
          <w:sz w:val="12"/>
          <w:szCs w:val="12"/>
          <w:highlight w:val="yellow"/>
        </w:rPr>
        <w:t xml:space="preserve"> </w:t>
      </w:r>
    </w:p>
    <w:p w14:paraId="3338F738" w14:textId="54722261" w:rsidR="005D07CD" w:rsidRPr="00A73D0F" w:rsidRDefault="005D07CD" w:rsidP="005D07CD">
      <w:pPr>
        <w:rPr>
          <w:rFonts w:ascii="Cambria" w:hAnsi="Cambria"/>
        </w:rPr>
      </w:pPr>
    </w:p>
    <w:p w14:paraId="59078E07" w14:textId="0CA1B7D3" w:rsidR="005D07CD" w:rsidRPr="00A73D0F" w:rsidRDefault="005D07CD" w:rsidP="005D07CD">
      <w:pPr>
        <w:rPr>
          <w:rFonts w:ascii="Cambria" w:hAnsi="Cambria"/>
        </w:rPr>
      </w:pPr>
    </w:p>
    <w:p w14:paraId="11E0774A" w14:textId="1C823778"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5DCBC15F" w14:textId="77777777" w:rsidR="00143B75" w:rsidRDefault="00143B75" w:rsidP="00143B75">
      <w:pPr>
        <w:jc w:val="center"/>
        <w:rPr>
          <w:rFonts w:ascii="Cambria" w:hAnsi="Cambria"/>
          <w:b/>
          <w:bCs/>
          <w:sz w:val="32"/>
          <w:szCs w:val="32"/>
        </w:rPr>
      </w:pPr>
    </w:p>
    <w:p w14:paraId="5A1DEAA8" w14:textId="77777777" w:rsidR="00143B75" w:rsidRDefault="00143B75" w:rsidP="00143B75">
      <w:pPr>
        <w:jc w:val="center"/>
        <w:rPr>
          <w:rFonts w:ascii="Cambria" w:hAnsi="Cambria"/>
          <w:b/>
          <w:bCs/>
          <w:sz w:val="32"/>
          <w:szCs w:val="32"/>
        </w:rPr>
      </w:pPr>
    </w:p>
    <w:p w14:paraId="128CD10F" w14:textId="77777777" w:rsidR="00143B75" w:rsidRDefault="00143B75" w:rsidP="00143B75">
      <w:pPr>
        <w:jc w:val="center"/>
        <w:rPr>
          <w:rFonts w:ascii="Cambria" w:hAnsi="Cambria"/>
          <w:b/>
          <w:bCs/>
          <w:sz w:val="32"/>
          <w:szCs w:val="32"/>
        </w:rPr>
      </w:pPr>
    </w:p>
    <w:p w14:paraId="323E263F" w14:textId="77777777" w:rsidR="00143B75" w:rsidRDefault="00143B75" w:rsidP="00143B75">
      <w:pPr>
        <w:jc w:val="center"/>
        <w:rPr>
          <w:rFonts w:ascii="Cambria" w:hAnsi="Cambria"/>
          <w:b/>
          <w:bCs/>
          <w:sz w:val="32"/>
          <w:szCs w:val="32"/>
        </w:rPr>
      </w:pPr>
    </w:p>
    <w:p w14:paraId="7BE04019"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507ED13" w14:textId="77777777" w:rsidR="00310ED1" w:rsidRPr="007C0140" w:rsidRDefault="00310ED1" w:rsidP="00310ED1">
      <w:pPr>
        <w:jc w:val="center"/>
        <w:rPr>
          <w:rFonts w:ascii="Cambria" w:hAnsi="Cambria"/>
          <w:b/>
          <w:bCs/>
          <w:sz w:val="32"/>
          <w:szCs w:val="32"/>
        </w:rPr>
      </w:pPr>
    </w:p>
    <w:p w14:paraId="7C1EE49D"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48355EC2"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42811EE7"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E8B695E" w14:textId="77777777" w:rsidR="00310ED1" w:rsidRPr="00310ED1" w:rsidRDefault="00310ED1" w:rsidP="00310ED1">
      <w:pPr>
        <w:jc w:val="center"/>
        <w:rPr>
          <w:rFonts w:ascii="Cambria" w:hAnsi="Cambria"/>
          <w:i/>
          <w:iCs/>
          <w:sz w:val="32"/>
          <w:szCs w:val="32"/>
          <w:lang w:val="ru-RU"/>
        </w:rPr>
      </w:pPr>
    </w:p>
    <w:p w14:paraId="7556391A"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1AFDB05B" w14:textId="77777777" w:rsidR="005D07CD" w:rsidRPr="00DD54CD" w:rsidRDefault="005D07CD" w:rsidP="005D07CD">
      <w:pPr>
        <w:pStyle w:val="Title"/>
        <w:rPr>
          <w:rFonts w:ascii="Cambria" w:hAnsi="Cambria" w:cs="Arial"/>
          <w:lang w:val="ru-RU"/>
        </w:rPr>
      </w:pPr>
    </w:p>
    <w:p w14:paraId="11635D8B" w14:textId="77777777" w:rsidR="005D07CD" w:rsidRPr="00DD54CD" w:rsidRDefault="005D07CD" w:rsidP="005D07CD">
      <w:pPr>
        <w:pStyle w:val="Title"/>
        <w:rPr>
          <w:rFonts w:ascii="Cambria" w:hAnsi="Cambria" w:cs="Arial"/>
          <w:lang w:val="ru-RU"/>
        </w:rPr>
      </w:pPr>
    </w:p>
    <w:p w14:paraId="4825CB47" w14:textId="77777777" w:rsidR="007F0BE0" w:rsidRPr="00341022" w:rsidRDefault="000E3EB4" w:rsidP="000E3EB4">
      <w:pPr>
        <w:pStyle w:val="Heading7"/>
        <w:rPr>
          <w:lang w:val="en-US"/>
        </w:rPr>
      </w:pPr>
      <w:bookmarkStart w:id="248" w:name="_Section_2:_Bid"/>
      <w:bookmarkStart w:id="249" w:name="_Ref530748526"/>
      <w:bookmarkEnd w:id="248"/>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49"/>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Heading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18"/>
          <w:footerReference w:type="even" r:id="rId19"/>
          <w:footerReference w:type="default" r:id="rId20"/>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26B3148F" w14:textId="0F8D9AB3" w:rsidR="0039159F" w:rsidRPr="00806BB5" w:rsidRDefault="00AF13EE" w:rsidP="0039159F">
      <w:pPr>
        <w:rPr>
          <w:rFonts w:ascii="Cambria" w:hAnsi="Cambria"/>
          <w:i/>
          <w:color w:val="0070C0"/>
          <w:lang w:val="ru-RU"/>
        </w:rPr>
      </w:pP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Republic, Osh, P.Aitmamatov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5A63DA">
        <w:rPr>
          <w:rFonts w:ascii="Cambria" w:hAnsi="Cambria"/>
          <w:i/>
          <w:color w:val="0070C0"/>
          <w:szCs w:val="20"/>
          <w:lang w:val="en-US"/>
        </w:rPr>
        <w:t>/</w:t>
      </w:r>
      <w:r w:rsidRPr="005A63DA">
        <w:rPr>
          <w:rFonts w:eastAsia="Times New Roman"/>
          <w:color w:val="0070C0"/>
          <w:sz w:val="22"/>
          <w:szCs w:val="22"/>
          <w:lang w:val="en-US"/>
        </w:rPr>
        <w:t xml:space="preserve"> </w:t>
      </w:r>
      <w:r w:rsidRPr="005A63DA">
        <w:rPr>
          <w:rFonts w:ascii="Cambria" w:eastAsia="Times New Roman" w:hAnsi="Cambria"/>
          <w:color w:val="0070C0"/>
          <w:szCs w:val="20"/>
          <w:lang w:val="ru-RU"/>
        </w:rPr>
        <w:t>Общественный</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Программа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поддержки</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развития</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горных</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сообществ</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Кыргызстана</w:t>
      </w:r>
      <w:r w:rsidRPr="005A63DA">
        <w:rPr>
          <w:rFonts w:ascii="Cambria" w:eastAsia="Times New Roman" w:hAnsi="Cambria"/>
          <w:color w:val="0070C0"/>
          <w:szCs w:val="20"/>
          <w:lang w:val="en-US"/>
        </w:rPr>
        <w:t>" (</w:t>
      </w:r>
      <w:r w:rsidRPr="005A63DA">
        <w:rPr>
          <w:rFonts w:ascii="Cambria" w:eastAsia="Times New Roman" w:hAnsi="Cambria"/>
          <w:color w:val="0070C0"/>
          <w:szCs w:val="20"/>
        </w:rPr>
        <w:t>MSDSP</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KG</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инициатива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Ага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Хана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AKF</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Адрес: Кыргызская Республика, город Ош, ул. П.Айтмаматова 15. Ответственное лицо: Бакытбек А.</w:t>
      </w:r>
    </w:p>
    <w:p w14:paraId="5739D84B" w14:textId="10A0FE39" w:rsidR="005D07CD" w:rsidRPr="00DB164C" w:rsidRDefault="005D07CD" w:rsidP="005D07CD">
      <w:pPr>
        <w:rPr>
          <w:rFonts w:ascii="Cambria" w:hAnsi="Cambria"/>
          <w:b/>
          <w:color w:val="auto"/>
          <w:sz w:val="24"/>
          <w:szCs w:val="32"/>
          <w:lang w:val="en-US"/>
        </w:rPr>
      </w:pPr>
      <w:bookmarkStart w:id="250" w:name="_Ref492568074"/>
      <w:r w:rsidRPr="00DB164C">
        <w:rPr>
          <w:rFonts w:ascii="Cambria" w:hAnsi="Cambria"/>
          <w:b/>
          <w:color w:val="auto"/>
          <w:sz w:val="24"/>
          <w:szCs w:val="32"/>
          <w:lang w:val="en-US"/>
        </w:rPr>
        <w:t>Paragraph 1: Description of Works</w:t>
      </w:r>
      <w:bookmarkEnd w:id="250"/>
      <w:r w:rsidR="00337D56" w:rsidRPr="00DB164C">
        <w:rPr>
          <w:rFonts w:ascii="Cambria" w:hAnsi="Cambria"/>
          <w:b/>
          <w:color w:val="auto"/>
          <w:sz w:val="24"/>
          <w:szCs w:val="32"/>
          <w:lang w:val="en-US"/>
        </w:rPr>
        <w:t xml:space="preserve">/ </w:t>
      </w:r>
      <w:r w:rsidR="00337D56" w:rsidRPr="00DB164C">
        <w:rPr>
          <w:rFonts w:ascii="Cambria" w:hAnsi="Cambria"/>
          <w:b/>
          <w:color w:val="0070C0"/>
          <w:sz w:val="24"/>
          <w:szCs w:val="32"/>
          <w:lang w:val="en-US"/>
        </w:rPr>
        <w:t>Параграф 1: Описание работ</w:t>
      </w:r>
    </w:p>
    <w:p w14:paraId="591267BC" w14:textId="7220460C" w:rsidR="005D07CD" w:rsidRPr="00DB164C" w:rsidRDefault="00860526" w:rsidP="00DB164C">
      <w:pPr>
        <w:rPr>
          <w:rFonts w:ascii="Cambria" w:hAnsi="Cambria"/>
        </w:rPr>
      </w:pPr>
      <w:r w:rsidRPr="00DB164C">
        <w:rPr>
          <w:rFonts w:ascii="Cambria" w:hAnsi="Cambria"/>
        </w:rPr>
        <w:t>Construction of an additional building (kitchen) for a school Kara-Bak in the Kara-Bak village, AA Kara-Bak, Batken region, Batken oblast</w:t>
      </w:r>
      <w:r w:rsidR="00662637" w:rsidRPr="00DB164C">
        <w:rPr>
          <w:rFonts w:ascii="Cambria" w:hAnsi="Cambria"/>
        </w:rPr>
        <w:t xml:space="preserve">. </w:t>
      </w:r>
      <w:r w:rsidR="00AF13EE" w:rsidRPr="00DB164C">
        <w:rPr>
          <w:rFonts w:ascii="Cambria" w:hAnsi="Cambria"/>
        </w:rPr>
        <w:t>According to BoQ/</w:t>
      </w:r>
      <w:r w:rsidR="00337D56" w:rsidRPr="00DB164C">
        <w:rPr>
          <w:rFonts w:ascii="Cambria" w:hAnsi="Cambria"/>
          <w:color w:val="0070C0"/>
        </w:rPr>
        <w:t xml:space="preserve"> </w:t>
      </w:r>
      <w:r w:rsidRPr="00DB164C">
        <w:rPr>
          <w:rFonts w:ascii="Cambria" w:hAnsi="Cambria"/>
          <w:color w:val="0070C0"/>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r w:rsidR="000E1079" w:rsidRPr="00DB164C">
        <w:rPr>
          <w:rFonts w:ascii="Cambria" w:hAnsi="Cambria"/>
          <w:color w:val="0070C0"/>
        </w:rPr>
        <w:t xml:space="preserve">. </w:t>
      </w:r>
      <w:r w:rsidR="008C0AB0" w:rsidRPr="00DB164C">
        <w:rPr>
          <w:rFonts w:ascii="Cambria" w:hAnsi="Cambria"/>
          <w:color w:val="0070C0"/>
        </w:rPr>
        <w:t xml:space="preserve">Согласно </w:t>
      </w:r>
      <w:r w:rsidR="00AF13EE" w:rsidRPr="00DB164C">
        <w:rPr>
          <w:rFonts w:ascii="Cambria" w:hAnsi="Cambria"/>
          <w:color w:val="0070C0"/>
        </w:rPr>
        <w:t>Смете</w:t>
      </w:r>
    </w:p>
    <w:p w14:paraId="5D2BC632" w14:textId="77777777" w:rsidR="00DB164C" w:rsidRPr="00DB164C" w:rsidRDefault="00DB164C" w:rsidP="00DB164C">
      <w:pPr>
        <w:rPr>
          <w:rFonts w:ascii="Cambria" w:hAnsi="Cambria"/>
        </w:rPr>
      </w:pPr>
      <w:r w:rsidRPr="00DB164C">
        <w:rPr>
          <w:rFonts w:ascii="Cambria" w:hAnsi="Cambria"/>
        </w:rPr>
        <w:t>The project involves the construction of an additional building (a dining hall) for the school in the village of Kara-Bak, within the Kara-Bak Ayil Okmotu of the Batken district. The goal is to provide students with a modern, safe, and comfortable space for dining, fully compliant with sanitary and construction standards.</w:t>
      </w:r>
    </w:p>
    <w:p w14:paraId="735F6758" w14:textId="77777777" w:rsidR="00DB164C" w:rsidRPr="00DB164C" w:rsidRDefault="00DB164C" w:rsidP="00DB164C">
      <w:pPr>
        <w:rPr>
          <w:rFonts w:ascii="Cambria" w:hAnsi="Cambria"/>
        </w:rPr>
      </w:pPr>
      <w:r w:rsidRPr="00DB164C">
        <w:rPr>
          <w:rFonts w:ascii="Cambria" w:hAnsi="Cambria"/>
        </w:rPr>
        <w:t xml:space="preserve">The main types of construction and installation works include – earthworks, with the excavation of a foundation pit and trenches, the installation of a sand and gravel cushion, and backfilling with layer-by-layer compaction. Concrete works involving the construction of a monolithic strip foundation using M200-grade concrete, along with waterproofing for the foundation. The construction of external and internal walls should be carried out using fired bricks and cement-sand mortar, along with the installation of interior partitions. Precast reinforced concrete floor slabs will be laid. The installation of wooden rafter structures, the laying of corrugated sheets, and the installation of a drainage system should follow as well. </w:t>
      </w:r>
    </w:p>
    <w:p w14:paraId="2E0C8C7D" w14:textId="77777777" w:rsidR="00DB164C" w:rsidRPr="00DB164C" w:rsidRDefault="00DB164C" w:rsidP="00DB164C">
      <w:pPr>
        <w:rPr>
          <w:rFonts w:ascii="Cambria" w:hAnsi="Cambria"/>
          <w:lang w:val="en-US"/>
        </w:rPr>
      </w:pPr>
      <w:r w:rsidRPr="00DB164C">
        <w:rPr>
          <w:rFonts w:ascii="Cambria" w:hAnsi="Cambria"/>
          <w:lang w:val="en-US"/>
        </w:rPr>
        <w:t>This initiative will strictly follow the guidelines stipulated in the Environmental and Social Management Plan (ESMP), ensuring that construction activities minimize negative impacts on the surrounding environment, including habitats, water sources, and local communities.</w:t>
      </w:r>
    </w:p>
    <w:p w14:paraId="32227D93" w14:textId="721F69D2" w:rsidR="005D07CD" w:rsidRPr="00C86807" w:rsidRDefault="005D07CD" w:rsidP="00A774BD">
      <w:pPr>
        <w:rPr>
          <w:rFonts w:ascii="Cambria" w:hAnsi="Cambria"/>
          <w:b/>
          <w:color w:val="0070C0"/>
          <w:sz w:val="24"/>
          <w:lang w:val="en-US"/>
        </w:rPr>
      </w:pPr>
      <w:r w:rsidRPr="00DC3839">
        <w:rPr>
          <w:rFonts w:ascii="Cambria" w:hAnsi="Cambria"/>
          <w:b/>
          <w:color w:val="auto"/>
          <w:sz w:val="24"/>
          <w:lang w:val="en-US"/>
        </w:rPr>
        <w:t>Paragraph 1: Time for Completion of the Works</w:t>
      </w:r>
      <w:r w:rsidR="00337D56">
        <w:rPr>
          <w:rFonts w:ascii="Cambria" w:hAnsi="Cambria"/>
          <w:b/>
          <w:color w:val="auto"/>
          <w:sz w:val="24"/>
          <w:lang w:val="en-US"/>
        </w:rPr>
        <w:t>/</w:t>
      </w:r>
      <w:r w:rsidR="00337D56" w:rsidRPr="00337D56">
        <w:rPr>
          <w:rFonts w:ascii="Cambria" w:hAnsi="Cambria"/>
          <w:b/>
          <w:color w:val="auto"/>
          <w:sz w:val="24"/>
          <w:lang w:val="en-US"/>
        </w:rPr>
        <w:t xml:space="preserve"> </w:t>
      </w:r>
      <w:r w:rsidR="00337D56" w:rsidRPr="00C86807">
        <w:rPr>
          <w:rFonts w:ascii="Cambria" w:hAnsi="Cambria"/>
          <w:b/>
          <w:color w:val="0070C0"/>
          <w:sz w:val="24"/>
          <w:lang w:val="en-US"/>
        </w:rPr>
        <w:t>Параграф 1: Время завершения Работ</w:t>
      </w:r>
    </w:p>
    <w:p w14:paraId="703847EA" w14:textId="6FF326A7" w:rsidR="005D07CD" w:rsidRPr="006B777B" w:rsidRDefault="0081337C" w:rsidP="00A774BD">
      <w:pPr>
        <w:rPr>
          <w:rFonts w:ascii="Cambria" w:hAnsi="Cambria"/>
          <w:iCs/>
          <w:color w:val="0070C0"/>
          <w:lang w:val="ru-RU"/>
        </w:rPr>
      </w:pPr>
      <w:r>
        <w:rPr>
          <w:rFonts w:ascii="Cambria" w:hAnsi="Cambria"/>
          <w:iCs/>
          <w:color w:val="auto"/>
          <w:lang w:val="en-US"/>
        </w:rPr>
        <w:t>W</w:t>
      </w:r>
      <w:r w:rsidR="007C17E5">
        <w:rPr>
          <w:rFonts w:ascii="Cambria" w:hAnsi="Cambria"/>
          <w:iCs/>
          <w:color w:val="auto"/>
          <w:lang w:val="en-US"/>
        </w:rPr>
        <w:t>ithin</w:t>
      </w:r>
      <w:r w:rsidR="007C17E5" w:rsidRPr="006B777B">
        <w:rPr>
          <w:rFonts w:ascii="Cambria" w:hAnsi="Cambria"/>
          <w:iCs/>
          <w:color w:val="auto"/>
          <w:lang w:val="ru-RU"/>
        </w:rPr>
        <w:t xml:space="preserve"> 150 </w:t>
      </w:r>
      <w:r w:rsidR="007C17E5">
        <w:rPr>
          <w:rFonts w:ascii="Cambria" w:hAnsi="Cambria"/>
          <w:iCs/>
          <w:color w:val="auto"/>
          <w:lang w:val="en-US"/>
        </w:rPr>
        <w:t>calendar</w:t>
      </w:r>
      <w:r w:rsidR="007C17E5" w:rsidRPr="006B777B">
        <w:rPr>
          <w:rFonts w:ascii="Cambria" w:hAnsi="Cambria"/>
          <w:iCs/>
          <w:color w:val="auto"/>
          <w:lang w:val="ru-RU"/>
        </w:rPr>
        <w:t xml:space="preserve"> </w:t>
      </w:r>
      <w:r w:rsidR="007C17E5">
        <w:rPr>
          <w:rFonts w:ascii="Cambria" w:hAnsi="Cambria"/>
          <w:iCs/>
          <w:color w:val="auto"/>
          <w:lang w:val="en-US"/>
        </w:rPr>
        <w:t>days</w:t>
      </w:r>
      <w:r w:rsidR="007C17E5" w:rsidRPr="006B777B">
        <w:rPr>
          <w:rFonts w:ascii="Cambria" w:hAnsi="Cambria"/>
          <w:iCs/>
          <w:color w:val="auto"/>
          <w:lang w:val="ru-RU"/>
        </w:rPr>
        <w:t xml:space="preserve"> </w:t>
      </w:r>
      <w:r w:rsidR="007C17E5">
        <w:rPr>
          <w:rFonts w:ascii="Cambria" w:hAnsi="Cambria"/>
          <w:iCs/>
          <w:color w:val="auto"/>
          <w:lang w:val="en-US"/>
        </w:rPr>
        <w:t>after</w:t>
      </w:r>
      <w:r w:rsidR="007C17E5" w:rsidRPr="006B777B">
        <w:rPr>
          <w:rFonts w:ascii="Cambria" w:hAnsi="Cambria"/>
          <w:iCs/>
          <w:color w:val="auto"/>
          <w:lang w:val="ru-RU"/>
        </w:rPr>
        <w:t xml:space="preserve"> </w:t>
      </w:r>
      <w:r w:rsidR="007C17E5">
        <w:rPr>
          <w:rFonts w:ascii="Cambria" w:hAnsi="Cambria"/>
          <w:iCs/>
          <w:color w:val="auto"/>
          <w:lang w:val="en-US"/>
        </w:rPr>
        <w:t>signing</w:t>
      </w:r>
      <w:r w:rsidR="007C17E5" w:rsidRPr="006B777B">
        <w:rPr>
          <w:rFonts w:ascii="Cambria" w:hAnsi="Cambria"/>
          <w:iCs/>
          <w:color w:val="auto"/>
          <w:lang w:val="ru-RU"/>
        </w:rPr>
        <w:t xml:space="preserve"> </w:t>
      </w:r>
      <w:r w:rsidR="007C17E5">
        <w:rPr>
          <w:rFonts w:ascii="Cambria" w:hAnsi="Cambria"/>
          <w:iCs/>
          <w:color w:val="auto"/>
          <w:lang w:val="en-US"/>
        </w:rPr>
        <w:t>the</w:t>
      </w:r>
      <w:r w:rsidR="007C17E5" w:rsidRPr="006B777B">
        <w:rPr>
          <w:rFonts w:ascii="Cambria" w:hAnsi="Cambria"/>
          <w:iCs/>
          <w:color w:val="auto"/>
          <w:lang w:val="ru-RU"/>
        </w:rPr>
        <w:t xml:space="preserve"> </w:t>
      </w:r>
      <w:r w:rsidR="007C17E5">
        <w:rPr>
          <w:rFonts w:ascii="Cambria" w:hAnsi="Cambria"/>
          <w:iCs/>
          <w:color w:val="auto"/>
          <w:lang w:val="en-US"/>
        </w:rPr>
        <w:t>Contract</w:t>
      </w:r>
      <w:r w:rsidR="00337D56" w:rsidRPr="006B777B">
        <w:rPr>
          <w:rFonts w:ascii="Cambria" w:hAnsi="Cambria"/>
          <w:iCs/>
          <w:color w:val="auto"/>
          <w:lang w:val="ru-RU"/>
        </w:rPr>
        <w:t xml:space="preserve">/ </w:t>
      </w:r>
      <w:r w:rsidR="008C0AB0" w:rsidRPr="00B712CB">
        <w:rPr>
          <w:rFonts w:ascii="Cambria" w:hAnsi="Cambria"/>
          <w:iCs/>
          <w:color w:val="0070C0"/>
          <w:lang w:val="ru-RU"/>
        </w:rPr>
        <w:t>Срок</w:t>
      </w:r>
      <w:r w:rsidR="008C0AB0" w:rsidRPr="006B777B">
        <w:rPr>
          <w:rFonts w:ascii="Cambria" w:hAnsi="Cambria"/>
          <w:iCs/>
          <w:color w:val="0070C0"/>
          <w:lang w:val="ru-RU"/>
        </w:rPr>
        <w:t xml:space="preserve"> </w:t>
      </w:r>
      <w:r w:rsidR="008C0AB0" w:rsidRPr="00B712CB">
        <w:rPr>
          <w:rFonts w:ascii="Cambria" w:hAnsi="Cambria"/>
          <w:iCs/>
          <w:color w:val="0070C0"/>
          <w:lang w:val="ru-RU"/>
        </w:rPr>
        <w:t>завершения</w:t>
      </w:r>
      <w:r w:rsidR="008C0AB0" w:rsidRPr="006B777B">
        <w:rPr>
          <w:rFonts w:ascii="Cambria" w:hAnsi="Cambria"/>
          <w:iCs/>
          <w:color w:val="0070C0"/>
          <w:lang w:val="ru-RU"/>
        </w:rPr>
        <w:t xml:space="preserve"> </w:t>
      </w:r>
      <w:r w:rsidR="008C0AB0" w:rsidRPr="00B712CB">
        <w:rPr>
          <w:rFonts w:ascii="Cambria" w:hAnsi="Cambria"/>
          <w:iCs/>
          <w:color w:val="0070C0"/>
          <w:lang w:val="ru-RU"/>
        </w:rPr>
        <w:t>работ</w:t>
      </w:r>
      <w:r w:rsidR="008C0AB0" w:rsidRPr="006B777B">
        <w:rPr>
          <w:rFonts w:ascii="Cambria" w:hAnsi="Cambria"/>
          <w:iCs/>
          <w:color w:val="0070C0"/>
          <w:lang w:val="ru-RU"/>
        </w:rPr>
        <w:t xml:space="preserve">: </w:t>
      </w:r>
      <w:r w:rsidR="007C17E5">
        <w:rPr>
          <w:rFonts w:ascii="Cambria" w:hAnsi="Cambria"/>
          <w:iCs/>
          <w:color w:val="0070C0"/>
          <w:lang w:val="ru-RU"/>
        </w:rPr>
        <w:t>в</w:t>
      </w:r>
      <w:r w:rsidR="007C17E5" w:rsidRPr="006B777B">
        <w:rPr>
          <w:rFonts w:ascii="Cambria" w:hAnsi="Cambria"/>
          <w:iCs/>
          <w:color w:val="0070C0"/>
          <w:lang w:val="ru-RU"/>
        </w:rPr>
        <w:t xml:space="preserve"> </w:t>
      </w:r>
      <w:r w:rsidR="007C17E5">
        <w:rPr>
          <w:rFonts w:ascii="Cambria" w:hAnsi="Cambria"/>
          <w:iCs/>
          <w:color w:val="0070C0"/>
          <w:lang w:val="ru-RU"/>
        </w:rPr>
        <w:t>течении</w:t>
      </w:r>
      <w:r w:rsidR="007C17E5" w:rsidRPr="006B777B">
        <w:rPr>
          <w:rFonts w:ascii="Cambria" w:hAnsi="Cambria"/>
          <w:iCs/>
          <w:color w:val="0070C0"/>
          <w:lang w:val="ru-RU"/>
        </w:rPr>
        <w:t xml:space="preserve"> 150 </w:t>
      </w:r>
      <w:r w:rsidR="007C17E5">
        <w:rPr>
          <w:rFonts w:ascii="Cambria" w:hAnsi="Cambria"/>
          <w:iCs/>
          <w:color w:val="0070C0"/>
          <w:lang w:val="ru-RU"/>
        </w:rPr>
        <w:t>календарных</w:t>
      </w:r>
      <w:r w:rsidR="007C17E5" w:rsidRPr="006B777B">
        <w:rPr>
          <w:rFonts w:ascii="Cambria" w:hAnsi="Cambria"/>
          <w:iCs/>
          <w:color w:val="0070C0"/>
          <w:lang w:val="ru-RU"/>
        </w:rPr>
        <w:t xml:space="preserve"> </w:t>
      </w:r>
      <w:r w:rsidR="007C17E5">
        <w:rPr>
          <w:rFonts w:ascii="Cambria" w:hAnsi="Cambria"/>
          <w:iCs/>
          <w:color w:val="0070C0"/>
          <w:lang w:val="ru-RU"/>
        </w:rPr>
        <w:t>дней</w:t>
      </w:r>
      <w:r w:rsidR="007C17E5" w:rsidRPr="006B777B">
        <w:rPr>
          <w:rFonts w:ascii="Cambria" w:hAnsi="Cambria"/>
          <w:iCs/>
          <w:color w:val="0070C0"/>
          <w:lang w:val="ru-RU"/>
        </w:rPr>
        <w:t xml:space="preserve"> </w:t>
      </w:r>
      <w:r w:rsidR="007C17E5">
        <w:rPr>
          <w:rFonts w:ascii="Cambria" w:hAnsi="Cambria"/>
          <w:iCs/>
          <w:color w:val="0070C0"/>
          <w:lang w:val="ru-RU"/>
        </w:rPr>
        <w:t>с</w:t>
      </w:r>
      <w:r w:rsidR="007C17E5" w:rsidRPr="006B777B">
        <w:rPr>
          <w:rFonts w:ascii="Cambria" w:hAnsi="Cambria"/>
          <w:iCs/>
          <w:color w:val="0070C0"/>
          <w:lang w:val="ru-RU"/>
        </w:rPr>
        <w:t xml:space="preserve"> </w:t>
      </w:r>
      <w:r w:rsidR="007C17E5">
        <w:rPr>
          <w:rFonts w:ascii="Cambria" w:hAnsi="Cambria"/>
          <w:iCs/>
          <w:color w:val="0070C0"/>
          <w:lang w:val="ru-RU"/>
        </w:rPr>
        <w:t>момента</w:t>
      </w:r>
      <w:r w:rsidR="007C17E5" w:rsidRPr="006B777B">
        <w:rPr>
          <w:rFonts w:ascii="Cambria" w:hAnsi="Cambria"/>
          <w:iCs/>
          <w:color w:val="0070C0"/>
          <w:lang w:val="ru-RU"/>
        </w:rPr>
        <w:t xml:space="preserve"> </w:t>
      </w:r>
      <w:r w:rsidR="007C17E5">
        <w:rPr>
          <w:rFonts w:ascii="Cambria" w:hAnsi="Cambria"/>
          <w:iCs/>
          <w:color w:val="0070C0"/>
          <w:lang w:val="ru-RU"/>
        </w:rPr>
        <w:t>подписания</w:t>
      </w:r>
      <w:r w:rsidR="007C17E5" w:rsidRPr="006B777B">
        <w:rPr>
          <w:rFonts w:ascii="Cambria" w:hAnsi="Cambria"/>
          <w:iCs/>
          <w:color w:val="0070C0"/>
          <w:lang w:val="ru-RU"/>
        </w:rPr>
        <w:t xml:space="preserve"> </w:t>
      </w:r>
      <w:r w:rsidR="007C17E5">
        <w:rPr>
          <w:rFonts w:ascii="Cambria" w:hAnsi="Cambria"/>
          <w:iCs/>
          <w:color w:val="0070C0"/>
          <w:lang w:val="ru-RU"/>
        </w:rPr>
        <w:t>Контракта</w:t>
      </w:r>
      <w:r w:rsidR="007C17E5" w:rsidRPr="006B777B">
        <w:rPr>
          <w:rFonts w:ascii="Cambria" w:hAnsi="Cambria"/>
          <w:iCs/>
          <w:color w:val="0070C0"/>
          <w:lang w:val="ru-RU"/>
        </w:rPr>
        <w:t>.</w:t>
      </w:r>
    </w:p>
    <w:p w14:paraId="3A2BE234" w14:textId="24254D44" w:rsidR="005D07CD" w:rsidRPr="006B777B"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6B777B">
        <w:rPr>
          <w:rFonts w:ascii="Cambria" w:hAnsi="Cambria"/>
          <w:b/>
          <w:color w:val="auto"/>
          <w:sz w:val="24"/>
          <w:lang w:val="ru-RU"/>
        </w:rPr>
        <w:t xml:space="preserve"> 8: </w:t>
      </w:r>
      <w:r w:rsidRPr="00DC3839">
        <w:rPr>
          <w:rFonts w:ascii="Cambria" w:hAnsi="Cambria"/>
          <w:b/>
          <w:color w:val="auto"/>
          <w:sz w:val="24"/>
          <w:lang w:val="en-US"/>
        </w:rPr>
        <w:t>Pre</w:t>
      </w:r>
      <w:r w:rsidRPr="006B777B">
        <w:rPr>
          <w:rFonts w:ascii="Cambria" w:hAnsi="Cambria"/>
          <w:b/>
          <w:color w:val="auto"/>
          <w:sz w:val="24"/>
          <w:lang w:val="ru-RU"/>
        </w:rPr>
        <w:t>-</w:t>
      </w:r>
      <w:r w:rsidRPr="00DC3839">
        <w:rPr>
          <w:rFonts w:ascii="Cambria" w:hAnsi="Cambria"/>
          <w:b/>
          <w:color w:val="auto"/>
          <w:sz w:val="24"/>
          <w:lang w:val="en-US"/>
        </w:rPr>
        <w:t>Bid</w:t>
      </w:r>
      <w:r w:rsidRPr="006B777B">
        <w:rPr>
          <w:rFonts w:ascii="Cambria" w:hAnsi="Cambria"/>
          <w:b/>
          <w:color w:val="auto"/>
          <w:sz w:val="24"/>
          <w:lang w:val="ru-RU"/>
        </w:rPr>
        <w:t xml:space="preserve"> </w:t>
      </w:r>
      <w:r w:rsidRPr="00DC3839">
        <w:rPr>
          <w:rFonts w:ascii="Cambria" w:hAnsi="Cambria"/>
          <w:b/>
          <w:color w:val="auto"/>
          <w:sz w:val="24"/>
          <w:lang w:val="en-US"/>
        </w:rPr>
        <w:t>meeting</w:t>
      </w:r>
      <w:r w:rsidRPr="006B777B">
        <w:rPr>
          <w:rFonts w:ascii="Cambria" w:hAnsi="Cambria"/>
          <w:b/>
          <w:color w:val="auto"/>
          <w:sz w:val="24"/>
          <w:lang w:val="ru-RU"/>
        </w:rPr>
        <w:t xml:space="preserve"> </w:t>
      </w:r>
      <w:r w:rsidRPr="00DC3839">
        <w:rPr>
          <w:rFonts w:ascii="Cambria" w:hAnsi="Cambria"/>
          <w:b/>
          <w:color w:val="auto"/>
          <w:sz w:val="24"/>
          <w:lang w:val="en-US"/>
        </w:rPr>
        <w:t>or</w:t>
      </w:r>
      <w:r w:rsidRPr="006B777B">
        <w:rPr>
          <w:rFonts w:ascii="Cambria" w:hAnsi="Cambria"/>
          <w:b/>
          <w:color w:val="auto"/>
          <w:sz w:val="24"/>
          <w:lang w:val="ru-RU"/>
        </w:rPr>
        <w:t xml:space="preserve"> </w:t>
      </w:r>
      <w:r w:rsidRPr="00DC3839">
        <w:rPr>
          <w:rFonts w:ascii="Cambria" w:hAnsi="Cambria"/>
          <w:b/>
          <w:color w:val="auto"/>
          <w:sz w:val="24"/>
          <w:lang w:val="en-US"/>
        </w:rPr>
        <w:t>site</w:t>
      </w:r>
      <w:r w:rsidRPr="006B777B">
        <w:rPr>
          <w:rFonts w:ascii="Cambria" w:hAnsi="Cambria"/>
          <w:b/>
          <w:color w:val="auto"/>
          <w:sz w:val="24"/>
          <w:lang w:val="ru-RU"/>
        </w:rPr>
        <w:t xml:space="preserve"> </w:t>
      </w:r>
      <w:r w:rsidRPr="00DC3839">
        <w:rPr>
          <w:rFonts w:ascii="Cambria" w:hAnsi="Cambria"/>
          <w:b/>
          <w:color w:val="auto"/>
          <w:sz w:val="24"/>
          <w:lang w:val="en-US"/>
        </w:rPr>
        <w:t>visit</w:t>
      </w:r>
      <w:r w:rsidR="00246FF0" w:rsidRPr="006B777B">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6B777B">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6B777B">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4091CB05" w14:textId="4C851DC2" w:rsidR="005D07CD" w:rsidRPr="00C86807" w:rsidRDefault="000437E8" w:rsidP="00A774BD">
      <w:pPr>
        <w:rPr>
          <w:rFonts w:ascii="Cambria" w:hAnsi="Cambria"/>
          <w:i/>
          <w:color w:val="0070C0"/>
          <w:lang w:val="ru-RU"/>
        </w:rPr>
      </w:pPr>
      <w:bookmarkStart w:id="251" w:name="_Hlk195088560"/>
      <w:bookmarkStart w:id="252" w:name="_Hlk195006105"/>
      <w:r w:rsidRPr="00DC3839">
        <w:rPr>
          <w:rFonts w:ascii="Cambria" w:hAnsi="Cambria"/>
          <w:color w:val="auto"/>
          <w:lang w:val="en-US"/>
        </w:rPr>
        <w:t>A pre-bid meeting will be held on</w:t>
      </w:r>
      <w:r w:rsidR="00B1339A">
        <w:rPr>
          <w:rFonts w:ascii="Cambria" w:hAnsi="Cambria"/>
          <w:i/>
          <w:color w:val="auto"/>
          <w:lang w:val="en-US"/>
        </w:rPr>
        <w:t xml:space="preserve"> </w:t>
      </w:r>
      <w:r w:rsidR="007C7BA5">
        <w:rPr>
          <w:rFonts w:ascii="Cambria" w:hAnsi="Cambria"/>
          <w:i/>
          <w:color w:val="auto"/>
          <w:lang w:val="en-US"/>
        </w:rPr>
        <w:t>May</w:t>
      </w:r>
      <w:r w:rsidR="000E1079">
        <w:rPr>
          <w:rFonts w:ascii="Cambria" w:hAnsi="Cambria"/>
          <w:i/>
          <w:color w:val="auto"/>
          <w:lang w:val="en-US"/>
        </w:rPr>
        <w:t xml:space="preserve"> </w:t>
      </w:r>
      <w:r w:rsidR="00822093" w:rsidRPr="00822093">
        <w:rPr>
          <w:rFonts w:ascii="Cambria" w:hAnsi="Cambria"/>
          <w:i/>
          <w:color w:val="auto"/>
          <w:lang w:val="en-US"/>
        </w:rPr>
        <w:t>2</w:t>
      </w:r>
      <w:r w:rsidR="007C7BA5">
        <w:rPr>
          <w:rFonts w:ascii="Cambria" w:hAnsi="Cambria"/>
          <w:i/>
          <w:color w:val="auto"/>
          <w:lang w:val="en-US"/>
        </w:rPr>
        <w:t>7</w:t>
      </w:r>
      <w:r w:rsidR="00B1339A">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00AF13EE" w:rsidRPr="00AF13EE">
        <w:rPr>
          <w:rFonts w:ascii="Cambria" w:hAnsi="Cambria"/>
          <w:i/>
          <w:color w:val="auto"/>
          <w:lang w:val="en-US"/>
        </w:rPr>
        <w:t>PF MSDSP KG</w:t>
      </w:r>
      <w:r w:rsidR="00B1339A">
        <w:rPr>
          <w:rFonts w:ascii="Cambria" w:hAnsi="Cambria"/>
          <w:i/>
          <w:color w:val="auto"/>
          <w:lang w:val="en-US"/>
        </w:rPr>
        <w:t xml:space="preserve"> in Osh, P.Aitmamatov street 15</w:t>
      </w:r>
      <w:r w:rsidRPr="00AF13EE">
        <w:rPr>
          <w:rFonts w:ascii="Cambria" w:hAnsi="Cambria"/>
          <w:i/>
          <w:color w:val="auto"/>
        </w:rPr>
        <w:t xml:space="preserve"> </w:t>
      </w:r>
      <w:r w:rsidRPr="00DC3839">
        <w:rPr>
          <w:rFonts w:ascii="Cambria" w:hAnsi="Cambria"/>
          <w:color w:val="auto"/>
          <w:lang w:val="en-US"/>
        </w:rPr>
        <w:t xml:space="preserve">During the pre-bid meeting requirements of the bid will be presented to interested </w:t>
      </w:r>
      <w:r w:rsidR="005D07CD" w:rsidRPr="00DC3839">
        <w:rPr>
          <w:rFonts w:ascii="Cambria" w:hAnsi="Cambria"/>
          <w:color w:val="auto"/>
          <w:lang w:val="en-US"/>
        </w:rPr>
        <w:t>compan</w:t>
      </w:r>
      <w:r w:rsidRPr="00DC3839">
        <w:rPr>
          <w:rFonts w:ascii="Cambria" w:hAnsi="Cambria"/>
          <w:color w:val="auto"/>
          <w:lang w:val="en-US"/>
        </w:rPr>
        <w:t>ies</w:t>
      </w:r>
      <w:r w:rsidR="005D07CD" w:rsidRPr="00DC3839">
        <w:rPr>
          <w:rFonts w:ascii="Cambria" w:hAnsi="Cambria"/>
          <w:color w:val="auto"/>
          <w:lang w:val="en-US"/>
        </w:rPr>
        <w:t xml:space="preserve"> </w:t>
      </w:r>
      <w:r w:rsidRPr="00DC3839">
        <w:rPr>
          <w:rFonts w:ascii="Cambria" w:hAnsi="Cambria"/>
          <w:color w:val="auto"/>
          <w:lang w:val="en-US"/>
        </w:rPr>
        <w:t xml:space="preserve">and </w:t>
      </w:r>
      <w:r w:rsidR="005D07CD" w:rsidRPr="00DC3839">
        <w:rPr>
          <w:rFonts w:ascii="Cambria" w:hAnsi="Cambria"/>
          <w:color w:val="auto"/>
          <w:lang w:val="en-US"/>
        </w:rPr>
        <w:t>clarification</w:t>
      </w:r>
      <w:r w:rsidRPr="00DC3839">
        <w:rPr>
          <w:rFonts w:ascii="Cambria" w:hAnsi="Cambria"/>
          <w:color w:val="auto"/>
          <w:lang w:val="en-US"/>
        </w:rPr>
        <w:t>s</w:t>
      </w:r>
      <w:r w:rsidR="005D07CD" w:rsidRPr="00DC3839">
        <w:rPr>
          <w:rFonts w:ascii="Cambria" w:hAnsi="Cambria"/>
          <w:color w:val="auto"/>
          <w:lang w:val="en-US"/>
        </w:rPr>
        <w:t xml:space="preserve"> </w:t>
      </w:r>
      <w:r w:rsidRPr="00DC3839">
        <w:rPr>
          <w:rFonts w:ascii="Cambria" w:hAnsi="Cambria"/>
          <w:color w:val="auto"/>
          <w:lang w:val="en-US"/>
        </w:rPr>
        <w:t>can be requested by bidders</w:t>
      </w:r>
      <w:r w:rsidR="005D07CD" w:rsidRPr="00DC3839">
        <w:rPr>
          <w:rFonts w:ascii="Cambria" w:hAnsi="Cambria"/>
          <w:i/>
          <w:color w:val="auto"/>
        </w:rPr>
        <w:t>.</w:t>
      </w:r>
      <w:r w:rsidRPr="00DC3839">
        <w:rPr>
          <w:rFonts w:ascii="Cambria" w:hAnsi="Cambria"/>
          <w:i/>
          <w:color w:val="auto"/>
        </w:rPr>
        <w:t xml:space="preserve"> </w:t>
      </w:r>
      <w:bookmarkEnd w:id="251"/>
      <w:r w:rsidRPr="00DC3839">
        <w:rPr>
          <w:rFonts w:ascii="Cambria" w:hAnsi="Cambria"/>
          <w:i/>
          <w:color w:val="auto"/>
        </w:rPr>
        <w:t>The participation is not mandatory. Minutes</w:t>
      </w:r>
      <w:r w:rsidRPr="007C7BA5">
        <w:rPr>
          <w:rFonts w:ascii="Cambria" w:hAnsi="Cambria"/>
          <w:i/>
          <w:color w:val="auto"/>
          <w:lang w:val="ru-RU"/>
        </w:rPr>
        <w:t xml:space="preserve"> </w:t>
      </w:r>
      <w:r w:rsidRPr="00DC3839">
        <w:rPr>
          <w:rFonts w:ascii="Cambria" w:hAnsi="Cambria"/>
          <w:i/>
          <w:color w:val="auto"/>
        </w:rPr>
        <w:t>of</w:t>
      </w:r>
      <w:r w:rsidRPr="007C7BA5">
        <w:rPr>
          <w:rFonts w:ascii="Cambria" w:hAnsi="Cambria"/>
          <w:i/>
          <w:color w:val="auto"/>
          <w:lang w:val="ru-RU"/>
        </w:rPr>
        <w:t xml:space="preserve"> </w:t>
      </w:r>
      <w:r w:rsidRPr="00DC3839">
        <w:rPr>
          <w:rFonts w:ascii="Cambria" w:hAnsi="Cambria"/>
          <w:i/>
          <w:color w:val="auto"/>
        </w:rPr>
        <w:t>Meeting</w:t>
      </w:r>
      <w:r w:rsidRPr="007C7BA5">
        <w:rPr>
          <w:rFonts w:ascii="Cambria" w:hAnsi="Cambria"/>
          <w:i/>
          <w:color w:val="auto"/>
          <w:lang w:val="ru-RU"/>
        </w:rPr>
        <w:t xml:space="preserve"> </w:t>
      </w:r>
      <w:r w:rsidRPr="00DC3839">
        <w:rPr>
          <w:rFonts w:ascii="Cambria" w:hAnsi="Cambria"/>
          <w:i/>
          <w:color w:val="auto"/>
        </w:rPr>
        <w:t>will</w:t>
      </w:r>
      <w:r w:rsidRPr="007C7BA5">
        <w:rPr>
          <w:rFonts w:ascii="Cambria" w:hAnsi="Cambria"/>
          <w:i/>
          <w:color w:val="auto"/>
          <w:lang w:val="ru-RU"/>
        </w:rPr>
        <w:t xml:space="preserve"> </w:t>
      </w:r>
      <w:r w:rsidRPr="00DC3839">
        <w:rPr>
          <w:rFonts w:ascii="Cambria" w:hAnsi="Cambria"/>
          <w:i/>
          <w:color w:val="auto"/>
        </w:rPr>
        <w:t>be</w:t>
      </w:r>
      <w:r w:rsidRPr="007C7BA5">
        <w:rPr>
          <w:rFonts w:ascii="Cambria" w:hAnsi="Cambria"/>
          <w:i/>
          <w:color w:val="auto"/>
          <w:lang w:val="ru-RU"/>
        </w:rPr>
        <w:t xml:space="preserve"> </w:t>
      </w:r>
      <w:r w:rsidRPr="00DC3839">
        <w:rPr>
          <w:rFonts w:ascii="Cambria" w:hAnsi="Cambria"/>
          <w:i/>
          <w:color w:val="auto"/>
        </w:rPr>
        <w:t>sent</w:t>
      </w:r>
      <w:r w:rsidRPr="007C7BA5">
        <w:rPr>
          <w:rFonts w:ascii="Cambria" w:hAnsi="Cambria"/>
          <w:i/>
          <w:color w:val="auto"/>
          <w:lang w:val="ru-RU"/>
        </w:rPr>
        <w:t xml:space="preserve"> </w:t>
      </w:r>
      <w:r w:rsidRPr="00DC3839">
        <w:rPr>
          <w:rFonts w:ascii="Cambria" w:hAnsi="Cambria"/>
          <w:i/>
          <w:color w:val="auto"/>
        </w:rPr>
        <w:t>to</w:t>
      </w:r>
      <w:r w:rsidRPr="007C7BA5">
        <w:rPr>
          <w:rFonts w:ascii="Cambria" w:hAnsi="Cambria"/>
          <w:i/>
          <w:color w:val="auto"/>
          <w:lang w:val="ru-RU"/>
        </w:rPr>
        <w:t xml:space="preserve"> </w:t>
      </w:r>
      <w:r w:rsidRPr="00DC3839">
        <w:rPr>
          <w:rFonts w:ascii="Cambria" w:hAnsi="Cambria"/>
          <w:i/>
          <w:color w:val="auto"/>
        </w:rPr>
        <w:t>all</w:t>
      </w:r>
      <w:r w:rsidRPr="007C7BA5">
        <w:rPr>
          <w:rFonts w:ascii="Cambria" w:hAnsi="Cambria"/>
          <w:i/>
          <w:color w:val="auto"/>
          <w:lang w:val="ru-RU"/>
        </w:rPr>
        <w:t xml:space="preserve"> </w:t>
      </w:r>
      <w:r w:rsidRPr="00DC3839">
        <w:rPr>
          <w:rFonts w:ascii="Cambria" w:hAnsi="Cambria"/>
          <w:i/>
          <w:color w:val="auto"/>
        </w:rPr>
        <w:t>bidders</w:t>
      </w:r>
      <w:r w:rsidRPr="007C7BA5">
        <w:rPr>
          <w:rFonts w:ascii="Cambria" w:hAnsi="Cambria"/>
          <w:i/>
          <w:color w:val="auto"/>
          <w:lang w:val="ru-RU"/>
        </w:rPr>
        <w:t xml:space="preserve"> </w:t>
      </w:r>
      <w:r w:rsidRPr="00DC3839">
        <w:rPr>
          <w:rFonts w:ascii="Cambria" w:hAnsi="Cambria"/>
          <w:i/>
          <w:color w:val="auto"/>
        </w:rPr>
        <w:t>who</w:t>
      </w:r>
      <w:r w:rsidRPr="007C7BA5">
        <w:rPr>
          <w:rFonts w:ascii="Cambria" w:hAnsi="Cambria"/>
          <w:i/>
          <w:color w:val="auto"/>
          <w:lang w:val="ru-RU"/>
        </w:rPr>
        <w:t xml:space="preserve"> </w:t>
      </w:r>
      <w:r w:rsidRPr="00DC3839">
        <w:rPr>
          <w:rFonts w:ascii="Cambria" w:hAnsi="Cambria"/>
          <w:i/>
          <w:color w:val="auto"/>
        </w:rPr>
        <w:t>have</w:t>
      </w:r>
      <w:r w:rsidRPr="007C7BA5">
        <w:rPr>
          <w:rFonts w:ascii="Cambria" w:hAnsi="Cambria"/>
          <w:i/>
          <w:color w:val="auto"/>
          <w:lang w:val="ru-RU"/>
        </w:rPr>
        <w:t xml:space="preserve"> </w:t>
      </w:r>
      <w:r w:rsidRPr="00DC3839">
        <w:rPr>
          <w:rFonts w:ascii="Cambria" w:hAnsi="Cambria"/>
          <w:i/>
          <w:color w:val="auto"/>
        </w:rPr>
        <w:t>expressed</w:t>
      </w:r>
      <w:r w:rsidRPr="007C7BA5">
        <w:rPr>
          <w:rFonts w:ascii="Cambria" w:hAnsi="Cambria"/>
          <w:i/>
          <w:color w:val="auto"/>
          <w:lang w:val="ru-RU"/>
        </w:rPr>
        <w:t xml:space="preserve"> </w:t>
      </w:r>
      <w:r w:rsidRPr="00DC3839">
        <w:rPr>
          <w:rFonts w:ascii="Cambria" w:hAnsi="Cambria"/>
          <w:i/>
          <w:color w:val="auto"/>
        </w:rPr>
        <w:t>their</w:t>
      </w:r>
      <w:r w:rsidRPr="007C7BA5">
        <w:rPr>
          <w:rFonts w:ascii="Cambria" w:hAnsi="Cambria"/>
          <w:i/>
          <w:color w:val="auto"/>
          <w:lang w:val="ru-RU"/>
        </w:rPr>
        <w:t xml:space="preserve"> </w:t>
      </w:r>
      <w:r w:rsidRPr="00DC3839">
        <w:rPr>
          <w:rFonts w:ascii="Cambria" w:hAnsi="Cambria"/>
          <w:i/>
          <w:color w:val="auto"/>
        </w:rPr>
        <w:t>interest</w:t>
      </w:r>
      <w:r w:rsidRPr="007C7BA5">
        <w:rPr>
          <w:rFonts w:ascii="Cambria" w:hAnsi="Cambria"/>
          <w:i/>
          <w:color w:val="auto"/>
          <w:lang w:val="ru-RU"/>
        </w:rPr>
        <w:t xml:space="preserve"> </w:t>
      </w:r>
      <w:r w:rsidRPr="00DC3839">
        <w:rPr>
          <w:rFonts w:ascii="Cambria" w:hAnsi="Cambria"/>
          <w:i/>
          <w:color w:val="auto"/>
        </w:rPr>
        <w:t>in</w:t>
      </w:r>
      <w:r w:rsidRPr="007C7BA5">
        <w:rPr>
          <w:rFonts w:ascii="Cambria" w:hAnsi="Cambria"/>
          <w:i/>
          <w:color w:val="auto"/>
          <w:lang w:val="ru-RU"/>
        </w:rPr>
        <w:t xml:space="preserve"> </w:t>
      </w:r>
      <w:r w:rsidRPr="00DC3839">
        <w:rPr>
          <w:rFonts w:ascii="Cambria" w:hAnsi="Cambria"/>
          <w:i/>
          <w:color w:val="auto"/>
        </w:rPr>
        <w:t>the</w:t>
      </w:r>
      <w:r w:rsidRPr="007C7BA5">
        <w:rPr>
          <w:rFonts w:ascii="Cambria" w:hAnsi="Cambria"/>
          <w:i/>
          <w:color w:val="auto"/>
          <w:lang w:val="ru-RU"/>
        </w:rPr>
        <w:t xml:space="preserve"> </w:t>
      </w:r>
      <w:r w:rsidRPr="00DC3839">
        <w:rPr>
          <w:rFonts w:ascii="Cambria" w:hAnsi="Cambria"/>
          <w:i/>
          <w:color w:val="auto"/>
        </w:rPr>
        <w:t>bid</w:t>
      </w:r>
      <w:r w:rsidR="00246FF0" w:rsidRPr="007C7BA5">
        <w:rPr>
          <w:rFonts w:ascii="Cambria" w:hAnsi="Cambria"/>
          <w:i/>
          <w:color w:val="auto"/>
          <w:lang w:val="ru-RU"/>
        </w:rPr>
        <w:t>/</w:t>
      </w:r>
      <w:r w:rsidR="00246FF0" w:rsidRPr="00B1339A">
        <w:rPr>
          <w:rFonts w:ascii="Cambria" w:hAnsi="Cambria"/>
          <w:color w:val="0070C0"/>
          <w:lang w:val="ru-RU"/>
        </w:rPr>
        <w:t>Пред</w:t>
      </w:r>
      <w:r w:rsidR="00246FF0" w:rsidRPr="007C7BA5">
        <w:rPr>
          <w:rFonts w:ascii="Cambria" w:hAnsi="Cambria"/>
          <w:color w:val="0070C0"/>
          <w:lang w:val="ru-RU"/>
        </w:rPr>
        <w:t>-</w:t>
      </w:r>
      <w:r w:rsidR="00246FF0" w:rsidRPr="00B1339A">
        <w:rPr>
          <w:rFonts w:ascii="Cambria" w:hAnsi="Cambria"/>
          <w:color w:val="0070C0"/>
          <w:lang w:val="ru-RU"/>
        </w:rPr>
        <w:t>тендерная</w:t>
      </w:r>
      <w:r w:rsidR="00246FF0" w:rsidRPr="007C7BA5">
        <w:rPr>
          <w:rFonts w:ascii="Cambria" w:hAnsi="Cambria"/>
          <w:color w:val="0070C0"/>
          <w:lang w:val="ru-RU"/>
        </w:rPr>
        <w:t xml:space="preserve"> </w:t>
      </w:r>
      <w:r w:rsidR="00246FF0" w:rsidRPr="00B1339A">
        <w:rPr>
          <w:rFonts w:ascii="Cambria" w:hAnsi="Cambria"/>
          <w:color w:val="0070C0"/>
          <w:lang w:val="ru-RU"/>
        </w:rPr>
        <w:t>встреча</w:t>
      </w:r>
      <w:r w:rsidR="00246FF0" w:rsidRPr="007C7BA5">
        <w:rPr>
          <w:rFonts w:ascii="Cambria" w:hAnsi="Cambria"/>
          <w:color w:val="0070C0"/>
          <w:lang w:val="ru-RU"/>
        </w:rPr>
        <w:t xml:space="preserve"> </w:t>
      </w:r>
      <w:r w:rsidR="00246FF0" w:rsidRPr="00B1339A">
        <w:rPr>
          <w:rFonts w:ascii="Cambria" w:hAnsi="Cambria"/>
          <w:color w:val="0070C0"/>
          <w:lang w:val="ru-RU"/>
        </w:rPr>
        <w:t>будет</w:t>
      </w:r>
      <w:r w:rsidR="00246FF0" w:rsidRPr="007C7BA5">
        <w:rPr>
          <w:rFonts w:ascii="Cambria" w:hAnsi="Cambria"/>
          <w:color w:val="0070C0"/>
          <w:lang w:val="ru-RU"/>
        </w:rPr>
        <w:t xml:space="preserve"> </w:t>
      </w:r>
      <w:r w:rsidR="00246FF0" w:rsidRPr="00B1339A">
        <w:rPr>
          <w:rFonts w:ascii="Cambria" w:hAnsi="Cambria"/>
          <w:color w:val="0070C0"/>
          <w:lang w:val="ru-RU"/>
        </w:rPr>
        <w:t>проведена</w:t>
      </w:r>
      <w:r w:rsidR="00246FF0" w:rsidRPr="007C7BA5">
        <w:rPr>
          <w:rFonts w:ascii="Cambria" w:hAnsi="Cambria"/>
          <w:color w:val="0070C0"/>
          <w:lang w:val="ru-RU"/>
        </w:rPr>
        <w:t xml:space="preserve"> </w:t>
      </w:r>
      <w:r w:rsidR="007C7BA5" w:rsidRPr="007C7BA5">
        <w:rPr>
          <w:rFonts w:ascii="Cambria" w:hAnsi="Cambria"/>
          <w:i/>
          <w:color w:val="0070C0"/>
          <w:lang w:val="ru-RU"/>
        </w:rPr>
        <w:t>27</w:t>
      </w:r>
      <w:r w:rsidR="000E1079" w:rsidRPr="007C7BA5">
        <w:rPr>
          <w:rFonts w:ascii="Cambria" w:hAnsi="Cambria"/>
          <w:i/>
          <w:color w:val="0070C0"/>
          <w:lang w:val="ru-RU"/>
        </w:rPr>
        <w:t xml:space="preserve"> </w:t>
      </w:r>
      <w:r w:rsidR="007C7BA5">
        <w:rPr>
          <w:rFonts w:ascii="Cambria" w:hAnsi="Cambria"/>
          <w:i/>
          <w:color w:val="0070C0"/>
          <w:lang w:val="ru-RU"/>
        </w:rPr>
        <w:t>мая</w:t>
      </w:r>
      <w:r w:rsidR="000E1079" w:rsidRPr="007C7BA5">
        <w:rPr>
          <w:rFonts w:ascii="Cambria" w:hAnsi="Cambria"/>
          <w:i/>
          <w:color w:val="0070C0"/>
          <w:lang w:val="ru-RU"/>
        </w:rPr>
        <w:t xml:space="preserve"> </w:t>
      </w:r>
      <w:r w:rsidR="00B1339A" w:rsidRPr="007C7BA5">
        <w:rPr>
          <w:rFonts w:ascii="Cambria" w:hAnsi="Cambria"/>
          <w:i/>
          <w:color w:val="0070C0"/>
          <w:lang w:val="ru-RU"/>
        </w:rPr>
        <w:t xml:space="preserve">2025 </w:t>
      </w:r>
      <w:r w:rsidR="00B1339A" w:rsidRPr="00F774F8">
        <w:rPr>
          <w:rFonts w:ascii="Cambria" w:hAnsi="Cambria"/>
          <w:i/>
          <w:color w:val="0070C0"/>
          <w:lang w:val="ru-RU"/>
        </w:rPr>
        <w:t>года</w:t>
      </w:r>
      <w:r w:rsidR="00B1339A" w:rsidRPr="007C7BA5">
        <w:rPr>
          <w:rFonts w:ascii="Cambria" w:hAnsi="Cambria"/>
          <w:i/>
          <w:color w:val="0070C0"/>
          <w:lang w:val="ru-RU"/>
        </w:rPr>
        <w:t xml:space="preserve">, </w:t>
      </w:r>
      <w:r w:rsidR="00B1339A" w:rsidRPr="00F774F8">
        <w:rPr>
          <w:rFonts w:ascii="Cambria" w:hAnsi="Cambria"/>
          <w:i/>
          <w:color w:val="0070C0"/>
          <w:lang w:val="ru-RU"/>
        </w:rPr>
        <w:t>в</w:t>
      </w:r>
      <w:r w:rsidR="00B1339A" w:rsidRPr="007C7BA5">
        <w:rPr>
          <w:rFonts w:ascii="Cambria" w:hAnsi="Cambria"/>
          <w:i/>
          <w:color w:val="0070C0"/>
          <w:lang w:val="ru-RU"/>
        </w:rPr>
        <w:t xml:space="preserve"> 14:00 </w:t>
      </w:r>
      <w:r w:rsidR="00B1339A" w:rsidRPr="00F774F8">
        <w:rPr>
          <w:rFonts w:ascii="Cambria" w:hAnsi="Cambria"/>
          <w:i/>
          <w:color w:val="0070C0"/>
          <w:lang w:val="ru-RU"/>
        </w:rPr>
        <w:t>по</w:t>
      </w:r>
      <w:r w:rsidR="00B1339A" w:rsidRPr="007C7BA5">
        <w:rPr>
          <w:rFonts w:ascii="Cambria" w:hAnsi="Cambria"/>
          <w:i/>
          <w:color w:val="0070C0"/>
          <w:lang w:val="ru-RU"/>
        </w:rPr>
        <w:t xml:space="preserve"> </w:t>
      </w:r>
      <w:r w:rsidR="00B1339A" w:rsidRPr="00F774F8">
        <w:rPr>
          <w:rFonts w:ascii="Cambria" w:hAnsi="Cambria"/>
          <w:i/>
          <w:color w:val="0070C0"/>
          <w:lang w:val="ru-RU"/>
        </w:rPr>
        <w:t>местному</w:t>
      </w:r>
      <w:r w:rsidR="00B1339A" w:rsidRPr="007C7BA5">
        <w:rPr>
          <w:rFonts w:ascii="Cambria" w:hAnsi="Cambria"/>
          <w:i/>
          <w:color w:val="0070C0"/>
          <w:lang w:val="ru-RU"/>
        </w:rPr>
        <w:t xml:space="preserve"> </w:t>
      </w:r>
      <w:r w:rsidR="00B1339A" w:rsidRPr="00F774F8">
        <w:rPr>
          <w:rFonts w:ascii="Cambria" w:hAnsi="Cambria"/>
          <w:i/>
          <w:color w:val="0070C0"/>
          <w:lang w:val="ru-RU"/>
        </w:rPr>
        <w:t>времени</w:t>
      </w:r>
      <w:r w:rsidR="00246FF0" w:rsidRPr="007C7BA5">
        <w:rPr>
          <w:rFonts w:ascii="Cambria" w:hAnsi="Cambria"/>
          <w:i/>
          <w:color w:val="0070C0"/>
          <w:lang w:val="ru-RU"/>
        </w:rPr>
        <w:t xml:space="preserve"> </w:t>
      </w:r>
      <w:r w:rsidR="00246FF0" w:rsidRPr="00B1339A">
        <w:rPr>
          <w:rFonts w:ascii="Cambria" w:hAnsi="Cambria"/>
          <w:color w:val="0070C0"/>
          <w:lang w:val="ru-RU"/>
        </w:rPr>
        <w:t>в</w:t>
      </w:r>
      <w:r w:rsidR="00246FF0" w:rsidRPr="007C7BA5">
        <w:rPr>
          <w:rFonts w:ascii="Cambria" w:hAnsi="Cambria"/>
          <w:color w:val="0070C0"/>
          <w:lang w:val="ru-RU"/>
        </w:rPr>
        <w:t xml:space="preserve"> </w:t>
      </w:r>
      <w:r w:rsidR="00246FF0" w:rsidRPr="00B1339A">
        <w:rPr>
          <w:rFonts w:ascii="Cambria" w:hAnsi="Cambria"/>
          <w:color w:val="0070C0"/>
          <w:lang w:val="ru-RU"/>
        </w:rPr>
        <w:t>офисе</w:t>
      </w:r>
      <w:r w:rsidR="00246FF0" w:rsidRPr="007C7BA5">
        <w:rPr>
          <w:rFonts w:ascii="Cambria" w:hAnsi="Cambria"/>
          <w:color w:val="0070C0"/>
          <w:lang w:val="ru-RU"/>
        </w:rPr>
        <w:t xml:space="preserve"> </w:t>
      </w:r>
      <w:r w:rsidR="00AF13EE" w:rsidRPr="00B1339A">
        <w:rPr>
          <w:rFonts w:ascii="Cambria" w:hAnsi="Cambria"/>
          <w:i/>
          <w:iCs/>
          <w:color w:val="0070C0"/>
          <w:lang w:val="ru-RU"/>
        </w:rPr>
        <w:t>ОФ</w:t>
      </w:r>
      <w:r w:rsidR="00AF13EE" w:rsidRPr="007C7BA5">
        <w:rPr>
          <w:rFonts w:ascii="Cambria" w:hAnsi="Cambria"/>
          <w:i/>
          <w:iCs/>
          <w:color w:val="0070C0"/>
          <w:lang w:val="ru-RU"/>
        </w:rPr>
        <w:t xml:space="preserve"> </w:t>
      </w:r>
      <w:r w:rsidR="00AF13EE" w:rsidRPr="00B1339A">
        <w:rPr>
          <w:rFonts w:ascii="Cambria" w:hAnsi="Cambria"/>
          <w:i/>
          <w:iCs/>
          <w:color w:val="0070C0"/>
          <w:lang w:val="en-US"/>
        </w:rPr>
        <w:t>MSDSP</w:t>
      </w:r>
      <w:r w:rsidR="00AF13EE" w:rsidRPr="007C7BA5">
        <w:rPr>
          <w:rFonts w:ascii="Cambria" w:hAnsi="Cambria"/>
          <w:i/>
          <w:iCs/>
          <w:color w:val="0070C0"/>
          <w:lang w:val="ru-RU"/>
        </w:rPr>
        <w:t xml:space="preserve"> </w:t>
      </w:r>
      <w:r w:rsidR="00AF13EE" w:rsidRPr="00B1339A">
        <w:rPr>
          <w:rFonts w:ascii="Cambria" w:hAnsi="Cambria"/>
          <w:i/>
          <w:iCs/>
          <w:color w:val="0070C0"/>
          <w:lang w:val="en-US"/>
        </w:rPr>
        <w:t>KG</w:t>
      </w:r>
      <w:r w:rsidR="00B1339A" w:rsidRPr="007C7BA5">
        <w:rPr>
          <w:rFonts w:ascii="Cambria" w:hAnsi="Cambria"/>
          <w:i/>
          <w:color w:val="0070C0"/>
          <w:lang w:val="ru-RU"/>
        </w:rPr>
        <w:t xml:space="preserve"> </w:t>
      </w:r>
      <w:r w:rsidR="00B1339A" w:rsidRPr="00B1339A">
        <w:rPr>
          <w:rFonts w:ascii="Cambria" w:hAnsi="Cambria"/>
          <w:i/>
          <w:color w:val="0070C0"/>
          <w:lang w:val="ru-RU"/>
        </w:rPr>
        <w:t>в</w:t>
      </w:r>
      <w:r w:rsidR="00B1339A" w:rsidRPr="007C7BA5">
        <w:rPr>
          <w:rFonts w:ascii="Cambria" w:hAnsi="Cambria"/>
          <w:i/>
          <w:color w:val="0070C0"/>
          <w:lang w:val="ru-RU"/>
        </w:rPr>
        <w:t xml:space="preserve"> </w:t>
      </w:r>
      <w:r w:rsidR="00B1339A" w:rsidRPr="00B1339A">
        <w:rPr>
          <w:rFonts w:ascii="Cambria" w:hAnsi="Cambria"/>
          <w:i/>
          <w:color w:val="0070C0"/>
          <w:lang w:val="ru-RU"/>
        </w:rPr>
        <w:t>городе</w:t>
      </w:r>
      <w:r w:rsidR="00B1339A" w:rsidRPr="007C7BA5">
        <w:rPr>
          <w:rFonts w:ascii="Cambria" w:hAnsi="Cambria"/>
          <w:i/>
          <w:color w:val="0070C0"/>
          <w:lang w:val="ru-RU"/>
        </w:rPr>
        <w:t xml:space="preserve"> </w:t>
      </w:r>
      <w:r w:rsidR="00B1339A" w:rsidRPr="00B1339A">
        <w:rPr>
          <w:rFonts w:ascii="Cambria" w:hAnsi="Cambria"/>
          <w:i/>
          <w:color w:val="0070C0"/>
          <w:lang w:val="ru-RU"/>
        </w:rPr>
        <w:t>Ош</w:t>
      </w:r>
      <w:r w:rsidR="00B1339A" w:rsidRPr="007C7BA5">
        <w:rPr>
          <w:rFonts w:ascii="Cambria" w:hAnsi="Cambria"/>
          <w:i/>
          <w:color w:val="0070C0"/>
          <w:lang w:val="ru-RU"/>
        </w:rPr>
        <w:t xml:space="preserve">, </w:t>
      </w:r>
      <w:r w:rsidR="00B1339A" w:rsidRPr="00B1339A">
        <w:rPr>
          <w:rFonts w:ascii="Cambria" w:hAnsi="Cambria"/>
          <w:i/>
          <w:color w:val="0070C0"/>
          <w:lang w:val="ru-RU"/>
        </w:rPr>
        <w:t>по</w:t>
      </w:r>
      <w:r w:rsidR="00B1339A" w:rsidRPr="007C7BA5">
        <w:rPr>
          <w:rFonts w:ascii="Cambria" w:hAnsi="Cambria"/>
          <w:i/>
          <w:color w:val="0070C0"/>
          <w:lang w:val="ru-RU"/>
        </w:rPr>
        <w:t xml:space="preserve"> </w:t>
      </w:r>
      <w:r w:rsidR="00B1339A" w:rsidRPr="00B1339A">
        <w:rPr>
          <w:rFonts w:ascii="Cambria" w:hAnsi="Cambria"/>
          <w:i/>
          <w:color w:val="0070C0"/>
          <w:lang w:val="ru-RU"/>
        </w:rPr>
        <w:t>улице</w:t>
      </w:r>
      <w:r w:rsidR="00B1339A" w:rsidRPr="007C7BA5">
        <w:rPr>
          <w:rFonts w:ascii="Cambria" w:hAnsi="Cambria"/>
          <w:i/>
          <w:color w:val="0070C0"/>
          <w:lang w:val="ru-RU"/>
        </w:rPr>
        <w:t xml:space="preserve"> </w:t>
      </w:r>
      <w:r w:rsidR="00B1339A" w:rsidRPr="00B1339A">
        <w:rPr>
          <w:rFonts w:ascii="Cambria" w:hAnsi="Cambria"/>
          <w:i/>
          <w:color w:val="0070C0"/>
          <w:lang w:val="ru-RU"/>
        </w:rPr>
        <w:t>П</w:t>
      </w:r>
      <w:r w:rsidR="00B1339A" w:rsidRPr="007C7BA5">
        <w:rPr>
          <w:rFonts w:ascii="Cambria" w:hAnsi="Cambria"/>
          <w:i/>
          <w:color w:val="0070C0"/>
          <w:lang w:val="ru-RU"/>
        </w:rPr>
        <w:t xml:space="preserve">. </w:t>
      </w:r>
      <w:r w:rsidR="00B1339A" w:rsidRPr="00B1339A">
        <w:rPr>
          <w:rFonts w:ascii="Cambria" w:hAnsi="Cambria"/>
          <w:i/>
          <w:color w:val="0070C0"/>
          <w:lang w:val="ru-RU"/>
        </w:rPr>
        <w:t>Айтмаматова</w:t>
      </w:r>
      <w:r w:rsidR="00B1339A" w:rsidRPr="007C7BA5">
        <w:rPr>
          <w:rFonts w:ascii="Cambria" w:hAnsi="Cambria"/>
          <w:i/>
          <w:color w:val="0070C0"/>
          <w:lang w:val="ru-RU"/>
        </w:rPr>
        <w:t xml:space="preserve"> 15</w:t>
      </w:r>
      <w:r w:rsidR="00246FF0" w:rsidRPr="007C7BA5">
        <w:rPr>
          <w:rFonts w:ascii="Cambria" w:hAnsi="Cambria"/>
          <w:i/>
          <w:color w:val="0070C0"/>
          <w:lang w:val="ru-RU"/>
        </w:rPr>
        <w:t xml:space="preserve"> </w:t>
      </w:r>
      <w:r w:rsidR="00246FF0" w:rsidRPr="00B1339A">
        <w:rPr>
          <w:rFonts w:ascii="Cambria" w:hAnsi="Cambria"/>
          <w:color w:val="0070C0"/>
          <w:lang w:val="ru-RU"/>
        </w:rPr>
        <w:t>Во</w:t>
      </w:r>
      <w:r w:rsidR="00246FF0" w:rsidRPr="007C7BA5">
        <w:rPr>
          <w:rFonts w:ascii="Cambria" w:hAnsi="Cambria"/>
          <w:color w:val="0070C0"/>
          <w:lang w:val="ru-RU"/>
        </w:rPr>
        <w:t xml:space="preserve"> </w:t>
      </w:r>
      <w:r w:rsidR="00246FF0" w:rsidRPr="00B1339A">
        <w:rPr>
          <w:rFonts w:ascii="Cambria" w:hAnsi="Cambria"/>
          <w:color w:val="0070C0"/>
          <w:lang w:val="ru-RU"/>
        </w:rPr>
        <w:t>время</w:t>
      </w:r>
      <w:r w:rsidR="00246FF0" w:rsidRPr="007C7BA5">
        <w:rPr>
          <w:rFonts w:ascii="Cambria" w:hAnsi="Cambria"/>
          <w:color w:val="0070C0"/>
          <w:lang w:val="ru-RU"/>
        </w:rPr>
        <w:t xml:space="preserve"> </w:t>
      </w:r>
      <w:r w:rsidR="00246FF0" w:rsidRPr="00B1339A">
        <w:rPr>
          <w:rFonts w:ascii="Cambria" w:hAnsi="Cambria"/>
          <w:color w:val="0070C0"/>
          <w:lang w:val="ru-RU"/>
        </w:rPr>
        <w:t>пред</w:t>
      </w:r>
      <w:r w:rsidR="00246FF0" w:rsidRPr="007C7BA5">
        <w:rPr>
          <w:rFonts w:ascii="Cambria" w:hAnsi="Cambria"/>
          <w:color w:val="0070C0"/>
          <w:lang w:val="ru-RU"/>
        </w:rPr>
        <w:t>-</w:t>
      </w:r>
      <w:r w:rsidR="00246FF0" w:rsidRPr="00B1339A">
        <w:rPr>
          <w:rFonts w:ascii="Cambria" w:hAnsi="Cambria"/>
          <w:color w:val="0070C0"/>
          <w:lang w:val="ru-RU"/>
        </w:rPr>
        <w:t>тендерной</w:t>
      </w:r>
      <w:r w:rsidR="00246FF0" w:rsidRPr="007C7BA5">
        <w:rPr>
          <w:rFonts w:ascii="Cambria" w:hAnsi="Cambria"/>
          <w:color w:val="0070C0"/>
          <w:lang w:val="ru-RU"/>
        </w:rPr>
        <w:t xml:space="preserve"> </w:t>
      </w:r>
      <w:r w:rsidR="00246FF0" w:rsidRPr="00B1339A">
        <w:rPr>
          <w:rFonts w:ascii="Cambria" w:hAnsi="Cambria"/>
          <w:color w:val="0070C0"/>
          <w:lang w:val="ru-RU"/>
        </w:rPr>
        <w:t>встречи</w:t>
      </w:r>
      <w:r w:rsidR="00246FF0" w:rsidRPr="007C7BA5">
        <w:rPr>
          <w:rFonts w:ascii="Cambria" w:hAnsi="Cambria"/>
          <w:color w:val="0070C0"/>
          <w:lang w:val="ru-RU"/>
        </w:rPr>
        <w:t xml:space="preserve"> </w:t>
      </w:r>
      <w:r w:rsidR="00246FF0" w:rsidRPr="00B1339A">
        <w:rPr>
          <w:rFonts w:ascii="Cambria" w:hAnsi="Cambria"/>
          <w:color w:val="0070C0"/>
          <w:lang w:val="ru-RU"/>
        </w:rPr>
        <w:t>будут</w:t>
      </w:r>
      <w:r w:rsidR="00246FF0" w:rsidRPr="007C7BA5">
        <w:rPr>
          <w:rFonts w:ascii="Cambria" w:hAnsi="Cambria"/>
          <w:color w:val="0070C0"/>
          <w:lang w:val="ru-RU"/>
        </w:rPr>
        <w:t xml:space="preserve"> </w:t>
      </w:r>
      <w:r w:rsidR="00246FF0" w:rsidRPr="00B1339A">
        <w:rPr>
          <w:rFonts w:ascii="Cambria" w:hAnsi="Cambria"/>
          <w:color w:val="0070C0"/>
          <w:lang w:val="ru-RU"/>
        </w:rPr>
        <w:t>представлены</w:t>
      </w:r>
      <w:r w:rsidR="00246FF0" w:rsidRPr="007C7BA5">
        <w:rPr>
          <w:rFonts w:ascii="Cambria" w:hAnsi="Cambria"/>
          <w:color w:val="0070C0"/>
          <w:lang w:val="ru-RU"/>
        </w:rPr>
        <w:t xml:space="preserve"> </w:t>
      </w:r>
      <w:r w:rsidR="00246FF0" w:rsidRPr="00B1339A">
        <w:rPr>
          <w:rFonts w:ascii="Cambria" w:hAnsi="Cambria"/>
          <w:color w:val="0070C0"/>
          <w:lang w:val="ru-RU"/>
        </w:rPr>
        <w:t>требования</w:t>
      </w:r>
      <w:r w:rsidR="00246FF0" w:rsidRPr="007C7BA5">
        <w:rPr>
          <w:rFonts w:ascii="Cambria" w:hAnsi="Cambria"/>
          <w:color w:val="0070C0"/>
          <w:lang w:val="ru-RU"/>
        </w:rPr>
        <w:t xml:space="preserve"> </w:t>
      </w:r>
      <w:r w:rsidR="00246FF0" w:rsidRPr="00B1339A">
        <w:rPr>
          <w:rFonts w:ascii="Cambria" w:hAnsi="Cambria"/>
          <w:color w:val="0070C0"/>
          <w:lang w:val="ru-RU"/>
        </w:rPr>
        <w:t>для</w:t>
      </w:r>
      <w:r w:rsidR="00246FF0" w:rsidRPr="007C7BA5">
        <w:rPr>
          <w:rFonts w:ascii="Cambria" w:hAnsi="Cambria"/>
          <w:color w:val="0070C0"/>
          <w:lang w:val="ru-RU"/>
        </w:rPr>
        <w:t xml:space="preserve"> </w:t>
      </w:r>
      <w:r w:rsidR="00246FF0" w:rsidRPr="00B1339A">
        <w:rPr>
          <w:rFonts w:ascii="Cambria" w:hAnsi="Cambria"/>
          <w:color w:val="0070C0"/>
          <w:lang w:val="ru-RU"/>
        </w:rPr>
        <w:t>заинтересованных</w:t>
      </w:r>
      <w:r w:rsidR="00246FF0" w:rsidRPr="007C7BA5">
        <w:rPr>
          <w:rFonts w:ascii="Cambria" w:hAnsi="Cambria"/>
          <w:color w:val="0070C0"/>
          <w:lang w:val="ru-RU"/>
        </w:rPr>
        <w:t xml:space="preserve"> </w:t>
      </w:r>
      <w:r w:rsidR="00246FF0" w:rsidRPr="00B1339A">
        <w:rPr>
          <w:rFonts w:ascii="Cambria" w:hAnsi="Cambria"/>
          <w:color w:val="0070C0"/>
          <w:lang w:val="ru-RU"/>
        </w:rPr>
        <w:t>компаний</w:t>
      </w:r>
      <w:r w:rsidR="00246FF0" w:rsidRPr="007C7BA5">
        <w:rPr>
          <w:rFonts w:ascii="Cambria" w:hAnsi="Cambria"/>
          <w:color w:val="0070C0"/>
          <w:lang w:val="ru-RU"/>
        </w:rPr>
        <w:t xml:space="preserve">, </w:t>
      </w:r>
      <w:r w:rsidR="00246FF0" w:rsidRPr="00B1339A">
        <w:rPr>
          <w:rFonts w:ascii="Cambria" w:hAnsi="Cambria"/>
          <w:color w:val="0070C0"/>
          <w:lang w:val="ru-RU"/>
        </w:rPr>
        <w:t>и</w:t>
      </w:r>
      <w:r w:rsidR="00246FF0" w:rsidRPr="007C7BA5">
        <w:rPr>
          <w:rFonts w:ascii="Cambria" w:hAnsi="Cambria"/>
          <w:color w:val="0070C0"/>
          <w:lang w:val="ru-RU"/>
        </w:rPr>
        <w:t xml:space="preserve"> </w:t>
      </w:r>
      <w:r w:rsidR="00246FF0" w:rsidRPr="00B1339A">
        <w:rPr>
          <w:rFonts w:ascii="Cambria" w:hAnsi="Cambria"/>
          <w:color w:val="0070C0"/>
          <w:lang w:val="ru-RU"/>
        </w:rPr>
        <w:t>участники</w:t>
      </w:r>
      <w:r w:rsidR="00246FF0" w:rsidRPr="007C7BA5">
        <w:rPr>
          <w:rFonts w:ascii="Cambria" w:hAnsi="Cambria"/>
          <w:color w:val="0070C0"/>
          <w:lang w:val="ru-RU"/>
        </w:rPr>
        <w:t xml:space="preserve"> </w:t>
      </w:r>
      <w:r w:rsidR="00246FF0" w:rsidRPr="00B1339A">
        <w:rPr>
          <w:rFonts w:ascii="Cambria" w:hAnsi="Cambria"/>
          <w:color w:val="0070C0"/>
          <w:lang w:val="ru-RU"/>
        </w:rPr>
        <w:t>тендера</w:t>
      </w:r>
      <w:r w:rsidR="00246FF0" w:rsidRPr="007C7BA5">
        <w:rPr>
          <w:rFonts w:ascii="Cambria" w:hAnsi="Cambria"/>
          <w:color w:val="0070C0"/>
          <w:lang w:val="ru-RU"/>
        </w:rPr>
        <w:t xml:space="preserve"> </w:t>
      </w:r>
      <w:r w:rsidR="00246FF0" w:rsidRPr="00B1339A">
        <w:rPr>
          <w:rFonts w:ascii="Cambria" w:hAnsi="Cambria"/>
          <w:color w:val="0070C0"/>
          <w:lang w:val="ru-RU"/>
        </w:rPr>
        <w:t>могут</w:t>
      </w:r>
      <w:r w:rsidR="00246FF0" w:rsidRPr="007C7BA5">
        <w:rPr>
          <w:rFonts w:ascii="Cambria" w:hAnsi="Cambria"/>
          <w:color w:val="0070C0"/>
          <w:lang w:val="ru-RU"/>
        </w:rPr>
        <w:t xml:space="preserve"> </w:t>
      </w:r>
      <w:r w:rsidR="00246FF0" w:rsidRPr="00B1339A">
        <w:rPr>
          <w:rFonts w:ascii="Cambria" w:hAnsi="Cambria"/>
          <w:color w:val="0070C0"/>
          <w:lang w:val="ru-RU"/>
        </w:rPr>
        <w:t>запросить</w:t>
      </w:r>
      <w:r w:rsidR="00246FF0" w:rsidRPr="007C7BA5">
        <w:rPr>
          <w:rFonts w:ascii="Cambria" w:hAnsi="Cambria"/>
          <w:color w:val="0070C0"/>
          <w:lang w:val="ru-RU"/>
        </w:rPr>
        <w:t xml:space="preserve"> </w:t>
      </w:r>
      <w:r w:rsidR="00246FF0" w:rsidRPr="00B1339A">
        <w:rPr>
          <w:rFonts w:ascii="Cambria" w:hAnsi="Cambria"/>
          <w:color w:val="0070C0"/>
          <w:lang w:val="ru-RU"/>
        </w:rPr>
        <w:t>разъяснения</w:t>
      </w:r>
      <w:r w:rsidR="00246FF0" w:rsidRPr="007C7BA5">
        <w:rPr>
          <w:rFonts w:ascii="Cambria" w:hAnsi="Cambria"/>
          <w:i/>
          <w:color w:val="0070C0"/>
          <w:lang w:val="ru-RU"/>
        </w:rPr>
        <w:t xml:space="preserve">. </w:t>
      </w:r>
      <w:r w:rsidR="00246FF0"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r w:rsidRPr="00B1339A">
        <w:rPr>
          <w:rFonts w:ascii="Cambria" w:hAnsi="Cambria"/>
          <w:i/>
          <w:color w:val="0070C0"/>
          <w:lang w:val="ru-RU"/>
        </w:rPr>
        <w:t>.</w:t>
      </w:r>
    </w:p>
    <w:bookmarkEnd w:id="252"/>
    <w:p w14:paraId="34264866" w14:textId="63F43026" w:rsidR="005D07CD" w:rsidRPr="00C86807"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A774B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76F83AE1" w14:textId="6700B856" w:rsidR="005D07CD" w:rsidRPr="000E1079" w:rsidRDefault="00562FA3" w:rsidP="005D07CD">
      <w:pPr>
        <w:pStyle w:val="Bullit-Aufzhlung"/>
        <w:rPr>
          <w:rFonts w:ascii="Cambria" w:hAnsi="Cambria"/>
        </w:rPr>
      </w:pPr>
      <w:bookmarkStart w:id="253" w:name="_Hlk195006113"/>
      <w:r w:rsidRPr="000E1079">
        <w:rPr>
          <w:rFonts w:ascii="Cambria" w:hAnsi="Cambria"/>
        </w:rPr>
        <w:t>Not applicable/</w:t>
      </w:r>
      <w:r w:rsidRPr="008658CA">
        <w:rPr>
          <w:rFonts w:ascii="Cambria" w:hAnsi="Cambria"/>
          <w:color w:val="0070C0"/>
          <w:lang w:val="ru-RU"/>
        </w:rPr>
        <w:t>не применимо</w:t>
      </w:r>
    </w:p>
    <w:bookmarkEnd w:id="253"/>
    <w:p w14:paraId="2BF7B8C9" w14:textId="67324170"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5978B1FD" w14:textId="554F6338"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language</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Tender</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Contract</w:t>
      </w:r>
      <w:r w:rsidRPr="00D6257F">
        <w:rPr>
          <w:rFonts w:ascii="Cambria" w:hAnsi="Cambria"/>
          <w:color w:val="auto"/>
          <w:lang w:val="en-US"/>
        </w:rPr>
        <w:t xml:space="preserve"> </w:t>
      </w:r>
      <w:r w:rsidRPr="00DC3839">
        <w:rPr>
          <w:rFonts w:ascii="Cambria" w:hAnsi="Cambria"/>
          <w:color w:val="auto"/>
          <w:lang w:val="en-US"/>
        </w:rPr>
        <w:t>Documents</w:t>
      </w:r>
      <w:r w:rsidRPr="00D6257F">
        <w:rPr>
          <w:rFonts w:ascii="Cambria" w:hAnsi="Cambria"/>
          <w:color w:val="auto"/>
          <w:lang w:val="en-US"/>
        </w:rPr>
        <w:t xml:space="preserve"> </w:t>
      </w:r>
      <w:r w:rsidRPr="00DC3839">
        <w:rPr>
          <w:rFonts w:ascii="Cambria" w:hAnsi="Cambria"/>
          <w:color w:val="auto"/>
          <w:lang w:val="en-US"/>
        </w:rPr>
        <w:t>will</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English</w:t>
      </w:r>
      <w:r w:rsidR="00E8519A" w:rsidRPr="00D6257F">
        <w:rPr>
          <w:rFonts w:ascii="Cambria" w:hAnsi="Cambria"/>
          <w:color w:val="auto"/>
          <w:lang w:val="en-US"/>
        </w:rPr>
        <w:t xml:space="preserve"> /</w:t>
      </w:r>
      <w:r w:rsidR="00E8519A" w:rsidRPr="00C86807">
        <w:rPr>
          <w:rFonts w:ascii="Cambria" w:hAnsi="Cambria"/>
          <w:color w:val="0070C0"/>
          <w:lang w:val="ru-RU"/>
        </w:rPr>
        <w:t>Языком</w:t>
      </w:r>
      <w:r w:rsidR="00E8519A" w:rsidRPr="00D6257F">
        <w:rPr>
          <w:rFonts w:ascii="Cambria" w:hAnsi="Cambria"/>
          <w:color w:val="0070C0"/>
          <w:lang w:val="en-US"/>
        </w:rPr>
        <w:t xml:space="preserve"> </w:t>
      </w:r>
      <w:r w:rsidR="00E8519A" w:rsidRPr="00C86807">
        <w:rPr>
          <w:rFonts w:ascii="Cambria" w:hAnsi="Cambria"/>
          <w:color w:val="0070C0"/>
          <w:lang w:val="ru-RU"/>
        </w:rPr>
        <w:t>тендерной</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контрактной</w:t>
      </w:r>
      <w:r w:rsidR="00E8519A" w:rsidRPr="00D6257F">
        <w:rPr>
          <w:rFonts w:ascii="Cambria" w:hAnsi="Cambria"/>
          <w:color w:val="0070C0"/>
          <w:lang w:val="en-US"/>
        </w:rPr>
        <w:t xml:space="preserve"> </w:t>
      </w:r>
      <w:r w:rsidR="00E8519A" w:rsidRPr="00C86807">
        <w:rPr>
          <w:rFonts w:ascii="Cambria" w:hAnsi="Cambria"/>
          <w:color w:val="0070C0"/>
          <w:lang w:val="ru-RU"/>
        </w:rPr>
        <w:t>документации</w:t>
      </w:r>
      <w:r w:rsidR="00E8519A" w:rsidRPr="00D6257F">
        <w:rPr>
          <w:rFonts w:ascii="Cambria" w:hAnsi="Cambria"/>
          <w:color w:val="0070C0"/>
          <w:lang w:val="en-US"/>
        </w:rPr>
        <w:t xml:space="preserve"> </w:t>
      </w:r>
      <w:r w:rsidR="00E8519A" w:rsidRPr="00C86807">
        <w:rPr>
          <w:rFonts w:ascii="Cambria" w:hAnsi="Cambria"/>
          <w:color w:val="0070C0"/>
          <w:lang w:val="ru-RU"/>
        </w:rPr>
        <w:t>является</w:t>
      </w:r>
      <w:r w:rsidR="00E8519A" w:rsidRPr="00D6257F">
        <w:rPr>
          <w:rFonts w:ascii="Cambria" w:hAnsi="Cambria"/>
          <w:color w:val="0070C0"/>
          <w:lang w:val="en-US"/>
        </w:rPr>
        <w:t xml:space="preserve"> </w:t>
      </w:r>
      <w:r w:rsidR="00E8519A" w:rsidRPr="00C86807">
        <w:rPr>
          <w:rFonts w:ascii="Cambria" w:hAnsi="Cambria"/>
          <w:color w:val="0070C0"/>
          <w:lang w:val="ru-RU"/>
        </w:rPr>
        <w:t>английский</w:t>
      </w:r>
      <w:r w:rsidR="00E8519A" w:rsidRPr="00D6257F">
        <w:rPr>
          <w:rFonts w:ascii="Cambria" w:hAnsi="Cambria"/>
          <w:color w:val="0070C0"/>
          <w:lang w:val="en-US"/>
        </w:rPr>
        <w:t xml:space="preserve"> </w:t>
      </w:r>
      <w:r w:rsidR="00E8519A" w:rsidRPr="00C86807">
        <w:rPr>
          <w:rFonts w:ascii="Cambria" w:hAnsi="Cambria"/>
          <w:color w:val="0070C0"/>
          <w:lang w:val="ru-RU"/>
        </w:rPr>
        <w:t>язык</w:t>
      </w:r>
      <w:r w:rsidRPr="00D6257F">
        <w:rPr>
          <w:rFonts w:ascii="Cambria" w:hAnsi="Cambria"/>
          <w:color w:val="0070C0"/>
          <w:lang w:val="en-US"/>
        </w:rPr>
        <w:t>.</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lastRenderedPageBreak/>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13.1</w:t>
      </w:r>
      <w:r w:rsidRPr="00DC3839">
        <w:rPr>
          <w:rFonts w:ascii="Cambria" w:hAnsi="Cambria"/>
          <w:b/>
          <w:color w:val="auto"/>
          <w:sz w:val="24"/>
          <w:lang w:val="en-US"/>
        </w:rPr>
        <w:t>e</w:t>
      </w:r>
      <w:r w:rsidRPr="00D6257F">
        <w:rPr>
          <w:rFonts w:ascii="Cambria" w:hAnsi="Cambria"/>
          <w:b/>
          <w:color w:val="auto"/>
          <w:sz w:val="24"/>
          <w:lang w:val="en-US"/>
        </w:rPr>
        <w:t xml:space="preserve">: </w:t>
      </w:r>
      <w:r w:rsidRPr="00DC3839">
        <w:rPr>
          <w:rFonts w:ascii="Cambria" w:hAnsi="Cambria"/>
          <w:b/>
          <w:color w:val="auto"/>
          <w:sz w:val="24"/>
          <w:lang w:val="en-US"/>
        </w:rPr>
        <w:t>Work</w:t>
      </w:r>
      <w:r w:rsidRPr="00D6257F">
        <w:rPr>
          <w:rFonts w:ascii="Cambria" w:hAnsi="Cambria"/>
          <w:b/>
          <w:color w:val="auto"/>
          <w:sz w:val="24"/>
          <w:lang w:val="en-US"/>
        </w:rPr>
        <w:t xml:space="preserve"> </w:t>
      </w:r>
      <w:r w:rsidRPr="00DC3839">
        <w:rPr>
          <w:rFonts w:ascii="Cambria" w:hAnsi="Cambria"/>
          <w:b/>
          <w:color w:val="auto"/>
          <w:sz w:val="24"/>
          <w:lang w:val="en-US"/>
        </w:rPr>
        <w:t>Experience</w:t>
      </w:r>
      <w:r w:rsidR="00E8519A" w:rsidRPr="00D6257F">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D6257F">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46A4BA48" w14:textId="77643EC1"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00A17A64" w:rsidRPr="00DC3839">
        <w:rPr>
          <w:rFonts w:ascii="Cambria" w:hAnsi="Cambria"/>
          <w:color w:val="auto"/>
          <w:lang w:val="en-US"/>
        </w:rPr>
        <w:t>Bidder</w:t>
      </w:r>
      <w:r w:rsidRPr="00D6257F">
        <w:rPr>
          <w:rFonts w:ascii="Cambria" w:hAnsi="Cambria"/>
          <w:color w:val="auto"/>
          <w:lang w:val="en-US"/>
        </w:rPr>
        <w:t xml:space="preserve"> </w:t>
      </w:r>
      <w:r w:rsidRPr="00DC3839">
        <w:rPr>
          <w:rFonts w:ascii="Cambria" w:hAnsi="Cambria"/>
          <w:color w:val="auto"/>
          <w:lang w:val="en-US"/>
        </w:rPr>
        <w:t>shall</w:t>
      </w:r>
      <w:r w:rsidRPr="00D6257F">
        <w:rPr>
          <w:rFonts w:ascii="Cambria" w:hAnsi="Cambria"/>
          <w:color w:val="auto"/>
          <w:lang w:val="en-US"/>
        </w:rPr>
        <w:t xml:space="preserve"> </w:t>
      </w:r>
      <w:r w:rsidRPr="00DC3839">
        <w:rPr>
          <w:rFonts w:ascii="Cambria" w:hAnsi="Cambria"/>
          <w:color w:val="auto"/>
          <w:lang w:val="en-US"/>
        </w:rPr>
        <w:t>present</w:t>
      </w:r>
      <w:r w:rsidRPr="00D6257F">
        <w:rPr>
          <w:rFonts w:ascii="Cambria" w:hAnsi="Cambria"/>
          <w:color w:val="auto"/>
          <w:lang w:val="en-US"/>
        </w:rPr>
        <w:t xml:space="preserve"> </w:t>
      </w:r>
      <w:r w:rsidRPr="00DC3839">
        <w:rPr>
          <w:rFonts w:ascii="Cambria" w:hAnsi="Cambria"/>
          <w:color w:val="auto"/>
          <w:lang w:val="en-US"/>
        </w:rPr>
        <w:t>max</w:t>
      </w:r>
      <w:r w:rsidRPr="00D6257F">
        <w:rPr>
          <w:rFonts w:ascii="Cambria" w:hAnsi="Cambria"/>
          <w:color w:val="auto"/>
          <w:lang w:val="en-US"/>
        </w:rPr>
        <w:t xml:space="preserve">. </w:t>
      </w:r>
      <w:r w:rsidRPr="00DC3839">
        <w:rPr>
          <w:rFonts w:ascii="Cambria" w:hAnsi="Cambria"/>
          <w:color w:val="auto"/>
          <w:lang w:val="en-US"/>
        </w:rPr>
        <w:t>ten</w:t>
      </w:r>
      <w:r w:rsidRPr="00D6257F">
        <w:rPr>
          <w:rFonts w:ascii="Cambria" w:hAnsi="Cambria"/>
          <w:color w:val="auto"/>
          <w:lang w:val="en-US"/>
        </w:rPr>
        <w:t xml:space="preserve"> (10) </w:t>
      </w:r>
      <w:r w:rsidRPr="00DC3839">
        <w:rPr>
          <w:rFonts w:ascii="Cambria" w:hAnsi="Cambria"/>
          <w:color w:val="auto"/>
          <w:lang w:val="en-US"/>
        </w:rPr>
        <w:t>relevant</w:t>
      </w:r>
      <w:r w:rsidRPr="00D6257F">
        <w:rPr>
          <w:rFonts w:ascii="Cambria" w:hAnsi="Cambria"/>
          <w:color w:val="auto"/>
          <w:lang w:val="en-US"/>
        </w:rPr>
        <w:t xml:space="preserve"> </w:t>
      </w:r>
      <w:r w:rsidRPr="00DC3839">
        <w:rPr>
          <w:rFonts w:ascii="Cambria" w:hAnsi="Cambria"/>
          <w:color w:val="auto"/>
          <w:lang w:val="en-US"/>
        </w:rPr>
        <w:t>references</w:t>
      </w:r>
      <w:r w:rsidRPr="00D6257F">
        <w:rPr>
          <w:rFonts w:ascii="Cambria" w:hAnsi="Cambria"/>
          <w:color w:val="auto"/>
          <w:lang w:val="en-US"/>
        </w:rPr>
        <w:t xml:space="preserve"> </w:t>
      </w:r>
      <w:r w:rsidRPr="00DC3839">
        <w:rPr>
          <w:rFonts w:ascii="Cambria" w:hAnsi="Cambria"/>
          <w:color w:val="auto"/>
          <w:lang w:val="en-US"/>
        </w:rPr>
        <w:t>on</w:t>
      </w:r>
      <w:r w:rsidRPr="00D6257F">
        <w:rPr>
          <w:rFonts w:ascii="Cambria" w:hAnsi="Cambria"/>
          <w:color w:val="auto"/>
          <w:lang w:val="en-US"/>
        </w:rPr>
        <w:t xml:space="preserve"> </w:t>
      </w:r>
      <w:r w:rsidRPr="00DC3839">
        <w:rPr>
          <w:rFonts w:ascii="Cambria" w:hAnsi="Cambria"/>
          <w:color w:val="auto"/>
          <w:lang w:val="en-US"/>
        </w:rPr>
        <w:t>assignments</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a</w:t>
      </w:r>
      <w:r w:rsidRPr="00D6257F">
        <w:rPr>
          <w:rFonts w:ascii="Cambria" w:hAnsi="Cambria"/>
          <w:color w:val="auto"/>
          <w:lang w:val="en-US"/>
        </w:rPr>
        <w:t xml:space="preserve"> </w:t>
      </w:r>
      <w:r w:rsidRPr="00DC3839">
        <w:rPr>
          <w:rFonts w:ascii="Cambria" w:hAnsi="Cambria"/>
          <w:color w:val="auto"/>
          <w:lang w:val="en-US"/>
        </w:rPr>
        <w:t>similar</w:t>
      </w:r>
      <w:r w:rsidRPr="00D6257F">
        <w:rPr>
          <w:rFonts w:ascii="Cambria" w:hAnsi="Cambria"/>
          <w:color w:val="auto"/>
          <w:lang w:val="en-US"/>
        </w:rPr>
        <w:t xml:space="preserve"> </w:t>
      </w:r>
      <w:r w:rsidRPr="00DC3839">
        <w:rPr>
          <w:rFonts w:ascii="Cambria" w:hAnsi="Cambria"/>
          <w:color w:val="auto"/>
          <w:lang w:val="en-US"/>
        </w:rPr>
        <w:t>size</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nature</w:t>
      </w:r>
      <w:r w:rsidRPr="00D6257F">
        <w:rPr>
          <w:rFonts w:ascii="Cambria" w:hAnsi="Cambria"/>
          <w:color w:val="auto"/>
          <w:lang w:val="en-US"/>
        </w:rPr>
        <w:t xml:space="preserve"> </w:t>
      </w:r>
      <w:r w:rsidRPr="00DC3839">
        <w:rPr>
          <w:rFonts w:ascii="Cambria" w:hAnsi="Cambria"/>
          <w:color w:val="auto"/>
          <w:lang w:val="en-US"/>
        </w:rPr>
        <w:t>must</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provided</w:t>
      </w:r>
      <w:r w:rsidR="00E8519A" w:rsidRPr="00D6257F">
        <w:rPr>
          <w:rFonts w:ascii="Cambria" w:hAnsi="Cambria"/>
          <w:color w:val="0070C0"/>
          <w:lang w:val="en-US"/>
        </w:rPr>
        <w:t xml:space="preserve">/ </w:t>
      </w:r>
      <w:r w:rsidR="00E8519A" w:rsidRPr="00C86807">
        <w:rPr>
          <w:rFonts w:ascii="Cambria" w:hAnsi="Cambria"/>
          <w:color w:val="0070C0"/>
          <w:lang w:val="ru-RU"/>
        </w:rPr>
        <w:t>Участник</w:t>
      </w:r>
      <w:r w:rsidR="00E8519A" w:rsidRPr="00D6257F">
        <w:rPr>
          <w:rFonts w:ascii="Cambria" w:hAnsi="Cambria"/>
          <w:color w:val="0070C0"/>
          <w:lang w:val="en-US"/>
        </w:rPr>
        <w:t xml:space="preserve"> </w:t>
      </w:r>
      <w:r w:rsidR="00E8519A" w:rsidRPr="00C86807">
        <w:rPr>
          <w:rFonts w:ascii="Cambria" w:hAnsi="Cambria"/>
          <w:color w:val="0070C0"/>
          <w:lang w:val="ru-RU"/>
        </w:rPr>
        <w:t>тендера</w:t>
      </w:r>
      <w:r w:rsidR="00E8519A" w:rsidRPr="00D6257F">
        <w:rPr>
          <w:rFonts w:ascii="Cambria" w:hAnsi="Cambria"/>
          <w:color w:val="0070C0"/>
          <w:lang w:val="en-US"/>
        </w:rPr>
        <w:t xml:space="preserve"> </w:t>
      </w:r>
      <w:r w:rsidR="00E8519A" w:rsidRPr="00C86807">
        <w:rPr>
          <w:rFonts w:ascii="Cambria" w:hAnsi="Cambria"/>
          <w:color w:val="0070C0"/>
          <w:lang w:val="ru-RU"/>
        </w:rPr>
        <w:t>должен</w:t>
      </w:r>
      <w:r w:rsidR="00E8519A" w:rsidRPr="00D6257F">
        <w:rPr>
          <w:rFonts w:ascii="Cambria" w:hAnsi="Cambria"/>
          <w:color w:val="0070C0"/>
          <w:lang w:val="en-US"/>
        </w:rPr>
        <w:t xml:space="preserve"> </w:t>
      </w:r>
      <w:r w:rsidR="00E8519A" w:rsidRPr="00C86807">
        <w:rPr>
          <w:rFonts w:ascii="Cambria" w:hAnsi="Cambria"/>
          <w:color w:val="0070C0"/>
          <w:lang w:val="ru-RU"/>
        </w:rPr>
        <w:t>представить</w:t>
      </w:r>
      <w:r w:rsidR="00E8519A" w:rsidRPr="00D6257F">
        <w:rPr>
          <w:rFonts w:ascii="Cambria" w:hAnsi="Cambria"/>
          <w:color w:val="0070C0"/>
          <w:lang w:val="en-US"/>
        </w:rPr>
        <w:t xml:space="preserve"> </w:t>
      </w:r>
      <w:r w:rsidR="00E8519A" w:rsidRPr="00C86807">
        <w:rPr>
          <w:rFonts w:ascii="Cambria" w:hAnsi="Cambria"/>
          <w:color w:val="0070C0"/>
          <w:lang w:val="ru-RU"/>
        </w:rPr>
        <w:t>максимум</w:t>
      </w:r>
      <w:r w:rsidR="00E8519A" w:rsidRPr="00D6257F">
        <w:rPr>
          <w:rFonts w:ascii="Cambria" w:hAnsi="Cambria"/>
          <w:color w:val="0070C0"/>
          <w:lang w:val="en-US"/>
        </w:rPr>
        <w:t xml:space="preserve"> </w:t>
      </w:r>
      <w:r w:rsidR="00E8519A" w:rsidRPr="00C86807">
        <w:rPr>
          <w:rFonts w:ascii="Cambria" w:hAnsi="Cambria"/>
          <w:color w:val="0070C0"/>
          <w:lang w:val="ru-RU"/>
        </w:rPr>
        <w:t>десять</w:t>
      </w:r>
      <w:r w:rsidR="00E8519A" w:rsidRPr="00D6257F">
        <w:rPr>
          <w:rFonts w:ascii="Cambria" w:hAnsi="Cambria"/>
          <w:color w:val="0070C0"/>
          <w:lang w:val="en-US"/>
        </w:rPr>
        <w:t xml:space="preserve"> (10) </w:t>
      </w:r>
      <w:r w:rsidR="00E8519A" w:rsidRPr="00C86807">
        <w:rPr>
          <w:rFonts w:ascii="Cambria" w:hAnsi="Cambria"/>
          <w:color w:val="0070C0"/>
          <w:lang w:val="ru-RU"/>
        </w:rPr>
        <w:t>соответствующих</w:t>
      </w:r>
      <w:r w:rsidR="00E8519A" w:rsidRPr="00D6257F">
        <w:rPr>
          <w:rFonts w:ascii="Cambria" w:hAnsi="Cambria"/>
          <w:color w:val="0070C0"/>
          <w:lang w:val="en-US"/>
        </w:rPr>
        <w:t xml:space="preserve"> </w:t>
      </w:r>
      <w:r w:rsidR="00E8519A" w:rsidRPr="00C86807">
        <w:rPr>
          <w:rFonts w:ascii="Cambria" w:hAnsi="Cambria"/>
          <w:color w:val="0070C0"/>
          <w:lang w:val="ru-RU"/>
        </w:rPr>
        <w:t>ссылок</w:t>
      </w:r>
      <w:r w:rsidR="00E8519A" w:rsidRPr="00D6257F">
        <w:rPr>
          <w:rFonts w:ascii="Cambria" w:hAnsi="Cambria"/>
          <w:color w:val="0070C0"/>
          <w:lang w:val="en-US"/>
        </w:rPr>
        <w:t xml:space="preserve"> </w:t>
      </w:r>
      <w:r w:rsidR="00E8519A" w:rsidRPr="00C86807">
        <w:rPr>
          <w:rFonts w:ascii="Cambria" w:hAnsi="Cambria"/>
          <w:color w:val="0070C0"/>
          <w:lang w:val="ru-RU"/>
        </w:rPr>
        <w:t>о</w:t>
      </w:r>
      <w:r w:rsidR="00E8519A" w:rsidRPr="00D6257F">
        <w:rPr>
          <w:rFonts w:ascii="Cambria" w:hAnsi="Cambria"/>
          <w:color w:val="0070C0"/>
          <w:lang w:val="en-US"/>
        </w:rPr>
        <w:t xml:space="preserve"> </w:t>
      </w:r>
      <w:r w:rsidR="00E8519A" w:rsidRPr="00C86807">
        <w:rPr>
          <w:rFonts w:ascii="Cambria" w:hAnsi="Cambria"/>
          <w:color w:val="0070C0"/>
          <w:lang w:val="ru-RU"/>
        </w:rPr>
        <w:t>заданиях</w:t>
      </w:r>
      <w:r w:rsidR="00E8519A" w:rsidRPr="00D6257F">
        <w:rPr>
          <w:rFonts w:ascii="Cambria" w:hAnsi="Cambria"/>
          <w:color w:val="0070C0"/>
          <w:lang w:val="en-US"/>
        </w:rPr>
        <w:t xml:space="preserve"> </w:t>
      </w:r>
      <w:r w:rsidR="00E8519A" w:rsidRPr="00C86807">
        <w:rPr>
          <w:rFonts w:ascii="Cambria" w:hAnsi="Cambria"/>
          <w:color w:val="0070C0"/>
          <w:lang w:val="ru-RU"/>
        </w:rPr>
        <w:t>аналогичного</w:t>
      </w:r>
      <w:r w:rsidR="00E8519A" w:rsidRPr="00D6257F">
        <w:rPr>
          <w:rFonts w:ascii="Cambria" w:hAnsi="Cambria"/>
          <w:color w:val="0070C0"/>
          <w:lang w:val="en-US"/>
        </w:rPr>
        <w:t xml:space="preserve"> </w:t>
      </w:r>
      <w:r w:rsidR="00E8519A" w:rsidRPr="00C86807">
        <w:rPr>
          <w:rFonts w:ascii="Cambria" w:hAnsi="Cambria"/>
          <w:color w:val="0070C0"/>
          <w:lang w:val="ru-RU"/>
        </w:rPr>
        <w:t>объема</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характера</w:t>
      </w:r>
      <w:r w:rsidRPr="00D6257F">
        <w:rPr>
          <w:rFonts w:ascii="Cambria" w:hAnsi="Cambria"/>
          <w:color w:val="0070C0"/>
          <w:lang w:val="en-US"/>
        </w:rPr>
        <w:t>:</w:t>
      </w:r>
    </w:p>
    <w:p w14:paraId="388B3339" w14:textId="5735C493" w:rsidR="005D07CD" w:rsidRPr="00A25D4D" w:rsidRDefault="005D07CD" w:rsidP="005D07CD">
      <w:pPr>
        <w:pStyle w:val="Bullit-Aufzhlung"/>
        <w:rPr>
          <w:rFonts w:ascii="Cambria" w:hAnsi="Cambria"/>
          <w:color w:val="0070C0"/>
          <w:lang w:val="ru-RU"/>
        </w:rPr>
      </w:pPr>
      <w:r w:rsidRPr="00DC3839">
        <w:rPr>
          <w:rFonts w:ascii="Cambria" w:hAnsi="Cambria"/>
          <w:lang w:val="en-US"/>
        </w:rPr>
        <w:t xml:space="preserve">Satisfactory completion of </w:t>
      </w:r>
      <w:r w:rsidR="000E1079">
        <w:rPr>
          <w:rFonts w:ascii="Cambria" w:hAnsi="Cambria"/>
          <w:lang w:val="en-US"/>
        </w:rPr>
        <w:t>2</w:t>
      </w:r>
      <w:r w:rsidRPr="00FE190B">
        <w:rPr>
          <w:rFonts w:ascii="Cambria" w:hAnsi="Cambria"/>
          <w:lang w:val="en-US"/>
        </w:rPr>
        <w:t xml:space="preserve"> (</w:t>
      </w:r>
      <w:r w:rsidR="000E1079">
        <w:rPr>
          <w:rFonts w:ascii="Cambria" w:hAnsi="Cambria"/>
          <w:lang w:val="en-US"/>
        </w:rPr>
        <w:t>two</w:t>
      </w:r>
      <w:r w:rsidRPr="00FE190B">
        <w:rPr>
          <w:rFonts w:ascii="Cambria" w:hAnsi="Cambria"/>
          <w:lang w:val="en-US"/>
        </w:rPr>
        <w:t xml:space="preserve">) </w:t>
      </w:r>
      <w:r w:rsidR="00FE190B" w:rsidRPr="00FE190B">
        <w:rPr>
          <w:rFonts w:ascii="Cambria" w:hAnsi="Cambria"/>
          <w:lang w:val="en-US"/>
        </w:rPr>
        <w:t xml:space="preserve">construction work </w:t>
      </w:r>
      <w:r w:rsidRPr="00FE190B">
        <w:rPr>
          <w:rFonts w:ascii="Cambria" w:hAnsi="Cambria"/>
          <w:lang w:val="en-US"/>
        </w:rPr>
        <w:t xml:space="preserve">projects of the same nature as the works to be tendered and of at least </w:t>
      </w:r>
      <w:r w:rsidR="007C20E1" w:rsidRPr="007C20E1">
        <w:rPr>
          <w:rFonts w:ascii="Cambria" w:hAnsi="Cambria"/>
          <w:lang w:val="en-US"/>
        </w:rPr>
        <w:t>9</w:t>
      </w:r>
      <w:r w:rsidR="000E1079" w:rsidRPr="002250AB">
        <w:rPr>
          <w:rFonts w:ascii="Cambria" w:hAnsi="Cambria"/>
          <w:lang w:val="en-US"/>
        </w:rPr>
        <w:t xml:space="preserve"> </w:t>
      </w:r>
      <w:r w:rsidR="00FE190B" w:rsidRPr="002250AB">
        <w:rPr>
          <w:rFonts w:ascii="Cambria" w:hAnsi="Cambria"/>
          <w:lang w:val="en-US"/>
        </w:rPr>
        <w:t xml:space="preserve">million KGS </w:t>
      </w:r>
      <w:r w:rsidRPr="002250AB">
        <w:rPr>
          <w:rFonts w:ascii="Cambria" w:hAnsi="Cambria"/>
          <w:lang w:val="en-US"/>
        </w:rPr>
        <w:t>contract value in the past five years</w:t>
      </w:r>
      <w:r w:rsidR="00535FFF" w:rsidRPr="00535FFF">
        <w:rPr>
          <w:rFonts w:ascii="Cambria" w:hAnsi="Cambria"/>
          <w:lang w:val="en-US"/>
        </w:rPr>
        <w:t xml:space="preserve">. </w:t>
      </w:r>
      <w:bookmarkStart w:id="254" w:name="_Hlk195024431"/>
      <w:r w:rsidR="00535FFF">
        <w:rPr>
          <w:rFonts w:ascii="Cambria" w:hAnsi="Cambria"/>
          <w:lang w:val="en-US"/>
        </w:rPr>
        <w:t>C</w:t>
      </w:r>
      <w:r w:rsidR="00535FFF" w:rsidRPr="00266599">
        <w:rPr>
          <w:rFonts w:ascii="Cambria" w:hAnsi="Cambria"/>
        </w:rPr>
        <w:t>ontract</w:t>
      </w:r>
      <w:r w:rsidR="00535FFF">
        <w:rPr>
          <w:rFonts w:ascii="Cambria" w:hAnsi="Cambria"/>
        </w:rPr>
        <w:t xml:space="preserve"> copy</w:t>
      </w:r>
      <w:r w:rsidR="00535FFF" w:rsidRPr="00266599">
        <w:rPr>
          <w:rFonts w:ascii="Cambria" w:hAnsi="Cambria"/>
        </w:rPr>
        <w:t xml:space="preserve"> and Completion </w:t>
      </w:r>
      <w:r w:rsidR="00535FFF">
        <w:rPr>
          <w:rFonts w:ascii="Cambria" w:hAnsi="Cambria"/>
        </w:rPr>
        <w:t>Act</w:t>
      </w:r>
      <w:r w:rsidR="00535FFF" w:rsidRPr="00266599">
        <w:rPr>
          <w:rFonts w:ascii="Cambria" w:hAnsi="Cambria"/>
        </w:rPr>
        <w:t xml:space="preserve"> shall be attached for the completed work experience. Non</w:t>
      </w:r>
      <w:r w:rsidR="00535FFF" w:rsidRPr="00266599">
        <w:rPr>
          <w:rFonts w:ascii="Cambria" w:hAnsi="Cambria"/>
          <w:lang w:val="ru-RU"/>
        </w:rPr>
        <w:t>-</w:t>
      </w:r>
      <w:r w:rsidR="00535FFF" w:rsidRPr="00266599">
        <w:rPr>
          <w:rFonts w:ascii="Cambria" w:hAnsi="Cambria"/>
        </w:rPr>
        <w:t>submission</w:t>
      </w:r>
      <w:r w:rsidR="00535FFF" w:rsidRPr="00266599">
        <w:rPr>
          <w:rFonts w:ascii="Cambria" w:hAnsi="Cambria"/>
          <w:lang w:val="ru-RU"/>
        </w:rPr>
        <w:t xml:space="preserve"> </w:t>
      </w:r>
      <w:r w:rsidR="00535FFF" w:rsidRPr="00266599">
        <w:rPr>
          <w:rFonts w:ascii="Cambria" w:hAnsi="Cambria"/>
        </w:rPr>
        <w:t>of</w:t>
      </w:r>
      <w:r w:rsidR="00535FFF" w:rsidRPr="00266599">
        <w:rPr>
          <w:rFonts w:ascii="Cambria" w:hAnsi="Cambria"/>
          <w:lang w:val="ru-RU"/>
        </w:rPr>
        <w:t xml:space="preserve"> </w:t>
      </w:r>
      <w:r w:rsidR="00535FFF">
        <w:rPr>
          <w:rFonts w:ascii="Cambria" w:hAnsi="Cambria"/>
        </w:rPr>
        <w:t>contract</w:t>
      </w:r>
      <w:r w:rsidR="00535FFF" w:rsidRPr="00266599">
        <w:rPr>
          <w:rFonts w:ascii="Cambria" w:hAnsi="Cambria"/>
          <w:lang w:val="ru-RU"/>
        </w:rPr>
        <w:t xml:space="preserve"> </w:t>
      </w:r>
      <w:r w:rsidR="00535FFF">
        <w:rPr>
          <w:rFonts w:ascii="Cambria" w:hAnsi="Cambria"/>
        </w:rPr>
        <w:t>copy</w:t>
      </w:r>
      <w:r w:rsidR="00535FFF" w:rsidRPr="00266599">
        <w:rPr>
          <w:rFonts w:ascii="Cambria" w:hAnsi="Cambria"/>
          <w:lang w:val="ru-RU"/>
        </w:rPr>
        <w:t xml:space="preserve"> </w:t>
      </w:r>
      <w:r w:rsidR="00535FFF" w:rsidRPr="00266599">
        <w:rPr>
          <w:rFonts w:ascii="Cambria" w:hAnsi="Cambria"/>
        </w:rPr>
        <w:t>and</w:t>
      </w:r>
      <w:r w:rsidR="00535FFF" w:rsidRPr="00266599">
        <w:rPr>
          <w:rFonts w:ascii="Cambria" w:hAnsi="Cambria"/>
          <w:lang w:val="ru-RU"/>
        </w:rPr>
        <w:t xml:space="preserve"> </w:t>
      </w:r>
      <w:r w:rsidR="00535FFF">
        <w:rPr>
          <w:rFonts w:ascii="Cambria" w:hAnsi="Cambria"/>
        </w:rPr>
        <w:t>Act</w:t>
      </w:r>
      <w:r w:rsidR="00535FFF" w:rsidRPr="00266599">
        <w:rPr>
          <w:rFonts w:ascii="Cambria" w:hAnsi="Cambria"/>
          <w:lang w:val="ru-RU"/>
        </w:rPr>
        <w:t xml:space="preserve"> </w:t>
      </w:r>
      <w:r w:rsidR="00535FFF" w:rsidRPr="00266599">
        <w:rPr>
          <w:rFonts w:ascii="Cambria" w:hAnsi="Cambria"/>
        </w:rPr>
        <w:t>will</w:t>
      </w:r>
      <w:r w:rsidR="00535FFF" w:rsidRPr="00266599">
        <w:rPr>
          <w:rFonts w:ascii="Cambria" w:hAnsi="Cambria"/>
          <w:lang w:val="ru-RU"/>
        </w:rPr>
        <w:t xml:space="preserve"> </w:t>
      </w:r>
      <w:r w:rsidR="00535FFF" w:rsidRPr="00266599">
        <w:rPr>
          <w:rFonts w:ascii="Cambria" w:hAnsi="Cambria"/>
        </w:rPr>
        <w:t>lead</w:t>
      </w:r>
      <w:r w:rsidR="00535FFF" w:rsidRPr="00266599">
        <w:rPr>
          <w:rFonts w:ascii="Cambria" w:hAnsi="Cambria"/>
          <w:lang w:val="ru-RU"/>
        </w:rPr>
        <w:t xml:space="preserve"> </w:t>
      </w:r>
      <w:r w:rsidR="00535FFF" w:rsidRPr="00266599">
        <w:rPr>
          <w:rFonts w:ascii="Cambria" w:hAnsi="Cambria"/>
        </w:rPr>
        <w:t>to</w:t>
      </w:r>
      <w:r w:rsidR="00535FFF" w:rsidRPr="00266599">
        <w:rPr>
          <w:rFonts w:ascii="Cambria" w:hAnsi="Cambria"/>
          <w:lang w:val="ru-RU"/>
        </w:rPr>
        <w:t xml:space="preserve"> </w:t>
      </w:r>
      <w:r w:rsidR="00535FFF" w:rsidRPr="00266599">
        <w:rPr>
          <w:rFonts w:ascii="Cambria" w:hAnsi="Cambria"/>
        </w:rPr>
        <w:t>disqualification</w:t>
      </w:r>
      <w:bookmarkEnd w:id="254"/>
      <w:r w:rsidR="00535FFF" w:rsidRPr="00266599">
        <w:rPr>
          <w:rFonts w:ascii="Cambria" w:hAnsi="Cambria"/>
          <w:lang w:val="ru-RU"/>
        </w:rPr>
        <w:t>.</w:t>
      </w:r>
      <w:r w:rsidR="00535FFF" w:rsidRPr="00535FFF">
        <w:rPr>
          <w:rFonts w:ascii="Cambria" w:hAnsi="Cambria"/>
          <w:lang w:val="ru-RU"/>
        </w:rPr>
        <w:t xml:space="preserve"> /</w:t>
      </w:r>
      <w:r w:rsidR="00E8519A" w:rsidRPr="002250AB">
        <w:rPr>
          <w:rFonts w:ascii="Cambria" w:hAnsi="Cambria"/>
          <w:color w:val="0070C0"/>
          <w:lang w:val="ru-RU"/>
        </w:rPr>
        <w:t>Удовлетворительное</w:t>
      </w:r>
      <w:r w:rsidR="00E8519A" w:rsidRPr="00A25D4D">
        <w:rPr>
          <w:rFonts w:ascii="Cambria" w:hAnsi="Cambria"/>
          <w:color w:val="0070C0"/>
          <w:lang w:val="ru-RU"/>
        </w:rPr>
        <w:t xml:space="preserve"> </w:t>
      </w:r>
      <w:r w:rsidR="00E8519A" w:rsidRPr="002250AB">
        <w:rPr>
          <w:rFonts w:ascii="Cambria" w:hAnsi="Cambria"/>
          <w:color w:val="0070C0"/>
          <w:lang w:val="ru-RU"/>
        </w:rPr>
        <w:t>завершение</w:t>
      </w:r>
      <w:r w:rsidR="00E8519A" w:rsidRPr="00A25D4D">
        <w:rPr>
          <w:rFonts w:ascii="Cambria" w:hAnsi="Cambria"/>
          <w:color w:val="0070C0"/>
          <w:lang w:val="ru-RU"/>
        </w:rPr>
        <w:t xml:space="preserve"> </w:t>
      </w:r>
      <w:r w:rsidR="000E1079">
        <w:rPr>
          <w:rFonts w:ascii="Cambria" w:hAnsi="Cambria"/>
          <w:color w:val="0070C0"/>
          <w:lang w:val="ru-RU"/>
        </w:rPr>
        <w:t>2</w:t>
      </w:r>
      <w:r w:rsidR="00E8519A" w:rsidRPr="00A25D4D">
        <w:rPr>
          <w:rFonts w:ascii="Cambria" w:hAnsi="Cambria"/>
          <w:color w:val="0070C0"/>
          <w:lang w:val="ru-RU"/>
        </w:rPr>
        <w:t xml:space="preserve"> (</w:t>
      </w:r>
      <w:r w:rsidR="000E1079">
        <w:rPr>
          <w:rFonts w:ascii="Cambria" w:hAnsi="Cambria"/>
          <w:color w:val="0070C0"/>
          <w:lang w:val="ru-RU"/>
        </w:rPr>
        <w:t>двух</w:t>
      </w:r>
      <w:r w:rsidR="00E8519A" w:rsidRPr="00A25D4D">
        <w:rPr>
          <w:rFonts w:ascii="Cambria" w:hAnsi="Cambria"/>
          <w:color w:val="0070C0"/>
          <w:lang w:val="ru-RU"/>
        </w:rPr>
        <w:t xml:space="preserve">) </w:t>
      </w:r>
      <w:r w:rsidR="008C0AB0" w:rsidRPr="002250AB">
        <w:rPr>
          <w:rFonts w:ascii="Cambria" w:hAnsi="Cambria"/>
          <w:color w:val="0070C0"/>
          <w:lang w:val="ru-RU"/>
        </w:rPr>
        <w:t>объект</w:t>
      </w:r>
      <w:r w:rsidR="000E1079">
        <w:rPr>
          <w:rFonts w:ascii="Cambria" w:hAnsi="Cambria"/>
          <w:color w:val="0070C0"/>
          <w:lang w:val="ru-RU"/>
        </w:rPr>
        <w:t>ов</w:t>
      </w:r>
      <w:r w:rsidR="008C0AB0" w:rsidRPr="00A25D4D">
        <w:rPr>
          <w:rFonts w:ascii="Cambria" w:hAnsi="Cambria"/>
          <w:color w:val="0070C0"/>
          <w:lang w:val="ru-RU"/>
        </w:rPr>
        <w:t xml:space="preserve"> </w:t>
      </w:r>
      <w:r w:rsidR="008C0AB0" w:rsidRPr="002250AB">
        <w:rPr>
          <w:rFonts w:ascii="Cambria" w:hAnsi="Cambria"/>
          <w:color w:val="0070C0"/>
          <w:lang w:val="ru-RU"/>
        </w:rPr>
        <w:t>строительства</w:t>
      </w:r>
      <w:r w:rsidR="00E8519A" w:rsidRPr="00A25D4D">
        <w:rPr>
          <w:rFonts w:ascii="Cambria" w:hAnsi="Cambria"/>
          <w:color w:val="0070C0"/>
          <w:lang w:val="ru-RU"/>
        </w:rPr>
        <w:t xml:space="preserve"> </w:t>
      </w:r>
      <w:r w:rsidR="00E8519A" w:rsidRPr="002250AB">
        <w:rPr>
          <w:rFonts w:ascii="Cambria" w:hAnsi="Cambria"/>
          <w:color w:val="0070C0"/>
          <w:lang w:val="ru-RU"/>
        </w:rPr>
        <w:t>схожего</w:t>
      </w:r>
      <w:r w:rsidR="00E8519A" w:rsidRPr="00A25D4D">
        <w:rPr>
          <w:rFonts w:ascii="Cambria" w:hAnsi="Cambria"/>
          <w:color w:val="0070C0"/>
          <w:lang w:val="ru-RU"/>
        </w:rPr>
        <w:t xml:space="preserve"> </w:t>
      </w:r>
      <w:r w:rsidR="00E8519A" w:rsidRPr="002250AB">
        <w:rPr>
          <w:rFonts w:ascii="Cambria" w:hAnsi="Cambria"/>
          <w:color w:val="0070C0"/>
          <w:lang w:val="ru-RU"/>
        </w:rPr>
        <w:t>характера</w:t>
      </w:r>
      <w:r w:rsidR="00E8519A" w:rsidRPr="00A25D4D">
        <w:rPr>
          <w:rFonts w:ascii="Cambria" w:hAnsi="Cambria"/>
          <w:color w:val="0070C0"/>
          <w:lang w:val="ru-RU"/>
        </w:rPr>
        <w:t xml:space="preserve"> </w:t>
      </w:r>
      <w:r w:rsidR="00E8519A" w:rsidRPr="002250AB">
        <w:rPr>
          <w:rFonts w:ascii="Cambria" w:hAnsi="Cambria"/>
          <w:color w:val="0070C0"/>
          <w:lang w:val="ru-RU"/>
        </w:rPr>
        <w:t>с</w:t>
      </w:r>
      <w:r w:rsidR="00E8519A" w:rsidRPr="00A25D4D">
        <w:rPr>
          <w:rFonts w:ascii="Cambria" w:hAnsi="Cambria"/>
          <w:color w:val="0070C0"/>
          <w:lang w:val="ru-RU"/>
        </w:rPr>
        <w:t xml:space="preserve"> </w:t>
      </w:r>
      <w:r w:rsidR="00E8519A" w:rsidRPr="002250AB">
        <w:rPr>
          <w:rFonts w:ascii="Cambria" w:hAnsi="Cambria"/>
          <w:color w:val="0070C0"/>
          <w:lang w:val="ru-RU"/>
        </w:rPr>
        <w:t>работами</w:t>
      </w:r>
      <w:r w:rsidR="00E8519A" w:rsidRPr="00A25D4D">
        <w:rPr>
          <w:rFonts w:ascii="Cambria" w:hAnsi="Cambria"/>
          <w:color w:val="0070C0"/>
          <w:lang w:val="ru-RU"/>
        </w:rPr>
        <w:t xml:space="preserve"> </w:t>
      </w:r>
      <w:r w:rsidR="00E8519A" w:rsidRPr="002250AB">
        <w:rPr>
          <w:rFonts w:ascii="Cambria" w:hAnsi="Cambria"/>
          <w:color w:val="0070C0"/>
          <w:lang w:val="ru-RU"/>
        </w:rPr>
        <w:t>по</w:t>
      </w:r>
      <w:r w:rsidR="00E8519A" w:rsidRPr="00A25D4D">
        <w:rPr>
          <w:rFonts w:ascii="Cambria" w:hAnsi="Cambria"/>
          <w:color w:val="0070C0"/>
          <w:lang w:val="ru-RU"/>
        </w:rPr>
        <w:t xml:space="preserve"> </w:t>
      </w:r>
      <w:r w:rsidR="00E8519A" w:rsidRPr="002250AB">
        <w:rPr>
          <w:rFonts w:ascii="Cambria" w:hAnsi="Cambria"/>
          <w:color w:val="0070C0"/>
          <w:lang w:val="ru-RU"/>
        </w:rPr>
        <w:t>тендеру</w:t>
      </w:r>
      <w:r w:rsidR="00E8519A" w:rsidRPr="00A25D4D">
        <w:rPr>
          <w:rFonts w:ascii="Cambria" w:hAnsi="Cambria"/>
          <w:color w:val="0070C0"/>
          <w:lang w:val="ru-RU"/>
        </w:rPr>
        <w:t xml:space="preserve">, </w:t>
      </w:r>
      <w:r w:rsidR="00E8519A" w:rsidRPr="002250AB">
        <w:rPr>
          <w:rFonts w:ascii="Cambria" w:hAnsi="Cambria"/>
          <w:color w:val="0070C0"/>
          <w:lang w:val="ru-RU"/>
        </w:rPr>
        <w:t>и</w:t>
      </w:r>
      <w:r w:rsidR="00E8519A" w:rsidRPr="00A25D4D">
        <w:rPr>
          <w:rFonts w:ascii="Cambria" w:hAnsi="Cambria"/>
          <w:color w:val="0070C0"/>
          <w:lang w:val="ru-RU"/>
        </w:rPr>
        <w:t xml:space="preserve"> </w:t>
      </w:r>
      <w:r w:rsidR="00E8519A" w:rsidRPr="002250AB">
        <w:rPr>
          <w:rFonts w:ascii="Cambria" w:hAnsi="Cambria"/>
          <w:color w:val="0070C0"/>
          <w:lang w:val="ru-RU"/>
        </w:rPr>
        <w:t>на</w:t>
      </w:r>
      <w:r w:rsidR="00E8519A" w:rsidRPr="00A25D4D">
        <w:rPr>
          <w:rFonts w:ascii="Cambria" w:hAnsi="Cambria"/>
          <w:color w:val="0070C0"/>
          <w:lang w:val="ru-RU"/>
        </w:rPr>
        <w:t xml:space="preserve"> </w:t>
      </w:r>
      <w:r w:rsidR="00E8519A" w:rsidRPr="002250AB">
        <w:rPr>
          <w:rFonts w:ascii="Cambria" w:hAnsi="Cambria"/>
          <w:color w:val="0070C0"/>
          <w:lang w:val="ru-RU"/>
        </w:rPr>
        <w:t>сумму</w:t>
      </w:r>
      <w:r w:rsidR="00E8519A" w:rsidRPr="00A25D4D">
        <w:rPr>
          <w:rFonts w:ascii="Cambria" w:hAnsi="Cambria"/>
          <w:color w:val="0070C0"/>
          <w:lang w:val="ru-RU"/>
        </w:rPr>
        <w:t xml:space="preserve"> </w:t>
      </w:r>
      <w:r w:rsidR="00E8519A" w:rsidRPr="002250AB">
        <w:rPr>
          <w:rFonts w:ascii="Cambria" w:hAnsi="Cambria"/>
          <w:color w:val="0070C0"/>
          <w:lang w:val="ru-RU"/>
        </w:rPr>
        <w:t>не</w:t>
      </w:r>
      <w:r w:rsidR="00E8519A" w:rsidRPr="00A25D4D">
        <w:rPr>
          <w:rFonts w:ascii="Cambria" w:hAnsi="Cambria"/>
          <w:color w:val="0070C0"/>
          <w:lang w:val="ru-RU"/>
        </w:rPr>
        <w:t xml:space="preserve"> </w:t>
      </w:r>
      <w:r w:rsidR="00E8519A" w:rsidRPr="002250AB">
        <w:rPr>
          <w:rFonts w:ascii="Cambria" w:hAnsi="Cambria"/>
          <w:color w:val="0070C0"/>
          <w:lang w:val="ru-RU"/>
        </w:rPr>
        <w:t>менее</w:t>
      </w:r>
      <w:r w:rsidR="00E8519A" w:rsidRPr="00A25D4D">
        <w:rPr>
          <w:rFonts w:ascii="Cambria" w:hAnsi="Cambria"/>
          <w:color w:val="0070C0"/>
          <w:lang w:val="ru-RU"/>
        </w:rPr>
        <w:t xml:space="preserve"> </w:t>
      </w:r>
      <w:r w:rsidR="007C20E1">
        <w:rPr>
          <w:rFonts w:ascii="Cambria" w:hAnsi="Cambria"/>
          <w:color w:val="0070C0"/>
          <w:lang w:val="ru-RU"/>
        </w:rPr>
        <w:t>9</w:t>
      </w:r>
      <w:r w:rsidR="000E1079" w:rsidRPr="00A25D4D">
        <w:rPr>
          <w:rFonts w:ascii="Cambria" w:hAnsi="Cambria"/>
          <w:color w:val="0070C0"/>
          <w:lang w:val="ru-RU"/>
        </w:rPr>
        <w:t xml:space="preserve"> </w:t>
      </w:r>
      <w:r w:rsidR="00DB4AE7" w:rsidRPr="002250AB">
        <w:rPr>
          <w:rFonts w:ascii="Cambria" w:hAnsi="Cambria"/>
          <w:color w:val="0070C0"/>
          <w:lang w:val="ru-RU"/>
        </w:rPr>
        <w:t>млн</w:t>
      </w:r>
      <w:r w:rsidR="00DB4AE7" w:rsidRPr="00A25D4D">
        <w:rPr>
          <w:rFonts w:ascii="Cambria" w:hAnsi="Cambria"/>
          <w:color w:val="0070C0"/>
          <w:lang w:val="ru-RU"/>
        </w:rPr>
        <w:t xml:space="preserve"> </w:t>
      </w:r>
      <w:r w:rsidR="00DB4AE7" w:rsidRPr="002250AB">
        <w:rPr>
          <w:rFonts w:ascii="Cambria" w:hAnsi="Cambria"/>
          <w:color w:val="0070C0"/>
          <w:lang w:val="ru-RU"/>
        </w:rPr>
        <w:t>сом</w:t>
      </w:r>
      <w:r w:rsidR="00E8519A" w:rsidRPr="00A25D4D">
        <w:rPr>
          <w:rFonts w:ascii="Cambria" w:hAnsi="Cambria"/>
          <w:color w:val="0070C0"/>
          <w:lang w:val="ru-RU"/>
        </w:rPr>
        <w:t xml:space="preserve">, </w:t>
      </w:r>
      <w:r w:rsidR="00E8519A" w:rsidRPr="002250AB">
        <w:rPr>
          <w:rFonts w:ascii="Cambria" w:hAnsi="Cambria"/>
          <w:color w:val="0070C0"/>
          <w:lang w:val="ru-RU"/>
        </w:rPr>
        <w:t>за</w:t>
      </w:r>
      <w:r w:rsidR="00E8519A" w:rsidRPr="00A25D4D">
        <w:rPr>
          <w:rFonts w:ascii="Cambria" w:hAnsi="Cambria"/>
          <w:color w:val="0070C0"/>
          <w:lang w:val="ru-RU"/>
        </w:rPr>
        <w:t xml:space="preserve"> </w:t>
      </w:r>
      <w:r w:rsidR="00E8519A" w:rsidRPr="002250AB">
        <w:rPr>
          <w:rFonts w:ascii="Cambria" w:hAnsi="Cambria"/>
          <w:color w:val="0070C0"/>
          <w:lang w:val="ru-RU"/>
        </w:rPr>
        <w:t>последние</w:t>
      </w:r>
      <w:r w:rsidR="00E8519A" w:rsidRPr="00A25D4D">
        <w:rPr>
          <w:rFonts w:ascii="Cambria" w:hAnsi="Cambria"/>
          <w:color w:val="0070C0"/>
          <w:lang w:val="ru-RU"/>
        </w:rPr>
        <w:t xml:space="preserve"> </w:t>
      </w:r>
      <w:r w:rsidR="00E8519A" w:rsidRPr="002250AB">
        <w:rPr>
          <w:rFonts w:ascii="Cambria" w:hAnsi="Cambria"/>
          <w:color w:val="0070C0"/>
          <w:lang w:val="ru-RU"/>
        </w:rPr>
        <w:t>пять</w:t>
      </w:r>
      <w:r w:rsidR="00E8519A" w:rsidRPr="00A25D4D">
        <w:rPr>
          <w:rFonts w:ascii="Cambria" w:hAnsi="Cambria"/>
          <w:color w:val="0070C0"/>
          <w:lang w:val="ru-RU"/>
        </w:rPr>
        <w:t xml:space="preserve"> </w:t>
      </w:r>
      <w:r w:rsidR="00E8519A" w:rsidRPr="002250AB">
        <w:rPr>
          <w:rFonts w:ascii="Cambria" w:hAnsi="Cambria"/>
          <w:color w:val="0070C0"/>
          <w:lang w:val="ru-RU"/>
        </w:rPr>
        <w:t>лет</w:t>
      </w:r>
      <w:r w:rsidRPr="00A25D4D">
        <w:rPr>
          <w:rFonts w:ascii="Cambria" w:hAnsi="Cambria"/>
          <w:color w:val="0070C0"/>
          <w:lang w:val="ru-RU"/>
        </w:rPr>
        <w:t xml:space="preserve">. </w:t>
      </w:r>
      <w:bookmarkStart w:id="255" w:name="_Hlk195024450"/>
      <w:r w:rsidR="007A092E">
        <w:rPr>
          <w:rFonts w:ascii="Cambria" w:hAnsi="Cambria"/>
          <w:color w:val="0070C0"/>
          <w:lang w:val="ru-RU"/>
        </w:rPr>
        <w:t>Копии к</w:t>
      </w:r>
      <w:r w:rsidR="007A092E" w:rsidRPr="00266599">
        <w:rPr>
          <w:rFonts w:ascii="Cambria" w:hAnsi="Cambria"/>
          <w:color w:val="0070C0"/>
          <w:lang w:val="ru-RU"/>
        </w:rPr>
        <w:t>онтракт</w:t>
      </w:r>
      <w:r w:rsidR="007A092E">
        <w:rPr>
          <w:rFonts w:ascii="Cambria" w:hAnsi="Cambria"/>
          <w:color w:val="0070C0"/>
          <w:lang w:val="ru-RU"/>
        </w:rPr>
        <w:t>а</w:t>
      </w:r>
      <w:r w:rsidR="007A092E" w:rsidRPr="00266599">
        <w:rPr>
          <w:rFonts w:ascii="Cambria" w:hAnsi="Cambria"/>
          <w:color w:val="0070C0"/>
          <w:lang w:val="ru-RU"/>
        </w:rPr>
        <w:t xml:space="preserve"> и </w:t>
      </w:r>
      <w:r w:rsidR="007A092E">
        <w:rPr>
          <w:rFonts w:ascii="Cambria" w:hAnsi="Cambria"/>
          <w:color w:val="0070C0"/>
          <w:lang w:val="ru-RU"/>
        </w:rPr>
        <w:t xml:space="preserve">акты приемки выполненных работ должны быть </w:t>
      </w:r>
      <w:r w:rsidR="007A092E" w:rsidRPr="00266599">
        <w:rPr>
          <w:rFonts w:ascii="Cambria" w:hAnsi="Cambria"/>
          <w:color w:val="0070C0"/>
          <w:lang w:val="ru-RU"/>
        </w:rPr>
        <w:t>прил</w:t>
      </w:r>
      <w:r w:rsidR="007A092E">
        <w:rPr>
          <w:rFonts w:ascii="Cambria" w:hAnsi="Cambria"/>
          <w:color w:val="0070C0"/>
          <w:lang w:val="ru-RU"/>
        </w:rPr>
        <w:t>ожены</w:t>
      </w:r>
      <w:r w:rsidR="007A092E" w:rsidRPr="00266599">
        <w:rPr>
          <w:rFonts w:ascii="Cambria" w:hAnsi="Cambria"/>
          <w:color w:val="0070C0"/>
          <w:lang w:val="ru-RU"/>
        </w:rPr>
        <w:t xml:space="preserve">. Непредставление </w:t>
      </w:r>
      <w:r w:rsidR="007A092E">
        <w:rPr>
          <w:rFonts w:ascii="Cambria" w:hAnsi="Cambria"/>
          <w:color w:val="0070C0"/>
          <w:lang w:val="ru-RU"/>
        </w:rPr>
        <w:t>копии контракта и актов приемки выполненных работ</w:t>
      </w:r>
      <w:r w:rsidR="007A092E" w:rsidRPr="00266599">
        <w:rPr>
          <w:rFonts w:ascii="Cambria" w:hAnsi="Cambria"/>
          <w:color w:val="0070C0"/>
          <w:lang w:val="ru-RU"/>
        </w:rPr>
        <w:t xml:space="preserve"> приведет к дисквалификации.</w:t>
      </w:r>
    </w:p>
    <w:p w14:paraId="5612E722" w14:textId="5E8ACD7D" w:rsidR="005D07CD" w:rsidRPr="00A20C35" w:rsidRDefault="005D07CD" w:rsidP="005D07CD">
      <w:pPr>
        <w:rPr>
          <w:rFonts w:ascii="Cambria" w:hAnsi="Cambria"/>
          <w:b/>
          <w:color w:val="0070C0"/>
          <w:sz w:val="24"/>
          <w:lang w:val="ru-RU"/>
        </w:rPr>
      </w:pPr>
      <w:bookmarkStart w:id="256" w:name="_Hlk192760671"/>
      <w:bookmarkEnd w:id="255"/>
      <w:r w:rsidRPr="00DC3839">
        <w:rPr>
          <w:rFonts w:ascii="Cambria" w:hAnsi="Cambria"/>
          <w:b/>
          <w:color w:val="auto"/>
          <w:sz w:val="24"/>
          <w:lang w:val="en-US"/>
        </w:rPr>
        <w:t>Paragraph</w:t>
      </w:r>
      <w:r w:rsidRPr="00E8519A">
        <w:rPr>
          <w:rFonts w:ascii="Cambria" w:hAnsi="Cambria"/>
          <w:b/>
          <w:color w:val="auto"/>
          <w:sz w:val="24"/>
          <w:lang w:val="ru-RU"/>
        </w:rPr>
        <w:t xml:space="preserve"> 13.1</w:t>
      </w:r>
      <w:r w:rsidRPr="00DC3839">
        <w:rPr>
          <w:rFonts w:ascii="Cambria" w:hAnsi="Cambria"/>
          <w:b/>
          <w:color w:val="auto"/>
          <w:sz w:val="24"/>
          <w:lang w:val="en-US"/>
        </w:rPr>
        <w:t>f</w:t>
      </w:r>
      <w:r w:rsidRPr="00E8519A">
        <w:rPr>
          <w:rFonts w:ascii="Cambria" w:hAnsi="Cambria"/>
          <w:b/>
          <w:color w:val="auto"/>
          <w:sz w:val="24"/>
          <w:lang w:val="ru-RU"/>
        </w:rPr>
        <w:t xml:space="preserve">: </w:t>
      </w:r>
      <w:r w:rsidRPr="00DC3839">
        <w:rPr>
          <w:rFonts w:ascii="Cambria" w:hAnsi="Cambria"/>
          <w:b/>
          <w:color w:val="auto"/>
          <w:sz w:val="24"/>
          <w:lang w:val="en-US"/>
        </w:rPr>
        <w:t>Financial</w:t>
      </w:r>
      <w:r w:rsidRPr="00E8519A">
        <w:rPr>
          <w:rFonts w:ascii="Cambria" w:hAnsi="Cambria"/>
          <w:b/>
          <w:color w:val="auto"/>
          <w:sz w:val="24"/>
          <w:lang w:val="ru-RU"/>
        </w:rPr>
        <w:t xml:space="preserve"> </w:t>
      </w:r>
      <w:r w:rsidRPr="00DC3839">
        <w:rPr>
          <w:rFonts w:ascii="Cambria" w:hAnsi="Cambria"/>
          <w:b/>
          <w:color w:val="auto"/>
          <w:sz w:val="24"/>
          <w:lang w:val="en-US"/>
        </w:rPr>
        <w:t>Capability</w:t>
      </w:r>
      <w:r w:rsidR="00E8519A" w:rsidRPr="00E8519A">
        <w:rPr>
          <w:rFonts w:ascii="Cambria" w:hAnsi="Cambria"/>
          <w:b/>
          <w:color w:val="auto"/>
          <w:sz w:val="24"/>
          <w:lang w:val="ru-RU"/>
        </w:rPr>
        <w:t xml:space="preserve">/ </w:t>
      </w:r>
      <w:r w:rsidR="00E8519A" w:rsidRPr="00A20C35">
        <w:rPr>
          <w:rFonts w:ascii="Cambria" w:hAnsi="Cambria"/>
          <w:b/>
          <w:color w:val="0070C0"/>
          <w:sz w:val="24"/>
          <w:lang w:val="ru-RU"/>
        </w:rPr>
        <w:t>Параграф 13.1</w:t>
      </w:r>
      <w:r w:rsidR="00E8519A" w:rsidRPr="00A20C35">
        <w:rPr>
          <w:rFonts w:ascii="Cambria" w:hAnsi="Cambria"/>
          <w:b/>
          <w:color w:val="0070C0"/>
          <w:sz w:val="24"/>
          <w:lang w:val="en-US"/>
        </w:rPr>
        <w:t>f</w:t>
      </w:r>
      <w:r w:rsidR="00E8519A" w:rsidRPr="00A20C35">
        <w:rPr>
          <w:rFonts w:ascii="Cambria" w:hAnsi="Cambria"/>
          <w:b/>
          <w:color w:val="0070C0"/>
          <w:sz w:val="24"/>
          <w:lang w:val="ru-RU"/>
        </w:rPr>
        <w:t>: Финансовые возможности (устойчивость)</w:t>
      </w:r>
    </w:p>
    <w:p w14:paraId="5F463977" w14:textId="6EC8324F" w:rsidR="00B1339A" w:rsidRPr="00B1339A" w:rsidRDefault="005D07CD" w:rsidP="00B1339A">
      <w:pPr>
        <w:pStyle w:val="Bullit-Aufzhlung"/>
        <w:rPr>
          <w:rFonts w:ascii="Cambria" w:hAnsi="Cambria"/>
          <w:lang w:val="ru-RU"/>
        </w:rPr>
      </w:pPr>
      <w:r w:rsidRPr="00DC3839">
        <w:rPr>
          <w:rFonts w:ascii="Cambria" w:hAnsi="Cambria"/>
        </w:rPr>
        <w:t>The</w:t>
      </w:r>
      <w:r w:rsidRPr="006E6AEE">
        <w:rPr>
          <w:rFonts w:ascii="Cambria" w:hAnsi="Cambria"/>
          <w:lang w:val="en-US"/>
        </w:rPr>
        <w:t xml:space="preserve"> </w:t>
      </w:r>
      <w:r w:rsidRPr="00DC3839">
        <w:rPr>
          <w:rFonts w:ascii="Cambria" w:hAnsi="Cambria"/>
        </w:rPr>
        <w:t>average</w:t>
      </w:r>
      <w:r w:rsidRPr="006E6AEE">
        <w:rPr>
          <w:rFonts w:ascii="Cambria" w:hAnsi="Cambria"/>
          <w:lang w:val="en-US"/>
        </w:rPr>
        <w:t xml:space="preserve"> </w:t>
      </w:r>
      <w:r w:rsidRPr="00DC3839">
        <w:rPr>
          <w:rFonts w:ascii="Cambria" w:hAnsi="Cambria"/>
        </w:rPr>
        <w:t>annual</w:t>
      </w:r>
      <w:r w:rsidRPr="006E6AEE">
        <w:rPr>
          <w:rFonts w:ascii="Cambria" w:hAnsi="Cambria"/>
          <w:lang w:val="en-US"/>
        </w:rPr>
        <w:t xml:space="preserve"> </w:t>
      </w:r>
      <w:r w:rsidRPr="00DC3839">
        <w:rPr>
          <w:rFonts w:ascii="Cambria" w:hAnsi="Cambria"/>
        </w:rPr>
        <w:t>turnover</w:t>
      </w:r>
      <w:r w:rsidRPr="006E6AEE">
        <w:rPr>
          <w:rFonts w:ascii="Cambria" w:hAnsi="Cambria"/>
          <w:lang w:val="en-US"/>
        </w:rPr>
        <w:t xml:space="preserve"> </w:t>
      </w:r>
      <w:r w:rsidRPr="00DC3839">
        <w:rPr>
          <w:rFonts w:ascii="Cambria" w:hAnsi="Cambria"/>
        </w:rPr>
        <w:t>over</w:t>
      </w:r>
      <w:r w:rsidRPr="006E6AEE">
        <w:rPr>
          <w:rFonts w:ascii="Cambria" w:hAnsi="Cambria"/>
          <w:lang w:val="en-US"/>
        </w:rPr>
        <w:t xml:space="preserve"> </w:t>
      </w:r>
      <w:r w:rsidRPr="00DC3839">
        <w:rPr>
          <w:rFonts w:ascii="Cambria" w:hAnsi="Cambria"/>
        </w:rPr>
        <w:t>the</w:t>
      </w:r>
      <w:r w:rsidRPr="006E6AEE">
        <w:rPr>
          <w:rFonts w:ascii="Cambria" w:hAnsi="Cambria"/>
          <w:lang w:val="en-US"/>
        </w:rPr>
        <w:t xml:space="preserve"> </w:t>
      </w:r>
      <w:r w:rsidRPr="00DC3839">
        <w:rPr>
          <w:rFonts w:ascii="Cambria" w:hAnsi="Cambria"/>
        </w:rPr>
        <w:t>last</w:t>
      </w:r>
      <w:r w:rsidRPr="006E6AEE">
        <w:rPr>
          <w:rFonts w:ascii="Cambria" w:hAnsi="Cambria"/>
          <w:lang w:val="en-US"/>
        </w:rPr>
        <w:t xml:space="preserve"> </w:t>
      </w:r>
      <w:r w:rsidRPr="00DC3839">
        <w:rPr>
          <w:rFonts w:ascii="Cambria" w:hAnsi="Cambria"/>
        </w:rPr>
        <w:t>five</w:t>
      </w:r>
      <w:r w:rsidRPr="006E6AEE">
        <w:rPr>
          <w:rFonts w:ascii="Cambria" w:hAnsi="Cambria"/>
          <w:lang w:val="en-US"/>
        </w:rPr>
        <w:t xml:space="preserve"> </w:t>
      </w:r>
      <w:r w:rsidRPr="00DC3839">
        <w:rPr>
          <w:rFonts w:ascii="Cambria" w:hAnsi="Cambria"/>
        </w:rPr>
        <w:t>years</w:t>
      </w:r>
      <w:r w:rsidRPr="006E6AEE">
        <w:rPr>
          <w:rFonts w:ascii="Cambria" w:hAnsi="Cambria"/>
          <w:lang w:val="en-US"/>
        </w:rPr>
        <w:t xml:space="preserve"> </w:t>
      </w:r>
      <w:r w:rsidRPr="00DC3839">
        <w:rPr>
          <w:rFonts w:ascii="Cambria" w:hAnsi="Cambria"/>
        </w:rPr>
        <w:t>shall</w:t>
      </w:r>
      <w:r w:rsidRPr="006E6AEE">
        <w:rPr>
          <w:rFonts w:ascii="Cambria" w:hAnsi="Cambria"/>
          <w:lang w:val="en-US"/>
        </w:rPr>
        <w:t xml:space="preserve"> </w:t>
      </w:r>
      <w:r w:rsidRPr="00DC3839">
        <w:rPr>
          <w:rFonts w:ascii="Cambria" w:hAnsi="Cambria"/>
        </w:rPr>
        <w:t>be</w:t>
      </w:r>
      <w:r w:rsidRPr="006E6AEE">
        <w:rPr>
          <w:rFonts w:ascii="Cambria" w:hAnsi="Cambria"/>
          <w:lang w:val="en-US"/>
        </w:rPr>
        <w:t xml:space="preserve"> </w:t>
      </w:r>
      <w:r w:rsidRPr="00DC3839">
        <w:rPr>
          <w:rFonts w:ascii="Cambria" w:hAnsi="Cambria"/>
        </w:rPr>
        <w:t>at</w:t>
      </w:r>
      <w:r w:rsidRPr="006E6AEE">
        <w:rPr>
          <w:rFonts w:ascii="Cambria" w:hAnsi="Cambria"/>
          <w:lang w:val="en-US"/>
        </w:rPr>
        <w:t xml:space="preserve"> </w:t>
      </w:r>
      <w:r w:rsidRPr="00DC3839">
        <w:rPr>
          <w:rFonts w:ascii="Cambria" w:hAnsi="Cambria"/>
        </w:rPr>
        <w:t>least</w:t>
      </w:r>
      <w:r w:rsidRPr="006E6AEE">
        <w:rPr>
          <w:rFonts w:ascii="Cambria" w:hAnsi="Cambria"/>
          <w:lang w:val="en-US"/>
        </w:rPr>
        <w:t xml:space="preserve"> </w:t>
      </w:r>
      <w:r w:rsidR="00C0243F" w:rsidRPr="000038CC">
        <w:rPr>
          <w:rFonts w:ascii="Cambria" w:hAnsi="Cambria"/>
          <w:lang w:val="en-US"/>
        </w:rPr>
        <w:t>9</w:t>
      </w:r>
      <w:r w:rsidR="000E1079" w:rsidRPr="006E6AEE">
        <w:rPr>
          <w:rFonts w:ascii="Cambria" w:hAnsi="Cambria"/>
          <w:lang w:val="en-US"/>
        </w:rPr>
        <w:t xml:space="preserve"> </w:t>
      </w:r>
      <w:r w:rsidR="006E6AEE" w:rsidRPr="006E6AEE">
        <w:rPr>
          <w:rFonts w:ascii="Cambria" w:hAnsi="Cambria"/>
          <w:lang w:val="en-US"/>
        </w:rPr>
        <w:t>million KGS</w:t>
      </w:r>
      <w:r w:rsidR="00B1339A" w:rsidRPr="00B1339A">
        <w:rPr>
          <w:rFonts w:ascii="Cambria" w:hAnsi="Cambria"/>
          <w:lang w:val="en-US"/>
        </w:rPr>
        <w:t xml:space="preserve">. </w:t>
      </w:r>
      <w:bookmarkStart w:id="257" w:name="_Hlk195024484"/>
      <w:r w:rsidR="00B1339A" w:rsidRPr="00FB6105">
        <w:rPr>
          <w:rFonts w:ascii="Cambria" w:hAnsi="Cambria"/>
        </w:rPr>
        <w:t>The average annual turnover must be supported by Tax statements authorized by the Tax department for the last five consecutive years (ending December 2024). Alternatively</w:t>
      </w:r>
      <w:r w:rsidR="00B1339A" w:rsidRPr="003806F0">
        <w:rPr>
          <w:rFonts w:ascii="Cambria" w:hAnsi="Cambria"/>
          <w:lang w:val="ru-RU"/>
        </w:rPr>
        <w:t xml:space="preserve">, </w:t>
      </w:r>
      <w:r w:rsidR="00B1339A" w:rsidRPr="00FB6105">
        <w:rPr>
          <w:rFonts w:ascii="Cambria" w:hAnsi="Cambria"/>
        </w:rPr>
        <w:t>bidders</w:t>
      </w:r>
      <w:r w:rsidR="00B1339A" w:rsidRPr="003806F0">
        <w:rPr>
          <w:rFonts w:ascii="Cambria" w:hAnsi="Cambria"/>
          <w:lang w:val="ru-RU"/>
        </w:rPr>
        <w:t xml:space="preserve"> </w:t>
      </w:r>
      <w:r w:rsidR="00B1339A" w:rsidRPr="00FB6105">
        <w:rPr>
          <w:rFonts w:ascii="Cambria" w:hAnsi="Cambria"/>
        </w:rPr>
        <w:t>can</w:t>
      </w:r>
      <w:r w:rsidR="00B1339A" w:rsidRPr="003806F0">
        <w:rPr>
          <w:rFonts w:ascii="Cambria" w:hAnsi="Cambria"/>
          <w:lang w:val="ru-RU"/>
        </w:rPr>
        <w:t xml:space="preserve"> </w:t>
      </w:r>
      <w:r w:rsidR="00B1339A" w:rsidRPr="00FB6105">
        <w:rPr>
          <w:rFonts w:ascii="Cambria" w:hAnsi="Cambria"/>
        </w:rPr>
        <w:t>submit</w:t>
      </w:r>
      <w:r w:rsidR="00B1339A" w:rsidRPr="003806F0">
        <w:rPr>
          <w:rFonts w:ascii="Cambria" w:hAnsi="Cambria"/>
          <w:lang w:val="ru-RU"/>
        </w:rPr>
        <w:t xml:space="preserve"> </w:t>
      </w:r>
      <w:r w:rsidR="00B1339A" w:rsidRPr="00FB6105">
        <w:rPr>
          <w:rFonts w:ascii="Cambria" w:hAnsi="Cambria"/>
        </w:rPr>
        <w:t>their</w:t>
      </w:r>
      <w:r w:rsidR="00B1339A" w:rsidRPr="003806F0">
        <w:rPr>
          <w:rFonts w:ascii="Cambria" w:hAnsi="Cambria"/>
          <w:lang w:val="ru-RU"/>
        </w:rPr>
        <w:t xml:space="preserve"> </w:t>
      </w:r>
      <w:r w:rsidR="00B1339A" w:rsidRPr="00FB6105">
        <w:rPr>
          <w:rFonts w:ascii="Cambria" w:hAnsi="Cambria"/>
        </w:rPr>
        <w:t>Audited</w:t>
      </w:r>
      <w:r w:rsidR="00B1339A" w:rsidRPr="003806F0">
        <w:rPr>
          <w:rFonts w:ascii="Cambria" w:hAnsi="Cambria"/>
          <w:lang w:val="ru-RU"/>
        </w:rPr>
        <w:t xml:space="preserve"> </w:t>
      </w:r>
      <w:r w:rsidR="00B1339A" w:rsidRPr="00FB6105">
        <w:rPr>
          <w:rFonts w:ascii="Cambria" w:hAnsi="Cambria"/>
        </w:rPr>
        <w:t>Financial</w:t>
      </w:r>
      <w:r w:rsidR="00B1339A" w:rsidRPr="003806F0">
        <w:rPr>
          <w:rFonts w:ascii="Cambria" w:hAnsi="Cambria"/>
          <w:lang w:val="ru-RU"/>
        </w:rPr>
        <w:t xml:space="preserve"> </w:t>
      </w:r>
      <w:r w:rsidR="00B1339A" w:rsidRPr="00FB6105">
        <w:rPr>
          <w:rFonts w:ascii="Cambria" w:hAnsi="Cambria"/>
        </w:rPr>
        <w:t>Statements</w:t>
      </w:r>
      <w:r w:rsidR="00B1339A" w:rsidRPr="003806F0">
        <w:rPr>
          <w:rFonts w:ascii="Cambria" w:hAnsi="Cambria"/>
          <w:lang w:val="ru-RU"/>
        </w:rPr>
        <w:t xml:space="preserve"> </w:t>
      </w:r>
      <w:r w:rsidR="00B1339A" w:rsidRPr="00FB6105">
        <w:rPr>
          <w:rFonts w:ascii="Cambria" w:hAnsi="Cambria"/>
        </w:rPr>
        <w:t>for</w:t>
      </w:r>
      <w:r w:rsidR="00B1339A" w:rsidRPr="003806F0">
        <w:rPr>
          <w:rFonts w:ascii="Cambria" w:hAnsi="Cambria"/>
          <w:lang w:val="ru-RU"/>
        </w:rPr>
        <w:t xml:space="preserve"> </w:t>
      </w:r>
      <w:r w:rsidR="00B1339A" w:rsidRPr="00FB6105">
        <w:rPr>
          <w:rFonts w:ascii="Cambria" w:hAnsi="Cambria"/>
        </w:rPr>
        <w:t>the</w:t>
      </w:r>
      <w:r w:rsidR="00B1339A" w:rsidRPr="003806F0">
        <w:rPr>
          <w:rFonts w:ascii="Cambria" w:hAnsi="Cambria"/>
          <w:lang w:val="ru-RU"/>
        </w:rPr>
        <w:t xml:space="preserve"> </w:t>
      </w:r>
      <w:r w:rsidR="00B1339A" w:rsidRPr="00FB6105">
        <w:rPr>
          <w:rFonts w:ascii="Cambria" w:hAnsi="Cambria"/>
        </w:rPr>
        <w:t>last</w:t>
      </w:r>
      <w:r w:rsidR="00B1339A" w:rsidRPr="003806F0">
        <w:rPr>
          <w:rFonts w:ascii="Cambria" w:hAnsi="Cambria"/>
          <w:lang w:val="ru-RU"/>
        </w:rPr>
        <w:t xml:space="preserve"> </w:t>
      </w:r>
      <w:r w:rsidR="00B1339A" w:rsidRPr="00FB6105">
        <w:rPr>
          <w:rFonts w:ascii="Cambria" w:hAnsi="Cambria"/>
        </w:rPr>
        <w:t>five</w:t>
      </w:r>
      <w:r w:rsidR="00B1339A" w:rsidRPr="003806F0">
        <w:rPr>
          <w:rFonts w:ascii="Cambria" w:hAnsi="Cambria"/>
          <w:lang w:val="ru-RU"/>
        </w:rPr>
        <w:t xml:space="preserve"> </w:t>
      </w:r>
      <w:r w:rsidR="00B1339A" w:rsidRPr="00FB6105">
        <w:rPr>
          <w:rFonts w:ascii="Cambria" w:hAnsi="Cambria"/>
        </w:rPr>
        <w:t>years</w:t>
      </w:r>
      <w:r w:rsidR="00B1339A" w:rsidRPr="003806F0">
        <w:rPr>
          <w:rFonts w:ascii="Cambria" w:hAnsi="Cambria"/>
          <w:lang w:val="ru-RU"/>
        </w:rPr>
        <w:t xml:space="preserve"> </w:t>
      </w:r>
      <w:r w:rsidR="00B1339A" w:rsidRPr="00FB6105">
        <w:rPr>
          <w:rFonts w:ascii="Cambria" w:hAnsi="Cambria"/>
        </w:rPr>
        <w:t>as</w:t>
      </w:r>
      <w:r w:rsidR="00B1339A" w:rsidRPr="003806F0">
        <w:rPr>
          <w:rFonts w:ascii="Cambria" w:hAnsi="Cambria"/>
          <w:lang w:val="ru-RU"/>
        </w:rPr>
        <w:t xml:space="preserve"> </w:t>
      </w:r>
      <w:r w:rsidR="00B1339A" w:rsidRPr="00FB6105">
        <w:rPr>
          <w:rFonts w:ascii="Cambria" w:hAnsi="Cambria"/>
        </w:rPr>
        <w:t>proof</w:t>
      </w:r>
      <w:r w:rsidR="00B1339A" w:rsidRPr="003806F0">
        <w:rPr>
          <w:rFonts w:ascii="Cambria" w:hAnsi="Cambria"/>
          <w:lang w:val="ru-RU"/>
        </w:rPr>
        <w:t xml:space="preserve"> </w:t>
      </w:r>
      <w:r w:rsidR="00B1339A" w:rsidRPr="00FB6105">
        <w:rPr>
          <w:rFonts w:ascii="Cambria" w:hAnsi="Cambria"/>
        </w:rPr>
        <w:t>of</w:t>
      </w:r>
      <w:r w:rsidR="00B1339A" w:rsidRPr="003806F0">
        <w:rPr>
          <w:rFonts w:ascii="Cambria" w:hAnsi="Cambria"/>
          <w:lang w:val="ru-RU"/>
        </w:rPr>
        <w:t xml:space="preserve"> </w:t>
      </w:r>
      <w:r w:rsidR="00B1339A" w:rsidRPr="00FB6105">
        <w:rPr>
          <w:rFonts w:ascii="Cambria" w:hAnsi="Cambria"/>
        </w:rPr>
        <w:t>their</w:t>
      </w:r>
      <w:r w:rsidR="00B1339A" w:rsidRPr="003806F0">
        <w:rPr>
          <w:rFonts w:ascii="Cambria" w:hAnsi="Cambria"/>
          <w:lang w:val="ru-RU"/>
        </w:rPr>
        <w:t xml:space="preserve"> </w:t>
      </w:r>
      <w:r w:rsidR="00B1339A" w:rsidRPr="00FB6105">
        <w:rPr>
          <w:rFonts w:ascii="Cambria" w:hAnsi="Cambria"/>
        </w:rPr>
        <w:t>annual</w:t>
      </w:r>
      <w:r w:rsidR="00B1339A" w:rsidRPr="003806F0">
        <w:rPr>
          <w:rFonts w:ascii="Cambria" w:hAnsi="Cambria"/>
          <w:lang w:val="ru-RU"/>
        </w:rPr>
        <w:t xml:space="preserve"> </w:t>
      </w:r>
      <w:r w:rsidR="00B1339A" w:rsidRPr="00FB6105">
        <w:rPr>
          <w:rFonts w:ascii="Cambria" w:hAnsi="Cambria"/>
        </w:rPr>
        <w:t>turnover</w:t>
      </w:r>
      <w:r w:rsidR="00B1339A" w:rsidRPr="003806F0">
        <w:rPr>
          <w:rFonts w:ascii="Cambria" w:hAnsi="Cambria"/>
          <w:lang w:val="ru-RU"/>
        </w:rPr>
        <w:t xml:space="preserve">. </w:t>
      </w:r>
      <w:bookmarkEnd w:id="257"/>
      <w:r w:rsidR="00E8519A" w:rsidRPr="003806F0">
        <w:rPr>
          <w:rFonts w:ascii="Cambria" w:hAnsi="Cambria"/>
          <w:lang w:val="ru-RU"/>
        </w:rPr>
        <w:t xml:space="preserve">/ </w:t>
      </w:r>
      <w:r w:rsidR="00E8519A" w:rsidRPr="0091315A">
        <w:rPr>
          <w:rFonts w:ascii="Cambria" w:hAnsi="Cambria"/>
          <w:color w:val="0070C0"/>
          <w:lang w:val="ru-RU"/>
        </w:rPr>
        <w:t>Среднегодовой</w:t>
      </w:r>
      <w:r w:rsidR="00E8519A" w:rsidRPr="003806F0">
        <w:rPr>
          <w:rFonts w:ascii="Cambria" w:hAnsi="Cambria"/>
          <w:color w:val="0070C0"/>
          <w:lang w:val="ru-RU"/>
        </w:rPr>
        <w:t xml:space="preserve"> </w:t>
      </w:r>
      <w:r w:rsidR="00E8519A" w:rsidRPr="0091315A">
        <w:rPr>
          <w:rFonts w:ascii="Cambria" w:hAnsi="Cambria"/>
          <w:color w:val="0070C0"/>
          <w:lang w:val="ru-RU"/>
        </w:rPr>
        <w:t>оборот</w:t>
      </w:r>
      <w:r w:rsidR="00E8519A" w:rsidRPr="003806F0">
        <w:rPr>
          <w:rFonts w:ascii="Cambria" w:hAnsi="Cambria"/>
          <w:color w:val="0070C0"/>
          <w:lang w:val="ru-RU"/>
        </w:rPr>
        <w:t xml:space="preserve"> </w:t>
      </w:r>
      <w:r w:rsidR="00E8519A" w:rsidRPr="0091315A">
        <w:rPr>
          <w:rFonts w:ascii="Cambria" w:hAnsi="Cambria"/>
          <w:color w:val="0070C0"/>
          <w:lang w:val="ru-RU"/>
        </w:rPr>
        <w:t>за</w:t>
      </w:r>
      <w:r w:rsidR="00E8519A" w:rsidRPr="003806F0">
        <w:rPr>
          <w:rFonts w:ascii="Cambria" w:hAnsi="Cambria"/>
          <w:color w:val="0070C0"/>
          <w:lang w:val="ru-RU"/>
        </w:rPr>
        <w:t xml:space="preserve"> </w:t>
      </w:r>
      <w:r w:rsidR="00E8519A" w:rsidRPr="0091315A">
        <w:rPr>
          <w:rFonts w:ascii="Cambria" w:hAnsi="Cambria"/>
          <w:color w:val="0070C0"/>
          <w:lang w:val="ru-RU"/>
        </w:rPr>
        <w:t>последние</w:t>
      </w:r>
      <w:r w:rsidR="00E8519A" w:rsidRPr="003806F0">
        <w:rPr>
          <w:rFonts w:ascii="Cambria" w:hAnsi="Cambria"/>
          <w:color w:val="0070C0"/>
          <w:lang w:val="ru-RU"/>
        </w:rPr>
        <w:t xml:space="preserve"> </w:t>
      </w:r>
      <w:r w:rsidR="00E8519A" w:rsidRPr="0091315A">
        <w:rPr>
          <w:rFonts w:ascii="Cambria" w:hAnsi="Cambria"/>
          <w:color w:val="0070C0"/>
          <w:lang w:val="ru-RU"/>
        </w:rPr>
        <w:t>пять</w:t>
      </w:r>
      <w:r w:rsidR="00E8519A" w:rsidRPr="003806F0">
        <w:rPr>
          <w:rFonts w:ascii="Cambria" w:hAnsi="Cambria"/>
          <w:color w:val="0070C0"/>
          <w:lang w:val="ru-RU"/>
        </w:rPr>
        <w:t xml:space="preserve"> </w:t>
      </w:r>
      <w:r w:rsidR="00E8519A" w:rsidRPr="0091315A">
        <w:rPr>
          <w:rFonts w:ascii="Cambria" w:hAnsi="Cambria"/>
          <w:color w:val="0070C0"/>
          <w:lang w:val="ru-RU"/>
        </w:rPr>
        <w:t>лет</w:t>
      </w:r>
      <w:r w:rsidR="00E8519A" w:rsidRPr="003806F0">
        <w:rPr>
          <w:rFonts w:ascii="Cambria" w:hAnsi="Cambria"/>
          <w:color w:val="0070C0"/>
          <w:lang w:val="ru-RU"/>
        </w:rPr>
        <w:t xml:space="preserve"> </w:t>
      </w:r>
      <w:r w:rsidR="00E8519A" w:rsidRPr="0091315A">
        <w:rPr>
          <w:rFonts w:ascii="Cambria" w:hAnsi="Cambria"/>
          <w:color w:val="0070C0"/>
          <w:lang w:val="ru-RU"/>
        </w:rPr>
        <w:t>должен</w:t>
      </w:r>
      <w:r w:rsidR="00E8519A" w:rsidRPr="003806F0">
        <w:rPr>
          <w:rFonts w:ascii="Cambria" w:hAnsi="Cambria"/>
          <w:color w:val="0070C0"/>
          <w:lang w:val="ru-RU"/>
        </w:rPr>
        <w:t xml:space="preserve"> </w:t>
      </w:r>
      <w:r w:rsidR="00E8519A" w:rsidRPr="0091315A">
        <w:rPr>
          <w:rFonts w:ascii="Cambria" w:hAnsi="Cambria"/>
          <w:color w:val="0070C0"/>
          <w:lang w:val="ru-RU"/>
        </w:rPr>
        <w:t>быть</w:t>
      </w:r>
      <w:r w:rsidR="00E8519A" w:rsidRPr="003806F0">
        <w:rPr>
          <w:rFonts w:ascii="Cambria" w:hAnsi="Cambria"/>
          <w:color w:val="0070C0"/>
          <w:lang w:val="ru-RU"/>
        </w:rPr>
        <w:t xml:space="preserve"> </w:t>
      </w:r>
      <w:r w:rsidR="00E8519A" w:rsidRPr="0091315A">
        <w:rPr>
          <w:rFonts w:ascii="Cambria" w:hAnsi="Cambria"/>
          <w:color w:val="0070C0"/>
          <w:lang w:val="ru-RU"/>
        </w:rPr>
        <w:t>не</w:t>
      </w:r>
      <w:r w:rsidR="00E8519A" w:rsidRPr="003806F0">
        <w:rPr>
          <w:rFonts w:ascii="Cambria" w:hAnsi="Cambria"/>
          <w:color w:val="0070C0"/>
          <w:lang w:val="ru-RU"/>
        </w:rPr>
        <w:t xml:space="preserve"> </w:t>
      </w:r>
      <w:r w:rsidR="00E8519A" w:rsidRPr="0091315A">
        <w:rPr>
          <w:rFonts w:ascii="Cambria" w:hAnsi="Cambria"/>
          <w:color w:val="0070C0"/>
          <w:lang w:val="ru-RU"/>
        </w:rPr>
        <w:t>ниже</w:t>
      </w:r>
      <w:r w:rsidR="00E8519A" w:rsidRPr="003806F0">
        <w:rPr>
          <w:rFonts w:ascii="Cambria" w:hAnsi="Cambria"/>
          <w:color w:val="0070C0"/>
          <w:lang w:val="ru-RU"/>
        </w:rPr>
        <w:t xml:space="preserve"> </w:t>
      </w:r>
      <w:r w:rsidR="00C0243F">
        <w:rPr>
          <w:rFonts w:ascii="Cambria" w:hAnsi="Cambria"/>
          <w:color w:val="0070C0"/>
          <w:lang w:val="ru-RU"/>
        </w:rPr>
        <w:t>9</w:t>
      </w:r>
      <w:r w:rsidR="000E1079" w:rsidRPr="003806F0">
        <w:rPr>
          <w:rFonts w:ascii="Cambria" w:hAnsi="Cambria"/>
          <w:color w:val="0070C0"/>
          <w:lang w:val="ru-RU"/>
        </w:rPr>
        <w:t xml:space="preserve"> </w:t>
      </w:r>
      <w:r w:rsidR="0091315A" w:rsidRPr="0091315A">
        <w:rPr>
          <w:rFonts w:ascii="Cambria" w:hAnsi="Cambria"/>
          <w:color w:val="0070C0"/>
          <w:lang w:val="ru-RU"/>
        </w:rPr>
        <w:t>млн</w:t>
      </w:r>
      <w:r w:rsidR="0091315A" w:rsidRPr="003806F0">
        <w:rPr>
          <w:rFonts w:ascii="Cambria" w:hAnsi="Cambria"/>
          <w:color w:val="0070C0"/>
          <w:lang w:val="ru-RU"/>
        </w:rPr>
        <w:t>.</w:t>
      </w:r>
      <w:r w:rsidR="0091315A" w:rsidRPr="0091315A">
        <w:rPr>
          <w:rFonts w:ascii="Cambria" w:hAnsi="Cambria"/>
          <w:color w:val="0070C0"/>
          <w:lang w:val="ru-RU"/>
        </w:rPr>
        <w:t>сом</w:t>
      </w:r>
      <w:r w:rsidRPr="003806F0">
        <w:rPr>
          <w:rFonts w:ascii="Cambria" w:hAnsi="Cambria"/>
          <w:color w:val="0070C0"/>
          <w:lang w:val="ru-RU"/>
        </w:rPr>
        <w:t>.</w:t>
      </w:r>
      <w:r w:rsidR="00B1339A" w:rsidRPr="003806F0">
        <w:rPr>
          <w:rFonts w:ascii="Cambria" w:hAnsi="Cambria"/>
          <w:color w:val="0070C0"/>
          <w:lang w:val="ru-RU"/>
        </w:rPr>
        <w:t xml:space="preserve"> </w:t>
      </w:r>
      <w:bookmarkStart w:id="258" w:name="_Hlk195024510"/>
      <w:r w:rsidR="00B1339A" w:rsidRPr="00266599">
        <w:rPr>
          <w:rFonts w:ascii="Cambria" w:hAnsi="Cambria"/>
          <w:color w:val="2E74B5" w:themeColor="accent5" w:themeShade="BF"/>
          <w:lang w:val="ru-RU"/>
        </w:rPr>
        <w:t xml:space="preserve">Средний годовой оборот должен быть подтвержден </w:t>
      </w:r>
      <w:r w:rsidR="00E01FF7">
        <w:rPr>
          <w:rFonts w:ascii="Cambria" w:hAnsi="Cambria"/>
          <w:color w:val="2E74B5" w:themeColor="accent5" w:themeShade="BF"/>
          <w:lang w:val="ru-RU"/>
        </w:rPr>
        <w:t xml:space="preserve">едиными </w:t>
      </w:r>
      <w:r w:rsidR="00B1339A" w:rsidRPr="00266599">
        <w:rPr>
          <w:rFonts w:ascii="Cambria" w:hAnsi="Cambria"/>
          <w:color w:val="2E74B5" w:themeColor="accent5" w:themeShade="BF"/>
          <w:lang w:val="ru-RU"/>
        </w:rPr>
        <w:t xml:space="preserve">налоговыми декларациями, утвержденными Налоговым </w:t>
      </w:r>
      <w:r w:rsidR="00B1339A">
        <w:rPr>
          <w:rFonts w:ascii="Cambria" w:hAnsi="Cambria"/>
          <w:color w:val="2E74B5" w:themeColor="accent5" w:themeShade="BF"/>
          <w:lang w:val="ru-RU"/>
        </w:rPr>
        <w:t>органом</w:t>
      </w:r>
      <w:r w:rsidR="00B1339A"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bookmarkEnd w:id="256"/>
    <w:bookmarkEnd w:id="258"/>
    <w:p w14:paraId="7ED5DC3A" w14:textId="05E47546" w:rsidR="005D07CD" w:rsidRPr="003806F0"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3806F0">
        <w:rPr>
          <w:rFonts w:ascii="Cambria" w:hAnsi="Cambria"/>
          <w:b/>
          <w:color w:val="auto"/>
          <w:sz w:val="24"/>
          <w:lang w:val="ru-RU"/>
        </w:rPr>
        <w:t xml:space="preserve"> 13.1</w:t>
      </w:r>
      <w:r w:rsidRPr="00DC3839">
        <w:rPr>
          <w:rFonts w:ascii="Cambria" w:hAnsi="Cambria"/>
          <w:b/>
          <w:color w:val="auto"/>
          <w:sz w:val="24"/>
          <w:lang w:val="en-US"/>
        </w:rPr>
        <w:t>g</w:t>
      </w:r>
      <w:r w:rsidRPr="003806F0">
        <w:rPr>
          <w:rFonts w:ascii="Cambria" w:hAnsi="Cambria"/>
          <w:b/>
          <w:color w:val="auto"/>
          <w:sz w:val="24"/>
          <w:lang w:val="ru-RU"/>
        </w:rPr>
        <w:t xml:space="preserve">: </w:t>
      </w:r>
      <w:r w:rsidRPr="00DC3839">
        <w:rPr>
          <w:rFonts w:ascii="Cambria" w:hAnsi="Cambria"/>
          <w:b/>
          <w:color w:val="auto"/>
          <w:sz w:val="24"/>
          <w:lang w:val="en-US"/>
        </w:rPr>
        <w:t>Staff</w:t>
      </w:r>
      <w:r w:rsidRPr="003806F0">
        <w:rPr>
          <w:rFonts w:ascii="Cambria" w:hAnsi="Cambria"/>
          <w:b/>
          <w:color w:val="auto"/>
          <w:sz w:val="24"/>
          <w:lang w:val="ru-RU"/>
        </w:rPr>
        <w:t xml:space="preserve"> </w:t>
      </w:r>
      <w:r w:rsidRPr="00DC3839">
        <w:rPr>
          <w:rFonts w:ascii="Cambria" w:hAnsi="Cambria"/>
          <w:b/>
          <w:color w:val="auto"/>
          <w:sz w:val="24"/>
          <w:lang w:val="en-US"/>
        </w:rPr>
        <w:t>Resources</w:t>
      </w:r>
      <w:r w:rsidR="00B23A99" w:rsidRPr="003806F0">
        <w:rPr>
          <w:rFonts w:ascii="Cambria" w:hAnsi="Cambria"/>
          <w:b/>
          <w:color w:val="auto"/>
          <w:sz w:val="24"/>
          <w:lang w:val="ru-RU"/>
        </w:rPr>
        <w:t xml:space="preserve"> /</w:t>
      </w:r>
      <w:r w:rsidR="00B23A99" w:rsidRPr="00A20C35">
        <w:rPr>
          <w:rFonts w:ascii="Cambria" w:hAnsi="Cambria"/>
          <w:b/>
          <w:color w:val="0070C0"/>
          <w:sz w:val="24"/>
          <w:lang w:val="ru-RU"/>
        </w:rPr>
        <w:t>Параграф</w:t>
      </w:r>
      <w:r w:rsidR="00B23A99" w:rsidRPr="003806F0">
        <w:rPr>
          <w:rFonts w:ascii="Cambria" w:hAnsi="Cambria"/>
          <w:b/>
          <w:color w:val="0070C0"/>
          <w:sz w:val="24"/>
          <w:lang w:val="ru-RU"/>
        </w:rPr>
        <w:t xml:space="preserve"> 13.1</w:t>
      </w:r>
      <w:r w:rsidR="00B23A99" w:rsidRPr="00A20C35">
        <w:rPr>
          <w:rFonts w:ascii="Cambria" w:hAnsi="Cambria"/>
          <w:b/>
          <w:color w:val="0070C0"/>
          <w:sz w:val="24"/>
          <w:lang w:val="en-US"/>
        </w:rPr>
        <w:t>g</w:t>
      </w:r>
      <w:r w:rsidR="00B23A99" w:rsidRPr="003806F0">
        <w:rPr>
          <w:rFonts w:ascii="Cambria" w:hAnsi="Cambria"/>
          <w:b/>
          <w:color w:val="0070C0"/>
          <w:sz w:val="24"/>
          <w:lang w:val="ru-RU"/>
        </w:rPr>
        <w:t xml:space="preserve">: </w:t>
      </w:r>
      <w:r w:rsidR="00B23A99" w:rsidRPr="00A20C35">
        <w:rPr>
          <w:rFonts w:ascii="Cambria" w:hAnsi="Cambria"/>
          <w:b/>
          <w:color w:val="0070C0"/>
          <w:sz w:val="24"/>
          <w:lang w:val="ru-RU"/>
        </w:rPr>
        <w:t>Кадровые</w:t>
      </w:r>
      <w:r w:rsidR="00B23A99" w:rsidRPr="003806F0">
        <w:rPr>
          <w:rFonts w:ascii="Cambria" w:hAnsi="Cambria"/>
          <w:b/>
          <w:color w:val="0070C0"/>
          <w:sz w:val="24"/>
          <w:lang w:val="ru-RU"/>
        </w:rPr>
        <w:t xml:space="preserve"> </w:t>
      </w:r>
      <w:r w:rsidR="00B23A99" w:rsidRPr="00A20C35">
        <w:rPr>
          <w:rFonts w:ascii="Cambria" w:hAnsi="Cambria"/>
          <w:b/>
          <w:color w:val="0070C0"/>
          <w:sz w:val="24"/>
          <w:lang w:val="ru-RU"/>
        </w:rPr>
        <w:t>ресурсы</w:t>
      </w:r>
    </w:p>
    <w:p w14:paraId="6D6E8A8A" w14:textId="570233CA" w:rsidR="005D07CD" w:rsidRPr="003806F0" w:rsidRDefault="005D07CD" w:rsidP="005D07CD">
      <w:pPr>
        <w:rPr>
          <w:rFonts w:ascii="Cambria" w:hAnsi="Cambria"/>
          <w:color w:val="0070C0"/>
          <w:highlight w:val="yellow"/>
          <w:lang w:val="ru-RU"/>
        </w:rPr>
      </w:pPr>
      <w:r w:rsidRPr="00DC3839">
        <w:rPr>
          <w:rFonts w:ascii="Cambria" w:hAnsi="Cambria"/>
          <w:color w:val="auto"/>
        </w:rPr>
        <w:t>The</w:t>
      </w:r>
      <w:r w:rsidRPr="003806F0">
        <w:rPr>
          <w:rFonts w:ascii="Cambria" w:hAnsi="Cambria"/>
          <w:color w:val="auto"/>
          <w:lang w:val="ru-RU"/>
        </w:rPr>
        <w:t xml:space="preserve"> </w:t>
      </w:r>
      <w:r w:rsidRPr="00DC3839">
        <w:rPr>
          <w:rFonts w:ascii="Cambria" w:hAnsi="Cambria"/>
          <w:color w:val="auto"/>
        </w:rPr>
        <w:t>Bidder</w:t>
      </w:r>
      <w:r w:rsidRPr="003806F0">
        <w:rPr>
          <w:rFonts w:ascii="Cambria" w:hAnsi="Cambria"/>
          <w:color w:val="auto"/>
          <w:lang w:val="ru-RU"/>
        </w:rPr>
        <w:t xml:space="preserve"> </w:t>
      </w:r>
      <w:r w:rsidRPr="00DC3839">
        <w:rPr>
          <w:rFonts w:ascii="Cambria" w:hAnsi="Cambria"/>
          <w:color w:val="auto"/>
        </w:rPr>
        <w:t>must</w:t>
      </w:r>
      <w:r w:rsidRPr="003806F0">
        <w:rPr>
          <w:rFonts w:ascii="Cambria" w:hAnsi="Cambria"/>
          <w:color w:val="auto"/>
          <w:lang w:val="ru-RU"/>
        </w:rPr>
        <w:t xml:space="preserve"> </w:t>
      </w:r>
      <w:r w:rsidRPr="00DC3839">
        <w:rPr>
          <w:rFonts w:ascii="Cambria" w:hAnsi="Cambria"/>
          <w:color w:val="auto"/>
        </w:rPr>
        <w:t>demonstrate</w:t>
      </w:r>
      <w:r w:rsidRPr="003806F0">
        <w:rPr>
          <w:rFonts w:ascii="Cambria" w:hAnsi="Cambria"/>
          <w:color w:val="auto"/>
          <w:lang w:val="ru-RU"/>
        </w:rPr>
        <w:t xml:space="preserve"> </w:t>
      </w:r>
      <w:r w:rsidRPr="00DC3839">
        <w:rPr>
          <w:rFonts w:ascii="Cambria" w:hAnsi="Cambria"/>
          <w:color w:val="auto"/>
        </w:rPr>
        <w:t>that</w:t>
      </w:r>
      <w:r w:rsidRPr="003806F0">
        <w:rPr>
          <w:rFonts w:ascii="Cambria" w:hAnsi="Cambria"/>
          <w:color w:val="auto"/>
          <w:lang w:val="ru-RU"/>
        </w:rPr>
        <w:t xml:space="preserve"> </w:t>
      </w:r>
      <w:r w:rsidRPr="00DC3839">
        <w:rPr>
          <w:rFonts w:ascii="Cambria" w:hAnsi="Cambria"/>
          <w:color w:val="auto"/>
        </w:rPr>
        <w:t>his</w:t>
      </w:r>
      <w:r w:rsidRPr="003806F0">
        <w:rPr>
          <w:rFonts w:ascii="Cambria" w:hAnsi="Cambria"/>
          <w:color w:val="auto"/>
          <w:lang w:val="ru-RU"/>
        </w:rPr>
        <w:t xml:space="preserve"> </w:t>
      </w:r>
      <w:r w:rsidRPr="00DC3839">
        <w:rPr>
          <w:rFonts w:ascii="Cambria" w:hAnsi="Cambria"/>
          <w:color w:val="auto"/>
        </w:rPr>
        <w:t>personnel</w:t>
      </w:r>
      <w:r w:rsidRPr="003806F0">
        <w:rPr>
          <w:rFonts w:ascii="Cambria" w:hAnsi="Cambria"/>
          <w:color w:val="auto"/>
          <w:lang w:val="ru-RU"/>
        </w:rPr>
        <w:t xml:space="preserve"> </w:t>
      </w:r>
      <w:r w:rsidRPr="00DC3839">
        <w:rPr>
          <w:rFonts w:ascii="Cambria" w:hAnsi="Cambria"/>
          <w:color w:val="auto"/>
        </w:rPr>
        <w:t>foreseen</w:t>
      </w:r>
      <w:r w:rsidRPr="003806F0">
        <w:rPr>
          <w:rFonts w:ascii="Cambria" w:hAnsi="Cambria"/>
          <w:color w:val="auto"/>
          <w:lang w:val="ru-RU"/>
        </w:rPr>
        <w:t xml:space="preserve"> </w:t>
      </w:r>
      <w:r w:rsidRPr="00DC3839">
        <w:rPr>
          <w:rFonts w:ascii="Cambria" w:hAnsi="Cambria"/>
          <w:color w:val="auto"/>
        </w:rPr>
        <w:t>for</w:t>
      </w:r>
      <w:r w:rsidRPr="003806F0">
        <w:rPr>
          <w:rFonts w:ascii="Cambria" w:hAnsi="Cambria"/>
          <w:color w:val="auto"/>
          <w:lang w:val="ru-RU"/>
        </w:rPr>
        <w:t xml:space="preserve"> </w:t>
      </w:r>
      <w:r w:rsidRPr="00DC3839">
        <w:rPr>
          <w:rFonts w:ascii="Cambria" w:hAnsi="Cambria"/>
          <w:color w:val="auto"/>
        </w:rPr>
        <w:t>the</w:t>
      </w:r>
      <w:r w:rsidRPr="003806F0">
        <w:rPr>
          <w:rFonts w:ascii="Cambria" w:hAnsi="Cambria"/>
          <w:color w:val="auto"/>
          <w:lang w:val="ru-RU"/>
        </w:rPr>
        <w:t xml:space="preserve"> </w:t>
      </w:r>
      <w:r w:rsidRPr="00DC3839">
        <w:rPr>
          <w:rFonts w:ascii="Cambria" w:hAnsi="Cambria"/>
          <w:color w:val="auto"/>
        </w:rPr>
        <w:t>key</w:t>
      </w:r>
      <w:r w:rsidRPr="003806F0">
        <w:rPr>
          <w:rFonts w:ascii="Cambria" w:hAnsi="Cambria"/>
          <w:color w:val="auto"/>
          <w:lang w:val="ru-RU"/>
        </w:rPr>
        <w:t xml:space="preserve"> </w:t>
      </w:r>
      <w:r w:rsidRPr="00DC3839">
        <w:rPr>
          <w:rFonts w:ascii="Cambria" w:hAnsi="Cambria"/>
          <w:color w:val="auto"/>
        </w:rPr>
        <w:t>positions</w:t>
      </w:r>
      <w:r w:rsidRPr="003806F0">
        <w:rPr>
          <w:rFonts w:ascii="Cambria" w:hAnsi="Cambria"/>
          <w:color w:val="auto"/>
          <w:lang w:val="ru-RU"/>
        </w:rPr>
        <w:t xml:space="preserve"> </w:t>
      </w:r>
      <w:r w:rsidRPr="00DC3839">
        <w:rPr>
          <w:rFonts w:ascii="Cambria" w:hAnsi="Cambria"/>
          <w:color w:val="auto"/>
        </w:rPr>
        <w:t>meet</w:t>
      </w:r>
      <w:r w:rsidRPr="003806F0">
        <w:rPr>
          <w:rFonts w:ascii="Cambria" w:hAnsi="Cambria"/>
          <w:color w:val="auto"/>
          <w:lang w:val="ru-RU"/>
        </w:rPr>
        <w:t xml:space="preserve"> </w:t>
      </w:r>
      <w:r w:rsidRPr="00DC3839">
        <w:rPr>
          <w:rFonts w:ascii="Cambria" w:hAnsi="Cambria"/>
          <w:color w:val="auto"/>
        </w:rPr>
        <w:t>the</w:t>
      </w:r>
      <w:r w:rsidRPr="003806F0">
        <w:rPr>
          <w:rFonts w:ascii="Cambria" w:hAnsi="Cambria"/>
          <w:color w:val="auto"/>
          <w:lang w:val="ru-RU"/>
        </w:rPr>
        <w:t xml:space="preserve"> </w:t>
      </w:r>
      <w:r w:rsidRPr="00DC3839">
        <w:rPr>
          <w:rFonts w:ascii="Cambria" w:hAnsi="Cambria"/>
          <w:color w:val="auto"/>
        </w:rPr>
        <w:t>minimum</w:t>
      </w:r>
      <w:r w:rsidRPr="003806F0">
        <w:rPr>
          <w:rFonts w:ascii="Cambria" w:hAnsi="Cambria"/>
          <w:color w:val="auto"/>
          <w:lang w:val="ru-RU"/>
        </w:rPr>
        <w:t xml:space="preserve"> </w:t>
      </w:r>
      <w:r w:rsidRPr="00DC3839">
        <w:rPr>
          <w:rFonts w:ascii="Cambria" w:hAnsi="Cambria"/>
          <w:color w:val="auto"/>
        </w:rPr>
        <w:t>requirements</w:t>
      </w:r>
      <w:r w:rsidR="00B23A99" w:rsidRPr="003806F0">
        <w:rPr>
          <w:rFonts w:ascii="Cambria" w:hAnsi="Cambria"/>
          <w:color w:val="auto"/>
          <w:lang w:val="ru-RU"/>
        </w:rPr>
        <w:t xml:space="preserve">/ </w:t>
      </w:r>
      <w:r w:rsidR="00B23A99" w:rsidRPr="00A20C35">
        <w:rPr>
          <w:rFonts w:ascii="Cambria" w:hAnsi="Cambria"/>
          <w:color w:val="0070C0"/>
          <w:lang w:val="ru-RU"/>
        </w:rPr>
        <w:t>Участник</w:t>
      </w:r>
      <w:r w:rsidR="00B23A99" w:rsidRPr="003806F0">
        <w:rPr>
          <w:rFonts w:ascii="Cambria" w:hAnsi="Cambria"/>
          <w:color w:val="0070C0"/>
          <w:lang w:val="ru-RU"/>
        </w:rPr>
        <w:t xml:space="preserve"> </w:t>
      </w:r>
      <w:r w:rsidR="00B23A99" w:rsidRPr="00A20C35">
        <w:rPr>
          <w:rFonts w:ascii="Cambria" w:hAnsi="Cambria"/>
          <w:color w:val="0070C0"/>
          <w:lang w:val="ru-RU"/>
        </w:rPr>
        <w:t>тендера</w:t>
      </w:r>
      <w:r w:rsidR="00B23A99" w:rsidRPr="003806F0">
        <w:rPr>
          <w:rFonts w:ascii="Cambria" w:hAnsi="Cambria"/>
          <w:color w:val="0070C0"/>
          <w:lang w:val="ru-RU"/>
        </w:rPr>
        <w:t xml:space="preserve"> </w:t>
      </w:r>
      <w:r w:rsidR="00B23A99" w:rsidRPr="00A20C35">
        <w:rPr>
          <w:rFonts w:ascii="Cambria" w:hAnsi="Cambria"/>
          <w:color w:val="0070C0"/>
          <w:lang w:val="ru-RU"/>
        </w:rPr>
        <w:t>должен</w:t>
      </w:r>
      <w:r w:rsidR="00B23A99" w:rsidRPr="003806F0">
        <w:rPr>
          <w:rFonts w:ascii="Cambria" w:hAnsi="Cambria"/>
          <w:color w:val="0070C0"/>
          <w:lang w:val="ru-RU"/>
        </w:rPr>
        <w:t xml:space="preserve"> </w:t>
      </w:r>
      <w:r w:rsidR="00B23A99" w:rsidRPr="00A20C35">
        <w:rPr>
          <w:rFonts w:ascii="Cambria" w:hAnsi="Cambria"/>
          <w:color w:val="0070C0"/>
          <w:lang w:val="ru-RU"/>
        </w:rPr>
        <w:t>продемонстрировать</w:t>
      </w:r>
      <w:r w:rsidR="00B23A99" w:rsidRPr="003806F0">
        <w:rPr>
          <w:rFonts w:ascii="Cambria" w:hAnsi="Cambria"/>
          <w:color w:val="0070C0"/>
          <w:lang w:val="ru-RU"/>
        </w:rPr>
        <w:t xml:space="preserve">, </w:t>
      </w:r>
      <w:r w:rsidR="00B23A99" w:rsidRPr="00A20C35">
        <w:rPr>
          <w:rFonts w:ascii="Cambria" w:hAnsi="Cambria"/>
          <w:color w:val="0070C0"/>
          <w:lang w:val="ru-RU"/>
        </w:rPr>
        <w:t>что</w:t>
      </w:r>
      <w:r w:rsidR="00B23A99" w:rsidRPr="003806F0">
        <w:rPr>
          <w:rFonts w:ascii="Cambria" w:hAnsi="Cambria"/>
          <w:color w:val="0070C0"/>
          <w:lang w:val="ru-RU"/>
        </w:rPr>
        <w:t xml:space="preserve"> </w:t>
      </w:r>
      <w:r w:rsidR="00B23A99" w:rsidRPr="00A20C35">
        <w:rPr>
          <w:rFonts w:ascii="Cambria" w:hAnsi="Cambria"/>
          <w:color w:val="0070C0"/>
          <w:lang w:val="ru-RU"/>
        </w:rPr>
        <w:t>его</w:t>
      </w:r>
      <w:r w:rsidR="00B23A99" w:rsidRPr="003806F0">
        <w:rPr>
          <w:rFonts w:ascii="Cambria" w:hAnsi="Cambria"/>
          <w:color w:val="0070C0"/>
          <w:lang w:val="ru-RU"/>
        </w:rPr>
        <w:t xml:space="preserve"> </w:t>
      </w:r>
      <w:r w:rsidR="00B23A99" w:rsidRPr="00A20C35">
        <w:rPr>
          <w:rFonts w:ascii="Cambria" w:hAnsi="Cambria"/>
          <w:color w:val="0070C0"/>
          <w:lang w:val="ru-RU"/>
        </w:rPr>
        <w:t>персонал</w:t>
      </w:r>
      <w:r w:rsidR="00B23A99" w:rsidRPr="003806F0">
        <w:rPr>
          <w:rFonts w:ascii="Cambria" w:hAnsi="Cambria"/>
          <w:color w:val="0070C0"/>
          <w:lang w:val="ru-RU"/>
        </w:rPr>
        <w:t xml:space="preserve">, </w:t>
      </w:r>
      <w:r w:rsidR="00B23A99" w:rsidRPr="00A20C35">
        <w:rPr>
          <w:rFonts w:ascii="Cambria" w:hAnsi="Cambria"/>
          <w:color w:val="0070C0"/>
          <w:lang w:val="ru-RU"/>
        </w:rPr>
        <w:t>предназначенный</w:t>
      </w:r>
      <w:r w:rsidR="00B23A99" w:rsidRPr="003806F0">
        <w:rPr>
          <w:rFonts w:ascii="Cambria" w:hAnsi="Cambria"/>
          <w:color w:val="0070C0"/>
          <w:lang w:val="ru-RU"/>
        </w:rPr>
        <w:t xml:space="preserve"> </w:t>
      </w:r>
      <w:r w:rsidR="00B23A99" w:rsidRPr="00A20C35">
        <w:rPr>
          <w:rFonts w:ascii="Cambria" w:hAnsi="Cambria"/>
          <w:color w:val="0070C0"/>
          <w:lang w:val="ru-RU"/>
        </w:rPr>
        <w:t>для</w:t>
      </w:r>
      <w:r w:rsidR="00B23A99" w:rsidRPr="003806F0">
        <w:rPr>
          <w:rFonts w:ascii="Cambria" w:hAnsi="Cambria"/>
          <w:color w:val="0070C0"/>
          <w:lang w:val="ru-RU"/>
        </w:rPr>
        <w:t xml:space="preserve"> </w:t>
      </w:r>
      <w:r w:rsidR="00B23A99" w:rsidRPr="00A20C35">
        <w:rPr>
          <w:rFonts w:ascii="Cambria" w:hAnsi="Cambria"/>
          <w:color w:val="0070C0"/>
          <w:lang w:val="ru-RU"/>
        </w:rPr>
        <w:t>ключевых</w:t>
      </w:r>
      <w:r w:rsidR="00B23A99" w:rsidRPr="003806F0">
        <w:rPr>
          <w:rFonts w:ascii="Cambria" w:hAnsi="Cambria"/>
          <w:color w:val="0070C0"/>
          <w:lang w:val="ru-RU"/>
        </w:rPr>
        <w:t xml:space="preserve"> </w:t>
      </w:r>
      <w:r w:rsidR="00B23A99" w:rsidRPr="00A20C35">
        <w:rPr>
          <w:rFonts w:ascii="Cambria" w:hAnsi="Cambria"/>
          <w:color w:val="0070C0"/>
          <w:lang w:val="ru-RU"/>
        </w:rPr>
        <w:t>должностей</w:t>
      </w:r>
      <w:r w:rsidR="00B23A99" w:rsidRPr="003806F0">
        <w:rPr>
          <w:rFonts w:ascii="Cambria" w:hAnsi="Cambria"/>
          <w:color w:val="0070C0"/>
          <w:lang w:val="ru-RU"/>
        </w:rPr>
        <w:t xml:space="preserve">, </w:t>
      </w:r>
      <w:r w:rsidR="00B23A99" w:rsidRPr="00A20C35">
        <w:rPr>
          <w:rFonts w:ascii="Cambria" w:hAnsi="Cambria"/>
          <w:color w:val="0070C0"/>
          <w:lang w:val="ru-RU"/>
        </w:rPr>
        <w:t>соответствует</w:t>
      </w:r>
      <w:r w:rsidR="00B23A99" w:rsidRPr="003806F0">
        <w:rPr>
          <w:rFonts w:ascii="Cambria" w:hAnsi="Cambria"/>
          <w:color w:val="0070C0"/>
          <w:lang w:val="ru-RU"/>
        </w:rPr>
        <w:t xml:space="preserve"> </w:t>
      </w:r>
      <w:r w:rsidR="00B23A99" w:rsidRPr="00A20C35">
        <w:rPr>
          <w:rFonts w:ascii="Cambria" w:hAnsi="Cambria"/>
          <w:color w:val="0070C0"/>
          <w:lang w:val="ru-RU"/>
        </w:rPr>
        <w:t>минимальным</w:t>
      </w:r>
      <w:r w:rsidR="00B23A99" w:rsidRPr="003806F0">
        <w:rPr>
          <w:rFonts w:ascii="Cambria" w:hAnsi="Cambria"/>
          <w:color w:val="0070C0"/>
          <w:lang w:val="ru-RU"/>
        </w:rPr>
        <w:t xml:space="preserve"> </w:t>
      </w:r>
      <w:r w:rsidR="00B23A99" w:rsidRPr="00A20C35">
        <w:rPr>
          <w:rFonts w:ascii="Cambria" w:hAnsi="Cambria"/>
          <w:color w:val="0070C0"/>
          <w:lang w:val="ru-RU"/>
        </w:rPr>
        <w:t>требованиям</w:t>
      </w:r>
      <w:r w:rsidRPr="003806F0">
        <w:rPr>
          <w:rFonts w:ascii="Cambria" w:hAnsi="Cambria"/>
          <w:color w:val="0070C0"/>
          <w:lang w:val="ru-RU"/>
        </w:rPr>
        <w:t>:</w:t>
      </w:r>
    </w:p>
    <w:p w14:paraId="44C5B882" w14:textId="45824887" w:rsidR="005D07CD" w:rsidRPr="002A4191" w:rsidRDefault="005D07CD" w:rsidP="005D07CD">
      <w:pPr>
        <w:widowControl w:val="0"/>
        <w:rPr>
          <w:rFonts w:ascii="Cambria" w:hAnsi="Cambria"/>
          <w:color w:val="0070C0"/>
          <w:lang w:val="ru-RU"/>
        </w:rPr>
      </w:pPr>
      <w:r w:rsidRPr="00DC3839">
        <w:rPr>
          <w:rFonts w:ascii="Cambria" w:hAnsi="Cambria"/>
          <w:color w:val="auto"/>
        </w:rPr>
        <w:t>The</w:t>
      </w:r>
      <w:r w:rsidRPr="002A4191">
        <w:rPr>
          <w:rFonts w:ascii="Cambria" w:hAnsi="Cambria"/>
          <w:color w:val="auto"/>
          <w:lang w:val="ru-RU"/>
        </w:rPr>
        <w:t xml:space="preserve"> </w:t>
      </w:r>
      <w:r w:rsidR="00A17A64" w:rsidRPr="00DC3839">
        <w:rPr>
          <w:rFonts w:ascii="Cambria" w:hAnsi="Cambria"/>
          <w:color w:val="auto"/>
        </w:rPr>
        <w:t>Bidder</w:t>
      </w:r>
      <w:r w:rsidRPr="002A4191">
        <w:rPr>
          <w:rFonts w:ascii="Cambria" w:hAnsi="Cambria"/>
          <w:color w:val="auto"/>
          <w:lang w:val="ru-RU"/>
        </w:rPr>
        <w:t xml:space="preserve"> </w:t>
      </w:r>
      <w:r w:rsidRPr="00DC3839">
        <w:rPr>
          <w:rFonts w:ascii="Cambria" w:hAnsi="Cambria"/>
          <w:color w:val="auto"/>
        </w:rPr>
        <w:t>must</w:t>
      </w:r>
      <w:r w:rsidRPr="002A4191">
        <w:rPr>
          <w:rFonts w:ascii="Cambria" w:hAnsi="Cambria"/>
          <w:color w:val="auto"/>
          <w:lang w:val="ru-RU"/>
        </w:rPr>
        <w:t xml:space="preserve"> </w:t>
      </w:r>
      <w:r w:rsidRPr="00DC3839">
        <w:rPr>
          <w:rFonts w:ascii="Cambria" w:hAnsi="Cambria"/>
          <w:color w:val="auto"/>
        </w:rPr>
        <w:t>have</w:t>
      </w:r>
      <w:r w:rsidRPr="002A4191">
        <w:rPr>
          <w:rFonts w:ascii="Cambria" w:hAnsi="Cambria"/>
          <w:color w:val="auto"/>
          <w:lang w:val="ru-RU"/>
        </w:rPr>
        <w:t xml:space="preserve"> </w:t>
      </w:r>
      <w:r w:rsidRPr="00DC3839">
        <w:rPr>
          <w:rFonts w:ascii="Cambria" w:hAnsi="Cambria"/>
          <w:color w:val="auto"/>
        </w:rPr>
        <w:t>at</w:t>
      </w:r>
      <w:r w:rsidRPr="002A4191">
        <w:rPr>
          <w:rFonts w:ascii="Cambria" w:hAnsi="Cambria"/>
          <w:color w:val="auto"/>
          <w:lang w:val="ru-RU"/>
        </w:rPr>
        <w:t xml:space="preserve"> </w:t>
      </w:r>
      <w:r w:rsidRPr="00DC3839">
        <w:rPr>
          <w:rFonts w:ascii="Cambria" w:hAnsi="Cambria"/>
          <w:color w:val="auto"/>
        </w:rPr>
        <w:t>least</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staff</w:t>
      </w:r>
      <w:r w:rsidR="00B23A99" w:rsidRPr="002A4191">
        <w:rPr>
          <w:rFonts w:ascii="Cambria" w:hAnsi="Cambria"/>
          <w:color w:val="auto"/>
          <w:lang w:val="ru-RU"/>
        </w:rPr>
        <w:t xml:space="preserve">/ </w:t>
      </w:r>
      <w:r w:rsidR="00B23A99" w:rsidRPr="002A4191">
        <w:rPr>
          <w:rFonts w:ascii="Cambria" w:hAnsi="Cambria"/>
          <w:color w:val="0070C0"/>
          <w:lang w:val="ru-RU"/>
        </w:rPr>
        <w:t>Участник т</w:t>
      </w:r>
      <w:r w:rsidR="00B23A99" w:rsidRPr="00A20C35">
        <w:rPr>
          <w:rFonts w:ascii="Cambria" w:hAnsi="Cambria"/>
          <w:color w:val="0070C0"/>
          <w:lang w:val="ru-RU"/>
        </w:rPr>
        <w:t>ендера</w:t>
      </w:r>
      <w:r w:rsidR="00B23A99" w:rsidRPr="002A4191">
        <w:rPr>
          <w:rFonts w:ascii="Cambria" w:hAnsi="Cambria"/>
          <w:color w:val="0070C0"/>
          <w:lang w:val="ru-RU"/>
        </w:rPr>
        <w:t xml:space="preserve"> должен иметь как минимум следующий персонал</w:t>
      </w:r>
      <w:r w:rsidRPr="002A4191">
        <w:rPr>
          <w:rFonts w:ascii="Cambria" w:hAnsi="Cambria"/>
          <w:color w:val="0070C0"/>
          <w:lang w:val="ru-RU"/>
        </w:rPr>
        <w:t>:</w:t>
      </w:r>
      <w:r w:rsidRPr="002A4191">
        <w:rPr>
          <w:rFonts w:ascii="Cambria" w:hAnsi="Cambria"/>
          <w:color w:val="0070C0"/>
          <w:lang w:val="ru-RU"/>
        </w:rPr>
        <w:tab/>
      </w:r>
    </w:p>
    <w:p w14:paraId="70442E1D" w14:textId="679F0F67" w:rsidR="005D07CD" w:rsidRPr="0091315A" w:rsidRDefault="00BA6FB7" w:rsidP="005D07CD">
      <w:pPr>
        <w:pStyle w:val="Bullit-Aufzhlung"/>
        <w:widowControl w:val="0"/>
        <w:spacing w:line="240" w:lineRule="auto"/>
        <w:rPr>
          <w:rFonts w:ascii="Cambria" w:hAnsi="Cambria"/>
          <w:color w:val="0070C0"/>
          <w:lang w:val="en-US"/>
        </w:rPr>
      </w:pPr>
      <w:r>
        <w:rPr>
          <w:rFonts w:ascii="Cambria" w:hAnsi="Cambria"/>
        </w:rPr>
        <w:t>1</w:t>
      </w:r>
      <w:r w:rsidR="005D07CD" w:rsidRPr="0091315A">
        <w:rPr>
          <w:rFonts w:ascii="Cambria" w:hAnsi="Cambria"/>
          <w:lang w:val="en-US"/>
        </w:rPr>
        <w:t xml:space="preserve"> (</w:t>
      </w:r>
      <w:r>
        <w:rPr>
          <w:rFonts w:ascii="Cambria" w:hAnsi="Cambria"/>
        </w:rPr>
        <w:t>one</w:t>
      </w:r>
      <w:r w:rsidR="005D07CD" w:rsidRPr="0091315A">
        <w:rPr>
          <w:rFonts w:ascii="Cambria" w:hAnsi="Cambria"/>
          <w:lang w:val="en-US"/>
        </w:rPr>
        <w:t xml:space="preserve">) </w:t>
      </w:r>
      <w:r>
        <w:rPr>
          <w:rFonts w:ascii="Cambria" w:hAnsi="Cambria"/>
        </w:rPr>
        <w:t>P</w:t>
      </w:r>
      <w:r w:rsidR="005D07CD" w:rsidRPr="00DC3839">
        <w:rPr>
          <w:rFonts w:ascii="Cambria" w:hAnsi="Cambria"/>
        </w:rPr>
        <w:t>roject</w:t>
      </w:r>
      <w:r w:rsidR="005D07CD" w:rsidRPr="0091315A">
        <w:rPr>
          <w:rFonts w:ascii="Cambria" w:hAnsi="Cambria"/>
          <w:lang w:val="en-US"/>
        </w:rPr>
        <w:t xml:space="preserve"> </w:t>
      </w:r>
      <w:r w:rsidR="005D07CD" w:rsidRPr="00DC3839">
        <w:rPr>
          <w:rFonts w:ascii="Cambria" w:hAnsi="Cambria"/>
        </w:rPr>
        <w:t>managers</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served</w:t>
      </w:r>
      <w:r w:rsidR="005D07CD" w:rsidRPr="0091315A">
        <w:rPr>
          <w:rFonts w:ascii="Cambria" w:hAnsi="Cambria"/>
          <w:lang w:val="en-US"/>
        </w:rPr>
        <w:t xml:space="preserve"> </w:t>
      </w:r>
      <w:r w:rsidR="005D07CD" w:rsidRPr="00DC3839">
        <w:rPr>
          <w:rFonts w:ascii="Cambria" w:hAnsi="Cambria"/>
        </w:rPr>
        <w:t>in</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role</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project</w:t>
      </w:r>
      <w:r w:rsidR="005D07CD" w:rsidRPr="0091315A">
        <w:rPr>
          <w:rFonts w:ascii="Cambria" w:hAnsi="Cambria"/>
          <w:lang w:val="en-US"/>
        </w:rPr>
        <w:t xml:space="preserve"> </w:t>
      </w:r>
      <w:r w:rsidR="005D07CD" w:rsidRPr="00DC3839">
        <w:rPr>
          <w:rFonts w:ascii="Cambria" w:hAnsi="Cambria"/>
        </w:rPr>
        <w:t>manager</w:t>
      </w:r>
      <w:r w:rsidR="005D07CD" w:rsidRPr="0091315A">
        <w:rPr>
          <w:rFonts w:ascii="Cambria" w:hAnsi="Cambria"/>
          <w:lang w:val="en-US"/>
        </w:rPr>
        <w:t xml:space="preserve"> </w:t>
      </w:r>
      <w:r w:rsidR="005D07CD" w:rsidRPr="00DC3839">
        <w:rPr>
          <w:rFonts w:ascii="Cambria" w:hAnsi="Cambria"/>
        </w:rPr>
        <w:t>for</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firm</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5 (</w:t>
      </w:r>
      <w:r w:rsidR="005D07CD" w:rsidRPr="00DC3839">
        <w:rPr>
          <w:rFonts w:ascii="Cambria" w:hAnsi="Cambria"/>
        </w:rPr>
        <w:t>five</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and</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10 (</w:t>
      </w:r>
      <w:r w:rsidR="005D07CD" w:rsidRPr="00DC3839">
        <w:rPr>
          <w:rFonts w:ascii="Cambria" w:hAnsi="Cambria"/>
        </w:rPr>
        <w:t>ten</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professional</w:t>
      </w:r>
      <w:r w:rsidR="005D07CD" w:rsidRPr="0091315A">
        <w:rPr>
          <w:rFonts w:ascii="Cambria" w:hAnsi="Cambria"/>
          <w:lang w:val="en-US"/>
        </w:rPr>
        <w:t xml:space="preserve"> </w:t>
      </w:r>
      <w:r w:rsidR="005D07CD" w:rsidRPr="00DC3839">
        <w:rPr>
          <w:rFonts w:ascii="Cambria" w:hAnsi="Cambria"/>
        </w:rPr>
        <w:t>experience</w:t>
      </w:r>
      <w:r w:rsidR="00B23A99" w:rsidRPr="0091315A">
        <w:rPr>
          <w:rFonts w:ascii="Cambria" w:hAnsi="Cambria"/>
          <w:lang w:val="en-US"/>
        </w:rPr>
        <w:t>/</w:t>
      </w:r>
      <w:r w:rsidR="0091315A" w:rsidRPr="004C5D26">
        <w:rPr>
          <w:rFonts w:ascii="Cambria" w:hAnsi="Cambria"/>
          <w:color w:val="0070C0"/>
          <w:lang w:val="en-US"/>
        </w:rPr>
        <w:t>1</w:t>
      </w:r>
      <w:r w:rsidR="00B23A99" w:rsidRPr="004C5D26">
        <w:rPr>
          <w:rFonts w:ascii="Cambria" w:hAnsi="Cambria"/>
          <w:color w:val="0070C0"/>
          <w:lang w:val="en-US"/>
        </w:rPr>
        <w:t xml:space="preserve"> (</w:t>
      </w:r>
      <w:r w:rsidR="0091315A" w:rsidRPr="004C5D26">
        <w:rPr>
          <w:rFonts w:ascii="Cambria" w:hAnsi="Cambria"/>
          <w:color w:val="0070C0"/>
          <w:lang w:val="ru-RU"/>
        </w:rPr>
        <w:t>один</w:t>
      </w:r>
      <w:r w:rsidR="00B23A99" w:rsidRPr="004C5D26">
        <w:rPr>
          <w:rFonts w:ascii="Cambria" w:hAnsi="Cambria"/>
          <w:color w:val="0070C0"/>
          <w:lang w:val="en-US"/>
        </w:rPr>
        <w:t xml:space="preserve">) </w:t>
      </w:r>
      <w:r w:rsidR="00B23A99" w:rsidRPr="004C5D26">
        <w:rPr>
          <w:rFonts w:ascii="Cambria" w:hAnsi="Cambria"/>
          <w:color w:val="0070C0"/>
          <w:lang w:val="ru-RU"/>
        </w:rPr>
        <w:t>Проектны</w:t>
      </w:r>
      <w:r w:rsidR="0004553A">
        <w:rPr>
          <w:rFonts w:ascii="Cambria" w:hAnsi="Cambria"/>
          <w:color w:val="0070C0"/>
          <w:lang w:val="ru-RU"/>
        </w:rPr>
        <w:t>й</w:t>
      </w:r>
      <w:r w:rsidR="00B23A99" w:rsidRPr="004C5D26">
        <w:rPr>
          <w:rFonts w:ascii="Cambria" w:hAnsi="Cambria"/>
          <w:color w:val="0070C0"/>
          <w:lang w:val="en-US"/>
        </w:rPr>
        <w:t xml:space="preserve"> </w:t>
      </w:r>
      <w:r w:rsidR="00B23A99" w:rsidRPr="004C5D26">
        <w:rPr>
          <w:rFonts w:ascii="Cambria" w:hAnsi="Cambria"/>
          <w:color w:val="0070C0"/>
          <w:lang w:val="ru-RU"/>
        </w:rPr>
        <w:t>менеджер</w:t>
      </w:r>
      <w:r w:rsidR="00B23A99" w:rsidRPr="004C5D26">
        <w:rPr>
          <w:rFonts w:ascii="Cambria" w:hAnsi="Cambria"/>
          <w:color w:val="0070C0"/>
          <w:lang w:val="en-US"/>
        </w:rPr>
        <w:t xml:space="preserve">, </w:t>
      </w:r>
      <w:r w:rsidR="00B23A99" w:rsidRPr="004C5D26">
        <w:rPr>
          <w:rFonts w:ascii="Cambria" w:hAnsi="Cambria"/>
          <w:color w:val="0070C0"/>
          <w:lang w:val="ru-RU"/>
        </w:rPr>
        <w:t>с</w:t>
      </w:r>
      <w:r w:rsidR="00B23A99" w:rsidRPr="004C5D26">
        <w:rPr>
          <w:rFonts w:ascii="Cambria" w:hAnsi="Cambria"/>
          <w:color w:val="0070C0"/>
          <w:lang w:val="en-US"/>
        </w:rPr>
        <w:t xml:space="preserve"> </w:t>
      </w:r>
      <w:r w:rsidR="00B23A99" w:rsidRPr="004C5D26">
        <w:rPr>
          <w:rFonts w:ascii="Cambria" w:hAnsi="Cambria"/>
          <w:color w:val="0070C0"/>
          <w:lang w:val="ru-RU"/>
        </w:rPr>
        <w:t>опытом</w:t>
      </w:r>
      <w:r w:rsidR="00B23A99" w:rsidRPr="004C5D26">
        <w:rPr>
          <w:rFonts w:ascii="Cambria" w:hAnsi="Cambria"/>
          <w:color w:val="0070C0"/>
          <w:lang w:val="en-US"/>
        </w:rPr>
        <w:t xml:space="preserve"> </w:t>
      </w:r>
      <w:r w:rsidR="00B23A99" w:rsidRPr="004C5D26">
        <w:rPr>
          <w:rFonts w:ascii="Cambria" w:hAnsi="Cambria"/>
          <w:color w:val="0070C0"/>
          <w:lang w:val="ru-RU"/>
        </w:rPr>
        <w:t>работы</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компании</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5 (</w:t>
      </w:r>
      <w:r w:rsidR="00B23A99" w:rsidRPr="004C5D26">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роли</w:t>
      </w:r>
      <w:r w:rsidR="00B23A99" w:rsidRPr="004C5D26">
        <w:rPr>
          <w:rFonts w:ascii="Cambria" w:hAnsi="Cambria"/>
          <w:color w:val="0070C0"/>
          <w:lang w:val="en-US"/>
        </w:rPr>
        <w:t xml:space="preserve"> </w:t>
      </w:r>
      <w:r w:rsidR="00B23A99" w:rsidRPr="004C5D26">
        <w:rPr>
          <w:rFonts w:ascii="Cambria" w:hAnsi="Cambria"/>
          <w:color w:val="0070C0"/>
          <w:lang w:val="ru-RU"/>
        </w:rPr>
        <w:t>менеджеров</w:t>
      </w:r>
      <w:r w:rsidR="00B23A99" w:rsidRPr="004C5D26">
        <w:rPr>
          <w:rFonts w:ascii="Cambria" w:hAnsi="Cambria"/>
          <w:color w:val="0070C0"/>
          <w:lang w:val="en-US"/>
        </w:rPr>
        <w:t xml:space="preserve"> </w:t>
      </w:r>
      <w:r w:rsidR="00B23A99" w:rsidRPr="004C5D26">
        <w:rPr>
          <w:rFonts w:ascii="Cambria" w:hAnsi="Cambria"/>
          <w:color w:val="0070C0"/>
          <w:lang w:val="ru-RU"/>
        </w:rPr>
        <w:t>проектов</w:t>
      </w:r>
      <w:r w:rsidR="00B23A99" w:rsidRPr="004C5D26">
        <w:rPr>
          <w:rFonts w:ascii="Cambria" w:hAnsi="Cambria"/>
          <w:color w:val="0070C0"/>
          <w:lang w:val="en-US"/>
        </w:rPr>
        <w:t xml:space="preserve"> </w:t>
      </w:r>
      <w:r w:rsidR="00B23A99" w:rsidRPr="004C5D26">
        <w:rPr>
          <w:rFonts w:ascii="Cambria" w:hAnsi="Cambria"/>
          <w:color w:val="0070C0"/>
          <w:lang w:val="ru-RU"/>
        </w:rPr>
        <w:t>и</w:t>
      </w:r>
      <w:r w:rsidR="00B23A99" w:rsidRPr="004C5D26">
        <w:rPr>
          <w:rFonts w:ascii="Cambria" w:hAnsi="Cambria"/>
          <w:color w:val="0070C0"/>
          <w:lang w:val="en-US"/>
        </w:rPr>
        <w:t xml:space="preserve"> </w:t>
      </w:r>
      <w:r w:rsidR="00B23A99" w:rsidRPr="004C5D26">
        <w:rPr>
          <w:rFonts w:ascii="Cambria" w:hAnsi="Cambria"/>
          <w:color w:val="0070C0"/>
          <w:lang w:val="ru-RU"/>
        </w:rPr>
        <w:t>имеющих</w:t>
      </w:r>
      <w:r w:rsidR="00B23A99" w:rsidRPr="004C5D26">
        <w:rPr>
          <w:rFonts w:ascii="Cambria" w:hAnsi="Cambria"/>
          <w:color w:val="0070C0"/>
          <w:lang w:val="en-US"/>
        </w:rPr>
        <w:t xml:space="preserve"> </w:t>
      </w:r>
      <w:r w:rsidR="00B23A99" w:rsidRPr="004C5D26">
        <w:rPr>
          <w:rFonts w:ascii="Cambria" w:hAnsi="Cambria"/>
          <w:color w:val="0070C0"/>
          <w:lang w:val="ru-RU"/>
        </w:rPr>
        <w:t>профессиональный</w:t>
      </w:r>
      <w:r w:rsidR="00B23A99" w:rsidRPr="004C5D26">
        <w:rPr>
          <w:rFonts w:ascii="Cambria" w:hAnsi="Cambria"/>
          <w:color w:val="0070C0"/>
          <w:lang w:val="en-US"/>
        </w:rPr>
        <w:t xml:space="preserve"> </w:t>
      </w:r>
      <w:r w:rsidR="00B23A99" w:rsidRPr="004C5D26">
        <w:rPr>
          <w:rFonts w:ascii="Cambria" w:hAnsi="Cambria"/>
          <w:color w:val="0070C0"/>
          <w:lang w:val="ru-RU"/>
        </w:rPr>
        <w:t>стаж</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10 (</w:t>
      </w:r>
      <w:r w:rsidR="00B23A99" w:rsidRPr="004C5D26">
        <w:rPr>
          <w:rFonts w:ascii="Cambria" w:hAnsi="Cambria"/>
          <w:color w:val="0070C0"/>
          <w:lang w:val="ru-RU"/>
        </w:rPr>
        <w:t>десяти</w:t>
      </w:r>
      <w:r w:rsidR="00B23A99"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02A9F50B" w14:textId="76E69CC1" w:rsidR="005D07CD" w:rsidRPr="0091315A" w:rsidRDefault="00BA6FB7" w:rsidP="005D07CD">
      <w:pPr>
        <w:pStyle w:val="Bullit-Aufzhlung"/>
        <w:rPr>
          <w:rFonts w:ascii="Cambria" w:hAnsi="Cambria"/>
          <w:color w:val="0070C0"/>
          <w:lang w:val="en-US"/>
        </w:rPr>
      </w:pPr>
      <w:r>
        <w:rPr>
          <w:rFonts w:ascii="Cambria" w:hAnsi="Cambria"/>
        </w:rPr>
        <w:t>1</w:t>
      </w:r>
      <w:r w:rsidR="005D07CD" w:rsidRPr="00DC3839">
        <w:rPr>
          <w:rFonts w:ascii="Cambria" w:hAnsi="Cambria"/>
        </w:rPr>
        <w:t xml:space="preserve"> (number in words) </w:t>
      </w:r>
      <w:r>
        <w:rPr>
          <w:rFonts w:ascii="Cambria" w:hAnsi="Cambria"/>
          <w:lang w:val="en-US"/>
        </w:rPr>
        <w:t xml:space="preserve">Construction work specialist </w:t>
      </w:r>
      <w:r w:rsidR="005D07CD" w:rsidRPr="00DC3839">
        <w:rPr>
          <w:rFonts w:ascii="Cambria" w:hAnsi="Cambria"/>
        </w:rPr>
        <w:t xml:space="preserve">who have at least </w:t>
      </w:r>
      <w:r w:rsidR="000038CC" w:rsidRPr="000038CC">
        <w:rPr>
          <w:rFonts w:ascii="Cambria" w:hAnsi="Cambria"/>
          <w:lang w:val="en-US"/>
        </w:rPr>
        <w:t>5</w:t>
      </w:r>
      <w:r w:rsidR="005D07CD" w:rsidRPr="00DC3839">
        <w:rPr>
          <w:rFonts w:ascii="Cambria" w:hAnsi="Cambria"/>
        </w:rPr>
        <w:t xml:space="preserve"> (</w:t>
      </w:r>
      <w:r w:rsidR="000038CC">
        <w:rPr>
          <w:rFonts w:ascii="Cambria" w:hAnsi="Cambria"/>
          <w:lang w:val="en-US"/>
        </w:rPr>
        <w:t>five</w:t>
      </w:r>
      <w:r w:rsidR="005D07CD" w:rsidRPr="00DC3839">
        <w:rPr>
          <w:rFonts w:ascii="Cambria" w:hAnsi="Cambria"/>
        </w:rPr>
        <w:t>) years of experience</w:t>
      </w:r>
      <w:r w:rsidR="00B23A99">
        <w:rPr>
          <w:rFonts w:ascii="Cambria" w:hAnsi="Cambria"/>
        </w:rPr>
        <w:t>/</w:t>
      </w:r>
      <w:r w:rsidR="0091315A" w:rsidRPr="004C5D26">
        <w:rPr>
          <w:rFonts w:ascii="Cambria" w:hAnsi="Cambria"/>
          <w:color w:val="002060"/>
          <w:lang w:val="en-US"/>
        </w:rPr>
        <w:t>1</w:t>
      </w:r>
      <w:r w:rsidR="00B23A99" w:rsidRPr="004C5D26">
        <w:rPr>
          <w:rFonts w:ascii="Cambria" w:hAnsi="Cambria"/>
          <w:color w:val="002060"/>
        </w:rPr>
        <w:t xml:space="preserve"> </w:t>
      </w:r>
      <w:r w:rsidR="00B23A99" w:rsidRPr="004C5D26">
        <w:rPr>
          <w:rFonts w:ascii="Cambria" w:hAnsi="Cambria"/>
          <w:color w:val="0070C0"/>
        </w:rPr>
        <w:t>(</w:t>
      </w:r>
      <w:r w:rsidR="0091315A" w:rsidRPr="004C5D26">
        <w:rPr>
          <w:rFonts w:ascii="Cambria" w:hAnsi="Cambria"/>
          <w:color w:val="0070C0"/>
          <w:lang w:val="ru-RU"/>
        </w:rPr>
        <w:t>один</w:t>
      </w:r>
      <w:r w:rsidR="00B23A99" w:rsidRPr="004C5D26">
        <w:rPr>
          <w:rFonts w:ascii="Cambria" w:hAnsi="Cambria"/>
          <w:color w:val="0070C0"/>
        </w:rPr>
        <w:t xml:space="preserve">) </w:t>
      </w:r>
      <w:r w:rsidR="004C5D26" w:rsidRPr="004C5D26">
        <w:rPr>
          <w:rFonts w:ascii="Cambria" w:hAnsi="Cambria"/>
          <w:color w:val="0070C0"/>
          <w:lang w:val="ru-RU"/>
        </w:rPr>
        <w:t>специалист</w:t>
      </w:r>
      <w:r w:rsidR="004C5D26" w:rsidRPr="004C5D26">
        <w:rPr>
          <w:rFonts w:ascii="Cambria" w:hAnsi="Cambria"/>
          <w:color w:val="0070C0"/>
          <w:lang w:val="en-US"/>
        </w:rPr>
        <w:t xml:space="preserve"> </w:t>
      </w:r>
      <w:r w:rsidR="004C5D26" w:rsidRPr="004C5D26">
        <w:rPr>
          <w:rFonts w:ascii="Cambria" w:hAnsi="Cambria"/>
          <w:color w:val="0070C0"/>
          <w:lang w:val="ru-RU"/>
        </w:rPr>
        <w:t>по</w:t>
      </w:r>
      <w:r w:rsidR="004C5D26" w:rsidRPr="004C5D26">
        <w:rPr>
          <w:rFonts w:ascii="Cambria" w:hAnsi="Cambria"/>
          <w:color w:val="0070C0"/>
          <w:lang w:val="en-US"/>
        </w:rPr>
        <w:t xml:space="preserve"> </w:t>
      </w:r>
      <w:r w:rsidR="004C5D26" w:rsidRPr="004C5D26">
        <w:rPr>
          <w:rFonts w:ascii="Cambria" w:hAnsi="Cambria"/>
          <w:color w:val="0070C0"/>
          <w:lang w:val="ru-RU"/>
        </w:rPr>
        <w:t>строительным</w:t>
      </w:r>
      <w:r w:rsidR="004C5D26" w:rsidRPr="004C5D26">
        <w:rPr>
          <w:rFonts w:ascii="Cambria" w:hAnsi="Cambria"/>
          <w:color w:val="0070C0"/>
          <w:lang w:val="en-US"/>
        </w:rPr>
        <w:t xml:space="preserve"> </w:t>
      </w:r>
      <w:r w:rsidR="004C5D26" w:rsidRPr="004C5D26">
        <w:rPr>
          <w:rFonts w:ascii="Cambria" w:hAnsi="Cambria"/>
          <w:color w:val="0070C0"/>
          <w:lang w:val="ru-RU"/>
        </w:rPr>
        <w:t>монтажным</w:t>
      </w:r>
      <w:r w:rsidR="004C5D26" w:rsidRPr="004C5D26">
        <w:rPr>
          <w:rFonts w:ascii="Cambria" w:hAnsi="Cambria"/>
          <w:color w:val="0070C0"/>
          <w:lang w:val="en-US"/>
        </w:rPr>
        <w:t xml:space="preserve"> </w:t>
      </w:r>
      <w:r w:rsidR="004C5D26" w:rsidRPr="004C5D26">
        <w:rPr>
          <w:rFonts w:ascii="Cambria" w:hAnsi="Cambria"/>
          <w:color w:val="0070C0"/>
          <w:lang w:val="ru-RU"/>
        </w:rPr>
        <w:t>работам</w:t>
      </w:r>
      <w:r w:rsidR="00B23A99" w:rsidRPr="004C5D26">
        <w:rPr>
          <w:rFonts w:ascii="Cambria" w:hAnsi="Cambria"/>
          <w:color w:val="0070C0"/>
          <w:lang w:val="en-US"/>
        </w:rPr>
        <w:t xml:space="preserve"> </w:t>
      </w:r>
      <w:r w:rsidR="00B23A99" w:rsidRPr="004C5D26">
        <w:rPr>
          <w:rFonts w:ascii="Cambria" w:hAnsi="Cambria"/>
          <w:color w:val="0070C0"/>
          <w:lang w:val="ru-RU"/>
        </w:rPr>
        <w:t>которые</w:t>
      </w:r>
      <w:r w:rsidR="00B23A99" w:rsidRPr="004C5D26">
        <w:rPr>
          <w:rFonts w:ascii="Cambria" w:hAnsi="Cambria"/>
          <w:color w:val="0070C0"/>
          <w:lang w:val="en-US"/>
        </w:rPr>
        <w:t xml:space="preserve"> </w:t>
      </w:r>
      <w:r w:rsidR="00B23A99" w:rsidRPr="004C5D26">
        <w:rPr>
          <w:rFonts w:ascii="Cambria" w:hAnsi="Cambria"/>
          <w:color w:val="0070C0"/>
          <w:lang w:val="ru-RU"/>
        </w:rPr>
        <w:t>имеют</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w:t>
      </w:r>
      <w:r w:rsidR="000038CC">
        <w:rPr>
          <w:rFonts w:ascii="Cambria" w:hAnsi="Cambria"/>
          <w:color w:val="0070C0"/>
          <w:lang w:val="en-US"/>
        </w:rPr>
        <w:t>5</w:t>
      </w:r>
      <w:r w:rsidR="00B23A99" w:rsidRPr="004C5D26">
        <w:rPr>
          <w:rFonts w:ascii="Cambria" w:hAnsi="Cambria"/>
          <w:color w:val="0070C0"/>
          <w:lang w:val="en-US"/>
        </w:rPr>
        <w:t xml:space="preserve"> (</w:t>
      </w:r>
      <w:r w:rsidR="000038CC">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опыта</w:t>
      </w:r>
      <w:r w:rsidR="00B23A99" w:rsidRPr="004C5D26">
        <w:rPr>
          <w:rFonts w:ascii="Cambria" w:hAnsi="Cambria"/>
          <w:color w:val="0070C0"/>
          <w:lang w:val="en-US"/>
        </w:rPr>
        <w:t xml:space="preserve"> </w:t>
      </w:r>
      <w:r w:rsidR="004C5D26" w:rsidRPr="004C5D26">
        <w:rPr>
          <w:rFonts w:ascii="Cambria" w:hAnsi="Cambria"/>
          <w:color w:val="0070C0"/>
          <w:lang w:val="ru-RU"/>
        </w:rPr>
        <w:t>работы</w:t>
      </w:r>
      <w:r w:rsidR="004C5D26" w:rsidRPr="004C5D26">
        <w:rPr>
          <w:rFonts w:ascii="Cambria" w:hAnsi="Cambria"/>
          <w:color w:val="0070C0"/>
          <w:lang w:val="en-US"/>
        </w:rPr>
        <w:t>.</w:t>
      </w:r>
      <w:r w:rsidR="005D07CD" w:rsidRPr="0091315A">
        <w:rPr>
          <w:rFonts w:ascii="Cambria" w:hAnsi="Cambria"/>
          <w:color w:val="0070C0"/>
          <w:lang w:val="en-US"/>
        </w:rPr>
        <w:tab/>
      </w:r>
    </w:p>
    <w:p w14:paraId="2F5DF05B" w14:textId="0F8B0B99" w:rsidR="004C5D26" w:rsidRPr="00BA6FB7" w:rsidRDefault="00BA6FB7" w:rsidP="00F52443">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sidR="00B23A99" w:rsidRPr="00BA6FB7">
        <w:rPr>
          <w:rFonts w:ascii="Cambria" w:hAnsi="Cambria"/>
          <w:lang w:val="en-US"/>
        </w:rPr>
        <w:t>/</w:t>
      </w:r>
      <w:r>
        <w:rPr>
          <w:rFonts w:ascii="Cambria" w:hAnsi="Cambria"/>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sidRPr="004C5D26">
        <w:rPr>
          <w:rFonts w:ascii="Cambria" w:hAnsi="Cambria"/>
          <w:color w:val="0070C0"/>
          <w:lang w:val="ru-RU"/>
        </w:rPr>
        <w:t>строительству</w:t>
      </w:r>
      <w:r w:rsidR="004C5D26" w:rsidRPr="00BA6FB7">
        <w:rPr>
          <w:rFonts w:ascii="Cambria" w:hAnsi="Cambria"/>
          <w:color w:val="0070C0"/>
          <w:lang w:val="en-US"/>
        </w:rPr>
        <w:t xml:space="preserve"> </w:t>
      </w:r>
      <w:r w:rsidR="004C5D26" w:rsidRPr="004C5D26">
        <w:rPr>
          <w:rFonts w:ascii="Cambria" w:hAnsi="Cambria"/>
          <w:color w:val="0070C0"/>
          <w:lang w:val="ru-RU"/>
        </w:rPr>
        <w:t>инженерных</w:t>
      </w:r>
      <w:r w:rsidR="004C5D26" w:rsidRPr="00BA6FB7">
        <w:rPr>
          <w:rFonts w:ascii="Cambria" w:hAnsi="Cambria"/>
          <w:color w:val="0070C0"/>
          <w:lang w:val="en-US"/>
        </w:rPr>
        <w:t xml:space="preserve"> </w:t>
      </w:r>
      <w:r w:rsidR="004C5D26" w:rsidRPr="004C5D26">
        <w:rPr>
          <w:rFonts w:ascii="Cambria" w:hAnsi="Cambria"/>
          <w:color w:val="0070C0"/>
          <w:lang w:val="ru-RU"/>
        </w:rPr>
        <w:t>сетей</w:t>
      </w:r>
      <w:r w:rsidR="004C5D26" w:rsidRPr="00BA6FB7">
        <w:rPr>
          <w:rFonts w:ascii="Cambria" w:hAnsi="Cambria"/>
          <w:color w:val="0070C0"/>
          <w:lang w:val="en-US"/>
        </w:rPr>
        <w:t xml:space="preserve"> </w:t>
      </w:r>
      <w:r w:rsidR="004C5D26" w:rsidRPr="004C5D26">
        <w:rPr>
          <w:rFonts w:ascii="Cambria" w:hAnsi="Cambria"/>
          <w:color w:val="0070C0"/>
          <w:lang w:val="ru-RU"/>
        </w:rPr>
        <w:t>и</w:t>
      </w:r>
      <w:r w:rsidR="004C5D26" w:rsidRPr="00BA6FB7">
        <w:rPr>
          <w:rFonts w:ascii="Cambria" w:hAnsi="Cambria"/>
          <w:color w:val="0070C0"/>
          <w:lang w:val="en-US"/>
        </w:rPr>
        <w:t xml:space="preserve"> </w:t>
      </w:r>
      <w:r w:rsidR="004C5D26" w:rsidRPr="004C5D26">
        <w:rPr>
          <w:rFonts w:ascii="Cambria" w:hAnsi="Cambria"/>
          <w:color w:val="0070C0"/>
          <w:lang w:val="ru-RU"/>
        </w:rPr>
        <w:t>систем</w:t>
      </w:r>
      <w:r w:rsidR="004C5D26" w:rsidRPr="00BA6FB7">
        <w:rPr>
          <w:rFonts w:ascii="Cambria" w:hAnsi="Cambria"/>
          <w:color w:val="0070C0"/>
          <w:lang w:val="en-US"/>
        </w:rPr>
        <w:t xml:space="preserve"> (</w:t>
      </w:r>
      <w:r w:rsidR="004C5D26" w:rsidRPr="004C5D26">
        <w:rPr>
          <w:rFonts w:ascii="Cambria" w:hAnsi="Cambria"/>
          <w:color w:val="0070C0"/>
          <w:lang w:val="ru-RU"/>
        </w:rPr>
        <w:t>санитарно</w:t>
      </w:r>
      <w:r w:rsidR="004C5D26" w:rsidRPr="00BA6FB7">
        <w:rPr>
          <w:rFonts w:ascii="Cambria" w:hAnsi="Cambria"/>
          <w:color w:val="0070C0"/>
          <w:lang w:val="en-US"/>
        </w:rPr>
        <w:t>-</w:t>
      </w:r>
      <w:r w:rsidR="004C5D26" w:rsidRPr="004C5D26">
        <w:rPr>
          <w:rFonts w:ascii="Cambria" w:hAnsi="Cambria"/>
          <w:color w:val="0070C0"/>
          <w:lang w:val="ru-RU"/>
        </w:rPr>
        <w:t>технические</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w:t>
      </w:r>
      <w:r>
        <w:rPr>
          <w:rFonts w:ascii="Cambria" w:hAnsi="Cambria"/>
          <w:color w:val="0070C0"/>
          <w:lang w:val="en-US"/>
        </w:rPr>
        <w:t>5</w:t>
      </w:r>
      <w:r w:rsidR="004C5D26" w:rsidRPr="00BA6FB7">
        <w:rPr>
          <w:rFonts w:ascii="Cambria" w:hAnsi="Cambria"/>
          <w:color w:val="0070C0"/>
          <w:lang w:val="en-US"/>
        </w:rPr>
        <w:t xml:space="preserve"> (</w:t>
      </w:r>
      <w:r>
        <w:rPr>
          <w:rFonts w:ascii="Cambria" w:hAnsi="Cambria"/>
          <w:color w:val="0070C0"/>
          <w:lang w:val="ru-RU"/>
        </w:rPr>
        <w:t>пяти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023DD9D0" w14:textId="41A5EC4C" w:rsidR="004C5D26" w:rsidRPr="00BA6FB7" w:rsidRDefault="00BA6FB7" w:rsidP="00F52443">
      <w:pPr>
        <w:pStyle w:val="Bullit-Aufzhlung"/>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Pr>
          <w:rFonts w:ascii="Cambria" w:hAnsi="Cambria"/>
          <w:color w:val="0070C0"/>
          <w:lang w:val="ru-RU"/>
        </w:rPr>
        <w:t>электромонтажным</w:t>
      </w:r>
      <w:r w:rsidR="004C5D26" w:rsidRPr="00BA6FB7">
        <w:rPr>
          <w:rFonts w:ascii="Cambria" w:hAnsi="Cambria"/>
          <w:color w:val="0070C0"/>
          <w:lang w:val="en-US"/>
        </w:rPr>
        <w:t xml:space="preserve"> </w:t>
      </w:r>
      <w:r w:rsidR="004C5D26">
        <w:rPr>
          <w:rFonts w:ascii="Cambria" w:hAnsi="Cambria"/>
          <w:color w:val="0070C0"/>
          <w:lang w:val="ru-RU"/>
        </w:rPr>
        <w:t>работам</w:t>
      </w:r>
      <w:r w:rsidR="004C5D26" w:rsidRPr="00BA6FB7">
        <w:rPr>
          <w:rFonts w:ascii="Cambria" w:hAnsi="Cambria"/>
          <w:color w:val="0070C0"/>
          <w:lang w:val="en-US"/>
        </w:rPr>
        <w:t xml:space="preserve"> (</w:t>
      </w:r>
      <w:r w:rsidR="004C5D26">
        <w:rPr>
          <w:rFonts w:ascii="Cambria" w:hAnsi="Cambria"/>
          <w:color w:val="0070C0"/>
          <w:lang w:val="ru-RU"/>
        </w:rPr>
        <w:t>электроснабжение</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8 (</w:t>
      </w:r>
      <w:r w:rsidR="004C5D26" w:rsidRPr="004C5D26">
        <w:rPr>
          <w:rFonts w:ascii="Cambria" w:hAnsi="Cambria"/>
          <w:color w:val="0070C0"/>
          <w:lang w:val="ru-RU"/>
        </w:rPr>
        <w:t>восьми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78621C30" w14:textId="77777777" w:rsidR="004C5D26" w:rsidRPr="00BA6FB7" w:rsidRDefault="004C5D26" w:rsidP="004C5D26">
      <w:pPr>
        <w:pStyle w:val="Bullit-Aufzhlung"/>
        <w:numPr>
          <w:ilvl w:val="0"/>
          <w:numId w:val="0"/>
        </w:numPr>
        <w:ind w:left="357"/>
        <w:rPr>
          <w:rFonts w:ascii="Cambria" w:hAnsi="Cambria"/>
          <w:b/>
          <w:color w:val="002060"/>
          <w:sz w:val="24"/>
          <w:lang w:val="en-US"/>
        </w:rPr>
      </w:pPr>
    </w:p>
    <w:p w14:paraId="63EDDFFD" w14:textId="41DA8D0E" w:rsidR="00A30580" w:rsidRPr="004C5D26" w:rsidRDefault="00A30580" w:rsidP="004C5D26">
      <w:pPr>
        <w:pStyle w:val="Bullit-Aufzhlung"/>
        <w:numPr>
          <w:ilvl w:val="0"/>
          <w:numId w:val="0"/>
        </w:numPr>
        <w:rPr>
          <w:rFonts w:ascii="Cambria" w:hAnsi="Cambria"/>
          <w:b/>
          <w:color w:val="002060"/>
          <w:sz w:val="24"/>
          <w:lang w:val="en-US"/>
        </w:rPr>
      </w:pPr>
      <w:r w:rsidRPr="004C5D26">
        <w:rPr>
          <w:rFonts w:ascii="Cambria" w:hAnsi="Cambria"/>
          <w:b/>
          <w:sz w:val="24"/>
          <w:lang w:val="en-US"/>
        </w:rPr>
        <w:t>Paragraph 13.1h: Equipment resources</w:t>
      </w:r>
      <w:r w:rsidR="00043A40" w:rsidRPr="004C5D26">
        <w:rPr>
          <w:rFonts w:ascii="Cambria" w:hAnsi="Cambria"/>
          <w:b/>
          <w:sz w:val="24"/>
          <w:lang w:val="en-US"/>
        </w:rPr>
        <w:t xml:space="preserve">/ </w:t>
      </w:r>
      <w:r w:rsidR="00043A40" w:rsidRPr="004C5D26">
        <w:rPr>
          <w:rFonts w:ascii="Cambria" w:hAnsi="Cambria"/>
          <w:b/>
          <w:color w:val="0070C0"/>
          <w:sz w:val="24"/>
          <w:lang w:val="ru-RU"/>
        </w:rPr>
        <w:t>Параграф</w:t>
      </w:r>
      <w:r w:rsidR="00043A40" w:rsidRPr="004C5D26">
        <w:rPr>
          <w:rFonts w:ascii="Cambria" w:hAnsi="Cambria"/>
          <w:b/>
          <w:color w:val="0070C0"/>
          <w:sz w:val="24"/>
          <w:lang w:val="en-US"/>
        </w:rPr>
        <w:t xml:space="preserve"> 13.1h: </w:t>
      </w:r>
      <w:r w:rsidR="00043A40" w:rsidRPr="004C5D26">
        <w:rPr>
          <w:rFonts w:ascii="Cambria" w:hAnsi="Cambria"/>
          <w:b/>
          <w:color w:val="0070C0"/>
          <w:sz w:val="24"/>
          <w:lang w:val="ru-RU"/>
        </w:rPr>
        <w:t>Оборудование</w:t>
      </w:r>
      <w:r w:rsidRPr="004C5D26">
        <w:rPr>
          <w:rFonts w:ascii="Cambria" w:hAnsi="Cambria"/>
          <w:b/>
          <w:color w:val="0070C0"/>
          <w:sz w:val="24"/>
          <w:lang w:val="en-US"/>
        </w:rPr>
        <w:t>:</w:t>
      </w:r>
    </w:p>
    <w:p w14:paraId="3C9A2EC2" w14:textId="2B9C113C" w:rsidR="0004553A" w:rsidRPr="0004553A" w:rsidRDefault="0004553A" w:rsidP="00B24A29">
      <w:pPr>
        <w:pStyle w:val="Bullit-Aufzhlung"/>
        <w:numPr>
          <w:ilvl w:val="0"/>
          <w:numId w:val="0"/>
        </w:numPr>
        <w:rPr>
          <w:rFonts w:ascii="Cambria" w:hAnsi="Cambria"/>
          <w:lang w:val="en-US"/>
        </w:rPr>
      </w:pPr>
      <w:r w:rsidRPr="0004553A">
        <w:rPr>
          <w:rFonts w:ascii="Cambria" w:hAnsi="Cambria"/>
          <w:lang w:val="en-US"/>
        </w:rPr>
        <w:t>T</w:t>
      </w:r>
      <w:r w:rsidR="0007074E" w:rsidRPr="0004553A">
        <w:rPr>
          <w:rFonts w:ascii="Cambria" w:hAnsi="Cambria"/>
        </w:rPr>
        <w:t>he</w:t>
      </w:r>
      <w:r w:rsidR="0007074E" w:rsidRPr="00806BB5">
        <w:rPr>
          <w:rFonts w:ascii="Cambria" w:hAnsi="Cambria"/>
          <w:lang w:val="en-US"/>
        </w:rPr>
        <w:t xml:space="preserve"> </w:t>
      </w:r>
      <w:r w:rsidR="0007074E" w:rsidRPr="0004553A">
        <w:rPr>
          <w:rFonts w:ascii="Cambria" w:hAnsi="Cambria"/>
        </w:rPr>
        <w:t>bidders</w:t>
      </w:r>
      <w:r w:rsidR="0007074E" w:rsidRPr="00806BB5">
        <w:rPr>
          <w:rFonts w:ascii="Cambria" w:hAnsi="Cambria"/>
          <w:lang w:val="en-US"/>
        </w:rPr>
        <w:t xml:space="preserve"> </w:t>
      </w:r>
      <w:r w:rsidR="0007074E" w:rsidRPr="0004553A">
        <w:rPr>
          <w:rFonts w:ascii="Cambria" w:hAnsi="Cambria"/>
        </w:rPr>
        <w:t>can</w:t>
      </w:r>
      <w:r w:rsidR="0007074E" w:rsidRPr="00806BB5">
        <w:rPr>
          <w:rFonts w:ascii="Cambria" w:hAnsi="Cambria"/>
          <w:lang w:val="en-US"/>
        </w:rPr>
        <w:t xml:space="preserve"> </w:t>
      </w:r>
      <w:r w:rsidR="0007074E" w:rsidRPr="0004553A">
        <w:rPr>
          <w:rFonts w:ascii="Cambria" w:hAnsi="Cambria"/>
        </w:rPr>
        <w:t>bring</w:t>
      </w:r>
      <w:r w:rsidR="0007074E" w:rsidRPr="00806BB5">
        <w:rPr>
          <w:rFonts w:ascii="Cambria" w:hAnsi="Cambria"/>
          <w:lang w:val="en-US"/>
        </w:rPr>
        <w:t xml:space="preserve"> </w:t>
      </w:r>
      <w:r w:rsidR="0007074E" w:rsidRPr="0004553A">
        <w:rPr>
          <w:rFonts w:ascii="Cambria" w:hAnsi="Cambria"/>
        </w:rPr>
        <w:t>owned</w:t>
      </w:r>
      <w:r w:rsidR="0007074E" w:rsidRPr="00806BB5">
        <w:rPr>
          <w:rFonts w:ascii="Cambria" w:hAnsi="Cambria"/>
          <w:lang w:val="en-US"/>
        </w:rPr>
        <w:t>/</w:t>
      </w:r>
      <w:r w:rsidR="0007074E" w:rsidRPr="0004553A">
        <w:rPr>
          <w:rFonts w:ascii="Cambria" w:hAnsi="Cambria"/>
        </w:rPr>
        <w:t>leased</w:t>
      </w:r>
      <w:r w:rsidR="0007074E" w:rsidRPr="00806BB5">
        <w:rPr>
          <w:rFonts w:ascii="Cambria" w:hAnsi="Cambria"/>
          <w:lang w:val="en-US"/>
        </w:rPr>
        <w:t>/</w:t>
      </w:r>
      <w:r w:rsidR="0007074E" w:rsidRPr="0004553A">
        <w:rPr>
          <w:rFonts w:ascii="Cambria" w:hAnsi="Cambria"/>
        </w:rPr>
        <w:t>rented</w:t>
      </w:r>
      <w:r w:rsidR="0007074E" w:rsidRPr="00806BB5">
        <w:rPr>
          <w:rFonts w:ascii="Cambria" w:hAnsi="Cambria"/>
          <w:lang w:val="en-US"/>
        </w:rPr>
        <w:t xml:space="preserve"> </w:t>
      </w:r>
      <w:r w:rsidR="0007074E" w:rsidRPr="0004553A">
        <w:rPr>
          <w:rFonts w:ascii="Cambria" w:hAnsi="Cambria"/>
        </w:rPr>
        <w:t>equipment</w:t>
      </w:r>
    </w:p>
    <w:p w14:paraId="46E650B1" w14:textId="014B30C2" w:rsidR="0007074E" w:rsidRPr="0004553A" w:rsidRDefault="0004553A" w:rsidP="00B24A29">
      <w:pPr>
        <w:pStyle w:val="Bullit-Aufzhlung"/>
        <w:numPr>
          <w:ilvl w:val="0"/>
          <w:numId w:val="0"/>
        </w:numPr>
        <w:rPr>
          <w:rFonts w:ascii="Cambria" w:hAnsi="Cambria"/>
          <w:color w:val="0070C0"/>
          <w:lang w:val="ru-RU"/>
        </w:rPr>
      </w:pPr>
      <w:r w:rsidRPr="0004553A">
        <w:rPr>
          <w:rFonts w:ascii="Cambria" w:hAnsi="Cambria"/>
          <w:color w:val="0070C0"/>
          <w:lang w:val="ru-RU"/>
        </w:rPr>
        <w:t>У</w:t>
      </w:r>
      <w:r w:rsidR="00331E17" w:rsidRPr="0004553A">
        <w:rPr>
          <w:rFonts w:ascii="Cambria" w:hAnsi="Cambria"/>
          <w:color w:val="0070C0"/>
          <w:lang w:val="ru-RU"/>
        </w:rPr>
        <w:t>частники тендера могут обеспечить собственное/арендованное оборудование</w:t>
      </w:r>
      <w:r w:rsidR="0007074E" w:rsidRPr="0004553A">
        <w:rPr>
          <w:rFonts w:ascii="Cambria" w:hAnsi="Cambria"/>
          <w:color w:val="0070C0"/>
          <w:lang w:val="ru-RU"/>
        </w:rPr>
        <w:t>.</w:t>
      </w:r>
    </w:p>
    <w:p w14:paraId="652795A2" w14:textId="77777777" w:rsidR="0004553A" w:rsidRPr="0004553A" w:rsidRDefault="00A30580" w:rsidP="00A30580">
      <w:pPr>
        <w:pStyle w:val="Bullit-Aufzhlung"/>
        <w:rPr>
          <w:rFonts w:ascii="Cambria" w:hAnsi="Cambria"/>
          <w:lang w:val="en-US"/>
        </w:rPr>
      </w:pPr>
      <w:r w:rsidRPr="0004553A">
        <w:rPr>
          <w:rFonts w:ascii="Cambria" w:hAnsi="Cambria"/>
        </w:rPr>
        <w:lastRenderedPageBreak/>
        <w:t xml:space="preserve">Special attention in evaluation will be given to the following technical descriptions: </w:t>
      </w:r>
    </w:p>
    <w:p w14:paraId="4D6FD2D5" w14:textId="38042AD9"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1B0AB617" w14:textId="7FE93E4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264A29B0" w14:textId="14F3FF4C"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743FB70F" w14:textId="0298717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Deep vibrator.</w:t>
      </w:r>
    </w:p>
    <w:p w14:paraId="00E3B070" w14:textId="70A9FBA5"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771EFCC2" w14:textId="22CB3257"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4D946103" w14:textId="206A6A74"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Machine for manual welding.</w:t>
      </w:r>
    </w:p>
    <w:p w14:paraId="7583106A" w14:textId="3AA45579" w:rsidR="004C5D26" w:rsidRPr="00806BB5" w:rsidRDefault="00331E17" w:rsidP="00A30580">
      <w:pPr>
        <w:pStyle w:val="Bullit-Aufzhlung"/>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61CFAB6" w14:textId="77777777" w:rsidR="004C5D26" w:rsidRPr="00806BB5" w:rsidRDefault="004C5D26" w:rsidP="004C5D26">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3C3021C4" w14:textId="77777777" w:rsidR="00E352CE" w:rsidRPr="00806BB5" w:rsidRDefault="00E352CE" w:rsidP="004C5D26">
      <w:pPr>
        <w:pStyle w:val="Bullit-Aufzhlung"/>
        <w:numPr>
          <w:ilvl w:val="0"/>
          <w:numId w:val="31"/>
        </w:numPr>
        <w:rPr>
          <w:rFonts w:ascii="Cambria" w:hAnsi="Cambria"/>
          <w:color w:val="0070C0"/>
          <w:lang w:val="ru-RU"/>
        </w:rPr>
      </w:pPr>
      <w:r w:rsidRPr="00806BB5">
        <w:rPr>
          <w:rFonts w:ascii="Cambria" w:hAnsi="Cambria"/>
          <w:color w:val="0070C0"/>
          <w:lang w:val="ru-RU"/>
        </w:rPr>
        <w:t>Автомобильный самосвал грузоподъемностью до 10 тн.</w:t>
      </w:r>
    </w:p>
    <w:p w14:paraId="37B6D1D7" w14:textId="5C55FF0B" w:rsidR="00A30580"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54219CC4" w14:textId="6635C11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3DE47FFE" w14:textId="266A90F6"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56511EAE" w14:textId="554D235A"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64824217" w14:textId="5330E85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r w:rsidRPr="00DC3839">
        <w:rPr>
          <w:rFonts w:ascii="Cambria" w:hAnsi="Cambria"/>
          <w:b/>
          <w:color w:val="auto"/>
          <w:sz w:val="24"/>
          <w:lang w:val="en-US"/>
        </w:rPr>
        <w:t>i</w:t>
      </w:r>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r w:rsidR="00DB143A" w:rsidRPr="00F56B37">
        <w:rPr>
          <w:rFonts w:ascii="Cambria" w:hAnsi="Cambria"/>
          <w:b/>
          <w:color w:val="0070C0"/>
          <w:sz w:val="24"/>
          <w:lang w:val="en-US"/>
        </w:rPr>
        <w:t>i</w:t>
      </w:r>
      <w:r w:rsidR="00DB143A" w:rsidRPr="00F56B37">
        <w:rPr>
          <w:rFonts w:ascii="Cambria" w:hAnsi="Cambria"/>
          <w:b/>
          <w:color w:val="0070C0"/>
          <w:sz w:val="24"/>
          <w:lang w:val="ru-RU"/>
        </w:rPr>
        <w:t>: Проект производства работ</w:t>
      </w:r>
    </w:p>
    <w:p w14:paraId="4F079171" w14:textId="795D0CD6" w:rsidR="00A30580" w:rsidRPr="000038CC" w:rsidRDefault="00A30580" w:rsidP="00A30580">
      <w:pPr>
        <w:pStyle w:val="Bullit-Aufzhlung"/>
        <w:rPr>
          <w:rFonts w:ascii="Cambria" w:hAnsi="Cambria"/>
          <w:color w:val="0070C0"/>
          <w:lang w:val="ru-RU"/>
        </w:rPr>
      </w:pPr>
      <w:r w:rsidRPr="000038CC">
        <w:rPr>
          <w:rFonts w:ascii="Cambria" w:hAnsi="Cambria"/>
        </w:rPr>
        <w:t>Special</w:t>
      </w:r>
      <w:r w:rsidRPr="000038CC">
        <w:rPr>
          <w:rFonts w:ascii="Cambria" w:hAnsi="Cambria"/>
          <w:lang w:val="ru-RU"/>
        </w:rPr>
        <w:t xml:space="preserve"> </w:t>
      </w:r>
      <w:r w:rsidRPr="000038CC">
        <w:rPr>
          <w:rFonts w:ascii="Cambria" w:hAnsi="Cambria"/>
        </w:rPr>
        <w:t>attention</w:t>
      </w:r>
      <w:r w:rsidRPr="000038CC">
        <w:rPr>
          <w:rFonts w:ascii="Cambria" w:hAnsi="Cambria"/>
          <w:lang w:val="ru-RU"/>
        </w:rPr>
        <w:t xml:space="preserve"> </w:t>
      </w:r>
      <w:r w:rsidRPr="000038CC">
        <w:rPr>
          <w:rFonts w:ascii="Cambria" w:hAnsi="Cambria"/>
        </w:rPr>
        <w:t>in</w:t>
      </w:r>
      <w:r w:rsidRPr="000038CC">
        <w:rPr>
          <w:rFonts w:ascii="Cambria" w:hAnsi="Cambria"/>
          <w:lang w:val="ru-RU"/>
        </w:rPr>
        <w:t xml:space="preserve"> </w:t>
      </w:r>
      <w:r w:rsidRPr="000038CC">
        <w:rPr>
          <w:rFonts w:ascii="Cambria" w:hAnsi="Cambria"/>
        </w:rPr>
        <w:t>evaluation</w:t>
      </w:r>
      <w:r w:rsidRPr="000038CC">
        <w:rPr>
          <w:rFonts w:ascii="Cambria" w:hAnsi="Cambria"/>
          <w:lang w:val="ru-RU"/>
        </w:rPr>
        <w:t xml:space="preserve"> </w:t>
      </w:r>
      <w:r w:rsidRPr="000038CC">
        <w:rPr>
          <w:rFonts w:ascii="Cambria" w:hAnsi="Cambria"/>
        </w:rPr>
        <w:t>will</w:t>
      </w:r>
      <w:r w:rsidRPr="000038CC">
        <w:rPr>
          <w:rFonts w:ascii="Cambria" w:hAnsi="Cambria"/>
          <w:lang w:val="ru-RU"/>
        </w:rPr>
        <w:t xml:space="preserve"> </w:t>
      </w:r>
      <w:r w:rsidRPr="000038CC">
        <w:rPr>
          <w:rFonts w:ascii="Cambria" w:hAnsi="Cambria"/>
        </w:rPr>
        <w:t>be</w:t>
      </w:r>
      <w:r w:rsidRPr="000038CC">
        <w:rPr>
          <w:rFonts w:ascii="Cambria" w:hAnsi="Cambria"/>
          <w:lang w:val="ru-RU"/>
        </w:rPr>
        <w:t xml:space="preserve"> </w:t>
      </w:r>
      <w:r w:rsidRPr="000038CC">
        <w:rPr>
          <w:rFonts w:ascii="Cambria" w:hAnsi="Cambria"/>
        </w:rPr>
        <w:t>given</w:t>
      </w:r>
      <w:r w:rsidRPr="000038CC">
        <w:rPr>
          <w:rFonts w:ascii="Cambria" w:hAnsi="Cambria"/>
          <w:lang w:val="ru-RU"/>
        </w:rPr>
        <w:t xml:space="preserve"> </w:t>
      </w:r>
      <w:r w:rsidRPr="000038CC">
        <w:rPr>
          <w:rFonts w:ascii="Cambria" w:hAnsi="Cambria"/>
        </w:rPr>
        <w:t>to</w:t>
      </w:r>
      <w:r w:rsidRPr="000038CC">
        <w:rPr>
          <w:rFonts w:ascii="Cambria" w:hAnsi="Cambria"/>
          <w:lang w:val="ru-RU"/>
        </w:rPr>
        <w:t xml:space="preserve"> </w:t>
      </w:r>
      <w:r w:rsidRPr="000038CC">
        <w:rPr>
          <w:rFonts w:ascii="Cambria" w:hAnsi="Cambria"/>
        </w:rPr>
        <w:t>the</w:t>
      </w:r>
      <w:r w:rsidRPr="000038CC">
        <w:rPr>
          <w:rFonts w:ascii="Cambria" w:hAnsi="Cambria"/>
          <w:lang w:val="ru-RU"/>
        </w:rPr>
        <w:t xml:space="preserve"> </w:t>
      </w:r>
      <w:r w:rsidRPr="000038CC">
        <w:rPr>
          <w:rFonts w:ascii="Cambria" w:hAnsi="Cambria"/>
        </w:rPr>
        <w:t>following</w:t>
      </w:r>
      <w:r w:rsidRPr="000038CC">
        <w:rPr>
          <w:rFonts w:ascii="Cambria" w:hAnsi="Cambria"/>
          <w:lang w:val="ru-RU"/>
        </w:rPr>
        <w:t xml:space="preserve"> </w:t>
      </w:r>
      <w:r w:rsidRPr="000038CC">
        <w:rPr>
          <w:rFonts w:ascii="Cambria" w:hAnsi="Cambria"/>
        </w:rPr>
        <w:t>technical</w:t>
      </w:r>
      <w:r w:rsidRPr="000038CC">
        <w:rPr>
          <w:rFonts w:ascii="Cambria" w:hAnsi="Cambria"/>
          <w:lang w:val="ru-RU"/>
        </w:rPr>
        <w:t xml:space="preserve"> </w:t>
      </w:r>
      <w:r w:rsidRPr="000038CC">
        <w:rPr>
          <w:rFonts w:ascii="Cambria" w:hAnsi="Cambria"/>
        </w:rPr>
        <w:t>descriptions</w:t>
      </w:r>
      <w:r w:rsidRPr="000038CC">
        <w:rPr>
          <w:rFonts w:ascii="Cambria" w:hAnsi="Cambria"/>
          <w:lang w:val="ru-RU"/>
        </w:rPr>
        <w:t xml:space="preserve">: </w:t>
      </w:r>
      <w:r w:rsidR="0019456E" w:rsidRPr="000038CC">
        <w:rPr>
          <w:rFonts w:ascii="Cambria" w:hAnsi="Cambria"/>
        </w:rPr>
        <w:t>Scope</w:t>
      </w:r>
      <w:r w:rsidR="0019456E" w:rsidRPr="000038CC">
        <w:rPr>
          <w:rFonts w:ascii="Cambria" w:hAnsi="Cambria"/>
          <w:lang w:val="ru-RU"/>
        </w:rPr>
        <w:t xml:space="preserve"> </w:t>
      </w:r>
      <w:r w:rsidR="0019456E" w:rsidRPr="000038CC">
        <w:rPr>
          <w:rFonts w:ascii="Cambria" w:hAnsi="Cambria"/>
        </w:rPr>
        <w:t>of</w:t>
      </w:r>
      <w:r w:rsidR="0019456E" w:rsidRPr="000038CC">
        <w:rPr>
          <w:rFonts w:ascii="Cambria" w:hAnsi="Cambria"/>
          <w:lang w:val="ru-RU"/>
        </w:rPr>
        <w:t xml:space="preserve"> </w:t>
      </w:r>
      <w:r w:rsidR="0019456E" w:rsidRPr="000038CC">
        <w:rPr>
          <w:rFonts w:ascii="Cambria" w:hAnsi="Cambria"/>
        </w:rPr>
        <w:t>work</w:t>
      </w:r>
      <w:r w:rsidR="0019456E" w:rsidRPr="000038CC">
        <w:rPr>
          <w:rFonts w:ascii="Cambria" w:hAnsi="Cambria"/>
          <w:lang w:val="ru-RU"/>
        </w:rPr>
        <w:t xml:space="preserve">, </w:t>
      </w:r>
      <w:r w:rsidR="0019456E" w:rsidRPr="000038CC">
        <w:rPr>
          <w:rFonts w:ascii="Cambria" w:hAnsi="Cambria"/>
        </w:rPr>
        <w:t>methodology</w:t>
      </w:r>
      <w:r w:rsidR="0019456E" w:rsidRPr="000038CC">
        <w:rPr>
          <w:rFonts w:ascii="Cambria" w:hAnsi="Cambria"/>
          <w:lang w:val="ru-RU"/>
        </w:rPr>
        <w:t xml:space="preserve"> </w:t>
      </w:r>
      <w:r w:rsidR="0019456E" w:rsidRPr="000038CC">
        <w:rPr>
          <w:rFonts w:ascii="Cambria" w:hAnsi="Cambria"/>
        </w:rPr>
        <w:t>for</w:t>
      </w:r>
      <w:r w:rsidR="0019456E" w:rsidRPr="000038CC">
        <w:rPr>
          <w:rFonts w:ascii="Cambria" w:hAnsi="Cambria"/>
          <w:lang w:val="ru-RU"/>
        </w:rPr>
        <w:t xml:space="preserve"> </w:t>
      </w:r>
      <w:r w:rsidR="0019456E" w:rsidRPr="000038CC">
        <w:rPr>
          <w:rFonts w:ascii="Cambria" w:hAnsi="Cambria"/>
        </w:rPr>
        <w:t>construction</w:t>
      </w:r>
      <w:r w:rsidR="0019456E" w:rsidRPr="000038CC">
        <w:rPr>
          <w:rFonts w:ascii="Cambria" w:hAnsi="Cambria"/>
          <w:lang w:val="ru-RU"/>
        </w:rPr>
        <w:t xml:space="preserve"> </w:t>
      </w:r>
      <w:r w:rsidR="0019456E" w:rsidRPr="000038CC">
        <w:rPr>
          <w:rFonts w:ascii="Cambria" w:hAnsi="Cambria"/>
        </w:rPr>
        <w:t>works</w:t>
      </w:r>
      <w:r w:rsidR="0019456E" w:rsidRPr="000038CC">
        <w:rPr>
          <w:rFonts w:ascii="Cambria" w:hAnsi="Cambria"/>
          <w:lang w:val="ru-RU"/>
        </w:rPr>
        <w:t xml:space="preserve">, </w:t>
      </w:r>
      <w:r w:rsidR="0019456E" w:rsidRPr="000038CC">
        <w:rPr>
          <w:rFonts w:ascii="Cambria" w:hAnsi="Cambria"/>
        </w:rPr>
        <w:t>pre</w:t>
      </w:r>
      <w:r w:rsidR="0019456E" w:rsidRPr="000038CC">
        <w:rPr>
          <w:rFonts w:ascii="Cambria" w:hAnsi="Cambria"/>
          <w:lang w:val="ru-RU"/>
        </w:rPr>
        <w:t>-</w:t>
      </w:r>
      <w:r w:rsidR="0019456E" w:rsidRPr="000038CC">
        <w:rPr>
          <w:rFonts w:ascii="Cambria" w:hAnsi="Cambria"/>
        </w:rPr>
        <w:t>start</w:t>
      </w:r>
      <w:r w:rsidR="0019456E" w:rsidRPr="000038CC">
        <w:rPr>
          <w:rFonts w:ascii="Cambria" w:hAnsi="Cambria"/>
          <w:lang w:val="ru-RU"/>
        </w:rPr>
        <w:t xml:space="preserve"> </w:t>
      </w:r>
      <w:r w:rsidR="0019456E" w:rsidRPr="000038CC">
        <w:rPr>
          <w:rFonts w:ascii="Cambria" w:hAnsi="Cambria"/>
        </w:rPr>
        <w:t>enabling</w:t>
      </w:r>
      <w:r w:rsidR="0019456E" w:rsidRPr="000038CC">
        <w:rPr>
          <w:rFonts w:ascii="Cambria" w:hAnsi="Cambria"/>
          <w:lang w:val="ru-RU"/>
        </w:rPr>
        <w:t xml:space="preserve">, </w:t>
      </w:r>
      <w:r w:rsidR="0019456E" w:rsidRPr="000038CC">
        <w:rPr>
          <w:rFonts w:ascii="Cambria" w:hAnsi="Cambria"/>
        </w:rPr>
        <w:t>logistics</w:t>
      </w:r>
      <w:r w:rsidR="0019456E" w:rsidRPr="000038CC">
        <w:rPr>
          <w:rFonts w:ascii="Cambria" w:hAnsi="Cambria"/>
          <w:lang w:val="ru-RU"/>
        </w:rPr>
        <w:t xml:space="preserve">, </w:t>
      </w:r>
      <w:r w:rsidR="0019456E" w:rsidRPr="000038CC">
        <w:rPr>
          <w:rFonts w:ascii="Cambria" w:hAnsi="Cambria"/>
        </w:rPr>
        <w:t>security</w:t>
      </w:r>
      <w:r w:rsidR="008656C2" w:rsidRPr="000038CC">
        <w:rPr>
          <w:rFonts w:ascii="Cambria" w:hAnsi="Cambria"/>
          <w:lang w:val="ru-RU"/>
        </w:rPr>
        <w:t>/</w:t>
      </w:r>
      <w:r w:rsidR="0019456E" w:rsidRPr="000038CC">
        <w:rPr>
          <w:rFonts w:ascii="Cambria" w:hAnsi="Cambria"/>
          <w:lang w:val="ru-RU"/>
        </w:rPr>
        <w:t xml:space="preserve"> </w:t>
      </w:r>
      <w:r w:rsidR="008656C2" w:rsidRPr="000038CC">
        <w:rPr>
          <w:rFonts w:ascii="Cambria" w:hAnsi="Cambria"/>
          <w:color w:val="0070C0"/>
          <w:lang w:val="ru-RU"/>
        </w:rPr>
        <w:t xml:space="preserve">Особое внимание при оценке будет уделено следующим техническим описаниям: </w:t>
      </w:r>
      <w:r w:rsidR="000038CC" w:rsidRPr="000038CC">
        <w:rPr>
          <w:rFonts w:ascii="Cambria" w:hAnsi="Cambria"/>
          <w:color w:val="0070C0"/>
          <w:lang w:val="ru-RU"/>
        </w:rPr>
        <w:t>Объем работ, методология для строительных работ, предварительная подготовка, материально-техническое обеспечение, безопасность</w:t>
      </w:r>
      <w:r w:rsidR="000038CC">
        <w:rPr>
          <w:rFonts w:ascii="Cambria" w:hAnsi="Cambria"/>
          <w:color w:val="0070C0"/>
          <w:lang w:val="ru-RU"/>
        </w:rPr>
        <w:t>.</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0D14BA5" w14:textId="5A01F0BB" w:rsidR="005D07CD" w:rsidRPr="00806BB5" w:rsidRDefault="00E31833" w:rsidP="005D07CD">
      <w:pPr>
        <w:rPr>
          <w:rFonts w:ascii="Cambria" w:hAnsi="Cambria"/>
          <w:color w:val="auto"/>
          <w:lang w:val="ru-RU"/>
        </w:rPr>
      </w:pPr>
      <w:r>
        <w:rPr>
          <w:rFonts w:ascii="Cambria" w:hAnsi="Cambria"/>
          <w:i/>
          <w:color w:val="auto"/>
          <w:lang w:val="en-US"/>
        </w:rPr>
        <w:t>Not</w:t>
      </w:r>
      <w:r w:rsidRPr="00806BB5">
        <w:rPr>
          <w:rFonts w:ascii="Cambria" w:hAnsi="Cambria"/>
          <w:i/>
          <w:color w:val="auto"/>
          <w:lang w:val="ru-RU"/>
        </w:rPr>
        <w:t xml:space="preserve"> </w:t>
      </w:r>
      <w:r>
        <w:rPr>
          <w:rFonts w:ascii="Cambria" w:hAnsi="Cambria"/>
          <w:i/>
          <w:color w:val="auto"/>
          <w:lang w:val="en-US"/>
        </w:rPr>
        <w:t>applicable</w:t>
      </w:r>
      <w:r w:rsidR="008656C2" w:rsidRPr="00806BB5">
        <w:rPr>
          <w:rFonts w:ascii="Cambria" w:hAnsi="Cambria"/>
          <w:i/>
          <w:color w:val="auto"/>
          <w:lang w:val="ru-RU"/>
        </w:rPr>
        <w:t>/</w:t>
      </w:r>
      <w:r>
        <w:rPr>
          <w:rFonts w:ascii="Cambria" w:hAnsi="Cambria"/>
          <w:i/>
          <w:color w:val="0070C0"/>
          <w:lang w:val="ru-RU"/>
        </w:rPr>
        <w:t>Н</w:t>
      </w:r>
      <w:r w:rsidR="00A95A3C">
        <w:rPr>
          <w:rFonts w:ascii="Cambria" w:hAnsi="Cambria"/>
          <w:i/>
          <w:color w:val="0070C0"/>
          <w:lang w:val="ru-RU"/>
        </w:rPr>
        <w:t>е</w:t>
      </w:r>
      <w:r w:rsidR="00A95A3C" w:rsidRPr="00806BB5">
        <w:rPr>
          <w:rFonts w:ascii="Cambria" w:hAnsi="Cambria"/>
          <w:i/>
          <w:color w:val="0070C0"/>
          <w:lang w:val="ru-RU"/>
        </w:rPr>
        <w:t xml:space="preserve"> </w:t>
      </w:r>
      <w:r w:rsidR="00A95A3C">
        <w:rPr>
          <w:rFonts w:ascii="Cambria" w:hAnsi="Cambria"/>
          <w:i/>
          <w:color w:val="0070C0"/>
          <w:lang w:val="ru-RU"/>
        </w:rPr>
        <w:t>применимо</w:t>
      </w:r>
    </w:p>
    <w:p w14:paraId="484FB8C8" w14:textId="7AAB5686" w:rsidR="005D07CD" w:rsidRPr="008656C2"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14.4: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prices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14.4: Цены тендерного предложения</w:t>
      </w:r>
    </w:p>
    <w:p w14:paraId="3570A135" w14:textId="360EC850" w:rsidR="005D07CD" w:rsidRPr="00A95A3C" w:rsidRDefault="005D07CD" w:rsidP="005D07CD">
      <w:pPr>
        <w:rPr>
          <w:rFonts w:ascii="Cambria" w:hAnsi="Cambria"/>
          <w:color w:val="0070C0"/>
          <w:lang w:val="en-US"/>
        </w:rPr>
      </w:pPr>
      <w:r w:rsidRPr="00E31833">
        <w:rPr>
          <w:rFonts w:ascii="Cambria" w:hAnsi="Cambria"/>
          <w:i/>
          <w:color w:val="auto"/>
          <w:lang w:val="en-US"/>
        </w:rPr>
        <w:t xml:space="preserve">THE RATES OF TENDER WILL BE FIXED </w:t>
      </w:r>
      <w:r w:rsidR="008656C2" w:rsidRPr="00A95A3C">
        <w:rPr>
          <w:rFonts w:ascii="Cambria" w:hAnsi="Cambria"/>
          <w:i/>
          <w:color w:val="0070C0"/>
          <w:lang w:val="en-US"/>
        </w:rPr>
        <w:t>/</w:t>
      </w:r>
      <w:r w:rsidR="008656C2" w:rsidRPr="00A95A3C">
        <w:rPr>
          <w:rFonts w:ascii="Cambria" w:hAnsi="Cambria"/>
          <w:i/>
          <w:color w:val="0070C0"/>
          <w:lang w:val="ru-RU"/>
        </w:rPr>
        <w:t>СТАВКИ</w:t>
      </w:r>
      <w:r w:rsidR="008656C2" w:rsidRPr="00A95A3C">
        <w:rPr>
          <w:rFonts w:ascii="Cambria" w:hAnsi="Cambria"/>
          <w:i/>
          <w:color w:val="0070C0"/>
          <w:lang w:val="en-US"/>
        </w:rPr>
        <w:t xml:space="preserve"> </w:t>
      </w:r>
      <w:r w:rsidR="008656C2" w:rsidRPr="00A95A3C">
        <w:rPr>
          <w:rFonts w:ascii="Cambria" w:hAnsi="Cambria"/>
          <w:i/>
          <w:color w:val="0070C0"/>
          <w:lang w:val="ru-RU"/>
        </w:rPr>
        <w:t>ТЕНДЕРА</w:t>
      </w:r>
      <w:r w:rsidR="008656C2" w:rsidRPr="00A95A3C">
        <w:rPr>
          <w:rFonts w:ascii="Cambria" w:hAnsi="Cambria"/>
          <w:i/>
          <w:color w:val="0070C0"/>
          <w:lang w:val="en-US"/>
        </w:rPr>
        <w:t xml:space="preserve"> </w:t>
      </w:r>
      <w:r w:rsidR="00A95A3C" w:rsidRPr="00A95A3C">
        <w:rPr>
          <w:rFonts w:ascii="Cambria" w:hAnsi="Cambria"/>
          <w:i/>
          <w:color w:val="0070C0"/>
          <w:lang w:val="ru-RU"/>
        </w:rPr>
        <w:t>БУДУТ</w:t>
      </w:r>
      <w:r w:rsidR="00A95A3C" w:rsidRPr="00A95A3C">
        <w:rPr>
          <w:rFonts w:ascii="Cambria" w:hAnsi="Cambria"/>
          <w:i/>
          <w:color w:val="0070C0"/>
          <w:lang w:val="en-US"/>
        </w:rPr>
        <w:t xml:space="preserve"> </w:t>
      </w:r>
      <w:r w:rsidR="008656C2" w:rsidRPr="00A95A3C">
        <w:rPr>
          <w:rFonts w:ascii="Cambria" w:hAnsi="Cambria"/>
          <w:i/>
          <w:color w:val="0070C0"/>
          <w:lang w:val="ru-RU"/>
        </w:rPr>
        <w:t>ФИКСИРОВАННЫМИ</w:t>
      </w:r>
      <w:r w:rsidR="00A95A3C" w:rsidRPr="00A95A3C">
        <w:rPr>
          <w:rFonts w:ascii="Cambria" w:hAnsi="Cambria"/>
          <w:i/>
          <w:color w:val="0070C0"/>
          <w:lang w:val="en-US"/>
        </w:rPr>
        <w:t>.</w:t>
      </w:r>
    </w:p>
    <w:p w14:paraId="3CE52BD8" w14:textId="029FE3A7"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15: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currencies</w:t>
      </w:r>
      <w:r w:rsidR="008656C2" w:rsidRPr="00D6257F">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D6257F">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D6257F">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3ECFE326" w14:textId="570EFBC3" w:rsidR="005D07CD" w:rsidRPr="00840066" w:rsidRDefault="00E31833" w:rsidP="005D07CD">
      <w:pPr>
        <w:tabs>
          <w:tab w:val="left" w:pos="3082"/>
        </w:tabs>
        <w:rPr>
          <w:rFonts w:ascii="Cambria" w:hAnsi="Cambria"/>
          <w:i/>
          <w:color w:val="auto"/>
          <w:lang w:val="en-US"/>
        </w:rPr>
      </w:pPr>
      <w:r w:rsidRPr="00E31833">
        <w:rPr>
          <w:rFonts w:ascii="Cambria" w:hAnsi="Cambria"/>
          <w:i/>
          <w:color w:val="auto"/>
          <w:lang w:val="en-US"/>
        </w:rPr>
        <w:t>Kyrgyzstan Som (KGS)</w:t>
      </w:r>
      <w:r w:rsidR="008656C2" w:rsidRPr="00E31833">
        <w:rPr>
          <w:rFonts w:ascii="Cambria" w:hAnsi="Cambria"/>
          <w:i/>
          <w:color w:val="auto"/>
          <w:lang w:val="en-US"/>
        </w:rPr>
        <w:t xml:space="preserve">/ </w:t>
      </w:r>
      <w:r w:rsidR="00840066" w:rsidRPr="00E31833">
        <w:rPr>
          <w:rFonts w:ascii="Cambria" w:hAnsi="Cambria"/>
          <w:i/>
          <w:color w:val="0070C0"/>
          <w:lang w:val="ru-RU"/>
        </w:rPr>
        <w:t>Кыргызский</w:t>
      </w:r>
      <w:r w:rsidR="00840066" w:rsidRPr="00E31833">
        <w:rPr>
          <w:rFonts w:ascii="Cambria" w:hAnsi="Cambria"/>
          <w:i/>
          <w:color w:val="0070C0"/>
          <w:lang w:val="en-US"/>
        </w:rPr>
        <w:t xml:space="preserve"> </w:t>
      </w:r>
      <w:r w:rsidR="00840066" w:rsidRPr="00E31833">
        <w:rPr>
          <w:rFonts w:ascii="Cambria" w:hAnsi="Cambria"/>
          <w:i/>
          <w:color w:val="0070C0"/>
          <w:lang w:val="ru-RU"/>
        </w:rPr>
        <w:t>сом</w:t>
      </w:r>
    </w:p>
    <w:p w14:paraId="4849EEF0" w14:textId="08CFD8CE" w:rsidR="005D07CD" w:rsidRPr="00806BB5"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06BB5">
        <w:rPr>
          <w:rFonts w:ascii="Cambria" w:hAnsi="Cambria"/>
          <w:b/>
          <w:color w:val="auto"/>
          <w:sz w:val="24"/>
          <w:lang w:val="en-US"/>
        </w:rPr>
        <w:t xml:space="preserve"> 16.1: </w:t>
      </w:r>
      <w:r w:rsidRPr="00DC3839">
        <w:rPr>
          <w:rFonts w:ascii="Cambria" w:hAnsi="Cambria"/>
          <w:b/>
          <w:color w:val="auto"/>
          <w:sz w:val="24"/>
          <w:lang w:val="en-US"/>
        </w:rPr>
        <w:t>Period</w:t>
      </w:r>
      <w:r w:rsidRPr="00806BB5">
        <w:rPr>
          <w:rFonts w:ascii="Cambria" w:hAnsi="Cambria"/>
          <w:b/>
          <w:color w:val="auto"/>
          <w:sz w:val="24"/>
          <w:lang w:val="en-US"/>
        </w:rPr>
        <w:t xml:space="preserve"> </w:t>
      </w:r>
      <w:r w:rsidRPr="00DC3839">
        <w:rPr>
          <w:rFonts w:ascii="Cambria" w:hAnsi="Cambria"/>
          <w:b/>
          <w:color w:val="auto"/>
          <w:sz w:val="24"/>
          <w:lang w:val="en-US"/>
        </w:rPr>
        <w:t>of</w:t>
      </w:r>
      <w:r w:rsidRPr="00806BB5">
        <w:rPr>
          <w:rFonts w:ascii="Cambria" w:hAnsi="Cambria"/>
          <w:b/>
          <w:color w:val="auto"/>
          <w:sz w:val="24"/>
          <w:lang w:val="en-US"/>
        </w:rPr>
        <w:t xml:space="preserve"> </w:t>
      </w:r>
      <w:r w:rsidRPr="00DC3839">
        <w:rPr>
          <w:rFonts w:ascii="Cambria" w:hAnsi="Cambria"/>
          <w:b/>
          <w:color w:val="auto"/>
          <w:sz w:val="24"/>
          <w:lang w:val="en-US"/>
        </w:rPr>
        <w:t>tender</w:t>
      </w:r>
      <w:r w:rsidRPr="00806BB5">
        <w:rPr>
          <w:rFonts w:ascii="Cambria" w:hAnsi="Cambria"/>
          <w:b/>
          <w:color w:val="auto"/>
          <w:sz w:val="24"/>
          <w:lang w:val="en-US"/>
        </w:rPr>
        <w:t xml:space="preserve"> </w:t>
      </w:r>
      <w:r w:rsidRPr="00DC3839">
        <w:rPr>
          <w:rFonts w:ascii="Cambria" w:hAnsi="Cambria"/>
          <w:b/>
          <w:color w:val="auto"/>
          <w:sz w:val="24"/>
          <w:lang w:val="en-US"/>
        </w:rPr>
        <w:t>validity</w:t>
      </w:r>
      <w:r w:rsidR="008656C2" w:rsidRPr="00806BB5">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06BB5">
        <w:rPr>
          <w:rFonts w:ascii="Cambria" w:hAnsi="Cambria"/>
          <w:b/>
          <w:color w:val="0070C0"/>
          <w:sz w:val="24"/>
          <w:lang w:val="en-US"/>
        </w:rPr>
        <w:t xml:space="preserve"> 16.1: </w:t>
      </w:r>
      <w:r w:rsidR="008656C2" w:rsidRPr="00F56B37">
        <w:rPr>
          <w:rFonts w:ascii="Cambria" w:hAnsi="Cambria"/>
          <w:b/>
          <w:color w:val="0070C0"/>
          <w:sz w:val="24"/>
          <w:lang w:val="ru-RU"/>
        </w:rPr>
        <w:t>Срок</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действия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тендерного</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предложения</w:t>
      </w:r>
    </w:p>
    <w:p w14:paraId="576047A0" w14:textId="6BAB85D4" w:rsidR="005D07CD" w:rsidRPr="00840066" w:rsidRDefault="00E31833" w:rsidP="005D07CD">
      <w:pPr>
        <w:tabs>
          <w:tab w:val="left" w:pos="3082"/>
        </w:tabs>
        <w:rPr>
          <w:rFonts w:ascii="Cambria" w:hAnsi="Cambria"/>
          <w:i/>
          <w:color w:val="0070C0"/>
          <w:lang w:val="en-US"/>
        </w:rPr>
      </w:pPr>
      <w:r w:rsidRPr="00E31833">
        <w:rPr>
          <w:rFonts w:ascii="Cambria" w:hAnsi="Cambria"/>
          <w:i/>
          <w:color w:val="auto"/>
          <w:lang w:val="en-US"/>
        </w:rPr>
        <w:t>At least 90 calendar days</w:t>
      </w:r>
      <w:r w:rsidR="008656C2" w:rsidRPr="00E31833">
        <w:rPr>
          <w:rFonts w:ascii="Cambria" w:hAnsi="Cambria"/>
          <w:i/>
          <w:color w:val="auto"/>
          <w:lang w:val="en-US"/>
        </w:rPr>
        <w:t xml:space="preserve">/ </w:t>
      </w:r>
      <w:r w:rsidR="00840066" w:rsidRPr="00E31833">
        <w:rPr>
          <w:rFonts w:ascii="Cambria" w:hAnsi="Cambria"/>
          <w:i/>
          <w:color w:val="0070C0"/>
          <w:lang w:val="ru-RU"/>
        </w:rPr>
        <w:t>не</w:t>
      </w:r>
      <w:r w:rsidR="00840066" w:rsidRPr="00E31833">
        <w:rPr>
          <w:rFonts w:ascii="Cambria" w:hAnsi="Cambria"/>
          <w:i/>
          <w:color w:val="0070C0"/>
          <w:lang w:val="en-US"/>
        </w:rPr>
        <w:t xml:space="preserve"> </w:t>
      </w:r>
      <w:r w:rsidR="00840066" w:rsidRPr="00E31833">
        <w:rPr>
          <w:rFonts w:ascii="Cambria" w:hAnsi="Cambria"/>
          <w:i/>
          <w:color w:val="0070C0"/>
          <w:lang w:val="ru-RU"/>
        </w:rPr>
        <w:t>менее</w:t>
      </w:r>
      <w:r w:rsidR="00840066" w:rsidRPr="00E31833">
        <w:rPr>
          <w:rFonts w:ascii="Cambria" w:hAnsi="Cambria"/>
          <w:i/>
          <w:color w:val="0070C0"/>
          <w:lang w:val="en-US"/>
        </w:rPr>
        <w:t xml:space="preserve"> </w:t>
      </w:r>
      <w:r w:rsidRPr="00E31833">
        <w:rPr>
          <w:rFonts w:ascii="Cambria" w:hAnsi="Cambria"/>
          <w:i/>
          <w:color w:val="0070C0"/>
          <w:lang w:val="en-US"/>
        </w:rPr>
        <w:t>9</w:t>
      </w:r>
      <w:r w:rsidR="00840066" w:rsidRPr="00E31833">
        <w:rPr>
          <w:rFonts w:ascii="Cambria" w:hAnsi="Cambria"/>
          <w:i/>
          <w:color w:val="0070C0"/>
          <w:lang w:val="en-US"/>
        </w:rPr>
        <w:t xml:space="preserve">0 </w:t>
      </w:r>
      <w:r w:rsidR="00840066" w:rsidRPr="00E31833">
        <w:rPr>
          <w:rFonts w:ascii="Cambria" w:hAnsi="Cambria"/>
          <w:i/>
          <w:color w:val="0070C0"/>
          <w:lang w:val="ru-RU"/>
        </w:rPr>
        <w:t>календарных</w:t>
      </w:r>
      <w:r w:rsidR="00840066" w:rsidRPr="00E31833">
        <w:rPr>
          <w:rFonts w:ascii="Cambria" w:hAnsi="Cambria"/>
          <w:i/>
          <w:color w:val="0070C0"/>
          <w:lang w:val="en-US"/>
        </w:rPr>
        <w:t xml:space="preserve"> </w:t>
      </w:r>
      <w:r w:rsidR="00840066" w:rsidRPr="00E31833">
        <w:rPr>
          <w:rFonts w:ascii="Cambria" w:hAnsi="Cambria"/>
          <w:i/>
          <w:color w:val="0070C0"/>
          <w:lang w:val="ru-RU"/>
        </w:rPr>
        <w:t>дней</w:t>
      </w:r>
    </w:p>
    <w:p w14:paraId="23A8A82F" w14:textId="7B1A542E" w:rsidR="005D07CD" w:rsidRPr="00983ED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983ED1">
        <w:rPr>
          <w:rFonts w:ascii="Cambria" w:hAnsi="Cambria"/>
          <w:b/>
          <w:color w:val="auto"/>
          <w:sz w:val="24"/>
          <w:lang w:val="en-US"/>
        </w:rPr>
        <w:t xml:space="preserve"> 17.1: </w:t>
      </w:r>
      <w:r w:rsidRPr="00DC3839">
        <w:rPr>
          <w:rFonts w:ascii="Cambria" w:hAnsi="Cambria"/>
          <w:b/>
          <w:color w:val="auto"/>
          <w:sz w:val="24"/>
          <w:lang w:val="en-US"/>
        </w:rPr>
        <w:t>Tender</w:t>
      </w:r>
      <w:r w:rsidRPr="00983ED1">
        <w:rPr>
          <w:rFonts w:ascii="Cambria" w:hAnsi="Cambria"/>
          <w:b/>
          <w:color w:val="auto"/>
          <w:sz w:val="24"/>
          <w:lang w:val="en-US"/>
        </w:rPr>
        <w:t xml:space="preserve"> </w:t>
      </w:r>
      <w:r w:rsidRPr="00DC3839">
        <w:rPr>
          <w:rFonts w:ascii="Cambria" w:hAnsi="Cambria"/>
          <w:b/>
          <w:color w:val="auto"/>
          <w:sz w:val="24"/>
          <w:lang w:val="en-US"/>
        </w:rPr>
        <w:t>security</w:t>
      </w:r>
      <w:r w:rsidRPr="00983ED1">
        <w:rPr>
          <w:rFonts w:ascii="Cambria" w:hAnsi="Cambria"/>
          <w:b/>
          <w:color w:val="auto"/>
          <w:sz w:val="24"/>
          <w:lang w:val="en-US"/>
        </w:rPr>
        <w:t xml:space="preserve"> (</w:t>
      </w:r>
      <w:r w:rsidRPr="00DC3839">
        <w:rPr>
          <w:rFonts w:ascii="Cambria" w:hAnsi="Cambria"/>
          <w:b/>
          <w:color w:val="auto"/>
          <w:sz w:val="24"/>
          <w:lang w:val="en-US"/>
        </w:rPr>
        <w:t>Bid</w:t>
      </w:r>
      <w:r w:rsidRPr="00983ED1">
        <w:rPr>
          <w:rFonts w:ascii="Cambria" w:hAnsi="Cambria"/>
          <w:b/>
          <w:color w:val="auto"/>
          <w:sz w:val="24"/>
          <w:lang w:val="en-US"/>
        </w:rPr>
        <w:t xml:space="preserve"> </w:t>
      </w:r>
      <w:r w:rsidRPr="00DC3839">
        <w:rPr>
          <w:rFonts w:ascii="Cambria" w:hAnsi="Cambria"/>
          <w:b/>
          <w:color w:val="auto"/>
          <w:sz w:val="24"/>
          <w:lang w:val="en-US"/>
        </w:rPr>
        <w:t>bond</w:t>
      </w:r>
      <w:r w:rsidRPr="00983ED1">
        <w:rPr>
          <w:rFonts w:ascii="Cambria" w:hAnsi="Cambria"/>
          <w:b/>
          <w:color w:val="auto"/>
          <w:sz w:val="24"/>
          <w:lang w:val="en-US"/>
        </w:rPr>
        <w:t>)</w:t>
      </w:r>
      <w:r w:rsidR="008656C2" w:rsidRPr="00983ED1">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983ED1">
        <w:rPr>
          <w:rFonts w:ascii="Cambria" w:hAnsi="Cambria"/>
          <w:b/>
          <w:color w:val="0070C0"/>
          <w:sz w:val="24"/>
          <w:lang w:val="en-US"/>
        </w:rPr>
        <w:t xml:space="preserve"> 17.1: </w:t>
      </w:r>
      <w:r w:rsidR="008656C2" w:rsidRPr="00F56B37">
        <w:rPr>
          <w:rFonts w:ascii="Cambria" w:hAnsi="Cambria"/>
          <w:b/>
          <w:color w:val="0070C0"/>
          <w:sz w:val="24"/>
          <w:lang w:val="ru-RU"/>
        </w:rPr>
        <w:t>Тендерная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гарантия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залоговое</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обязательство</w:t>
      </w:r>
      <w:r w:rsidR="008656C2" w:rsidRPr="00983ED1">
        <w:rPr>
          <w:rFonts w:ascii="Cambria" w:hAnsi="Cambria"/>
          <w:b/>
          <w:color w:val="0070C0"/>
          <w:sz w:val="24"/>
          <w:lang w:val="en-US"/>
        </w:rPr>
        <w:t>)</w:t>
      </w:r>
    </w:p>
    <w:p w14:paraId="1848CB7F" w14:textId="4796A8F7" w:rsidR="005D07CD" w:rsidRPr="00F44245" w:rsidRDefault="00A25D4D" w:rsidP="005D07CD">
      <w:pPr>
        <w:tabs>
          <w:tab w:val="left" w:pos="3082"/>
        </w:tabs>
        <w:rPr>
          <w:rFonts w:ascii="Cambria" w:hAnsi="Cambria"/>
          <w:i/>
          <w:color w:val="0070C0"/>
          <w:lang w:val="ru-RU"/>
        </w:rPr>
      </w:pPr>
      <w:bookmarkStart w:id="259" w:name="_Hlk195016864"/>
      <w:r w:rsidRPr="00F44245">
        <w:rPr>
          <w:rFonts w:ascii="Cambria" w:hAnsi="Cambria"/>
          <w:i/>
          <w:color w:val="auto"/>
          <w:lang w:val="en-US"/>
        </w:rPr>
        <w:t>Tender</w:t>
      </w:r>
      <w:r w:rsidRPr="00F44245">
        <w:rPr>
          <w:rFonts w:ascii="Cambria" w:hAnsi="Cambria"/>
          <w:i/>
          <w:color w:val="auto"/>
          <w:lang w:val="ru-RU"/>
        </w:rPr>
        <w:t xml:space="preserve"> </w:t>
      </w:r>
      <w:r w:rsidRPr="00F44245">
        <w:rPr>
          <w:rFonts w:ascii="Cambria" w:hAnsi="Cambria"/>
          <w:i/>
          <w:color w:val="auto"/>
          <w:lang w:val="en-US"/>
        </w:rPr>
        <w:t>security</w:t>
      </w:r>
      <w:r w:rsidRPr="00F44245">
        <w:rPr>
          <w:rFonts w:ascii="Cambria" w:hAnsi="Cambria"/>
          <w:i/>
          <w:color w:val="auto"/>
          <w:lang w:val="ru-RU"/>
        </w:rPr>
        <w:t xml:space="preserve"> (</w:t>
      </w:r>
      <w:r w:rsidRPr="00F44245">
        <w:rPr>
          <w:rFonts w:ascii="Cambria" w:hAnsi="Cambria"/>
          <w:i/>
          <w:color w:val="auto"/>
          <w:lang w:val="en-US"/>
        </w:rPr>
        <w:t>Bid</w:t>
      </w:r>
      <w:r w:rsidRPr="00F44245">
        <w:rPr>
          <w:rFonts w:ascii="Cambria" w:hAnsi="Cambria"/>
          <w:i/>
          <w:color w:val="auto"/>
          <w:lang w:val="ru-RU"/>
        </w:rPr>
        <w:t xml:space="preserve"> </w:t>
      </w:r>
      <w:r w:rsidRPr="00F44245">
        <w:rPr>
          <w:rFonts w:ascii="Cambria" w:hAnsi="Cambria"/>
          <w:i/>
          <w:color w:val="auto"/>
          <w:lang w:val="en-US"/>
        </w:rPr>
        <w:t>bond</w:t>
      </w:r>
      <w:r w:rsidRPr="00F44245">
        <w:rPr>
          <w:rFonts w:ascii="Cambria" w:hAnsi="Cambria"/>
          <w:i/>
          <w:color w:val="auto"/>
          <w:lang w:val="ru-RU"/>
        </w:rPr>
        <w:t xml:space="preserve">) </w:t>
      </w:r>
      <w:r w:rsidRPr="00F44245">
        <w:rPr>
          <w:rFonts w:ascii="Cambria" w:hAnsi="Cambria"/>
          <w:i/>
          <w:color w:val="auto"/>
          <w:lang w:val="en-US"/>
        </w:rPr>
        <w:t>is</w:t>
      </w:r>
      <w:r w:rsidRPr="00F44245">
        <w:rPr>
          <w:rFonts w:ascii="Cambria" w:hAnsi="Cambria"/>
          <w:i/>
          <w:color w:val="auto"/>
          <w:lang w:val="ru-RU"/>
        </w:rPr>
        <w:t xml:space="preserve"> </w:t>
      </w:r>
      <w:r w:rsidRPr="00F44245">
        <w:rPr>
          <w:rFonts w:ascii="Cambria" w:hAnsi="Cambria"/>
          <w:i/>
          <w:color w:val="auto"/>
          <w:lang w:val="en-US"/>
        </w:rPr>
        <w:t>not</w:t>
      </w:r>
      <w:r w:rsidRPr="00F44245">
        <w:rPr>
          <w:rFonts w:ascii="Cambria" w:hAnsi="Cambria"/>
          <w:i/>
          <w:color w:val="auto"/>
          <w:lang w:val="ru-RU"/>
        </w:rPr>
        <w:t xml:space="preserve"> </w:t>
      </w:r>
      <w:r w:rsidRPr="00F44245">
        <w:rPr>
          <w:rFonts w:ascii="Cambria" w:hAnsi="Cambria"/>
          <w:i/>
          <w:color w:val="auto"/>
          <w:lang w:val="en-US"/>
        </w:rPr>
        <w:t>applicable</w:t>
      </w:r>
      <w:r w:rsidRPr="00F44245">
        <w:rPr>
          <w:rFonts w:ascii="Cambria" w:hAnsi="Cambria"/>
          <w:i/>
          <w:color w:val="auto"/>
          <w:lang w:val="ru-RU"/>
        </w:rPr>
        <w:t xml:space="preserve"> /</w:t>
      </w:r>
      <w:r w:rsidRPr="00A25D4D">
        <w:rPr>
          <w:rFonts w:ascii="Cambria" w:hAnsi="Cambria"/>
          <w:color w:val="auto"/>
          <w:lang w:val="ru-RU"/>
        </w:rPr>
        <w:t xml:space="preserve"> </w:t>
      </w:r>
      <w:r w:rsidRPr="000038CC">
        <w:rPr>
          <w:rFonts w:ascii="Cambria" w:hAnsi="Cambria"/>
          <w:color w:val="0070C0"/>
          <w:lang w:val="ru-RU"/>
        </w:rPr>
        <w:t>Тендерная гарантия (залоговое обязательство) не предусмотрена.</w:t>
      </w:r>
      <w:bookmarkEnd w:id="259"/>
    </w:p>
    <w:p w14:paraId="18EAA93A" w14:textId="161D52C0" w:rsidR="00BA1E25" w:rsidRPr="00F56B37" w:rsidRDefault="00BA1E25" w:rsidP="00BA1E25">
      <w:pPr>
        <w:rPr>
          <w:rFonts w:ascii="Cambria" w:hAnsi="Cambria"/>
          <w:b/>
          <w:color w:val="0070C0"/>
          <w:sz w:val="24"/>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4697609B" w:rsidR="00BA1E25" w:rsidRPr="00BD3FD1" w:rsidRDefault="00CE5CC3" w:rsidP="00BA1E25">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00BD3FD1" w:rsidRPr="00BD3FD1">
        <w:rPr>
          <w:rFonts w:ascii="Cambria" w:hAnsi="Cambria"/>
          <w:i/>
          <w:color w:val="auto"/>
          <w:lang w:val="en-US"/>
        </w:rPr>
        <w:t>NOT</w:t>
      </w:r>
      <w:r w:rsidR="00BD3FD1" w:rsidRPr="00BD3FD1">
        <w:rPr>
          <w:rFonts w:ascii="Cambria" w:hAnsi="Cambria"/>
          <w:i/>
          <w:color w:val="auto"/>
          <w:lang w:val="ru-RU"/>
        </w:rPr>
        <w:t xml:space="preserve"> </w:t>
      </w:r>
      <w:r w:rsidR="00BD3FD1" w:rsidRPr="00BD3FD1">
        <w:rPr>
          <w:rFonts w:ascii="Cambria" w:hAnsi="Cambria"/>
          <w:i/>
          <w:color w:val="auto"/>
          <w:lang w:val="en-US"/>
        </w:rPr>
        <w:t>APPLICABE</w:t>
      </w:r>
      <w:r w:rsidR="00BA6963" w:rsidRPr="00BD3FD1">
        <w:rPr>
          <w:rFonts w:ascii="Cambria" w:hAnsi="Cambria"/>
          <w:i/>
          <w:color w:val="auto"/>
          <w:lang w:val="ru-RU"/>
        </w:rPr>
        <w:t xml:space="preserve">/ </w:t>
      </w:r>
      <w:r w:rsidR="00BA6963" w:rsidRPr="00840066">
        <w:rPr>
          <w:rFonts w:ascii="Cambria" w:hAnsi="Cambria"/>
          <w:i/>
          <w:color w:val="0070C0"/>
          <w:lang w:val="ru-RU"/>
        </w:rPr>
        <w:t>ПОДАЧА</w:t>
      </w:r>
      <w:r w:rsidR="00BA6963" w:rsidRPr="00BD3FD1">
        <w:rPr>
          <w:rFonts w:ascii="Cambria" w:hAnsi="Cambria"/>
          <w:i/>
          <w:color w:val="0070C0"/>
          <w:lang w:val="ru-RU"/>
        </w:rPr>
        <w:t xml:space="preserve"> </w:t>
      </w:r>
      <w:r w:rsidR="00BA6963" w:rsidRPr="00840066">
        <w:rPr>
          <w:rFonts w:ascii="Cambria" w:hAnsi="Cambria"/>
          <w:i/>
          <w:color w:val="0070C0"/>
          <w:lang w:val="ru-RU"/>
        </w:rPr>
        <w:t>АЛЬТЕРНАТИВНЫХ</w:t>
      </w:r>
      <w:r w:rsidR="00BA6963" w:rsidRPr="00BD3FD1">
        <w:rPr>
          <w:rFonts w:ascii="Cambria" w:hAnsi="Cambria"/>
          <w:i/>
          <w:color w:val="0070C0"/>
          <w:lang w:val="ru-RU"/>
        </w:rPr>
        <w:t xml:space="preserve"> </w:t>
      </w:r>
      <w:r w:rsidR="00BA6963" w:rsidRPr="00840066">
        <w:rPr>
          <w:rFonts w:ascii="Cambria" w:hAnsi="Cambria"/>
          <w:i/>
          <w:color w:val="0070C0"/>
          <w:lang w:val="ru-RU"/>
        </w:rPr>
        <w:t>ПРЕДЛОЖЕНИЙ</w:t>
      </w:r>
      <w:r w:rsidR="00BA6963" w:rsidRPr="00BD3FD1">
        <w:rPr>
          <w:rFonts w:ascii="Cambria" w:hAnsi="Cambria"/>
          <w:i/>
          <w:color w:val="0070C0"/>
          <w:lang w:val="ru-RU"/>
        </w:rPr>
        <w:t xml:space="preserve"> </w:t>
      </w:r>
      <w:r w:rsidR="00840066" w:rsidRPr="00840066">
        <w:rPr>
          <w:rFonts w:ascii="Cambria" w:hAnsi="Cambria"/>
          <w:i/>
          <w:color w:val="0070C0"/>
          <w:lang w:val="ru-RU"/>
        </w:rPr>
        <w:t>НЕПРЕДУСМОТРЕНА</w:t>
      </w:r>
    </w:p>
    <w:p w14:paraId="3BB3985C" w14:textId="2BF07924" w:rsidR="005D07CD" w:rsidRPr="00806BB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06BB5">
        <w:rPr>
          <w:rFonts w:ascii="Cambria" w:hAnsi="Cambria"/>
          <w:b/>
          <w:color w:val="auto"/>
          <w:sz w:val="24"/>
          <w:lang w:val="ru-RU"/>
        </w:rPr>
        <w:t xml:space="preserve"> 19.1: </w:t>
      </w:r>
      <w:r w:rsidRPr="00DC3839">
        <w:rPr>
          <w:rFonts w:ascii="Cambria" w:hAnsi="Cambria"/>
          <w:b/>
          <w:color w:val="auto"/>
          <w:sz w:val="24"/>
          <w:lang w:val="en-US"/>
        </w:rPr>
        <w:t>Number</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copies</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tender</w:t>
      </w:r>
      <w:r w:rsidRPr="00806BB5">
        <w:rPr>
          <w:rFonts w:ascii="Cambria" w:hAnsi="Cambria"/>
          <w:b/>
          <w:color w:val="auto"/>
          <w:sz w:val="24"/>
          <w:lang w:val="ru-RU"/>
        </w:rPr>
        <w:t xml:space="preserve"> </w:t>
      </w:r>
      <w:r w:rsidRPr="00DC3839">
        <w:rPr>
          <w:rFonts w:ascii="Cambria" w:hAnsi="Cambria"/>
          <w:b/>
          <w:color w:val="auto"/>
          <w:sz w:val="24"/>
          <w:lang w:val="en-US"/>
        </w:rPr>
        <w:t>and</w:t>
      </w:r>
      <w:r w:rsidRPr="00806BB5">
        <w:rPr>
          <w:rFonts w:ascii="Cambria" w:hAnsi="Cambria"/>
          <w:b/>
          <w:color w:val="auto"/>
          <w:sz w:val="24"/>
          <w:lang w:val="ru-RU"/>
        </w:rPr>
        <w:t xml:space="preserve"> </w:t>
      </w:r>
      <w:r w:rsidRPr="00DC3839">
        <w:rPr>
          <w:rFonts w:ascii="Cambria" w:hAnsi="Cambria"/>
          <w:b/>
          <w:color w:val="auto"/>
          <w:sz w:val="24"/>
          <w:lang w:val="en-US"/>
        </w:rPr>
        <w:t>qualification</w:t>
      </w:r>
      <w:r w:rsidRPr="00806BB5">
        <w:rPr>
          <w:rFonts w:ascii="Cambria" w:hAnsi="Cambria"/>
          <w:b/>
          <w:color w:val="auto"/>
          <w:sz w:val="24"/>
          <w:lang w:val="ru-RU"/>
        </w:rPr>
        <w:t xml:space="preserve"> </w:t>
      </w:r>
      <w:r w:rsidRPr="00DC3839">
        <w:rPr>
          <w:rFonts w:ascii="Cambria" w:hAnsi="Cambria"/>
          <w:b/>
          <w:color w:val="auto"/>
          <w:sz w:val="24"/>
          <w:lang w:val="en-US"/>
        </w:rPr>
        <w:t>documents</w:t>
      </w:r>
      <w:r w:rsidR="00C7467F" w:rsidRPr="00806BB5">
        <w:rPr>
          <w:rFonts w:ascii="Cambria" w:hAnsi="Cambria"/>
          <w:b/>
          <w:color w:val="auto"/>
          <w:sz w:val="24"/>
          <w:lang w:val="ru-RU"/>
        </w:rPr>
        <w:t xml:space="preserve">/ </w:t>
      </w:r>
      <w:r w:rsidR="00C7467F" w:rsidRPr="006A4E06">
        <w:rPr>
          <w:rFonts w:ascii="Cambria" w:hAnsi="Cambria"/>
          <w:b/>
          <w:color w:val="0070C0"/>
          <w:sz w:val="24"/>
          <w:lang w:val="ru-RU"/>
        </w:rPr>
        <w:t>Параграф</w:t>
      </w:r>
      <w:r w:rsidR="00C7467F" w:rsidRPr="00806BB5">
        <w:rPr>
          <w:rFonts w:ascii="Cambria" w:hAnsi="Cambria"/>
          <w:b/>
          <w:color w:val="0070C0"/>
          <w:sz w:val="24"/>
          <w:lang w:val="ru-RU"/>
        </w:rPr>
        <w:t xml:space="preserve"> 19.1: </w:t>
      </w:r>
      <w:r w:rsidR="00C7467F" w:rsidRPr="006A4E06">
        <w:rPr>
          <w:rFonts w:ascii="Cambria" w:hAnsi="Cambria"/>
          <w:b/>
          <w:color w:val="0070C0"/>
          <w:sz w:val="24"/>
          <w:lang w:val="ru-RU"/>
        </w:rPr>
        <w:t>Количество</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копий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тендерной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и</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квалификационной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документации</w:t>
      </w:r>
    </w:p>
    <w:p w14:paraId="1CE8FEBA" w14:textId="3B9A70FA" w:rsidR="00982E78" w:rsidRPr="005F42FE" w:rsidRDefault="00982E78" w:rsidP="00982E78">
      <w:pPr>
        <w:rPr>
          <w:rFonts w:ascii="Cambria" w:hAnsi="Cambria"/>
          <w:i/>
          <w:color w:val="0070C0"/>
          <w:lang w:val="ru-RU"/>
        </w:rPr>
      </w:pPr>
      <w:r w:rsidRPr="00DC3839">
        <w:rPr>
          <w:rFonts w:ascii="Cambria" w:hAnsi="Cambria"/>
          <w:color w:val="auto"/>
          <w:lang w:val="en-US"/>
        </w:rPr>
        <w:t>The</w:t>
      </w:r>
      <w:r w:rsidRPr="00806BB5">
        <w:rPr>
          <w:rFonts w:ascii="Cambria" w:hAnsi="Cambria"/>
          <w:color w:val="auto"/>
          <w:lang w:val="ru-RU"/>
        </w:rPr>
        <w:t xml:space="preserve"> </w:t>
      </w:r>
      <w:r w:rsidRPr="00DC3839">
        <w:rPr>
          <w:rFonts w:ascii="Cambria" w:hAnsi="Cambria"/>
          <w:color w:val="auto"/>
          <w:lang w:val="en-US"/>
        </w:rPr>
        <w:t>complete</w:t>
      </w:r>
      <w:r w:rsidRPr="00806BB5">
        <w:rPr>
          <w:rFonts w:ascii="Cambria" w:hAnsi="Cambria"/>
          <w:color w:val="auto"/>
          <w:lang w:val="ru-RU"/>
        </w:rPr>
        <w:t xml:space="preserve"> </w:t>
      </w:r>
      <w:r w:rsidRPr="00DC3839">
        <w:rPr>
          <w:rFonts w:ascii="Cambria" w:hAnsi="Cambria"/>
          <w:color w:val="auto"/>
          <w:lang w:val="en-US"/>
        </w:rPr>
        <w:t>documents</w:t>
      </w:r>
      <w:r w:rsidRPr="00806BB5">
        <w:rPr>
          <w:rFonts w:ascii="Cambria" w:hAnsi="Cambria"/>
          <w:color w:val="auto"/>
          <w:lang w:val="ru-RU"/>
        </w:rPr>
        <w:t xml:space="preserve"> </w:t>
      </w:r>
      <w:r w:rsidRPr="00DC3839">
        <w:rPr>
          <w:rFonts w:ascii="Cambria" w:hAnsi="Cambria"/>
          <w:color w:val="auto"/>
          <w:lang w:val="en-US"/>
        </w:rPr>
        <w:t>shall</w:t>
      </w:r>
      <w:r w:rsidRPr="00806BB5">
        <w:rPr>
          <w:rFonts w:ascii="Cambria" w:hAnsi="Cambria"/>
          <w:color w:val="auto"/>
          <w:lang w:val="ru-RU"/>
        </w:rPr>
        <w:t xml:space="preserve"> </w:t>
      </w:r>
      <w:r w:rsidRPr="00DC3839">
        <w:rPr>
          <w:rFonts w:ascii="Cambria" w:hAnsi="Cambria"/>
          <w:color w:val="auto"/>
          <w:lang w:val="en-US"/>
        </w:rPr>
        <w:t>be</w:t>
      </w:r>
      <w:r w:rsidRPr="00806BB5">
        <w:rPr>
          <w:rFonts w:ascii="Cambria" w:hAnsi="Cambria"/>
          <w:color w:val="auto"/>
          <w:lang w:val="ru-RU"/>
        </w:rPr>
        <w:t xml:space="preserve"> </w:t>
      </w:r>
      <w:r w:rsidRPr="00DC3839">
        <w:rPr>
          <w:rFonts w:ascii="Cambria" w:hAnsi="Cambria"/>
          <w:color w:val="auto"/>
          <w:lang w:val="en-US"/>
        </w:rPr>
        <w:t>submitted</w:t>
      </w:r>
      <w:r w:rsidRPr="00806BB5">
        <w:rPr>
          <w:rFonts w:ascii="Cambria" w:hAnsi="Cambria"/>
          <w:color w:val="auto"/>
          <w:lang w:val="ru-RU"/>
        </w:rPr>
        <w:t xml:space="preserve"> </w:t>
      </w:r>
      <w:r w:rsidRPr="00DC3839">
        <w:rPr>
          <w:rFonts w:ascii="Cambria" w:hAnsi="Cambria"/>
          <w:color w:val="auto"/>
          <w:lang w:val="en-US"/>
        </w:rPr>
        <w:t>in</w:t>
      </w:r>
      <w:r w:rsidRPr="00806BB5">
        <w:rPr>
          <w:rFonts w:ascii="Cambria" w:hAnsi="Cambria"/>
          <w:color w:val="auto"/>
          <w:lang w:val="ru-RU"/>
        </w:rPr>
        <w:t xml:space="preserve"> </w:t>
      </w:r>
      <w:r w:rsidRPr="00DC3839">
        <w:rPr>
          <w:rFonts w:ascii="Cambria" w:hAnsi="Cambria"/>
          <w:color w:val="auto"/>
          <w:lang w:val="en-US"/>
        </w:rPr>
        <w:t>original</w:t>
      </w:r>
      <w:r w:rsidRPr="00806BB5">
        <w:rPr>
          <w:rFonts w:ascii="Cambria" w:hAnsi="Cambria"/>
          <w:color w:val="auto"/>
          <w:lang w:val="ru-RU"/>
        </w:rPr>
        <w:t xml:space="preserve"> </w:t>
      </w:r>
      <w:r w:rsidRPr="00DC3839">
        <w:rPr>
          <w:rFonts w:ascii="Cambria" w:hAnsi="Cambria"/>
          <w:color w:val="auto"/>
          <w:lang w:val="en-US"/>
        </w:rPr>
        <w:t>and</w:t>
      </w:r>
      <w:r w:rsidRPr="00806BB5">
        <w:rPr>
          <w:rFonts w:ascii="Cambria" w:hAnsi="Cambria"/>
          <w:color w:val="auto"/>
          <w:lang w:val="ru-RU"/>
        </w:rPr>
        <w:t xml:space="preserve"> </w:t>
      </w:r>
      <w:r w:rsidRPr="00DC3839">
        <w:rPr>
          <w:rFonts w:ascii="Cambria" w:hAnsi="Cambria"/>
          <w:color w:val="auto"/>
          <w:lang w:val="en-US"/>
        </w:rPr>
        <w:t>copies</w:t>
      </w:r>
      <w:r w:rsidRPr="00806BB5">
        <w:rPr>
          <w:rFonts w:ascii="Cambria" w:hAnsi="Cambria"/>
          <w:color w:val="auto"/>
          <w:lang w:val="ru-RU"/>
        </w:rPr>
        <w:t xml:space="preserve"> </w:t>
      </w:r>
      <w:r w:rsidRPr="00DC3839">
        <w:rPr>
          <w:rFonts w:ascii="Cambria" w:hAnsi="Cambria"/>
          <w:color w:val="auto"/>
          <w:lang w:val="en-US"/>
        </w:rPr>
        <w:t>as</w:t>
      </w:r>
      <w:r w:rsidRPr="00806BB5">
        <w:rPr>
          <w:rFonts w:ascii="Cambria" w:hAnsi="Cambria"/>
          <w:color w:val="auto"/>
          <w:lang w:val="ru-RU"/>
        </w:rPr>
        <w:t xml:space="preserve"> </w:t>
      </w:r>
      <w:r w:rsidRPr="00DC3839">
        <w:rPr>
          <w:rFonts w:ascii="Cambria" w:hAnsi="Cambria"/>
          <w:color w:val="auto"/>
          <w:lang w:val="en-US"/>
        </w:rPr>
        <w:t>specified</w:t>
      </w:r>
      <w:r w:rsidRPr="00806BB5">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ORIGINAL</w:t>
      </w:r>
      <w:r w:rsidR="00BF58EA" w:rsidRPr="00BF58EA">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copy</w:t>
      </w:r>
      <w:r w:rsidR="00BF58EA" w:rsidRPr="00BF58EA">
        <w:rPr>
          <w:rFonts w:ascii="Cambria" w:hAnsi="Cambria"/>
          <w:color w:val="auto"/>
          <w:lang w:val="ru-RU"/>
        </w:rPr>
        <w:t xml:space="preserve"> </w:t>
      </w:r>
      <w:r w:rsidR="00BF58EA" w:rsidRPr="00BF58EA">
        <w:rPr>
          <w:rFonts w:ascii="Cambria" w:hAnsi="Cambria"/>
          <w:color w:val="auto"/>
        </w:rPr>
        <w:t>shall</w:t>
      </w:r>
      <w:r w:rsidR="00BF58EA" w:rsidRPr="00BF58EA">
        <w:rPr>
          <w:rFonts w:ascii="Cambria" w:hAnsi="Cambria"/>
          <w:color w:val="auto"/>
          <w:lang w:val="ru-RU"/>
        </w:rPr>
        <w:t xml:space="preserve"> </w:t>
      </w:r>
      <w:r w:rsidR="00BF58EA" w:rsidRPr="00BF58EA">
        <w:rPr>
          <w:rFonts w:ascii="Cambria" w:hAnsi="Cambria"/>
          <w:color w:val="auto"/>
        </w:rPr>
        <w:t>be</w:t>
      </w:r>
      <w:r w:rsidR="00BF58EA" w:rsidRPr="00BF58EA">
        <w:rPr>
          <w:rFonts w:ascii="Cambria" w:hAnsi="Cambria"/>
          <w:color w:val="auto"/>
          <w:lang w:val="ru-RU"/>
        </w:rPr>
        <w:t xml:space="preserve"> </w:t>
      </w:r>
      <w:r w:rsidR="00BF58EA" w:rsidRPr="00BF58EA">
        <w:rPr>
          <w:rFonts w:ascii="Cambria" w:hAnsi="Cambria"/>
          <w:color w:val="auto"/>
        </w:rPr>
        <w:t>submitted</w:t>
      </w:r>
      <w:r w:rsidR="00C7467F" w:rsidRPr="00806BB5">
        <w:rPr>
          <w:rFonts w:ascii="Cambria" w:hAnsi="Cambria"/>
          <w:color w:val="auto"/>
          <w:lang w:val="ru-RU"/>
        </w:rPr>
        <w:t xml:space="preserve">/ </w:t>
      </w:r>
      <w:r w:rsidR="00C7467F" w:rsidRPr="006A4E06">
        <w:rPr>
          <w:rFonts w:ascii="Cambria" w:hAnsi="Cambria"/>
          <w:color w:val="0070C0"/>
          <w:lang w:val="ru-RU"/>
        </w:rPr>
        <w:t>Полный</w:t>
      </w:r>
      <w:r w:rsidR="00C7467F" w:rsidRPr="00806BB5">
        <w:rPr>
          <w:rFonts w:ascii="Cambria" w:hAnsi="Cambria"/>
          <w:color w:val="0070C0"/>
          <w:lang w:val="ru-RU"/>
        </w:rPr>
        <w:t xml:space="preserve"> </w:t>
      </w:r>
      <w:r w:rsidR="00C7467F" w:rsidRPr="006A4E06">
        <w:rPr>
          <w:rFonts w:ascii="Cambria" w:hAnsi="Cambria"/>
          <w:color w:val="0070C0"/>
          <w:lang w:val="ru-RU"/>
        </w:rPr>
        <w:t>пакет</w:t>
      </w:r>
      <w:r w:rsidR="00C7467F" w:rsidRPr="00806BB5">
        <w:rPr>
          <w:rFonts w:ascii="Cambria" w:hAnsi="Cambria"/>
          <w:color w:val="0070C0"/>
          <w:lang w:val="ru-RU"/>
        </w:rPr>
        <w:t xml:space="preserve"> </w:t>
      </w:r>
      <w:r w:rsidR="00C7467F" w:rsidRPr="006A4E06">
        <w:rPr>
          <w:rFonts w:ascii="Cambria" w:hAnsi="Cambria"/>
          <w:color w:val="0070C0"/>
          <w:lang w:val="ru-RU"/>
        </w:rPr>
        <w:t>документов</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подан</w:t>
      </w:r>
      <w:r w:rsidR="00C7467F" w:rsidRPr="00806BB5">
        <w:rPr>
          <w:rFonts w:ascii="Cambria" w:hAnsi="Cambria"/>
          <w:color w:val="0070C0"/>
          <w:lang w:val="ru-RU"/>
        </w:rPr>
        <w:t xml:space="preserve"> </w:t>
      </w:r>
      <w:r w:rsidR="00C7467F" w:rsidRPr="006A4E06">
        <w:rPr>
          <w:rFonts w:ascii="Cambria" w:hAnsi="Cambria"/>
          <w:color w:val="0070C0"/>
          <w:lang w:val="ru-RU"/>
        </w:rPr>
        <w:t>с</w:t>
      </w:r>
      <w:r w:rsidR="00C7467F" w:rsidRPr="00806BB5">
        <w:rPr>
          <w:rFonts w:ascii="Cambria" w:hAnsi="Cambria"/>
          <w:color w:val="0070C0"/>
          <w:lang w:val="ru-RU"/>
        </w:rPr>
        <w:t xml:space="preserve"> </w:t>
      </w:r>
      <w:r w:rsidR="00C7467F" w:rsidRPr="006A4E06">
        <w:rPr>
          <w:rFonts w:ascii="Cambria" w:hAnsi="Cambria"/>
          <w:color w:val="0070C0"/>
          <w:lang w:val="ru-RU"/>
        </w:rPr>
        <w:t>оригиналами</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C7467F" w:rsidRPr="006A4E06">
        <w:rPr>
          <w:rFonts w:ascii="Cambria" w:hAnsi="Cambria"/>
          <w:color w:val="0070C0"/>
          <w:lang w:val="ru-RU"/>
        </w:rPr>
        <w:t>копиями</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представлен</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один</w:t>
      </w:r>
      <w:r w:rsidR="00C7467F" w:rsidRPr="00806BB5">
        <w:rPr>
          <w:rFonts w:ascii="Cambria" w:hAnsi="Cambria"/>
          <w:color w:val="0070C0"/>
          <w:lang w:val="ru-RU"/>
        </w:rPr>
        <w:t xml:space="preserve">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BD3FD1" w:rsidRPr="00806BB5">
        <w:rPr>
          <w:rFonts w:ascii="Cambria" w:hAnsi="Cambria"/>
          <w:i/>
          <w:color w:val="0070C0"/>
          <w:lang w:val="ru-RU"/>
        </w:rPr>
        <w:t>1</w:t>
      </w:r>
      <w:r w:rsidR="00C7467F" w:rsidRPr="00806BB5">
        <w:rPr>
          <w:rFonts w:ascii="Cambria" w:hAnsi="Cambria"/>
          <w:i/>
          <w:color w:val="0070C0"/>
          <w:lang w:val="ru-RU"/>
        </w:rPr>
        <w:t xml:space="preserve"> </w:t>
      </w:r>
      <w:r w:rsidR="00C7467F" w:rsidRPr="006A4E06">
        <w:rPr>
          <w:rFonts w:ascii="Cambria" w:hAnsi="Cambria"/>
          <w:color w:val="0070C0"/>
          <w:lang w:val="ru-RU"/>
        </w:rPr>
        <w:t>копи</w:t>
      </w:r>
      <w:r w:rsidR="00BD3FD1">
        <w:rPr>
          <w:rFonts w:ascii="Cambria" w:hAnsi="Cambria"/>
          <w:color w:val="0070C0"/>
          <w:lang w:val="ru-RU"/>
        </w:rPr>
        <w:t>я</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xml:space="preserve"> </w:t>
      </w:r>
      <w:r w:rsidR="00C7467F" w:rsidRPr="006A4E06">
        <w:rPr>
          <w:rFonts w:ascii="Cambria" w:hAnsi="Cambria"/>
          <w:color w:val="0070C0"/>
          <w:lang w:val="ru-RU"/>
        </w:rPr>
        <w:t>в</w:t>
      </w:r>
      <w:r w:rsidR="00C7467F" w:rsidRPr="00806BB5">
        <w:rPr>
          <w:rFonts w:ascii="Cambria" w:hAnsi="Cambria"/>
          <w:color w:val="0070C0"/>
          <w:lang w:val="ru-RU"/>
        </w:rPr>
        <w:t xml:space="preserve"> </w:t>
      </w:r>
      <w:r w:rsidR="00C7467F" w:rsidRPr="00FE06A6">
        <w:rPr>
          <w:rFonts w:ascii="Cambria" w:hAnsi="Cambria"/>
          <w:color w:val="0070C0"/>
          <w:lang w:val="en-US"/>
        </w:rPr>
        <w:t>BDS</w:t>
      </w:r>
    </w:p>
    <w:p w14:paraId="469AF1BD" w14:textId="6876598F" w:rsidR="005D07CD" w:rsidRPr="006B777B" w:rsidRDefault="005D07CD" w:rsidP="005D07CD">
      <w:pPr>
        <w:rPr>
          <w:rFonts w:ascii="Cambria" w:hAnsi="Cambria"/>
          <w:b/>
          <w:color w:val="0070C0"/>
          <w:sz w:val="24"/>
          <w:lang w:val="en-US"/>
        </w:rPr>
      </w:pPr>
      <w:r w:rsidRPr="00DC3839">
        <w:rPr>
          <w:rFonts w:ascii="Cambria" w:hAnsi="Cambria"/>
          <w:b/>
          <w:color w:val="auto"/>
          <w:sz w:val="24"/>
          <w:lang w:val="en-US"/>
        </w:rPr>
        <w:lastRenderedPageBreak/>
        <w:t>Paragraph</w:t>
      </w:r>
      <w:r w:rsidRPr="006B777B">
        <w:rPr>
          <w:rFonts w:ascii="Cambria" w:hAnsi="Cambria"/>
          <w:b/>
          <w:color w:val="auto"/>
          <w:sz w:val="24"/>
          <w:lang w:val="en-US"/>
        </w:rPr>
        <w:t xml:space="preserve"> 20.2</w:t>
      </w:r>
      <w:r w:rsidRPr="00DC3839">
        <w:rPr>
          <w:rFonts w:ascii="Cambria" w:hAnsi="Cambria"/>
          <w:b/>
          <w:color w:val="auto"/>
          <w:sz w:val="24"/>
          <w:lang w:val="en-US"/>
        </w:rPr>
        <w:t>a</w:t>
      </w:r>
      <w:r w:rsidRPr="006B777B">
        <w:rPr>
          <w:rFonts w:ascii="Cambria" w:hAnsi="Cambria"/>
          <w:b/>
          <w:color w:val="auto"/>
          <w:sz w:val="24"/>
          <w:lang w:val="en-US"/>
        </w:rPr>
        <w:t xml:space="preserve">: </w:t>
      </w:r>
      <w:r w:rsidRPr="00DC3839">
        <w:rPr>
          <w:rFonts w:ascii="Cambria" w:hAnsi="Cambria"/>
          <w:b/>
          <w:color w:val="auto"/>
          <w:sz w:val="24"/>
          <w:lang w:val="en-US"/>
        </w:rPr>
        <w:t>Address</w:t>
      </w:r>
      <w:r w:rsidRPr="006B777B">
        <w:rPr>
          <w:rFonts w:ascii="Cambria" w:hAnsi="Cambria"/>
          <w:b/>
          <w:color w:val="auto"/>
          <w:sz w:val="24"/>
          <w:lang w:val="en-US"/>
        </w:rPr>
        <w:t xml:space="preserve"> </w:t>
      </w:r>
      <w:r w:rsidRPr="00DC3839">
        <w:rPr>
          <w:rFonts w:ascii="Cambria" w:hAnsi="Cambria"/>
          <w:b/>
          <w:color w:val="auto"/>
          <w:sz w:val="24"/>
          <w:lang w:val="en-US"/>
        </w:rPr>
        <w:t>of</w:t>
      </w:r>
      <w:r w:rsidRPr="006B777B">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6B777B">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6B777B">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6B777B">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6B777B">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D6257F"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20.2</w:t>
      </w:r>
      <w:r w:rsidRPr="00DC3839">
        <w:rPr>
          <w:rFonts w:ascii="Cambria" w:hAnsi="Cambria"/>
          <w:b/>
          <w:color w:val="auto"/>
          <w:sz w:val="24"/>
          <w:lang w:val="en-US"/>
        </w:rPr>
        <w:t>b</w:t>
      </w:r>
      <w:r w:rsidRPr="00D6257F">
        <w:rPr>
          <w:rFonts w:ascii="Cambria" w:hAnsi="Cambria"/>
          <w:b/>
          <w:color w:val="auto"/>
          <w:sz w:val="24"/>
          <w:lang w:val="en-US"/>
        </w:rPr>
        <w:t xml:space="preserve">, </w:t>
      </w:r>
      <w:r w:rsidRPr="00DC3839">
        <w:rPr>
          <w:rFonts w:ascii="Cambria" w:hAnsi="Cambria"/>
          <w:b/>
          <w:color w:val="auto"/>
          <w:sz w:val="24"/>
          <w:lang w:val="en-US"/>
        </w:rPr>
        <w:t>c</w:t>
      </w:r>
      <w:r w:rsidRPr="00D6257F">
        <w:rPr>
          <w:rFonts w:ascii="Cambria" w:hAnsi="Cambria"/>
          <w:b/>
          <w:color w:val="auto"/>
          <w:sz w:val="24"/>
          <w:lang w:val="en-US"/>
        </w:rPr>
        <w:t xml:space="preserve">: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Identification</w:t>
      </w:r>
      <w:r w:rsidR="00C7467F" w:rsidRPr="00D6257F">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D6257F">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D6257F">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476859FE" w14:textId="76F1E5A3" w:rsidR="005D07CD" w:rsidRPr="00DF7ABE" w:rsidRDefault="005D07CD" w:rsidP="005D07CD">
      <w:pPr>
        <w:rPr>
          <w:rFonts w:ascii="Cambria" w:hAnsi="Cambria"/>
          <w:color w:val="0070C0"/>
          <w:lang w:val="en-US"/>
        </w:rPr>
      </w:pPr>
      <w:bookmarkStart w:id="260" w:name="_Hlk195017013"/>
      <w:r w:rsidRPr="00DF7ABE">
        <w:rPr>
          <w:rFonts w:ascii="Cambria" w:hAnsi="Cambria"/>
          <w:color w:val="auto"/>
        </w:rPr>
        <w:t xml:space="preserve">The bidder shall enter the </w:t>
      </w:r>
      <w:r w:rsidR="00982122" w:rsidRPr="00DF7ABE">
        <w:rPr>
          <w:rFonts w:ascii="Cambria" w:hAnsi="Cambria"/>
          <w:color w:val="auto"/>
        </w:rPr>
        <w:t>Implementing Partner</w:t>
      </w:r>
      <w:r w:rsidRPr="00DF7ABE">
        <w:rPr>
          <w:rFonts w:ascii="Cambria" w:hAnsi="Cambria"/>
          <w:color w:val="auto"/>
        </w:rPr>
        <w:t>’s name and address, the tender identification “</w:t>
      </w:r>
      <w:r w:rsidR="00DF7ABE" w:rsidRPr="00DF7ABE">
        <w:rPr>
          <w:rFonts w:ascii="Cambria" w:hAnsi="Cambria"/>
          <w:color w:val="auto"/>
          <w:lang w:val="en-US"/>
        </w:rPr>
        <w:t>PF MSDSPKG-PAT-KFW-BA0</w:t>
      </w:r>
      <w:r w:rsidR="00F44245" w:rsidRPr="00F44245">
        <w:rPr>
          <w:rFonts w:ascii="Cambria" w:hAnsi="Cambria"/>
          <w:color w:val="auto"/>
          <w:lang w:val="en-US"/>
        </w:rPr>
        <w:t>2</w:t>
      </w:r>
      <w:r w:rsidR="000D529B">
        <w:rPr>
          <w:rFonts w:ascii="Cambria" w:hAnsi="Cambria"/>
          <w:color w:val="auto"/>
          <w:lang w:val="en-US"/>
        </w:rPr>
        <w:t>2</w:t>
      </w:r>
      <w:r w:rsidRPr="00DF7ABE">
        <w:rPr>
          <w:rFonts w:ascii="Cambria" w:hAnsi="Cambria"/>
          <w:color w:val="auto"/>
        </w:rPr>
        <w:t xml:space="preserve">” </w:t>
      </w:r>
      <w:bookmarkStart w:id="261" w:name="_Hlk195088792"/>
      <w:r w:rsidRPr="00DF7ABE">
        <w:rPr>
          <w:rFonts w:ascii="Cambria" w:hAnsi="Cambria"/>
          <w:color w:val="auto"/>
        </w:rPr>
        <w:t>and the words “DO NOT</w:t>
      </w:r>
      <w:r w:rsidRPr="00DF7ABE">
        <w:rPr>
          <w:rFonts w:ascii="Cambria" w:hAnsi="Cambria"/>
          <w:color w:val="auto"/>
          <w:spacing w:val="-3"/>
        </w:rPr>
        <w:t xml:space="preserve"> </w:t>
      </w:r>
      <w:r w:rsidRPr="00DF7ABE">
        <w:rPr>
          <w:rFonts w:ascii="Cambria" w:hAnsi="Cambria"/>
          <w:color w:val="auto"/>
        </w:rPr>
        <w:t>OPEN</w:t>
      </w:r>
      <w:r w:rsidRPr="00DF7ABE">
        <w:rPr>
          <w:rFonts w:ascii="Cambria" w:hAnsi="Cambria"/>
          <w:color w:val="auto"/>
          <w:spacing w:val="-2"/>
        </w:rPr>
        <w:t xml:space="preserve"> </w:t>
      </w:r>
      <w:r w:rsidRPr="00DF7ABE">
        <w:rPr>
          <w:rFonts w:ascii="Cambria" w:hAnsi="Cambria"/>
          <w:color w:val="auto"/>
        </w:rPr>
        <w:t>BEFORE</w:t>
      </w:r>
      <w:r w:rsidR="00E61F44" w:rsidRPr="00DF7ABE">
        <w:rPr>
          <w:rFonts w:ascii="Cambria" w:hAnsi="Cambria"/>
          <w:color w:val="auto"/>
          <w:u w:val="single"/>
          <w:lang w:val="en-US"/>
        </w:rPr>
        <w:t xml:space="preserve"> 15 </w:t>
      </w:r>
      <w:r w:rsidRPr="00DF7ABE">
        <w:rPr>
          <w:rFonts w:ascii="Cambria" w:hAnsi="Cambria"/>
          <w:color w:val="auto"/>
        </w:rPr>
        <w:t>HOURS,</w:t>
      </w:r>
      <w:r w:rsidR="00E61F44" w:rsidRPr="00DF7ABE">
        <w:rPr>
          <w:rFonts w:ascii="Cambria" w:hAnsi="Cambria"/>
          <w:color w:val="auto"/>
          <w:lang w:val="en-US"/>
        </w:rPr>
        <w:t xml:space="preserve"> 00 minutes</w:t>
      </w:r>
      <w:r w:rsidRPr="00DF7ABE">
        <w:rPr>
          <w:rFonts w:ascii="Cambria" w:hAnsi="Cambria"/>
          <w:color w:val="auto"/>
        </w:rPr>
        <w:t xml:space="preserve"> </w:t>
      </w:r>
      <w:r w:rsidR="007C7BA5">
        <w:rPr>
          <w:rFonts w:ascii="Cambria" w:hAnsi="Cambria"/>
          <w:color w:val="auto"/>
          <w:lang w:val="en-US"/>
        </w:rPr>
        <w:t>June</w:t>
      </w:r>
      <w:r w:rsidR="00F44245">
        <w:rPr>
          <w:rFonts w:ascii="Cambria" w:hAnsi="Cambria"/>
          <w:color w:val="auto"/>
        </w:rPr>
        <w:t xml:space="preserve"> </w:t>
      </w:r>
      <w:bookmarkEnd w:id="261"/>
      <w:r w:rsidR="00427EF2" w:rsidRPr="00427EF2">
        <w:rPr>
          <w:rFonts w:ascii="Cambria" w:hAnsi="Cambria"/>
          <w:color w:val="auto"/>
          <w:lang w:val="en-US"/>
        </w:rPr>
        <w:t>1</w:t>
      </w:r>
      <w:r w:rsidR="007C7BA5">
        <w:rPr>
          <w:rFonts w:ascii="Cambria" w:hAnsi="Cambria"/>
          <w:color w:val="auto"/>
          <w:lang w:val="en-US"/>
        </w:rPr>
        <w:t>0</w:t>
      </w:r>
      <w:r w:rsidR="00F44245">
        <w:rPr>
          <w:rFonts w:ascii="Cambria" w:hAnsi="Cambria"/>
          <w:color w:val="auto"/>
        </w:rPr>
        <w:t>, 2025</w:t>
      </w:r>
      <w:r w:rsidR="00C7467F" w:rsidRPr="00DF7ABE">
        <w:rPr>
          <w:rFonts w:ascii="Cambria" w:hAnsi="Cambria"/>
          <w:color w:val="auto"/>
        </w:rPr>
        <w:t xml:space="preserve">/ </w:t>
      </w:r>
      <w:r w:rsidR="00C7467F" w:rsidRPr="00DF7ABE">
        <w:rPr>
          <w:rFonts w:ascii="Cambria" w:hAnsi="Cambria"/>
          <w:color w:val="0070C0"/>
        </w:rPr>
        <w:t xml:space="preserve">Участник тендера должен ввести имя и адрес Партнера-исполнителя, идентификатор </w:t>
      </w:r>
      <w:r w:rsidR="00DF7ABE" w:rsidRPr="00DF7ABE">
        <w:rPr>
          <w:rFonts w:ascii="Cambria" w:hAnsi="Cambria"/>
          <w:color w:val="0070C0"/>
        </w:rPr>
        <w:t>тендера “</w:t>
      </w:r>
      <w:r w:rsidR="00DF7ABE" w:rsidRPr="00DF7ABE">
        <w:rPr>
          <w:rFonts w:ascii="Cambria" w:hAnsi="Cambria"/>
          <w:color w:val="0070C0"/>
          <w:lang w:val="en-US"/>
        </w:rPr>
        <w:t>PF MSDSPKG-PAT-KFW-BA0</w:t>
      </w:r>
      <w:r w:rsidR="00F44245">
        <w:rPr>
          <w:rFonts w:ascii="Cambria" w:hAnsi="Cambria"/>
          <w:color w:val="0070C0"/>
          <w:lang w:val="en-US"/>
        </w:rPr>
        <w:t>2</w:t>
      </w:r>
      <w:r w:rsidR="000D529B">
        <w:rPr>
          <w:rFonts w:ascii="Cambria" w:hAnsi="Cambria"/>
          <w:color w:val="0070C0"/>
          <w:lang w:val="en-US"/>
        </w:rPr>
        <w:t>2</w:t>
      </w:r>
      <w:r w:rsidR="00DF7ABE" w:rsidRPr="00DF7ABE">
        <w:rPr>
          <w:rFonts w:ascii="Cambria" w:hAnsi="Cambria"/>
          <w:color w:val="0070C0"/>
        </w:rPr>
        <w:t xml:space="preserve">” </w:t>
      </w:r>
      <w:r w:rsidR="00C7467F" w:rsidRPr="00DF7ABE">
        <w:rPr>
          <w:rFonts w:ascii="Cambria" w:hAnsi="Cambria"/>
          <w:color w:val="0070C0"/>
        </w:rPr>
        <w:t xml:space="preserve">и </w:t>
      </w:r>
      <w:bookmarkStart w:id="262" w:name="_Hlk195088817"/>
      <w:r w:rsidR="00C7467F" w:rsidRPr="00DF7ABE">
        <w:rPr>
          <w:rFonts w:ascii="Cambria" w:hAnsi="Cambria"/>
          <w:color w:val="0070C0"/>
        </w:rPr>
        <w:t>слова «НЕ</w:t>
      </w:r>
      <w:r w:rsidR="00C7467F" w:rsidRPr="00DF7ABE">
        <w:rPr>
          <w:rFonts w:ascii="Cambria" w:hAnsi="Cambria"/>
          <w:color w:val="0070C0"/>
          <w:spacing w:val="-3"/>
        </w:rPr>
        <w:t xml:space="preserve"> </w:t>
      </w:r>
      <w:r w:rsidR="00C7467F" w:rsidRPr="00DF7ABE">
        <w:rPr>
          <w:rFonts w:ascii="Cambria" w:hAnsi="Cambria"/>
          <w:color w:val="0070C0"/>
        </w:rPr>
        <w:t>ОТКРЫ</w:t>
      </w:r>
      <w:r w:rsidR="00C7467F" w:rsidRPr="00DF7ABE">
        <w:rPr>
          <w:rFonts w:ascii="Cambria" w:hAnsi="Cambria"/>
          <w:color w:val="0070C0"/>
          <w:lang w:val="ru-RU"/>
        </w:rPr>
        <w:t>ВА</w:t>
      </w:r>
      <w:r w:rsidR="00C7467F" w:rsidRPr="00DF7ABE">
        <w:rPr>
          <w:rFonts w:ascii="Cambria" w:hAnsi="Cambria"/>
          <w:color w:val="0070C0"/>
        </w:rPr>
        <w:t>ТЬ</w:t>
      </w:r>
      <w:r w:rsidR="00C7467F" w:rsidRPr="00DF7ABE">
        <w:rPr>
          <w:rFonts w:ascii="Cambria" w:hAnsi="Cambria"/>
          <w:color w:val="0070C0"/>
          <w:spacing w:val="-2"/>
        </w:rPr>
        <w:t xml:space="preserve"> </w:t>
      </w:r>
      <w:r w:rsidR="00C7467F" w:rsidRPr="00DF7ABE">
        <w:rPr>
          <w:rFonts w:ascii="Cambria" w:hAnsi="Cambria"/>
          <w:color w:val="0070C0"/>
        </w:rPr>
        <w:t>ДО</w:t>
      </w:r>
      <w:r w:rsidR="00E61F44" w:rsidRPr="00DF7ABE">
        <w:rPr>
          <w:rFonts w:ascii="Cambria" w:hAnsi="Cambria"/>
          <w:color w:val="0070C0"/>
          <w:u w:val="single"/>
          <w:lang w:val="en-US"/>
        </w:rPr>
        <w:t xml:space="preserve"> 15 </w:t>
      </w:r>
      <w:r w:rsidR="00C7467F" w:rsidRPr="00DF7ABE">
        <w:rPr>
          <w:rFonts w:ascii="Cambria" w:hAnsi="Cambria"/>
          <w:color w:val="0070C0"/>
        </w:rPr>
        <w:t xml:space="preserve">ЧАСОВ, </w:t>
      </w:r>
      <w:r w:rsidR="00E61F44" w:rsidRPr="00DF7ABE">
        <w:rPr>
          <w:rFonts w:ascii="Cambria" w:hAnsi="Cambria"/>
          <w:color w:val="0070C0"/>
          <w:u w:val="single"/>
          <w:lang w:val="en-US"/>
        </w:rPr>
        <w:t xml:space="preserve">00 </w:t>
      </w:r>
      <w:r w:rsidR="00E61F44" w:rsidRPr="00DF7ABE">
        <w:rPr>
          <w:rFonts w:ascii="Cambria" w:hAnsi="Cambria"/>
          <w:color w:val="0070C0"/>
          <w:u w:val="single"/>
          <w:lang w:val="ru-RU"/>
        </w:rPr>
        <w:t>минут</w:t>
      </w:r>
      <w:r w:rsidR="00F774F8" w:rsidRPr="00F774F8">
        <w:rPr>
          <w:rFonts w:ascii="Cambria" w:hAnsi="Cambria"/>
          <w:color w:val="0070C0"/>
          <w:u w:val="single"/>
          <w:lang w:val="en-US"/>
        </w:rPr>
        <w:t xml:space="preserve"> </w:t>
      </w:r>
      <w:r w:rsidR="00427EF2">
        <w:rPr>
          <w:rFonts w:ascii="Cambria" w:hAnsi="Cambria"/>
          <w:color w:val="0070C0"/>
          <w:lang w:val="en-US"/>
        </w:rPr>
        <w:t>1</w:t>
      </w:r>
      <w:r w:rsidR="007C7BA5" w:rsidRPr="007C7BA5">
        <w:rPr>
          <w:rFonts w:ascii="Cambria" w:hAnsi="Cambria"/>
          <w:color w:val="0070C0"/>
          <w:lang w:val="en-US"/>
        </w:rPr>
        <w:t>0</w:t>
      </w:r>
      <w:r w:rsidR="00F44245">
        <w:rPr>
          <w:rFonts w:ascii="Cambria" w:hAnsi="Cambria"/>
          <w:color w:val="0070C0"/>
        </w:rPr>
        <w:t xml:space="preserve"> </w:t>
      </w:r>
      <w:r w:rsidR="007C7BA5">
        <w:rPr>
          <w:rFonts w:ascii="Cambria" w:hAnsi="Cambria"/>
          <w:color w:val="0070C0"/>
          <w:lang w:val="ru-RU"/>
        </w:rPr>
        <w:t>июня</w:t>
      </w:r>
      <w:r w:rsidR="00F44245" w:rsidRPr="00DF7ABE">
        <w:rPr>
          <w:rFonts w:ascii="Cambria" w:hAnsi="Cambria"/>
          <w:color w:val="0070C0"/>
          <w:lang w:val="en-US"/>
        </w:rPr>
        <w:t xml:space="preserve"> </w:t>
      </w:r>
      <w:r w:rsidR="00DF7ABE" w:rsidRPr="00DF7ABE">
        <w:rPr>
          <w:rFonts w:ascii="Cambria" w:hAnsi="Cambria"/>
          <w:color w:val="0070C0"/>
          <w:lang w:val="en-US"/>
        </w:rPr>
        <w:t xml:space="preserve">2025 </w:t>
      </w:r>
      <w:r w:rsidR="00DF7ABE">
        <w:rPr>
          <w:rFonts w:ascii="Cambria" w:hAnsi="Cambria"/>
          <w:color w:val="0070C0"/>
          <w:lang w:val="ru-RU"/>
        </w:rPr>
        <w:t>года</w:t>
      </w:r>
      <w:r w:rsidR="00DF7ABE" w:rsidRPr="00DF7ABE">
        <w:rPr>
          <w:rFonts w:ascii="Cambria" w:hAnsi="Cambria"/>
          <w:color w:val="0070C0"/>
          <w:lang w:val="en-US"/>
        </w:rPr>
        <w:t>.</w:t>
      </w:r>
    </w:p>
    <w:bookmarkEnd w:id="260"/>
    <w:bookmarkEnd w:id="262"/>
    <w:p w14:paraId="7E2B287E" w14:textId="77777777" w:rsidR="00A30580" w:rsidRPr="00DC3839" w:rsidRDefault="00A3058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en-US"/>
        </w:rPr>
      </w:pPr>
      <w:r w:rsidRPr="00DC3839">
        <w:rPr>
          <w:rFonts w:ascii="Cambria" w:hAnsi="Cambria"/>
          <w:b/>
          <w:color w:val="auto"/>
          <w:sz w:val="24"/>
          <w:lang w:val="en-US"/>
        </w:rPr>
        <w:br w:type="page"/>
      </w:r>
    </w:p>
    <w:p w14:paraId="65D13CB6" w14:textId="75667B81"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lastRenderedPageBreak/>
        <w:t xml:space="preserve">Paragraph 20.6: Deadline </w:t>
      </w:r>
      <w:r w:rsidR="00A761EF" w:rsidRPr="00DC3839">
        <w:rPr>
          <w:rFonts w:ascii="Cambria" w:hAnsi="Cambria"/>
          <w:b/>
          <w:color w:val="auto"/>
          <w:sz w:val="24"/>
          <w:lang w:val="en-US"/>
        </w:rPr>
        <w:t xml:space="preserve">and location </w:t>
      </w:r>
      <w:r w:rsidRPr="00DC3839">
        <w:rPr>
          <w:rFonts w:ascii="Cambria" w:hAnsi="Cambria"/>
          <w:b/>
          <w:color w:val="auto"/>
          <w:sz w:val="24"/>
          <w:lang w:val="en-US"/>
        </w:rPr>
        <w:t>for submission of tender</w:t>
      </w:r>
      <w:r w:rsidR="00C7467F">
        <w:rPr>
          <w:rFonts w:ascii="Cambria" w:hAnsi="Cambria"/>
          <w:b/>
          <w:color w:val="auto"/>
          <w:sz w:val="24"/>
          <w:lang w:val="en-US"/>
        </w:rPr>
        <w:t>/</w:t>
      </w:r>
      <w:r w:rsidR="00C7467F" w:rsidRPr="00341022">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1F9BFD85" w14:textId="7F5088B1" w:rsidR="005D07CD" w:rsidRPr="00545CC8" w:rsidRDefault="005D07CD" w:rsidP="00545CC8">
      <w:pPr>
        <w:tabs>
          <w:tab w:val="left" w:pos="4433"/>
          <w:tab w:val="left" w:pos="5975"/>
        </w:tabs>
        <w:spacing w:before="119"/>
        <w:rPr>
          <w:rFonts w:ascii="Cambria" w:hAnsi="Cambria"/>
          <w:color w:val="0070C0"/>
          <w:lang w:val="en-US"/>
        </w:rPr>
      </w:pPr>
      <w:bookmarkStart w:id="263" w:name="_Hlk195088876"/>
      <w:bookmarkStart w:id="264" w:name="_Hlk195017440"/>
      <w:r w:rsidRPr="00DC3839">
        <w:rPr>
          <w:rFonts w:ascii="Cambria" w:hAnsi="Cambria"/>
          <w:color w:val="auto"/>
        </w:rPr>
        <w:t>The</w:t>
      </w:r>
      <w:r w:rsidRPr="008B6268">
        <w:rPr>
          <w:rFonts w:ascii="Cambria" w:hAnsi="Cambria"/>
          <w:color w:val="auto"/>
          <w:lang w:val="en-US"/>
        </w:rPr>
        <w:t xml:space="preserve"> </w:t>
      </w:r>
      <w:r w:rsidRPr="00DC3839">
        <w:rPr>
          <w:rFonts w:ascii="Cambria" w:hAnsi="Cambria"/>
          <w:color w:val="auto"/>
        </w:rPr>
        <w:t>deadline</w:t>
      </w:r>
      <w:r w:rsidRPr="008B6268">
        <w:rPr>
          <w:rFonts w:ascii="Cambria" w:hAnsi="Cambria"/>
          <w:color w:val="auto"/>
          <w:lang w:val="en-US"/>
        </w:rPr>
        <w:t xml:space="preserve"> </w:t>
      </w:r>
      <w:r w:rsidRPr="00DC3839">
        <w:rPr>
          <w:rFonts w:ascii="Cambria" w:hAnsi="Cambria"/>
          <w:color w:val="auto"/>
        </w:rPr>
        <w:t>for</w:t>
      </w:r>
      <w:r w:rsidRPr="008B6268">
        <w:rPr>
          <w:rFonts w:ascii="Cambria" w:hAnsi="Cambria"/>
          <w:color w:val="auto"/>
          <w:lang w:val="en-US"/>
        </w:rPr>
        <w:t xml:space="preserve"> </w:t>
      </w:r>
      <w:r w:rsidRPr="00DC3839">
        <w:rPr>
          <w:rFonts w:ascii="Cambria" w:hAnsi="Cambria"/>
          <w:color w:val="auto"/>
        </w:rPr>
        <w:t>submission</w:t>
      </w:r>
      <w:r w:rsidRPr="008B6268">
        <w:rPr>
          <w:rFonts w:ascii="Cambria" w:hAnsi="Cambria"/>
          <w:color w:val="auto"/>
          <w:lang w:val="en-US"/>
        </w:rPr>
        <w:t xml:space="preserve"> </w:t>
      </w:r>
      <w:r w:rsidRPr="00DC3839">
        <w:rPr>
          <w:rFonts w:ascii="Cambria" w:hAnsi="Cambria"/>
          <w:color w:val="auto"/>
        </w:rPr>
        <w:t>of</w:t>
      </w:r>
      <w:r w:rsidRPr="008B6268">
        <w:rPr>
          <w:rFonts w:ascii="Cambria" w:hAnsi="Cambria"/>
          <w:color w:val="auto"/>
          <w:spacing w:val="-7"/>
          <w:lang w:val="en-US"/>
        </w:rPr>
        <w:t xml:space="preserve"> </w:t>
      </w:r>
      <w:r w:rsidRPr="00DC3839">
        <w:rPr>
          <w:rFonts w:ascii="Cambria" w:hAnsi="Cambria"/>
          <w:color w:val="auto"/>
        </w:rPr>
        <w:t>tenders</w:t>
      </w:r>
      <w:r w:rsidRPr="008B6268">
        <w:rPr>
          <w:rFonts w:ascii="Cambria" w:hAnsi="Cambria"/>
          <w:color w:val="auto"/>
          <w:spacing w:val="-1"/>
          <w:lang w:val="en-US"/>
        </w:rPr>
        <w:t xml:space="preserve"> </w:t>
      </w:r>
      <w:r w:rsidRPr="00DC3839">
        <w:rPr>
          <w:rFonts w:ascii="Cambria" w:hAnsi="Cambria"/>
          <w:color w:val="auto"/>
        </w:rPr>
        <w:t>is</w:t>
      </w:r>
      <w:r w:rsidRPr="008B6268">
        <w:rPr>
          <w:rFonts w:ascii="Cambria" w:hAnsi="Cambria"/>
          <w:color w:val="auto"/>
          <w:u w:val="single"/>
          <w:lang w:val="en-US"/>
        </w:rPr>
        <w:t xml:space="preserve"> </w:t>
      </w:r>
      <w:r w:rsidR="008B6268" w:rsidRPr="008B6268">
        <w:rPr>
          <w:rFonts w:ascii="Cambria" w:hAnsi="Cambria"/>
          <w:color w:val="auto"/>
          <w:u w:val="single"/>
          <w:lang w:val="en-US"/>
        </w:rPr>
        <w:t xml:space="preserve">15:00 </w:t>
      </w:r>
      <w:r w:rsidRPr="00DC3839">
        <w:rPr>
          <w:rFonts w:ascii="Cambria" w:hAnsi="Cambria"/>
          <w:color w:val="auto"/>
        </w:rPr>
        <w:t>hours</w:t>
      </w:r>
      <w:r w:rsidR="008B6268" w:rsidRPr="008B6268">
        <w:rPr>
          <w:rFonts w:ascii="Cambria" w:hAnsi="Cambria"/>
          <w:color w:val="auto"/>
          <w:lang w:val="en-US"/>
        </w:rPr>
        <w:t xml:space="preserve"> (</w:t>
      </w:r>
      <w:r w:rsidR="008B6268">
        <w:rPr>
          <w:rFonts w:ascii="Cambria" w:hAnsi="Cambria"/>
          <w:color w:val="auto"/>
          <w:lang w:val="en-US"/>
        </w:rPr>
        <w:t>local time)</w:t>
      </w:r>
      <w:r w:rsidRPr="008B6268">
        <w:rPr>
          <w:rFonts w:ascii="Cambria" w:hAnsi="Cambria"/>
          <w:color w:val="auto"/>
          <w:lang w:val="en-US"/>
        </w:rPr>
        <w:t>,</w:t>
      </w:r>
      <w:r w:rsidRPr="008B6268">
        <w:rPr>
          <w:rFonts w:ascii="Cambria" w:hAnsi="Cambria"/>
          <w:color w:val="auto"/>
          <w:u w:val="single"/>
          <w:lang w:val="en-US"/>
        </w:rPr>
        <w:t xml:space="preserve"> </w:t>
      </w:r>
      <w:r w:rsidR="007C7BA5">
        <w:rPr>
          <w:rFonts w:ascii="Cambria" w:hAnsi="Cambria"/>
          <w:color w:val="auto"/>
          <w:lang w:val="en-US"/>
        </w:rPr>
        <w:t>June</w:t>
      </w:r>
      <w:r w:rsidR="00427EF2">
        <w:rPr>
          <w:rFonts w:ascii="Cambria" w:hAnsi="Cambria"/>
          <w:color w:val="auto"/>
        </w:rPr>
        <w:t xml:space="preserve"> </w:t>
      </w:r>
      <w:r w:rsidR="00427EF2" w:rsidRPr="00427EF2">
        <w:rPr>
          <w:rFonts w:ascii="Cambria" w:hAnsi="Cambria"/>
          <w:color w:val="auto"/>
          <w:lang w:val="en-US"/>
        </w:rPr>
        <w:t>1</w:t>
      </w:r>
      <w:r w:rsidR="007C7BA5">
        <w:rPr>
          <w:rFonts w:ascii="Cambria" w:hAnsi="Cambria"/>
          <w:color w:val="auto"/>
          <w:lang w:val="en-US"/>
        </w:rPr>
        <w:t>0</w:t>
      </w:r>
      <w:r w:rsidR="008B6268">
        <w:rPr>
          <w:rFonts w:ascii="Cambria" w:hAnsi="Cambria"/>
          <w:color w:val="auto"/>
          <w:lang w:val="en-US"/>
        </w:rPr>
        <w:t>, 2025</w:t>
      </w:r>
      <w:r w:rsidR="00545CC8">
        <w:rPr>
          <w:rFonts w:ascii="Cambria" w:hAnsi="Cambria"/>
          <w:color w:val="auto"/>
          <w:lang w:val="en-US"/>
        </w:rPr>
        <w:t>,</w:t>
      </w:r>
      <w:bookmarkEnd w:id="263"/>
      <w:r w:rsidR="00545CC8">
        <w:rPr>
          <w:rFonts w:ascii="Cambria" w:hAnsi="Cambria"/>
          <w:color w:val="auto"/>
          <w:lang w:val="en-US"/>
        </w:rPr>
        <w:t xml:space="preserve"> Office of PF MSDSP KG in Osh, P. Aitmamatov street, 15</w:t>
      </w:r>
      <w:r w:rsidR="00C7467F" w:rsidRPr="008B6268">
        <w:rPr>
          <w:rFonts w:ascii="Cambria" w:hAnsi="Cambria"/>
          <w:color w:val="auto"/>
          <w:lang w:val="en-US"/>
        </w:rPr>
        <w:t xml:space="preserve">/ </w:t>
      </w:r>
      <w:r w:rsidR="00C7467F" w:rsidRPr="008B6268">
        <w:rPr>
          <w:rFonts w:ascii="Cambria" w:hAnsi="Cambria"/>
          <w:color w:val="0070C0"/>
          <w:lang w:val="ru-RU"/>
        </w:rPr>
        <w:t>Крайний</w:t>
      </w:r>
      <w:r w:rsidR="00C7467F" w:rsidRPr="008B6268">
        <w:rPr>
          <w:rFonts w:ascii="Cambria" w:hAnsi="Cambria"/>
          <w:color w:val="0070C0"/>
          <w:lang w:val="en-US"/>
        </w:rPr>
        <w:t xml:space="preserve"> </w:t>
      </w:r>
      <w:r w:rsidR="00C7467F" w:rsidRPr="008B6268">
        <w:rPr>
          <w:rFonts w:ascii="Cambria" w:hAnsi="Cambria"/>
          <w:color w:val="0070C0"/>
          <w:lang w:val="ru-RU"/>
        </w:rPr>
        <w:t>срок</w:t>
      </w:r>
      <w:r w:rsidR="00C7467F" w:rsidRPr="008B6268">
        <w:rPr>
          <w:rFonts w:ascii="Cambria" w:hAnsi="Cambria"/>
          <w:color w:val="0070C0"/>
          <w:lang w:val="en-US"/>
        </w:rPr>
        <w:t xml:space="preserve"> </w:t>
      </w:r>
      <w:r w:rsidR="00C7467F" w:rsidRPr="008B6268">
        <w:rPr>
          <w:rFonts w:ascii="Cambria" w:hAnsi="Cambria"/>
          <w:color w:val="0070C0"/>
          <w:lang w:val="ru-RU"/>
        </w:rPr>
        <w:t>п</w:t>
      </w:r>
      <w:r w:rsidR="00C7467F" w:rsidRPr="00A67564">
        <w:rPr>
          <w:rFonts w:ascii="Cambria" w:hAnsi="Cambria"/>
          <w:color w:val="0070C0"/>
          <w:lang w:val="ru-RU"/>
        </w:rPr>
        <w:t>одачи</w:t>
      </w:r>
      <w:r w:rsidR="00C7467F" w:rsidRPr="008B6268">
        <w:rPr>
          <w:rFonts w:ascii="Cambria" w:hAnsi="Cambria"/>
          <w:color w:val="0070C0"/>
          <w:spacing w:val="-7"/>
          <w:lang w:val="en-US"/>
        </w:rPr>
        <w:t xml:space="preserve"> </w:t>
      </w:r>
      <w:r w:rsidR="00C7467F" w:rsidRPr="008B6268">
        <w:rPr>
          <w:rFonts w:ascii="Cambria" w:hAnsi="Cambria"/>
          <w:color w:val="0070C0"/>
          <w:lang w:val="ru-RU"/>
        </w:rPr>
        <w:t>тендер</w:t>
      </w:r>
      <w:r w:rsidR="00C7467F" w:rsidRPr="00A67564">
        <w:rPr>
          <w:rFonts w:ascii="Cambria" w:hAnsi="Cambria"/>
          <w:color w:val="0070C0"/>
          <w:lang w:val="ru-RU"/>
        </w:rPr>
        <w:t>ных</w:t>
      </w:r>
      <w:r w:rsidR="00C7467F" w:rsidRPr="008B6268">
        <w:rPr>
          <w:rFonts w:ascii="Cambria" w:hAnsi="Cambria"/>
          <w:color w:val="0070C0"/>
          <w:lang w:val="en-US"/>
        </w:rPr>
        <w:t xml:space="preserve"> </w:t>
      </w:r>
      <w:r w:rsidR="00C7467F" w:rsidRPr="00A67564">
        <w:rPr>
          <w:rFonts w:ascii="Cambria" w:hAnsi="Cambria"/>
          <w:color w:val="0070C0"/>
          <w:lang w:val="ru-RU"/>
        </w:rPr>
        <w:t>предложений</w:t>
      </w:r>
      <w:r w:rsidR="00C7467F" w:rsidRPr="008B6268">
        <w:rPr>
          <w:rFonts w:ascii="Cambria" w:hAnsi="Cambria"/>
          <w:color w:val="0070C0"/>
          <w:u w:val="single"/>
          <w:lang w:val="en-US"/>
        </w:rPr>
        <w:t xml:space="preserve"> </w:t>
      </w:r>
      <w:r w:rsidR="008B6268">
        <w:rPr>
          <w:rFonts w:ascii="Cambria" w:hAnsi="Cambria"/>
          <w:color w:val="0070C0"/>
          <w:u w:val="single"/>
          <w:lang w:val="en-US"/>
        </w:rPr>
        <w:t xml:space="preserve">15:00 </w:t>
      </w:r>
      <w:r w:rsidR="008B6268">
        <w:rPr>
          <w:rFonts w:ascii="Cambria" w:hAnsi="Cambria"/>
          <w:color w:val="0070C0"/>
          <w:lang w:val="en-US"/>
        </w:rPr>
        <w:t>(</w:t>
      </w:r>
      <w:r w:rsidR="008B6268">
        <w:rPr>
          <w:rFonts w:ascii="Cambria" w:hAnsi="Cambria"/>
          <w:color w:val="0070C0"/>
          <w:lang w:val="ru-RU"/>
        </w:rPr>
        <w:t>местное</w:t>
      </w:r>
      <w:r w:rsidR="008B6268" w:rsidRPr="008B6268">
        <w:rPr>
          <w:rFonts w:ascii="Cambria" w:hAnsi="Cambria"/>
          <w:color w:val="0070C0"/>
          <w:lang w:val="en-US"/>
        </w:rPr>
        <w:t xml:space="preserve"> </w:t>
      </w:r>
      <w:r w:rsidR="008B6268">
        <w:rPr>
          <w:rFonts w:ascii="Cambria" w:hAnsi="Cambria"/>
          <w:color w:val="0070C0"/>
          <w:lang w:val="ru-RU"/>
        </w:rPr>
        <w:t>время</w:t>
      </w:r>
      <w:r w:rsidR="008B6268" w:rsidRPr="008B6268">
        <w:rPr>
          <w:rFonts w:ascii="Cambria" w:hAnsi="Cambria"/>
          <w:color w:val="0070C0"/>
          <w:lang w:val="en-US"/>
        </w:rPr>
        <w:t>)</w:t>
      </w:r>
      <w:r w:rsidR="00C7467F" w:rsidRPr="008B6268">
        <w:rPr>
          <w:rFonts w:ascii="Cambria" w:hAnsi="Cambria"/>
          <w:color w:val="0070C0"/>
          <w:lang w:val="en-US"/>
        </w:rPr>
        <w:t>,</w:t>
      </w:r>
      <w:r w:rsidR="00C7467F" w:rsidRPr="008B6268">
        <w:rPr>
          <w:rFonts w:ascii="Cambria" w:hAnsi="Cambria"/>
          <w:color w:val="0070C0"/>
          <w:u w:val="single"/>
          <w:lang w:val="en-US"/>
        </w:rPr>
        <w:t xml:space="preserve"> </w:t>
      </w:r>
      <w:r w:rsidR="00427EF2">
        <w:rPr>
          <w:rFonts w:ascii="Cambria" w:hAnsi="Cambria"/>
          <w:color w:val="0070C0"/>
          <w:lang w:val="en-US"/>
        </w:rPr>
        <w:t>1</w:t>
      </w:r>
      <w:r w:rsidR="007C7BA5">
        <w:rPr>
          <w:rFonts w:ascii="Cambria" w:hAnsi="Cambria"/>
          <w:color w:val="0070C0"/>
          <w:lang w:val="en-US"/>
        </w:rPr>
        <w:t>0</w:t>
      </w:r>
      <w:r w:rsidR="00427EF2">
        <w:rPr>
          <w:rFonts w:ascii="Cambria" w:hAnsi="Cambria"/>
          <w:color w:val="0070C0"/>
        </w:rPr>
        <w:t xml:space="preserve"> </w:t>
      </w:r>
      <w:r w:rsidR="007C7BA5">
        <w:rPr>
          <w:rFonts w:ascii="Cambria" w:hAnsi="Cambria"/>
          <w:color w:val="0070C0"/>
          <w:lang w:val="ru-RU"/>
        </w:rPr>
        <w:t>июня</w:t>
      </w:r>
      <w:r w:rsidR="00427EF2" w:rsidRPr="00DF7ABE">
        <w:rPr>
          <w:rFonts w:ascii="Cambria" w:hAnsi="Cambria"/>
          <w:color w:val="0070C0"/>
          <w:lang w:val="en-US"/>
        </w:rPr>
        <w:t xml:space="preserve"> </w:t>
      </w:r>
      <w:r w:rsidR="008B6268" w:rsidRPr="008B6268">
        <w:rPr>
          <w:rFonts w:ascii="Cambria" w:hAnsi="Cambria"/>
          <w:color w:val="0070C0"/>
          <w:lang w:val="en-US"/>
        </w:rPr>
        <w:t xml:space="preserve">2025 </w:t>
      </w:r>
      <w:r w:rsidR="008B6268">
        <w:rPr>
          <w:rFonts w:ascii="Cambria" w:hAnsi="Cambria"/>
          <w:color w:val="0070C0"/>
          <w:lang w:val="ru-RU"/>
        </w:rPr>
        <w:t>года</w:t>
      </w:r>
      <w:r w:rsidR="00545CC8" w:rsidRPr="00545CC8">
        <w:rPr>
          <w:rFonts w:ascii="Cambria" w:hAnsi="Cambria"/>
          <w:color w:val="0070C0"/>
          <w:lang w:val="en-US"/>
        </w:rPr>
        <w:t xml:space="preserve">,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 xml:space="preserve">MSDSP KG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городе</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улице</w:t>
      </w:r>
      <w:r w:rsidR="00545CC8" w:rsidRPr="00545CC8">
        <w:rPr>
          <w:rFonts w:ascii="Cambria" w:hAnsi="Cambria"/>
          <w:color w:val="0070C0"/>
          <w:lang w:val="en-US"/>
        </w:rPr>
        <w:t xml:space="preserve"> </w:t>
      </w:r>
      <w:r w:rsidR="00545CC8">
        <w:rPr>
          <w:rFonts w:ascii="Cambria" w:hAnsi="Cambria"/>
          <w:color w:val="0070C0"/>
          <w:lang w:val="ru-RU"/>
        </w:rPr>
        <w:t>П</w:t>
      </w:r>
      <w:r w:rsidR="00545CC8" w:rsidRPr="00545CC8">
        <w:rPr>
          <w:rFonts w:ascii="Cambria" w:hAnsi="Cambria"/>
          <w:color w:val="0070C0"/>
          <w:lang w:val="en-US"/>
        </w:rPr>
        <w:t>.</w:t>
      </w:r>
      <w:r w:rsidR="00545CC8">
        <w:rPr>
          <w:rFonts w:ascii="Cambria" w:hAnsi="Cambria"/>
          <w:color w:val="0070C0"/>
          <w:lang w:val="ru-RU"/>
        </w:rPr>
        <w:t>Айтмаматова</w:t>
      </w:r>
      <w:r w:rsidR="00545CC8" w:rsidRPr="00545CC8">
        <w:rPr>
          <w:rFonts w:ascii="Cambria" w:hAnsi="Cambria"/>
          <w:color w:val="0070C0"/>
          <w:lang w:val="en-US"/>
        </w:rPr>
        <w:t xml:space="preserve"> 15</w:t>
      </w:r>
    </w:p>
    <w:bookmarkEnd w:id="264"/>
    <w:p w14:paraId="3E598998" w14:textId="2DE201D9"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t xml:space="preserve">Paragraph 23.1: Opening of tenders by </w:t>
      </w:r>
      <w:r w:rsidR="00982122" w:rsidRPr="00DC3839">
        <w:rPr>
          <w:rFonts w:ascii="Cambria" w:hAnsi="Cambria"/>
          <w:b/>
          <w:color w:val="auto"/>
          <w:sz w:val="24"/>
          <w:lang w:val="en-US"/>
        </w:rPr>
        <w:t>Implementing Partner</w:t>
      </w:r>
      <w:r w:rsidR="00C7467F">
        <w:rPr>
          <w:rFonts w:ascii="Cambria" w:hAnsi="Cambria"/>
          <w:b/>
          <w:color w:val="auto"/>
          <w:sz w:val="24"/>
          <w:lang w:val="en-US"/>
        </w:rPr>
        <w:t>/</w:t>
      </w:r>
      <w:r w:rsidR="00C7467F" w:rsidRPr="00C7467F">
        <w:rPr>
          <w:rFonts w:ascii="Cambria" w:hAnsi="Cambria"/>
          <w:b/>
          <w:color w:val="auto"/>
          <w:sz w:val="24"/>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rPr>
        <w:t xml:space="preserve"> 23.1: </w:t>
      </w:r>
      <w:r w:rsidR="00C7467F" w:rsidRPr="00A67564">
        <w:rPr>
          <w:rFonts w:ascii="Cambria" w:hAnsi="Cambria"/>
          <w:b/>
          <w:color w:val="0070C0"/>
          <w:sz w:val="24"/>
          <w:lang w:val="ru-RU"/>
        </w:rPr>
        <w:t>Вскрытие</w:t>
      </w:r>
      <w:r w:rsidR="00C7467F" w:rsidRPr="00A67564">
        <w:rPr>
          <w:rFonts w:ascii="Cambria" w:hAnsi="Cambria"/>
          <w:b/>
          <w:color w:val="0070C0"/>
          <w:sz w:val="24"/>
        </w:rPr>
        <w:t xml:space="preserve"> </w:t>
      </w:r>
      <w:r w:rsidR="00C7467F" w:rsidRPr="00A67564">
        <w:rPr>
          <w:rFonts w:ascii="Cambria" w:hAnsi="Cambria"/>
          <w:b/>
          <w:color w:val="0070C0"/>
          <w:sz w:val="24"/>
          <w:lang w:val="ru-RU"/>
        </w:rPr>
        <w:t>тендерных</w:t>
      </w:r>
      <w:r w:rsidR="00C7467F" w:rsidRPr="00A67564">
        <w:rPr>
          <w:rFonts w:ascii="Cambria" w:hAnsi="Cambria"/>
          <w:b/>
          <w:color w:val="0070C0"/>
          <w:sz w:val="24"/>
        </w:rPr>
        <w:t xml:space="preserve"> </w:t>
      </w:r>
      <w:r w:rsidR="00C7467F" w:rsidRPr="00A67564">
        <w:rPr>
          <w:rFonts w:ascii="Cambria" w:hAnsi="Cambria"/>
          <w:b/>
          <w:color w:val="0070C0"/>
          <w:sz w:val="24"/>
          <w:lang w:val="ru-RU"/>
        </w:rPr>
        <w:t>предложений</w:t>
      </w:r>
      <w:r w:rsidR="00C7467F" w:rsidRPr="00A67564">
        <w:rPr>
          <w:rFonts w:ascii="Cambria" w:hAnsi="Cambria"/>
          <w:b/>
          <w:color w:val="0070C0"/>
          <w:sz w:val="24"/>
        </w:rPr>
        <w:t xml:space="preserve"> </w:t>
      </w:r>
      <w:r w:rsidR="00C7467F" w:rsidRPr="00A67564">
        <w:rPr>
          <w:rFonts w:ascii="Cambria" w:hAnsi="Cambria"/>
          <w:b/>
          <w:color w:val="0070C0"/>
          <w:sz w:val="24"/>
          <w:lang w:val="ru-RU"/>
        </w:rPr>
        <w:t>Партнером</w:t>
      </w:r>
      <w:r w:rsidR="00C7467F" w:rsidRPr="00A67564">
        <w:rPr>
          <w:rFonts w:ascii="Cambria" w:hAnsi="Cambria"/>
          <w:b/>
          <w:color w:val="0070C0"/>
          <w:sz w:val="24"/>
        </w:rPr>
        <w:t>-</w:t>
      </w:r>
      <w:r w:rsidR="00C7467F" w:rsidRPr="00A67564">
        <w:rPr>
          <w:rFonts w:ascii="Cambria" w:hAnsi="Cambria"/>
          <w:b/>
          <w:color w:val="0070C0"/>
          <w:sz w:val="24"/>
          <w:lang w:val="ru-RU"/>
        </w:rPr>
        <w:t>исполнителем</w:t>
      </w:r>
    </w:p>
    <w:p w14:paraId="05A8C704" w14:textId="24F2FE40" w:rsidR="005D07CD" w:rsidRPr="00A67564" w:rsidRDefault="005D07CD" w:rsidP="005D07CD">
      <w:pPr>
        <w:tabs>
          <w:tab w:val="left" w:pos="1985"/>
          <w:tab w:val="left" w:pos="9769"/>
        </w:tabs>
        <w:spacing w:before="119"/>
        <w:jc w:val="left"/>
        <w:rPr>
          <w:rFonts w:ascii="Cambria" w:hAnsi="Cambria"/>
          <w:color w:val="0070C0"/>
        </w:rPr>
      </w:pPr>
      <w:bookmarkStart w:id="265" w:name="_Hlk195017449"/>
      <w:r w:rsidRPr="00DC3839">
        <w:rPr>
          <w:rFonts w:ascii="Cambria" w:hAnsi="Cambria"/>
          <w:color w:val="auto"/>
        </w:rPr>
        <w:t>The</w:t>
      </w:r>
      <w:r w:rsidRPr="00DC3839">
        <w:rPr>
          <w:rFonts w:ascii="Cambria" w:hAnsi="Cambria"/>
          <w:color w:val="auto"/>
          <w:spacing w:val="44"/>
        </w:rPr>
        <w:t xml:space="preserve"> </w:t>
      </w:r>
      <w:r w:rsidR="00982122" w:rsidRPr="00DC3839">
        <w:rPr>
          <w:rFonts w:ascii="Cambria" w:hAnsi="Cambria"/>
          <w:color w:val="auto"/>
        </w:rPr>
        <w:t>Implementing Partner</w:t>
      </w:r>
      <w:r w:rsidRPr="00DC3839">
        <w:rPr>
          <w:rFonts w:ascii="Cambria" w:hAnsi="Cambria"/>
          <w:color w:val="auto"/>
          <w:spacing w:val="43"/>
        </w:rPr>
        <w:t xml:space="preserve"> </w:t>
      </w:r>
      <w:r w:rsidRPr="00DC3839">
        <w:rPr>
          <w:rFonts w:ascii="Cambria" w:hAnsi="Cambria"/>
          <w:color w:val="auto"/>
        </w:rPr>
        <w:t>will</w:t>
      </w:r>
      <w:r w:rsidRPr="00DC3839">
        <w:rPr>
          <w:rFonts w:ascii="Cambria" w:hAnsi="Cambria"/>
          <w:color w:val="auto"/>
          <w:spacing w:val="43"/>
        </w:rPr>
        <w:t xml:space="preserve"> </w:t>
      </w:r>
      <w:r w:rsidRPr="00DC3839">
        <w:rPr>
          <w:rFonts w:ascii="Cambria" w:hAnsi="Cambria"/>
          <w:color w:val="auto"/>
        </w:rPr>
        <w:t>register</w:t>
      </w:r>
      <w:r w:rsidRPr="00DC3839">
        <w:rPr>
          <w:rFonts w:ascii="Cambria" w:hAnsi="Cambria"/>
          <w:color w:val="auto"/>
          <w:spacing w:val="43"/>
        </w:rPr>
        <w:t xml:space="preserve"> </w:t>
      </w:r>
      <w:r w:rsidRPr="00DC3839">
        <w:rPr>
          <w:rFonts w:ascii="Cambria" w:hAnsi="Cambria"/>
          <w:color w:val="auto"/>
        </w:rPr>
        <w:t>all</w:t>
      </w:r>
      <w:r w:rsidRPr="00DC3839">
        <w:rPr>
          <w:rFonts w:ascii="Cambria" w:hAnsi="Cambria"/>
          <w:color w:val="auto"/>
          <w:spacing w:val="43"/>
        </w:rPr>
        <w:t xml:space="preserve"> </w:t>
      </w:r>
      <w:r w:rsidRPr="00DC3839">
        <w:rPr>
          <w:rFonts w:ascii="Cambria" w:hAnsi="Cambria"/>
          <w:color w:val="auto"/>
        </w:rPr>
        <w:t>tenders</w:t>
      </w:r>
      <w:r w:rsidRPr="00DC3839">
        <w:rPr>
          <w:rFonts w:ascii="Cambria" w:hAnsi="Cambria"/>
          <w:color w:val="auto"/>
          <w:spacing w:val="43"/>
        </w:rPr>
        <w:t xml:space="preserve"> </w:t>
      </w:r>
      <w:r w:rsidRPr="00DC3839">
        <w:rPr>
          <w:rFonts w:ascii="Cambria" w:hAnsi="Cambria"/>
          <w:color w:val="auto"/>
        </w:rPr>
        <w:t>and</w:t>
      </w:r>
      <w:r w:rsidRPr="00DC3839">
        <w:rPr>
          <w:rFonts w:ascii="Cambria" w:hAnsi="Cambria"/>
          <w:color w:val="auto"/>
          <w:spacing w:val="40"/>
        </w:rPr>
        <w:t xml:space="preserve"> </w:t>
      </w:r>
      <w:r w:rsidRPr="00DC3839">
        <w:rPr>
          <w:rFonts w:ascii="Cambria" w:hAnsi="Cambria"/>
          <w:color w:val="auto"/>
        </w:rPr>
        <w:t>open</w:t>
      </w:r>
      <w:r w:rsidRPr="00DC3839">
        <w:rPr>
          <w:rFonts w:ascii="Cambria" w:hAnsi="Cambria"/>
          <w:color w:val="auto"/>
          <w:spacing w:val="42"/>
        </w:rPr>
        <w:t xml:space="preserve"> </w:t>
      </w:r>
      <w:r w:rsidRPr="00DC3839">
        <w:rPr>
          <w:rFonts w:ascii="Cambria" w:hAnsi="Cambria"/>
          <w:color w:val="auto"/>
        </w:rPr>
        <w:t>the</w:t>
      </w:r>
      <w:r w:rsidRPr="00DC3839">
        <w:rPr>
          <w:rFonts w:ascii="Cambria" w:hAnsi="Cambria"/>
          <w:color w:val="auto"/>
          <w:spacing w:val="45"/>
        </w:rPr>
        <w:t xml:space="preserve"> </w:t>
      </w:r>
      <w:r w:rsidRPr="00DC3839">
        <w:rPr>
          <w:rFonts w:ascii="Cambria" w:hAnsi="Cambria"/>
          <w:color w:val="auto"/>
        </w:rPr>
        <w:t>Qualification</w:t>
      </w:r>
      <w:r w:rsidRPr="00DC3839">
        <w:rPr>
          <w:rFonts w:ascii="Cambria" w:hAnsi="Cambria"/>
          <w:color w:val="auto"/>
          <w:spacing w:val="40"/>
        </w:rPr>
        <w:t xml:space="preserve"> </w:t>
      </w:r>
      <w:r w:rsidRPr="00DC3839">
        <w:rPr>
          <w:rFonts w:ascii="Cambria" w:hAnsi="Cambria"/>
          <w:color w:val="auto"/>
        </w:rPr>
        <w:t>Document</w:t>
      </w:r>
      <w:r w:rsidRPr="00DC3839">
        <w:rPr>
          <w:rFonts w:ascii="Cambria" w:hAnsi="Cambria"/>
          <w:color w:val="auto"/>
          <w:spacing w:val="44"/>
        </w:rPr>
        <w:t xml:space="preserve"> </w:t>
      </w:r>
      <w:r w:rsidRPr="00DC3839">
        <w:rPr>
          <w:rFonts w:ascii="Cambria" w:hAnsi="Cambria"/>
          <w:color w:val="auto"/>
        </w:rPr>
        <w:t>at</w:t>
      </w:r>
      <w:r w:rsidR="00545CC8">
        <w:rPr>
          <w:rFonts w:ascii="Cambria" w:hAnsi="Cambria"/>
          <w:color w:val="auto"/>
        </w:rPr>
        <w:t xml:space="preserve"> </w:t>
      </w:r>
      <w:r w:rsidR="00545CC8" w:rsidRPr="00545CC8">
        <w:rPr>
          <w:rFonts w:ascii="Cambria" w:hAnsi="Cambria"/>
          <w:color w:val="auto"/>
          <w:u w:val="single"/>
          <w:lang w:val="en-US"/>
        </w:rPr>
        <w:t>15:</w:t>
      </w:r>
      <w:r w:rsidR="007C7BA5" w:rsidRPr="007C7BA5">
        <w:rPr>
          <w:rFonts w:ascii="Cambria" w:hAnsi="Cambria"/>
          <w:color w:val="auto"/>
          <w:u w:val="single"/>
          <w:lang w:val="en-US"/>
        </w:rPr>
        <w:t>0</w:t>
      </w:r>
      <w:r w:rsidR="00545CC8" w:rsidRPr="00545CC8">
        <w:rPr>
          <w:rFonts w:ascii="Cambria" w:hAnsi="Cambria"/>
          <w:color w:val="auto"/>
          <w:u w:val="single"/>
          <w:lang w:val="en-US"/>
        </w:rPr>
        <w:t>0 (</w:t>
      </w:r>
      <w:r w:rsidR="00545CC8">
        <w:rPr>
          <w:rFonts w:ascii="Cambria" w:hAnsi="Cambria"/>
          <w:color w:val="auto"/>
          <w:u w:val="single"/>
          <w:lang w:val="en-US"/>
        </w:rPr>
        <w:t>Local time)</w:t>
      </w:r>
      <w:r w:rsidRPr="00DC3839">
        <w:rPr>
          <w:rFonts w:ascii="Cambria" w:hAnsi="Cambria"/>
          <w:color w:val="auto"/>
        </w:rPr>
        <w:t xml:space="preserve"> hours, </w:t>
      </w:r>
      <w:r w:rsidR="00545CC8">
        <w:rPr>
          <w:rFonts w:ascii="Cambria" w:hAnsi="Cambria"/>
          <w:color w:val="auto"/>
        </w:rPr>
        <w:t xml:space="preserve">on </w:t>
      </w:r>
      <w:r w:rsidR="007C7BA5">
        <w:rPr>
          <w:rFonts w:ascii="Cambria" w:hAnsi="Cambria"/>
          <w:color w:val="auto"/>
          <w:lang w:val="en-US"/>
        </w:rPr>
        <w:t>June</w:t>
      </w:r>
      <w:r w:rsidR="00427EF2">
        <w:rPr>
          <w:rFonts w:ascii="Cambria" w:hAnsi="Cambria"/>
          <w:color w:val="auto"/>
        </w:rPr>
        <w:t xml:space="preserve"> </w:t>
      </w:r>
      <w:r w:rsidR="00427EF2" w:rsidRPr="00427EF2">
        <w:rPr>
          <w:rFonts w:ascii="Cambria" w:hAnsi="Cambria"/>
          <w:color w:val="auto"/>
          <w:lang w:val="en-US"/>
        </w:rPr>
        <w:t>1</w:t>
      </w:r>
      <w:r w:rsidR="007C7BA5">
        <w:rPr>
          <w:rFonts w:ascii="Cambria" w:hAnsi="Cambria"/>
          <w:color w:val="auto"/>
          <w:lang w:val="en-US"/>
        </w:rPr>
        <w:t>0</w:t>
      </w:r>
      <w:r w:rsidR="00545CC8">
        <w:rPr>
          <w:rFonts w:ascii="Cambria" w:hAnsi="Cambria"/>
          <w:color w:val="auto"/>
        </w:rPr>
        <w:t>, 2025</w:t>
      </w:r>
      <w:r w:rsidR="00545CC8" w:rsidRPr="00DC3839">
        <w:rPr>
          <w:rFonts w:ascii="Cambria" w:hAnsi="Cambria"/>
          <w:color w:val="auto"/>
        </w:rPr>
        <w:t xml:space="preserve"> </w:t>
      </w:r>
      <w:r w:rsidRPr="00DC3839">
        <w:rPr>
          <w:rFonts w:ascii="Cambria" w:hAnsi="Cambria"/>
          <w:color w:val="auto"/>
        </w:rPr>
        <w:t xml:space="preserve">at </w:t>
      </w:r>
      <w:r w:rsidR="00545CC8">
        <w:rPr>
          <w:rFonts w:ascii="Cambria" w:hAnsi="Cambria"/>
          <w:color w:val="auto"/>
        </w:rPr>
        <w:t>the Office of PF MSDSP KG in Osh, P.Aitmamatov street 15</w:t>
      </w:r>
      <w:r w:rsidR="00C7467F">
        <w:rPr>
          <w:rFonts w:ascii="Cambria" w:hAnsi="Cambria"/>
          <w:color w:val="auto"/>
        </w:rPr>
        <w:t>/</w:t>
      </w:r>
      <w:r w:rsidR="00C7467F" w:rsidRPr="00C7467F">
        <w:rPr>
          <w:rFonts w:ascii="Cambria" w:hAnsi="Cambria"/>
          <w:color w:val="auto"/>
        </w:rPr>
        <w:t xml:space="preserve"> </w:t>
      </w:r>
      <w:r w:rsidR="00C7467F" w:rsidRPr="00A67564">
        <w:rPr>
          <w:rFonts w:ascii="Cambria" w:hAnsi="Cambria"/>
          <w:color w:val="0070C0"/>
        </w:rPr>
        <w:t>Партнер-исполнитель</w:t>
      </w:r>
      <w:r w:rsidR="00C7467F" w:rsidRPr="00A67564">
        <w:rPr>
          <w:rFonts w:ascii="Cambria" w:hAnsi="Cambria"/>
          <w:color w:val="0070C0"/>
          <w:lang w:val="en-US"/>
        </w:rPr>
        <w:t xml:space="preserve"> </w:t>
      </w:r>
      <w:r w:rsidR="00C7467F" w:rsidRPr="00A67564">
        <w:rPr>
          <w:rFonts w:ascii="Cambria" w:hAnsi="Cambria"/>
          <w:color w:val="0070C0"/>
          <w:lang w:val="ru-RU"/>
        </w:rPr>
        <w:t>зарегистрирует</w:t>
      </w:r>
      <w:r w:rsidR="00C7467F" w:rsidRPr="00A67564">
        <w:rPr>
          <w:rFonts w:ascii="Cambria" w:hAnsi="Cambria"/>
          <w:color w:val="0070C0"/>
          <w:spacing w:val="43"/>
        </w:rPr>
        <w:t xml:space="preserve"> </w:t>
      </w:r>
      <w:r w:rsidR="00C7467F" w:rsidRPr="00A67564">
        <w:rPr>
          <w:rFonts w:ascii="Cambria" w:hAnsi="Cambria"/>
          <w:color w:val="0070C0"/>
        </w:rPr>
        <w:t>все</w:t>
      </w:r>
      <w:r w:rsidR="00C7467F" w:rsidRPr="00A67564">
        <w:rPr>
          <w:rFonts w:ascii="Cambria" w:hAnsi="Cambria"/>
          <w:color w:val="0070C0"/>
          <w:spacing w:val="43"/>
        </w:rPr>
        <w:t xml:space="preserve"> </w:t>
      </w:r>
      <w:r w:rsidR="00C7467F" w:rsidRPr="00A67564">
        <w:rPr>
          <w:rFonts w:ascii="Cambria" w:hAnsi="Cambria"/>
          <w:color w:val="0070C0"/>
        </w:rPr>
        <w:t>тендер</w:t>
      </w:r>
      <w:r w:rsidR="00C7467F" w:rsidRPr="00A67564">
        <w:rPr>
          <w:rFonts w:ascii="Cambria" w:hAnsi="Cambria"/>
          <w:color w:val="0070C0"/>
          <w:lang w:val="ru-RU"/>
        </w:rPr>
        <w:t>ные</w:t>
      </w:r>
      <w:r w:rsidR="00C7467F" w:rsidRPr="00A67564">
        <w:rPr>
          <w:rFonts w:ascii="Cambria" w:hAnsi="Cambria"/>
          <w:color w:val="0070C0"/>
          <w:lang w:val="en-US"/>
        </w:rPr>
        <w:t xml:space="preserve"> </w:t>
      </w:r>
      <w:r w:rsidR="00C7467F" w:rsidRPr="00A67564">
        <w:rPr>
          <w:rFonts w:ascii="Cambria" w:hAnsi="Cambria"/>
          <w:color w:val="0070C0"/>
          <w:lang w:val="ru-RU"/>
        </w:rPr>
        <w:t>предложения</w:t>
      </w:r>
      <w:r w:rsidR="00C7467F" w:rsidRPr="00A67564">
        <w:rPr>
          <w:rFonts w:ascii="Cambria" w:hAnsi="Cambria"/>
          <w:color w:val="0070C0"/>
          <w:spacing w:val="43"/>
        </w:rPr>
        <w:t xml:space="preserve"> </w:t>
      </w:r>
      <w:r w:rsidR="00C7467F" w:rsidRPr="00A67564">
        <w:rPr>
          <w:rFonts w:ascii="Cambria" w:hAnsi="Cambria"/>
          <w:color w:val="0070C0"/>
        </w:rPr>
        <w:t>и</w:t>
      </w:r>
      <w:r w:rsidR="00C7467F" w:rsidRPr="00A67564">
        <w:rPr>
          <w:rFonts w:ascii="Cambria" w:hAnsi="Cambria"/>
          <w:color w:val="0070C0"/>
          <w:spacing w:val="40"/>
        </w:rPr>
        <w:t xml:space="preserve"> </w:t>
      </w:r>
      <w:r w:rsidR="00C7467F" w:rsidRPr="00A67564">
        <w:rPr>
          <w:rFonts w:ascii="Cambria" w:hAnsi="Cambria"/>
          <w:color w:val="0070C0"/>
          <w:lang w:val="ru-RU"/>
        </w:rPr>
        <w:t>отк</w:t>
      </w:r>
      <w:r w:rsidR="00C7467F" w:rsidRPr="00A67564">
        <w:rPr>
          <w:rFonts w:ascii="Cambria" w:hAnsi="Cambria"/>
          <w:color w:val="0070C0"/>
        </w:rPr>
        <w:t>р</w:t>
      </w:r>
      <w:r w:rsidR="00C7467F" w:rsidRPr="00A67564">
        <w:rPr>
          <w:rFonts w:ascii="Cambria" w:hAnsi="Cambria"/>
          <w:color w:val="0070C0"/>
          <w:lang w:val="ru-RU"/>
        </w:rPr>
        <w:t>оет</w:t>
      </w:r>
      <w:r w:rsidR="00C7467F" w:rsidRPr="00A67564">
        <w:rPr>
          <w:rFonts w:ascii="Cambria" w:hAnsi="Cambria"/>
          <w:color w:val="0070C0"/>
          <w:spacing w:val="42"/>
        </w:rPr>
        <w:t xml:space="preserve"> </w:t>
      </w:r>
      <w:r w:rsidR="00C7467F" w:rsidRPr="00A67564">
        <w:rPr>
          <w:rFonts w:ascii="Cambria" w:hAnsi="Cambria"/>
          <w:color w:val="0070C0"/>
        </w:rPr>
        <w:t>Документ</w:t>
      </w:r>
      <w:r w:rsidR="00C7467F" w:rsidRPr="00A67564">
        <w:rPr>
          <w:rFonts w:ascii="Cambria" w:hAnsi="Cambria"/>
          <w:color w:val="0070C0"/>
          <w:lang w:val="ru-RU"/>
        </w:rPr>
        <w:t>ы</w:t>
      </w:r>
      <w:r w:rsidR="00C7467F" w:rsidRPr="00A67564">
        <w:rPr>
          <w:rFonts w:ascii="Cambria" w:hAnsi="Cambria"/>
          <w:color w:val="0070C0"/>
        </w:rPr>
        <w:t xml:space="preserve"> </w:t>
      </w:r>
      <w:r w:rsidR="00C7467F" w:rsidRPr="00A67564">
        <w:rPr>
          <w:rFonts w:ascii="Cambria" w:hAnsi="Cambria"/>
          <w:color w:val="0070C0"/>
          <w:lang w:val="ru-RU"/>
        </w:rPr>
        <w:t>о</w:t>
      </w:r>
      <w:r w:rsidR="00C7467F" w:rsidRPr="00A67564">
        <w:rPr>
          <w:rFonts w:ascii="Cambria" w:hAnsi="Cambria"/>
          <w:color w:val="0070C0"/>
          <w:lang w:val="en-US"/>
        </w:rPr>
        <w:t xml:space="preserve"> </w:t>
      </w:r>
      <w:r w:rsidR="00C7467F" w:rsidRPr="00A67564">
        <w:rPr>
          <w:rFonts w:ascii="Cambria" w:hAnsi="Cambria"/>
          <w:color w:val="0070C0"/>
          <w:lang w:val="ru-RU"/>
        </w:rPr>
        <w:t>к</w:t>
      </w:r>
      <w:r w:rsidR="00C7467F" w:rsidRPr="00A67564">
        <w:rPr>
          <w:rFonts w:ascii="Cambria" w:hAnsi="Cambria"/>
          <w:color w:val="0070C0"/>
        </w:rPr>
        <w:t>валификаци</w:t>
      </w:r>
      <w:r w:rsidR="00C7467F" w:rsidRPr="00A67564">
        <w:rPr>
          <w:rFonts w:ascii="Cambria" w:hAnsi="Cambria"/>
          <w:color w:val="0070C0"/>
          <w:lang w:val="ru-RU"/>
        </w:rPr>
        <w:t>и</w:t>
      </w:r>
      <w:r w:rsidR="00C7467F" w:rsidRPr="00A67564">
        <w:rPr>
          <w:rFonts w:ascii="Cambria" w:hAnsi="Cambria"/>
          <w:color w:val="0070C0"/>
          <w:spacing w:val="40"/>
        </w:rPr>
        <w:t xml:space="preserve"> </w:t>
      </w:r>
      <w:r w:rsidR="00C7467F" w:rsidRPr="00A67564">
        <w:rPr>
          <w:rFonts w:ascii="Cambria" w:hAnsi="Cambria"/>
          <w:color w:val="0070C0"/>
        </w:rPr>
        <w:t xml:space="preserve">в </w:t>
      </w:r>
      <w:r w:rsidR="00545CC8">
        <w:rPr>
          <w:rFonts w:ascii="Cambria" w:hAnsi="Cambria"/>
          <w:color w:val="0070C0"/>
          <w:u w:val="single"/>
        </w:rPr>
        <w:t>15</w:t>
      </w:r>
      <w:r w:rsidR="00545CC8" w:rsidRPr="00545CC8">
        <w:rPr>
          <w:rFonts w:ascii="Cambria" w:hAnsi="Cambria"/>
          <w:color w:val="0070C0"/>
          <w:u w:val="single"/>
          <w:lang w:val="en-US"/>
        </w:rPr>
        <w:t>:</w:t>
      </w:r>
      <w:r w:rsidR="007C7BA5" w:rsidRPr="007C7BA5">
        <w:rPr>
          <w:rFonts w:ascii="Cambria" w:hAnsi="Cambria"/>
          <w:color w:val="0070C0"/>
          <w:u w:val="single"/>
          <w:lang w:val="en-US"/>
        </w:rPr>
        <w:t>0</w:t>
      </w:r>
      <w:r w:rsidR="00545CC8" w:rsidRPr="00545CC8">
        <w:rPr>
          <w:rFonts w:ascii="Cambria" w:hAnsi="Cambria"/>
          <w:color w:val="0070C0"/>
          <w:u w:val="single"/>
          <w:lang w:val="en-US"/>
        </w:rPr>
        <w:t xml:space="preserve">0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местному</w:t>
      </w:r>
      <w:r w:rsidR="00545CC8" w:rsidRPr="00545CC8">
        <w:rPr>
          <w:rFonts w:ascii="Cambria" w:hAnsi="Cambria"/>
          <w:color w:val="0070C0"/>
          <w:lang w:val="en-US"/>
        </w:rPr>
        <w:t xml:space="preserve"> </w:t>
      </w:r>
      <w:r w:rsidR="00545CC8">
        <w:rPr>
          <w:rFonts w:ascii="Cambria" w:hAnsi="Cambria"/>
          <w:color w:val="0070C0"/>
          <w:lang w:val="ru-RU"/>
        </w:rPr>
        <w:t>времени</w:t>
      </w:r>
      <w:r w:rsidR="00C7467F" w:rsidRPr="00A67564">
        <w:rPr>
          <w:rFonts w:ascii="Cambria" w:hAnsi="Cambria"/>
          <w:color w:val="0070C0"/>
        </w:rPr>
        <w:t xml:space="preserve">, </w:t>
      </w:r>
      <w:r w:rsidR="007C7BA5">
        <w:rPr>
          <w:rFonts w:ascii="Cambria" w:hAnsi="Cambria"/>
          <w:color w:val="0070C0"/>
          <w:lang w:val="en-US"/>
        </w:rPr>
        <w:t>10</w:t>
      </w:r>
      <w:r w:rsidR="00427EF2">
        <w:rPr>
          <w:rFonts w:ascii="Cambria" w:hAnsi="Cambria"/>
          <w:color w:val="0070C0"/>
        </w:rPr>
        <w:t xml:space="preserve"> </w:t>
      </w:r>
      <w:r w:rsidR="007C7BA5">
        <w:rPr>
          <w:rFonts w:ascii="Cambria" w:hAnsi="Cambria"/>
          <w:color w:val="0070C0"/>
          <w:lang w:val="ru-RU"/>
        </w:rPr>
        <w:t>июня</w:t>
      </w:r>
      <w:r w:rsidR="00427EF2" w:rsidRPr="00DF7ABE">
        <w:rPr>
          <w:rFonts w:ascii="Cambria" w:hAnsi="Cambria"/>
          <w:color w:val="0070C0"/>
          <w:lang w:val="en-US"/>
        </w:rPr>
        <w:t xml:space="preserve"> </w:t>
      </w:r>
      <w:r w:rsidR="00545CC8" w:rsidRPr="00545CC8">
        <w:rPr>
          <w:rFonts w:ascii="Cambria" w:hAnsi="Cambria"/>
          <w:color w:val="0070C0"/>
          <w:lang w:val="en-US"/>
        </w:rPr>
        <w:t xml:space="preserve">2025 </w:t>
      </w:r>
      <w:r w:rsidR="00545CC8">
        <w:rPr>
          <w:rFonts w:ascii="Cambria" w:hAnsi="Cambria"/>
          <w:color w:val="0070C0"/>
          <w:lang w:val="ru-RU"/>
        </w:rPr>
        <w:t>года</w:t>
      </w:r>
      <w:r w:rsidR="00545CC8" w:rsidRPr="00A67564">
        <w:rPr>
          <w:rFonts w:ascii="Cambria" w:hAnsi="Cambria"/>
          <w:color w:val="0070C0"/>
        </w:rPr>
        <w:t xml:space="preserve"> </w:t>
      </w:r>
      <w:r w:rsidR="00C7467F" w:rsidRPr="00A67564">
        <w:rPr>
          <w:rFonts w:ascii="Cambria" w:hAnsi="Cambria"/>
          <w:color w:val="0070C0"/>
        </w:rPr>
        <w:t xml:space="preserve">(дата окончания срока подачи тендерных предложений)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офисе</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MSDSP KG</w:t>
      </w:r>
      <w:r w:rsidR="00545CC8" w:rsidRPr="00545CC8">
        <w:rPr>
          <w:rFonts w:ascii="Cambria" w:hAnsi="Cambria"/>
          <w:color w:val="0070C0"/>
          <w:lang w:val="en-US"/>
        </w:rPr>
        <w:t xml:space="preserve"> </w:t>
      </w:r>
      <w:r w:rsidR="00C7467F" w:rsidRPr="00A67564">
        <w:rPr>
          <w:rFonts w:ascii="Cambria" w:hAnsi="Cambria"/>
          <w:color w:val="0070C0"/>
        </w:rPr>
        <w:t xml:space="preserve">по адресу </w:t>
      </w:r>
      <w:r w:rsidR="00545CC8">
        <w:rPr>
          <w:rFonts w:ascii="Cambria" w:hAnsi="Cambria"/>
          <w:color w:val="0070C0"/>
          <w:lang w:val="ru-RU"/>
        </w:rPr>
        <w:t>г</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r w:rsidR="00545CC8">
        <w:rPr>
          <w:rFonts w:ascii="Cambria" w:hAnsi="Cambria"/>
          <w:color w:val="0070C0"/>
          <w:lang w:val="ru-RU"/>
        </w:rPr>
        <w:t>ул</w:t>
      </w:r>
      <w:r w:rsidR="00545CC8" w:rsidRPr="00545CC8">
        <w:rPr>
          <w:rFonts w:ascii="Cambria" w:hAnsi="Cambria"/>
          <w:color w:val="0070C0"/>
          <w:lang w:val="en-US"/>
        </w:rPr>
        <w:t xml:space="preserve">. </w:t>
      </w:r>
      <w:r w:rsidR="00545CC8">
        <w:rPr>
          <w:rFonts w:ascii="Cambria" w:hAnsi="Cambria"/>
          <w:color w:val="0070C0"/>
          <w:lang w:val="ru-RU"/>
        </w:rPr>
        <w:t>П</w:t>
      </w:r>
      <w:r w:rsidR="00545CC8" w:rsidRPr="00F774F8">
        <w:rPr>
          <w:rFonts w:ascii="Cambria" w:hAnsi="Cambria"/>
          <w:color w:val="0070C0"/>
          <w:lang w:val="en-US"/>
        </w:rPr>
        <w:t>.</w:t>
      </w:r>
      <w:r w:rsidR="00545CC8">
        <w:rPr>
          <w:rFonts w:ascii="Cambria" w:hAnsi="Cambria"/>
          <w:color w:val="0070C0"/>
          <w:lang w:val="ru-RU"/>
        </w:rPr>
        <w:t>Айтмаматова</w:t>
      </w:r>
      <w:r w:rsidR="00545CC8" w:rsidRPr="00F774F8">
        <w:rPr>
          <w:rFonts w:ascii="Cambria" w:hAnsi="Cambria"/>
          <w:color w:val="0070C0"/>
          <w:lang w:val="en-US"/>
        </w:rPr>
        <w:t xml:space="preserve"> 15</w:t>
      </w:r>
    </w:p>
    <w:bookmarkEnd w:id="265"/>
    <w:p w14:paraId="33F7A9DC" w14:textId="77777777" w:rsidR="005D07CD" w:rsidRPr="00DC3839" w:rsidRDefault="005D07CD" w:rsidP="00C455DB">
      <w:pPr>
        <w:rPr>
          <w:rFonts w:ascii="Cambria" w:hAnsi="Cambria"/>
          <w:color w:val="auto"/>
          <w:highlight w:val="yellow"/>
        </w:rPr>
        <w:sectPr w:rsidR="005D07CD" w:rsidRPr="00DC3839" w:rsidSect="00093E2B">
          <w:headerReference w:type="default" r:id="rId21"/>
          <w:footerReference w:type="default" r:id="rId22"/>
          <w:pgSz w:w="11900" w:h="16840"/>
          <w:pgMar w:top="1417" w:right="1417" w:bottom="1134" w:left="1417" w:header="708" w:footer="708" w:gutter="0"/>
          <w:pgNumType w:start="1"/>
          <w:cols w:space="708"/>
          <w:docGrid w:linePitch="360"/>
        </w:sectPr>
      </w:pPr>
    </w:p>
    <w:p w14:paraId="02FBB76F" w14:textId="7BCC4C37" w:rsidR="00B33550" w:rsidRPr="00A64910" w:rsidRDefault="00806BB5" w:rsidP="00806BB5">
      <w:pPr>
        <w:jc w:val="center"/>
        <w:rPr>
          <w:rFonts w:ascii="Cambria" w:hAnsi="Cambria"/>
          <w:color w:val="auto"/>
          <w:lang w:val="en-US"/>
        </w:rPr>
      </w:pPr>
      <w:r w:rsidRPr="00157E81">
        <w:rPr>
          <w:rFonts w:ascii="Cambria" w:hAnsi="Cambria"/>
          <w:noProof/>
          <w:color w:val="auto"/>
        </w:rPr>
        <w:lastRenderedPageBreak/>
        <mc:AlternateContent>
          <mc:Choice Requires="wps">
            <w:drawing>
              <wp:anchor distT="45720" distB="45720" distL="114300" distR="114300" simplePos="0" relativeHeight="251697152" behindDoc="0" locked="0" layoutInCell="1" allowOverlap="1" wp14:anchorId="000058A9" wp14:editId="0FE2C363">
                <wp:simplePos x="0" y="0"/>
                <wp:positionH relativeFrom="margin">
                  <wp:posOffset>3675024</wp:posOffset>
                </wp:positionH>
                <wp:positionV relativeFrom="paragraph">
                  <wp:posOffset>610</wp:posOffset>
                </wp:positionV>
                <wp:extent cx="2360930" cy="1404620"/>
                <wp:effectExtent l="0" t="0" r="2540" b="0"/>
                <wp:wrapSquare wrapText="bothSides"/>
                <wp:docPr id="196936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17684500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0058A9" id="_x0000_s1028" type="#_x0000_t202" style="position:absolute;left:0;text-align:left;margin-left:289.35pt;margin-top:.05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" stroked="f">
                <v:textbox style="mso-fit-shape-to-text:t">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17684500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F50907">
        <w:rPr>
          <w:rFonts w:ascii="Cambria" w:hAnsi="Cambria"/>
          <w:noProof/>
          <w:color w:val="auto"/>
          <w:sz w:val="12"/>
          <w:szCs w:val="12"/>
          <w:lang w:val="en-US" w:eastAsia="en-US"/>
        </w:rPr>
        <w:drawing>
          <wp:anchor distT="0" distB="0" distL="114300" distR="114300" simplePos="0" relativeHeight="251681792"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7DC2556F" w14:textId="77777777" w:rsidR="00B33550" w:rsidRPr="00DC3839" w:rsidRDefault="00B33550" w:rsidP="00B33550">
      <w:pPr>
        <w:rPr>
          <w:rFonts w:ascii="Cambria" w:hAnsi="Cambria"/>
          <w:color w:val="auto"/>
        </w:rPr>
      </w:pPr>
    </w:p>
    <w:p w14:paraId="23547F42" w14:textId="77777777" w:rsidR="00B33550" w:rsidRPr="00DC3839" w:rsidRDefault="00B33550" w:rsidP="00B33550">
      <w:pPr>
        <w:rPr>
          <w:rFonts w:ascii="Cambria" w:hAnsi="Cambria"/>
          <w:color w:val="auto"/>
        </w:rPr>
      </w:pPr>
    </w:p>
    <w:p w14:paraId="7BA2CB3C" w14:textId="77777777" w:rsidR="00B33550" w:rsidRPr="00DC3839" w:rsidRDefault="00B33550" w:rsidP="00B33550">
      <w:pPr>
        <w:rPr>
          <w:rFonts w:ascii="Cambria" w:hAnsi="Cambria"/>
          <w:color w:val="auto"/>
        </w:rPr>
      </w:pPr>
    </w:p>
    <w:p w14:paraId="2F5BA8D8" w14:textId="77777777" w:rsidR="00B33550" w:rsidRPr="00DC3839" w:rsidRDefault="00B33550" w:rsidP="00B33550">
      <w:pPr>
        <w:rPr>
          <w:rFonts w:ascii="Cambria" w:hAnsi="Cambria"/>
          <w:color w:val="auto"/>
        </w:rPr>
      </w:pPr>
    </w:p>
    <w:p w14:paraId="6A693D9C" w14:textId="77777777" w:rsidR="00B33550" w:rsidRPr="00DC3839" w:rsidRDefault="00B33550" w:rsidP="00B33550">
      <w:pPr>
        <w:rPr>
          <w:rFonts w:ascii="Cambria" w:hAnsi="Cambria"/>
          <w:color w:val="auto"/>
        </w:rPr>
      </w:pPr>
    </w:p>
    <w:p w14:paraId="626D6D06" w14:textId="77777777" w:rsidR="00B33550" w:rsidRPr="00DC3839" w:rsidRDefault="00B33550" w:rsidP="00B33550">
      <w:pPr>
        <w:rPr>
          <w:rFonts w:ascii="Cambria" w:hAnsi="Cambria"/>
          <w:color w:val="auto"/>
        </w:rPr>
      </w:pPr>
    </w:p>
    <w:p w14:paraId="1AFC79D7" w14:textId="77777777" w:rsidR="00B33550" w:rsidRPr="00DC3839" w:rsidRDefault="00B33550" w:rsidP="00B33550">
      <w:pPr>
        <w:rPr>
          <w:rFonts w:ascii="Cambria" w:hAnsi="Cambria"/>
          <w:color w:val="auto"/>
        </w:rPr>
      </w:pPr>
    </w:p>
    <w:p w14:paraId="62DAEDD7" w14:textId="77777777" w:rsidR="00B33550" w:rsidRPr="00DC3839" w:rsidRDefault="00B33550" w:rsidP="00B33550">
      <w:pPr>
        <w:rPr>
          <w:rFonts w:ascii="Cambria" w:hAnsi="Cambria"/>
          <w:color w:val="auto"/>
        </w:rPr>
      </w:pPr>
    </w:p>
    <w:p w14:paraId="07D98153"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3E430FC4" w14:textId="77777777" w:rsidR="00310ED1" w:rsidRPr="007C0140" w:rsidRDefault="00310ED1" w:rsidP="00310ED1">
      <w:pPr>
        <w:jc w:val="center"/>
        <w:rPr>
          <w:rFonts w:ascii="Cambria" w:hAnsi="Cambria"/>
          <w:b/>
          <w:bCs/>
          <w:sz w:val="32"/>
          <w:szCs w:val="32"/>
        </w:rPr>
      </w:pPr>
    </w:p>
    <w:p w14:paraId="2DC0980A"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50957632"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10E44FB5"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21D289AE" w14:textId="77777777" w:rsidR="00310ED1" w:rsidRPr="00310ED1" w:rsidRDefault="00310ED1" w:rsidP="00310ED1">
      <w:pPr>
        <w:jc w:val="center"/>
        <w:rPr>
          <w:rFonts w:ascii="Cambria" w:hAnsi="Cambria"/>
          <w:i/>
          <w:iCs/>
          <w:sz w:val="32"/>
          <w:szCs w:val="32"/>
          <w:lang w:val="ru-RU"/>
        </w:rPr>
      </w:pPr>
    </w:p>
    <w:p w14:paraId="24F89129" w14:textId="77777777" w:rsidR="00310ED1" w:rsidRPr="000038CC" w:rsidRDefault="00310ED1" w:rsidP="00310ED1">
      <w:pPr>
        <w:jc w:val="center"/>
        <w:rPr>
          <w:rFonts w:ascii="Cambria" w:hAnsi="Cambria"/>
          <w:i/>
          <w:iCs/>
          <w:color w:val="0070C0"/>
          <w:sz w:val="32"/>
          <w:szCs w:val="32"/>
          <w:lang w:val="ru-RU"/>
        </w:rPr>
      </w:pPr>
      <w:r w:rsidRPr="000038CC">
        <w:rPr>
          <w:rFonts w:ascii="Cambria" w:hAnsi="Cambria"/>
          <w:i/>
          <w:iCs/>
          <w:color w:val="0070C0"/>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75175B7B" w:rsidR="00161AC1" w:rsidRPr="00A64910" w:rsidRDefault="007937C3" w:rsidP="003E0318">
      <w:pPr>
        <w:pStyle w:val="Heading7"/>
        <w:rPr>
          <w:lang w:val="en-US"/>
        </w:rPr>
      </w:pPr>
      <w:bookmarkStart w:id="266" w:name="_Section_3"/>
      <w:bookmarkEnd w:id="266"/>
      <w:r w:rsidRPr="00DC3839">
        <w:t>Section</w:t>
      </w:r>
      <w:r w:rsidRPr="00A64910">
        <w:rPr>
          <w:lang w:val="en-US"/>
        </w:rPr>
        <w:t xml:space="preserve"> </w:t>
      </w:r>
      <w:r w:rsidRPr="00DC3839">
        <w:fldChar w:fldCharType="begin"/>
      </w:r>
      <w:r w:rsidRPr="00A64910">
        <w:rPr>
          <w:lang w:val="en-US"/>
        </w:rPr>
        <w:instrText xml:space="preserve"> </w:instrText>
      </w:r>
      <w:r w:rsidRPr="00DC3839">
        <w:instrText>SEQ</w:instrText>
      </w:r>
      <w:r w:rsidRPr="00A64910">
        <w:rPr>
          <w:lang w:val="en-US"/>
        </w:rPr>
        <w:instrText xml:space="preserve"> </w:instrText>
      </w:r>
      <w:r w:rsidRPr="00DC3839">
        <w:instrText>Section</w:instrText>
      </w:r>
      <w:r w:rsidRPr="00A64910">
        <w:rPr>
          <w:lang w:val="en-US"/>
        </w:rPr>
        <w:instrText xml:space="preserve"> \* </w:instrText>
      </w:r>
      <w:r w:rsidRPr="00DC3839">
        <w:instrText>ARABIC</w:instrText>
      </w:r>
      <w:r w:rsidRPr="00A64910">
        <w:rPr>
          <w:lang w:val="en-US"/>
        </w:rPr>
        <w:instrText xml:space="preserve"> </w:instrText>
      </w:r>
      <w:r w:rsidRPr="00DC3839">
        <w:fldChar w:fldCharType="separate"/>
      </w:r>
      <w:r w:rsidR="00525027" w:rsidRPr="00A64910">
        <w:rPr>
          <w:noProof/>
          <w:lang w:val="en-US"/>
        </w:rPr>
        <w:t>3</w:t>
      </w:r>
      <w:r w:rsidRPr="00DC3839">
        <w:fldChar w:fldCharType="end"/>
      </w:r>
      <w:r w:rsidR="0096451D" w:rsidRPr="00A64910">
        <w:rPr>
          <w:lang w:val="en-US"/>
        </w:rPr>
        <w:t xml:space="preserve">/ </w:t>
      </w:r>
      <w:r w:rsidR="0096451D" w:rsidRPr="007D4D07">
        <w:rPr>
          <w:color w:val="0070C0"/>
          <w:lang w:val="ru-RU"/>
        </w:rPr>
        <w:t>Раздел</w:t>
      </w:r>
      <w:r w:rsidR="0096451D" w:rsidRPr="00A64910">
        <w:rPr>
          <w:color w:val="0070C0"/>
          <w:lang w:val="en-US"/>
        </w:rPr>
        <w:t xml:space="preserve"> </w:t>
      </w:r>
      <w:r w:rsidR="0096451D" w:rsidRPr="007D4D07">
        <w:rPr>
          <w:color w:val="0070C0"/>
        </w:rPr>
        <w:fldChar w:fldCharType="begin"/>
      </w:r>
      <w:r w:rsidR="0096451D" w:rsidRPr="00A64910">
        <w:rPr>
          <w:color w:val="0070C0"/>
          <w:lang w:val="en-US"/>
        </w:rPr>
        <w:instrText xml:space="preserve"> </w:instrText>
      </w:r>
      <w:r w:rsidR="0096451D" w:rsidRPr="007D4D07">
        <w:rPr>
          <w:color w:val="0070C0"/>
        </w:rPr>
        <w:instrText>SEQ</w:instrText>
      </w:r>
      <w:r w:rsidR="0096451D" w:rsidRPr="00A64910">
        <w:rPr>
          <w:color w:val="0070C0"/>
          <w:lang w:val="en-US"/>
        </w:rPr>
        <w:instrText xml:space="preserve"> </w:instrText>
      </w:r>
      <w:r w:rsidR="0096451D" w:rsidRPr="007D4D07">
        <w:rPr>
          <w:color w:val="0070C0"/>
        </w:rPr>
        <w:instrText>Section</w:instrText>
      </w:r>
      <w:r w:rsidR="0096451D" w:rsidRPr="00A64910">
        <w:rPr>
          <w:color w:val="0070C0"/>
          <w:lang w:val="en-US"/>
        </w:rPr>
        <w:instrText xml:space="preserve"> \* </w:instrText>
      </w:r>
      <w:r w:rsidR="0096451D" w:rsidRPr="007D4D07">
        <w:rPr>
          <w:color w:val="0070C0"/>
        </w:rPr>
        <w:instrText>ARABIC</w:instrText>
      </w:r>
      <w:r w:rsidR="0096451D" w:rsidRPr="00A64910">
        <w:rPr>
          <w:color w:val="0070C0"/>
          <w:lang w:val="en-US"/>
        </w:rPr>
        <w:instrText xml:space="preserve"> </w:instrText>
      </w:r>
      <w:r w:rsidR="0096451D" w:rsidRPr="007D4D07">
        <w:rPr>
          <w:color w:val="0070C0"/>
        </w:rPr>
        <w:fldChar w:fldCharType="separate"/>
      </w:r>
      <w:r w:rsidR="0096451D" w:rsidRPr="00A64910">
        <w:rPr>
          <w:noProof/>
          <w:color w:val="0070C0"/>
          <w:lang w:val="en-US"/>
        </w:rPr>
        <w:t>3</w:t>
      </w:r>
      <w:r w:rsidR="0096451D" w:rsidRPr="007D4D07">
        <w:rPr>
          <w:noProof/>
          <w:color w:val="0070C0"/>
        </w:rPr>
        <w:fldChar w:fldCharType="end"/>
      </w:r>
    </w:p>
    <w:p w14:paraId="3B85FE2C" w14:textId="77777777" w:rsidR="0096451D" w:rsidRPr="00A64910" w:rsidRDefault="00161AC1" w:rsidP="003E0318">
      <w:pPr>
        <w:pStyle w:val="Heading7"/>
        <w:rPr>
          <w:lang w:val="en-US"/>
        </w:rPr>
      </w:pPr>
      <w:r w:rsidRPr="00DC3839">
        <w:t>Section</w:t>
      </w:r>
      <w:r w:rsidRPr="00A64910">
        <w:rPr>
          <w:lang w:val="en-US"/>
        </w:rPr>
        <w:t xml:space="preserve"> 3.</w:t>
      </w:r>
      <w:r w:rsidR="00B33550" w:rsidRPr="00A64910">
        <w:rPr>
          <w:lang w:val="en-US"/>
        </w:rPr>
        <w:t xml:space="preserve">1: </w:t>
      </w:r>
      <w:r w:rsidR="00B33550" w:rsidRPr="00DC3839">
        <w:t>Bidding</w:t>
      </w:r>
      <w:r w:rsidR="00B33550" w:rsidRPr="00A64910">
        <w:rPr>
          <w:lang w:val="en-US"/>
        </w:rPr>
        <w:t xml:space="preserve"> </w:t>
      </w:r>
      <w:r w:rsidR="00B33550" w:rsidRPr="00DC3839">
        <w:t>Forms</w:t>
      </w:r>
      <w:r w:rsidR="0096451D" w:rsidRPr="00A64910">
        <w:rPr>
          <w:lang w:val="en-US"/>
        </w:rPr>
        <w:t xml:space="preserve">/ </w:t>
      </w:r>
    </w:p>
    <w:p w14:paraId="03637D7E" w14:textId="143E77C8" w:rsidR="00B33550" w:rsidRPr="00A67564" w:rsidRDefault="0096451D" w:rsidP="003E0318">
      <w:pPr>
        <w:pStyle w:val="Heading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23"/>
          <w:footerReference w:type="even" r:id="rId24"/>
          <w:headerReference w:type="first" r:id="rId25"/>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A64910">
        <w:rPr>
          <w:rFonts w:ascii="Cambria" w:hAnsi="Cambria"/>
          <w:b/>
          <w:bCs/>
          <w:sz w:val="28"/>
          <w:szCs w:val="28"/>
          <w:lang w:val="ru-RU"/>
        </w:rPr>
        <w:t xml:space="preserve"> </w:t>
      </w:r>
      <w:r w:rsidR="00376898" w:rsidRPr="00A64910">
        <w:rPr>
          <w:rFonts w:ascii="Cambria" w:hAnsi="Cambria"/>
          <w:b/>
          <w:bCs/>
          <w:color w:val="0070C0"/>
          <w:sz w:val="28"/>
          <w:szCs w:val="28"/>
          <w:lang w:val="ru-RU"/>
        </w:rPr>
        <w:t>Содержание</w:t>
      </w:r>
    </w:p>
    <w:p w14:paraId="16198768" w14:textId="011E5B69" w:rsidR="00C6790F" w:rsidRPr="0056429B" w:rsidRDefault="00B33550" w:rsidP="007D2E6E">
      <w:pPr>
        <w:pStyle w:val="TOC1"/>
        <w:rPr>
          <w:rFonts w:asciiTheme="minorHAnsi" w:eastAsiaTheme="minorEastAsia" w:hAnsiTheme="minorHAnsi" w:cstheme="minorBidi"/>
          <w:bdr w:val="none" w:sz="0" w:space="0" w:color="auto"/>
          <w:lang w:val="de-DE"/>
        </w:rPr>
      </w:pPr>
      <w:r w:rsidRPr="0056429B">
        <w:rPr>
          <w:color w:val="000000"/>
        </w:rPr>
        <w:fldChar w:fldCharType="begin"/>
      </w:r>
      <w:r w:rsidRPr="000D3E77">
        <w:rPr>
          <w:lang w:val="ru-RU"/>
        </w:rPr>
        <w:instrText xml:space="preserve"> </w:instrText>
      </w:r>
      <w:r w:rsidRPr="0056429B">
        <w:instrText>TOC</w:instrText>
      </w:r>
      <w:r w:rsidRPr="000D3E77">
        <w:rPr>
          <w:lang w:val="ru-RU"/>
        </w:rPr>
        <w:instrText xml:space="preserve"> \</w:instrText>
      </w:r>
      <w:r w:rsidRPr="0056429B">
        <w:instrText>o</w:instrText>
      </w:r>
      <w:r w:rsidRPr="000D3E77">
        <w:rPr>
          <w:lang w:val="ru-RU"/>
        </w:rPr>
        <w:instrText xml:space="preserve"> "1-1" \</w:instrText>
      </w:r>
      <w:r w:rsidRPr="0056429B">
        <w:instrText>h</w:instrText>
      </w:r>
      <w:r w:rsidRPr="000D3E77">
        <w:rPr>
          <w:lang w:val="ru-RU"/>
        </w:rPr>
        <w:instrText xml:space="preserve"> \</w:instrText>
      </w:r>
      <w:r w:rsidRPr="0056429B">
        <w:instrText>z</w:instrText>
      </w:r>
      <w:r w:rsidRPr="000D3E77">
        <w:rPr>
          <w:lang w:val="ru-RU"/>
        </w:rPr>
        <w:instrText xml:space="preserve"> </w:instrText>
      </w:r>
      <w:r w:rsidRPr="0056429B">
        <w:rPr>
          <w:color w:val="000000"/>
        </w:rPr>
        <w:fldChar w:fldCharType="separate"/>
      </w:r>
    </w:p>
    <w:p w14:paraId="6C6C608B" w14:textId="28C4B3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2" w:history="1">
        <w:r w:rsidRPr="0056429B">
          <w:rPr>
            <w:rStyle w:val="Hyperlink"/>
            <w:color w:val="auto"/>
            <w:sz w:val="18"/>
            <w:szCs w:val="18"/>
          </w:rPr>
          <w:t>NOTICE TO BIDDERS</w:t>
        </w:r>
        <w:r w:rsidR="007B32DA" w:rsidRPr="0056429B">
          <w:rPr>
            <w:rStyle w:val="Hyperlink"/>
            <w:color w:val="auto"/>
            <w:sz w:val="18"/>
            <w:szCs w:val="18"/>
          </w:rPr>
          <w:t>/</w:t>
        </w:r>
        <w:hyperlink w:anchor="_Toc95719022" w:history="1">
          <w:r w:rsidR="007B32DA" w:rsidRPr="00DC6D98">
            <w:rPr>
              <w:rStyle w:val="Hyperlink"/>
              <w:color w:val="0070C0"/>
              <w:sz w:val="18"/>
              <w:szCs w:val="18"/>
              <w:u w:val="none"/>
            </w:rPr>
            <w:t xml:space="preserve">УВЕДОМЛЕНИЕ ДЛЯ УЧАСТНИКОВ </w:t>
          </w:r>
        </w:hyperlink>
        <w:r w:rsidR="007B32DA" w:rsidRPr="00DC6D98">
          <w:rPr>
            <w:rStyle w:val="Hyperlink"/>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3" w:history="1">
        <w:r w:rsidRPr="0056429B">
          <w:rPr>
            <w:rStyle w:val="Hyperlink"/>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General</w:t>
        </w:r>
        <w:r w:rsidR="007B32DA" w:rsidRPr="0056429B">
          <w:rPr>
            <w:rStyle w:val="Hyperlink"/>
            <w:color w:val="auto"/>
            <w:sz w:val="18"/>
            <w:szCs w:val="18"/>
          </w:rPr>
          <w:t>/</w:t>
        </w:r>
        <w:hyperlink w:anchor="_Toc95719023" w:history="1">
          <w:r w:rsidR="007B32DA" w:rsidRPr="0056429B">
            <w:rPr>
              <w:rStyle w:val="Hyperlink"/>
              <w:sz w:val="18"/>
              <w:szCs w:val="18"/>
            </w:rPr>
            <w:t>Общ</w:t>
          </w:r>
          <w:r w:rsidR="00A74A84">
            <w:rPr>
              <w:rStyle w:val="Hyperlink"/>
              <w:sz w:val="18"/>
              <w:szCs w:val="18"/>
              <w:lang w:val="ru-RU"/>
            </w:rPr>
            <w:t>ая информация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TOC1"/>
        <w:rPr>
          <w:rFonts w:asciiTheme="minorHAnsi" w:eastAsiaTheme="minorEastAsia" w:hAnsiTheme="minorHAnsi" w:cstheme="minorBidi"/>
          <w:sz w:val="18"/>
          <w:szCs w:val="18"/>
          <w:bdr w:val="none" w:sz="0" w:space="0" w:color="auto"/>
          <w:lang w:val="de-DE"/>
        </w:rPr>
      </w:pPr>
      <w:hyperlink w:anchor="_Toc95719274" w:history="1">
        <w:r w:rsidRPr="0056429B">
          <w:rPr>
            <w:rStyle w:val="Hyperlink"/>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Hyperlink"/>
            <w:color w:val="auto"/>
            <w:sz w:val="18"/>
            <w:szCs w:val="18"/>
          </w:rPr>
          <w:t>Evaluation</w:t>
        </w:r>
        <w:r w:rsidR="007B32DA" w:rsidRPr="0056429B">
          <w:rPr>
            <w:rStyle w:val="Hyperlink"/>
            <w:color w:val="auto"/>
            <w:sz w:val="18"/>
            <w:szCs w:val="18"/>
          </w:rPr>
          <w:t>/</w:t>
        </w:r>
        <w:hyperlink w:anchor="_Toc95719024" w:history="1">
          <w:r w:rsidR="007B32DA" w:rsidRPr="0056429B">
            <w:rPr>
              <w:rStyle w:val="Hyperlink"/>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5" w:history="1">
        <w:r w:rsidRPr="0056429B">
          <w:rPr>
            <w:rStyle w:val="Hyperlink"/>
            <w:color w:val="auto"/>
            <w:sz w:val="18"/>
            <w:szCs w:val="18"/>
          </w:rPr>
          <w:t>A: TEMPLATES OF DOCUMENTS TO BE SUBMITTED WITH THE TECHNCIAL QUALIFICATION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6" w:history="1">
        <w:r w:rsidRPr="0056429B">
          <w:rPr>
            <w:rStyle w:val="Hyperlink"/>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 xml:space="preserve"> Tender Security/Bid Bond</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7" w:history="1">
        <w:r w:rsidRPr="0056429B">
          <w:rPr>
            <w:rStyle w:val="Hyperlink"/>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Submission</w:t>
        </w:r>
        <w:r w:rsidR="007B32DA" w:rsidRPr="0056429B">
          <w:rPr>
            <w:rStyle w:val="Hyperlink"/>
            <w:color w:val="auto"/>
            <w:sz w:val="18"/>
            <w:szCs w:val="18"/>
          </w:rPr>
          <w:t>/</w:t>
        </w:r>
        <w:hyperlink w:anchor="_Toc95719027" w:history="1">
          <w:r w:rsidR="007B32DA" w:rsidRPr="0056429B">
            <w:rPr>
              <w:rStyle w:val="Hyperlink"/>
              <w:sz w:val="18"/>
              <w:szCs w:val="18"/>
            </w:rPr>
            <w:t>Письмо</w:t>
          </w:r>
          <w:r w:rsidR="007B32DA" w:rsidRPr="0056429B">
            <w:rPr>
              <w:rStyle w:val="Hyperlink"/>
              <w:sz w:val="18"/>
              <w:szCs w:val="18"/>
              <w:lang w:val="en-US"/>
            </w:rPr>
            <w:t xml:space="preserve"> </w:t>
          </w:r>
          <w:r w:rsidR="007B32DA" w:rsidRPr="0056429B">
            <w:rPr>
              <w:rStyle w:val="Hyperlink"/>
              <w:sz w:val="18"/>
              <w:szCs w:val="18"/>
              <w:lang w:val="ru-RU"/>
            </w:rPr>
            <w:t xml:space="preserve">о подаче тендерного </w:t>
          </w:r>
          <w:r w:rsidR="007B32DA" w:rsidRPr="0056429B">
            <w:rPr>
              <w:rStyle w:val="Hyperlink"/>
              <w:sz w:val="18"/>
              <w:szCs w:val="18"/>
            </w:rPr>
            <w:t>предложени</w:t>
          </w:r>
          <w:r w:rsidR="007B32DA" w:rsidRPr="0056429B">
            <w:rPr>
              <w:rStyle w:val="Hyperlink"/>
              <w:sz w:val="18"/>
              <w:szCs w:val="18"/>
              <w:lang w:val="ru-RU"/>
            </w:rPr>
            <w:t>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8" w:history="1">
        <w:r w:rsidRPr="0056429B">
          <w:rPr>
            <w:rStyle w:val="Hyperlink"/>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Bidder Information Form</w:t>
        </w:r>
        <w:r w:rsidR="007B32DA" w:rsidRPr="0056429B">
          <w:rPr>
            <w:rStyle w:val="Hyperlink"/>
            <w:color w:val="auto"/>
            <w:sz w:val="18"/>
            <w:szCs w:val="18"/>
          </w:rPr>
          <w:t>/</w:t>
        </w:r>
        <w:hyperlink w:anchor="_Toc95719028" w:history="1">
          <w:r w:rsidR="007B32DA" w:rsidRPr="0056429B">
            <w:rPr>
              <w:rStyle w:val="Hyperlink"/>
              <w:sz w:val="18"/>
              <w:szCs w:val="18"/>
            </w:rPr>
            <w:t>Информационная форма участника т</w:t>
          </w:r>
          <w:r w:rsidR="007B32DA" w:rsidRPr="0056429B">
            <w:rPr>
              <w:rStyle w:val="Hyperlink"/>
              <w:sz w:val="18"/>
              <w:szCs w:val="18"/>
              <w:lang w:val="ru-RU"/>
            </w:rPr>
            <w:t>ендера</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9" w:history="1">
        <w:r w:rsidRPr="0056429B">
          <w:rPr>
            <w:rStyle w:val="Hyperlink"/>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Work Experience in the last five years</w:t>
        </w:r>
        <w:r w:rsidR="007B32DA" w:rsidRPr="0056429B">
          <w:rPr>
            <w:rStyle w:val="Hyperlink"/>
            <w:color w:val="auto"/>
            <w:sz w:val="18"/>
            <w:szCs w:val="18"/>
          </w:rPr>
          <w:t>/</w:t>
        </w:r>
        <w:hyperlink w:anchor="_Toc95719029" w:history="1">
          <w:r w:rsidR="007B32DA" w:rsidRPr="0056429B">
            <w:rPr>
              <w:rStyle w:val="Hyperlink"/>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0" w:history="1">
        <w:r w:rsidRPr="0056429B">
          <w:rPr>
            <w:rStyle w:val="Hyperlink"/>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Financial Capability</w:t>
        </w:r>
        <w:r w:rsidR="007B32DA" w:rsidRPr="0056429B">
          <w:rPr>
            <w:rStyle w:val="Hyperlink"/>
            <w:color w:val="auto"/>
            <w:sz w:val="18"/>
            <w:szCs w:val="18"/>
          </w:rPr>
          <w:t>/</w:t>
        </w:r>
        <w:hyperlink w:anchor="_Toc95719030" w:history="1">
          <w:r w:rsidR="007B32DA" w:rsidRPr="0056429B">
            <w:rPr>
              <w:rStyle w:val="Hyperlink"/>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1" w:history="1">
        <w:r w:rsidRPr="0056429B">
          <w:rPr>
            <w:rStyle w:val="Hyperlink"/>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Staff Resources</w:t>
        </w:r>
        <w:r w:rsidR="007B32DA" w:rsidRPr="0056429B">
          <w:rPr>
            <w:rStyle w:val="Hyperlink"/>
            <w:color w:val="auto"/>
            <w:sz w:val="18"/>
            <w:szCs w:val="18"/>
          </w:rPr>
          <w:t>/</w:t>
        </w:r>
        <w:hyperlink w:anchor="_Toc95719031" w:history="1">
          <w:r w:rsidR="007B32DA" w:rsidRPr="0056429B">
            <w:rPr>
              <w:rStyle w:val="Hyperlink"/>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2" w:history="1">
        <w:r w:rsidRPr="0056429B">
          <w:rPr>
            <w:rStyle w:val="Hyperlink"/>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Company’s Equipment</w:t>
        </w:r>
        <w:r w:rsidR="007B32DA" w:rsidRPr="0056429B">
          <w:rPr>
            <w:rStyle w:val="Hyperlink"/>
            <w:color w:val="auto"/>
            <w:sz w:val="18"/>
            <w:szCs w:val="18"/>
          </w:rPr>
          <w:t>/</w:t>
        </w:r>
        <w:hyperlink w:anchor="_Toc95719032" w:history="1">
          <w:r w:rsidR="007B32DA" w:rsidRPr="0056429B">
            <w:rPr>
              <w:rStyle w:val="Hyperlink"/>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3" w:history="1">
        <w:r w:rsidRPr="0056429B">
          <w:rPr>
            <w:rStyle w:val="Hyperlink"/>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List of on-going / present projects implemented by the Company (if any)</w:t>
        </w:r>
        <w:r w:rsidR="007B32DA" w:rsidRPr="0056429B">
          <w:rPr>
            <w:rStyle w:val="Hyperlink"/>
            <w:color w:val="auto"/>
            <w:sz w:val="18"/>
            <w:szCs w:val="18"/>
          </w:rPr>
          <w:t>/</w:t>
        </w:r>
        <w:r w:rsidR="007B32DA" w:rsidRPr="0056429B">
          <w:t xml:space="preserve"> </w:t>
        </w:r>
        <w:hyperlink w:anchor="_Toc95719033" w:history="1">
          <w:r w:rsidR="007B32DA" w:rsidRPr="0056429B">
            <w:rPr>
              <w:rStyle w:val="Hyperlink"/>
              <w:sz w:val="18"/>
              <w:szCs w:val="18"/>
            </w:rPr>
            <w:t xml:space="preserve">Перечень текущих проектов, </w:t>
          </w:r>
          <w:r w:rsidR="007B32DA" w:rsidRPr="0056429B">
            <w:rPr>
              <w:rStyle w:val="Hyperlink"/>
              <w:sz w:val="18"/>
              <w:szCs w:val="18"/>
              <w:lang w:val="ru-RU"/>
            </w:rPr>
            <w:t>выполня</w:t>
          </w:r>
          <w:r w:rsidR="007B32DA" w:rsidRPr="0056429B">
            <w:rPr>
              <w:rStyle w:val="Hyperlink"/>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4" w:history="1">
        <w:r w:rsidRPr="0056429B">
          <w:rPr>
            <w:rStyle w:val="Hyperlink"/>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Method Statement</w:t>
        </w:r>
        <w:r w:rsidR="007B32DA" w:rsidRPr="0056429B">
          <w:rPr>
            <w:rStyle w:val="Hyperlink"/>
            <w:color w:val="auto"/>
            <w:sz w:val="18"/>
            <w:szCs w:val="18"/>
          </w:rPr>
          <w:t>/</w:t>
        </w:r>
        <w:r w:rsidR="007B32DA" w:rsidRPr="00DC6D98">
          <w:rPr>
            <w:rStyle w:val="Hyperlink"/>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5" w:history="1">
        <w:r w:rsidRPr="0056429B">
          <w:rPr>
            <w:rStyle w:val="Hyperlink"/>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Implementation Schedule</w:t>
        </w:r>
        <w:r w:rsidR="007B32DA" w:rsidRPr="0056429B">
          <w:rPr>
            <w:rStyle w:val="Hyperlink"/>
            <w:color w:val="auto"/>
            <w:sz w:val="18"/>
            <w:szCs w:val="18"/>
          </w:rPr>
          <w:t>/</w:t>
        </w:r>
        <w:hyperlink w:anchor="_Toc95719035" w:history="1">
          <w:r w:rsidR="007B32DA" w:rsidRPr="0056429B">
            <w:rPr>
              <w:rStyle w:val="Hyperlink"/>
              <w:sz w:val="18"/>
              <w:szCs w:val="18"/>
            </w:rPr>
            <w:t xml:space="preserve">График </w:t>
          </w:r>
          <w:r w:rsidR="007B32DA" w:rsidRPr="0056429B">
            <w:rPr>
              <w:rStyle w:val="Hyperlink"/>
              <w:sz w:val="18"/>
              <w:szCs w:val="18"/>
              <w:lang w:val="ru-RU"/>
            </w:rPr>
            <w:t>выполнения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6" w:history="1">
        <w:r w:rsidRPr="0056429B">
          <w:rPr>
            <w:rStyle w:val="Hyperlink"/>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Additional information – if applicable</w:t>
        </w:r>
        <w:r w:rsidR="007B32DA" w:rsidRPr="0056429B">
          <w:rPr>
            <w:rStyle w:val="Hyperlink"/>
            <w:color w:val="auto"/>
            <w:sz w:val="18"/>
            <w:szCs w:val="18"/>
          </w:rPr>
          <w:t>/</w:t>
        </w:r>
        <w:hyperlink w:anchor="_Toc95719036" w:history="1">
          <w:r w:rsidR="007B32DA" w:rsidRPr="0056429B">
            <w:rPr>
              <w:rStyle w:val="Hyperlink"/>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7" w:history="1">
        <w:r w:rsidRPr="0056429B">
          <w:rPr>
            <w:rStyle w:val="Hyperlink"/>
            <w:color w:val="auto"/>
            <w:sz w:val="18"/>
            <w:szCs w:val="18"/>
          </w:rPr>
          <w:t>B: TEMPLATES OF DOCUMENTS OF DOCUMENTS TO BE SUBMITTED WITH THE FINANCIAL BID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8" w:history="1">
        <w:r w:rsidRPr="0056429B">
          <w:rPr>
            <w:rStyle w:val="Hyperlink"/>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Bid</w:t>
        </w:r>
        <w:r w:rsidR="007B32DA" w:rsidRPr="0056429B">
          <w:rPr>
            <w:rStyle w:val="Hyperlink"/>
            <w:color w:val="auto"/>
            <w:sz w:val="18"/>
            <w:szCs w:val="18"/>
          </w:rPr>
          <w:t>/</w:t>
        </w:r>
        <w:r w:rsidR="007B32DA" w:rsidRPr="0056429B">
          <w:t xml:space="preserve"> </w:t>
        </w:r>
        <w:hyperlink w:anchor="_Toc95719038" w:history="1">
          <w:r w:rsidR="007B32DA" w:rsidRPr="0056429B">
            <w:rPr>
              <w:rStyle w:val="Hyperlink"/>
              <w:sz w:val="18"/>
              <w:szCs w:val="18"/>
            </w:rPr>
            <w:t>Письмо о</w:t>
          </w:r>
          <w:r w:rsidR="007B32DA" w:rsidRPr="0056429B">
            <w:rPr>
              <w:rStyle w:val="Hyperlink"/>
              <w:sz w:val="18"/>
              <w:szCs w:val="18"/>
              <w:lang w:val="ru-RU"/>
            </w:rPr>
            <w:t>б участии в тендере</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9" w:history="1">
        <w:r w:rsidRPr="0056429B">
          <w:rPr>
            <w:rStyle w:val="Hyperlink"/>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Information on intended Sub-Contracts</w:t>
        </w:r>
        <w:r w:rsidR="007B32DA" w:rsidRPr="0056429B">
          <w:rPr>
            <w:rStyle w:val="Hyperlink"/>
            <w:color w:val="auto"/>
            <w:sz w:val="18"/>
            <w:szCs w:val="18"/>
          </w:rPr>
          <w:t>/</w:t>
        </w:r>
        <w:hyperlink w:anchor="_Toc95719039" w:history="1">
          <w:r w:rsidR="007B32DA" w:rsidRPr="0056429B">
            <w:rPr>
              <w:rStyle w:val="Hyperlink"/>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90" w:history="1">
        <w:r w:rsidRPr="0056429B">
          <w:rPr>
            <w:rStyle w:val="Hyperlink"/>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Priced Bill of Quantities</w:t>
        </w:r>
        <w:r w:rsidR="007B32DA" w:rsidRPr="0056429B">
          <w:rPr>
            <w:rStyle w:val="Hyperlink"/>
            <w:color w:val="auto"/>
            <w:sz w:val="18"/>
            <w:szCs w:val="18"/>
          </w:rPr>
          <w:t>/</w:t>
        </w:r>
        <w:bookmarkStart w:id="267"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Hyperlink"/>
            <w:sz w:val="18"/>
            <w:szCs w:val="18"/>
          </w:rPr>
          <w:t xml:space="preserve">Информация о предполагаемых субконтрактах </w:t>
        </w:r>
        <w:r w:rsidR="007B32DA" w:rsidRPr="0056429B">
          <w:rPr>
            <w:rStyle w:val="Hyperlink"/>
            <w:sz w:val="18"/>
            <w:szCs w:val="18"/>
          </w:rPr>
          <w:fldChar w:fldCharType="end"/>
        </w:r>
        <w:bookmarkEnd w:id="267"/>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21569710" w14:textId="34331FA0" w:rsidR="00C6790F" w:rsidRPr="0056429B" w:rsidRDefault="00C6790F" w:rsidP="004F4CAC">
      <w:pPr>
        <w:pStyle w:val="TOC1"/>
        <w:rPr>
          <w:rFonts w:asciiTheme="minorHAnsi" w:eastAsiaTheme="minorEastAsia" w:hAnsiTheme="minorHAnsi" w:cstheme="minorBidi"/>
          <w:bdr w:val="none" w:sz="0" w:space="0" w:color="auto"/>
          <w:lang w:val="de-DE"/>
        </w:rPr>
      </w:pPr>
    </w:p>
    <w:p w14:paraId="6AC8E2E3" w14:textId="3B78A180" w:rsidR="00B33550" w:rsidRPr="00DC6D98" w:rsidRDefault="00B33550" w:rsidP="00806BB5">
      <w:pPr>
        <w:tabs>
          <w:tab w:val="left" w:pos="1102"/>
        </w:tabs>
        <w:rPr>
          <w:rFonts w:ascii="Cambria" w:hAnsi="Cambria"/>
          <w:color w:val="0070C0"/>
          <w:sz w:val="18"/>
          <w:szCs w:val="18"/>
          <w:lang w:val="de-DE"/>
        </w:rPr>
      </w:pPr>
      <w:r w:rsidRPr="0056429B">
        <w:rPr>
          <w:rFonts w:ascii="Cambria" w:hAnsi="Cambria"/>
          <w:color w:val="auto"/>
          <w:sz w:val="18"/>
          <w:szCs w:val="18"/>
        </w:rPr>
        <w:fldChar w:fldCharType="end"/>
      </w:r>
    </w:p>
    <w:p w14:paraId="37B50963" w14:textId="77777777" w:rsidR="00B33550" w:rsidRPr="00341022" w:rsidRDefault="00B33550" w:rsidP="00B33550">
      <w:pPr>
        <w:rPr>
          <w:rFonts w:ascii="Cambria" w:hAnsi="Cambria"/>
          <w:color w:val="auto"/>
          <w:lang w:val="de-DE"/>
        </w:rPr>
      </w:pPr>
    </w:p>
    <w:p w14:paraId="3735FC99" w14:textId="77777777" w:rsidR="00B33550" w:rsidRPr="00341022" w:rsidRDefault="00B33550" w:rsidP="00B33550">
      <w:pPr>
        <w:rPr>
          <w:rFonts w:ascii="Cambria" w:hAnsi="Cambria"/>
          <w:color w:val="auto"/>
          <w:lang w:val="de-DE"/>
        </w:rPr>
        <w:sectPr w:rsidR="00B33550" w:rsidRPr="00341022" w:rsidSect="00093E2B">
          <w:headerReference w:type="default" r:id="rId26"/>
          <w:footerReference w:type="default" r:id="rId27"/>
          <w:headerReference w:type="first" r:id="rId28"/>
          <w:footerReference w:type="first" r:id="rId29"/>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Heading1"/>
        <w:numPr>
          <w:ilvl w:val="0"/>
          <w:numId w:val="0"/>
        </w:numPr>
        <w:ind w:left="1152"/>
        <w:rPr>
          <w:color w:val="0070C0"/>
          <w:lang w:val="ru-RU"/>
        </w:rPr>
      </w:pPr>
      <w:bookmarkStart w:id="268" w:name="_Toc530904332"/>
      <w:bookmarkStart w:id="269" w:name="_Toc85104268"/>
      <w:bookmarkStart w:id="270" w:name="_Toc95719022"/>
      <w:bookmarkStart w:id="271" w:name="_Toc95719272"/>
      <w:bookmarkStart w:id="272" w:name="_Toc95719349"/>
      <w:bookmarkStart w:id="273" w:name="_Toc493614537"/>
      <w:bookmarkStart w:id="274" w:name="_Toc493615192"/>
      <w:bookmarkStart w:id="275" w:name="_Ref492549417"/>
      <w:bookmarkStart w:id="276"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68"/>
      <w:bookmarkEnd w:id="269"/>
      <w:bookmarkEnd w:id="270"/>
      <w:bookmarkEnd w:id="271"/>
      <w:bookmarkEnd w:id="272"/>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pPr>
        <w:pStyle w:val="Heading1"/>
        <w:numPr>
          <w:ilvl w:val="0"/>
          <w:numId w:val="14"/>
        </w:numPr>
        <w:rPr>
          <w:color w:val="auto"/>
        </w:rPr>
      </w:pPr>
      <w:bookmarkStart w:id="277" w:name="_Toc530904333"/>
      <w:bookmarkStart w:id="278" w:name="_Toc85104269"/>
      <w:bookmarkStart w:id="279" w:name="_Toc95719023"/>
      <w:bookmarkStart w:id="280" w:name="_Toc95719273"/>
      <w:bookmarkStart w:id="281" w:name="_Toc95719350"/>
      <w:r w:rsidRPr="00DC3839">
        <w:rPr>
          <w:color w:val="auto"/>
        </w:rPr>
        <w:t>General</w:t>
      </w:r>
      <w:bookmarkEnd w:id="277"/>
      <w:bookmarkEnd w:id="278"/>
      <w:bookmarkEnd w:id="279"/>
      <w:bookmarkEnd w:id="280"/>
      <w:bookmarkEnd w:id="281"/>
      <w:r w:rsidR="00A74A84">
        <w:rPr>
          <w:color w:val="auto"/>
        </w:rPr>
        <w:t>/</w:t>
      </w:r>
      <w:r w:rsidR="00A74A84" w:rsidRPr="00A74A84">
        <w:rPr>
          <w:color w:val="auto"/>
        </w:rPr>
        <w:t xml:space="preserve"> </w:t>
      </w:r>
      <w:r w:rsidR="00A74A84" w:rsidRPr="00275912">
        <w:rPr>
          <w:color w:val="0070C0"/>
        </w:rPr>
        <w:t>Общ</w:t>
      </w:r>
      <w:r w:rsidR="00A74A84" w:rsidRPr="00275912">
        <w:rPr>
          <w:color w:val="0070C0"/>
          <w:lang w:val="ru-RU"/>
        </w:rPr>
        <w:t>ая информация</w:t>
      </w:r>
    </w:p>
    <w:p w14:paraId="564688B6" w14:textId="0FB61F40" w:rsidR="00B33550" w:rsidRPr="00446524" w:rsidRDefault="00B33550" w:rsidP="00DB164C">
      <w:pPr>
        <w:pStyle w:val="ListParagraph"/>
      </w:pPr>
      <w:r w:rsidRPr="00446524">
        <w:rPr>
          <w:color w:val="auto"/>
        </w:rPr>
        <w:t>All questions contained in all the Forms shall be answered by the Bidder</w:t>
      </w:r>
      <w:r w:rsidR="00A74A84" w:rsidRPr="007E7623">
        <w:rPr>
          <w:color w:val="auto"/>
          <w:lang w:val="en-US"/>
        </w:rPr>
        <w:t>.</w:t>
      </w:r>
      <w:r w:rsidR="00A74A84" w:rsidRPr="00446524">
        <w:rPr>
          <w:color w:val="auto"/>
        </w:rPr>
        <w:t>/</w:t>
      </w:r>
      <w:r w:rsidR="00A74A84" w:rsidRPr="00275912">
        <w:t>Участник</w:t>
      </w:r>
      <w:r w:rsidR="00A74A84" w:rsidRPr="00446524">
        <w:t xml:space="preserve"> </w:t>
      </w:r>
      <w:r w:rsidR="00A74A84" w:rsidRPr="00275912">
        <w:t>тендера</w:t>
      </w:r>
      <w:r w:rsidR="00A74A84" w:rsidRPr="00446524">
        <w:t xml:space="preserve"> </w:t>
      </w:r>
      <w:r w:rsidR="00A74A84" w:rsidRPr="00275912">
        <w:t>должен</w:t>
      </w:r>
      <w:r w:rsidR="00A74A84" w:rsidRPr="00446524">
        <w:t xml:space="preserve"> </w:t>
      </w:r>
      <w:r w:rsidR="00A74A84" w:rsidRPr="00275912">
        <w:t>предоставить</w:t>
      </w:r>
      <w:r w:rsidR="00A74A84" w:rsidRPr="00446524">
        <w:t xml:space="preserve"> </w:t>
      </w:r>
      <w:r w:rsidR="00A74A84" w:rsidRPr="00275912">
        <w:t>ответ</w:t>
      </w:r>
      <w:r w:rsidR="00A74A84" w:rsidRPr="00446524">
        <w:t xml:space="preserve"> </w:t>
      </w:r>
      <w:r w:rsidR="00A74A84" w:rsidRPr="00275912">
        <w:t>на</w:t>
      </w:r>
      <w:r w:rsidR="00A74A84" w:rsidRPr="00446524">
        <w:t xml:space="preserve"> </w:t>
      </w:r>
      <w:r w:rsidR="00A74A84" w:rsidRPr="00275912">
        <w:t>все</w:t>
      </w:r>
      <w:r w:rsidR="00A74A84" w:rsidRPr="00446524">
        <w:t xml:space="preserve"> </w:t>
      </w:r>
      <w:r w:rsidR="00A74A84" w:rsidRPr="00275912">
        <w:t>вопросы</w:t>
      </w:r>
      <w:r w:rsidR="00A74A84" w:rsidRPr="00446524">
        <w:t xml:space="preserve">, </w:t>
      </w:r>
      <w:r w:rsidR="00A74A84" w:rsidRPr="00275912">
        <w:t>указанные</w:t>
      </w:r>
      <w:r w:rsidR="00A74A84" w:rsidRPr="00446524">
        <w:t xml:space="preserve"> </w:t>
      </w:r>
      <w:r w:rsidR="00A74A84" w:rsidRPr="00275912">
        <w:t>во</w:t>
      </w:r>
      <w:r w:rsidR="00A74A84" w:rsidRPr="00446524">
        <w:t xml:space="preserve"> </w:t>
      </w:r>
      <w:r w:rsidR="00A74A84" w:rsidRPr="00275912">
        <w:t>всех</w:t>
      </w:r>
      <w:r w:rsidR="00A74A84" w:rsidRPr="00446524">
        <w:t xml:space="preserve"> </w:t>
      </w:r>
      <w:r w:rsidR="00A74A84" w:rsidRPr="00275912">
        <w:t>формах</w:t>
      </w:r>
      <w:r w:rsidRPr="00446524">
        <w:t>.</w:t>
      </w:r>
    </w:p>
    <w:p w14:paraId="6AF78B40" w14:textId="233F6A60" w:rsidR="00B33550" w:rsidRPr="00275912" w:rsidRDefault="00B33550" w:rsidP="00DB164C">
      <w:pPr>
        <w:pStyle w:val="ListParagraph"/>
      </w:pPr>
      <w:r w:rsidRPr="007D4D07">
        <w:rPr>
          <w:color w:val="auto"/>
        </w:rPr>
        <w:t>Additional sheets may be attached as necessary</w:t>
      </w:r>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446524" w:rsidRDefault="00B33550" w:rsidP="00DB164C">
      <w:pPr>
        <w:pStyle w:val="ListParagraph"/>
      </w:pPr>
      <w:r w:rsidRPr="00446524">
        <w:t>If a question does not apply, "Not applicable" shall be written against it, with a brief explanation of why it does not apply</w:t>
      </w:r>
      <w:r w:rsidR="0076689A" w:rsidRPr="00446524">
        <w:t xml:space="preserve">/ </w:t>
      </w:r>
      <w:r w:rsidR="0076689A" w:rsidRPr="00A21CCB">
        <w:t>Если</w:t>
      </w:r>
      <w:r w:rsidR="0076689A" w:rsidRPr="00446524">
        <w:t xml:space="preserve"> </w:t>
      </w:r>
      <w:r w:rsidR="0076689A" w:rsidRPr="00A21CCB">
        <w:t>вопрос</w:t>
      </w:r>
      <w:r w:rsidR="0076689A" w:rsidRPr="00446524">
        <w:t xml:space="preserve"> </w:t>
      </w:r>
      <w:r w:rsidR="0076689A" w:rsidRPr="00A21CCB">
        <w:t>неприменим</w:t>
      </w:r>
      <w:r w:rsidR="0076689A" w:rsidRPr="00446524">
        <w:t xml:space="preserve">, </w:t>
      </w:r>
      <w:r w:rsidR="0076689A" w:rsidRPr="00A21CCB">
        <w:t>напротив</w:t>
      </w:r>
      <w:r w:rsidR="0076689A" w:rsidRPr="00446524">
        <w:t xml:space="preserve"> </w:t>
      </w:r>
      <w:r w:rsidR="0076689A" w:rsidRPr="00A21CCB">
        <w:t>него</w:t>
      </w:r>
      <w:r w:rsidR="0076689A" w:rsidRPr="00446524">
        <w:t xml:space="preserve"> </w:t>
      </w:r>
      <w:r w:rsidR="0076689A" w:rsidRPr="00A21CCB">
        <w:t>должно</w:t>
      </w:r>
      <w:r w:rsidR="0076689A" w:rsidRPr="00446524">
        <w:t xml:space="preserve"> </w:t>
      </w:r>
      <w:r w:rsidR="0076689A" w:rsidRPr="00A21CCB">
        <w:t>быть</w:t>
      </w:r>
      <w:r w:rsidR="0076689A" w:rsidRPr="00446524">
        <w:t xml:space="preserve"> </w:t>
      </w:r>
      <w:r w:rsidR="0076689A" w:rsidRPr="00A21CCB">
        <w:t>написано</w:t>
      </w:r>
      <w:r w:rsidR="0076689A" w:rsidRPr="00446524">
        <w:t xml:space="preserve"> «</w:t>
      </w:r>
      <w:r w:rsidR="0076689A" w:rsidRPr="00A21CCB">
        <w:t>Неприменимо</w:t>
      </w:r>
      <w:r w:rsidR="0076689A" w:rsidRPr="00446524">
        <w:t xml:space="preserve">» </w:t>
      </w:r>
      <w:r w:rsidR="0076689A" w:rsidRPr="00A21CCB">
        <w:t>с</w:t>
      </w:r>
      <w:r w:rsidR="0076689A" w:rsidRPr="00446524">
        <w:t xml:space="preserve"> </w:t>
      </w:r>
      <w:r w:rsidR="0076689A" w:rsidRPr="00A21CCB">
        <w:t>кратким</w:t>
      </w:r>
      <w:r w:rsidR="0076689A" w:rsidRPr="00446524">
        <w:t xml:space="preserve"> </w:t>
      </w:r>
      <w:r w:rsidR="0076689A" w:rsidRPr="00A21CCB">
        <w:t>объяснением</w:t>
      </w:r>
      <w:r w:rsidR="0076689A" w:rsidRPr="00446524">
        <w:t xml:space="preserve"> </w:t>
      </w:r>
      <w:r w:rsidR="0076689A" w:rsidRPr="00A21CCB">
        <w:t>причины</w:t>
      </w:r>
      <w:r w:rsidRPr="00446524">
        <w:t>.</w:t>
      </w:r>
    </w:p>
    <w:p w14:paraId="3E736094" w14:textId="0EC25DD8" w:rsidR="00B33550" w:rsidRPr="00446524" w:rsidRDefault="00B33550" w:rsidP="00DB164C">
      <w:pPr>
        <w:pStyle w:val="ListParagraph"/>
      </w:pPr>
      <w:r w:rsidRPr="00446524">
        <w:t>Each page of every individual form shall be numbered consecutively in the lower right corner</w:t>
      </w:r>
      <w:r w:rsidR="0076689A" w:rsidRPr="00446524">
        <w:t xml:space="preserve">/ </w:t>
      </w:r>
      <w:r w:rsidR="0076689A" w:rsidRPr="00A21CCB">
        <w:t>Каждая</w:t>
      </w:r>
      <w:r w:rsidR="0076689A" w:rsidRPr="00446524">
        <w:t xml:space="preserve"> </w:t>
      </w:r>
      <w:r w:rsidR="0076689A" w:rsidRPr="00A21CCB">
        <w:t>страница</w:t>
      </w:r>
      <w:r w:rsidR="0076689A" w:rsidRPr="00446524">
        <w:t xml:space="preserve"> </w:t>
      </w:r>
      <w:r w:rsidR="0076689A" w:rsidRPr="00A21CCB">
        <w:t>каждой</w:t>
      </w:r>
      <w:r w:rsidR="0076689A" w:rsidRPr="00446524">
        <w:t xml:space="preserve"> </w:t>
      </w:r>
      <w:r w:rsidR="0076689A" w:rsidRPr="00A21CCB">
        <w:t>отдельной</w:t>
      </w:r>
      <w:r w:rsidR="0076689A" w:rsidRPr="00446524">
        <w:t xml:space="preserve"> </w:t>
      </w:r>
      <w:r w:rsidR="0076689A" w:rsidRPr="00A21CCB">
        <w:t>формы</w:t>
      </w:r>
      <w:r w:rsidR="0076689A" w:rsidRPr="00446524">
        <w:t xml:space="preserve"> </w:t>
      </w:r>
      <w:r w:rsidR="0076689A" w:rsidRPr="00A21CCB">
        <w:t>нумеруется</w:t>
      </w:r>
      <w:r w:rsidR="0076689A" w:rsidRPr="00446524">
        <w:t xml:space="preserve"> </w:t>
      </w:r>
      <w:r w:rsidR="0076689A" w:rsidRPr="00A21CCB">
        <w:t>последовательно</w:t>
      </w:r>
      <w:r w:rsidR="0076689A" w:rsidRPr="00446524">
        <w:t xml:space="preserve"> </w:t>
      </w:r>
      <w:r w:rsidR="0076689A" w:rsidRPr="00A21CCB">
        <w:t>в</w:t>
      </w:r>
      <w:r w:rsidR="0076689A" w:rsidRPr="00446524">
        <w:t xml:space="preserve"> </w:t>
      </w:r>
      <w:r w:rsidR="0076689A" w:rsidRPr="00A21CCB">
        <w:t>правом</w:t>
      </w:r>
      <w:r w:rsidR="0076689A" w:rsidRPr="00446524">
        <w:t xml:space="preserve"> </w:t>
      </w:r>
      <w:r w:rsidR="0076689A" w:rsidRPr="00A21CCB">
        <w:t>нижнем</w:t>
      </w:r>
      <w:r w:rsidR="0076689A" w:rsidRPr="00446524">
        <w:t xml:space="preserve"> </w:t>
      </w:r>
      <w:r w:rsidR="0076689A" w:rsidRPr="00A21CCB">
        <w:t>углу</w:t>
      </w:r>
      <w:r w:rsidRPr="00446524">
        <w:t>.</w:t>
      </w:r>
    </w:p>
    <w:p w14:paraId="6B4CD40C" w14:textId="1DD88E42" w:rsidR="00B33550" w:rsidRPr="00A21CCB" w:rsidRDefault="00B33550" w:rsidP="00DB164C">
      <w:pPr>
        <w:pStyle w:val="ListParagraph"/>
      </w:pPr>
      <w:r w:rsidRPr="00446524">
        <w:t xml:space="preserve">Financial data and declarations presented by the Bidder shall be given in the currency, specified in Section 2 (BDS), paragraph 15. </w:t>
      </w:r>
      <w:r w:rsidRPr="00FF1877">
        <w:t>Original bank statements may be also attached for reference</w:t>
      </w:r>
      <w:r w:rsidR="0076689A" w:rsidRPr="00FF1877">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806BB5" w:rsidRPr="00806BB5">
        <w:rPr>
          <w:rFonts w:eastAsiaTheme="majorEastAsia"/>
        </w:rPr>
        <w:t xml:space="preserve"> </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rsidP="00DB164C">
      <w:pPr>
        <w:pStyle w:val="ListParagraph"/>
      </w:pPr>
      <w:r w:rsidRPr="00FF1877">
        <w:t>Attached documentation/certificates must always be accompanied by a relevant translation into the English language</w:t>
      </w:r>
      <w:r w:rsidR="0076689A" w:rsidRPr="00FF1877">
        <w:t xml:space="preserve">/ </w:t>
      </w:r>
      <w:r w:rsidR="0076689A" w:rsidRPr="00A21CCB">
        <w:t>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rsidP="00DB164C">
      <w:pPr>
        <w:pStyle w:val="ListParagraph"/>
      </w:pPr>
      <w:r w:rsidRPr="00446524">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446524">
        <w:t>/</w:t>
      </w:r>
      <w:r w:rsidR="0076689A" w:rsidRPr="00A21CCB">
        <w:t>Правильность</w:t>
      </w:r>
      <w:r w:rsidR="0076689A" w:rsidRPr="00446524">
        <w:t xml:space="preserve"> </w:t>
      </w:r>
      <w:r w:rsidR="0076689A" w:rsidRPr="00A21CCB">
        <w:t>заполнения</w:t>
      </w:r>
      <w:r w:rsidR="0076689A" w:rsidRPr="00446524">
        <w:t xml:space="preserve"> </w:t>
      </w:r>
      <w:r w:rsidR="0076689A" w:rsidRPr="00A21CCB">
        <w:t>анкеты</w:t>
      </w:r>
      <w:r w:rsidR="0076689A" w:rsidRPr="00446524">
        <w:t xml:space="preserve">, </w:t>
      </w:r>
      <w:r w:rsidR="0076689A" w:rsidRPr="00A21CCB">
        <w:t>ее</w:t>
      </w:r>
      <w:r w:rsidR="0076689A" w:rsidRPr="00446524">
        <w:t xml:space="preserve"> </w:t>
      </w:r>
      <w:r w:rsidR="0076689A" w:rsidRPr="00A21CCB">
        <w:t>полнота</w:t>
      </w:r>
      <w:r w:rsidR="0076689A" w:rsidRPr="00446524">
        <w:t xml:space="preserve"> </w:t>
      </w:r>
      <w:r w:rsidR="0076689A" w:rsidRPr="00A21CCB">
        <w:t>и</w:t>
      </w:r>
      <w:r w:rsidR="0076689A" w:rsidRPr="00446524">
        <w:t xml:space="preserve"> </w:t>
      </w:r>
      <w:r w:rsidR="0076689A" w:rsidRPr="00A21CCB">
        <w:t>прилагаемая</w:t>
      </w:r>
      <w:r w:rsidR="0076689A" w:rsidRPr="00446524">
        <w:t xml:space="preserve"> </w:t>
      </w:r>
      <w:r w:rsidR="0076689A" w:rsidRPr="00A21CCB">
        <w:t>документация</w:t>
      </w:r>
      <w:r w:rsidR="0076689A" w:rsidRPr="00446524">
        <w:t xml:space="preserve"> </w:t>
      </w:r>
      <w:r w:rsidR="0076689A" w:rsidRPr="00A21CCB">
        <w:t>будут</w:t>
      </w:r>
      <w:r w:rsidR="0076689A" w:rsidRPr="00446524">
        <w:t xml:space="preserve"> </w:t>
      </w:r>
      <w:r w:rsidR="0076689A" w:rsidRPr="00A21CCB">
        <w:t>учитываться</w:t>
      </w:r>
      <w:r w:rsidR="0076689A" w:rsidRPr="00446524">
        <w:t xml:space="preserve"> </w:t>
      </w:r>
      <w:r w:rsidR="0076689A" w:rsidRPr="00A21CCB">
        <w:t>при</w:t>
      </w:r>
      <w:r w:rsidR="0076689A" w:rsidRPr="00446524">
        <w:t xml:space="preserve"> </w:t>
      </w:r>
      <w:r w:rsidR="0076689A" w:rsidRPr="00A21CCB">
        <w:t>оценке</w:t>
      </w:r>
      <w:r w:rsidR="0076689A" w:rsidRPr="00446524">
        <w:t xml:space="preserve"> </w:t>
      </w:r>
      <w:r w:rsidR="0076689A" w:rsidRPr="00A21CCB">
        <w:t>Тендерных</w:t>
      </w:r>
      <w:r w:rsidR="0076689A" w:rsidRPr="00446524">
        <w:t xml:space="preserve"> </w:t>
      </w:r>
      <w:r w:rsidR="0076689A" w:rsidRPr="00A21CCB">
        <w:t>предложений</w:t>
      </w:r>
      <w:r w:rsidR="0076689A" w:rsidRPr="00446524">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pPr>
        <w:pStyle w:val="Heading1"/>
        <w:numPr>
          <w:ilvl w:val="0"/>
          <w:numId w:val="14"/>
        </w:numPr>
        <w:rPr>
          <w:color w:val="auto"/>
        </w:rPr>
      </w:pPr>
      <w:bookmarkStart w:id="282" w:name="_Toc530904334"/>
      <w:bookmarkStart w:id="283" w:name="_Toc85104270"/>
      <w:bookmarkStart w:id="284" w:name="_Toc95719024"/>
      <w:bookmarkStart w:id="285" w:name="_Toc95719274"/>
      <w:bookmarkStart w:id="286" w:name="_Toc95719351"/>
      <w:r w:rsidRPr="00DC3839">
        <w:rPr>
          <w:color w:val="auto"/>
        </w:rPr>
        <w:t>Evaluation</w:t>
      </w:r>
      <w:bookmarkEnd w:id="282"/>
      <w:bookmarkEnd w:id="283"/>
      <w:bookmarkEnd w:id="284"/>
      <w:bookmarkEnd w:id="285"/>
      <w:bookmarkEnd w:id="286"/>
      <w:r w:rsidR="0076689A">
        <w:rPr>
          <w:color w:val="auto"/>
        </w:rPr>
        <w:t>/</w:t>
      </w:r>
      <w:r w:rsidR="0076689A" w:rsidRPr="0076689A">
        <w:rPr>
          <w:color w:val="auto"/>
        </w:rPr>
        <w:t xml:space="preserve"> </w:t>
      </w:r>
      <w:r w:rsidR="0076689A" w:rsidRPr="00A21CCB">
        <w:rPr>
          <w:color w:val="0070C0"/>
        </w:rPr>
        <w:t>Оценка</w:t>
      </w:r>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Для оценки применяются критерии, перечисленные в Разделе 1, параграф</w:t>
      </w:r>
      <w:r w:rsidR="008E2DC0" w:rsidRPr="00A21CCB">
        <w:rPr>
          <w:rFonts w:ascii="Cambria" w:hAnsi="Cambria"/>
          <w:color w:val="0070C0"/>
          <w:lang w:val="ru-RU"/>
        </w:rPr>
        <w:t>ы</w:t>
      </w:r>
      <w:r w:rsidR="008E2DC0" w:rsidRPr="00A21CCB">
        <w:rPr>
          <w:rFonts w:ascii="Cambria" w:hAnsi="Cambria"/>
          <w:color w:val="0070C0"/>
        </w:rPr>
        <w:t xml:space="preserve"> 13, 14, 26, 28, а также следующие критерии</w:t>
      </w:r>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Прежде чем приступить к подробному анализу заявок, Оценочная комиссия проверяет, что</w:t>
      </w:r>
      <w:r w:rsidR="008E2DC0" w:rsidRPr="00A21CCB">
        <w:rPr>
          <w:rFonts w:ascii="Cambria" w:hAnsi="Cambria"/>
          <w:color w:val="0070C0"/>
          <w:lang w:val="ru-RU"/>
        </w:rPr>
        <w:t>бы</w:t>
      </w:r>
      <w:r w:rsidR="008E2DC0" w:rsidRPr="00A21CCB">
        <w:rPr>
          <w:rFonts w:ascii="Cambria" w:hAnsi="Cambria"/>
          <w:color w:val="0070C0"/>
        </w:rPr>
        <w:t xml:space="preserve"> каждая заявка</w:t>
      </w:r>
      <w:r w:rsidRPr="00A21CCB">
        <w:rPr>
          <w:rFonts w:ascii="Cambria" w:hAnsi="Cambria"/>
          <w:color w:val="0070C0"/>
        </w:rPr>
        <w:t>:</w:t>
      </w:r>
    </w:p>
    <w:p w14:paraId="07CFD5A5" w14:textId="60E672C2" w:rsidR="00B33550" w:rsidRPr="00DC3839" w:rsidRDefault="00B33550">
      <w:pPr>
        <w:pStyle w:val="Bullit-Aufzhlung"/>
        <w:numPr>
          <w:ilvl w:val="0"/>
          <w:numId w:val="8"/>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r w:rsidR="008E2DC0" w:rsidRPr="00A21CCB">
        <w:rPr>
          <w:rFonts w:ascii="Cambria" w:hAnsi="Cambria"/>
          <w:color w:val="0070C0"/>
        </w:rPr>
        <w:t>был</w:t>
      </w:r>
      <w:r w:rsidR="008E2DC0" w:rsidRPr="00A21CCB">
        <w:rPr>
          <w:rFonts w:ascii="Cambria" w:hAnsi="Cambria"/>
          <w:color w:val="0070C0"/>
          <w:lang w:val="ru-RU"/>
        </w:rPr>
        <w:t>а</w:t>
      </w:r>
      <w:r w:rsidR="008E2DC0" w:rsidRPr="00A21CCB">
        <w:rPr>
          <w:rFonts w:ascii="Cambria" w:hAnsi="Cambria"/>
          <w:color w:val="0070C0"/>
        </w:rPr>
        <w:t xml:space="preserve"> правильно подписан</w:t>
      </w:r>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pPr>
        <w:pStyle w:val="Bullit-Aufzhlung"/>
        <w:numPr>
          <w:ilvl w:val="0"/>
          <w:numId w:val="8"/>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соответств</w:t>
      </w:r>
      <w:r w:rsidR="008E2DC0" w:rsidRPr="00A21CCB">
        <w:rPr>
          <w:rFonts w:ascii="Cambria" w:hAnsi="Cambria"/>
          <w:color w:val="0070C0"/>
          <w:lang w:val="ru-RU"/>
        </w:rPr>
        <w:t>овала</w:t>
      </w:r>
      <w:r w:rsidR="008E2DC0" w:rsidRPr="00A21CCB">
        <w:rPr>
          <w:rFonts w:ascii="Cambria" w:hAnsi="Cambria"/>
          <w:color w:val="0070C0"/>
        </w:rPr>
        <w:t xml:space="preserve"> требованиям </w:t>
      </w:r>
      <w:r w:rsidR="008E2DC0" w:rsidRPr="00A21CCB">
        <w:rPr>
          <w:rFonts w:ascii="Cambria" w:hAnsi="Cambria"/>
          <w:color w:val="0070C0"/>
          <w:lang w:val="ru-RU"/>
        </w:rPr>
        <w:t>данных</w:t>
      </w:r>
      <w:r w:rsidR="008E2DC0" w:rsidRPr="00A21CCB">
        <w:rPr>
          <w:rFonts w:ascii="Cambria" w:hAnsi="Cambria"/>
          <w:color w:val="0070C0"/>
        </w:rPr>
        <w:t xml:space="preserve"> тендерных документов (соответствие </w:t>
      </w:r>
      <w:r w:rsidR="008E2DC0" w:rsidRPr="00A21CCB">
        <w:rPr>
          <w:rFonts w:ascii="Cambria" w:hAnsi="Cambria"/>
          <w:color w:val="0070C0"/>
          <w:lang w:val="ru-RU"/>
        </w:rPr>
        <w:t>на</w:t>
      </w:r>
      <w:r w:rsidR="008E2DC0" w:rsidRPr="00A21CCB">
        <w:rPr>
          <w:rFonts w:ascii="Cambria" w:hAnsi="Cambria"/>
          <w:color w:val="0070C0"/>
        </w:rPr>
        <w:t xml:space="preserve"> административно</w:t>
      </w:r>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rsidP="00DB164C">
      <w:pPr>
        <w:pStyle w:val="ListParagraph"/>
        <w:numPr>
          <w:ilvl w:val="0"/>
          <w:numId w:val="8"/>
        </w:numPr>
      </w:pPr>
      <w:r w:rsidRPr="00446524">
        <w:t xml:space="preserve">An admissible bid is one, which conforms to the requirements and specifications described in the bid documents with no substantial deviations or reservations. </w:t>
      </w:r>
      <w:r w:rsidRPr="00FF1877">
        <w:t>Substantial deviations and reservations are those which</w:t>
      </w:r>
      <w:r w:rsidR="00CD7ED0" w:rsidRPr="00FF1877">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446524" w:rsidRDefault="00B33550" w:rsidP="00DB164C">
      <w:pPr>
        <w:pStyle w:val="ListParagraph"/>
        <w:numPr>
          <w:ilvl w:val="0"/>
          <w:numId w:val="9"/>
        </w:numPr>
      </w:pPr>
      <w:r w:rsidRPr="00446524">
        <w:rPr>
          <w:color w:val="auto"/>
        </w:rPr>
        <w:t>in any way influence the scope, quality or execution of works, or</w:t>
      </w:r>
      <w:r w:rsidR="00CD7ED0" w:rsidRPr="00446524">
        <w:t xml:space="preserve">/ </w:t>
      </w:r>
      <w:r w:rsidR="00CD7ED0" w:rsidRPr="00A21CCB">
        <w:t>каким</w:t>
      </w:r>
      <w:r w:rsidR="00CD7ED0" w:rsidRPr="00446524">
        <w:t>-</w:t>
      </w:r>
      <w:r w:rsidR="00CD7ED0" w:rsidRPr="00A21CCB">
        <w:t>либо</w:t>
      </w:r>
      <w:r w:rsidR="00CD7ED0" w:rsidRPr="00446524">
        <w:t xml:space="preserve"> </w:t>
      </w:r>
      <w:r w:rsidR="00CD7ED0" w:rsidRPr="00A21CCB">
        <w:t>образом</w:t>
      </w:r>
      <w:r w:rsidR="00CD7ED0" w:rsidRPr="00446524">
        <w:t xml:space="preserve"> </w:t>
      </w:r>
      <w:r w:rsidR="00CD7ED0" w:rsidRPr="00A21CCB">
        <w:t>влияют</w:t>
      </w:r>
      <w:r w:rsidR="00CD7ED0" w:rsidRPr="00446524">
        <w:t xml:space="preserve"> </w:t>
      </w:r>
      <w:r w:rsidR="00CD7ED0" w:rsidRPr="00A21CCB">
        <w:t>на</w:t>
      </w:r>
      <w:r w:rsidR="00CD7ED0" w:rsidRPr="00446524">
        <w:t xml:space="preserve"> </w:t>
      </w:r>
      <w:r w:rsidR="00CD7ED0" w:rsidRPr="00A21CCB">
        <w:t>объем</w:t>
      </w:r>
      <w:r w:rsidR="00CD7ED0" w:rsidRPr="00446524">
        <w:t xml:space="preserve">, </w:t>
      </w:r>
      <w:r w:rsidR="00CD7ED0" w:rsidRPr="00A21CCB">
        <w:t>качество</w:t>
      </w:r>
      <w:r w:rsidR="00CD7ED0" w:rsidRPr="00446524">
        <w:t xml:space="preserve"> </w:t>
      </w:r>
      <w:r w:rsidR="00CD7ED0" w:rsidRPr="00A21CCB">
        <w:t>или</w:t>
      </w:r>
      <w:r w:rsidR="00CD7ED0" w:rsidRPr="00446524">
        <w:t xml:space="preserve"> </w:t>
      </w:r>
      <w:r w:rsidR="00CD7ED0" w:rsidRPr="00A21CCB">
        <w:t>выполнение</w:t>
      </w:r>
      <w:r w:rsidR="00CD7ED0" w:rsidRPr="00446524">
        <w:t xml:space="preserve"> </w:t>
      </w:r>
      <w:r w:rsidR="00CD7ED0" w:rsidRPr="00A21CCB">
        <w:t>работ</w:t>
      </w:r>
      <w:r w:rsidR="00CD7ED0" w:rsidRPr="00446524">
        <w:t xml:space="preserve">, </w:t>
      </w:r>
      <w:r w:rsidR="00CD7ED0" w:rsidRPr="00A21CCB">
        <w:t>или</w:t>
      </w:r>
    </w:p>
    <w:p w14:paraId="1C213E88" w14:textId="2D8E0D3A" w:rsidR="00B33550" w:rsidRPr="00446524" w:rsidRDefault="00B33550" w:rsidP="00DB164C">
      <w:pPr>
        <w:pStyle w:val="ListParagraph"/>
        <w:numPr>
          <w:ilvl w:val="0"/>
          <w:numId w:val="9"/>
        </w:numPr>
      </w:pPr>
      <w:r w:rsidRPr="00446524">
        <w:t xml:space="preserve">restrict the rights of the </w:t>
      </w:r>
      <w:r w:rsidR="00982122" w:rsidRPr="00446524">
        <w:t>Implementing Partner</w:t>
      </w:r>
      <w:r w:rsidRPr="00446524">
        <w:t xml:space="preserve"> or the obligations of the Bidder under the contract in a manner inconsistent with the bid documents, or</w:t>
      </w:r>
      <w:r w:rsidR="00CD7ED0" w:rsidRPr="00446524">
        <w:t xml:space="preserve">/ </w:t>
      </w:r>
      <w:r w:rsidR="00CD7ED0" w:rsidRPr="00A21CCB">
        <w:t>ограничивают</w:t>
      </w:r>
      <w:r w:rsidR="00CD7ED0" w:rsidRPr="00446524">
        <w:t xml:space="preserve"> </w:t>
      </w:r>
      <w:r w:rsidR="00CD7ED0" w:rsidRPr="00A21CCB">
        <w:t>права</w:t>
      </w:r>
      <w:r w:rsidR="00CD7ED0" w:rsidRPr="00446524">
        <w:t xml:space="preserve"> </w:t>
      </w:r>
      <w:r w:rsidR="00CD7ED0" w:rsidRPr="00A21CCB">
        <w:t>Партнера</w:t>
      </w:r>
      <w:r w:rsidR="00CD7ED0" w:rsidRPr="00446524">
        <w:t>-</w:t>
      </w:r>
      <w:r w:rsidR="00CD7ED0" w:rsidRPr="00A21CCB">
        <w:t>исполнителя</w:t>
      </w:r>
      <w:r w:rsidR="00CD7ED0" w:rsidRPr="00446524">
        <w:t xml:space="preserve"> </w:t>
      </w:r>
      <w:r w:rsidR="00CD7ED0" w:rsidRPr="00A21CCB">
        <w:t>или</w:t>
      </w:r>
      <w:r w:rsidR="00CD7ED0" w:rsidRPr="00446524">
        <w:t xml:space="preserve"> </w:t>
      </w:r>
      <w:r w:rsidR="00CD7ED0" w:rsidRPr="00A21CCB">
        <w:t>обязательства</w:t>
      </w:r>
      <w:r w:rsidR="00CD7ED0" w:rsidRPr="00446524">
        <w:t xml:space="preserve"> </w:t>
      </w:r>
      <w:r w:rsidR="00CD7ED0" w:rsidRPr="00A21CCB">
        <w:t>Участника</w:t>
      </w:r>
      <w:r w:rsidR="00CD7ED0" w:rsidRPr="00446524">
        <w:t xml:space="preserve"> </w:t>
      </w:r>
      <w:r w:rsidR="00CD7ED0" w:rsidRPr="00A21CCB">
        <w:t>тендера</w:t>
      </w:r>
      <w:r w:rsidR="00CD7ED0" w:rsidRPr="00446524">
        <w:t xml:space="preserve"> </w:t>
      </w:r>
      <w:r w:rsidR="00CD7ED0" w:rsidRPr="00A21CCB">
        <w:t>по</w:t>
      </w:r>
      <w:r w:rsidR="00CD7ED0" w:rsidRPr="00446524">
        <w:t xml:space="preserve"> </w:t>
      </w:r>
      <w:r w:rsidR="00CD7ED0" w:rsidRPr="00A21CCB">
        <w:t>контракту</w:t>
      </w:r>
      <w:r w:rsidR="00CD7ED0" w:rsidRPr="00446524">
        <w:t xml:space="preserve"> </w:t>
      </w:r>
      <w:r w:rsidR="00CD7ED0" w:rsidRPr="00A21CCB">
        <w:t>способом</w:t>
      </w:r>
      <w:r w:rsidR="00CD7ED0" w:rsidRPr="00446524">
        <w:t xml:space="preserve">, </w:t>
      </w:r>
      <w:r w:rsidR="00CD7ED0" w:rsidRPr="00A21CCB">
        <w:t>несовместимым</w:t>
      </w:r>
      <w:r w:rsidR="00CD7ED0" w:rsidRPr="00446524">
        <w:t xml:space="preserve"> </w:t>
      </w:r>
      <w:r w:rsidR="00CD7ED0" w:rsidRPr="00A21CCB">
        <w:t>с</w:t>
      </w:r>
      <w:r w:rsidR="00CD7ED0" w:rsidRPr="00446524">
        <w:t xml:space="preserve"> </w:t>
      </w:r>
      <w:r w:rsidR="00CD7ED0" w:rsidRPr="00A21CCB">
        <w:t>тендерной</w:t>
      </w:r>
      <w:r w:rsidR="00CD7ED0" w:rsidRPr="00446524">
        <w:t xml:space="preserve"> </w:t>
      </w:r>
      <w:r w:rsidR="00CD7ED0" w:rsidRPr="00A21CCB">
        <w:t>документацией</w:t>
      </w:r>
      <w:r w:rsidR="00CD7ED0" w:rsidRPr="00446524">
        <w:t xml:space="preserve">, </w:t>
      </w:r>
      <w:r w:rsidR="00CD7ED0" w:rsidRPr="00A21CCB">
        <w:t>или</w:t>
      </w:r>
    </w:p>
    <w:p w14:paraId="4268A838" w14:textId="722426BC" w:rsidR="00B33550" w:rsidRPr="00446524" w:rsidRDefault="00B33550" w:rsidP="00DB164C">
      <w:pPr>
        <w:pStyle w:val="ListParagraph"/>
        <w:numPr>
          <w:ilvl w:val="0"/>
          <w:numId w:val="9"/>
        </w:numPr>
      </w:pPr>
      <w:r w:rsidRPr="00446524">
        <w:rPr>
          <w:color w:val="auto"/>
        </w:rPr>
        <w:lastRenderedPageBreak/>
        <w:t>rectification of which would unfairly affect the competitive position of other Bidders presenting admissible bids</w:t>
      </w:r>
      <w:r w:rsidR="0006080F" w:rsidRPr="00446524">
        <w:t xml:space="preserve">/ </w:t>
      </w:r>
      <w:r w:rsidR="0006080F" w:rsidRPr="00A21CCB">
        <w:t>исправление</w:t>
      </w:r>
      <w:r w:rsidR="0006080F" w:rsidRPr="00446524">
        <w:t xml:space="preserve"> </w:t>
      </w:r>
      <w:r w:rsidR="0006080F" w:rsidRPr="00A21CCB">
        <w:t>которых</w:t>
      </w:r>
      <w:r w:rsidR="0006080F" w:rsidRPr="00446524">
        <w:t xml:space="preserve"> </w:t>
      </w:r>
      <w:r w:rsidR="0006080F" w:rsidRPr="00A21CCB">
        <w:t>несправедливо</w:t>
      </w:r>
      <w:r w:rsidR="0006080F" w:rsidRPr="00446524">
        <w:t xml:space="preserve"> </w:t>
      </w:r>
      <w:r w:rsidR="0006080F" w:rsidRPr="00A21CCB">
        <w:t>повлияет</w:t>
      </w:r>
      <w:r w:rsidR="0006080F" w:rsidRPr="00446524">
        <w:t xml:space="preserve"> </w:t>
      </w:r>
      <w:r w:rsidR="0006080F" w:rsidRPr="00A21CCB">
        <w:t>на</w:t>
      </w:r>
      <w:r w:rsidR="0006080F" w:rsidRPr="00446524">
        <w:t xml:space="preserve"> </w:t>
      </w:r>
      <w:r w:rsidR="0006080F" w:rsidRPr="00A21CCB">
        <w:t>конкурентную</w:t>
      </w:r>
      <w:r w:rsidR="0006080F" w:rsidRPr="00446524">
        <w:t xml:space="preserve"> </w:t>
      </w:r>
      <w:r w:rsidR="0006080F" w:rsidRPr="00A21CCB">
        <w:t>позицию</w:t>
      </w:r>
      <w:r w:rsidR="0006080F" w:rsidRPr="00446524">
        <w:t xml:space="preserve"> </w:t>
      </w:r>
      <w:r w:rsidR="0006080F" w:rsidRPr="00A21CCB">
        <w:t>других</w:t>
      </w:r>
      <w:r w:rsidR="0006080F" w:rsidRPr="00446524">
        <w:t xml:space="preserve"> </w:t>
      </w:r>
      <w:r w:rsidR="0006080F" w:rsidRPr="00A21CCB">
        <w:t>Участников</w:t>
      </w:r>
      <w:r w:rsidR="0006080F" w:rsidRPr="00446524">
        <w:t xml:space="preserve"> </w:t>
      </w:r>
      <w:r w:rsidR="0006080F" w:rsidRPr="00A21CCB">
        <w:t>тендера</w:t>
      </w:r>
      <w:r w:rsidR="0006080F" w:rsidRPr="00446524">
        <w:t xml:space="preserve">, </w:t>
      </w:r>
      <w:r w:rsidR="0006080F" w:rsidRPr="00A21CCB">
        <w:t>подающих</w:t>
      </w:r>
      <w:r w:rsidR="0006080F" w:rsidRPr="00446524">
        <w:t xml:space="preserve"> </w:t>
      </w:r>
      <w:r w:rsidR="0006080F" w:rsidRPr="00A21CCB">
        <w:t>приемлемые</w:t>
      </w:r>
      <w:r w:rsidR="0006080F" w:rsidRPr="00446524">
        <w:t xml:space="preserve"> </w:t>
      </w:r>
      <w:r w:rsidR="0006080F" w:rsidRPr="00A21CCB">
        <w:t>предложения</w:t>
      </w:r>
      <w:r w:rsidRPr="00446524">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r w:rsidR="0006080F" w:rsidRPr="00A21CCB">
        <w:rPr>
          <w:rFonts w:ascii="Cambria" w:hAnsi="Cambria"/>
          <w:color w:val="0070C0"/>
        </w:rPr>
        <w:t xml:space="preserve">Если заявка не соответствует вышеуказанным требованиям, она будет отклонена Оценочной комиссией при проверке приемлемости.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038CC" w:rsidRDefault="00B33550" w:rsidP="00B33550">
      <w:pPr>
        <w:rPr>
          <w:rFonts w:ascii="Cambria" w:hAnsi="Cambria"/>
          <w:color w:val="auto"/>
          <w:lang w:val="ru-RU"/>
        </w:rPr>
      </w:pPr>
    </w:p>
    <w:p w14:paraId="07216EE4" w14:textId="767F5C14" w:rsidR="00B33550" w:rsidRPr="000038CC" w:rsidRDefault="00800C8E" w:rsidP="00310ED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0070C0"/>
          <w:lang w:val="en-US"/>
        </w:rPr>
      </w:pPr>
      <w:bookmarkStart w:id="287" w:name="_Toc530904335"/>
      <w:bookmarkStart w:id="288" w:name="_Toc85104271"/>
      <w:bookmarkStart w:id="289" w:name="_Toc95719025"/>
      <w:bookmarkStart w:id="290" w:name="_Toc95719275"/>
      <w:bookmarkStart w:id="291" w:name="_Toc95719352"/>
      <w:r w:rsidRPr="000038CC">
        <w:rPr>
          <w:rFonts w:ascii="Cambria" w:hAnsi="Cambria"/>
          <w:color w:val="auto"/>
        </w:rPr>
        <w:t>A</w:t>
      </w:r>
      <w:r w:rsidR="00314757" w:rsidRPr="000038CC">
        <w:rPr>
          <w:rFonts w:ascii="Cambria" w:hAnsi="Cambria"/>
          <w:color w:val="auto"/>
          <w:lang w:val="en-US"/>
        </w:rPr>
        <w:t>:</w:t>
      </w:r>
      <w:r w:rsidRPr="000038CC">
        <w:rPr>
          <w:rFonts w:ascii="Cambria" w:hAnsi="Cambria"/>
          <w:color w:val="auto"/>
          <w:lang w:val="en-US"/>
        </w:rPr>
        <w:t xml:space="preserve"> </w:t>
      </w:r>
      <w:r w:rsidR="00993A76" w:rsidRPr="000038CC">
        <w:rPr>
          <w:rFonts w:ascii="Cambria" w:hAnsi="Cambria"/>
          <w:color w:val="auto"/>
        </w:rPr>
        <w:t>TEMPLATES</w:t>
      </w:r>
      <w:r w:rsidR="00993A76" w:rsidRPr="000038CC">
        <w:rPr>
          <w:rFonts w:ascii="Cambria" w:hAnsi="Cambria"/>
          <w:color w:val="auto"/>
          <w:lang w:val="en-US"/>
        </w:rPr>
        <w:t xml:space="preserve"> </w:t>
      </w:r>
      <w:r w:rsidR="00993A76" w:rsidRPr="000038CC">
        <w:rPr>
          <w:rFonts w:ascii="Cambria" w:hAnsi="Cambria"/>
          <w:color w:val="auto"/>
        </w:rPr>
        <w:t>OF</w:t>
      </w:r>
      <w:r w:rsidR="00993A76" w:rsidRPr="000038CC">
        <w:rPr>
          <w:rFonts w:ascii="Cambria" w:hAnsi="Cambria"/>
          <w:color w:val="auto"/>
          <w:lang w:val="en-US"/>
        </w:rPr>
        <w:t xml:space="preserve"> </w:t>
      </w:r>
      <w:r w:rsidR="00993A76" w:rsidRPr="000038CC">
        <w:rPr>
          <w:rFonts w:ascii="Cambria" w:hAnsi="Cambria"/>
          <w:color w:val="auto"/>
        </w:rPr>
        <w:t>DOCUMENTS</w:t>
      </w:r>
      <w:r w:rsidR="00993A76" w:rsidRPr="000038CC">
        <w:rPr>
          <w:rFonts w:ascii="Cambria" w:hAnsi="Cambria"/>
          <w:color w:val="auto"/>
          <w:lang w:val="en-US"/>
        </w:rPr>
        <w:t xml:space="preserve"> </w:t>
      </w:r>
      <w:r w:rsidR="00993A76" w:rsidRPr="000038CC">
        <w:rPr>
          <w:rFonts w:ascii="Cambria" w:hAnsi="Cambria"/>
          <w:color w:val="auto"/>
        </w:rPr>
        <w:t>TO</w:t>
      </w:r>
      <w:r w:rsidR="00993A76" w:rsidRPr="000038CC">
        <w:rPr>
          <w:rFonts w:ascii="Cambria" w:hAnsi="Cambria"/>
          <w:color w:val="auto"/>
          <w:lang w:val="en-US"/>
        </w:rPr>
        <w:t xml:space="preserve"> </w:t>
      </w:r>
      <w:r w:rsidR="00993A76" w:rsidRPr="000038CC">
        <w:rPr>
          <w:rFonts w:ascii="Cambria" w:hAnsi="Cambria"/>
          <w:color w:val="auto"/>
        </w:rPr>
        <w:t>BE</w:t>
      </w:r>
      <w:r w:rsidR="00993A76" w:rsidRPr="000038CC">
        <w:rPr>
          <w:rFonts w:ascii="Cambria" w:hAnsi="Cambria"/>
          <w:color w:val="auto"/>
          <w:lang w:val="en-US"/>
        </w:rPr>
        <w:t xml:space="preserve"> </w:t>
      </w:r>
      <w:r w:rsidR="00993A76" w:rsidRPr="000038CC">
        <w:rPr>
          <w:rFonts w:ascii="Cambria" w:hAnsi="Cambria"/>
          <w:color w:val="auto"/>
        </w:rPr>
        <w:t>SUBMITTED</w:t>
      </w:r>
      <w:r w:rsidR="00993A76" w:rsidRPr="000038CC">
        <w:rPr>
          <w:rFonts w:ascii="Cambria" w:hAnsi="Cambria"/>
          <w:color w:val="auto"/>
          <w:lang w:val="en-US"/>
        </w:rPr>
        <w:t xml:space="preserve"> </w:t>
      </w:r>
      <w:r w:rsidR="00993A76" w:rsidRPr="000038CC">
        <w:rPr>
          <w:rFonts w:ascii="Cambria" w:hAnsi="Cambria"/>
          <w:color w:val="auto"/>
        </w:rPr>
        <w:t>WITH</w:t>
      </w:r>
      <w:r w:rsidR="00993A76" w:rsidRPr="000038CC">
        <w:rPr>
          <w:rFonts w:ascii="Cambria" w:hAnsi="Cambria"/>
          <w:color w:val="auto"/>
          <w:lang w:val="en-US"/>
        </w:rPr>
        <w:t xml:space="preserve"> </w:t>
      </w:r>
      <w:r w:rsidR="00993A76" w:rsidRPr="000038CC">
        <w:rPr>
          <w:rFonts w:ascii="Cambria" w:hAnsi="Cambria"/>
          <w:color w:val="auto"/>
        </w:rPr>
        <w:t>THE</w:t>
      </w:r>
      <w:r w:rsidR="00993A76" w:rsidRPr="000038CC">
        <w:rPr>
          <w:rFonts w:ascii="Cambria" w:hAnsi="Cambria"/>
          <w:color w:val="auto"/>
          <w:lang w:val="en-US"/>
        </w:rPr>
        <w:t xml:space="preserve"> </w:t>
      </w:r>
      <w:r w:rsidR="00993A76" w:rsidRPr="000038CC">
        <w:rPr>
          <w:rFonts w:ascii="Cambria" w:hAnsi="Cambria"/>
          <w:color w:val="auto"/>
        </w:rPr>
        <w:t>TECHNCIAL</w:t>
      </w:r>
      <w:r w:rsidR="00993A76" w:rsidRPr="000038CC">
        <w:rPr>
          <w:rFonts w:ascii="Cambria" w:hAnsi="Cambria"/>
          <w:color w:val="auto"/>
          <w:lang w:val="en-US"/>
        </w:rPr>
        <w:t xml:space="preserve"> </w:t>
      </w:r>
      <w:r w:rsidR="00993A76" w:rsidRPr="000038CC">
        <w:rPr>
          <w:rFonts w:ascii="Cambria" w:hAnsi="Cambria"/>
          <w:color w:val="auto"/>
        </w:rPr>
        <w:t>QUALIFICATION</w:t>
      </w:r>
      <w:r w:rsidR="00993A76" w:rsidRPr="000038CC">
        <w:rPr>
          <w:rFonts w:ascii="Cambria" w:hAnsi="Cambria"/>
          <w:color w:val="auto"/>
          <w:lang w:val="en-US"/>
        </w:rPr>
        <w:t xml:space="preserve"> </w:t>
      </w:r>
      <w:r w:rsidR="00993A76" w:rsidRPr="000038CC">
        <w:rPr>
          <w:rFonts w:ascii="Cambria" w:hAnsi="Cambria"/>
          <w:color w:val="auto"/>
        </w:rPr>
        <w:t>DOCUMENTS</w:t>
      </w:r>
      <w:bookmarkEnd w:id="287"/>
      <w:bookmarkEnd w:id="288"/>
      <w:bookmarkEnd w:id="289"/>
      <w:bookmarkEnd w:id="290"/>
      <w:bookmarkEnd w:id="291"/>
      <w:r w:rsidR="00601A21" w:rsidRPr="000038CC">
        <w:rPr>
          <w:rFonts w:ascii="Cambria" w:hAnsi="Cambria"/>
          <w:color w:val="auto"/>
          <w:lang w:val="en-US"/>
        </w:rPr>
        <w:t xml:space="preserve"> </w:t>
      </w:r>
      <w:r w:rsidR="00DD3CD9" w:rsidRPr="000038CC">
        <w:rPr>
          <w:rFonts w:ascii="Cambria" w:hAnsi="Cambria"/>
          <w:color w:val="auto"/>
          <w:lang w:val="en-US"/>
        </w:rPr>
        <w:t xml:space="preserve">/ </w:t>
      </w:r>
      <w:r w:rsidR="00601A21" w:rsidRPr="000038CC">
        <w:rPr>
          <w:rFonts w:ascii="Cambria" w:hAnsi="Cambria"/>
          <w:color w:val="0070C0"/>
          <w:lang w:val="ru-RU"/>
        </w:rPr>
        <w:t>ШАБЛОНЫ</w:t>
      </w:r>
      <w:r w:rsidR="00601A21" w:rsidRPr="000038CC">
        <w:rPr>
          <w:rFonts w:ascii="Cambria" w:hAnsi="Cambria"/>
          <w:color w:val="0070C0"/>
          <w:lang w:val="en-US"/>
        </w:rPr>
        <w:t xml:space="preserve"> </w:t>
      </w:r>
      <w:r w:rsidR="00601A21" w:rsidRPr="000038CC">
        <w:rPr>
          <w:rFonts w:ascii="Cambria" w:hAnsi="Cambria"/>
          <w:color w:val="0070C0"/>
          <w:lang w:val="ru-RU"/>
        </w:rPr>
        <w:t>ДОКУМЕНТОВ</w:t>
      </w:r>
      <w:r w:rsidR="00601A21" w:rsidRPr="000038CC">
        <w:rPr>
          <w:rFonts w:ascii="Cambria" w:hAnsi="Cambria"/>
          <w:color w:val="0070C0"/>
          <w:lang w:val="en-US"/>
        </w:rPr>
        <w:t xml:space="preserve">, </w:t>
      </w:r>
      <w:r w:rsidR="00601A21" w:rsidRPr="000038CC">
        <w:rPr>
          <w:rFonts w:ascii="Cambria" w:hAnsi="Cambria"/>
          <w:color w:val="0070C0"/>
          <w:lang w:val="ru-RU"/>
        </w:rPr>
        <w:t>ПРЕДОСТАВЛЯЕМЫХ</w:t>
      </w:r>
      <w:r w:rsidR="00601A21" w:rsidRPr="000038CC">
        <w:rPr>
          <w:rFonts w:ascii="Cambria" w:hAnsi="Cambria"/>
          <w:color w:val="0070C0"/>
          <w:lang w:val="en-US"/>
        </w:rPr>
        <w:t xml:space="preserve"> </w:t>
      </w:r>
      <w:r w:rsidR="00601A21" w:rsidRPr="000038CC">
        <w:rPr>
          <w:rFonts w:ascii="Cambria" w:hAnsi="Cambria"/>
          <w:color w:val="0070C0"/>
          <w:lang w:val="ru-RU"/>
        </w:rPr>
        <w:t>С</w:t>
      </w:r>
      <w:r w:rsidR="00601A21" w:rsidRPr="000038CC">
        <w:rPr>
          <w:rFonts w:ascii="Cambria" w:hAnsi="Cambria"/>
          <w:color w:val="0070C0"/>
          <w:lang w:val="en-US"/>
        </w:rPr>
        <w:t xml:space="preserve"> </w:t>
      </w:r>
      <w:r w:rsidR="00601A21" w:rsidRPr="000038CC">
        <w:rPr>
          <w:rFonts w:ascii="Cambria" w:hAnsi="Cambria"/>
          <w:color w:val="0070C0"/>
          <w:lang w:val="ru-RU"/>
        </w:rPr>
        <w:t>ДОКУМЕНТАМИ</w:t>
      </w:r>
      <w:r w:rsidR="00601A21" w:rsidRPr="000038CC">
        <w:rPr>
          <w:rFonts w:ascii="Cambria" w:hAnsi="Cambria"/>
          <w:color w:val="0070C0"/>
          <w:lang w:val="en-US"/>
        </w:rPr>
        <w:t xml:space="preserve"> </w:t>
      </w:r>
      <w:r w:rsidR="00601A21" w:rsidRPr="000038CC">
        <w:rPr>
          <w:rFonts w:ascii="Cambria" w:hAnsi="Cambria"/>
          <w:color w:val="0070C0"/>
          <w:lang w:val="ru-RU"/>
        </w:rPr>
        <w:t>ПО</w:t>
      </w:r>
      <w:r w:rsidR="00601A21" w:rsidRPr="000038CC">
        <w:rPr>
          <w:rFonts w:ascii="Cambria" w:hAnsi="Cambria"/>
          <w:color w:val="0070C0"/>
          <w:lang w:val="en-US"/>
        </w:rPr>
        <w:t xml:space="preserve"> </w:t>
      </w:r>
      <w:r w:rsidR="00601A21" w:rsidRPr="000038CC">
        <w:rPr>
          <w:rFonts w:ascii="Cambria" w:hAnsi="Cambria"/>
          <w:color w:val="0070C0"/>
          <w:lang w:val="ru-RU"/>
        </w:rPr>
        <w:t>ТЕХНИЧЕСКОЙ</w:t>
      </w:r>
      <w:r w:rsidR="00601A21" w:rsidRPr="000038CC">
        <w:rPr>
          <w:rFonts w:ascii="Cambria" w:hAnsi="Cambria"/>
          <w:color w:val="0070C0"/>
          <w:lang w:val="en-US"/>
        </w:rPr>
        <w:t xml:space="preserve"> </w:t>
      </w:r>
      <w:r w:rsidR="00601A21" w:rsidRPr="000038CC">
        <w:rPr>
          <w:rFonts w:ascii="Cambria" w:hAnsi="Cambria"/>
          <w:color w:val="0070C0"/>
          <w:lang w:val="ru-RU"/>
        </w:rPr>
        <w:t>КВАЛИФИКАЦИИ</w:t>
      </w:r>
    </w:p>
    <w:p w14:paraId="501A4C0C" w14:textId="77777777" w:rsidR="00BA7EA2" w:rsidRPr="00D6257F" w:rsidRDefault="00BA7EA2" w:rsidP="00B33550">
      <w:pPr>
        <w:rPr>
          <w:rFonts w:ascii="Cambria" w:hAnsi="Cambria"/>
          <w:b/>
          <w:color w:val="auto"/>
          <w:sz w:val="24"/>
          <w:u w:val="single"/>
          <w:lang w:val="en-US"/>
        </w:rPr>
      </w:pPr>
    </w:p>
    <w:p w14:paraId="28A7D594" w14:textId="7118228F" w:rsidR="00B33550" w:rsidRPr="004652B5" w:rsidRDefault="009F371D" w:rsidP="00B33550">
      <w:pPr>
        <w:rPr>
          <w:rFonts w:ascii="Cambria" w:hAnsi="Cambria"/>
          <w:b/>
          <w:color w:val="auto"/>
          <w:sz w:val="24"/>
          <w:u w:val="single"/>
          <w:lang w:val="ru-RU"/>
        </w:rPr>
      </w:pPr>
      <w:r w:rsidRPr="004652B5">
        <w:rPr>
          <w:rFonts w:ascii="Cambria" w:hAnsi="Cambria"/>
          <w:b/>
          <w:color w:val="auto"/>
          <w:sz w:val="24"/>
          <w:u w:val="single"/>
        </w:rPr>
        <w:t>Documents</w:t>
      </w:r>
      <w:r w:rsidRPr="004652B5">
        <w:rPr>
          <w:rFonts w:ascii="Cambria" w:hAnsi="Cambria"/>
          <w:b/>
          <w:color w:val="auto"/>
          <w:sz w:val="24"/>
          <w:u w:val="single"/>
          <w:lang w:val="ru-RU"/>
        </w:rPr>
        <w:t xml:space="preserve"> </w:t>
      </w:r>
      <w:r w:rsidRPr="004652B5">
        <w:rPr>
          <w:rFonts w:ascii="Cambria" w:hAnsi="Cambria"/>
          <w:b/>
          <w:color w:val="auto"/>
          <w:sz w:val="24"/>
          <w:u w:val="single"/>
        </w:rPr>
        <w:t>for</w:t>
      </w:r>
      <w:r w:rsidRPr="004652B5">
        <w:rPr>
          <w:rFonts w:ascii="Cambria" w:hAnsi="Cambria"/>
          <w:b/>
          <w:color w:val="auto"/>
          <w:sz w:val="24"/>
          <w:u w:val="single"/>
          <w:lang w:val="ru-RU"/>
        </w:rPr>
        <w:t xml:space="preserve"> </w:t>
      </w:r>
      <w:r w:rsidRPr="004652B5">
        <w:rPr>
          <w:rFonts w:ascii="Cambria" w:hAnsi="Cambria"/>
          <w:b/>
          <w:color w:val="auto"/>
          <w:sz w:val="24"/>
          <w:u w:val="single"/>
        </w:rPr>
        <w:t>compliancy</w:t>
      </w:r>
      <w:r w:rsidR="00601A21" w:rsidRPr="004652B5">
        <w:rPr>
          <w:rFonts w:ascii="Cambria" w:hAnsi="Cambria"/>
          <w:b/>
          <w:color w:val="auto"/>
          <w:sz w:val="24"/>
          <w:u w:val="single"/>
          <w:lang w:val="ru-RU"/>
        </w:rPr>
        <w:t xml:space="preserve">/ </w:t>
      </w:r>
      <w:r w:rsidR="00601A21" w:rsidRPr="004652B5">
        <w:rPr>
          <w:rFonts w:ascii="Cambria" w:hAnsi="Cambria"/>
          <w:b/>
          <w:color w:val="0070C0"/>
          <w:sz w:val="24"/>
          <w:u w:val="single"/>
          <w:lang w:val="ru-RU"/>
        </w:rPr>
        <w:t>Документы по соответствию</w:t>
      </w:r>
    </w:p>
    <w:p w14:paraId="49B963CF" w14:textId="62F507AA" w:rsidR="00B33550" w:rsidRPr="004652B5" w:rsidRDefault="00B33550" w:rsidP="00DB164C">
      <w:pPr>
        <w:pStyle w:val="ListParagraph"/>
      </w:pPr>
      <w:r w:rsidRPr="00FF1877">
        <w:rPr>
          <w:color w:val="auto"/>
        </w:rPr>
        <w:t>Declaration of Undertaking</w:t>
      </w:r>
      <w:r w:rsidR="00BF637D" w:rsidRPr="004652B5">
        <w:t>/ Декларация об обязательствах</w:t>
      </w:r>
    </w:p>
    <w:p w14:paraId="1BACA493" w14:textId="4ED2B571" w:rsidR="00B33550" w:rsidRPr="00A16B9A" w:rsidRDefault="00B33550" w:rsidP="00B33550">
      <w:pPr>
        <w:rPr>
          <w:rFonts w:ascii="Cambria" w:hAnsi="Cambria"/>
          <w:b/>
          <w:color w:val="0070C0"/>
          <w:sz w:val="24"/>
          <w:u w:val="single"/>
          <w:lang w:val="ru-RU"/>
        </w:rPr>
      </w:pPr>
      <w:r w:rsidRPr="00A16B9A">
        <w:rPr>
          <w:rFonts w:ascii="Cambria" w:hAnsi="Cambria"/>
          <w:b/>
          <w:color w:val="auto"/>
          <w:sz w:val="24"/>
          <w:u w:val="single"/>
        </w:rPr>
        <w:t>Documents</w:t>
      </w:r>
      <w:r w:rsidRPr="00A16B9A">
        <w:rPr>
          <w:rFonts w:ascii="Cambria" w:hAnsi="Cambria"/>
          <w:b/>
          <w:color w:val="auto"/>
          <w:sz w:val="24"/>
          <w:u w:val="single"/>
          <w:lang w:val="ru-RU"/>
        </w:rPr>
        <w:t xml:space="preserve"> </w:t>
      </w:r>
      <w:r w:rsidRPr="00A16B9A">
        <w:rPr>
          <w:rFonts w:ascii="Cambria" w:hAnsi="Cambria"/>
          <w:b/>
          <w:color w:val="auto"/>
          <w:sz w:val="24"/>
          <w:u w:val="single"/>
        </w:rPr>
        <w:t>for</w:t>
      </w:r>
      <w:r w:rsidRPr="00A16B9A">
        <w:rPr>
          <w:rFonts w:ascii="Cambria" w:hAnsi="Cambria"/>
          <w:b/>
          <w:color w:val="auto"/>
          <w:sz w:val="24"/>
          <w:u w:val="single"/>
          <w:lang w:val="ru-RU"/>
        </w:rPr>
        <w:t xml:space="preserve"> </w:t>
      </w:r>
      <w:r w:rsidR="009F371D" w:rsidRPr="00A16B9A">
        <w:rPr>
          <w:rFonts w:ascii="Cambria" w:hAnsi="Cambria"/>
          <w:b/>
          <w:color w:val="auto"/>
          <w:sz w:val="24"/>
          <w:u w:val="single"/>
        </w:rPr>
        <w:t>technical</w:t>
      </w:r>
      <w:r w:rsidR="009F371D" w:rsidRPr="00A16B9A">
        <w:rPr>
          <w:rFonts w:ascii="Cambria" w:hAnsi="Cambria"/>
          <w:b/>
          <w:color w:val="auto"/>
          <w:sz w:val="24"/>
          <w:u w:val="single"/>
          <w:lang w:val="ru-RU"/>
        </w:rPr>
        <w:t xml:space="preserve"> </w:t>
      </w:r>
      <w:r w:rsidR="009F371D" w:rsidRPr="00A16B9A">
        <w:rPr>
          <w:rFonts w:ascii="Cambria" w:hAnsi="Cambria"/>
          <w:b/>
          <w:color w:val="auto"/>
          <w:sz w:val="24"/>
          <w:u w:val="single"/>
        </w:rPr>
        <w:t>qualification</w:t>
      </w:r>
      <w:r w:rsidR="00BF637D" w:rsidRPr="00A16B9A">
        <w:rPr>
          <w:rFonts w:ascii="Cambria" w:hAnsi="Cambria"/>
          <w:b/>
          <w:color w:val="auto"/>
          <w:sz w:val="24"/>
          <w:u w:val="single"/>
          <w:lang w:val="ru-RU"/>
        </w:rPr>
        <w:t xml:space="preserve">/ </w:t>
      </w:r>
      <w:r w:rsidR="00BF637D" w:rsidRPr="00A16B9A">
        <w:rPr>
          <w:rFonts w:ascii="Cambria" w:hAnsi="Cambria"/>
          <w:b/>
          <w:color w:val="0070C0"/>
          <w:sz w:val="24"/>
          <w:u w:val="single"/>
          <w:lang w:val="ru-RU"/>
        </w:rPr>
        <w:t>Документы по технической квалификации</w:t>
      </w:r>
    </w:p>
    <w:p w14:paraId="493251A6" w14:textId="47CE2964" w:rsidR="00B33550" w:rsidRPr="004652B5" w:rsidRDefault="00B33550" w:rsidP="00DB164C">
      <w:pPr>
        <w:pStyle w:val="ListParagraph"/>
      </w:pPr>
      <w:r w:rsidRPr="004652B5">
        <w:rPr>
          <w:color w:val="auto"/>
        </w:rPr>
        <w:t>Letter of Submission</w:t>
      </w:r>
      <w:r w:rsidR="00BF637D" w:rsidRPr="004652B5">
        <w:rPr>
          <w:color w:val="auto"/>
        </w:rPr>
        <w:t xml:space="preserve">/ </w:t>
      </w:r>
      <w:r w:rsidR="00BF637D" w:rsidRPr="004652B5">
        <w:t>Письмо о подаче тендерного предложения</w:t>
      </w:r>
    </w:p>
    <w:p w14:paraId="2A733AA0" w14:textId="737F947B" w:rsidR="00B33550" w:rsidRPr="004652B5" w:rsidRDefault="00B33550" w:rsidP="00DB164C">
      <w:pPr>
        <w:pStyle w:val="ListParagraph"/>
      </w:pPr>
      <w:r w:rsidRPr="004652B5">
        <w:rPr>
          <w:color w:val="auto"/>
        </w:rPr>
        <w:t>Bidder Information Form</w:t>
      </w:r>
      <w:r w:rsidR="00BF637D" w:rsidRPr="004652B5">
        <w:t>/ Информационная форма участника тендера</w:t>
      </w:r>
    </w:p>
    <w:p w14:paraId="219CE67E" w14:textId="387E6ED1" w:rsidR="00B33550" w:rsidRPr="004652B5" w:rsidRDefault="00B33550" w:rsidP="00DB164C">
      <w:pPr>
        <w:pStyle w:val="ListParagraph"/>
      </w:pPr>
      <w:r w:rsidRPr="002F51B8">
        <w:t>Work Experience in the last five years</w:t>
      </w:r>
      <w:r w:rsidR="00BF637D" w:rsidRPr="002F51B8">
        <w:t xml:space="preserve">/ </w:t>
      </w:r>
      <w:r w:rsidR="00BF637D" w:rsidRPr="004652B5">
        <w:t>Опыт работы за последние пять лет</w:t>
      </w:r>
    </w:p>
    <w:p w14:paraId="1B432580" w14:textId="6F95AE2B" w:rsidR="00B33550" w:rsidRPr="004652B5" w:rsidRDefault="00B33550" w:rsidP="00DB164C">
      <w:pPr>
        <w:pStyle w:val="ListParagraph"/>
        <w:rPr>
          <w:color w:val="FF0000"/>
        </w:rPr>
      </w:pPr>
      <w:r w:rsidRPr="002F51B8">
        <w:t>Financial Capability</w:t>
      </w:r>
      <w:r w:rsidR="00BF637D" w:rsidRPr="002F51B8">
        <w:t xml:space="preserve">/ </w:t>
      </w:r>
      <w:r w:rsidR="00BF637D" w:rsidRPr="00A16B9A">
        <w:t>Финансовые возможности</w:t>
      </w:r>
    </w:p>
    <w:p w14:paraId="7A025C0A" w14:textId="053E7628" w:rsidR="00B33550" w:rsidRPr="00A16B9A" w:rsidRDefault="00B33550" w:rsidP="00DB164C">
      <w:pPr>
        <w:pStyle w:val="ListParagraph"/>
      </w:pPr>
      <w:r w:rsidRPr="002F51B8">
        <w:t>Staff Resources</w:t>
      </w:r>
      <w:r w:rsidR="00BF637D" w:rsidRPr="002F51B8">
        <w:t xml:space="preserve">/ </w:t>
      </w:r>
      <w:r w:rsidR="00BF637D" w:rsidRPr="00A16B9A">
        <w:t>Кадровые ресурсы</w:t>
      </w:r>
    </w:p>
    <w:p w14:paraId="4791E2D8" w14:textId="4F535DA6" w:rsidR="00B33550" w:rsidRPr="00A16B9A" w:rsidRDefault="00B33550" w:rsidP="00DB164C">
      <w:pPr>
        <w:pStyle w:val="ListParagraph"/>
      </w:pPr>
      <w:r w:rsidRPr="00A16B9A">
        <w:rPr>
          <w:color w:val="auto"/>
        </w:rPr>
        <w:t>Company’s Equipment</w:t>
      </w:r>
      <w:r w:rsidR="00BF637D" w:rsidRPr="00A16B9A">
        <w:t>/ Оборудование компании</w:t>
      </w:r>
    </w:p>
    <w:p w14:paraId="42B85202" w14:textId="3D8D026F" w:rsidR="00B33550" w:rsidRPr="00446524" w:rsidRDefault="00B33550" w:rsidP="00DB164C">
      <w:pPr>
        <w:pStyle w:val="ListParagraph"/>
      </w:pPr>
      <w:r w:rsidRPr="00446524">
        <w:rPr>
          <w:color w:val="auto"/>
        </w:rPr>
        <w:t xml:space="preserve">List of on-going / </w:t>
      </w:r>
      <w:r w:rsidRPr="00446524">
        <w:t>present projects implemented by the Company (if any)</w:t>
      </w:r>
      <w:r w:rsidR="00BF637D" w:rsidRPr="00446524">
        <w:t xml:space="preserve">/ </w:t>
      </w:r>
      <w:r w:rsidR="00BF637D" w:rsidRPr="00A16B9A">
        <w:t>Перечень</w:t>
      </w:r>
      <w:r w:rsidR="00BF637D" w:rsidRPr="00446524">
        <w:t xml:space="preserve"> </w:t>
      </w:r>
      <w:r w:rsidR="00BF637D" w:rsidRPr="00A16B9A">
        <w:t>текущих</w:t>
      </w:r>
      <w:r w:rsidR="00BF637D" w:rsidRPr="00446524">
        <w:t xml:space="preserve"> </w:t>
      </w:r>
      <w:r w:rsidR="00BF637D" w:rsidRPr="00A16B9A">
        <w:t>проектов</w:t>
      </w:r>
      <w:r w:rsidR="00BF637D" w:rsidRPr="00446524">
        <w:t xml:space="preserve">, </w:t>
      </w:r>
      <w:r w:rsidR="00BF637D" w:rsidRPr="00A16B9A">
        <w:t>выполняемых</w:t>
      </w:r>
      <w:r w:rsidR="00BF637D" w:rsidRPr="00446524">
        <w:t xml:space="preserve"> </w:t>
      </w:r>
      <w:r w:rsidR="00BF637D" w:rsidRPr="00A16B9A">
        <w:t>Компанией</w:t>
      </w:r>
      <w:r w:rsidR="00BF637D" w:rsidRPr="00446524">
        <w:t xml:space="preserve"> (</w:t>
      </w:r>
      <w:r w:rsidR="00BF637D" w:rsidRPr="00A16B9A">
        <w:t>при</w:t>
      </w:r>
      <w:r w:rsidR="00BF637D" w:rsidRPr="00446524">
        <w:t xml:space="preserve"> </w:t>
      </w:r>
      <w:r w:rsidR="00BF637D" w:rsidRPr="00A16B9A">
        <w:t>наличии</w:t>
      </w:r>
      <w:r w:rsidR="00BF637D" w:rsidRPr="00446524">
        <w:t>)</w:t>
      </w:r>
    </w:p>
    <w:p w14:paraId="342EF2E4" w14:textId="071594BF" w:rsidR="00B33550" w:rsidRPr="00347E38" w:rsidRDefault="00B33550" w:rsidP="00DB164C">
      <w:pPr>
        <w:pStyle w:val="ListParagraph"/>
      </w:pPr>
      <w:r w:rsidRPr="00347E38">
        <w:rPr>
          <w:color w:val="auto"/>
        </w:rPr>
        <w:t>Method Statement</w:t>
      </w:r>
      <w:r w:rsidR="00BF637D" w:rsidRPr="00347E38">
        <w:t>/ Проект производства работ</w:t>
      </w:r>
    </w:p>
    <w:p w14:paraId="0828D858" w14:textId="7CDEB983" w:rsidR="00B33550" w:rsidRPr="00A16B9A" w:rsidRDefault="00B33550" w:rsidP="00DB164C">
      <w:pPr>
        <w:pStyle w:val="ListParagraph"/>
      </w:pPr>
      <w:r w:rsidRPr="002F51B8">
        <w:t>Implementation Schedule</w:t>
      </w:r>
      <w:r w:rsidR="00BF637D" w:rsidRPr="002F51B8">
        <w:t xml:space="preserve">/ </w:t>
      </w:r>
      <w:r w:rsidR="00BF637D" w:rsidRPr="00A16B9A">
        <w:t>График выполнения</w:t>
      </w:r>
    </w:p>
    <w:p w14:paraId="22004E56" w14:textId="37B7CC59" w:rsidR="00B33550" w:rsidRPr="00A16B9A" w:rsidRDefault="00B33550" w:rsidP="00DB164C">
      <w:pPr>
        <w:pStyle w:val="ListParagraph"/>
      </w:pPr>
      <w:r w:rsidRPr="00A16B9A">
        <w:rPr>
          <w:color w:val="auto"/>
        </w:rPr>
        <w:t>Additional Information</w:t>
      </w:r>
      <w:r w:rsidR="00BF637D" w:rsidRPr="00A16B9A">
        <w:t>/ Дополнительная информация</w:t>
      </w:r>
    </w:p>
    <w:p w14:paraId="00C9ECB9"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p>
    <w:p w14:paraId="5D8B2084"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r w:rsidRPr="00DC3839">
        <w:rPr>
          <w:rFonts w:ascii="Cambria" w:hAnsi="Cambria"/>
          <w:b/>
          <w:color w:val="auto"/>
          <w:sz w:val="24"/>
          <w:u w:val="single"/>
        </w:rPr>
        <w:br w:type="page"/>
      </w:r>
    </w:p>
    <w:p w14:paraId="6A873B2C" w14:textId="77777777" w:rsidR="00145578" w:rsidRPr="00B65616" w:rsidRDefault="00176A50" w:rsidP="004F4CAC">
      <w:pPr>
        <w:pStyle w:val="Titel2"/>
        <w:rPr>
          <w:lang w:val="ru-RU"/>
        </w:rPr>
      </w:pPr>
      <w:bookmarkStart w:id="292" w:name="_Toc528925242"/>
      <w:bookmarkStart w:id="293" w:name="_Toc493614545"/>
      <w:bookmarkStart w:id="294" w:name="_Toc493615200"/>
      <w:bookmarkStart w:id="295"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92"/>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14E76FCD" w:rsidR="00A22023" w:rsidRPr="00B65616" w:rsidRDefault="00A22023" w:rsidP="00A22023">
      <w:pPr>
        <w:spacing w:after="0"/>
        <w:rPr>
          <w:rFonts w:ascii="Cambria" w:eastAsia="Times New Roman" w:hAnsi="Cambria" w:cs="Calibri Light"/>
          <w:color w:val="auto"/>
          <w:szCs w:val="20"/>
          <w:lang w:val="en-US" w:eastAsia="fr-FR"/>
        </w:rPr>
      </w:pPr>
      <w:r w:rsidRPr="00B65616">
        <w:rPr>
          <w:rFonts w:ascii="Cambria" w:eastAsia="Times New Roman" w:hAnsi="Cambria" w:cs="Calibri Light"/>
          <w:color w:val="auto"/>
          <w:szCs w:val="20"/>
          <w:lang w:eastAsia="fr-FR"/>
        </w:rPr>
        <w:t>Reference</w:t>
      </w:r>
      <w:r w:rsidRPr="00BD45D3">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name</w:t>
      </w:r>
      <w:r w:rsidRPr="00BD45D3">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D45D3">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D45D3">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Application</w:t>
      </w:r>
      <w:r w:rsidRPr="00BD45D3">
        <w:rPr>
          <w:rFonts w:ascii="Cambria" w:eastAsia="Times New Roman" w:hAnsi="Cambria" w:cs="Calibri Light"/>
          <w:color w:val="auto"/>
          <w:szCs w:val="20"/>
          <w:lang w:val="ru-RU" w:eastAsia="fr-FR"/>
        </w:rPr>
        <w:t>/</w:t>
      </w:r>
      <w:r w:rsidRPr="00B65616">
        <w:rPr>
          <w:rFonts w:ascii="Cambria" w:eastAsia="Times New Roman" w:hAnsi="Cambria" w:cs="Calibri Light"/>
          <w:color w:val="auto"/>
          <w:szCs w:val="20"/>
          <w:lang w:eastAsia="fr-FR"/>
        </w:rPr>
        <w:t>Offer</w:t>
      </w:r>
      <w:r w:rsidRPr="00BD45D3">
        <w:rPr>
          <w:rFonts w:ascii="Cambria" w:eastAsia="Times New Roman" w:hAnsi="Cambria" w:cs="Calibri Light"/>
          <w:color w:val="auto"/>
          <w:szCs w:val="20"/>
          <w:lang w:val="ru-RU" w:eastAsia="fr-FR"/>
        </w:rPr>
        <w:t>/</w:t>
      </w:r>
      <w:r w:rsidRPr="00BD45D3">
        <w:rPr>
          <w:rFonts w:ascii="Cambria" w:eastAsia="Times New Roman" w:hAnsi="Cambria" w:cs="Calibri Light"/>
          <w:color w:val="auto"/>
          <w:szCs w:val="20"/>
          <w:lang w:eastAsia="fr-FR"/>
        </w:rPr>
        <w:t>Contract</w:t>
      </w:r>
      <w:r w:rsidRPr="00BD45D3">
        <w:rPr>
          <w:rFonts w:ascii="Cambria" w:eastAsia="Times New Roman" w:hAnsi="Cambria" w:cs="Calibri Light"/>
          <w:color w:val="auto"/>
          <w:szCs w:val="20"/>
          <w:lang w:val="ru-RU" w:eastAsia="fr-FR"/>
        </w:rPr>
        <w:t xml:space="preserve">: </w:t>
      </w:r>
      <w:r w:rsidR="00BD45D3" w:rsidRPr="00BD45D3">
        <w:rPr>
          <w:rFonts w:ascii="Cambria" w:eastAsiaTheme="majorEastAsia" w:hAnsi="Cambria" w:cstheme="majorBidi"/>
          <w:color w:val="auto"/>
          <w:spacing w:val="-10"/>
          <w:kern w:val="28"/>
          <w:szCs w:val="20"/>
          <w:lang w:val="en-US"/>
        </w:rPr>
        <w:t>Construction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of</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an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additional</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building</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kitchen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for</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a</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school</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Kara</w:t>
      </w:r>
      <w:r w:rsidR="00BD45D3" w:rsidRPr="00BD45D3">
        <w:rPr>
          <w:rFonts w:ascii="Cambria" w:eastAsiaTheme="majorEastAsia" w:hAnsi="Cambria" w:cstheme="majorBidi"/>
          <w:color w:val="auto"/>
          <w:spacing w:val="-10"/>
          <w:kern w:val="28"/>
          <w:szCs w:val="20"/>
          <w:lang w:val="ru-RU"/>
        </w:rPr>
        <w:t>-</w:t>
      </w:r>
      <w:r w:rsidR="00BD45D3" w:rsidRPr="00BD45D3">
        <w:rPr>
          <w:rFonts w:ascii="Cambria" w:eastAsiaTheme="majorEastAsia" w:hAnsi="Cambria" w:cstheme="majorBidi"/>
          <w:color w:val="auto"/>
          <w:spacing w:val="-10"/>
          <w:kern w:val="28"/>
          <w:szCs w:val="20"/>
          <w:lang w:val="en-US"/>
        </w:rPr>
        <w:t>Bak</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in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the</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Kara</w:t>
      </w:r>
      <w:r w:rsidR="00BD45D3" w:rsidRPr="00BD45D3">
        <w:rPr>
          <w:rFonts w:ascii="Cambria" w:eastAsiaTheme="majorEastAsia" w:hAnsi="Cambria" w:cstheme="majorBidi"/>
          <w:color w:val="auto"/>
          <w:spacing w:val="-10"/>
          <w:kern w:val="28"/>
          <w:szCs w:val="20"/>
          <w:lang w:val="ru-RU"/>
        </w:rPr>
        <w:t>-</w:t>
      </w:r>
      <w:r w:rsidR="00BD45D3" w:rsidRPr="00BD45D3">
        <w:rPr>
          <w:rFonts w:ascii="Cambria" w:eastAsiaTheme="majorEastAsia" w:hAnsi="Cambria" w:cstheme="majorBidi"/>
          <w:color w:val="auto"/>
          <w:spacing w:val="-10"/>
          <w:kern w:val="28"/>
          <w:szCs w:val="20"/>
          <w:lang w:val="en-US"/>
        </w:rPr>
        <w:t>Bak</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village</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AA</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Kara</w:t>
      </w:r>
      <w:r w:rsidR="00BD45D3" w:rsidRPr="00BD45D3">
        <w:rPr>
          <w:rFonts w:ascii="Cambria" w:eastAsiaTheme="majorEastAsia" w:hAnsi="Cambria" w:cstheme="majorBidi"/>
          <w:color w:val="auto"/>
          <w:spacing w:val="-10"/>
          <w:kern w:val="28"/>
          <w:szCs w:val="20"/>
          <w:lang w:val="ru-RU"/>
        </w:rPr>
        <w:t>-</w:t>
      </w:r>
      <w:r w:rsidR="00BD45D3" w:rsidRPr="00BD45D3">
        <w:rPr>
          <w:rFonts w:ascii="Cambria" w:eastAsiaTheme="majorEastAsia" w:hAnsi="Cambria" w:cstheme="majorBidi"/>
          <w:color w:val="auto"/>
          <w:spacing w:val="-10"/>
          <w:kern w:val="28"/>
          <w:szCs w:val="20"/>
          <w:lang w:val="en-US"/>
        </w:rPr>
        <w:t>Bak</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Batken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region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Batken</w:t>
      </w:r>
      <w:r w:rsidR="00BD45D3" w:rsidRPr="00BD45D3">
        <w:rPr>
          <w:rFonts w:ascii="Cambria" w:eastAsiaTheme="majorEastAsia" w:hAnsi="Cambria" w:cstheme="majorBidi"/>
          <w:color w:val="auto"/>
          <w:spacing w:val="-10"/>
          <w:kern w:val="28"/>
          <w:szCs w:val="20"/>
          <w:lang w:val="ru-RU"/>
        </w:rPr>
        <w:t xml:space="preserve"> </w:t>
      </w:r>
      <w:r w:rsidR="00BD45D3" w:rsidRPr="00BD45D3">
        <w:rPr>
          <w:rFonts w:ascii="Cambria" w:eastAsiaTheme="majorEastAsia" w:hAnsi="Cambria" w:cstheme="majorBidi"/>
          <w:color w:val="auto"/>
          <w:spacing w:val="-10"/>
          <w:kern w:val="28"/>
          <w:szCs w:val="20"/>
          <w:lang w:val="en-US"/>
        </w:rPr>
        <w:t>oblast</w:t>
      </w:r>
      <w:r w:rsidR="00BD45D3" w:rsidRPr="00BD45D3">
        <w:rPr>
          <w:rFonts w:ascii="Cambria" w:eastAsia="Times New Roman" w:hAnsi="Cambria" w:cs="Calibri Light"/>
          <w:color w:val="auto"/>
          <w:szCs w:val="20"/>
          <w:lang w:val="ru-RU" w:eastAsia="fr-FR"/>
        </w:rPr>
        <w:t xml:space="preserve"> </w:t>
      </w:r>
      <w:r w:rsidRPr="00BD45D3">
        <w:rPr>
          <w:rFonts w:ascii="Cambria" w:eastAsia="Times New Roman" w:hAnsi="Cambria" w:cs="Calibri Light"/>
          <w:color w:val="auto"/>
          <w:szCs w:val="20"/>
          <w:lang w:val="ru-RU" w:eastAsia="fr-FR"/>
        </w:rPr>
        <w:t>("</w:t>
      </w:r>
      <w:r w:rsidRPr="00BD45D3">
        <w:rPr>
          <w:rFonts w:ascii="Cambria" w:eastAsia="Times New Roman" w:hAnsi="Cambria" w:cs="Calibri Light"/>
          <w:b/>
          <w:color w:val="auto"/>
          <w:szCs w:val="20"/>
          <w:lang w:eastAsia="fr-FR"/>
        </w:rPr>
        <w:t>Contract</w:t>
      </w:r>
      <w:r w:rsidRPr="00BD45D3">
        <w:rPr>
          <w:rFonts w:ascii="Cambria" w:eastAsia="Times New Roman" w:hAnsi="Cambria" w:cs="Calibri Light"/>
          <w:color w:val="auto"/>
          <w:szCs w:val="20"/>
          <w:lang w:val="ru-RU" w:eastAsia="fr-FR"/>
        </w:rPr>
        <w:t>")</w:t>
      </w:r>
      <w:r w:rsidR="00145578" w:rsidRPr="00BD45D3">
        <w:rPr>
          <w:rFonts w:ascii="Cambria" w:eastAsia="Times New Roman" w:hAnsi="Cambria" w:cs="Calibri Light"/>
          <w:color w:val="auto"/>
          <w:szCs w:val="20"/>
          <w:lang w:val="ru-RU" w:eastAsia="fr-FR"/>
        </w:rPr>
        <w:t>/</w:t>
      </w:r>
      <w:r w:rsidR="00145578" w:rsidRPr="00BD45D3">
        <w:rPr>
          <w:rFonts w:ascii="Cambria" w:hAnsi="Cambria" w:cs="Calibri Light"/>
          <w:color w:val="FF0000"/>
          <w:szCs w:val="20"/>
          <w:lang w:val="ru-RU" w:eastAsia="fr-FR"/>
        </w:rPr>
        <w:t xml:space="preserve"> </w:t>
      </w:r>
      <w:r w:rsidR="00145578" w:rsidRPr="00B65616">
        <w:rPr>
          <w:rFonts w:ascii="Cambria" w:hAnsi="Cambria" w:cs="Calibri Light"/>
          <w:color w:val="0070C0"/>
          <w:szCs w:val="20"/>
          <w:lang w:val="ru-RU" w:eastAsia="fr-FR"/>
        </w:rPr>
        <w:t>Наименование</w:t>
      </w:r>
      <w:r w:rsidR="00145578" w:rsidRPr="00BD45D3">
        <w:rPr>
          <w:rFonts w:ascii="Cambria" w:hAnsi="Cambria" w:cs="Calibri Light"/>
          <w:color w:val="0070C0"/>
          <w:szCs w:val="20"/>
          <w:lang w:val="ru-RU" w:eastAsia="fr-FR"/>
        </w:rPr>
        <w:t xml:space="preserve"> </w:t>
      </w:r>
      <w:r w:rsidR="00145578" w:rsidRPr="00B65616">
        <w:rPr>
          <w:rFonts w:ascii="Cambria" w:hAnsi="Cambria" w:cs="Calibri Light"/>
          <w:color w:val="0070C0"/>
          <w:szCs w:val="20"/>
          <w:lang w:val="ru-RU" w:eastAsia="fr-FR"/>
        </w:rPr>
        <w:t>Заявки</w:t>
      </w:r>
      <w:r w:rsidR="00145578" w:rsidRPr="00BD45D3">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Предложение</w:t>
      </w:r>
      <w:r w:rsidR="00145578" w:rsidRPr="00BD45D3">
        <w:rPr>
          <w:rFonts w:ascii="Cambria" w:hAnsi="Cambria" w:cs="Calibri Light"/>
          <w:color w:val="0070C0"/>
          <w:szCs w:val="20"/>
          <w:lang w:val="ru-RU" w:eastAsia="fr-FR"/>
        </w:rPr>
        <w:t xml:space="preserve">/Контракт: </w:t>
      </w:r>
      <w:r w:rsidR="00BD45D3" w:rsidRPr="00BD45D3">
        <w:rPr>
          <w:rFonts w:ascii="Cambria" w:hAnsi="Cambria"/>
          <w:color w:val="0070C0"/>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r w:rsidR="00BD45D3" w:rsidRPr="00BD45D3">
        <w:rPr>
          <w:i/>
          <w:iCs/>
          <w:color w:val="0070C0"/>
          <w:szCs w:val="20"/>
          <w:lang w:val="ru-RU"/>
        </w:rPr>
        <w:t xml:space="preserve"> </w:t>
      </w:r>
      <w:r w:rsidR="00145578" w:rsidRPr="00B65616">
        <w:rPr>
          <w:rFonts w:ascii="Cambria" w:hAnsi="Cambria" w:cs="Calibri Light"/>
          <w:color w:val="0070C0"/>
          <w:szCs w:val="20"/>
          <w:lang w:val="en-US" w:eastAsia="fr-FR"/>
        </w:rPr>
        <w:t>("</w:t>
      </w:r>
      <w:r w:rsidR="00145578" w:rsidRPr="00B65616">
        <w:rPr>
          <w:rFonts w:ascii="Cambria" w:hAnsi="Cambria" w:cs="Calibri Light"/>
          <w:b/>
          <w:bCs/>
          <w:color w:val="0070C0"/>
          <w:szCs w:val="20"/>
          <w:lang w:val="ru-RU" w:eastAsia="fr-FR"/>
        </w:rPr>
        <w:t>Контракт</w:t>
      </w:r>
      <w:r w:rsidR="00145578" w:rsidRPr="00B65616">
        <w:rPr>
          <w:rFonts w:ascii="Cambria" w:hAnsi="Cambria" w:cs="Calibri Light"/>
          <w:color w:val="0070C0"/>
          <w:szCs w:val="20"/>
          <w:lang w:val="en-US" w:eastAsia="fr-FR"/>
        </w:rPr>
        <w:t>")</w:t>
      </w:r>
      <w:r w:rsidRPr="00B65616">
        <w:rPr>
          <w:rStyle w:val="FootnoteReference"/>
          <w:rFonts w:ascii="Cambria" w:hAnsi="Cambria" w:cs="Calibri Light"/>
          <w:color w:val="0070C0"/>
          <w:szCs w:val="20"/>
          <w:lang w:eastAsia="fr-FR"/>
        </w:rPr>
        <w:footnoteReference w:id="1"/>
      </w:r>
    </w:p>
    <w:p w14:paraId="18726A11" w14:textId="23A89C9C" w:rsidR="00145578" w:rsidRPr="00E01617" w:rsidRDefault="00A22023" w:rsidP="00A22023">
      <w:pPr>
        <w:spacing w:after="0"/>
        <w:rPr>
          <w:rFonts w:ascii="Cambria" w:hAnsi="Cambria" w:cs="Calibri Light"/>
          <w:color w:val="FF0000"/>
          <w:szCs w:val="20"/>
          <w:lang w:val="en-US" w:eastAsia="fr-FR"/>
        </w:rPr>
      </w:pPr>
      <w:bookmarkStart w:id="296" w:name="_Hlk195024794"/>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00E01617" w:rsidRPr="003B3932">
        <w:rPr>
          <w:rFonts w:ascii="Cambria" w:eastAsia="Times New Roman" w:hAnsi="Cambria"/>
          <w:szCs w:val="20"/>
        </w:rPr>
        <w:t>The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Public</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Foundation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Kyrgyzstan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Mountain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Societies</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Development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Support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Programme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MSDSP</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KG</w:t>
      </w:r>
      <w:r w:rsidR="00E01617" w:rsidRPr="00E01617">
        <w:rPr>
          <w:rFonts w:ascii="Cambria" w:eastAsia="Times New Roman" w:hAnsi="Cambria"/>
          <w:szCs w:val="20"/>
          <w:lang w:val="en-US"/>
        </w:rPr>
        <w:t>)</w:t>
      </w:r>
    </w:p>
    <w:p w14:paraId="49575AC4" w14:textId="1CBB1EC2" w:rsidR="00A22023" w:rsidRPr="000F6001" w:rsidRDefault="00145578" w:rsidP="00A22023">
      <w:pPr>
        <w:spacing w:after="0"/>
        <w:rPr>
          <w:rFonts w:ascii="Cambria" w:eastAsia="Times New Roman" w:hAnsi="Cambria" w:cs="Calibri Light"/>
          <w:color w:val="0070C0"/>
          <w:szCs w:val="20"/>
          <w:lang w:val="ru-RU" w:eastAsia="fr-FR"/>
        </w:rPr>
      </w:pPr>
      <w:r w:rsidRPr="000F6001">
        <w:rPr>
          <w:rFonts w:ascii="Cambria" w:hAnsi="Cambria" w:cs="Calibri Light"/>
          <w:color w:val="0070C0"/>
          <w:szCs w:val="20"/>
          <w:lang w:val="ru-RU" w:eastAsia="fr-FR"/>
        </w:rPr>
        <w:t xml:space="preserve">Кому: </w:t>
      </w:r>
      <w:r w:rsidR="00DE6332" w:rsidRPr="000F6001">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DE6332" w:rsidRPr="000F6001">
        <w:rPr>
          <w:rFonts w:ascii="Cambria" w:eastAsia="Times New Roman" w:hAnsi="Cambria"/>
          <w:color w:val="0070C0"/>
          <w:szCs w:val="20"/>
        </w:rPr>
        <w:t>MSDSP</w:t>
      </w:r>
      <w:r w:rsidR="00DE6332" w:rsidRPr="000F6001">
        <w:rPr>
          <w:rFonts w:ascii="Cambria" w:eastAsia="Times New Roman" w:hAnsi="Cambria"/>
          <w:color w:val="0070C0"/>
          <w:szCs w:val="20"/>
          <w:lang w:val="ru-RU"/>
        </w:rPr>
        <w:t xml:space="preserve"> </w:t>
      </w:r>
      <w:r w:rsidR="00DE6332" w:rsidRPr="000F6001">
        <w:rPr>
          <w:rFonts w:ascii="Cambria" w:eastAsia="Times New Roman" w:hAnsi="Cambria"/>
          <w:color w:val="0070C0"/>
          <w:szCs w:val="20"/>
        </w:rPr>
        <w:t>KG</w:t>
      </w:r>
      <w:r w:rsidR="00DE6332" w:rsidRPr="000F6001">
        <w:rPr>
          <w:rFonts w:ascii="Cambria" w:eastAsia="Times New Roman" w:hAnsi="Cambria"/>
          <w:color w:val="0070C0"/>
          <w:szCs w:val="20"/>
          <w:lang w:val="ru-RU"/>
        </w:rPr>
        <w:t>)</w:t>
      </w:r>
    </w:p>
    <w:bookmarkEnd w:id="296"/>
    <w:p w14:paraId="3741EC3E" w14:textId="77777777" w:rsidR="00A22023" w:rsidRPr="00DE6332" w:rsidRDefault="00A22023" w:rsidP="00A22023">
      <w:pPr>
        <w:spacing w:after="0"/>
        <w:rPr>
          <w:rFonts w:ascii="Cambria" w:eastAsia="Times New Roman" w:hAnsi="Cambria" w:cs="Calibri Light"/>
          <w:color w:val="auto"/>
          <w:szCs w:val="20"/>
          <w:lang w:val="ru-RU" w:eastAsia="fr-FR"/>
        </w:rPr>
      </w:pPr>
    </w:p>
    <w:p w14:paraId="7710D498" w14:textId="4D9F0132"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FootnoteReference"/>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FootnoteReference"/>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FootnoteReference"/>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FootnoteReference"/>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w:t>
      </w:r>
      <w:r w:rsidR="00285589" w:rsidRPr="00B65616">
        <w:rPr>
          <w:rFonts w:ascii="Cambria" w:hAnsi="Cambria" w:cs="Calibri Light"/>
          <w:color w:val="0070C0"/>
          <w:szCs w:val="20"/>
          <w:lang w:val="ru-RU"/>
        </w:rPr>
        <w:lastRenderedPageBreak/>
        <w:t>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30"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1"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lastRenderedPageBreak/>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Партнеро-исполнителем,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lastRenderedPageBreak/>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during the Tender Process and in the case of being awarded a Contract will engage in any Sanctionable Practice 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r w:rsidRPr="00B65616">
        <w:rPr>
          <w:rFonts w:ascii="Cambria" w:eastAsia="Times New Roman" w:hAnsi="Cambria" w:cs="Calibri Light"/>
          <w:color w:val="auto"/>
          <w:szCs w:val="20"/>
        </w:rPr>
        <w:t>i</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r w:rsidR="0037322E" w:rsidRPr="00B65616">
        <w:rPr>
          <w:rFonts w:ascii="Cambria" w:hAnsi="Cambria" w:cs="Calibri Light"/>
          <w:color w:val="0070C0"/>
          <w:szCs w:val="20"/>
          <w:lang w:val="en-US"/>
        </w:rPr>
        <w:t>i</w:t>
      </w:r>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lastRenderedPageBreak/>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r w:rsidR="0037322E" w:rsidRPr="00B65616">
        <w:rPr>
          <w:rFonts w:ascii="Cambria" w:hAnsi="Cambria" w:cs="Calibri Light"/>
          <w:color w:val="0070C0"/>
          <w:szCs w:val="20"/>
          <w:lang w:val="ru-RU"/>
        </w:rPr>
        <w:t>редприятию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r w:rsidR="0037322E" w:rsidRPr="00B65616">
        <w:rPr>
          <w:rFonts w:ascii="Cambria" w:hAnsi="Cambria" w:cs="Calibri Light"/>
          <w:color w:val="0070C0"/>
          <w:szCs w:val="20"/>
          <w:lang w:val="ru-RU"/>
        </w:rPr>
        <w:t>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6326B436" w:rsidR="0037322E" w:rsidRPr="007B78D4" w:rsidRDefault="00800C8E" w:rsidP="000D5313">
      <w:pPr>
        <w:pStyle w:val="Heading1"/>
        <w:numPr>
          <w:ilvl w:val="0"/>
          <w:numId w:val="0"/>
        </w:numPr>
        <w:ind w:left="1152"/>
        <w:rPr>
          <w:color w:val="auto"/>
          <w:lang w:val="en-US"/>
        </w:rPr>
      </w:pPr>
      <w:bookmarkStart w:id="297" w:name="_Ref493518907"/>
      <w:bookmarkStart w:id="298" w:name="_Toc530904337"/>
      <w:bookmarkStart w:id="299" w:name="_Toc85104272"/>
      <w:bookmarkStart w:id="300" w:name="_Toc95719026"/>
      <w:bookmarkStart w:id="301" w:name="_Toc95719276"/>
      <w:bookmarkStart w:id="302" w:name="_Toc95719353"/>
      <w:bookmarkStart w:id="303" w:name="_Toc493614546"/>
      <w:bookmarkStart w:id="304" w:name="_Toc493615201"/>
      <w:bookmarkStart w:id="305" w:name="_Ref492563005"/>
      <w:bookmarkEnd w:id="293"/>
      <w:bookmarkEnd w:id="294"/>
      <w:bookmarkEnd w:id="295"/>
      <w:r w:rsidRPr="00C07223">
        <w:rPr>
          <w:color w:val="auto"/>
          <w:lang w:val="en-US"/>
        </w:rPr>
        <w:lastRenderedPageBreak/>
        <w:t>2</w:t>
      </w:r>
      <w:r w:rsidRPr="00C07223">
        <w:rPr>
          <w:color w:val="auto"/>
          <w:lang w:val="en-US"/>
        </w:rPr>
        <w:tab/>
      </w:r>
      <w:r w:rsidR="00B33550" w:rsidRPr="00C07223">
        <w:rPr>
          <w:color w:val="auto"/>
          <w:lang w:val="en-US"/>
        </w:rPr>
        <w:t xml:space="preserve"> </w:t>
      </w:r>
      <w:r w:rsidR="00B33550" w:rsidRPr="00DC3839">
        <w:rPr>
          <w:color w:val="auto"/>
        </w:rPr>
        <w:t>Tender</w:t>
      </w:r>
      <w:r w:rsidR="00B33550" w:rsidRPr="00C07223">
        <w:rPr>
          <w:color w:val="auto"/>
          <w:lang w:val="en-US"/>
        </w:rPr>
        <w:t xml:space="preserve"> </w:t>
      </w:r>
      <w:r w:rsidR="00B33550" w:rsidRPr="00DC3839">
        <w:rPr>
          <w:color w:val="auto"/>
        </w:rPr>
        <w:t>Security</w:t>
      </w:r>
      <w:bookmarkEnd w:id="297"/>
      <w:r w:rsidR="00B33550" w:rsidRPr="00C07223">
        <w:rPr>
          <w:color w:val="auto"/>
          <w:lang w:val="en-US"/>
        </w:rPr>
        <w:t xml:space="preserve"> </w:t>
      </w:r>
      <w:r w:rsidRPr="00C07223">
        <w:rPr>
          <w:color w:val="auto"/>
          <w:lang w:val="en-US"/>
        </w:rPr>
        <w:t xml:space="preserve">/ </w:t>
      </w:r>
      <w:r w:rsidRPr="00DC3839">
        <w:rPr>
          <w:color w:val="auto"/>
        </w:rPr>
        <w:t>Bid</w:t>
      </w:r>
      <w:r w:rsidRPr="00C07223">
        <w:rPr>
          <w:color w:val="auto"/>
          <w:lang w:val="en-US"/>
        </w:rPr>
        <w:t xml:space="preserve"> </w:t>
      </w:r>
      <w:r w:rsidRPr="00DC3839">
        <w:rPr>
          <w:color w:val="auto"/>
        </w:rPr>
        <w:t>Bond</w:t>
      </w:r>
      <w:bookmarkEnd w:id="298"/>
      <w:bookmarkEnd w:id="299"/>
      <w:bookmarkEnd w:id="300"/>
      <w:bookmarkEnd w:id="301"/>
      <w:bookmarkEnd w:id="302"/>
      <w:r w:rsidR="0037322E" w:rsidRPr="00C07223">
        <w:rPr>
          <w:color w:val="auto"/>
          <w:lang w:val="en-US"/>
        </w:rPr>
        <w:t xml:space="preserve"> </w:t>
      </w:r>
      <w:r w:rsidR="007B78D4" w:rsidRPr="007B78D4">
        <w:rPr>
          <w:color w:val="auto"/>
          <w:lang w:val="en-US"/>
        </w:rPr>
        <w:t>(</w:t>
      </w:r>
      <w:r w:rsidR="007B78D4">
        <w:rPr>
          <w:color w:val="auto"/>
          <w:lang w:val="en-US"/>
        </w:rPr>
        <w:t>VOID)</w:t>
      </w:r>
    </w:p>
    <w:p w14:paraId="7A249B51" w14:textId="036B85BB" w:rsidR="0057054D" w:rsidRPr="007B78D4" w:rsidRDefault="0037322E" w:rsidP="000D5313">
      <w:pPr>
        <w:pStyle w:val="Heading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r w:rsidR="007B78D4" w:rsidRPr="007B78D4">
        <w:rPr>
          <w:color w:val="0070C0"/>
          <w:lang w:val="ru-RU"/>
        </w:rPr>
        <w:t xml:space="preserve"> (</w:t>
      </w:r>
      <w:r w:rsidR="007B78D4">
        <w:rPr>
          <w:color w:val="0070C0"/>
          <w:lang w:val="ru-RU"/>
        </w:rPr>
        <w:t>Не применимо)</w:t>
      </w:r>
    </w:p>
    <w:bookmarkEnd w:id="303"/>
    <w:bookmarkEnd w:id="304"/>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822093" w:rsidRDefault="00B33550" w:rsidP="00B33550">
      <w:pPr>
        <w:rPr>
          <w:rFonts w:ascii="Cambria" w:hAnsi="Cambria"/>
          <w:b/>
          <w:i/>
          <w:color w:val="0070C0"/>
          <w:lang w:val="en-US"/>
        </w:rPr>
      </w:pPr>
      <w:r w:rsidRPr="00DC3839">
        <w:rPr>
          <w:rFonts w:ascii="Cambria" w:hAnsi="Cambria"/>
          <w:b/>
          <w:color w:val="auto"/>
        </w:rPr>
        <w:t>Bank</w:t>
      </w:r>
      <w:r w:rsidRPr="00822093">
        <w:rPr>
          <w:rFonts w:ascii="Cambria" w:hAnsi="Cambria"/>
          <w:b/>
          <w:color w:val="auto"/>
          <w:lang w:val="en-US"/>
        </w:rPr>
        <w:t xml:space="preserve"> </w:t>
      </w:r>
      <w:r w:rsidRPr="00DC3839">
        <w:rPr>
          <w:rFonts w:ascii="Cambria" w:hAnsi="Cambria"/>
          <w:b/>
          <w:color w:val="auto"/>
        </w:rPr>
        <w:t>Guarantee</w:t>
      </w:r>
      <w:r w:rsidRPr="00822093">
        <w:rPr>
          <w:rFonts w:ascii="Cambria" w:hAnsi="Cambria"/>
          <w:b/>
          <w:color w:val="auto"/>
          <w:lang w:val="en-US"/>
        </w:rPr>
        <w:t xml:space="preserve"> </w:t>
      </w:r>
      <w:r w:rsidRPr="00822093">
        <w:rPr>
          <w:rFonts w:ascii="Cambria" w:hAnsi="Cambria"/>
          <w:b/>
          <w:i/>
          <w:color w:val="auto"/>
          <w:lang w:val="en-US"/>
        </w:rPr>
        <w:t>(</w:t>
      </w:r>
      <w:r w:rsidRPr="00DC3839">
        <w:rPr>
          <w:rFonts w:ascii="Cambria" w:hAnsi="Cambria"/>
          <w:b/>
          <w:i/>
          <w:color w:val="auto"/>
        </w:rPr>
        <w:t>to</w:t>
      </w:r>
      <w:r w:rsidRPr="00822093">
        <w:rPr>
          <w:rFonts w:ascii="Cambria" w:hAnsi="Cambria"/>
          <w:b/>
          <w:i/>
          <w:color w:val="auto"/>
          <w:lang w:val="en-US"/>
        </w:rPr>
        <w:t xml:space="preserve"> </w:t>
      </w:r>
      <w:r w:rsidRPr="00DC3839">
        <w:rPr>
          <w:rFonts w:ascii="Cambria" w:hAnsi="Cambria"/>
          <w:b/>
          <w:i/>
          <w:color w:val="auto"/>
        </w:rPr>
        <w:t>be</w:t>
      </w:r>
      <w:r w:rsidRPr="00822093">
        <w:rPr>
          <w:rFonts w:ascii="Cambria" w:hAnsi="Cambria"/>
          <w:b/>
          <w:i/>
          <w:color w:val="auto"/>
          <w:lang w:val="en-US"/>
        </w:rPr>
        <w:t xml:space="preserve"> </w:t>
      </w:r>
      <w:r w:rsidRPr="00DC3839">
        <w:rPr>
          <w:rFonts w:ascii="Cambria" w:hAnsi="Cambria"/>
          <w:b/>
          <w:i/>
          <w:color w:val="auto"/>
        </w:rPr>
        <w:t>issued</w:t>
      </w:r>
      <w:r w:rsidRPr="00822093">
        <w:rPr>
          <w:rFonts w:ascii="Cambria" w:hAnsi="Cambria"/>
          <w:b/>
          <w:i/>
          <w:color w:val="auto"/>
          <w:lang w:val="en-US"/>
        </w:rPr>
        <w:t xml:space="preserve"> </w:t>
      </w:r>
      <w:r w:rsidRPr="00DC3839">
        <w:rPr>
          <w:rFonts w:ascii="Cambria" w:hAnsi="Cambria"/>
          <w:b/>
          <w:i/>
          <w:color w:val="auto"/>
        </w:rPr>
        <w:t>on</w:t>
      </w:r>
      <w:r w:rsidRPr="00822093">
        <w:rPr>
          <w:rFonts w:ascii="Cambria" w:hAnsi="Cambria"/>
          <w:b/>
          <w:i/>
          <w:color w:val="auto"/>
          <w:lang w:val="en-US"/>
        </w:rPr>
        <w:t xml:space="preserve"> </w:t>
      </w:r>
      <w:r w:rsidRPr="00DC3839">
        <w:rPr>
          <w:rFonts w:ascii="Cambria" w:hAnsi="Cambria"/>
          <w:b/>
          <w:i/>
          <w:color w:val="auto"/>
        </w:rPr>
        <w:t>letterhead</w:t>
      </w:r>
      <w:r w:rsidRPr="00822093">
        <w:rPr>
          <w:rFonts w:ascii="Cambria" w:hAnsi="Cambria"/>
          <w:b/>
          <w:i/>
          <w:color w:val="auto"/>
          <w:lang w:val="en-US"/>
        </w:rPr>
        <w:t xml:space="preserve"> </w:t>
      </w:r>
      <w:r w:rsidRPr="00DC3839">
        <w:rPr>
          <w:rFonts w:ascii="Cambria" w:hAnsi="Cambria"/>
          <w:b/>
          <w:i/>
          <w:color w:val="auto"/>
        </w:rPr>
        <w:t>of</w:t>
      </w:r>
      <w:r w:rsidRPr="00822093">
        <w:rPr>
          <w:rFonts w:ascii="Cambria" w:hAnsi="Cambria"/>
          <w:b/>
          <w:i/>
          <w:color w:val="auto"/>
          <w:lang w:val="en-US"/>
        </w:rPr>
        <w:t xml:space="preserve"> </w:t>
      </w:r>
      <w:r w:rsidRPr="00DC3839">
        <w:rPr>
          <w:rFonts w:ascii="Cambria" w:hAnsi="Cambria"/>
          <w:b/>
          <w:i/>
          <w:color w:val="auto"/>
        </w:rPr>
        <w:t>bank</w:t>
      </w:r>
      <w:r w:rsidRPr="00822093">
        <w:rPr>
          <w:rFonts w:ascii="Cambria" w:hAnsi="Cambria"/>
          <w:b/>
          <w:i/>
          <w:color w:val="auto"/>
          <w:lang w:val="en-US"/>
        </w:rPr>
        <w:t>)</w:t>
      </w:r>
      <w:r w:rsidR="0037322E" w:rsidRPr="00822093">
        <w:rPr>
          <w:rFonts w:ascii="Cambria" w:hAnsi="Cambria"/>
          <w:b/>
          <w:i/>
          <w:color w:val="auto"/>
          <w:lang w:val="en-US"/>
        </w:rPr>
        <w:t>/</w:t>
      </w:r>
      <w:r w:rsidR="0037322E" w:rsidRPr="00822093">
        <w:rPr>
          <w:rFonts w:ascii="Cambria" w:hAnsi="Cambria"/>
          <w:b/>
          <w:color w:val="auto"/>
          <w:lang w:val="en-US"/>
        </w:rPr>
        <w:t xml:space="preserve"> </w:t>
      </w:r>
      <w:r w:rsidR="0037322E" w:rsidRPr="00A21CCB">
        <w:rPr>
          <w:rFonts w:ascii="Cambria" w:hAnsi="Cambria"/>
          <w:b/>
          <w:color w:val="0070C0"/>
          <w:lang w:val="ru-RU"/>
        </w:rPr>
        <w:t>Банковская</w:t>
      </w:r>
      <w:r w:rsidR="0037322E" w:rsidRPr="00822093">
        <w:rPr>
          <w:rFonts w:ascii="Cambria" w:hAnsi="Cambria"/>
          <w:b/>
          <w:color w:val="0070C0"/>
          <w:lang w:val="en-US"/>
        </w:rPr>
        <w:t xml:space="preserve"> </w:t>
      </w:r>
      <w:r w:rsidR="0037322E" w:rsidRPr="00A21CCB">
        <w:rPr>
          <w:rFonts w:ascii="Cambria" w:hAnsi="Cambria"/>
          <w:b/>
          <w:color w:val="0070C0"/>
          <w:lang w:val="ru-RU"/>
        </w:rPr>
        <w:t>гарантия</w:t>
      </w:r>
      <w:r w:rsidR="0037322E" w:rsidRPr="00822093">
        <w:rPr>
          <w:rFonts w:ascii="Cambria" w:hAnsi="Cambria"/>
          <w:b/>
          <w:color w:val="0070C0"/>
          <w:lang w:val="en-US"/>
        </w:rPr>
        <w:t xml:space="preserve"> </w:t>
      </w:r>
      <w:r w:rsidR="0037322E" w:rsidRPr="00822093">
        <w:rPr>
          <w:rFonts w:ascii="Cambria" w:hAnsi="Cambria"/>
          <w:b/>
          <w:i/>
          <w:color w:val="0070C0"/>
          <w:lang w:val="en-US"/>
        </w:rPr>
        <w:t>(</w:t>
      </w:r>
      <w:r w:rsidR="0037322E" w:rsidRPr="00A21CCB">
        <w:rPr>
          <w:rFonts w:ascii="Cambria" w:hAnsi="Cambria"/>
          <w:b/>
          <w:i/>
          <w:color w:val="0070C0"/>
          <w:lang w:val="ru-RU"/>
        </w:rPr>
        <w:t>выдается</w:t>
      </w:r>
      <w:r w:rsidR="0037322E" w:rsidRPr="00822093">
        <w:rPr>
          <w:rFonts w:ascii="Cambria" w:hAnsi="Cambria"/>
          <w:b/>
          <w:i/>
          <w:color w:val="0070C0"/>
          <w:lang w:val="en-US"/>
        </w:rPr>
        <w:t xml:space="preserve"> </w:t>
      </w:r>
      <w:r w:rsidR="0037322E" w:rsidRPr="00A21CCB">
        <w:rPr>
          <w:rFonts w:ascii="Cambria" w:hAnsi="Cambria"/>
          <w:b/>
          <w:i/>
          <w:color w:val="0070C0"/>
          <w:lang w:val="ru-RU"/>
        </w:rPr>
        <w:t>на</w:t>
      </w:r>
      <w:r w:rsidR="0037322E" w:rsidRPr="00822093">
        <w:rPr>
          <w:rFonts w:ascii="Cambria" w:hAnsi="Cambria"/>
          <w:b/>
          <w:i/>
          <w:color w:val="0070C0"/>
          <w:lang w:val="en-US"/>
        </w:rPr>
        <w:t xml:space="preserve"> </w:t>
      </w:r>
      <w:r w:rsidR="0037322E" w:rsidRPr="00A21CCB">
        <w:rPr>
          <w:rFonts w:ascii="Cambria" w:hAnsi="Cambria"/>
          <w:b/>
          <w:i/>
          <w:color w:val="0070C0"/>
          <w:lang w:val="ru-RU"/>
        </w:rPr>
        <w:t>бланке</w:t>
      </w:r>
      <w:r w:rsidR="0037322E" w:rsidRPr="00822093">
        <w:rPr>
          <w:rFonts w:ascii="Cambria" w:hAnsi="Cambria"/>
          <w:b/>
          <w:i/>
          <w:color w:val="0070C0"/>
          <w:lang w:val="en-US"/>
        </w:rPr>
        <w:t xml:space="preserve"> </w:t>
      </w:r>
      <w:r w:rsidR="0037322E" w:rsidRPr="00A21CCB">
        <w:rPr>
          <w:rFonts w:ascii="Cambria" w:hAnsi="Cambria"/>
          <w:b/>
          <w:i/>
          <w:color w:val="0070C0"/>
          <w:lang w:val="ru-RU"/>
        </w:rPr>
        <w:t>банка</w:t>
      </w:r>
      <w:r w:rsidR="0037322E" w:rsidRPr="00822093">
        <w:rPr>
          <w:rFonts w:ascii="Cambria" w:hAnsi="Cambria"/>
          <w:b/>
          <w:i/>
          <w:color w:val="0070C0"/>
          <w:lang w:val="en-US"/>
        </w:rPr>
        <w:t>)</w:t>
      </w:r>
    </w:p>
    <w:p w14:paraId="530350CA" w14:textId="77777777" w:rsidR="00B33550" w:rsidRPr="00822093" w:rsidRDefault="00B33550" w:rsidP="00B33550">
      <w:pPr>
        <w:rPr>
          <w:rFonts w:ascii="Cambria" w:hAnsi="Cambria"/>
          <w:b/>
          <w:i/>
          <w:color w:val="auto"/>
          <w:sz w:val="14"/>
          <w:szCs w:val="14"/>
          <w:lang w:val="en-US"/>
        </w:rPr>
      </w:pPr>
    </w:p>
    <w:p w14:paraId="413F28EE" w14:textId="3DE4B8EF" w:rsidR="00B33550" w:rsidRPr="0037322E" w:rsidRDefault="00B33550" w:rsidP="00B33550">
      <w:pPr>
        <w:rPr>
          <w:rFonts w:ascii="Cambria" w:hAnsi="Cambria"/>
          <w:i/>
          <w:color w:val="002060"/>
          <w:lang w:val="ru-RU"/>
        </w:rPr>
      </w:pPr>
      <w:r w:rsidRPr="00DC3839">
        <w:rPr>
          <w:rFonts w:ascii="Cambria" w:hAnsi="Cambria"/>
          <w:i/>
          <w:color w:val="auto"/>
        </w:rPr>
        <w:t>(All italicized text and any enclosing brackets are for use in preparing the form and should be deleted from the final product.)</w:t>
      </w:r>
      <w:r w:rsidR="0037322E">
        <w:rPr>
          <w:rFonts w:ascii="Cambria" w:hAnsi="Cambria"/>
          <w:i/>
          <w:color w:val="auto"/>
        </w:rPr>
        <w:t>/</w:t>
      </w:r>
      <w:r w:rsidR="0037322E" w:rsidRPr="0037322E">
        <w:rPr>
          <w:rFonts w:ascii="Cambria" w:hAnsi="Cambria"/>
          <w:i/>
          <w:color w:val="auto"/>
        </w:rPr>
        <w:t xml:space="preserve"> </w:t>
      </w:r>
      <w:r w:rsidR="0037322E" w:rsidRPr="00A21CCB">
        <w:rPr>
          <w:rFonts w:ascii="Cambria" w:hAnsi="Cambria"/>
          <w:i/>
          <w:color w:val="0070C0"/>
          <w:lang w:val="ru-RU"/>
        </w:rPr>
        <w:t>(Весь текст, выделенный курсивом, и все скобки предназначены для использования при подготовке формы и должны быть удалены из конечного продукта.)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 xml:space="preserve">(название банка и адрес </w:t>
      </w:r>
      <w:r w:rsidR="0037322E" w:rsidRPr="003353AA">
        <w:rPr>
          <w:rFonts w:ascii="Cambria" w:hAnsi="Cambria"/>
          <w:i/>
          <w:color w:val="0070C0"/>
          <w:lang w:val="ru-RU"/>
        </w:rPr>
        <w:t>филиала</w:t>
      </w:r>
      <w:r w:rsidR="0037322E" w:rsidRPr="003353AA">
        <w:rPr>
          <w:rFonts w:ascii="Cambria" w:hAnsi="Cambria"/>
          <w:i/>
          <w:color w:val="0070C0"/>
        </w:rPr>
        <w:t xml:space="preserve"> или</w:t>
      </w:r>
      <w:r w:rsidR="0037322E" w:rsidRPr="003353AA">
        <w:rPr>
          <w:rFonts w:ascii="Cambria" w:hAnsi="Cambria"/>
          <w:i/>
          <w:color w:val="0070C0"/>
          <w:spacing w:val="-26"/>
        </w:rPr>
        <w:t xml:space="preserve"> </w:t>
      </w:r>
      <w:r w:rsidR="0037322E" w:rsidRPr="003353AA">
        <w:rPr>
          <w:rFonts w:ascii="Cambria" w:hAnsi="Cambria"/>
          <w:i/>
          <w:color w:val="0070C0"/>
        </w:rPr>
        <w:t>офис</w:t>
      </w:r>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Бенефициар</w:t>
      </w:r>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732DC7C8" w14:textId="23953FB9" w:rsidR="00B33550" w:rsidRPr="00DC3839" w:rsidRDefault="00B33550" w:rsidP="00B33550">
      <w:pPr>
        <w:rPr>
          <w:rFonts w:ascii="Cambria" w:hAnsi="Cambria"/>
          <w:i/>
          <w:color w:val="auto"/>
        </w:rPr>
      </w:pPr>
      <w:r w:rsidRPr="00DC3839">
        <w:rPr>
          <w:rFonts w:ascii="Cambria" w:hAnsi="Cambria"/>
          <w:i/>
          <w:color w:val="auto"/>
        </w:rPr>
        <w:t>(Name and address of the</w:t>
      </w:r>
      <w:r w:rsidRPr="00DC3839">
        <w:rPr>
          <w:rFonts w:ascii="Cambria" w:hAnsi="Cambria"/>
          <w:i/>
          <w:color w:val="auto"/>
          <w:spacing w:val="-19"/>
        </w:rPr>
        <w:t xml:space="preserve"> </w:t>
      </w:r>
      <w:r w:rsidR="00982122" w:rsidRPr="00DC3839">
        <w:rPr>
          <w:rFonts w:ascii="Cambria" w:hAnsi="Cambria"/>
          <w:i/>
          <w:color w:val="auto"/>
        </w:rPr>
        <w:t>Implementing Partner</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Наименование и адрес</w:t>
      </w:r>
      <w:r w:rsidR="0037322E" w:rsidRPr="003353AA">
        <w:rPr>
          <w:rFonts w:ascii="Cambria" w:hAnsi="Cambria"/>
          <w:i/>
          <w:color w:val="0070C0"/>
          <w:spacing w:val="-19"/>
        </w:rPr>
        <w:t xml:space="preserve"> </w:t>
      </w:r>
      <w:r w:rsidR="0037322E" w:rsidRPr="003353AA">
        <w:rPr>
          <w:rFonts w:ascii="Cambria" w:hAnsi="Cambria"/>
          <w:i/>
          <w:color w:val="0070C0"/>
        </w:rPr>
        <w:t>Партнер</w:t>
      </w:r>
      <w:r w:rsidR="0037322E" w:rsidRPr="003353AA">
        <w:rPr>
          <w:rFonts w:ascii="Cambria" w:hAnsi="Cambria"/>
          <w:i/>
          <w:color w:val="0070C0"/>
          <w:lang w:val="ru-RU"/>
        </w:rPr>
        <w:t>а</w:t>
      </w:r>
      <w:r w:rsidR="0037322E" w:rsidRPr="003353AA">
        <w:rPr>
          <w:rFonts w:ascii="Cambria" w:hAnsi="Cambria"/>
          <w:i/>
          <w:color w:val="0070C0"/>
        </w:rPr>
        <w:t>-исполнител</w:t>
      </w:r>
      <w:r w:rsidR="0037322E" w:rsidRPr="003353AA">
        <w:rPr>
          <w:rFonts w:ascii="Cambria" w:hAnsi="Cambria"/>
          <w:i/>
          <w:color w:val="0070C0"/>
          <w:lang w:val="ru-RU"/>
        </w:rPr>
        <w:t>я</w:t>
      </w:r>
      <w:r w:rsidRPr="00DC3839">
        <w:rPr>
          <w:rFonts w:ascii="Cambria" w:hAnsi="Cambria"/>
          <w:i/>
          <w:color w:val="auto"/>
        </w:rPr>
        <w:t>)</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2C38290D" w:rsidR="0037322E" w:rsidRPr="003353AA" w:rsidRDefault="00B33550" w:rsidP="0037322E">
      <w:pPr>
        <w:rPr>
          <w:rFonts w:ascii="Cambria" w:hAnsi="Cambria"/>
          <w:color w:val="0070C0"/>
          <w:lang w:val="ru-RU"/>
        </w:rPr>
      </w:pPr>
      <w:r w:rsidRPr="00DC3839">
        <w:rPr>
          <w:rFonts w:ascii="Cambria" w:hAnsi="Cambria"/>
          <w:color w:val="auto"/>
        </w:rPr>
        <w:t>We</w:t>
      </w:r>
      <w:r w:rsidRPr="007C0140">
        <w:rPr>
          <w:rFonts w:ascii="Cambria" w:hAnsi="Cambria"/>
          <w:color w:val="auto"/>
          <w:lang w:val="en-US"/>
        </w:rPr>
        <w:t xml:space="preserve">, </w:t>
      </w:r>
      <w:r w:rsidRPr="00DC3839">
        <w:rPr>
          <w:rFonts w:ascii="Cambria" w:hAnsi="Cambria"/>
          <w:color w:val="auto"/>
        </w:rPr>
        <w:t>the</w:t>
      </w:r>
      <w:r w:rsidRPr="007C0140">
        <w:rPr>
          <w:rFonts w:ascii="Cambria" w:hAnsi="Cambria"/>
          <w:color w:val="auto"/>
          <w:lang w:val="en-US"/>
        </w:rPr>
        <w:t xml:space="preserve"> </w:t>
      </w:r>
      <w:r w:rsidRPr="00DC3839">
        <w:rPr>
          <w:rFonts w:ascii="Cambria" w:hAnsi="Cambria"/>
          <w:color w:val="auto"/>
        </w:rPr>
        <w:t>undersigned</w:t>
      </w:r>
      <w:r w:rsidRPr="007C0140">
        <w:rPr>
          <w:rFonts w:ascii="Cambria" w:hAnsi="Cambria"/>
          <w:color w:val="auto"/>
          <w:lang w:val="en-US"/>
        </w:rPr>
        <w:t xml:space="preserve"> ............................. </w:t>
      </w:r>
      <w:r w:rsidRPr="00DC3839">
        <w:rPr>
          <w:rFonts w:ascii="Cambria" w:hAnsi="Cambria"/>
          <w:color w:val="auto"/>
        </w:rPr>
        <w:t>(Guarantor), in order to enable ................................... to bid for ......................................... (project, object of contract),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 xml:space="preserve">Мы, нижеподписавшиеся ................................ </w:t>
      </w:r>
      <w:r w:rsidR="0037322E" w:rsidRPr="003353AA">
        <w:rPr>
          <w:rFonts w:ascii="Cambria" w:hAnsi="Cambria"/>
          <w:color w:val="0070C0"/>
          <w:lang w:val="ru-RU"/>
        </w:rPr>
        <w:t xml:space="preserve">(Поручитель), в целях обеспечения ......... ...................... на подачу тендерного предложения в ..................... .................... (проект, предмет договора), настоящим безотзывно и независимо гарантируем выплату Вам суммы в размере </w:t>
      </w:r>
    </w:p>
    <w:p w14:paraId="0B8AC24C" w14:textId="4AF821DE" w:rsidR="00B33550" w:rsidRPr="00DC3839" w:rsidRDefault="0037322E" w:rsidP="0037322E">
      <w:pPr>
        <w:rPr>
          <w:rFonts w:ascii="Cambria" w:hAnsi="Cambria"/>
          <w:color w:val="auto"/>
        </w:rPr>
      </w:pPr>
      <w:r w:rsidRPr="00DC3839">
        <w:rPr>
          <w:rFonts w:ascii="Cambria" w:hAnsi="Cambria"/>
          <w:color w:val="auto"/>
        </w:rPr>
        <w:t>................................................. .........................</w:t>
      </w:r>
    </w:p>
    <w:p w14:paraId="654C94E8" w14:textId="77777777" w:rsidR="00B33550" w:rsidRPr="00DC3839" w:rsidRDefault="00B33550" w:rsidP="00B33550">
      <w:pPr>
        <w:rPr>
          <w:rFonts w:ascii="Cambria" w:hAnsi="Cambria"/>
          <w:color w:val="auto"/>
        </w:rPr>
      </w:pPr>
      <w:r w:rsidRPr="00DC3839">
        <w:rPr>
          <w:rFonts w:ascii="Cambria" w:hAnsi="Cambria"/>
          <w:color w:val="auto"/>
        </w:rPr>
        <w:t>...........................................................................</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отказ</w:t>
      </w:r>
      <w:r w:rsidR="0037322E" w:rsidRPr="003353AA">
        <w:rPr>
          <w:rFonts w:ascii="Cambria" w:hAnsi="Cambria"/>
          <w:color w:val="0070C0"/>
          <w:lang w:val="ru-RU"/>
        </w:rPr>
        <w:t>ываясь</w:t>
      </w:r>
      <w:r w:rsidR="0037322E" w:rsidRPr="003353AA">
        <w:rPr>
          <w:rFonts w:ascii="Cambria" w:hAnsi="Cambria"/>
          <w:color w:val="0070C0"/>
        </w:rPr>
        <w:t xml:space="preserve"> от всех возражений</w:t>
      </w:r>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We shall effect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r w:rsidR="0037322E" w:rsidRPr="003353AA">
        <w:rPr>
          <w:rFonts w:ascii="Cambria" w:hAnsi="Cambria"/>
          <w:color w:val="0070C0"/>
        </w:rPr>
        <w:t xml:space="preserve">Мы </w:t>
      </w:r>
      <w:r w:rsidR="0037322E" w:rsidRPr="003353AA">
        <w:rPr>
          <w:rFonts w:ascii="Cambria" w:hAnsi="Cambria"/>
          <w:color w:val="0070C0"/>
          <w:lang w:val="ru-RU"/>
        </w:rPr>
        <w:t>произведе</w:t>
      </w:r>
      <w:r w:rsidR="0037322E" w:rsidRPr="003353AA">
        <w:rPr>
          <w:rFonts w:ascii="Cambria" w:hAnsi="Cambria"/>
          <w:color w:val="0070C0"/>
        </w:rPr>
        <w:t xml:space="preserve">м платежи по </w:t>
      </w:r>
      <w:r w:rsidR="0037322E" w:rsidRPr="003353AA">
        <w:rPr>
          <w:rFonts w:ascii="Cambria" w:hAnsi="Cambria"/>
          <w:color w:val="0070C0"/>
          <w:lang w:val="ru-RU"/>
        </w:rPr>
        <w:t>данн</w:t>
      </w:r>
      <w:r w:rsidR="0037322E" w:rsidRPr="003353AA">
        <w:rPr>
          <w:rFonts w:ascii="Cambria" w:hAnsi="Cambria"/>
          <w:color w:val="0070C0"/>
        </w:rPr>
        <w:t xml:space="preserve">ой гарантии по вашему первому письменному требованию, которое должно сопровождаться </w:t>
      </w:r>
      <w:r w:rsidR="0037322E" w:rsidRPr="003353AA">
        <w:rPr>
          <w:rFonts w:ascii="Cambria" w:hAnsi="Cambria"/>
          <w:color w:val="0070C0"/>
          <w:lang w:val="ru-RU"/>
        </w:rPr>
        <w:t>В</w:t>
      </w:r>
      <w:r w:rsidR="0037322E" w:rsidRPr="003353AA">
        <w:rPr>
          <w:rFonts w:ascii="Cambria" w:hAnsi="Cambria"/>
          <w:color w:val="0070C0"/>
        </w:rPr>
        <w:t xml:space="preserve">ашим подтверждением </w:t>
      </w:r>
      <w:r w:rsidR="0037322E" w:rsidRPr="003353AA">
        <w:rPr>
          <w:rFonts w:ascii="Cambria" w:hAnsi="Cambria"/>
          <w:color w:val="0070C0"/>
          <w:lang w:val="ru-RU"/>
        </w:rPr>
        <w:t>о</w:t>
      </w:r>
      <w:r w:rsidR="0037322E" w:rsidRPr="003353AA">
        <w:rPr>
          <w:rFonts w:ascii="Cambria" w:hAnsi="Cambria"/>
          <w:color w:val="0070C0"/>
        </w:rPr>
        <w:t xml:space="preserve"> приня</w:t>
      </w:r>
      <w:r w:rsidR="0037322E" w:rsidRPr="003353AA">
        <w:rPr>
          <w:rFonts w:ascii="Cambria" w:hAnsi="Cambria"/>
          <w:color w:val="0070C0"/>
          <w:lang w:val="ru-RU"/>
        </w:rPr>
        <w:t>тии</w:t>
      </w:r>
      <w:r w:rsidR="0037322E" w:rsidRPr="003353AA">
        <w:rPr>
          <w:rFonts w:ascii="Cambria" w:hAnsi="Cambria"/>
          <w:color w:val="0070C0"/>
        </w:rPr>
        <w:t xml:space="preserve"> вышеупомянуто</w:t>
      </w:r>
      <w:r w:rsidR="0037322E" w:rsidRPr="003353AA">
        <w:rPr>
          <w:rFonts w:ascii="Cambria" w:hAnsi="Cambria"/>
          <w:color w:val="0070C0"/>
          <w:lang w:val="ru-RU"/>
        </w:rPr>
        <w:t>го</w:t>
      </w:r>
      <w:r w:rsidR="0037322E" w:rsidRPr="003353AA">
        <w:rPr>
          <w:rFonts w:ascii="Cambria" w:hAnsi="Cambria"/>
          <w:color w:val="0070C0"/>
        </w:rPr>
        <w:t xml:space="preserve"> предложени</w:t>
      </w:r>
      <w:r w:rsidR="0037322E" w:rsidRPr="003353AA">
        <w:rPr>
          <w:rFonts w:ascii="Cambria" w:hAnsi="Cambria"/>
          <w:color w:val="0070C0"/>
          <w:lang w:val="ru-RU"/>
        </w:rPr>
        <w:t>я</w:t>
      </w:r>
      <w:r w:rsidR="0037322E" w:rsidRPr="003353AA">
        <w:rPr>
          <w:rFonts w:ascii="Cambria" w:hAnsi="Cambria"/>
          <w:color w:val="0070C0"/>
        </w:rPr>
        <w:t xml:space="preserve"> и что </w:t>
      </w:r>
      <w:r w:rsidR="0037322E" w:rsidRPr="003353AA">
        <w:rPr>
          <w:rFonts w:ascii="Cambria" w:hAnsi="Cambria"/>
          <w:color w:val="0070C0"/>
          <w:lang w:val="ru-RU"/>
        </w:rPr>
        <w:t>компания</w:t>
      </w:r>
      <w:r w:rsidR="0037322E" w:rsidRPr="003353AA">
        <w:rPr>
          <w:rFonts w:ascii="Cambria" w:hAnsi="Cambria"/>
          <w:color w:val="0070C0"/>
        </w:rPr>
        <w:t xml:space="preserve"> ................. ................................ больше не готов</w:t>
      </w:r>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предложение</w:t>
      </w:r>
      <w:r w:rsidRPr="003353AA">
        <w:rPr>
          <w:rFonts w:ascii="Cambria" w:hAnsi="Cambria"/>
          <w:color w:val="0070C0"/>
        </w:rPr>
        <w:t>.</w:t>
      </w:r>
    </w:p>
    <w:p w14:paraId="675B3B5E" w14:textId="60F77B94" w:rsidR="00B33550" w:rsidRPr="0037322E" w:rsidRDefault="00B33550" w:rsidP="00B33550">
      <w:pPr>
        <w:rPr>
          <w:rFonts w:ascii="Cambria" w:hAnsi="Cambria"/>
          <w:color w:val="002060"/>
          <w:lang w:val="ru-RU"/>
        </w:rPr>
      </w:pP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guarantee</w:t>
      </w:r>
      <w:r w:rsidRPr="0037322E">
        <w:rPr>
          <w:rFonts w:ascii="Cambria" w:hAnsi="Cambria"/>
          <w:color w:val="auto"/>
          <w:lang w:val="ru-RU"/>
        </w:rPr>
        <w:t xml:space="preserve"> </w:t>
      </w:r>
      <w:r w:rsidRPr="00DC3839">
        <w:rPr>
          <w:rFonts w:ascii="Cambria" w:hAnsi="Cambria"/>
          <w:color w:val="auto"/>
        </w:rPr>
        <w:t>shall</w:t>
      </w:r>
      <w:r w:rsidRPr="0037322E">
        <w:rPr>
          <w:rFonts w:ascii="Cambria" w:hAnsi="Cambria"/>
          <w:color w:val="auto"/>
          <w:lang w:val="ru-RU"/>
        </w:rPr>
        <w:t xml:space="preserve"> </w:t>
      </w:r>
      <w:r w:rsidRPr="00DC3839">
        <w:rPr>
          <w:rFonts w:ascii="Cambria" w:hAnsi="Cambria"/>
          <w:color w:val="auto"/>
        </w:rPr>
        <w:t>expire</w:t>
      </w:r>
      <w:r w:rsidRPr="0037322E">
        <w:rPr>
          <w:rFonts w:ascii="Cambria" w:hAnsi="Cambria"/>
          <w:color w:val="auto"/>
          <w:lang w:val="ru-RU"/>
        </w:rPr>
        <w:t xml:space="preserve"> </w:t>
      </w:r>
      <w:r w:rsidRPr="00DC3839">
        <w:rPr>
          <w:rFonts w:ascii="Cambria" w:hAnsi="Cambria"/>
          <w:color w:val="auto"/>
        </w:rPr>
        <w:t>no</w:t>
      </w:r>
      <w:r w:rsidRPr="0037322E">
        <w:rPr>
          <w:rFonts w:ascii="Cambria" w:hAnsi="Cambria"/>
          <w:color w:val="auto"/>
          <w:lang w:val="ru-RU"/>
        </w:rPr>
        <w:t xml:space="preserve"> </w:t>
      </w:r>
      <w:r w:rsidRPr="00DC3839">
        <w:rPr>
          <w:rFonts w:ascii="Cambria" w:hAnsi="Cambria"/>
          <w:color w:val="auto"/>
        </w:rPr>
        <w:t>later</w:t>
      </w:r>
      <w:r w:rsidRPr="0037322E">
        <w:rPr>
          <w:rFonts w:ascii="Cambria" w:hAnsi="Cambria"/>
          <w:color w:val="auto"/>
          <w:lang w:val="ru-RU"/>
        </w:rPr>
        <w:t xml:space="preserve"> </w:t>
      </w:r>
      <w:r w:rsidRPr="00DC3839">
        <w:rPr>
          <w:rFonts w:ascii="Cambria" w:hAnsi="Cambria"/>
          <w:color w:val="auto"/>
        </w:rPr>
        <w:t>than</w:t>
      </w:r>
      <w:r w:rsidR="0037322E" w:rsidRPr="0037322E">
        <w:rPr>
          <w:rFonts w:ascii="Cambria" w:hAnsi="Cambria"/>
          <w:color w:val="auto"/>
          <w:lang w:val="ru-RU"/>
        </w:rPr>
        <w:t xml:space="preserve">/ </w:t>
      </w:r>
      <w:r w:rsidR="0037322E" w:rsidRPr="003353AA">
        <w:rPr>
          <w:rFonts w:ascii="Cambria" w:hAnsi="Cambria"/>
          <w:color w:val="0070C0"/>
          <w:lang w:val="ru-RU"/>
        </w:rPr>
        <w:t>Срок действия данной гарантии истекает не позднее</w:t>
      </w:r>
      <w:r w:rsidRPr="003353AA">
        <w:rPr>
          <w:rFonts w:ascii="Cambria" w:hAnsi="Cambria"/>
          <w:color w:val="0070C0"/>
          <w:lang w:val="ru-RU"/>
        </w:rPr>
        <w:t xml:space="preserve"> </w:t>
      </w:r>
      <w:r w:rsidRPr="0037322E">
        <w:rPr>
          <w:rFonts w:ascii="Cambria" w:hAnsi="Cambria"/>
          <w:color w:val="002060"/>
          <w:lang w:val="ru-RU"/>
        </w:rPr>
        <w:t>...........................................</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9E68183" w:rsidR="00B33550" w:rsidRPr="00C07223" w:rsidRDefault="00B33550" w:rsidP="00B33550">
      <w:pPr>
        <w:rPr>
          <w:rFonts w:ascii="Cambria" w:hAnsi="Cambria"/>
          <w:color w:val="002060"/>
          <w:lang w:val="ru-RU"/>
        </w:rPr>
      </w:pPr>
      <w:r w:rsidRPr="00DC3839">
        <w:rPr>
          <w:rFonts w:ascii="Cambria" w:hAnsi="Cambria"/>
          <w:color w:val="auto"/>
        </w:rPr>
        <w:t>This</w:t>
      </w:r>
      <w:r w:rsidRPr="00C07223">
        <w:rPr>
          <w:rFonts w:ascii="Cambria" w:hAnsi="Cambria"/>
          <w:color w:val="auto"/>
          <w:lang w:val="ru-RU"/>
        </w:rPr>
        <w:t xml:space="preserve"> </w:t>
      </w:r>
      <w:r w:rsidRPr="00DC3839">
        <w:rPr>
          <w:rFonts w:ascii="Cambria" w:hAnsi="Cambria"/>
          <w:color w:val="auto"/>
        </w:rPr>
        <w:t>guarantee</w:t>
      </w:r>
      <w:r w:rsidRPr="00C07223">
        <w:rPr>
          <w:rFonts w:ascii="Cambria" w:hAnsi="Cambria"/>
          <w:color w:val="auto"/>
          <w:lang w:val="ru-RU"/>
        </w:rPr>
        <w:t xml:space="preserve"> </w:t>
      </w:r>
      <w:r w:rsidRPr="00DC3839">
        <w:rPr>
          <w:rFonts w:ascii="Cambria" w:hAnsi="Cambria"/>
          <w:color w:val="auto"/>
        </w:rPr>
        <w:t>is</w:t>
      </w:r>
      <w:r w:rsidRPr="00C07223">
        <w:rPr>
          <w:rFonts w:ascii="Cambria" w:hAnsi="Cambria"/>
          <w:color w:val="auto"/>
          <w:lang w:val="ru-RU"/>
        </w:rPr>
        <w:t xml:space="preserve"> </w:t>
      </w:r>
      <w:r w:rsidRPr="00DC3839">
        <w:rPr>
          <w:rFonts w:ascii="Cambria" w:hAnsi="Cambria"/>
          <w:color w:val="auto"/>
        </w:rPr>
        <w:t>governed</w:t>
      </w:r>
      <w:r w:rsidRPr="00C07223">
        <w:rPr>
          <w:rFonts w:ascii="Cambria" w:hAnsi="Cambria"/>
          <w:color w:val="auto"/>
          <w:lang w:val="ru-RU"/>
        </w:rPr>
        <w:t xml:space="preserve"> </w:t>
      </w:r>
      <w:r w:rsidRPr="00DC3839">
        <w:rPr>
          <w:rFonts w:ascii="Cambria" w:hAnsi="Cambria"/>
          <w:color w:val="auto"/>
        </w:rPr>
        <w:t>by</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laws</w:t>
      </w:r>
      <w:r w:rsidRPr="00C07223">
        <w:rPr>
          <w:rFonts w:ascii="Cambria" w:hAnsi="Cambria"/>
          <w:color w:val="auto"/>
          <w:lang w:val="ru-RU"/>
        </w:rPr>
        <w:t xml:space="preserve"> </w:t>
      </w:r>
      <w:r w:rsidRPr="00DC3839">
        <w:rPr>
          <w:rFonts w:ascii="Cambria" w:hAnsi="Cambria"/>
          <w:color w:val="auto"/>
        </w:rPr>
        <w:t>of</w:t>
      </w:r>
      <w:r w:rsidR="003337F4" w:rsidRPr="00C07223">
        <w:rPr>
          <w:rFonts w:ascii="Cambria" w:hAnsi="Cambria"/>
          <w:color w:val="auto"/>
          <w:lang w:val="ru-RU"/>
        </w:rPr>
        <w:t xml:space="preserve">/ </w:t>
      </w:r>
      <w:r w:rsidR="003337F4" w:rsidRPr="003353AA">
        <w:rPr>
          <w:rFonts w:ascii="Cambria" w:hAnsi="Cambria"/>
          <w:color w:val="0070C0"/>
          <w:lang w:val="ru-RU"/>
        </w:rPr>
        <w:t>Настоящая гарантия регулируется законодательством</w:t>
      </w:r>
      <w:r w:rsidRPr="003353AA">
        <w:rPr>
          <w:rFonts w:ascii="Cambria" w:hAnsi="Cambria"/>
          <w:color w:val="0070C0"/>
          <w:lang w:val="ru-RU"/>
        </w:rPr>
        <w:t xml:space="preserve"> </w:t>
      </w:r>
      <w:r w:rsidRPr="00C07223">
        <w:rPr>
          <w:rFonts w:ascii="Cambria" w:hAnsi="Cambria"/>
          <w:color w:val="002060"/>
          <w:lang w:val="ru-RU"/>
        </w:rPr>
        <w:t>............................</w:t>
      </w:r>
    </w:p>
    <w:p w14:paraId="31E1F8AA" w14:textId="77777777" w:rsidR="00B33550" w:rsidRPr="00C07223"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305"/>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8F6EEB">
      <w:pPr>
        <w:pStyle w:val="Heading1"/>
        <w:numPr>
          <w:ilvl w:val="0"/>
          <w:numId w:val="0"/>
        </w:numPr>
        <w:ind w:left="1152"/>
        <w:jc w:val="left"/>
        <w:rPr>
          <w:color w:val="auto"/>
          <w:lang w:val="ru-RU"/>
        </w:rPr>
      </w:pPr>
      <w:bookmarkStart w:id="306" w:name="_Toc530904338"/>
      <w:bookmarkStart w:id="307" w:name="_Toc85104273"/>
      <w:bookmarkStart w:id="308" w:name="_Toc95719027"/>
      <w:bookmarkStart w:id="309" w:name="_Toc95719277"/>
      <w:bookmarkStart w:id="310"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73"/>
      <w:bookmarkEnd w:id="274"/>
      <w:bookmarkEnd w:id="306"/>
      <w:bookmarkEnd w:id="307"/>
      <w:bookmarkEnd w:id="308"/>
      <w:bookmarkEnd w:id="309"/>
      <w:bookmarkEnd w:id="310"/>
      <w:r w:rsidR="006943AD" w:rsidRPr="006943AD">
        <w:rPr>
          <w:color w:val="auto"/>
          <w:lang w:val="ru-RU"/>
        </w:rPr>
        <w:t xml:space="preserve">/ </w:t>
      </w:r>
      <w:r w:rsidR="006943AD" w:rsidRPr="003353AA">
        <w:rPr>
          <w:color w:val="0070C0"/>
          <w:lang w:val="ru-RU"/>
        </w:rPr>
        <w:t>Письмо о подаче тендерного предложения</w:t>
      </w:r>
    </w:p>
    <w:p w14:paraId="4F174988" w14:textId="77777777" w:rsidR="00D26B8C" w:rsidRPr="005E4DF0" w:rsidRDefault="00B33550" w:rsidP="00D26B8C">
      <w:pPr>
        <w:rPr>
          <w:rFonts w:ascii="Cambria" w:hAnsi="Cambria"/>
          <w:szCs w:val="20"/>
          <w:lang w:val="ru-RU"/>
        </w:rPr>
      </w:pPr>
      <w:r w:rsidRPr="00DC3839">
        <w:rPr>
          <w:rFonts w:ascii="Cambria" w:hAnsi="Cambria"/>
          <w:b/>
          <w:bCs/>
          <w:color w:val="auto"/>
          <w:sz w:val="24"/>
          <w:szCs w:val="28"/>
        </w:rPr>
        <w:t>Name</w:t>
      </w:r>
      <w:r w:rsidRPr="00D26B8C">
        <w:rPr>
          <w:rFonts w:ascii="Cambria" w:hAnsi="Cambria"/>
          <w:b/>
          <w:bCs/>
          <w:color w:val="auto"/>
          <w:sz w:val="24"/>
          <w:szCs w:val="28"/>
          <w:lang w:val="ru-RU"/>
        </w:rPr>
        <w:t xml:space="preserve"> </w:t>
      </w:r>
      <w:r w:rsidRPr="00DC3839">
        <w:rPr>
          <w:rFonts w:ascii="Cambria" w:hAnsi="Cambria"/>
          <w:b/>
          <w:bCs/>
          <w:color w:val="auto"/>
          <w:sz w:val="24"/>
          <w:szCs w:val="28"/>
        </w:rPr>
        <w:t>of</w:t>
      </w:r>
      <w:r w:rsidRPr="00D26B8C">
        <w:rPr>
          <w:rFonts w:ascii="Cambria" w:hAnsi="Cambria"/>
          <w:b/>
          <w:bCs/>
          <w:color w:val="auto"/>
          <w:sz w:val="24"/>
          <w:szCs w:val="28"/>
          <w:lang w:val="ru-RU"/>
        </w:rPr>
        <w:t xml:space="preserve"> </w:t>
      </w:r>
      <w:r w:rsidRPr="00DC3839">
        <w:rPr>
          <w:rFonts w:ascii="Cambria" w:hAnsi="Cambria"/>
          <w:b/>
          <w:bCs/>
          <w:color w:val="auto"/>
          <w:sz w:val="24"/>
          <w:szCs w:val="28"/>
        </w:rPr>
        <w:t>Contract</w:t>
      </w:r>
      <w:r w:rsidR="006943AD" w:rsidRPr="00D26B8C">
        <w:rPr>
          <w:rFonts w:ascii="Cambria" w:hAnsi="Cambria"/>
          <w:b/>
          <w:bCs/>
          <w:color w:val="auto"/>
          <w:sz w:val="24"/>
          <w:szCs w:val="28"/>
          <w:lang w:val="ru-RU"/>
        </w:rPr>
        <w:t xml:space="preserve">/ </w:t>
      </w:r>
      <w:r w:rsidR="006943AD" w:rsidRPr="002A4191">
        <w:rPr>
          <w:rFonts w:ascii="Cambria" w:hAnsi="Cambria"/>
          <w:b/>
          <w:bCs/>
          <w:color w:val="0070C0"/>
          <w:sz w:val="24"/>
          <w:szCs w:val="28"/>
          <w:lang w:val="ru-RU"/>
        </w:rPr>
        <w:t>Название</w:t>
      </w:r>
      <w:r w:rsidR="006943AD" w:rsidRPr="00D26B8C">
        <w:rPr>
          <w:rFonts w:ascii="Cambria" w:hAnsi="Cambria"/>
          <w:b/>
          <w:bCs/>
          <w:color w:val="0070C0"/>
          <w:sz w:val="24"/>
          <w:szCs w:val="28"/>
          <w:lang w:val="ru-RU"/>
        </w:rPr>
        <w:t xml:space="preserve"> </w:t>
      </w:r>
      <w:r w:rsidR="006943AD" w:rsidRPr="002A4191">
        <w:rPr>
          <w:rFonts w:ascii="Cambria" w:hAnsi="Cambria"/>
          <w:b/>
          <w:bCs/>
          <w:color w:val="0070C0"/>
          <w:sz w:val="24"/>
          <w:szCs w:val="28"/>
          <w:lang w:val="ru-RU"/>
        </w:rPr>
        <w:t>контракта</w:t>
      </w:r>
      <w:r w:rsidRPr="00D26B8C">
        <w:rPr>
          <w:rFonts w:ascii="Cambria" w:hAnsi="Cambria"/>
          <w:b/>
          <w:bCs/>
          <w:color w:val="0070C0"/>
          <w:sz w:val="24"/>
          <w:szCs w:val="28"/>
          <w:lang w:val="ru-RU"/>
        </w:rPr>
        <w:t>:</w:t>
      </w:r>
      <w:r w:rsidR="008F6EEB" w:rsidRPr="00D26B8C">
        <w:rPr>
          <w:rFonts w:ascii="Cambria" w:hAnsi="Cambria"/>
          <w:b/>
          <w:bCs/>
          <w:color w:val="0070C0"/>
          <w:sz w:val="24"/>
          <w:szCs w:val="28"/>
          <w:lang w:val="ru-RU"/>
        </w:rPr>
        <w:t xml:space="preserve"> </w:t>
      </w:r>
      <w:r w:rsidR="00D26B8C" w:rsidRPr="00D26B8C">
        <w:rPr>
          <w:rFonts w:ascii="Cambria" w:eastAsiaTheme="majorEastAsia" w:hAnsi="Cambria" w:cstheme="majorBidi"/>
          <w:i/>
          <w:iCs/>
          <w:spacing w:val="-10"/>
          <w:kern w:val="28"/>
          <w:szCs w:val="20"/>
        </w:rPr>
        <w:t>Construction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of</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an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additional</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building</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lang w:val="en-US"/>
        </w:rPr>
        <w:t>kitchen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for</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a</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school</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Kara</w:t>
      </w:r>
      <w:r w:rsidR="00D26B8C" w:rsidRPr="00D26B8C">
        <w:rPr>
          <w:rFonts w:ascii="Cambria" w:eastAsiaTheme="majorEastAsia" w:hAnsi="Cambria" w:cstheme="majorBidi"/>
          <w:i/>
          <w:iCs/>
          <w:spacing w:val="-10"/>
          <w:kern w:val="28"/>
          <w:szCs w:val="20"/>
          <w:lang w:val="ru-RU"/>
        </w:rPr>
        <w:t>-</w:t>
      </w:r>
      <w:r w:rsidR="00D26B8C" w:rsidRPr="00D26B8C">
        <w:rPr>
          <w:rFonts w:ascii="Cambria" w:eastAsiaTheme="majorEastAsia" w:hAnsi="Cambria" w:cstheme="majorBidi"/>
          <w:i/>
          <w:iCs/>
          <w:spacing w:val="-10"/>
          <w:kern w:val="28"/>
          <w:szCs w:val="20"/>
        </w:rPr>
        <w:t>Bak</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in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the</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Kara</w:t>
      </w:r>
      <w:r w:rsidR="00D26B8C" w:rsidRPr="00D26B8C">
        <w:rPr>
          <w:rFonts w:ascii="Cambria" w:eastAsiaTheme="majorEastAsia" w:hAnsi="Cambria" w:cstheme="majorBidi"/>
          <w:i/>
          <w:iCs/>
          <w:spacing w:val="-10"/>
          <w:kern w:val="28"/>
          <w:szCs w:val="20"/>
          <w:lang w:val="ru-RU"/>
        </w:rPr>
        <w:t>-</w:t>
      </w:r>
      <w:r w:rsidR="00D26B8C" w:rsidRPr="00D26B8C">
        <w:rPr>
          <w:rFonts w:ascii="Cambria" w:eastAsiaTheme="majorEastAsia" w:hAnsi="Cambria" w:cstheme="majorBidi"/>
          <w:i/>
          <w:iCs/>
          <w:spacing w:val="-10"/>
          <w:kern w:val="28"/>
          <w:szCs w:val="20"/>
        </w:rPr>
        <w:t>Bak</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village</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AA</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Kara</w:t>
      </w:r>
      <w:r w:rsidR="00D26B8C" w:rsidRPr="00D26B8C">
        <w:rPr>
          <w:rFonts w:ascii="Cambria" w:eastAsiaTheme="majorEastAsia" w:hAnsi="Cambria" w:cstheme="majorBidi"/>
          <w:i/>
          <w:iCs/>
          <w:spacing w:val="-10"/>
          <w:kern w:val="28"/>
          <w:szCs w:val="20"/>
          <w:lang w:val="ru-RU"/>
        </w:rPr>
        <w:t>-</w:t>
      </w:r>
      <w:r w:rsidR="00D26B8C" w:rsidRPr="00D26B8C">
        <w:rPr>
          <w:rFonts w:ascii="Cambria" w:eastAsiaTheme="majorEastAsia" w:hAnsi="Cambria" w:cstheme="majorBidi"/>
          <w:i/>
          <w:iCs/>
          <w:spacing w:val="-10"/>
          <w:kern w:val="28"/>
          <w:szCs w:val="20"/>
        </w:rPr>
        <w:t>Bak</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Batken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lang w:val="en-US"/>
        </w:rPr>
        <w:t>region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lang w:val="en-US"/>
        </w:rPr>
        <w:t>Batken</w:t>
      </w:r>
      <w:r w:rsidR="00D26B8C" w:rsidRPr="00D26B8C">
        <w:rPr>
          <w:rFonts w:ascii="Cambria" w:eastAsiaTheme="majorEastAsia" w:hAnsi="Cambria" w:cstheme="majorBidi"/>
          <w:i/>
          <w:iCs/>
          <w:spacing w:val="-10"/>
          <w:kern w:val="28"/>
          <w:szCs w:val="20"/>
          <w:lang w:val="ru-RU"/>
        </w:rPr>
        <w:t xml:space="preserve"> </w:t>
      </w:r>
      <w:r w:rsidR="00D26B8C" w:rsidRPr="00D26B8C">
        <w:rPr>
          <w:rFonts w:ascii="Cambria" w:eastAsiaTheme="majorEastAsia" w:hAnsi="Cambria" w:cstheme="majorBidi"/>
          <w:i/>
          <w:iCs/>
          <w:spacing w:val="-10"/>
          <w:kern w:val="28"/>
          <w:szCs w:val="20"/>
        </w:rPr>
        <w:t>oblast</w:t>
      </w:r>
      <w:r w:rsidR="008F6EEB" w:rsidRPr="00D26B8C">
        <w:rPr>
          <w:rFonts w:ascii="Cambria" w:eastAsiaTheme="majorEastAsia" w:hAnsi="Cambria" w:cstheme="majorBidi"/>
          <w:i/>
          <w:iCs/>
          <w:spacing w:val="-10"/>
          <w:kern w:val="28"/>
          <w:szCs w:val="20"/>
          <w:lang w:val="ru-RU"/>
        </w:rPr>
        <w:t>.</w:t>
      </w:r>
      <w:r w:rsidR="008F6EEB" w:rsidRPr="00D26B8C">
        <w:rPr>
          <w:rFonts w:ascii="Cambria" w:hAnsi="Cambria"/>
          <w:i/>
          <w:iCs/>
          <w:lang w:val="ru-RU"/>
        </w:rPr>
        <w:t xml:space="preserve"> / </w:t>
      </w:r>
      <w:r w:rsidR="00D26B8C" w:rsidRPr="00D26B8C">
        <w:rPr>
          <w:rFonts w:ascii="Cambria" w:hAnsi="Cambria"/>
          <w:i/>
          <w:iCs/>
          <w:color w:val="0070C0"/>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r w:rsidR="00D26B8C" w:rsidRPr="00D26B8C">
        <w:rPr>
          <w:rFonts w:ascii="Cambria" w:hAnsi="Cambria"/>
          <w:color w:val="0070C0"/>
          <w:szCs w:val="20"/>
          <w:lang w:val="ru-RU"/>
        </w:rPr>
        <w:t xml:space="preserve"> </w:t>
      </w:r>
    </w:p>
    <w:p w14:paraId="25EC1FED" w14:textId="4B6CBE12" w:rsidR="008F6EEB" w:rsidRPr="00D26B8C" w:rsidRDefault="008F6EEB" w:rsidP="00D26B8C">
      <w:pPr>
        <w:jc w:val="left"/>
        <w:rPr>
          <w:rFonts w:ascii="Cambria" w:hAnsi="Cambria"/>
          <w:szCs w:val="20"/>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D26B8C">
        <w:trPr>
          <w:trHeight w:val="567"/>
        </w:trPr>
        <w:tc>
          <w:tcPr>
            <w:tcW w:w="8943"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r w:rsidR="006943AD" w:rsidRPr="003353AA">
              <w:rPr>
                <w:rFonts w:ascii="Cambria" w:hAnsi="Cambria"/>
                <w:b/>
                <w:bCs/>
                <w:color w:val="0070C0"/>
              </w:rPr>
              <w:t>Название компании</w:t>
            </w:r>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D26B8C">
        <w:trPr>
          <w:trHeight w:val="567"/>
        </w:trPr>
        <w:tc>
          <w:tcPr>
            <w:tcW w:w="8943"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D26B8C">
        <w:trPr>
          <w:trHeight w:val="567"/>
        </w:trPr>
        <w:tc>
          <w:tcPr>
            <w:tcW w:w="8943"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Номер телефона/факса</w:t>
            </w:r>
            <w:r w:rsidRPr="00DC3839">
              <w:rPr>
                <w:rFonts w:ascii="Cambria" w:hAnsi="Cambria"/>
                <w:color w:val="auto"/>
              </w:rPr>
              <w:tab/>
            </w:r>
            <w:r w:rsidRPr="00DC3839">
              <w:rPr>
                <w:rFonts w:ascii="Cambria" w:hAnsi="Cambria"/>
                <w:color w:val="auto"/>
              </w:rPr>
              <w:tab/>
            </w:r>
          </w:p>
        </w:tc>
      </w:tr>
      <w:tr w:rsidR="00DC3839" w:rsidRPr="00712A21" w14:paraId="74347D4C" w14:textId="77777777" w:rsidTr="00D26B8C">
        <w:trPr>
          <w:trHeight w:val="567"/>
        </w:trPr>
        <w:tc>
          <w:tcPr>
            <w:tcW w:w="8943"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D26B8C">
        <w:trPr>
          <w:trHeight w:val="567"/>
        </w:trPr>
        <w:tc>
          <w:tcPr>
            <w:tcW w:w="8943"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r w:rsidR="006943AD" w:rsidRPr="003353AA">
              <w:rPr>
                <w:rFonts w:ascii="Cambria" w:hAnsi="Cambria"/>
                <w:color w:val="0070C0"/>
              </w:rPr>
              <w:t>Юридический 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0344970F" w14:textId="120E0CAC" w:rsidR="00BF49F3" w:rsidRDefault="00B33550" w:rsidP="00CD4B45">
      <w:pPr>
        <w:jc w:val="left"/>
        <w:rPr>
          <w:rFonts w:ascii="Cambria" w:hAnsi="Cambria"/>
          <w:color w:val="auto"/>
        </w:rPr>
      </w:pPr>
      <w:bookmarkStart w:id="311" w:name="_Hlk195024888"/>
      <w:r w:rsidRPr="00DC3839">
        <w:rPr>
          <w:rFonts w:ascii="Cambria" w:hAnsi="Cambria"/>
          <w:color w:val="auto"/>
        </w:rPr>
        <w:t>To:</w:t>
      </w:r>
      <w:r w:rsidRPr="00DC3839">
        <w:rPr>
          <w:rFonts w:ascii="Cambria" w:hAnsi="Cambria"/>
          <w:color w:val="auto"/>
        </w:rPr>
        <w:tab/>
      </w:r>
      <w:r w:rsidR="00CD4B45" w:rsidRPr="003B3932">
        <w:rPr>
          <w:rFonts w:ascii="Cambria" w:eastAsia="Times New Roman" w:hAnsi="Cambria"/>
          <w:szCs w:val="20"/>
        </w:rPr>
        <w:t>The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Public</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Foundation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Kyrgyzstan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Mountain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Societies</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Development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Support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Programme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MSDSP</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KG</w:t>
      </w:r>
      <w:r w:rsidR="00CD4B45" w:rsidRPr="00E01617">
        <w:rPr>
          <w:rFonts w:ascii="Cambria" w:eastAsia="Times New Roman" w:hAnsi="Cambria"/>
          <w:szCs w:val="20"/>
          <w:lang w:val="en-US"/>
        </w:rPr>
        <w:t>)</w:t>
      </w:r>
    </w:p>
    <w:p w14:paraId="3DCE45A8" w14:textId="7949CA93" w:rsidR="00B33550" w:rsidRPr="00103889" w:rsidRDefault="00BF49F3" w:rsidP="00B33550">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00CD4B45" w:rsidRPr="00471FB7">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CD4B45" w:rsidRPr="00471FB7">
        <w:rPr>
          <w:rFonts w:ascii="Cambria" w:eastAsia="Times New Roman" w:hAnsi="Cambria"/>
          <w:color w:val="0070C0"/>
          <w:szCs w:val="20"/>
        </w:rPr>
        <w:t>MSDSP</w:t>
      </w:r>
      <w:r w:rsidR="00CD4B45" w:rsidRPr="00471FB7">
        <w:rPr>
          <w:rFonts w:ascii="Cambria" w:eastAsia="Times New Roman" w:hAnsi="Cambria"/>
          <w:color w:val="0070C0"/>
          <w:szCs w:val="20"/>
          <w:lang w:val="ru-RU"/>
        </w:rPr>
        <w:t xml:space="preserve"> </w:t>
      </w:r>
      <w:r w:rsidR="00CD4B45" w:rsidRPr="00471FB7">
        <w:rPr>
          <w:rFonts w:ascii="Cambria" w:eastAsia="Times New Roman" w:hAnsi="Cambria"/>
          <w:color w:val="0070C0"/>
          <w:szCs w:val="20"/>
        </w:rPr>
        <w:t>KG</w:t>
      </w:r>
      <w:r w:rsidR="00CD4B45" w:rsidRPr="00471FB7">
        <w:rPr>
          <w:rFonts w:ascii="Cambria" w:eastAsia="Times New Roman" w:hAnsi="Cambria"/>
          <w:color w:val="0070C0"/>
          <w:szCs w:val="20"/>
          <w:lang w:val="ru-RU"/>
        </w:rPr>
        <w:t>)</w:t>
      </w:r>
    </w:p>
    <w:bookmarkEnd w:id="311"/>
    <w:p w14:paraId="0AEE27B2" w14:textId="77777777" w:rsidR="00B33550" w:rsidRPr="00BF49F3" w:rsidRDefault="00B33550" w:rsidP="00B33550">
      <w:pPr>
        <w:rPr>
          <w:rFonts w:ascii="Cambria" w:hAnsi="Cambria"/>
          <w:color w:val="auto"/>
          <w:lang w:val="ru-RU"/>
        </w:rPr>
      </w:pPr>
    </w:p>
    <w:p w14:paraId="6D7598B4" w14:textId="19B3C891" w:rsidR="00B33550" w:rsidRPr="00BF49F3" w:rsidRDefault="00B33550" w:rsidP="00B33550">
      <w:pPr>
        <w:rPr>
          <w:rFonts w:ascii="Cambria" w:hAnsi="Cambria"/>
          <w:color w:val="auto"/>
          <w:lang w:val="ru-RU"/>
        </w:rPr>
      </w:pPr>
      <w:r w:rsidRPr="00DC3839">
        <w:rPr>
          <w:rFonts w:ascii="Cambria" w:hAnsi="Cambria"/>
          <w:color w:val="auto"/>
        </w:rPr>
        <w:t>Madam</w:t>
      </w:r>
      <w:r w:rsidRPr="00BF49F3">
        <w:rPr>
          <w:rFonts w:ascii="Cambria" w:hAnsi="Cambria"/>
          <w:color w:val="auto"/>
          <w:lang w:val="ru-RU"/>
        </w:rPr>
        <w:t xml:space="preserve">/ </w:t>
      </w:r>
      <w:r w:rsidRPr="00DC3839">
        <w:rPr>
          <w:rFonts w:ascii="Cambria" w:hAnsi="Cambria"/>
          <w:color w:val="auto"/>
        </w:rPr>
        <w:t>Sir</w:t>
      </w:r>
      <w:r w:rsidR="00BF49F3" w:rsidRPr="00BF49F3">
        <w:rPr>
          <w:rFonts w:ascii="Cambria" w:hAnsi="Cambria"/>
          <w:color w:val="auto"/>
          <w:lang w:val="ru-RU"/>
        </w:rPr>
        <w:t xml:space="preserve">/ </w:t>
      </w:r>
      <w:r w:rsidR="00BF49F3" w:rsidRPr="00103889">
        <w:rPr>
          <w:rFonts w:ascii="Cambria" w:hAnsi="Cambria"/>
          <w:color w:val="0070C0"/>
          <w:lang w:val="ru-RU"/>
        </w:rPr>
        <w:t>Мадам/Сэр</w:t>
      </w:r>
      <w:r w:rsidRPr="00103889">
        <w:rPr>
          <w:rFonts w:ascii="Cambria" w:hAnsi="Cambria"/>
          <w:color w:val="0070C0"/>
          <w:lang w:val="ru-RU"/>
        </w:rPr>
        <w:t xml:space="preserve">, </w:t>
      </w:r>
    </w:p>
    <w:p w14:paraId="53701556" w14:textId="64DBF2A3" w:rsidR="00B33550" w:rsidRPr="00103889" w:rsidRDefault="00B33550" w:rsidP="00B33550">
      <w:pPr>
        <w:spacing w:line="264" w:lineRule="auto"/>
        <w:rPr>
          <w:rFonts w:ascii="Cambria" w:hAnsi="Cambria"/>
          <w:color w:val="0070C0"/>
          <w:lang w:val="ru-RU"/>
        </w:rPr>
      </w:pP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pleasure</w:t>
      </w:r>
      <w:r w:rsidRPr="00BF49F3">
        <w:rPr>
          <w:rFonts w:ascii="Cambria" w:hAnsi="Cambria"/>
          <w:color w:val="auto"/>
          <w:lang w:val="ru-RU"/>
        </w:rPr>
        <w:t xml:space="preserve"> </w:t>
      </w:r>
      <w:r w:rsidRPr="00DC3839">
        <w:rPr>
          <w:rFonts w:ascii="Cambria" w:hAnsi="Cambria"/>
          <w:color w:val="auto"/>
        </w:rPr>
        <w:t>to</w:t>
      </w:r>
      <w:r w:rsidRPr="00BF49F3">
        <w:rPr>
          <w:rFonts w:ascii="Cambria" w:hAnsi="Cambria"/>
          <w:color w:val="auto"/>
          <w:lang w:val="ru-RU"/>
        </w:rPr>
        <w:t xml:space="preserve"> </w:t>
      </w:r>
      <w:r w:rsidRPr="00DC3839">
        <w:rPr>
          <w:rFonts w:ascii="Cambria" w:hAnsi="Cambria"/>
          <w:color w:val="auto"/>
        </w:rPr>
        <w:t>submit</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your</w:t>
      </w:r>
      <w:r w:rsidRPr="00BF49F3">
        <w:rPr>
          <w:rFonts w:ascii="Cambria" w:hAnsi="Cambria"/>
          <w:color w:val="auto"/>
          <w:lang w:val="ru-RU"/>
        </w:rPr>
        <w:t xml:space="preserve"> </w:t>
      </w:r>
      <w:r w:rsidRPr="00DC3839">
        <w:rPr>
          <w:rFonts w:ascii="Cambria" w:hAnsi="Cambria"/>
          <w:color w:val="auto"/>
        </w:rPr>
        <w:t>consideration</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above</w:t>
      </w:r>
      <w:r w:rsidRPr="00BF49F3">
        <w:rPr>
          <w:rFonts w:ascii="Cambria" w:hAnsi="Cambria"/>
          <w:color w:val="auto"/>
          <w:lang w:val="ru-RU"/>
        </w:rPr>
        <w:t xml:space="preserve"> </w:t>
      </w:r>
      <w:r w:rsidRPr="00DC3839">
        <w:rPr>
          <w:rFonts w:ascii="Cambria" w:hAnsi="Cambria"/>
          <w:color w:val="auto"/>
        </w:rPr>
        <w:t>Contract</w:t>
      </w:r>
      <w:r w:rsidR="00BF49F3" w:rsidRPr="00BF49F3">
        <w:rPr>
          <w:rFonts w:ascii="Cambria" w:hAnsi="Cambria"/>
          <w:color w:val="auto"/>
          <w:lang w:val="ru-RU"/>
        </w:rPr>
        <w:t xml:space="preserve">/ </w:t>
      </w:r>
      <w:r w:rsidR="00BF49F3" w:rsidRPr="00103889">
        <w:rPr>
          <w:rFonts w:ascii="Cambria" w:hAnsi="Cambria"/>
          <w:color w:val="0070C0"/>
          <w:lang w:val="ru-RU"/>
        </w:rPr>
        <w:t>С удовольствием представляем на Ваше рассмотрение наше Тендерное предложение по вышеуказанному Контракту</w:t>
      </w:r>
      <w:r w:rsidRPr="00103889">
        <w:rPr>
          <w:rFonts w:ascii="Cambria" w:hAnsi="Cambria"/>
          <w:color w:val="0070C0"/>
          <w:lang w:val="ru-RU"/>
        </w:rPr>
        <w:t>.</w:t>
      </w:r>
    </w:p>
    <w:p w14:paraId="0DEF5ACA" w14:textId="2D279411" w:rsidR="00B33550" w:rsidRPr="00BF49F3" w:rsidRDefault="00B33550" w:rsidP="00B33550">
      <w:pPr>
        <w:spacing w:line="264" w:lineRule="auto"/>
        <w:ind w:left="567" w:hanging="567"/>
        <w:rPr>
          <w:rFonts w:ascii="Cambria" w:hAnsi="Cambria"/>
          <w:color w:val="auto"/>
          <w:highlight w:val="yellow"/>
          <w:lang w:val="ru-RU"/>
        </w:rPr>
      </w:pPr>
      <w:r w:rsidRPr="00BF49F3">
        <w:rPr>
          <w:rFonts w:ascii="Cambria" w:hAnsi="Cambria"/>
          <w:color w:val="auto"/>
          <w:lang w:val="ru-RU"/>
        </w:rPr>
        <w:t>1.</w:t>
      </w:r>
      <w:r w:rsidRPr="00BF49F3">
        <w:rPr>
          <w:rFonts w:ascii="Cambria" w:hAnsi="Cambria"/>
          <w:color w:val="auto"/>
          <w:lang w:val="ru-RU"/>
        </w:rPr>
        <w:tab/>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this</w:t>
      </w:r>
      <w:r w:rsidRPr="00BF49F3">
        <w:rPr>
          <w:rFonts w:ascii="Cambria" w:hAnsi="Cambria"/>
          <w:color w:val="auto"/>
          <w:lang w:val="ru-RU"/>
        </w:rPr>
        <w:t xml:space="preserve"> </w:t>
      </w:r>
      <w:r w:rsidRPr="00DC3839">
        <w:rPr>
          <w:rFonts w:ascii="Cambria" w:hAnsi="Cambria"/>
          <w:color w:val="auto"/>
        </w:rPr>
        <w:t>Envelope</w:t>
      </w:r>
      <w:r w:rsidRPr="00BF49F3">
        <w:rPr>
          <w:rFonts w:ascii="Cambria" w:hAnsi="Cambria"/>
          <w:color w:val="auto"/>
          <w:lang w:val="ru-RU"/>
        </w:rPr>
        <w:t xml:space="preserve"> </w:t>
      </w:r>
      <w:r w:rsidRPr="00DC3839">
        <w:rPr>
          <w:rFonts w:ascii="Cambria" w:hAnsi="Cambria"/>
          <w:color w:val="auto"/>
        </w:rPr>
        <w:t>No</w:t>
      </w:r>
      <w:r w:rsidRPr="00BF49F3">
        <w:rPr>
          <w:rFonts w:ascii="Cambria" w:hAnsi="Cambria"/>
          <w:color w:val="auto"/>
          <w:lang w:val="ru-RU"/>
        </w:rPr>
        <w:t>. 1 (</w:t>
      </w:r>
      <w:r w:rsidRPr="00DC3839">
        <w:rPr>
          <w:rFonts w:ascii="Cambria" w:hAnsi="Cambria"/>
          <w:color w:val="auto"/>
        </w:rPr>
        <w:t>QUALIFICATION</w:t>
      </w:r>
      <w:r w:rsidRPr="00BF49F3">
        <w:rPr>
          <w:rFonts w:ascii="Cambria" w:hAnsi="Cambria"/>
          <w:color w:val="auto"/>
          <w:lang w:val="ru-RU"/>
        </w:rPr>
        <w:t xml:space="preserve"> </w:t>
      </w:r>
      <w:r w:rsidRPr="00DC3839">
        <w:rPr>
          <w:rFonts w:ascii="Cambria" w:hAnsi="Cambria"/>
          <w:color w:val="auto"/>
        </w:rPr>
        <w:t>TECHNICAL</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of</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included</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following</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as</w:t>
      </w:r>
      <w:r w:rsidRPr="00BF49F3">
        <w:rPr>
          <w:rFonts w:ascii="Cambria" w:hAnsi="Cambria"/>
          <w:color w:val="auto"/>
          <w:lang w:val="ru-RU"/>
        </w:rPr>
        <w:t xml:space="preserve"> </w:t>
      </w:r>
      <w:r w:rsidRPr="00DC3839">
        <w:rPr>
          <w:rFonts w:ascii="Cambria" w:hAnsi="Cambria"/>
          <w:color w:val="auto"/>
        </w:rPr>
        <w:t>per</w:t>
      </w:r>
      <w:r w:rsidRPr="00BF49F3">
        <w:rPr>
          <w:rFonts w:ascii="Cambria" w:hAnsi="Cambria"/>
          <w:color w:val="auto"/>
          <w:lang w:val="ru-RU"/>
        </w:rPr>
        <w:t xml:space="preserve"> </w:t>
      </w:r>
      <w:r w:rsidRPr="00DC3839">
        <w:rPr>
          <w:rFonts w:ascii="Cambria" w:hAnsi="Cambria"/>
          <w:color w:val="auto"/>
        </w:rPr>
        <w:t>template</w:t>
      </w:r>
      <w:r w:rsidRPr="00BF49F3">
        <w:rPr>
          <w:rFonts w:ascii="Cambria" w:hAnsi="Cambria"/>
          <w:color w:val="auto"/>
          <w:lang w:val="ru-RU"/>
        </w:rPr>
        <w:t xml:space="preserve"> </w:t>
      </w:r>
      <w:r w:rsidRPr="00DC3839">
        <w:rPr>
          <w:rFonts w:ascii="Cambria" w:hAnsi="Cambria"/>
          <w:color w:val="auto"/>
        </w:rPr>
        <w:t>provided</w:t>
      </w:r>
      <w:r w:rsidRPr="00BF49F3">
        <w:rPr>
          <w:rFonts w:ascii="Cambria" w:hAnsi="Cambria"/>
          <w:color w:val="auto"/>
          <w:lang w:val="ru-RU"/>
        </w:rPr>
        <w:t xml:space="preserve"> </w:t>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please</w:t>
      </w:r>
      <w:r w:rsidRPr="00BF49F3">
        <w:rPr>
          <w:rFonts w:ascii="Cambria" w:hAnsi="Cambria"/>
          <w:color w:val="auto"/>
          <w:lang w:val="ru-RU"/>
        </w:rPr>
        <w:t xml:space="preserve"> </w:t>
      </w:r>
      <w:r w:rsidRPr="00DC3839">
        <w:rPr>
          <w:rFonts w:ascii="Cambria" w:hAnsi="Cambria"/>
          <w:color w:val="auto"/>
        </w:rPr>
        <w:t>tick</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relevant</w:t>
      </w:r>
      <w:r w:rsidRPr="00BF49F3">
        <w:rPr>
          <w:rFonts w:ascii="Cambria" w:hAnsi="Cambria"/>
          <w:color w:val="auto"/>
          <w:lang w:val="ru-RU"/>
        </w:rPr>
        <w:t xml:space="preserve"> </w:t>
      </w:r>
      <w:r w:rsidRPr="00381228">
        <w:rPr>
          <w:rFonts w:ascii="Cambria" w:hAnsi="Cambria"/>
          <w:color w:val="auto"/>
        </w:rPr>
        <w:t>box</w:t>
      </w:r>
      <w:r w:rsidR="00BF49F3" w:rsidRPr="00381228">
        <w:rPr>
          <w:rFonts w:ascii="Cambria" w:hAnsi="Cambria"/>
          <w:color w:val="0070C0"/>
          <w:lang w:val="ru-RU"/>
        </w:rPr>
        <w:t>/</w:t>
      </w:r>
      <w:r w:rsidR="00BF49F3" w:rsidRPr="00103889">
        <w:rPr>
          <w:rFonts w:ascii="Cambria" w:hAnsi="Cambria"/>
          <w:color w:val="0070C0"/>
          <w:lang w:val="ru-RU"/>
        </w:rPr>
        <w:t xml:space="preserve"> В этот Конверт № 1 (КВАЛИФИКАЦИОННЫЕ ТЕХНИЧЕСКИЕ ДОКУМЕНТЫ) нашего тендерного предложения мы включили следующие документы в соответствии с образцом, представленным в тендерной документации (пожалуйста, отметьте соответствующее </w:t>
      </w:r>
      <w:r w:rsidR="00BF49F3" w:rsidRPr="00381228">
        <w:rPr>
          <w:rFonts w:ascii="Cambria" w:hAnsi="Cambria"/>
          <w:color w:val="0070C0"/>
          <w:lang w:val="ru-RU"/>
        </w:rPr>
        <w:t>поле</w:t>
      </w:r>
      <w:r w:rsidRPr="00381228">
        <w:rPr>
          <w:rFonts w:ascii="Cambria" w:hAnsi="Cambria"/>
          <w:color w:val="auto"/>
          <w:lang w:val="ru-RU"/>
        </w:rPr>
        <w:t>):</w:t>
      </w:r>
    </w:p>
    <w:p w14:paraId="327AA2FE" w14:textId="6CAFB8D8" w:rsidR="00B33550" w:rsidRPr="00381228" w:rsidRDefault="00B33550" w:rsidP="000D5313">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compliancy</w:t>
      </w:r>
      <w:r w:rsidR="00BF49F3" w:rsidRPr="00381228">
        <w:rPr>
          <w:rFonts w:ascii="Cambria" w:hAnsi="Cambria"/>
          <w:color w:val="auto"/>
          <w:u w:val="single"/>
          <w:lang w:val="ru-RU"/>
        </w:rPr>
        <w:t>/</w:t>
      </w:r>
      <w:r w:rsidR="00BF49F3" w:rsidRPr="00381228">
        <w:rPr>
          <w:rFonts w:ascii="Cambria" w:hAnsi="Cambria"/>
          <w:bCs/>
          <w:color w:val="auto"/>
          <w:szCs w:val="20"/>
          <w:u w:val="single"/>
          <w:lang w:val="ru-RU"/>
        </w:rPr>
        <w:t xml:space="preserve"> </w:t>
      </w:r>
      <w:r w:rsidR="00BF49F3" w:rsidRPr="00381228">
        <w:rPr>
          <w:rFonts w:ascii="Cambria" w:hAnsi="Cambria"/>
          <w:bCs/>
          <w:color w:val="0070C0"/>
          <w:szCs w:val="20"/>
          <w:u w:val="single"/>
          <w:lang w:val="ru-RU"/>
        </w:rPr>
        <w:t>Документы по соответствию</w:t>
      </w:r>
      <w:r w:rsidRPr="00381228">
        <w:rPr>
          <w:rFonts w:ascii="Cambria" w:hAnsi="Cambria"/>
          <w:color w:val="0070C0"/>
          <w:u w:val="single"/>
          <w:lang w:val="ru-RU"/>
        </w:rPr>
        <w:t>:</w:t>
      </w:r>
    </w:p>
    <w:p w14:paraId="25CBB92D" w14:textId="6F4E80AC" w:rsidR="00B33550" w:rsidRPr="00381228" w:rsidRDefault="00B33550" w:rsidP="00DB164C">
      <w:pPr>
        <w:pStyle w:val="Absatz2-Ebene"/>
      </w:pPr>
      <w:r w:rsidRPr="00381228">
        <w:t>1</w:t>
      </w:r>
      <w:r w:rsidRPr="00381228">
        <w:rPr>
          <w:color w:val="auto"/>
        </w:rPr>
        <w:t>. Declaration of Undertaking</w:t>
      </w:r>
      <w:r w:rsidR="00BF49F3" w:rsidRPr="00381228">
        <w:t>/ Декларация об обязательствах</w:t>
      </w:r>
    </w:p>
    <w:p w14:paraId="71158C9B" w14:textId="48EF1880" w:rsidR="00B33550" w:rsidRPr="00381228" w:rsidRDefault="00B33550" w:rsidP="00B33550">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company</w:t>
      </w:r>
      <w:r w:rsidRPr="00381228">
        <w:rPr>
          <w:rFonts w:ascii="Cambria" w:hAnsi="Cambria"/>
          <w:color w:val="auto"/>
          <w:u w:val="single"/>
          <w:lang w:val="ru-RU"/>
        </w:rPr>
        <w:t xml:space="preserve"> </w:t>
      </w:r>
      <w:r w:rsidRPr="00381228">
        <w:rPr>
          <w:rFonts w:ascii="Cambria" w:hAnsi="Cambria"/>
          <w:color w:val="auto"/>
          <w:u w:val="single"/>
        </w:rPr>
        <w:t>information</w:t>
      </w:r>
      <w:r w:rsidR="007E0829" w:rsidRPr="00381228">
        <w:rPr>
          <w:rFonts w:ascii="Cambria" w:hAnsi="Cambria"/>
          <w:color w:val="auto"/>
          <w:u w:val="single"/>
          <w:lang w:val="ru-RU"/>
        </w:rPr>
        <w:t>/</w:t>
      </w:r>
      <w:r w:rsidR="007E0829" w:rsidRPr="00381228">
        <w:rPr>
          <w:rFonts w:ascii="Cambria" w:hAnsi="Cambria"/>
          <w:bCs/>
          <w:color w:val="auto"/>
          <w:szCs w:val="20"/>
          <w:u w:val="single"/>
          <w:lang w:val="ru-RU"/>
        </w:rPr>
        <w:t xml:space="preserve"> </w:t>
      </w:r>
      <w:r w:rsidR="007E0829" w:rsidRPr="00381228">
        <w:rPr>
          <w:rFonts w:ascii="Cambria" w:hAnsi="Cambria"/>
          <w:bCs/>
          <w:color w:val="0070C0"/>
          <w:szCs w:val="20"/>
          <w:u w:val="single"/>
          <w:lang w:val="ru-RU"/>
        </w:rPr>
        <w:t>Документы по информации о компании</w:t>
      </w:r>
      <w:r w:rsidRPr="00381228">
        <w:rPr>
          <w:rFonts w:ascii="Cambria" w:hAnsi="Cambria"/>
          <w:color w:val="0070C0"/>
          <w:u w:val="single"/>
          <w:lang w:val="ru-RU"/>
        </w:rPr>
        <w:t>:</w:t>
      </w:r>
    </w:p>
    <w:p w14:paraId="62BFFA90" w14:textId="4A8FAC71" w:rsidR="00B33550" w:rsidRPr="00381228" w:rsidRDefault="00B33550" w:rsidP="00DB164C">
      <w:pPr>
        <w:pStyle w:val="Absatz2-Ebene"/>
      </w:pPr>
      <w:r w:rsidRPr="00381228">
        <w:t>3</w:t>
      </w:r>
      <w:r w:rsidRPr="00381228">
        <w:rPr>
          <w:color w:val="auto"/>
        </w:rPr>
        <w:t>. Letter of Submission</w:t>
      </w:r>
      <w:r w:rsidR="007E0829" w:rsidRPr="00381228">
        <w:t>/ Письмо о подаче тендерного предложения</w:t>
      </w:r>
    </w:p>
    <w:p w14:paraId="79FC41A6" w14:textId="6DBA35BC" w:rsidR="00B33550" w:rsidRPr="00381228" w:rsidRDefault="00B33550" w:rsidP="00DB164C">
      <w:pPr>
        <w:pStyle w:val="Absatz2-Ebene"/>
      </w:pPr>
      <w:r w:rsidRPr="00381228">
        <w:t xml:space="preserve">4. </w:t>
      </w:r>
      <w:r w:rsidRPr="00381228">
        <w:rPr>
          <w:color w:val="auto"/>
        </w:rPr>
        <w:t>Bidder Information Form</w:t>
      </w:r>
      <w:r w:rsidR="007E0829" w:rsidRPr="00381228">
        <w:t>/ Информационная форма участника тендера</w:t>
      </w:r>
    </w:p>
    <w:p w14:paraId="5D6F6740" w14:textId="1D5E908E" w:rsidR="00B33550" w:rsidRPr="00381228" w:rsidRDefault="00B33550" w:rsidP="00DB164C">
      <w:pPr>
        <w:pStyle w:val="Absatz2-Ebene"/>
      </w:pPr>
      <w:r w:rsidRPr="00381228">
        <w:t xml:space="preserve">5. </w:t>
      </w:r>
      <w:r w:rsidRPr="00381228">
        <w:rPr>
          <w:color w:val="auto"/>
        </w:rPr>
        <w:t>Work Experience in the last five years</w:t>
      </w:r>
      <w:r w:rsidR="007E0829" w:rsidRPr="00381228">
        <w:t>/ Опыт работы за последние пять лет</w:t>
      </w:r>
    </w:p>
    <w:p w14:paraId="15D8FC76" w14:textId="7CAB3B02" w:rsidR="00B33550" w:rsidRPr="00381228" w:rsidRDefault="00B33550" w:rsidP="00DB164C">
      <w:pPr>
        <w:pStyle w:val="Absatz2-Ebene"/>
      </w:pPr>
      <w:r w:rsidRPr="00381228">
        <w:t xml:space="preserve">6. </w:t>
      </w:r>
      <w:r w:rsidRPr="00381228">
        <w:rPr>
          <w:color w:val="auto"/>
        </w:rPr>
        <w:t>Financial Capability</w:t>
      </w:r>
      <w:r w:rsidR="007E0829" w:rsidRPr="00381228">
        <w:t>/ Финансовые возможности</w:t>
      </w:r>
    </w:p>
    <w:p w14:paraId="4059F829" w14:textId="51AE02C1" w:rsidR="00B33550" w:rsidRPr="00381228" w:rsidRDefault="00B33550" w:rsidP="00DB164C">
      <w:pPr>
        <w:pStyle w:val="Absatz2-Ebene"/>
      </w:pPr>
      <w:r w:rsidRPr="00381228">
        <w:t xml:space="preserve">7. </w:t>
      </w:r>
      <w:r w:rsidRPr="00381228">
        <w:rPr>
          <w:color w:val="auto"/>
        </w:rPr>
        <w:t>Staff Resources</w:t>
      </w:r>
      <w:r w:rsidR="007E0829" w:rsidRPr="00381228">
        <w:t>/ Кадровые ресурсы</w:t>
      </w:r>
    </w:p>
    <w:p w14:paraId="569206B3" w14:textId="04D40B75" w:rsidR="00B33550" w:rsidRPr="00381228" w:rsidRDefault="00B33550" w:rsidP="00DB164C">
      <w:pPr>
        <w:pStyle w:val="Absatz2-Ebene"/>
      </w:pPr>
      <w:r w:rsidRPr="00381228">
        <w:t>8</w:t>
      </w:r>
      <w:r w:rsidRPr="00381228">
        <w:rPr>
          <w:color w:val="auto"/>
        </w:rPr>
        <w:t>. Company’s Equipment</w:t>
      </w:r>
      <w:r w:rsidR="007E0829" w:rsidRPr="00381228">
        <w:t>/ Оборудование компании</w:t>
      </w:r>
    </w:p>
    <w:p w14:paraId="3B17D7A5" w14:textId="1D70A803" w:rsidR="00B33550" w:rsidRPr="00446524" w:rsidRDefault="00B33550" w:rsidP="00DB164C">
      <w:pPr>
        <w:pStyle w:val="Absatz2-Ebene"/>
      </w:pPr>
      <w:r w:rsidRPr="00446524">
        <w:t>9. List of on-going / present projects implemented by the Company (if any</w:t>
      </w:r>
      <w:r w:rsidR="00E97AE6" w:rsidRPr="00446524">
        <w:t>)</w:t>
      </w:r>
      <w:r w:rsidR="007E0829" w:rsidRPr="00446524">
        <w:t xml:space="preserve">/ </w:t>
      </w:r>
      <w:r w:rsidR="007E0829" w:rsidRPr="00381228">
        <w:t>Перечень</w:t>
      </w:r>
      <w:r w:rsidR="007E0829" w:rsidRPr="00446524">
        <w:t xml:space="preserve"> </w:t>
      </w:r>
      <w:r w:rsidR="007E0829" w:rsidRPr="00381228">
        <w:t>текущих</w:t>
      </w:r>
      <w:r w:rsidR="007E0829" w:rsidRPr="00446524">
        <w:t xml:space="preserve"> </w:t>
      </w:r>
      <w:r w:rsidR="007E0829" w:rsidRPr="00381228">
        <w:t>проектов</w:t>
      </w:r>
      <w:r w:rsidR="007E0829" w:rsidRPr="00446524">
        <w:t xml:space="preserve">, </w:t>
      </w:r>
      <w:r w:rsidR="007E0829" w:rsidRPr="00381228">
        <w:t>выполняемых</w:t>
      </w:r>
      <w:r w:rsidR="007E0829" w:rsidRPr="00446524">
        <w:t xml:space="preserve"> </w:t>
      </w:r>
      <w:r w:rsidR="007E0829" w:rsidRPr="00381228">
        <w:t>Компанией</w:t>
      </w:r>
      <w:r w:rsidR="007E0829" w:rsidRPr="00446524">
        <w:t xml:space="preserve"> (</w:t>
      </w:r>
      <w:r w:rsidR="007E0829" w:rsidRPr="00381228">
        <w:t>при</w:t>
      </w:r>
      <w:r w:rsidR="007E0829" w:rsidRPr="00446524">
        <w:t xml:space="preserve"> </w:t>
      </w:r>
      <w:r w:rsidR="007E0829" w:rsidRPr="00381228">
        <w:t>наличии</w:t>
      </w:r>
      <w:r w:rsidRPr="00446524">
        <w:t>)</w:t>
      </w:r>
    </w:p>
    <w:p w14:paraId="1CB8ADE2" w14:textId="5E790428" w:rsidR="00B33550" w:rsidRPr="00890F43" w:rsidRDefault="00B33550" w:rsidP="00DB164C">
      <w:pPr>
        <w:pStyle w:val="Absatz2-Ebene"/>
      </w:pPr>
      <w:r w:rsidRPr="00890F43">
        <w:t xml:space="preserve">10. </w:t>
      </w:r>
      <w:r w:rsidRPr="00890F43">
        <w:rPr>
          <w:color w:val="auto"/>
        </w:rPr>
        <w:t>Method Statement</w:t>
      </w:r>
      <w:r w:rsidR="007E0829" w:rsidRPr="00890F43">
        <w:t>/ Проект производства работ</w:t>
      </w:r>
    </w:p>
    <w:p w14:paraId="73F381E1" w14:textId="7554EF8D" w:rsidR="00B33550" w:rsidRPr="00381228" w:rsidRDefault="00B33550" w:rsidP="00DB164C">
      <w:pPr>
        <w:pStyle w:val="Absatz2-Ebene"/>
      </w:pPr>
      <w:r w:rsidRPr="00381228">
        <w:t>11</w:t>
      </w:r>
      <w:r w:rsidRPr="00381228">
        <w:rPr>
          <w:color w:val="auto"/>
        </w:rPr>
        <w:t>. Implementation Schedule</w:t>
      </w:r>
      <w:r w:rsidR="006A5583" w:rsidRPr="00381228">
        <w:t>/ Проект производства работ</w:t>
      </w:r>
    </w:p>
    <w:p w14:paraId="75992325" w14:textId="0C207B99" w:rsidR="00B33550" w:rsidRPr="00381228" w:rsidRDefault="00B33550" w:rsidP="00DB164C">
      <w:pPr>
        <w:pStyle w:val="Absatz2-Ebene"/>
        <w:rPr>
          <w:rFonts w:ascii="Arial" w:hAnsi="Arial"/>
          <w:color w:val="000000"/>
        </w:rPr>
      </w:pPr>
      <w:r w:rsidRPr="00381228">
        <w:t xml:space="preserve">12. </w:t>
      </w:r>
      <w:r w:rsidRPr="00381228">
        <w:rPr>
          <w:color w:val="auto"/>
        </w:rPr>
        <w:t>Additional Information</w:t>
      </w:r>
      <w:r w:rsidR="006A5583" w:rsidRPr="00381228">
        <w:t>/ Дополнительная информация</w:t>
      </w:r>
    </w:p>
    <w:p w14:paraId="321BEB2D" w14:textId="658D5BA0" w:rsidR="00B33550" w:rsidRPr="00EE3B88" w:rsidRDefault="00B33550" w:rsidP="0041269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0070C0"/>
        </w:rPr>
      </w:pPr>
      <w:r w:rsidRPr="00DC3839">
        <w:rPr>
          <w:rFonts w:ascii="Cambria" w:hAnsi="Cambria"/>
          <w:color w:val="auto"/>
        </w:rPr>
        <w:t xml:space="preserve">Furthermore, with Envelope No. 1 of the "ORIGINAL" of our tender documents we have enclosed the remainder of the "original" Tender Documents initialled and stamped by us in confirmation of our </w:t>
      </w:r>
      <w:r w:rsidRPr="00DC3839">
        <w:rPr>
          <w:rFonts w:ascii="Cambria" w:hAnsi="Cambria"/>
          <w:color w:val="auto"/>
        </w:rPr>
        <w:lastRenderedPageBreak/>
        <w:t>acceptance of the specifications, and the terms and conditions prescribed therein</w:t>
      </w:r>
      <w:r w:rsidR="00530980">
        <w:rPr>
          <w:rFonts w:ascii="Cambria" w:hAnsi="Cambria"/>
          <w:color w:val="auto"/>
        </w:rPr>
        <w:t>/</w:t>
      </w:r>
      <w:r w:rsidR="00530980" w:rsidRPr="00EE3B88">
        <w:rPr>
          <w:rFonts w:ascii="Cambria" w:hAnsi="Cambria"/>
          <w:color w:val="0070C0"/>
        </w:rPr>
        <w:t>Кроме того, к Конверту № 1 «ОРИГИНАЛА» наших тендерных документов мы приложили остальные «оригинал</w:t>
      </w:r>
      <w:r w:rsidR="00530980" w:rsidRPr="00EE3B88">
        <w:rPr>
          <w:rFonts w:ascii="Cambria" w:hAnsi="Cambria"/>
          <w:color w:val="0070C0"/>
          <w:lang w:val="ru-RU"/>
        </w:rPr>
        <w:t>ы</w:t>
      </w:r>
      <w:r w:rsidR="00530980" w:rsidRPr="00EE3B88">
        <w:rPr>
          <w:rFonts w:ascii="Cambria" w:hAnsi="Cambria"/>
          <w:color w:val="0070C0"/>
        </w:rPr>
        <w:t>» тендерны</w:t>
      </w:r>
      <w:r w:rsidR="00530980" w:rsidRPr="00EE3B88">
        <w:rPr>
          <w:rFonts w:ascii="Cambria" w:hAnsi="Cambria"/>
          <w:color w:val="0070C0"/>
          <w:lang w:val="ru-RU"/>
        </w:rPr>
        <w:t>х</w:t>
      </w:r>
      <w:r w:rsidR="00530980" w:rsidRPr="00EE3B88">
        <w:rPr>
          <w:rFonts w:ascii="Cambria" w:hAnsi="Cambria"/>
          <w:color w:val="0070C0"/>
        </w:rPr>
        <w:t xml:space="preserve"> документ</w:t>
      </w:r>
      <w:r w:rsidR="00530980" w:rsidRPr="00EE3B88">
        <w:rPr>
          <w:rFonts w:ascii="Cambria" w:hAnsi="Cambria"/>
          <w:color w:val="0070C0"/>
          <w:lang w:val="ru-RU"/>
        </w:rPr>
        <w:t>ов</w:t>
      </w:r>
      <w:r w:rsidR="00530980" w:rsidRPr="00EE3B88">
        <w:rPr>
          <w:rFonts w:ascii="Cambria" w:hAnsi="Cambria"/>
          <w:color w:val="0070C0"/>
        </w:rPr>
        <w:t xml:space="preserve">, </w:t>
      </w:r>
      <w:r w:rsidR="00530980" w:rsidRPr="00EE3B88">
        <w:rPr>
          <w:rFonts w:ascii="Cambria" w:hAnsi="Cambria"/>
          <w:color w:val="0070C0"/>
          <w:lang w:val="ru-RU"/>
        </w:rPr>
        <w:t>парафированные</w:t>
      </w:r>
      <w:r w:rsidR="00530980" w:rsidRPr="00EE3B88">
        <w:rPr>
          <w:rFonts w:ascii="Cambria" w:hAnsi="Cambria"/>
          <w:color w:val="0070C0"/>
        </w:rPr>
        <w:t xml:space="preserve"> и заверенные нашей печатью в подтверждение принятия на</w:t>
      </w:r>
      <w:r w:rsidR="00530980" w:rsidRPr="00EE3B88">
        <w:rPr>
          <w:rFonts w:ascii="Cambria" w:hAnsi="Cambria"/>
          <w:color w:val="0070C0"/>
          <w:lang w:val="ru-RU"/>
        </w:rPr>
        <w:t>ми</w:t>
      </w:r>
      <w:r w:rsidR="00530980" w:rsidRPr="00EE3B88">
        <w:rPr>
          <w:rFonts w:ascii="Cambria" w:hAnsi="Cambria"/>
          <w:color w:val="0070C0"/>
        </w:rPr>
        <w:t xml:space="preserve"> спецификаций и условий, изложенных в них</w:t>
      </w:r>
      <w:r w:rsidRPr="00EE3B88">
        <w:rPr>
          <w:rFonts w:ascii="Cambria" w:hAnsi="Cambria"/>
          <w:color w:val="0070C0"/>
        </w:rPr>
        <w:t>.</w:t>
      </w:r>
    </w:p>
    <w:p w14:paraId="7419E820" w14:textId="75295A26" w:rsidR="00B33550" w:rsidRPr="00EE3B88" w:rsidRDefault="00B33550" w:rsidP="00B33550">
      <w:pPr>
        <w:spacing w:line="264" w:lineRule="auto"/>
        <w:ind w:left="567" w:hanging="567"/>
        <w:rPr>
          <w:rFonts w:ascii="Cambria" w:hAnsi="Cambria"/>
          <w:color w:val="0070C0"/>
        </w:rPr>
      </w:pPr>
      <w:r w:rsidRPr="00DC3839">
        <w:rPr>
          <w:rFonts w:ascii="Cambria" w:hAnsi="Cambria"/>
          <w:color w:val="auto"/>
        </w:rPr>
        <w:t>2.</w:t>
      </w:r>
      <w:r w:rsidRPr="00DC3839">
        <w:rPr>
          <w:rFonts w:ascii="Cambria" w:hAnsi="Cambria"/>
          <w:color w:val="auto"/>
        </w:rPr>
        <w:tab/>
        <w:t>The attached Envelope No. 2 (FINANCIAL BID DOCUMENTS) of our Tender contains</w:t>
      </w:r>
      <w:r w:rsidR="00530980">
        <w:rPr>
          <w:rFonts w:ascii="Cambria" w:hAnsi="Cambria"/>
          <w:color w:val="auto"/>
        </w:rPr>
        <w:t>/</w:t>
      </w:r>
      <w:r w:rsidR="00530980" w:rsidRPr="00530980">
        <w:rPr>
          <w:rFonts w:ascii="Cambria" w:hAnsi="Cambria"/>
          <w:color w:val="auto"/>
        </w:rPr>
        <w:t xml:space="preserve"> </w:t>
      </w:r>
      <w:r w:rsidR="00530980" w:rsidRPr="00EE3B88">
        <w:rPr>
          <w:rFonts w:ascii="Cambria" w:hAnsi="Cambria"/>
          <w:color w:val="0070C0"/>
        </w:rPr>
        <w:t xml:space="preserve">Прилагаемый Конверт №2 (ФИНАНСОВЫЕ </w:t>
      </w:r>
      <w:r w:rsidR="00530980" w:rsidRPr="00EE3B88">
        <w:rPr>
          <w:rFonts w:ascii="Cambria" w:hAnsi="Cambria"/>
          <w:color w:val="0070C0"/>
          <w:lang w:val="ru-RU"/>
        </w:rPr>
        <w:t>ТЕНДЕР</w:t>
      </w:r>
      <w:r w:rsidR="00530980" w:rsidRPr="00EE3B88">
        <w:rPr>
          <w:rFonts w:ascii="Cambria" w:hAnsi="Cambria"/>
          <w:color w:val="0070C0"/>
        </w:rPr>
        <w:t>НЫЕ ДОКУМЕНТЫ) нашего тендер</w:t>
      </w:r>
      <w:r w:rsidR="00530980" w:rsidRPr="00EE3B88">
        <w:rPr>
          <w:rFonts w:ascii="Cambria" w:hAnsi="Cambria"/>
          <w:color w:val="0070C0"/>
          <w:lang w:val="ru-RU"/>
        </w:rPr>
        <w:t>ного</w:t>
      </w:r>
      <w:r w:rsidR="00530980" w:rsidRPr="00EE3B88">
        <w:rPr>
          <w:rFonts w:ascii="Cambria" w:hAnsi="Cambria"/>
          <w:color w:val="0070C0"/>
        </w:rPr>
        <w:t xml:space="preserve"> </w:t>
      </w:r>
      <w:r w:rsidR="00530980" w:rsidRPr="00EE3B88">
        <w:rPr>
          <w:rFonts w:ascii="Cambria" w:hAnsi="Cambria"/>
          <w:color w:val="0070C0"/>
          <w:lang w:val="ru-RU"/>
        </w:rPr>
        <w:t>предложения</w:t>
      </w:r>
      <w:r w:rsidR="00530980" w:rsidRPr="00EE3B88">
        <w:rPr>
          <w:rFonts w:ascii="Cambria" w:hAnsi="Cambria"/>
          <w:color w:val="0070C0"/>
        </w:rPr>
        <w:t xml:space="preserve"> </w:t>
      </w:r>
      <w:r w:rsidR="00530980" w:rsidRPr="00EE3B88">
        <w:rPr>
          <w:rFonts w:ascii="Cambria" w:hAnsi="Cambria"/>
          <w:color w:val="0070C0"/>
          <w:lang w:val="ru-RU"/>
        </w:rPr>
        <w:t>включают</w:t>
      </w:r>
      <w:r w:rsidRPr="00EE3B88">
        <w:rPr>
          <w:rFonts w:ascii="Cambria" w:hAnsi="Cambria"/>
          <w:color w:val="0070C0"/>
        </w:rPr>
        <w:t>:</w:t>
      </w:r>
    </w:p>
    <w:p w14:paraId="20EAF81B" w14:textId="502BA301" w:rsidR="00B33550" w:rsidRPr="00530980" w:rsidRDefault="00B33550" w:rsidP="00DB164C">
      <w:pPr>
        <w:pStyle w:val="Absatz2-Ebene"/>
      </w:pPr>
      <w:r w:rsidRPr="003142DD">
        <w:rPr>
          <w:color w:val="auto"/>
        </w:rPr>
        <w:t>13. Letter of Bid</w:t>
      </w:r>
      <w:r w:rsidR="00530980" w:rsidRPr="003142DD">
        <w:rPr>
          <w:color w:val="auto"/>
        </w:rPr>
        <w:t xml:space="preserve">/ </w:t>
      </w:r>
      <w:r w:rsidR="00530980" w:rsidRPr="00EE3B88">
        <w:t>Письмо о подаче предложения</w:t>
      </w:r>
    </w:p>
    <w:p w14:paraId="497476A7" w14:textId="4B3C4A9E" w:rsidR="00B33550" w:rsidRPr="00530980" w:rsidRDefault="00B33550" w:rsidP="00DB164C">
      <w:pPr>
        <w:pStyle w:val="Absatz2-Ebene"/>
      </w:pPr>
      <w:r w:rsidRPr="003142DD">
        <w:rPr>
          <w:color w:val="auto"/>
        </w:rPr>
        <w:t>15. The priced Bill of Quantities</w:t>
      </w:r>
      <w:r w:rsidR="00530980" w:rsidRPr="003142DD">
        <w:rPr>
          <w:color w:val="auto"/>
        </w:rPr>
        <w:t>/</w:t>
      </w:r>
      <w:r w:rsidR="00AE283A">
        <w:t>Расчет спецификаций объемов работ</w:t>
      </w:r>
      <w:r w:rsidR="00530980" w:rsidRPr="00AE283A">
        <w:t xml:space="preserve"> </w:t>
      </w:r>
    </w:p>
    <w:p w14:paraId="13F8BD9C" w14:textId="77777777" w:rsidR="00B33550" w:rsidRPr="00264C12" w:rsidRDefault="00B33550" w:rsidP="00B33550">
      <w:pPr>
        <w:contextualSpacing/>
        <w:rPr>
          <w:rFonts w:ascii="Cambria" w:hAnsi="Cambria"/>
          <w:color w:val="auto"/>
          <w:sz w:val="10"/>
          <w:szCs w:val="10"/>
          <w:lang w:val="ru-RU"/>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r w:rsidR="00530980" w:rsidRPr="00EE3B88">
        <w:rPr>
          <w:rFonts w:ascii="Cambria" w:hAnsi="Cambria"/>
          <w:color w:val="0070C0"/>
        </w:rPr>
        <w:t>Мы подтверждаем, что наш</w:t>
      </w:r>
      <w:r w:rsidR="00530980" w:rsidRPr="00EE3B88">
        <w:rPr>
          <w:rFonts w:ascii="Cambria" w:hAnsi="Cambria"/>
          <w:color w:val="0070C0"/>
          <w:lang w:val="ru-RU"/>
        </w:rPr>
        <w:t>е</w:t>
      </w:r>
      <w:r w:rsidR="00530980" w:rsidRPr="00EE3B88">
        <w:rPr>
          <w:rFonts w:ascii="Cambria" w:hAnsi="Cambria"/>
          <w:color w:val="0070C0"/>
        </w:rPr>
        <w:t xml:space="preserve"> Тендер</w:t>
      </w:r>
      <w:r w:rsidR="00530980" w:rsidRPr="00EE3B88">
        <w:rPr>
          <w:rFonts w:ascii="Cambria" w:hAnsi="Cambria"/>
          <w:color w:val="0070C0"/>
          <w:lang w:val="ru-RU"/>
        </w:rPr>
        <w:t>ное</w:t>
      </w:r>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полностью соответствует Тендерной документации и всем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r w:rsidR="00530980" w:rsidRPr="00EE3B88">
        <w:rPr>
          <w:rFonts w:ascii="Cambria" w:hAnsi="Cambria"/>
          <w:color w:val="0070C0"/>
        </w:rPr>
        <w:t xml:space="preserve">поправкам.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r w:rsidR="00264C12" w:rsidRPr="00EE3B88">
        <w:rPr>
          <w:rFonts w:ascii="Cambria" w:hAnsi="Cambria"/>
          <w:color w:val="0070C0"/>
        </w:rPr>
        <w:t xml:space="preserve">одтверждаем, что вышеуказанные материалы и </w:t>
      </w:r>
      <w:r w:rsidR="00264C12" w:rsidRPr="00EE3B88">
        <w:rPr>
          <w:rFonts w:ascii="Cambria" w:hAnsi="Cambria"/>
          <w:color w:val="0070C0"/>
          <w:lang w:val="ru-RU"/>
        </w:rPr>
        <w:t>ресурсы</w:t>
      </w:r>
      <w:r w:rsidR="00264C12" w:rsidRPr="00EE3B88">
        <w:rPr>
          <w:rFonts w:ascii="Cambria" w:hAnsi="Cambria"/>
          <w:color w:val="0070C0"/>
        </w:rPr>
        <w:t xml:space="preserve"> соответствуют минимальным требованиям Спецификаци</w:t>
      </w:r>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6C2C8C3"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33F56">
        <w:rPr>
          <w:rFonts w:ascii="Cambria" w:hAnsi="Cambria"/>
          <w:color w:val="auto"/>
          <w:lang w:val="ru-RU"/>
        </w:rPr>
        <w:t xml:space="preserve"> </w:t>
      </w:r>
      <w:r w:rsidRPr="00DC3839">
        <w:rPr>
          <w:rFonts w:ascii="Cambria" w:hAnsi="Cambria"/>
          <w:color w:val="auto"/>
        </w:rPr>
        <w:t>Letter</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Submission</w:t>
      </w:r>
      <w:r w:rsidRPr="00E33F56">
        <w:rPr>
          <w:rFonts w:ascii="Cambria" w:hAnsi="Cambria"/>
          <w:color w:val="auto"/>
          <w:lang w:val="ru-RU"/>
        </w:rPr>
        <w:t xml:space="preserve"> </w:t>
      </w:r>
      <w:r w:rsidRPr="00DC3839">
        <w:rPr>
          <w:rFonts w:ascii="Cambria" w:hAnsi="Cambria"/>
          <w:color w:val="auto"/>
        </w:rPr>
        <w:t>and</w:t>
      </w:r>
      <w:r w:rsidRPr="00E33F56">
        <w:rPr>
          <w:rFonts w:ascii="Cambria" w:hAnsi="Cambria"/>
          <w:color w:val="auto"/>
          <w:lang w:val="ru-RU"/>
        </w:rPr>
        <w:t xml:space="preserve"> </w:t>
      </w:r>
      <w:r w:rsidRPr="00DC3839">
        <w:rPr>
          <w:rFonts w:ascii="Cambria" w:hAnsi="Cambria"/>
          <w:color w:val="auto"/>
        </w:rPr>
        <w:t>the</w:t>
      </w:r>
      <w:r w:rsidRPr="00E33F56">
        <w:rPr>
          <w:rFonts w:ascii="Cambria" w:hAnsi="Cambria"/>
          <w:color w:val="auto"/>
          <w:lang w:val="ru-RU"/>
        </w:rPr>
        <w:t xml:space="preserve"> </w:t>
      </w:r>
      <w:r w:rsidRPr="00DC3839">
        <w:rPr>
          <w:rFonts w:ascii="Cambria" w:hAnsi="Cambria"/>
          <w:color w:val="auto"/>
        </w:rPr>
        <w:t>documents</w:t>
      </w:r>
      <w:r w:rsidRPr="00E33F56">
        <w:rPr>
          <w:rFonts w:ascii="Cambria" w:hAnsi="Cambria"/>
          <w:color w:val="auto"/>
          <w:lang w:val="ru-RU"/>
        </w:rPr>
        <w:t xml:space="preserve"> </w:t>
      </w:r>
      <w:r w:rsidRPr="00DC3839">
        <w:rPr>
          <w:rFonts w:ascii="Cambria" w:hAnsi="Cambria"/>
          <w:color w:val="auto"/>
        </w:rPr>
        <w:t>included</w:t>
      </w:r>
      <w:r w:rsidRPr="00E33F56">
        <w:rPr>
          <w:rFonts w:ascii="Cambria" w:hAnsi="Cambria"/>
          <w:color w:val="auto"/>
          <w:lang w:val="ru-RU"/>
        </w:rPr>
        <w:t xml:space="preserve"> </w:t>
      </w:r>
      <w:r w:rsidRPr="00DC3839">
        <w:rPr>
          <w:rFonts w:ascii="Cambria" w:hAnsi="Cambria"/>
          <w:color w:val="auto"/>
        </w:rPr>
        <w:t>in</w:t>
      </w:r>
      <w:r w:rsidRPr="00E33F56">
        <w:rPr>
          <w:rFonts w:ascii="Cambria" w:hAnsi="Cambria"/>
          <w:color w:val="auto"/>
          <w:lang w:val="ru-RU"/>
        </w:rPr>
        <w:t xml:space="preserve"> </w:t>
      </w:r>
      <w:r w:rsidRPr="00DC3839">
        <w:rPr>
          <w:rFonts w:ascii="Cambria" w:hAnsi="Cambria"/>
          <w:color w:val="auto"/>
        </w:rPr>
        <w:t>Envelope</w:t>
      </w:r>
      <w:r w:rsidRPr="00E33F56">
        <w:rPr>
          <w:rFonts w:ascii="Cambria" w:hAnsi="Cambria"/>
          <w:color w:val="auto"/>
          <w:lang w:val="ru-RU"/>
        </w:rPr>
        <w:t xml:space="preserve"> </w:t>
      </w:r>
      <w:r w:rsidRPr="00DC3839">
        <w:rPr>
          <w:rFonts w:ascii="Cambria" w:hAnsi="Cambria"/>
          <w:color w:val="auto"/>
        </w:rPr>
        <w:t>No</w:t>
      </w:r>
      <w:r w:rsidRPr="00E33F56">
        <w:rPr>
          <w:rFonts w:ascii="Cambria" w:hAnsi="Cambria"/>
          <w:color w:val="auto"/>
          <w:lang w:val="ru-RU"/>
        </w:rPr>
        <w:t xml:space="preserve">. 1 </w:t>
      </w:r>
      <w:r w:rsidRPr="00DC3839">
        <w:rPr>
          <w:rFonts w:ascii="Cambria" w:hAnsi="Cambria"/>
          <w:color w:val="auto"/>
        </w:rPr>
        <w:t>form</w:t>
      </w:r>
      <w:r w:rsidRPr="00E33F56">
        <w:rPr>
          <w:rFonts w:ascii="Cambria" w:hAnsi="Cambria"/>
          <w:color w:val="auto"/>
          <w:lang w:val="ru-RU"/>
        </w:rPr>
        <w:t xml:space="preserve"> </w:t>
      </w:r>
      <w:r w:rsidRPr="00DC3839">
        <w:rPr>
          <w:rFonts w:ascii="Cambria" w:hAnsi="Cambria"/>
          <w:color w:val="auto"/>
        </w:rPr>
        <w:t>an</w:t>
      </w:r>
      <w:r w:rsidRPr="00E33F56">
        <w:rPr>
          <w:rFonts w:ascii="Cambria" w:hAnsi="Cambria"/>
          <w:color w:val="auto"/>
          <w:lang w:val="ru-RU"/>
        </w:rPr>
        <w:t xml:space="preserve"> </w:t>
      </w:r>
      <w:r w:rsidRPr="00DC3839">
        <w:rPr>
          <w:rFonts w:ascii="Cambria" w:hAnsi="Cambria"/>
          <w:color w:val="auto"/>
        </w:rPr>
        <w:t>integral</w:t>
      </w:r>
      <w:r w:rsidRPr="00E33F56">
        <w:rPr>
          <w:rFonts w:ascii="Cambria" w:hAnsi="Cambria"/>
          <w:color w:val="auto"/>
          <w:lang w:val="ru-RU"/>
        </w:rPr>
        <w:t xml:space="preserve"> </w:t>
      </w:r>
      <w:r w:rsidRPr="00DC3839">
        <w:rPr>
          <w:rFonts w:ascii="Cambria" w:hAnsi="Cambria"/>
          <w:color w:val="auto"/>
        </w:rPr>
        <w:t>part</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our</w:t>
      </w:r>
      <w:r w:rsidRPr="00E33F56">
        <w:rPr>
          <w:rFonts w:ascii="Cambria" w:hAnsi="Cambria"/>
          <w:color w:val="auto"/>
          <w:lang w:val="ru-RU"/>
        </w:rPr>
        <w:t xml:space="preserve"> </w:t>
      </w:r>
      <w:r w:rsidRPr="00DC3839">
        <w:rPr>
          <w:rFonts w:ascii="Cambria" w:hAnsi="Cambria"/>
          <w:color w:val="auto"/>
        </w:rPr>
        <w:t>Tender</w:t>
      </w:r>
      <w:r w:rsidR="00264C12" w:rsidRPr="00E33F56">
        <w:rPr>
          <w:rFonts w:ascii="Cambria" w:hAnsi="Cambria"/>
          <w:color w:val="auto"/>
          <w:lang w:val="ru-RU"/>
        </w:rPr>
        <w:t>/</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Подписано</w:t>
      </w:r>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r w:rsidR="00264C12" w:rsidRPr="00EE3B88">
        <w:rPr>
          <w:rFonts w:ascii="Cambria" w:hAnsi="Cambria"/>
          <w:color w:val="0070C0"/>
        </w:rPr>
        <w:t>день/месяц/год</w:t>
      </w:r>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Печать и подпись</w:t>
      </w:r>
      <w:r w:rsidRPr="00EE3B88">
        <w:rPr>
          <w:rFonts w:ascii="Cambria" w:hAnsi="Cambria"/>
          <w:color w:val="0070C0"/>
        </w:rPr>
        <w:t xml:space="preserve">  </w:t>
      </w:r>
      <w:r w:rsidRPr="00DC3839">
        <w:rPr>
          <w:rFonts w:ascii="Cambria" w:hAnsi="Cambria"/>
          <w:color w:val="auto"/>
        </w:rPr>
        <w:tab/>
      </w:r>
    </w:p>
    <w:p w14:paraId="0678413E" w14:textId="7777777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p>
    <w:p w14:paraId="4E6B90BC" w14:textId="6AF133D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Имя</w:t>
      </w:r>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Heading1"/>
        <w:numPr>
          <w:ilvl w:val="0"/>
          <w:numId w:val="0"/>
        </w:numPr>
        <w:ind w:left="1152"/>
        <w:rPr>
          <w:color w:val="0070C0"/>
          <w:lang w:val="ru-RU"/>
        </w:rPr>
      </w:pPr>
      <w:bookmarkStart w:id="312" w:name="_Toc493614538"/>
      <w:bookmarkStart w:id="313" w:name="_Toc493615193"/>
      <w:bookmarkStart w:id="314" w:name="_Toc530904339"/>
      <w:bookmarkStart w:id="315" w:name="_Toc85104274"/>
      <w:bookmarkStart w:id="316" w:name="_Toc95719028"/>
      <w:bookmarkStart w:id="317" w:name="_Toc95719278"/>
      <w:bookmarkStart w:id="318" w:name="_Toc95719355"/>
      <w:bookmarkEnd w:id="275"/>
      <w:bookmarkEnd w:id="276"/>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312"/>
      <w:bookmarkEnd w:id="313"/>
      <w:bookmarkEnd w:id="314"/>
      <w:bookmarkEnd w:id="315"/>
      <w:bookmarkEnd w:id="316"/>
      <w:bookmarkEnd w:id="317"/>
      <w:bookmarkEnd w:id="318"/>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r w:rsidR="00F776A8" w:rsidRPr="00EE3B88">
        <w:rPr>
          <w:rFonts w:ascii="Cambria" w:hAnsi="Cambria"/>
          <w:color w:val="0070C0"/>
        </w:rPr>
        <w:t>Дата</w:t>
      </w:r>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TableGrid"/>
        <w:tblW w:w="0" w:type="auto"/>
        <w:tblLook w:val="04A0" w:firstRow="1" w:lastRow="0" w:firstColumn="1" w:lastColumn="0" w:noHBand="0" w:noVBand="1"/>
      </w:tblPr>
      <w:tblGrid>
        <w:gridCol w:w="9056"/>
      </w:tblGrid>
      <w:tr w:rsidR="00DC3839" w:rsidRPr="00712A21" w14:paraId="7BE73F21" w14:textId="77777777" w:rsidTr="00E54F5A">
        <w:tc>
          <w:tcPr>
            <w:tcW w:w="9056" w:type="dxa"/>
          </w:tcPr>
          <w:p w14:paraId="43C81409" w14:textId="56BB035A"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p w14:paraId="6DB56CB1" w14:textId="77777777" w:rsidR="00B33550" w:rsidRPr="00F776A8" w:rsidRDefault="00B33550" w:rsidP="00E54F5A">
            <w:pPr>
              <w:rPr>
                <w:rFonts w:ascii="Cambria" w:hAnsi="Cambria"/>
                <w:color w:val="auto"/>
                <w:lang w:val="ru-RU"/>
              </w:rPr>
            </w:pPr>
          </w:p>
          <w:p w14:paraId="6417B0D1" w14:textId="77777777" w:rsidR="00B33550" w:rsidRPr="00F776A8" w:rsidRDefault="00B33550" w:rsidP="00E54F5A">
            <w:pPr>
              <w:rPr>
                <w:rFonts w:ascii="Cambria" w:hAnsi="Cambria"/>
                <w:color w:val="auto"/>
                <w:lang w:val="ru-RU"/>
              </w:rPr>
            </w:pPr>
          </w:p>
        </w:tc>
      </w:tr>
      <w:tr w:rsidR="00DC3839" w:rsidRPr="00712A21" w14:paraId="13CA9F89" w14:textId="77777777" w:rsidTr="00E54F5A">
        <w:tc>
          <w:tcPr>
            <w:tcW w:w="9056" w:type="dxa"/>
          </w:tcPr>
          <w:p w14:paraId="19E3701D" w14:textId="77777777" w:rsidR="00F776A8" w:rsidRDefault="00B33550" w:rsidP="00E54F5A">
            <w:pPr>
              <w:rPr>
                <w:rFonts w:ascii="Cambria" w:hAnsi="Cambria"/>
                <w:color w:val="auto"/>
              </w:rPr>
            </w:pPr>
            <w:r w:rsidRPr="00DC3839">
              <w:rPr>
                <w:rFonts w:ascii="Cambria" w:hAnsi="Cambria"/>
                <w:color w:val="auto"/>
              </w:rPr>
              <w:t>2.  In case of Joint Venture / Association, legal name of each party</w:t>
            </w:r>
            <w:r w:rsidR="00F776A8">
              <w:rPr>
                <w:rFonts w:ascii="Cambria" w:hAnsi="Cambria"/>
                <w:color w:val="auto"/>
              </w:rPr>
              <w:t>/</w:t>
            </w:r>
            <w:r w:rsidR="00F776A8" w:rsidRPr="00DC3839">
              <w:rPr>
                <w:rFonts w:ascii="Cambria" w:hAnsi="Cambria"/>
                <w:color w:val="auto"/>
              </w:rPr>
              <w:t xml:space="preserve"> </w:t>
            </w:r>
          </w:p>
          <w:p w14:paraId="716DC2D5" w14:textId="148DAAF0" w:rsidR="00B33550" w:rsidRPr="00EE3B88" w:rsidRDefault="00F776A8" w:rsidP="00E54F5A">
            <w:pPr>
              <w:rPr>
                <w:rFonts w:ascii="Cambria" w:hAnsi="Cambria"/>
                <w:color w:val="0070C0"/>
                <w:lang w:val="ru-RU"/>
              </w:rPr>
            </w:pPr>
            <w:r w:rsidRPr="00EE3B88">
              <w:rPr>
                <w:rFonts w:ascii="Cambria" w:hAnsi="Cambria"/>
                <w:color w:val="0070C0"/>
                <w:lang w:val="ru-RU"/>
              </w:rPr>
              <w:t>В случае совместного предприятия/ассоциации юридическое название каждой стороны</w:t>
            </w:r>
            <w:r w:rsidR="00B33550" w:rsidRPr="00EE3B88">
              <w:rPr>
                <w:rFonts w:ascii="Cambria" w:hAnsi="Cambria"/>
                <w:color w:val="0070C0"/>
                <w:lang w:val="ru-RU"/>
              </w:rPr>
              <w:t>:</w:t>
            </w:r>
          </w:p>
          <w:p w14:paraId="1AD84A4F" w14:textId="77777777" w:rsidR="00B33550" w:rsidRPr="00F776A8" w:rsidRDefault="00B33550" w:rsidP="00E54F5A">
            <w:pPr>
              <w:rPr>
                <w:rFonts w:ascii="Cambria" w:hAnsi="Cambria"/>
                <w:color w:val="auto"/>
                <w:lang w:val="ru-RU"/>
              </w:rPr>
            </w:pPr>
          </w:p>
          <w:p w14:paraId="76A785F3" w14:textId="77777777" w:rsidR="00B33550" w:rsidRPr="00F776A8" w:rsidRDefault="00B33550" w:rsidP="00E54F5A">
            <w:pPr>
              <w:rPr>
                <w:rFonts w:ascii="Cambria" w:hAnsi="Cambria"/>
                <w:color w:val="auto"/>
                <w:lang w:val="ru-RU"/>
              </w:rPr>
            </w:pPr>
          </w:p>
        </w:tc>
      </w:tr>
      <w:tr w:rsidR="00DC3839" w:rsidRPr="00712A21" w14:paraId="6D64AEE2" w14:textId="77777777" w:rsidTr="00E54F5A">
        <w:tc>
          <w:tcPr>
            <w:tcW w:w="9056" w:type="dxa"/>
          </w:tcPr>
          <w:p w14:paraId="27422FAB" w14:textId="312B8ADD" w:rsidR="00F776A8" w:rsidRPr="00446524" w:rsidRDefault="00B33550" w:rsidP="00DB164C">
            <w:pPr>
              <w:pStyle w:val="ListParagraph"/>
              <w:numPr>
                <w:ilvl w:val="0"/>
                <w:numId w:val="14"/>
              </w:numPr>
            </w:pPr>
            <w:r w:rsidRPr="00446524">
              <w:t xml:space="preserve">Company’s </w:t>
            </w:r>
            <w:r w:rsidR="00664B0C" w:rsidRPr="00446524">
              <w:t xml:space="preserve">valid </w:t>
            </w:r>
            <w:r w:rsidRPr="00446524">
              <w:t xml:space="preserve">Registration </w:t>
            </w:r>
            <w:r w:rsidR="00664B0C" w:rsidRPr="00446524">
              <w:t xml:space="preserve">along with its category </w:t>
            </w:r>
            <w:r w:rsidRPr="00446524">
              <w:t>and Year of Registration</w:t>
            </w:r>
            <w:r w:rsidR="00F776A8" w:rsidRPr="00446524">
              <w:t xml:space="preserve">/ </w:t>
            </w:r>
          </w:p>
          <w:p w14:paraId="5F56FFBE" w14:textId="05BC6382" w:rsidR="00B33550" w:rsidRPr="00EE3B88" w:rsidRDefault="00F776A8" w:rsidP="00DB164C">
            <w:pPr>
              <w:pStyle w:val="ListParagraph"/>
            </w:pPr>
            <w:r w:rsidRPr="00EE3B88">
              <w:t>Действующая регистрация компании вместе с ее категорией и годом регистрации</w:t>
            </w:r>
            <w:r w:rsidR="00B33550" w:rsidRPr="00EE3B88">
              <w:t>:</w:t>
            </w:r>
          </w:p>
          <w:p w14:paraId="279E05F9" w14:textId="77777777" w:rsidR="00B33550" w:rsidRPr="00F776A8" w:rsidRDefault="00B33550" w:rsidP="00E54F5A">
            <w:pPr>
              <w:rPr>
                <w:rFonts w:ascii="Cambria" w:hAnsi="Cambria"/>
                <w:color w:val="auto"/>
                <w:lang w:val="ru-RU"/>
              </w:rPr>
            </w:pPr>
          </w:p>
          <w:p w14:paraId="7457F526" w14:textId="77777777" w:rsidR="00B33550" w:rsidRPr="00F776A8" w:rsidRDefault="00B33550" w:rsidP="00E54F5A">
            <w:pPr>
              <w:rPr>
                <w:rFonts w:ascii="Cambria" w:hAnsi="Cambria"/>
                <w:color w:val="auto"/>
                <w:lang w:val="ru-RU"/>
              </w:rPr>
            </w:pPr>
          </w:p>
        </w:tc>
      </w:tr>
      <w:tr w:rsidR="00DC3839" w:rsidRPr="00712A21"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796AD388" w14:textId="77777777" w:rsidR="00B33550" w:rsidRPr="00F776A8" w:rsidRDefault="00B33550" w:rsidP="00E54F5A">
            <w:pPr>
              <w:rPr>
                <w:rFonts w:ascii="Cambria" w:hAnsi="Cambria"/>
                <w:color w:val="auto"/>
                <w:lang w:val="ru-RU"/>
              </w:rPr>
            </w:pPr>
          </w:p>
          <w:p w14:paraId="1241EF5C" w14:textId="77777777" w:rsidR="00B33550" w:rsidRPr="00F776A8" w:rsidRDefault="00B33550" w:rsidP="00E54F5A">
            <w:pPr>
              <w:rPr>
                <w:rFonts w:ascii="Cambria" w:hAnsi="Cambria"/>
                <w:color w:val="auto"/>
                <w:lang w:val="ru-RU"/>
              </w:rPr>
            </w:pPr>
          </w:p>
        </w:tc>
      </w:tr>
      <w:tr w:rsidR="00DC3839" w:rsidRPr="00712A21"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Имя</w:t>
            </w:r>
            <w:r w:rsidRPr="00EE3B88">
              <w:rPr>
                <w:rFonts w:ascii="Cambria" w:hAnsi="Cambria"/>
                <w:color w:val="0070C0"/>
              </w:rPr>
              <w:t xml:space="preserve">: </w:t>
            </w:r>
          </w:p>
          <w:p w14:paraId="6811371C" w14:textId="77777777" w:rsidR="00B33550" w:rsidRPr="00DC3839" w:rsidRDefault="00B33550" w:rsidP="00E54F5A">
            <w:pPr>
              <w:rPr>
                <w:rFonts w:ascii="Cambria" w:hAnsi="Cambria"/>
                <w:color w:val="auto"/>
              </w:rPr>
            </w:pP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Адрес</w:t>
            </w:r>
            <w:r w:rsidRPr="00EE3B88">
              <w:rPr>
                <w:rFonts w:ascii="Cambria" w:hAnsi="Cambria"/>
                <w:color w:val="0070C0"/>
              </w:rPr>
              <w:t>:</w:t>
            </w:r>
          </w:p>
          <w:p w14:paraId="2A89E394" w14:textId="77777777" w:rsidR="00B33550" w:rsidRPr="00DC3839" w:rsidRDefault="00B33550" w:rsidP="00E54F5A">
            <w:pPr>
              <w:rPr>
                <w:rFonts w:ascii="Cambria" w:hAnsi="Cambria"/>
                <w:color w:val="auto"/>
              </w:rPr>
            </w:pP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Телефон/факс</w:t>
            </w:r>
            <w:r w:rsidRPr="00EE3B88">
              <w:rPr>
                <w:rFonts w:ascii="Cambria" w:hAnsi="Cambria"/>
                <w:color w:val="0070C0"/>
              </w:rPr>
              <w:t>:</w:t>
            </w:r>
          </w:p>
          <w:p w14:paraId="4A835EFF" w14:textId="77777777" w:rsidR="00B33550" w:rsidRPr="00DC3839" w:rsidRDefault="00B33550" w:rsidP="00E54F5A">
            <w:pPr>
              <w:rPr>
                <w:rFonts w:ascii="Cambria" w:hAnsi="Cambria"/>
                <w:color w:val="auto"/>
              </w:rPr>
            </w:pP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712A21"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Прилагаются копии оригиналов документов</w:t>
            </w:r>
            <w:r w:rsidRPr="00EE3B88">
              <w:rPr>
                <w:rFonts w:ascii="Cambria" w:hAnsi="Cambria"/>
                <w:color w:val="0070C0"/>
              </w:rPr>
              <w:t>:</w:t>
            </w:r>
          </w:p>
          <w:p w14:paraId="07118A0A" w14:textId="6C65D9A4" w:rsidR="00B33550" w:rsidRPr="00F776A8" w:rsidRDefault="00B33550" w:rsidP="00DB164C">
            <w:pPr>
              <w:pStyle w:val="ListParagraph"/>
              <w:numPr>
                <w:ilvl w:val="0"/>
                <w:numId w:val="3"/>
              </w:numPr>
            </w:pPr>
            <w:r w:rsidRPr="00F46F73">
              <w:rPr>
                <w:color w:val="auto"/>
              </w:rPr>
              <w:t>Articles of Incorporation or Registration of firm named in 1, above</w:t>
            </w:r>
            <w:r w:rsidR="00F776A8">
              <w:t>/</w:t>
            </w:r>
            <w:r w:rsidR="00F776A8" w:rsidRPr="006D6DDF">
              <w:t xml:space="preserve"> </w:t>
            </w:r>
            <w:r w:rsidR="006D6DDF">
              <w:t>Устав</w:t>
            </w:r>
            <w:r w:rsidR="00F776A8" w:rsidRPr="006D6DDF">
              <w:t xml:space="preserve"> </w:t>
            </w:r>
            <w:r w:rsidR="006D6DDF">
              <w:t>и</w:t>
            </w:r>
            <w:r w:rsidR="006D6DDF" w:rsidRPr="006D6DDF">
              <w:t xml:space="preserve"> </w:t>
            </w:r>
            <w:r w:rsidR="006D6DDF">
              <w:t>свидетельство</w:t>
            </w:r>
            <w:r w:rsidR="006D6DDF" w:rsidRPr="006D6DDF">
              <w:rPr>
                <w:lang w:val="en-GB"/>
              </w:rPr>
              <w:t xml:space="preserve"> </w:t>
            </w:r>
            <w:r w:rsidR="006D6DDF">
              <w:t>о</w:t>
            </w:r>
            <w:r w:rsidR="00F776A8" w:rsidRPr="006D6DDF">
              <w:t xml:space="preserve"> </w:t>
            </w:r>
            <w:r w:rsidR="00F776A8" w:rsidRPr="00F776A8">
              <w:t>регистрация</w:t>
            </w:r>
            <w:r w:rsidR="00F776A8" w:rsidRPr="006D6DDF">
              <w:t xml:space="preserve"> </w:t>
            </w:r>
            <w:r w:rsidR="00F776A8" w:rsidRPr="00F776A8">
              <w:t>компании</w:t>
            </w:r>
            <w:r w:rsidR="00F776A8" w:rsidRPr="006D6DDF">
              <w:t xml:space="preserve">, </w:t>
            </w:r>
            <w:r w:rsidR="00F776A8" w:rsidRPr="00F776A8">
              <w:t>указанной</w:t>
            </w:r>
            <w:r w:rsidR="00F776A8" w:rsidRPr="006D6DDF">
              <w:t xml:space="preserve"> </w:t>
            </w:r>
            <w:r w:rsidR="00F776A8" w:rsidRPr="00F776A8">
              <w:t>в</w:t>
            </w:r>
            <w:r w:rsidR="00F776A8" w:rsidRPr="006D6DDF">
              <w:t xml:space="preserve"> </w:t>
            </w:r>
            <w:r w:rsidR="00F776A8" w:rsidRPr="00F776A8">
              <w:t>пункте</w:t>
            </w:r>
            <w:r w:rsidR="00F776A8" w:rsidRPr="006D6DDF">
              <w:t xml:space="preserve"> 1 </w:t>
            </w:r>
            <w:r w:rsidR="00F776A8" w:rsidRPr="00F776A8">
              <w:t>выше</w:t>
            </w:r>
          </w:p>
          <w:p w14:paraId="46E95568" w14:textId="30F67880" w:rsidR="00B33550" w:rsidRPr="00C32C95" w:rsidRDefault="00B33550" w:rsidP="00DB164C">
            <w:pPr>
              <w:pStyle w:val="ListParagraph"/>
              <w:numPr>
                <w:ilvl w:val="0"/>
                <w:numId w:val="3"/>
              </w:numPr>
            </w:pPr>
            <w:r w:rsidRPr="00C32C95">
              <w:rPr>
                <w:color w:val="auto"/>
              </w:rPr>
              <w:t xml:space="preserve">In case of Joint Venture / Association, Letter of Intent from Joint Venture </w:t>
            </w:r>
            <w:r w:rsidRPr="00C32C95">
              <w:t xml:space="preserve">/ </w:t>
            </w:r>
            <w:r w:rsidRPr="00C32C95">
              <w:rPr>
                <w:color w:val="auto"/>
              </w:rPr>
              <w:t>Association partner</w:t>
            </w:r>
            <w:r w:rsidR="00F776A8" w:rsidRPr="00C32C95">
              <w:t xml:space="preserve">/ </w:t>
            </w:r>
            <w:r w:rsidR="00F776A8" w:rsidRPr="00F776A8">
              <w:t>В</w:t>
            </w:r>
            <w:r w:rsidR="00F776A8" w:rsidRPr="00C32C95">
              <w:t xml:space="preserve"> </w:t>
            </w:r>
            <w:r w:rsidR="00F776A8" w:rsidRPr="00F776A8">
              <w:t>случае</w:t>
            </w:r>
            <w:r w:rsidR="00F776A8" w:rsidRPr="00C32C95">
              <w:t xml:space="preserve"> </w:t>
            </w:r>
            <w:r w:rsidR="00F776A8" w:rsidRPr="00F776A8">
              <w:t>совместного</w:t>
            </w:r>
            <w:r w:rsidR="00F776A8" w:rsidRPr="00C32C95">
              <w:t xml:space="preserve"> </w:t>
            </w:r>
            <w:r w:rsidR="00F776A8" w:rsidRPr="00F776A8">
              <w:t>предприятия</w:t>
            </w:r>
            <w:r w:rsidR="00F776A8" w:rsidRPr="00C32C95">
              <w:t>/</w:t>
            </w:r>
            <w:r w:rsidR="00F776A8" w:rsidRPr="00F776A8">
              <w:t>ассоциации</w:t>
            </w:r>
            <w:r w:rsidR="00F776A8" w:rsidRPr="00C32C95">
              <w:t xml:space="preserve">, </w:t>
            </w:r>
            <w:r w:rsidR="00F776A8" w:rsidRPr="00F776A8">
              <w:t>Письмо</w:t>
            </w:r>
            <w:r w:rsidR="00F776A8" w:rsidRPr="00C32C95">
              <w:t xml:space="preserve"> </w:t>
            </w:r>
            <w:r w:rsidR="00F776A8" w:rsidRPr="00F776A8">
              <w:t>о</w:t>
            </w:r>
            <w:r w:rsidR="00F776A8" w:rsidRPr="00C32C95">
              <w:t xml:space="preserve"> </w:t>
            </w:r>
            <w:r w:rsidR="00F776A8" w:rsidRPr="00F776A8">
              <w:t>намерениях</w:t>
            </w:r>
            <w:r w:rsidR="00F776A8" w:rsidRPr="00C32C95">
              <w:t xml:space="preserve"> </w:t>
            </w:r>
            <w:r w:rsidR="00F776A8" w:rsidRPr="00F776A8">
              <w:t>от</w:t>
            </w:r>
            <w:r w:rsidR="00F776A8" w:rsidRPr="00C32C95">
              <w:t xml:space="preserve"> </w:t>
            </w:r>
            <w:r w:rsidR="00F776A8" w:rsidRPr="00F776A8">
              <w:t>партнера</w:t>
            </w:r>
            <w:r w:rsidR="00F776A8" w:rsidRPr="00C32C95">
              <w:t xml:space="preserve"> </w:t>
            </w:r>
            <w:r w:rsidR="00F776A8" w:rsidRPr="00F776A8">
              <w:t>по</w:t>
            </w:r>
            <w:r w:rsidR="00F776A8" w:rsidRPr="00C32C95">
              <w:t xml:space="preserve"> </w:t>
            </w:r>
            <w:r w:rsidR="00F776A8" w:rsidRPr="00F776A8">
              <w:t>совместному</w:t>
            </w:r>
            <w:r w:rsidR="00F776A8" w:rsidRPr="00C32C95">
              <w:t xml:space="preserve"> </w:t>
            </w:r>
            <w:r w:rsidR="00F776A8" w:rsidRPr="00F776A8">
              <w:t>предприятию</w:t>
            </w:r>
            <w:r w:rsidR="00F776A8" w:rsidRPr="00C32C95">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446524" w:rsidRDefault="00B33550" w:rsidP="00DB164C">
      <w:pPr>
        <w:pStyle w:val="ListParagraph"/>
        <w:numPr>
          <w:ilvl w:val="0"/>
          <w:numId w:val="3"/>
        </w:numPr>
      </w:pPr>
      <w:r w:rsidRPr="00446524">
        <w:t>Missing registration will lead to the exclusion of the company</w:t>
      </w:r>
      <w:r w:rsidR="00F776A8" w:rsidRPr="00446524">
        <w:t xml:space="preserve">/ </w:t>
      </w:r>
      <w:r w:rsidR="00F776A8" w:rsidRPr="006A1B35">
        <w:t>Отсутствие</w:t>
      </w:r>
      <w:r w:rsidR="00F776A8" w:rsidRPr="00446524">
        <w:t xml:space="preserve"> </w:t>
      </w:r>
      <w:r w:rsidR="00F776A8" w:rsidRPr="006A1B35">
        <w:t>регистрации</w:t>
      </w:r>
      <w:r w:rsidR="00F776A8" w:rsidRPr="00446524">
        <w:t xml:space="preserve"> </w:t>
      </w:r>
      <w:r w:rsidR="00F776A8" w:rsidRPr="006A1B35">
        <w:t>приведет</w:t>
      </w:r>
      <w:r w:rsidR="00F776A8" w:rsidRPr="00446524">
        <w:t xml:space="preserve"> </w:t>
      </w:r>
      <w:r w:rsidR="00F776A8" w:rsidRPr="006A1B35">
        <w:t>к</w:t>
      </w:r>
      <w:r w:rsidR="00F776A8" w:rsidRPr="00446524">
        <w:t xml:space="preserve"> </w:t>
      </w:r>
      <w:r w:rsidR="00F776A8" w:rsidRPr="006A1B35">
        <w:t>исключению</w:t>
      </w:r>
      <w:r w:rsidR="00F776A8" w:rsidRPr="00446524">
        <w:t xml:space="preserve"> </w:t>
      </w:r>
      <w:r w:rsidR="00F776A8" w:rsidRPr="006A1B35">
        <w:t>компании</w:t>
      </w:r>
      <w:r w:rsidRPr="00446524">
        <w:t>.</w:t>
      </w:r>
    </w:p>
    <w:p w14:paraId="52147789" w14:textId="37E622C1" w:rsidR="00B33550" w:rsidRPr="00446524" w:rsidRDefault="00B33550" w:rsidP="00DB164C">
      <w:pPr>
        <w:pStyle w:val="ListParagraph"/>
        <w:numPr>
          <w:ilvl w:val="0"/>
          <w:numId w:val="3"/>
        </w:numPr>
      </w:pPr>
      <w:r w:rsidRPr="00446524">
        <w:t>A written authorisation needs to be attached to this sheet</w:t>
      </w:r>
      <w:r w:rsidR="00F776A8" w:rsidRPr="00446524">
        <w:t xml:space="preserve">/ </w:t>
      </w:r>
      <w:r w:rsidR="00F776A8" w:rsidRPr="006A1B35">
        <w:t>Отсутствие</w:t>
      </w:r>
      <w:r w:rsidR="00F776A8" w:rsidRPr="00446524">
        <w:t xml:space="preserve"> </w:t>
      </w:r>
      <w:r w:rsidR="00F776A8" w:rsidRPr="006A1B35">
        <w:t>регистрации</w:t>
      </w:r>
      <w:r w:rsidR="00F776A8" w:rsidRPr="00446524">
        <w:t xml:space="preserve"> </w:t>
      </w:r>
      <w:r w:rsidR="00F776A8" w:rsidRPr="006A1B35">
        <w:t>приведет</w:t>
      </w:r>
      <w:r w:rsidR="00F776A8" w:rsidRPr="00446524">
        <w:t xml:space="preserve"> </w:t>
      </w:r>
      <w:r w:rsidR="00F776A8" w:rsidRPr="006A1B35">
        <w:t>к</w:t>
      </w:r>
      <w:r w:rsidR="00F776A8" w:rsidRPr="00446524">
        <w:t xml:space="preserve"> </w:t>
      </w:r>
      <w:r w:rsidR="00F776A8" w:rsidRPr="006A1B35">
        <w:t>исключению</w:t>
      </w:r>
      <w:r w:rsidR="00F776A8" w:rsidRPr="00446524">
        <w:t xml:space="preserve"> </w:t>
      </w:r>
      <w:r w:rsidR="00F776A8" w:rsidRPr="006A1B35">
        <w:t>компании</w:t>
      </w:r>
      <w:r w:rsidRPr="00446524">
        <w:t>.</w:t>
      </w:r>
    </w:p>
    <w:p w14:paraId="763A97B3" w14:textId="75E21D2D" w:rsidR="00B33550" w:rsidRPr="00446524" w:rsidRDefault="00B33550" w:rsidP="00DB164C">
      <w:pPr>
        <w:pStyle w:val="ListParagraph"/>
        <w:numPr>
          <w:ilvl w:val="0"/>
          <w:numId w:val="3"/>
        </w:numPr>
      </w:pPr>
      <w:r w:rsidRPr="00446524">
        <w:rPr>
          <w:color w:val="auto"/>
        </w:rPr>
        <w:lastRenderedPageBreak/>
        <w:t>Please use this form for each joint venture / association member and name the leader of the joint venture / association</w:t>
      </w:r>
      <w:r w:rsidR="00F776A8" w:rsidRPr="00446524">
        <w:t xml:space="preserve">/ </w:t>
      </w:r>
      <w:r w:rsidR="00F776A8" w:rsidRPr="006A1B35">
        <w:t>Пожалуйста</w:t>
      </w:r>
      <w:r w:rsidR="00F776A8" w:rsidRPr="00446524">
        <w:t xml:space="preserve">, </w:t>
      </w:r>
      <w:r w:rsidR="00F776A8" w:rsidRPr="006A1B35">
        <w:t>используйте</w:t>
      </w:r>
      <w:r w:rsidR="00F776A8" w:rsidRPr="00446524">
        <w:t xml:space="preserve"> </w:t>
      </w:r>
      <w:r w:rsidR="00F776A8" w:rsidRPr="006A1B35">
        <w:t>эту</w:t>
      </w:r>
      <w:r w:rsidR="00F776A8" w:rsidRPr="00446524">
        <w:t xml:space="preserve"> </w:t>
      </w:r>
      <w:r w:rsidR="00F776A8" w:rsidRPr="006A1B35">
        <w:t>форму</w:t>
      </w:r>
      <w:r w:rsidR="00F776A8" w:rsidRPr="00446524">
        <w:t xml:space="preserve"> </w:t>
      </w:r>
      <w:r w:rsidR="00F776A8" w:rsidRPr="006A1B35">
        <w:t>для</w:t>
      </w:r>
      <w:r w:rsidR="00F776A8" w:rsidRPr="00446524">
        <w:t xml:space="preserve"> </w:t>
      </w:r>
      <w:r w:rsidR="00F776A8" w:rsidRPr="006A1B35">
        <w:t>каждого</w:t>
      </w:r>
      <w:r w:rsidR="00F776A8" w:rsidRPr="00446524">
        <w:t xml:space="preserve"> </w:t>
      </w:r>
      <w:r w:rsidR="00F776A8" w:rsidRPr="006A1B35">
        <w:t>члена</w:t>
      </w:r>
      <w:r w:rsidR="00F776A8" w:rsidRPr="00446524">
        <w:t xml:space="preserve"> </w:t>
      </w:r>
      <w:r w:rsidR="00F776A8" w:rsidRPr="006A1B35">
        <w:t>совместного</w:t>
      </w:r>
      <w:r w:rsidR="00F776A8" w:rsidRPr="00446524">
        <w:t xml:space="preserve"> </w:t>
      </w:r>
      <w:r w:rsidR="00F776A8" w:rsidRPr="006A1B35">
        <w:t>предприятия</w:t>
      </w:r>
      <w:r w:rsidR="00F776A8" w:rsidRPr="00446524">
        <w:t>/</w:t>
      </w:r>
      <w:r w:rsidR="00F776A8" w:rsidRPr="006A1B35">
        <w:t>ассоциации</w:t>
      </w:r>
      <w:r w:rsidR="00F776A8" w:rsidRPr="00446524">
        <w:t xml:space="preserve"> </w:t>
      </w:r>
      <w:r w:rsidR="00F776A8" w:rsidRPr="006A1B35">
        <w:t>и</w:t>
      </w:r>
      <w:r w:rsidR="00F776A8" w:rsidRPr="00446524">
        <w:t xml:space="preserve"> </w:t>
      </w:r>
      <w:r w:rsidR="00F776A8" w:rsidRPr="006A1B35">
        <w:t>укажите</w:t>
      </w:r>
      <w:r w:rsidR="00F776A8" w:rsidRPr="00446524">
        <w:t xml:space="preserve"> </w:t>
      </w:r>
      <w:r w:rsidR="00F776A8" w:rsidRPr="006A1B35">
        <w:t>имя</w:t>
      </w:r>
      <w:r w:rsidR="00F776A8" w:rsidRPr="00446524">
        <w:t xml:space="preserve"> </w:t>
      </w:r>
      <w:r w:rsidR="00F776A8" w:rsidRPr="006A1B35">
        <w:t>руководителя</w:t>
      </w:r>
      <w:r w:rsidR="00F776A8" w:rsidRPr="00446524">
        <w:t xml:space="preserve"> </w:t>
      </w:r>
      <w:r w:rsidR="00F776A8" w:rsidRPr="006A1B35">
        <w:t>совместного</w:t>
      </w:r>
      <w:r w:rsidR="00F776A8" w:rsidRPr="00446524">
        <w:t xml:space="preserve"> </w:t>
      </w:r>
      <w:r w:rsidR="00F776A8" w:rsidRPr="006A1B35">
        <w:t>предприятия</w:t>
      </w:r>
      <w:r w:rsidR="00F776A8" w:rsidRPr="00446524">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r w:rsidR="00F776A8" w:rsidRPr="00F46F73">
        <w:rPr>
          <w:rFonts w:ascii="Cambria" w:hAnsi="Cambria"/>
          <w:color w:val="0070C0"/>
        </w:rPr>
        <w:t>полномоченн</w:t>
      </w:r>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3101FE80" w:rsidR="00B33550" w:rsidRPr="00F46F73" w:rsidRDefault="00800C8E" w:rsidP="000D5313">
      <w:pPr>
        <w:pStyle w:val="Heading1"/>
        <w:numPr>
          <w:ilvl w:val="0"/>
          <w:numId w:val="0"/>
        </w:numPr>
        <w:ind w:left="1152"/>
        <w:rPr>
          <w:color w:val="0070C0"/>
        </w:rPr>
      </w:pPr>
      <w:bookmarkStart w:id="319" w:name="_Ref492649755"/>
      <w:bookmarkStart w:id="320" w:name="_Toc493614539"/>
      <w:bookmarkStart w:id="321" w:name="_Toc493615194"/>
      <w:bookmarkStart w:id="322" w:name="_Toc530904340"/>
      <w:bookmarkStart w:id="323" w:name="_Toc85104275"/>
      <w:bookmarkStart w:id="324" w:name="_Toc95719029"/>
      <w:bookmarkStart w:id="325" w:name="_Toc95719279"/>
      <w:bookmarkStart w:id="326" w:name="_Toc95719356"/>
      <w:r w:rsidRPr="00DC3839">
        <w:rPr>
          <w:color w:val="auto"/>
        </w:rPr>
        <w:lastRenderedPageBreak/>
        <w:t>5</w:t>
      </w:r>
      <w:r w:rsidRPr="00DC3839">
        <w:rPr>
          <w:color w:val="auto"/>
        </w:rPr>
        <w:tab/>
      </w:r>
      <w:r w:rsidR="00B33550" w:rsidRPr="00DC3839">
        <w:rPr>
          <w:color w:val="auto"/>
        </w:rPr>
        <w:t>Work Experience in the last five years</w:t>
      </w:r>
      <w:bookmarkEnd w:id="319"/>
      <w:bookmarkEnd w:id="320"/>
      <w:bookmarkEnd w:id="321"/>
      <w:bookmarkEnd w:id="322"/>
      <w:bookmarkEnd w:id="323"/>
      <w:bookmarkEnd w:id="324"/>
      <w:bookmarkEnd w:id="325"/>
      <w:bookmarkEnd w:id="326"/>
      <w:r w:rsidR="0026686E">
        <w:rPr>
          <w:color w:val="auto"/>
        </w:rPr>
        <w:t>/</w:t>
      </w:r>
      <w:r w:rsidR="0026686E" w:rsidRPr="0026686E">
        <w:rPr>
          <w:color w:val="auto"/>
        </w:rPr>
        <w:t xml:space="preserve"> </w:t>
      </w:r>
      <w:r w:rsidR="0026686E" w:rsidRPr="00F46F73">
        <w:rPr>
          <w:color w:val="0070C0"/>
        </w:rPr>
        <w:t>Опыт работы за последние пять лет</w:t>
      </w:r>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r w:rsidR="0026686E" w:rsidRPr="00F46F73">
        <w:rPr>
          <w:rFonts w:ascii="Cambria" w:hAnsi="Cambria"/>
          <w:color w:val="0070C0"/>
        </w:rPr>
        <w:t>Участники т</w:t>
      </w:r>
      <w:r w:rsidR="0026686E" w:rsidRPr="00F46F73">
        <w:rPr>
          <w:rFonts w:ascii="Cambria" w:hAnsi="Cambria"/>
          <w:color w:val="0070C0"/>
          <w:lang w:val="ru-RU"/>
        </w:rPr>
        <w:t>ендера</w:t>
      </w:r>
      <w:r w:rsidR="0026686E" w:rsidRPr="00F46F73">
        <w:rPr>
          <w:rFonts w:ascii="Cambria" w:hAnsi="Cambria"/>
          <w:color w:val="0070C0"/>
        </w:rPr>
        <w:t xml:space="preserve"> и каждый участник СП предостав</w:t>
      </w:r>
      <w:r w:rsidR="0026686E" w:rsidRPr="00F46F73">
        <w:rPr>
          <w:rFonts w:ascii="Cambria" w:hAnsi="Cambria"/>
          <w:color w:val="0070C0"/>
          <w:lang w:val="ru-RU"/>
        </w:rPr>
        <w:t>ляют</w:t>
      </w:r>
      <w:r w:rsidR="0026686E" w:rsidRPr="00F46F73">
        <w:rPr>
          <w:rFonts w:ascii="Cambria" w:hAnsi="Cambria"/>
          <w:color w:val="0070C0"/>
        </w:rPr>
        <w:t xml:space="preserve"> информацию о своем опыте работы, связанн</w:t>
      </w:r>
      <w:r w:rsidR="0026686E" w:rsidRPr="00F46F73">
        <w:rPr>
          <w:rFonts w:ascii="Cambria" w:hAnsi="Cambria"/>
          <w:color w:val="0070C0"/>
          <w:lang w:val="ru-RU"/>
        </w:rPr>
        <w:t>ы</w:t>
      </w:r>
      <w:r w:rsidR="0026686E" w:rsidRPr="00F46F73">
        <w:rPr>
          <w:rFonts w:ascii="Cambria" w:hAnsi="Cambria"/>
          <w:color w:val="0070C0"/>
        </w:rPr>
        <w:t xml:space="preserve">м с выполнением работ, заявленных </w:t>
      </w:r>
      <w:r w:rsidR="0026686E" w:rsidRPr="00F46F73">
        <w:rPr>
          <w:rFonts w:ascii="Cambria" w:hAnsi="Cambria"/>
          <w:color w:val="0070C0"/>
          <w:lang w:val="ru-RU"/>
        </w:rPr>
        <w:t>в</w:t>
      </w:r>
      <w:r w:rsidR="0026686E" w:rsidRPr="00F46F73">
        <w:rPr>
          <w:rFonts w:ascii="Cambria" w:hAnsi="Cambria"/>
          <w:color w:val="0070C0"/>
        </w:rPr>
        <w:t xml:space="preserve"> тендер</w:t>
      </w:r>
      <w:r w:rsidR="0026686E" w:rsidRPr="00F46F73">
        <w:rPr>
          <w:rFonts w:ascii="Cambria" w:hAnsi="Cambria"/>
          <w:color w:val="0070C0"/>
          <w:lang w:val="ru-RU"/>
        </w:rPr>
        <w:t>е</w:t>
      </w:r>
      <w:r w:rsidRPr="00F46F73">
        <w:rPr>
          <w:rFonts w:ascii="Cambria" w:hAnsi="Cambria"/>
          <w:color w:val="0070C0"/>
        </w:rPr>
        <w:t>.</w:t>
      </w:r>
    </w:p>
    <w:tbl>
      <w:tblPr>
        <w:tblStyle w:val="TableGrid"/>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shd w:val="clear" w:color="auto" w:fill="auto"/>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r w:rsidR="0026686E" w:rsidRPr="00F46F73">
              <w:rPr>
                <w:rFonts w:ascii="Cambria" w:hAnsi="Cambria"/>
                <w:b/>
                <w:color w:val="0070C0"/>
              </w:rPr>
              <w:t>ачал</w:t>
            </w:r>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r w:rsidR="0026686E" w:rsidRPr="00F46F73">
              <w:rPr>
                <w:rFonts w:ascii="Cambria" w:hAnsi="Cambria"/>
                <w:b/>
                <w:color w:val="0070C0"/>
              </w:rPr>
              <w:t>есяц</w:t>
            </w:r>
            <w:r w:rsidR="0026686E" w:rsidRPr="00F46F73">
              <w:rPr>
                <w:rFonts w:ascii="Cambria" w:hAnsi="Cambria"/>
                <w:b/>
                <w:color w:val="0070C0"/>
                <w:lang w:val="ru-RU"/>
              </w:rPr>
              <w:t>а</w:t>
            </w:r>
            <w:r w:rsidR="0026686E" w:rsidRPr="00F46F73">
              <w:rPr>
                <w:rFonts w:ascii="Cambria" w:hAnsi="Cambria"/>
                <w:b/>
                <w:color w:val="0070C0"/>
                <w:lang w:val="en-US"/>
              </w:rPr>
              <w:t xml:space="preserve">/ </w:t>
            </w:r>
            <w:r w:rsidR="0026686E" w:rsidRPr="00F46F73">
              <w:rPr>
                <w:rFonts w:ascii="Cambria" w:hAnsi="Cambria"/>
                <w:b/>
                <w:color w:val="0070C0"/>
              </w:rPr>
              <w:t>год</w:t>
            </w:r>
            <w:r w:rsidR="0026686E" w:rsidRPr="00F46F73">
              <w:rPr>
                <w:rFonts w:ascii="Cambria" w:hAnsi="Cambria"/>
                <w:b/>
                <w:color w:val="0070C0"/>
                <w:lang w:val="ru-RU"/>
              </w:rPr>
              <w:t>а</w:t>
            </w:r>
          </w:p>
        </w:tc>
        <w:tc>
          <w:tcPr>
            <w:tcW w:w="1134" w:type="dxa"/>
            <w:shd w:val="clear" w:color="auto" w:fill="auto"/>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shd w:val="clear" w:color="auto" w:fill="auto"/>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shd w:val="clear" w:color="auto" w:fill="auto"/>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r w:rsidR="0026686E" w:rsidRPr="00F46F73">
              <w:rPr>
                <w:rFonts w:ascii="Cambria" w:hAnsi="Cambria"/>
                <w:b/>
                <w:color w:val="0070C0"/>
              </w:rPr>
              <w:t>Роль компании</w:t>
            </w:r>
          </w:p>
        </w:tc>
      </w:tr>
      <w:tr w:rsidR="00DC3839" w:rsidRPr="00712A21"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Название контракта</w:t>
            </w:r>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Краткое описание работ, выполненных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30D18109" w:rsidR="00B33550" w:rsidRPr="00471FB7"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381228">
              <w:rPr>
                <w:rFonts w:ascii="Cambria" w:hAnsi="Cambria"/>
                <w:color w:val="auto"/>
              </w:rPr>
              <w:t>Amount</w:t>
            </w:r>
            <w:r w:rsidRPr="00471FB7">
              <w:rPr>
                <w:rFonts w:ascii="Cambria" w:hAnsi="Cambria"/>
                <w:color w:val="auto"/>
                <w:lang w:val="ru-RU"/>
              </w:rPr>
              <w:t xml:space="preserve"> </w:t>
            </w:r>
            <w:r w:rsidRPr="00381228">
              <w:rPr>
                <w:rFonts w:ascii="Cambria" w:hAnsi="Cambria"/>
                <w:color w:val="auto"/>
              </w:rPr>
              <w:t>of</w:t>
            </w:r>
            <w:r w:rsidRPr="00471FB7">
              <w:rPr>
                <w:rFonts w:ascii="Cambria" w:hAnsi="Cambria"/>
                <w:color w:val="auto"/>
                <w:lang w:val="ru-RU"/>
              </w:rPr>
              <w:t xml:space="preserve"> </w:t>
            </w:r>
            <w:r w:rsidRPr="00381228">
              <w:rPr>
                <w:rFonts w:ascii="Cambria" w:hAnsi="Cambria"/>
                <w:color w:val="auto"/>
              </w:rPr>
              <w:t>Contract</w:t>
            </w:r>
            <w:r w:rsidRPr="00471FB7">
              <w:rPr>
                <w:rFonts w:ascii="Cambria" w:hAnsi="Cambria"/>
                <w:color w:val="auto"/>
                <w:lang w:val="ru-RU"/>
              </w:rPr>
              <w:t xml:space="preserve"> </w:t>
            </w:r>
            <w:r w:rsidR="00381228">
              <w:rPr>
                <w:rFonts w:ascii="Cambria" w:hAnsi="Cambria"/>
                <w:color w:val="auto"/>
                <w:lang w:val="en-US"/>
              </w:rPr>
              <w:t>KGS</w:t>
            </w:r>
            <w:r w:rsidR="00381228" w:rsidRPr="00471FB7">
              <w:rPr>
                <w:rFonts w:ascii="Cambria" w:hAnsi="Cambria"/>
                <w:color w:val="auto"/>
                <w:lang w:val="ru-RU"/>
              </w:rPr>
              <w:t xml:space="preserve"> </w:t>
            </w:r>
            <w:r w:rsidR="0026686E" w:rsidRPr="00471FB7">
              <w:rPr>
                <w:rFonts w:ascii="Cambria" w:hAnsi="Cambria"/>
                <w:color w:val="auto"/>
                <w:lang w:val="ru-RU"/>
              </w:rPr>
              <w:t xml:space="preserve">/ </w:t>
            </w:r>
            <w:r w:rsidR="0026686E" w:rsidRPr="00381228">
              <w:rPr>
                <w:rFonts w:ascii="Cambria" w:hAnsi="Cambria"/>
                <w:color w:val="0070C0"/>
                <w:lang w:val="ru-RU"/>
              </w:rPr>
              <w:t>Сумма</w:t>
            </w:r>
            <w:r w:rsidR="0026686E" w:rsidRPr="00471FB7">
              <w:rPr>
                <w:rFonts w:ascii="Cambria" w:hAnsi="Cambria"/>
                <w:color w:val="0070C0"/>
                <w:lang w:val="ru-RU"/>
              </w:rPr>
              <w:t xml:space="preserve"> </w:t>
            </w:r>
            <w:r w:rsidR="0026686E" w:rsidRPr="00381228">
              <w:rPr>
                <w:rFonts w:ascii="Cambria" w:hAnsi="Cambria"/>
                <w:color w:val="0070C0"/>
                <w:lang w:val="ru-RU"/>
              </w:rPr>
              <w:t>контракта</w:t>
            </w:r>
            <w:r w:rsidR="00381228" w:rsidRPr="00471FB7">
              <w:rPr>
                <w:rFonts w:ascii="Cambria" w:hAnsi="Cambria"/>
                <w:color w:val="0070C0"/>
                <w:lang w:val="ru-RU"/>
              </w:rPr>
              <w:t xml:space="preserve"> </w:t>
            </w:r>
            <w:r w:rsidR="00381228">
              <w:rPr>
                <w:rFonts w:ascii="Cambria" w:hAnsi="Cambria"/>
                <w:color w:val="0070C0"/>
                <w:lang w:val="ru-RU"/>
              </w:rPr>
              <w:t>в</w:t>
            </w:r>
            <w:r w:rsidR="00381228" w:rsidRPr="00471FB7">
              <w:rPr>
                <w:rFonts w:ascii="Cambria" w:hAnsi="Cambria"/>
                <w:color w:val="0070C0"/>
                <w:lang w:val="ru-RU"/>
              </w:rPr>
              <w:t xml:space="preserve"> </w:t>
            </w:r>
            <w:r w:rsidR="00471FB7">
              <w:rPr>
                <w:rFonts w:ascii="Cambria" w:hAnsi="Cambria"/>
                <w:color w:val="0070C0"/>
                <w:lang w:val="ru-RU"/>
              </w:rPr>
              <w:t xml:space="preserve">Кыргызских </w:t>
            </w:r>
            <w:r w:rsidR="00381228">
              <w:rPr>
                <w:rFonts w:ascii="Cambria" w:hAnsi="Cambria"/>
                <w:color w:val="0070C0"/>
                <w:lang w:val="ru-RU"/>
              </w:rPr>
              <w:t>сомах</w:t>
            </w:r>
            <w:r w:rsidR="0026686E" w:rsidRPr="00471FB7">
              <w:rPr>
                <w:rFonts w:ascii="Cambria" w:hAnsi="Cambria"/>
                <w:color w:val="0070C0"/>
                <w:lang w:val="ru-RU"/>
              </w:rPr>
              <w:t xml:space="preserve"> </w:t>
            </w:r>
          </w:p>
          <w:p w14:paraId="3FF6792D" w14:textId="77777777" w:rsidR="00B33550" w:rsidRPr="00412690"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937DD3" w14:textId="77777777" w:rsidR="00B33550" w:rsidRPr="00412690"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E4EF69F" w14:textId="40C39F63"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Имя </w:t>
            </w:r>
            <w:r w:rsidR="00381228">
              <w:rPr>
                <w:rFonts w:ascii="Cambria" w:hAnsi="Cambria"/>
                <w:color w:val="0070C0"/>
                <w:lang w:val="ru-RU"/>
              </w:rPr>
              <w:t>Заказчика</w:t>
            </w:r>
            <w:r w:rsidR="0026686E" w:rsidRPr="00F46F73">
              <w:rPr>
                <w:rFonts w:ascii="Cambria" w:hAnsi="Cambria"/>
                <w:color w:val="0070C0"/>
              </w:rPr>
              <w:t>/</w:t>
            </w:r>
            <w:r w:rsidR="0026686E" w:rsidRPr="00F46F73">
              <w:rPr>
                <w:rFonts w:ascii="Cambria" w:hAnsi="Cambria"/>
                <w:color w:val="0070C0"/>
                <w:lang w:val="ru-RU"/>
              </w:rPr>
              <w:t>к</w:t>
            </w:r>
            <w:r w:rsidR="0026686E" w:rsidRPr="00F46F73">
              <w:rPr>
                <w:rFonts w:ascii="Cambria" w:hAnsi="Cambria"/>
                <w:color w:val="0070C0"/>
              </w:rPr>
              <w:t>лиента</w:t>
            </w:r>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Контактное лицо/адрес</w:t>
            </w:r>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Подпись уполномоченного лица</w:t>
      </w:r>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p w14:paraId="24C09E69" w14:textId="66A9A1D1" w:rsidR="00B33550" w:rsidRPr="00412690" w:rsidRDefault="005B0361" w:rsidP="00807E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bookmarkStart w:id="327" w:name="_Ref492568566"/>
      <w:bookmarkStart w:id="328" w:name="_Toc493614540"/>
      <w:bookmarkStart w:id="329" w:name="_Toc493615195"/>
      <w:bookmarkStart w:id="330" w:name="_Toc530904341"/>
      <w:bookmarkStart w:id="331" w:name="_Toc85104276"/>
      <w:bookmarkStart w:id="332" w:name="_Toc95719030"/>
      <w:bookmarkStart w:id="333" w:name="_Toc95719280"/>
      <w:bookmarkStart w:id="334" w:name="_Toc95719357"/>
      <w:r w:rsidRPr="00412690">
        <w:rPr>
          <w:rFonts w:ascii="Cambria" w:hAnsi="Cambria"/>
          <w:color w:val="auto"/>
        </w:rPr>
        <w:lastRenderedPageBreak/>
        <w:t>6</w:t>
      </w:r>
      <w:r w:rsidRPr="00412690">
        <w:rPr>
          <w:rFonts w:ascii="Cambria" w:hAnsi="Cambria"/>
          <w:color w:val="auto"/>
        </w:rPr>
        <w:tab/>
      </w:r>
      <w:r w:rsidR="00B33550" w:rsidRPr="00412690">
        <w:rPr>
          <w:rFonts w:ascii="Cambria" w:hAnsi="Cambria"/>
          <w:color w:val="auto"/>
        </w:rPr>
        <w:t>Financial Capability</w:t>
      </w:r>
      <w:bookmarkEnd w:id="327"/>
      <w:bookmarkEnd w:id="328"/>
      <w:bookmarkEnd w:id="329"/>
      <w:bookmarkEnd w:id="330"/>
      <w:bookmarkEnd w:id="331"/>
      <w:bookmarkEnd w:id="332"/>
      <w:bookmarkEnd w:id="333"/>
      <w:bookmarkEnd w:id="334"/>
      <w:r w:rsidR="00D31725" w:rsidRPr="00412690">
        <w:rPr>
          <w:rFonts w:ascii="Cambria" w:hAnsi="Cambria"/>
          <w:color w:val="auto"/>
        </w:rPr>
        <w:t xml:space="preserve">/ </w:t>
      </w:r>
      <w:r w:rsidR="00D31725" w:rsidRPr="00412690">
        <w:rPr>
          <w:rFonts w:ascii="Cambria" w:hAnsi="Cambria"/>
          <w:color w:val="0070C0"/>
          <w:lang w:val="ru-RU"/>
        </w:rPr>
        <w:t>Финансовые</w:t>
      </w:r>
      <w:r w:rsidR="00D31725" w:rsidRPr="00412690">
        <w:rPr>
          <w:rFonts w:ascii="Cambria" w:hAnsi="Cambria"/>
          <w:color w:val="0070C0"/>
        </w:rPr>
        <w:t xml:space="preserve"> </w:t>
      </w:r>
      <w:r w:rsidR="00D31725" w:rsidRPr="00412690">
        <w:rPr>
          <w:rFonts w:ascii="Cambria" w:hAnsi="Cambria"/>
          <w:color w:val="0070C0"/>
          <w:lang w:val="ru-RU"/>
        </w:rPr>
        <w:t>возможности</w:t>
      </w:r>
    </w:p>
    <w:p w14:paraId="0D1F2D3F" w14:textId="77777777" w:rsidR="00890F43" w:rsidRPr="00412690" w:rsidRDefault="00890F43" w:rsidP="00B33550">
      <w:pPr>
        <w:rPr>
          <w:color w:val="auto"/>
        </w:rPr>
      </w:pPr>
    </w:p>
    <w:p w14:paraId="0C89EBA7" w14:textId="3C726F28" w:rsidR="00B33550" w:rsidRPr="00807E23" w:rsidRDefault="00B11847" w:rsidP="00B33550">
      <w:pPr>
        <w:rPr>
          <w:rFonts w:ascii="Cambria" w:hAnsi="Cambria"/>
          <w:color w:val="auto"/>
          <w:lang w:val="en-US"/>
        </w:rPr>
      </w:pPr>
      <w:r w:rsidRPr="008C47EA">
        <w:rPr>
          <w:rFonts w:ascii="Cambria" w:hAnsi="Cambria"/>
          <w:color w:val="auto"/>
        </w:rPr>
        <w:t>B</w:t>
      </w:r>
      <w:r w:rsidR="00AC4CAF" w:rsidRPr="008C47EA">
        <w:rPr>
          <w:rFonts w:ascii="Cambria" w:hAnsi="Cambria"/>
          <w:color w:val="auto"/>
        </w:rPr>
        <w:t>alance</w:t>
      </w:r>
      <w:r w:rsidR="00AC4CAF" w:rsidRPr="00807E23">
        <w:rPr>
          <w:rFonts w:ascii="Cambria" w:hAnsi="Cambria"/>
          <w:color w:val="auto"/>
          <w:lang w:val="en-US"/>
        </w:rPr>
        <w:t xml:space="preserve"> </w:t>
      </w:r>
      <w:r w:rsidR="00AC4CAF" w:rsidRPr="008C47EA">
        <w:rPr>
          <w:rFonts w:ascii="Cambria" w:hAnsi="Cambria"/>
          <w:color w:val="auto"/>
        </w:rPr>
        <w:t>sheet</w:t>
      </w:r>
      <w:r w:rsidRPr="00807E23">
        <w:rPr>
          <w:rFonts w:ascii="Cambria" w:hAnsi="Cambria"/>
          <w:color w:val="auto"/>
          <w:lang w:val="en-US"/>
        </w:rPr>
        <w:t xml:space="preserve"> </w:t>
      </w:r>
      <w:r w:rsidRPr="008C47EA">
        <w:rPr>
          <w:rFonts w:ascii="Cambria" w:hAnsi="Cambria"/>
          <w:color w:val="auto"/>
        </w:rPr>
        <w:t>and</w:t>
      </w:r>
      <w:r w:rsidR="00AC4CAF" w:rsidRPr="00807E23">
        <w:rPr>
          <w:rFonts w:ascii="Cambria" w:hAnsi="Cambria"/>
          <w:color w:val="auto"/>
          <w:lang w:val="en-US"/>
        </w:rPr>
        <w:t xml:space="preserve"> </w:t>
      </w:r>
      <w:r w:rsidRPr="008C47EA">
        <w:rPr>
          <w:rFonts w:ascii="Cambria" w:hAnsi="Cambria"/>
          <w:color w:val="auto"/>
        </w:rPr>
        <w:t>turn</w:t>
      </w:r>
      <w:r w:rsidRPr="00807E23">
        <w:rPr>
          <w:rFonts w:ascii="Cambria" w:hAnsi="Cambria"/>
          <w:color w:val="auto"/>
          <w:lang w:val="en-US"/>
        </w:rPr>
        <w:t>-</w:t>
      </w:r>
      <w:r w:rsidRPr="008C47EA">
        <w:rPr>
          <w:rFonts w:ascii="Cambria" w:hAnsi="Cambria"/>
          <w:color w:val="auto"/>
        </w:rPr>
        <w:t>over</w:t>
      </w:r>
      <w:r w:rsidR="00AC4CAF" w:rsidRPr="00807E23">
        <w:rPr>
          <w:rFonts w:ascii="Cambria" w:hAnsi="Cambria"/>
          <w:color w:val="auto"/>
          <w:lang w:val="en-US"/>
        </w:rPr>
        <w:t xml:space="preserve"> </w:t>
      </w:r>
      <w:r w:rsidR="00AC4CAF" w:rsidRPr="008C47EA">
        <w:rPr>
          <w:rFonts w:ascii="Cambria" w:hAnsi="Cambria"/>
          <w:color w:val="auto"/>
        </w:rPr>
        <w:t>statement</w:t>
      </w:r>
      <w:r w:rsidRPr="00807E23">
        <w:rPr>
          <w:rFonts w:ascii="Cambria" w:hAnsi="Cambria"/>
          <w:color w:val="auto"/>
          <w:lang w:val="en-US"/>
        </w:rPr>
        <w:t xml:space="preserve"> </w:t>
      </w:r>
      <w:r w:rsidR="00007298" w:rsidRPr="008C47EA">
        <w:rPr>
          <w:rFonts w:ascii="Cambria" w:hAnsi="Cambria"/>
          <w:color w:val="auto"/>
        </w:rPr>
        <w:t>have</w:t>
      </w:r>
      <w:r w:rsidR="00007298" w:rsidRPr="00807E23">
        <w:rPr>
          <w:rFonts w:ascii="Cambria" w:hAnsi="Cambria"/>
          <w:color w:val="auto"/>
          <w:lang w:val="en-US"/>
        </w:rPr>
        <w:t xml:space="preserve"> </w:t>
      </w:r>
      <w:r w:rsidR="00007298" w:rsidRPr="008C47EA">
        <w:rPr>
          <w:rFonts w:ascii="Cambria" w:hAnsi="Cambria"/>
          <w:color w:val="auto"/>
        </w:rPr>
        <w:t>to</w:t>
      </w:r>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added</w:t>
      </w:r>
      <w:r w:rsidR="00007298" w:rsidRPr="00807E23">
        <w:rPr>
          <w:rFonts w:ascii="Cambria" w:hAnsi="Cambria"/>
          <w:color w:val="auto"/>
          <w:lang w:val="en-US"/>
        </w:rPr>
        <w:t xml:space="preserve"> </w:t>
      </w:r>
      <w:r w:rsidR="00007298" w:rsidRPr="008C47EA">
        <w:rPr>
          <w:rFonts w:ascii="Cambria" w:hAnsi="Cambria"/>
          <w:color w:val="auto"/>
        </w:rPr>
        <w:t>and</w:t>
      </w:r>
      <w:r w:rsidR="00007298" w:rsidRPr="00807E23">
        <w:rPr>
          <w:rFonts w:ascii="Cambria" w:hAnsi="Cambria"/>
          <w:color w:val="auto"/>
          <w:lang w:val="en-US"/>
        </w:rPr>
        <w:t xml:space="preserve"> </w:t>
      </w:r>
      <w:r w:rsidR="00007298" w:rsidRPr="008C47EA">
        <w:rPr>
          <w:rFonts w:ascii="Cambria" w:hAnsi="Cambria"/>
          <w:color w:val="auto"/>
        </w:rPr>
        <w:t>shall</w:t>
      </w:r>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certified</w:t>
      </w:r>
      <w:r w:rsidR="00007298" w:rsidRPr="00807E23">
        <w:rPr>
          <w:rFonts w:ascii="Cambria" w:hAnsi="Cambria"/>
          <w:color w:val="auto"/>
          <w:lang w:val="en-US"/>
        </w:rPr>
        <w:t xml:space="preserve"> </w:t>
      </w:r>
      <w:r w:rsidR="00007298" w:rsidRPr="008C47EA">
        <w:rPr>
          <w:rFonts w:ascii="Cambria" w:hAnsi="Cambria"/>
          <w:color w:val="auto"/>
        </w:rPr>
        <w:t>by</w:t>
      </w:r>
      <w:r w:rsidR="00007298" w:rsidRPr="00807E23">
        <w:rPr>
          <w:rFonts w:ascii="Cambria" w:hAnsi="Cambria"/>
          <w:color w:val="auto"/>
          <w:lang w:val="en-US"/>
        </w:rPr>
        <w:t xml:space="preserve"> </w:t>
      </w:r>
      <w:r w:rsidR="00007298" w:rsidRPr="008C47EA">
        <w:rPr>
          <w:rFonts w:ascii="Cambria" w:hAnsi="Cambria"/>
          <w:color w:val="auto"/>
        </w:rPr>
        <w:t>a</w:t>
      </w:r>
      <w:r w:rsidR="00007298" w:rsidRPr="00807E23">
        <w:rPr>
          <w:rFonts w:ascii="Cambria" w:hAnsi="Cambria"/>
          <w:color w:val="auto"/>
          <w:lang w:val="en-US"/>
        </w:rPr>
        <w:t xml:space="preserve"> </w:t>
      </w:r>
      <w:r w:rsidR="00007298" w:rsidRPr="008C47EA">
        <w:rPr>
          <w:rFonts w:ascii="Cambria" w:hAnsi="Cambria"/>
          <w:color w:val="auto"/>
        </w:rPr>
        <w:t>reputable</w:t>
      </w:r>
      <w:r w:rsidR="00007298" w:rsidRPr="00807E23">
        <w:rPr>
          <w:rFonts w:ascii="Cambria" w:hAnsi="Cambria"/>
          <w:color w:val="auto"/>
          <w:lang w:val="en-US"/>
        </w:rPr>
        <w:t xml:space="preserve"> </w:t>
      </w:r>
      <w:r w:rsidR="00007298" w:rsidRPr="008C47EA">
        <w:rPr>
          <w:rFonts w:ascii="Cambria" w:hAnsi="Cambria"/>
          <w:color w:val="auto"/>
        </w:rPr>
        <w:t>auditor</w:t>
      </w:r>
      <w:r w:rsidR="00D31725" w:rsidRPr="00807E23">
        <w:rPr>
          <w:rFonts w:ascii="Cambria" w:hAnsi="Cambria"/>
          <w:color w:val="auto"/>
          <w:lang w:val="en-US"/>
        </w:rPr>
        <w:t xml:space="preserve"> </w:t>
      </w:r>
      <w:r w:rsidR="00D31725" w:rsidRPr="008C47EA">
        <w:rPr>
          <w:rFonts w:ascii="Cambria" w:hAnsi="Cambria"/>
          <w:color w:val="0070C0"/>
          <w:lang w:val="ru-RU"/>
        </w:rPr>
        <w:t>Балансовый</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об</w:t>
      </w:r>
      <w:r w:rsidR="00D31725" w:rsidRPr="00807E23">
        <w:rPr>
          <w:rFonts w:ascii="Cambria" w:hAnsi="Cambria"/>
          <w:color w:val="0070C0"/>
          <w:lang w:val="en-US"/>
        </w:rPr>
        <w:t xml:space="preserve"> </w:t>
      </w:r>
      <w:r w:rsidR="00D31725" w:rsidRPr="008C47EA">
        <w:rPr>
          <w:rFonts w:ascii="Cambria" w:hAnsi="Cambria"/>
          <w:color w:val="0070C0"/>
          <w:lang w:val="ru-RU"/>
        </w:rPr>
        <w:t>оборотах</w:t>
      </w:r>
      <w:r w:rsidR="00D31725" w:rsidRPr="00807E23">
        <w:rPr>
          <w:rFonts w:ascii="Cambria" w:hAnsi="Cambria"/>
          <w:color w:val="0070C0"/>
          <w:lang w:val="en-US"/>
        </w:rPr>
        <w:t xml:space="preserve"> </w:t>
      </w:r>
      <w:r w:rsidR="00D31725" w:rsidRPr="008C47EA">
        <w:rPr>
          <w:rFonts w:ascii="Cambria" w:hAnsi="Cambria"/>
          <w:color w:val="0070C0"/>
          <w:lang w:val="ru-RU"/>
        </w:rPr>
        <w:t>должны</w:t>
      </w:r>
      <w:r w:rsidR="00D31725" w:rsidRPr="00807E23">
        <w:rPr>
          <w:rFonts w:ascii="Cambria" w:hAnsi="Cambria"/>
          <w:color w:val="0070C0"/>
          <w:lang w:val="en-US"/>
        </w:rPr>
        <w:t xml:space="preserve"> </w:t>
      </w:r>
      <w:r w:rsidR="00D31725" w:rsidRPr="008C47EA">
        <w:rPr>
          <w:rFonts w:ascii="Cambria" w:hAnsi="Cambria"/>
          <w:color w:val="0070C0"/>
          <w:lang w:val="ru-RU"/>
        </w:rPr>
        <w:t>быть</w:t>
      </w:r>
      <w:r w:rsidR="00D31725" w:rsidRPr="00807E23">
        <w:rPr>
          <w:rFonts w:ascii="Cambria" w:hAnsi="Cambria"/>
          <w:color w:val="0070C0"/>
          <w:lang w:val="en-US"/>
        </w:rPr>
        <w:t xml:space="preserve"> </w:t>
      </w:r>
      <w:r w:rsidR="00D31725" w:rsidRPr="008C47EA">
        <w:rPr>
          <w:rFonts w:ascii="Cambria" w:hAnsi="Cambria"/>
          <w:color w:val="0070C0"/>
          <w:lang w:val="ru-RU"/>
        </w:rPr>
        <w:t>добавлены</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заверены</w:t>
      </w:r>
      <w:r w:rsidR="00D31725" w:rsidRPr="00807E23">
        <w:rPr>
          <w:rFonts w:ascii="Cambria" w:hAnsi="Cambria"/>
          <w:color w:val="0070C0"/>
          <w:lang w:val="en-US"/>
        </w:rPr>
        <w:t xml:space="preserve"> </w:t>
      </w:r>
      <w:r w:rsidR="00D31725" w:rsidRPr="008C47EA">
        <w:rPr>
          <w:rFonts w:ascii="Cambria" w:hAnsi="Cambria"/>
          <w:color w:val="0070C0"/>
          <w:lang w:val="ru-RU"/>
        </w:rPr>
        <w:t>признанным</w:t>
      </w:r>
      <w:r w:rsidR="00D31725" w:rsidRPr="00807E23">
        <w:rPr>
          <w:rFonts w:ascii="Cambria" w:hAnsi="Cambria"/>
          <w:color w:val="0070C0"/>
          <w:lang w:val="en-US"/>
        </w:rPr>
        <w:t xml:space="preserve"> </w:t>
      </w:r>
      <w:r w:rsidR="00D31725" w:rsidRPr="008C47EA">
        <w:rPr>
          <w:rFonts w:ascii="Cambria" w:hAnsi="Cambria"/>
          <w:color w:val="0070C0"/>
          <w:lang w:val="ru-RU"/>
        </w:rPr>
        <w:t>аудитором</w:t>
      </w:r>
      <w:r w:rsidR="00007298" w:rsidRPr="00807E23">
        <w:rPr>
          <w:rFonts w:ascii="Cambria" w:hAnsi="Cambria"/>
          <w:color w:val="0070C0"/>
          <w:lang w:val="en-US"/>
        </w:rPr>
        <w:t>.</w:t>
      </w:r>
    </w:p>
    <w:p w14:paraId="2222206A" w14:textId="300D5831" w:rsidR="00B33550" w:rsidRPr="008C47EA" w:rsidRDefault="00B33550" w:rsidP="00B33550">
      <w:pPr>
        <w:rPr>
          <w:rFonts w:ascii="Cambria" w:hAnsi="Cambria"/>
          <w:color w:val="auto"/>
          <w:lang w:val="ru-RU"/>
        </w:rPr>
      </w:pPr>
      <w:r w:rsidRPr="008C47EA">
        <w:rPr>
          <w:rFonts w:ascii="Cambria" w:hAnsi="Cambria"/>
          <w:color w:val="auto"/>
        </w:rPr>
        <w:t>Company</w:t>
      </w:r>
      <w:r w:rsidRPr="008C47EA">
        <w:rPr>
          <w:rFonts w:ascii="Cambria" w:hAnsi="Cambria"/>
          <w:color w:val="auto"/>
          <w:lang w:val="ru-RU"/>
        </w:rPr>
        <w:t>’</w:t>
      </w:r>
      <w:r w:rsidRPr="008C47EA">
        <w:rPr>
          <w:rFonts w:ascii="Cambria" w:hAnsi="Cambria"/>
          <w:color w:val="auto"/>
        </w:rPr>
        <w:t>s</w:t>
      </w:r>
      <w:r w:rsidRPr="008C47EA">
        <w:rPr>
          <w:rFonts w:ascii="Cambria" w:hAnsi="Cambria"/>
          <w:color w:val="auto"/>
          <w:lang w:val="ru-RU"/>
        </w:rPr>
        <w:t xml:space="preserve"> </w:t>
      </w:r>
      <w:r w:rsidRPr="008C47EA">
        <w:rPr>
          <w:rFonts w:ascii="Cambria" w:hAnsi="Cambria"/>
          <w:color w:val="auto"/>
        </w:rPr>
        <w:t>Legal</w:t>
      </w:r>
      <w:r w:rsidRPr="008C47EA">
        <w:rPr>
          <w:rFonts w:ascii="Cambria" w:hAnsi="Cambria"/>
          <w:color w:val="auto"/>
          <w:lang w:val="ru-RU"/>
        </w:rPr>
        <w:t xml:space="preserve"> </w:t>
      </w:r>
      <w:r w:rsidRPr="008C47EA">
        <w:rPr>
          <w:rFonts w:ascii="Cambria" w:hAnsi="Cambria"/>
          <w:color w:val="auto"/>
        </w:rPr>
        <w:t>Name</w:t>
      </w:r>
      <w:r w:rsidR="00D31725" w:rsidRPr="008C47EA">
        <w:rPr>
          <w:rFonts w:ascii="Cambria" w:hAnsi="Cambria"/>
          <w:color w:val="auto"/>
          <w:lang w:val="ru-RU"/>
        </w:rPr>
        <w:t xml:space="preserve">/ </w:t>
      </w:r>
      <w:r w:rsidR="00D31725" w:rsidRPr="008C47EA">
        <w:rPr>
          <w:rFonts w:ascii="Cambria" w:hAnsi="Cambria"/>
          <w:color w:val="0070C0"/>
          <w:lang w:val="ru-RU"/>
        </w:rPr>
        <w:t>Юридическое название компании</w:t>
      </w:r>
      <w:r w:rsidRPr="008C47EA">
        <w:rPr>
          <w:rFonts w:ascii="Cambria" w:hAnsi="Cambria"/>
          <w:color w:val="0070C0"/>
          <w:lang w:val="ru-RU"/>
        </w:rPr>
        <w:t xml:space="preserve">: </w:t>
      </w:r>
      <w:r w:rsidRPr="008C47EA">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r w:rsidR="00F84E22" w:rsidRPr="00C71F19">
        <w:rPr>
          <w:rFonts w:ascii="Cambria" w:hAnsi="Cambria"/>
          <w:b/>
          <w:color w:val="0070C0"/>
          <w:u w:val="single"/>
        </w:rPr>
        <w:t>Финансовые данные</w:t>
      </w: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712A21" w14:paraId="37DEE1A4" w14:textId="77777777" w:rsidTr="00B05A74">
        <w:trPr>
          <w:trHeight w:hRule="exact" w:val="619"/>
        </w:trPr>
        <w:tc>
          <w:tcPr>
            <w:tcW w:w="2967" w:type="dxa"/>
            <w:shd w:val="clear" w:color="auto" w:fill="auto"/>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shd w:val="clear" w:color="auto" w:fill="auto"/>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6B910C38"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00B05A74" w:rsidRPr="00F84E22">
              <w:rPr>
                <w:rFonts w:ascii="Cambria" w:hAnsi="Cambria" w:cs="Arial"/>
                <w:b/>
                <w:spacing w:val="-6"/>
                <w:sz w:val="14"/>
                <w:szCs w:val="14"/>
              </w:rPr>
              <w:t>the previous</w:t>
            </w:r>
            <w:r w:rsidRPr="00F84E22">
              <w:rPr>
                <w:rFonts w:ascii="Cambria" w:hAnsi="Cambria" w:cs="Arial"/>
                <w:b/>
                <w:spacing w:val="-6"/>
                <w:sz w:val="14"/>
                <w:szCs w:val="14"/>
              </w:rPr>
              <w:t xml:space="preserve"> </w:t>
            </w:r>
            <w:r w:rsidRPr="00F84E22">
              <w:rPr>
                <w:rFonts w:ascii="Cambria" w:hAnsi="Cambria" w:cs="Arial"/>
                <w:b/>
                <w:spacing w:val="-4"/>
                <w:sz w:val="14"/>
                <w:szCs w:val="14"/>
              </w:rPr>
              <w:t>four years</w:t>
            </w:r>
            <w:r w:rsidR="00B05A74" w:rsidRPr="00B05A74">
              <w:rPr>
                <w:rFonts w:ascii="Cambria" w:hAnsi="Cambria" w:cs="Arial"/>
                <w:b/>
                <w:spacing w:val="-4"/>
                <w:sz w:val="14"/>
                <w:szCs w:val="14"/>
              </w:rPr>
              <w:t xml:space="preserve"> </w:t>
            </w:r>
            <w:r w:rsidRPr="00F84E22">
              <w:rPr>
                <w:rFonts w:ascii="Cambria" w:hAnsi="Cambria" w:cs="Arial"/>
                <w:b/>
                <w:spacing w:val="-8"/>
                <w:sz w:val="14"/>
                <w:szCs w:val="14"/>
              </w:rPr>
              <w:t>(</w:t>
            </w:r>
            <w:r w:rsidR="002161AC">
              <w:rPr>
                <w:rFonts w:ascii="Cambria" w:hAnsi="Cambria" w:cs="Arial"/>
                <w:b/>
                <w:spacing w:val="-8"/>
                <w:sz w:val="14"/>
                <w:szCs w:val="14"/>
              </w:rPr>
              <w:t>KGS</w:t>
            </w:r>
            <w:r w:rsidRPr="00F84E22">
              <w:rPr>
                <w:rFonts w:ascii="Cambria" w:hAnsi="Cambria" w:cs="Arial"/>
                <w:b/>
                <w:spacing w:val="-8"/>
                <w:sz w:val="14"/>
                <w:szCs w:val="14"/>
              </w:rPr>
              <w:t>)</w:t>
            </w:r>
            <w:r w:rsidR="00B64CE1" w:rsidRPr="00F84E22">
              <w:rPr>
                <w:rFonts w:ascii="Cambria" w:hAnsi="Cambria" w:cs="Arial"/>
                <w:b/>
                <w:spacing w:val="-8"/>
                <w:sz w:val="14"/>
                <w:szCs w:val="14"/>
              </w:rPr>
              <w:t xml:space="preserve"> </w:t>
            </w:r>
          </w:p>
          <w:p w14:paraId="1EC99ED4" w14:textId="1D2190BF" w:rsidR="00B64CE1" w:rsidRPr="00B05A74" w:rsidRDefault="00F84E22" w:rsidP="00B05A74">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четыре года</w:t>
            </w:r>
            <w:r w:rsidR="00B05A74">
              <w:rPr>
                <w:rFonts w:ascii="Cambria" w:hAnsi="Cambria" w:cs="Arial"/>
                <w:b/>
                <w:color w:val="0070C0"/>
                <w:spacing w:val="-4"/>
                <w:sz w:val="14"/>
                <w:szCs w:val="14"/>
                <w:lang w:val="ru-RU"/>
              </w:rPr>
              <w:t xml:space="preserve"> в </w:t>
            </w:r>
            <w:r w:rsidR="00807E23">
              <w:rPr>
                <w:rFonts w:ascii="Cambria" w:hAnsi="Cambria" w:cs="Arial"/>
                <w:b/>
                <w:color w:val="0070C0"/>
                <w:spacing w:val="-8"/>
                <w:sz w:val="14"/>
                <w:szCs w:val="14"/>
                <w:lang w:val="ru-RU"/>
              </w:rPr>
              <w:t>сомах</w:t>
            </w:r>
          </w:p>
        </w:tc>
      </w:tr>
      <w:tr w:rsidR="007F261A" w:rsidRPr="00DC3839" w14:paraId="7A1485E1" w14:textId="77777777" w:rsidTr="00E54F5A">
        <w:trPr>
          <w:trHeight w:hRule="exact" w:val="638"/>
        </w:trPr>
        <w:tc>
          <w:tcPr>
            <w:tcW w:w="2967" w:type="dxa"/>
            <w:shd w:val="clear" w:color="auto" w:fill="auto"/>
          </w:tcPr>
          <w:p w14:paraId="7C831403" w14:textId="77777777" w:rsidR="00B33550" w:rsidRPr="00F84E22" w:rsidRDefault="00B33550" w:rsidP="00E54F5A">
            <w:pPr>
              <w:rPr>
                <w:rFonts w:ascii="Cambria" w:hAnsi="Cambria"/>
                <w:color w:val="auto"/>
                <w:sz w:val="14"/>
                <w:szCs w:val="14"/>
                <w:lang w:val="ru-RU"/>
              </w:rPr>
            </w:pPr>
          </w:p>
        </w:tc>
        <w:tc>
          <w:tcPr>
            <w:tcW w:w="1155" w:type="dxa"/>
            <w:shd w:val="clear" w:color="auto" w:fill="auto"/>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r w:rsidRPr="007009AA">
              <w:rPr>
                <w:rFonts w:ascii="Cambria" w:hAnsi="Cambria" w:cs="Arial"/>
                <w:color w:val="0070C0"/>
                <w:sz w:val="14"/>
                <w:szCs w:val="14"/>
              </w:rPr>
              <w:t>Завершенный год</w:t>
            </w:r>
          </w:p>
        </w:tc>
        <w:tc>
          <w:tcPr>
            <w:tcW w:w="1246" w:type="dxa"/>
            <w:shd w:val="clear" w:color="auto" w:fill="auto"/>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shd w:val="clear" w:color="auto" w:fill="auto"/>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shd w:val="clear" w:color="auto" w:fill="auto"/>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shd w:val="clear" w:color="auto" w:fill="auto"/>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r w:rsidRPr="007009AA">
              <w:rPr>
                <w:rFonts w:ascii="Cambria" w:hAnsi="Cambria" w:cs="Arial"/>
                <w:color w:val="0070C0"/>
                <w:sz w:val="14"/>
                <w:szCs w:val="14"/>
              </w:rPr>
              <w:t xml:space="preserve">Завершенный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r w:rsidR="003D1B61" w:rsidRPr="007009AA">
              <w:rPr>
                <w:rFonts w:ascii="Cambria" w:hAnsi="Cambria" w:cs="Arial"/>
                <w:color w:val="0070C0"/>
                <w:sz w:val="20"/>
                <w:szCs w:val="20"/>
              </w:rPr>
              <w:t>Информация из баланс</w:t>
            </w:r>
            <w:r w:rsidR="003D1B61" w:rsidRPr="007009AA">
              <w:rPr>
                <w:rFonts w:ascii="Cambria" w:hAnsi="Cambria" w:cs="Arial"/>
                <w:color w:val="0070C0"/>
                <w:sz w:val="20"/>
                <w:szCs w:val="20"/>
                <w:lang w:val="ru-RU"/>
              </w:rPr>
              <w:t>ового отчета</w:t>
            </w:r>
          </w:p>
        </w:tc>
      </w:tr>
      <w:tr w:rsidR="007F261A" w:rsidRPr="002A4191"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Общие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712A21"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712A21"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A4191"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Current Assets (CA)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Текущие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712A21"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Current</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D26B8C">
            <w:pPr>
              <w:pStyle w:val="TableParagraph"/>
              <w:spacing w:before="78"/>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Ликвидность</w:t>
            </w:r>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712A21"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r w:rsidR="002A5133" w:rsidRPr="00BE54F3">
              <w:rPr>
                <w:rFonts w:ascii="Cambria" w:hAnsi="Cambria" w:cs="Arial"/>
                <w:color w:val="0070C0"/>
                <w:sz w:val="20"/>
                <w:szCs w:val="20"/>
              </w:rPr>
              <w:t>Общий доход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712A21"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712A21"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712A21"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486FF442"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2. Turn-over during the last five years</w:t>
      </w:r>
      <w:r w:rsidR="006B368E">
        <w:rPr>
          <w:rFonts w:ascii="Cambria" w:hAnsi="Cambria"/>
          <w:b/>
          <w:color w:val="auto"/>
          <w:u w:val="single"/>
        </w:rPr>
        <w:t>/</w:t>
      </w:r>
      <w:r w:rsidR="006B368E" w:rsidRPr="006B368E">
        <w:rPr>
          <w:rFonts w:ascii="Cambria" w:hAnsi="Cambria"/>
          <w:b/>
          <w:color w:val="auto"/>
          <w:u w:val="single"/>
        </w:rPr>
        <w:t xml:space="preserve"> </w:t>
      </w:r>
      <w:r w:rsidR="006B368E" w:rsidRPr="00BE54F3">
        <w:rPr>
          <w:rFonts w:ascii="Cambria" w:hAnsi="Cambria"/>
          <w:b/>
          <w:color w:val="0070C0"/>
          <w:u w:val="single"/>
        </w:rPr>
        <w:t>Оборот за последние пять лет</w:t>
      </w:r>
    </w:p>
    <w:p w14:paraId="6E282B9A" w14:textId="77777777" w:rsidR="00B33550" w:rsidRPr="00DC3839" w:rsidRDefault="00B33550" w:rsidP="00B33550">
      <w:pPr>
        <w:rPr>
          <w:rFonts w:ascii="Cambria" w:hAnsi="Cambria"/>
          <w:color w:val="auto"/>
          <w:u w:val="single"/>
        </w:rPr>
      </w:pPr>
    </w:p>
    <w:tbl>
      <w:tblPr>
        <w:tblStyle w:val="TableGrid"/>
        <w:tblW w:w="0" w:type="auto"/>
        <w:tblLook w:val="04A0" w:firstRow="1" w:lastRow="0" w:firstColumn="1" w:lastColumn="0" w:noHBand="0" w:noVBand="1"/>
      </w:tblPr>
      <w:tblGrid>
        <w:gridCol w:w="1698"/>
        <w:gridCol w:w="4820"/>
        <w:gridCol w:w="2538"/>
      </w:tblGrid>
      <w:tr w:rsidR="00DC3839" w:rsidRPr="00712A21" w14:paraId="0ADC1CA9" w14:textId="77777777" w:rsidTr="00E54F5A">
        <w:trPr>
          <w:trHeight w:val="337"/>
        </w:trPr>
        <w:tc>
          <w:tcPr>
            <w:tcW w:w="9056" w:type="dxa"/>
            <w:gridSpan w:val="3"/>
            <w:shd w:val="clear" w:color="auto" w:fill="auto"/>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6B777B" w14:paraId="7EF2F7A6" w14:textId="77777777" w:rsidTr="00E54F5A">
        <w:trPr>
          <w:trHeight w:val="337"/>
        </w:trPr>
        <w:tc>
          <w:tcPr>
            <w:tcW w:w="1698" w:type="dxa"/>
            <w:shd w:val="clear" w:color="auto" w:fill="auto"/>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Год</w:t>
            </w:r>
          </w:p>
        </w:tc>
        <w:tc>
          <w:tcPr>
            <w:tcW w:w="4820" w:type="dxa"/>
            <w:shd w:val="clear" w:color="auto" w:fill="auto"/>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Сумма и валюта</w:t>
            </w:r>
          </w:p>
        </w:tc>
        <w:tc>
          <w:tcPr>
            <w:tcW w:w="2538" w:type="dxa"/>
            <w:shd w:val="clear" w:color="auto" w:fill="auto"/>
          </w:tcPr>
          <w:p w14:paraId="0CBE6345" w14:textId="7AF4E76C" w:rsidR="00B33550" w:rsidRPr="006B368E" w:rsidRDefault="002161AC" w:rsidP="00E54F5A">
            <w:pPr>
              <w:jc w:val="center"/>
              <w:rPr>
                <w:rFonts w:ascii="Cambria" w:hAnsi="Cambria"/>
                <w:b/>
                <w:color w:val="auto"/>
                <w:lang w:val="ru-RU"/>
              </w:rPr>
            </w:pPr>
            <w:r>
              <w:rPr>
                <w:rFonts w:ascii="Cambria" w:hAnsi="Cambria"/>
                <w:b/>
                <w:color w:val="auto"/>
              </w:rPr>
              <w:t>KGS</w:t>
            </w:r>
            <w:r w:rsidR="006B368E" w:rsidRPr="006B368E">
              <w:rPr>
                <w:rFonts w:ascii="Cambria" w:hAnsi="Cambria"/>
                <w:b/>
                <w:color w:val="auto"/>
                <w:lang w:val="ru-RU"/>
              </w:rPr>
              <w:t xml:space="preserve">/ </w:t>
            </w:r>
            <w:r w:rsidR="00021BD8">
              <w:rPr>
                <w:rFonts w:ascii="Cambria" w:hAnsi="Cambria"/>
                <w:b/>
                <w:color w:val="auto"/>
                <w:lang w:val="ru-RU"/>
              </w:rPr>
              <w:t>Кыргызский сом</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r w:rsidR="00726303" w:rsidRPr="00BE54F3">
              <w:rPr>
                <w:rFonts w:ascii="Cambria" w:hAnsi="Cambria"/>
                <w:color w:val="0070C0"/>
              </w:rPr>
              <w:t>Среднегодовой оборот</w:t>
            </w:r>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 xml:space="preserve">Среднегодовой оборот, рассчитанный как сумма подтвержденных платежей, полученных за незавершенные или завершенные работы, </w:t>
      </w:r>
      <w:r w:rsidR="00726303" w:rsidRPr="00BE54F3">
        <w:rPr>
          <w:rFonts w:ascii="Cambria" w:hAnsi="Cambria"/>
          <w:color w:val="0070C0"/>
          <w:lang w:val="ru-RU"/>
        </w:rPr>
        <w:t>по</w:t>
      </w:r>
      <w:r w:rsidR="00726303" w:rsidRPr="00BE54F3">
        <w:rPr>
          <w:rFonts w:ascii="Cambria" w:hAnsi="Cambria"/>
          <w:color w:val="0070C0"/>
        </w:rPr>
        <w:t>деленная на количество указанн</w:t>
      </w:r>
      <w:r w:rsidR="00726303" w:rsidRPr="00BE54F3">
        <w:rPr>
          <w:rFonts w:ascii="Cambria" w:hAnsi="Cambria"/>
          <w:color w:val="0070C0"/>
          <w:lang w:val="ru-RU"/>
        </w:rPr>
        <w:t>ых</w:t>
      </w:r>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лет</w:t>
      </w:r>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r w:rsidR="00726303" w:rsidRPr="00BE54F3">
        <w:rPr>
          <w:rFonts w:ascii="Cambria" w:hAnsi="Cambria"/>
          <w:b/>
          <w:color w:val="0070C0"/>
          <w:u w:val="single"/>
        </w:rPr>
        <w:t>Банковские выписки</w:t>
      </w:r>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Отображение фактического состояния денежных средств на счет</w:t>
      </w:r>
      <w:r w:rsidR="00726303" w:rsidRPr="00BE54F3">
        <w:rPr>
          <w:rFonts w:ascii="Cambria" w:hAnsi="Cambria"/>
          <w:color w:val="0070C0"/>
          <w:lang w:val="ru-RU"/>
        </w:rPr>
        <w:t>е</w:t>
      </w:r>
      <w:r w:rsidR="00726303" w:rsidRPr="00BE54F3">
        <w:rPr>
          <w:rFonts w:ascii="Cambria" w:hAnsi="Cambria"/>
          <w:color w:val="0070C0"/>
        </w:rPr>
        <w:t xml:space="preserve"> компании</w:t>
      </w:r>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Имя и должность подписавшего</w:t>
      </w:r>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Дата подписания</w:t>
      </w:r>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headerReference w:type="default" r:id="rId32"/>
          <w:footerReference w:type="default" r:id="rId33"/>
          <w:pgSz w:w="11900" w:h="16840"/>
          <w:pgMar w:top="1276" w:right="1417" w:bottom="1134" w:left="1417" w:header="708" w:footer="708" w:gutter="0"/>
          <w:cols w:space="708"/>
          <w:docGrid w:linePitch="360"/>
        </w:sectPr>
      </w:pPr>
    </w:p>
    <w:p w14:paraId="45DEA710" w14:textId="6E307A68" w:rsidR="00B33550" w:rsidRPr="00DC3839" w:rsidRDefault="005B0361" w:rsidP="00D26B8C">
      <w:pPr>
        <w:pStyle w:val="Heading1"/>
        <w:numPr>
          <w:ilvl w:val="0"/>
          <w:numId w:val="0"/>
        </w:numPr>
        <w:jc w:val="center"/>
        <w:rPr>
          <w:color w:val="auto"/>
        </w:rPr>
      </w:pPr>
      <w:bookmarkStart w:id="335" w:name="_Ref492568398"/>
      <w:bookmarkStart w:id="336" w:name="_Toc493614541"/>
      <w:bookmarkStart w:id="337" w:name="_Toc493615196"/>
      <w:bookmarkStart w:id="338" w:name="_Toc530904342"/>
      <w:bookmarkStart w:id="339" w:name="_Toc85104277"/>
      <w:bookmarkStart w:id="340" w:name="_Toc95719031"/>
      <w:bookmarkStart w:id="341" w:name="_Toc95719281"/>
      <w:bookmarkStart w:id="342" w:name="_Toc95719358"/>
      <w:r w:rsidRPr="00DC3839">
        <w:rPr>
          <w:color w:val="auto"/>
        </w:rPr>
        <w:lastRenderedPageBreak/>
        <w:t>7</w:t>
      </w:r>
      <w:r w:rsidR="00D26B8C" w:rsidRPr="000D529B">
        <w:rPr>
          <w:color w:val="auto"/>
          <w:lang w:val="en-US"/>
        </w:rPr>
        <w:t xml:space="preserve"> </w:t>
      </w:r>
      <w:r w:rsidR="00B33550" w:rsidRPr="00DC3839">
        <w:rPr>
          <w:color w:val="auto"/>
        </w:rPr>
        <w:t>Staff Resources</w:t>
      </w:r>
      <w:bookmarkEnd w:id="335"/>
      <w:bookmarkEnd w:id="336"/>
      <w:bookmarkEnd w:id="337"/>
      <w:bookmarkEnd w:id="338"/>
      <w:bookmarkEnd w:id="339"/>
      <w:bookmarkEnd w:id="340"/>
      <w:bookmarkEnd w:id="341"/>
      <w:bookmarkEnd w:id="342"/>
      <w:r w:rsidR="001B62AA">
        <w:rPr>
          <w:color w:val="auto"/>
        </w:rPr>
        <w:t>/</w:t>
      </w:r>
      <w:r w:rsidR="001B62AA" w:rsidRPr="001B62AA">
        <w:rPr>
          <w:color w:val="auto"/>
          <w:lang w:val="en-US"/>
        </w:rPr>
        <w:t xml:space="preserve"> </w:t>
      </w:r>
      <w:r w:rsidR="001B62AA" w:rsidRPr="00BE54F3">
        <w:rPr>
          <w:color w:val="0070C0"/>
          <w:lang w:val="ru-RU"/>
        </w:rPr>
        <w:t>К</w:t>
      </w:r>
      <w:r w:rsidR="001B62AA" w:rsidRPr="00BE54F3">
        <w:rPr>
          <w:color w:val="0070C0"/>
        </w:rPr>
        <w:t>адровы</w:t>
      </w:r>
      <w:r w:rsidR="001B62AA" w:rsidRPr="00BE54F3">
        <w:rPr>
          <w:color w:val="0070C0"/>
          <w:lang w:val="ru-RU"/>
        </w:rPr>
        <w:t>е</w:t>
      </w:r>
      <w:r w:rsidR="001B62AA" w:rsidRPr="00BE54F3">
        <w:rPr>
          <w:color w:val="0070C0"/>
        </w:rPr>
        <w:t xml:space="preserve"> ресурс</w:t>
      </w:r>
      <w:r w:rsidR="001B62AA" w:rsidRPr="00BE54F3">
        <w:rPr>
          <w:color w:val="0070C0"/>
          <w:lang w:val="ru-RU"/>
        </w:rPr>
        <w:t>ы</w:t>
      </w:r>
    </w:p>
    <w:p w14:paraId="2A5CA404" w14:textId="5EAE3681" w:rsidR="001B62AA" w:rsidRDefault="005A2EA8" w:rsidP="00D26B8C">
      <w:pPr>
        <w:jc w:val="center"/>
        <w:rPr>
          <w:rFonts w:ascii="Cambria" w:hAnsi="Cambria"/>
          <w:b/>
          <w:color w:val="auto"/>
          <w:sz w:val="22"/>
        </w:rPr>
      </w:pPr>
      <w:r w:rsidRPr="00DC3839">
        <w:rPr>
          <w:rFonts w:ascii="Cambria" w:hAnsi="Cambria"/>
          <w:b/>
          <w:color w:val="auto"/>
          <w:sz w:val="22"/>
        </w:rPr>
        <w:t>7.1 Presentation of staff Characteristics</w:t>
      </w:r>
      <w:r w:rsidR="001B62AA">
        <w:rPr>
          <w:rFonts w:ascii="Cambria" w:hAnsi="Cambria"/>
          <w:b/>
          <w:color w:val="auto"/>
          <w:sz w:val="22"/>
        </w:rPr>
        <w:t>/</w:t>
      </w:r>
    </w:p>
    <w:p w14:paraId="09BBEFFA" w14:textId="21E6B28E" w:rsidR="00B33550" w:rsidRPr="00BE54F3" w:rsidRDefault="001B62AA" w:rsidP="001B62AA">
      <w:pPr>
        <w:jc w:val="center"/>
        <w:rPr>
          <w:rFonts w:ascii="Cambria" w:hAnsi="Cambria"/>
          <w:b/>
          <w:color w:val="0070C0"/>
          <w:sz w:val="22"/>
        </w:rPr>
      </w:pPr>
      <w:r w:rsidRPr="00BE54F3">
        <w:rPr>
          <w:rFonts w:ascii="Cambria" w:hAnsi="Cambria"/>
          <w:b/>
          <w:color w:val="0070C0"/>
          <w:sz w:val="22"/>
        </w:rPr>
        <w:t>Представление характеристик</w:t>
      </w:r>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TableGrid"/>
        <w:tblW w:w="0" w:type="auto"/>
        <w:tblLook w:val="04A0" w:firstRow="1" w:lastRow="0" w:firstColumn="1" w:lastColumn="0" w:noHBand="0" w:noVBand="1"/>
      </w:tblPr>
      <w:tblGrid>
        <w:gridCol w:w="9056"/>
      </w:tblGrid>
      <w:tr w:rsidR="00DC3839" w:rsidRPr="00712A21"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Управленческий</w:t>
            </w:r>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Инженеры</w:t>
            </w:r>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712A21"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r w:rsidRPr="00DC3839">
              <w:rPr>
                <w:rFonts w:ascii="Cambria" w:hAnsi="Cambria"/>
                <w:color w:val="auto"/>
                <w:lang w:val="en-US"/>
              </w:rPr>
              <w:t>etc</w:t>
            </w:r>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 xml:space="preserve">Административный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Другое (указать)</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F22CA9">
        <w:trPr>
          <w:trHeight w:val="1241"/>
        </w:trPr>
        <w:tc>
          <w:tcPr>
            <w:tcW w:w="1578" w:type="dxa"/>
            <w:tcBorders>
              <w:top w:val="single" w:sz="6" w:space="0" w:color="000000"/>
              <w:left w:val="single" w:sz="6" w:space="0" w:color="000000"/>
              <w:bottom w:val="single" w:sz="4" w:space="0" w:color="auto"/>
              <w:right w:val="single" w:sz="6" w:space="0" w:color="000000"/>
            </w:tcBorders>
            <w:shd w:val="clear" w:color="auto" w:fill="auto"/>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Имя</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Профессия</w:t>
            </w:r>
          </w:p>
        </w:tc>
        <w:tc>
          <w:tcPr>
            <w:tcW w:w="1559" w:type="dxa"/>
            <w:tcBorders>
              <w:top w:val="single" w:sz="6" w:space="0" w:color="000000"/>
              <w:left w:val="single" w:sz="6" w:space="0" w:color="000000"/>
              <w:bottom w:val="single" w:sz="4" w:space="0" w:color="auto"/>
              <w:right w:val="single" w:sz="6" w:space="0" w:color="000000"/>
            </w:tcBorders>
            <w:shd w:val="clear" w:color="auto" w:fill="auto"/>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r w:rsidR="00F671D5" w:rsidRPr="00BE54F3">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4" w:space="0" w:color="auto"/>
              <w:right w:val="single" w:sz="6" w:space="0" w:color="000000"/>
            </w:tcBorders>
            <w:shd w:val="clear" w:color="auto" w:fill="auto"/>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на следующих должностях</w:t>
            </w:r>
          </w:p>
        </w:tc>
        <w:tc>
          <w:tcPr>
            <w:tcW w:w="1275" w:type="dxa"/>
            <w:tcBorders>
              <w:top w:val="single" w:sz="6" w:space="0" w:color="000000"/>
              <w:left w:val="single" w:sz="6" w:space="0" w:color="000000"/>
              <w:bottom w:val="single" w:sz="4" w:space="0" w:color="auto"/>
              <w:right w:val="single" w:sz="6" w:space="0" w:color="000000"/>
            </w:tcBorders>
            <w:shd w:val="clear" w:color="auto" w:fill="auto"/>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Expe-rience in similar projects</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в аналогичных проектах</w:t>
            </w:r>
          </w:p>
        </w:tc>
      </w:tr>
      <w:tr w:rsidR="007F261A" w:rsidRPr="00DC3839" w14:paraId="677A9C8D"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F9E32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8C3F2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5060DD1E"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0FA915"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E5F2D7"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A1F75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89BEC7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CBCC8E"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70E2F21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E7BF4"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2961596"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C6DC14"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A0EF0D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3B2832"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A82052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0D17E3"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23636C3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3C18F5"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4963CB4"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A3AD17"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4ED36195"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36906"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00F0C122"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2DE070"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Подпись уполномоченного лица</w:t>
      </w:r>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Имя и должность подписавшего</w:t>
      </w:r>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Дата подписания</w:t>
      </w:r>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r w:rsidR="00487E89" w:rsidRPr="00F86E71">
        <w:rPr>
          <w:rFonts w:ascii="Cambria" w:hAnsi="Cambria"/>
          <w:b/>
          <w:color w:val="0070C0"/>
          <w:sz w:val="22"/>
        </w:rPr>
        <w:t xml:space="preserve">Представление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712A21"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Название должности и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Имя эксперта</w:t>
            </w:r>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[Вставьте полное имя]</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Дата рождения</w:t>
            </w:r>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[день</w:t>
            </w:r>
            <w:r w:rsidR="00B40A33" w:rsidRPr="00F86E71">
              <w:rPr>
                <w:rFonts w:ascii="Cambria" w:hAnsi="Cambria"/>
                <w:i/>
                <w:color w:val="0070C0"/>
                <w:szCs w:val="20"/>
                <w:lang w:val="ru-RU"/>
              </w:rPr>
              <w:t>/</w:t>
            </w:r>
            <w:r w:rsidR="00B40A33" w:rsidRPr="00F86E71">
              <w:rPr>
                <w:rFonts w:ascii="Cambria" w:hAnsi="Cambria"/>
                <w:i/>
                <w:color w:val="0070C0"/>
                <w:szCs w:val="20"/>
              </w:rPr>
              <w:t>месяц</w:t>
            </w:r>
            <w:r w:rsidR="00B40A33" w:rsidRPr="00F86E71">
              <w:rPr>
                <w:rFonts w:ascii="Cambria" w:hAnsi="Cambria"/>
                <w:i/>
                <w:color w:val="0070C0"/>
                <w:szCs w:val="20"/>
                <w:lang w:val="ru-RU"/>
              </w:rPr>
              <w:t>/</w:t>
            </w:r>
            <w:r w:rsidR="00B40A33" w:rsidRPr="00F86E71">
              <w:rPr>
                <w:rFonts w:ascii="Cambria" w:hAnsi="Cambria"/>
                <w:i/>
                <w:color w:val="0070C0"/>
                <w:szCs w:val="20"/>
              </w:rPr>
              <w:t>год]</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Страна гражданства/проживания</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r w:rsidR="00B73C90" w:rsidRPr="0094311A">
        <w:rPr>
          <w:rFonts w:ascii="Cambria" w:hAnsi="Cambria"/>
          <w:b/>
          <w:color w:val="0070C0"/>
          <w:szCs w:val="20"/>
        </w:rPr>
        <w:t xml:space="preserve">Образование: </w:t>
      </w:r>
      <w:r w:rsidR="00B73C90" w:rsidRPr="0094311A">
        <w:rPr>
          <w:rFonts w:ascii="Cambria" w:hAnsi="Cambria"/>
          <w:i/>
          <w:color w:val="0070C0"/>
          <w:szCs w:val="20"/>
        </w:rPr>
        <w:t>[перечислит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колледж</w:t>
      </w:r>
      <w:r w:rsidR="00B73C90" w:rsidRPr="0094311A">
        <w:rPr>
          <w:rFonts w:ascii="Cambria" w:hAnsi="Cambria"/>
          <w:i/>
          <w:color w:val="0070C0"/>
          <w:szCs w:val="20"/>
          <w:lang w:val="ru-RU"/>
        </w:rPr>
        <w:t>е</w:t>
      </w:r>
      <w:r w:rsidR="00B73C90" w:rsidRPr="0094311A">
        <w:rPr>
          <w:rFonts w:ascii="Cambria" w:hAnsi="Cambria"/>
          <w:i/>
          <w:color w:val="0070C0"/>
          <w:szCs w:val="20"/>
        </w:rPr>
        <w:t>/университет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или другое 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 xml:space="preserve">ное образование с указанием названий учебных заведений, дат </w:t>
      </w:r>
      <w:r w:rsidR="00B73C90" w:rsidRPr="0094311A">
        <w:rPr>
          <w:rFonts w:ascii="Cambria" w:hAnsi="Cambria"/>
          <w:i/>
          <w:color w:val="0070C0"/>
          <w:szCs w:val="20"/>
          <w:lang w:val="ru-RU"/>
        </w:rPr>
        <w:t>обучения</w:t>
      </w:r>
      <w:r w:rsidR="00B73C90" w:rsidRPr="0094311A">
        <w:rPr>
          <w:rFonts w:ascii="Cambria" w:hAnsi="Cambria"/>
          <w:i/>
          <w:color w:val="0070C0"/>
          <w:szCs w:val="20"/>
        </w:rPr>
        <w:t>, полученных степеней/дипломов]</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shd w:val="clear" w:color="auto" w:fill="auto"/>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информация для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Страна</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Краткое изложение выполненн</w:t>
            </w:r>
            <w:r w:rsidR="00BC264E" w:rsidRPr="0094311A">
              <w:rPr>
                <w:rFonts w:ascii="Cambria" w:hAnsi="Cambria"/>
                <w:color w:val="0070C0"/>
                <w:szCs w:val="20"/>
                <w:lang w:val="ru-RU"/>
              </w:rPr>
              <w:t>ой</w:t>
            </w:r>
            <w:r w:rsidR="00BC264E" w:rsidRPr="0094311A">
              <w:rPr>
                <w:rFonts w:ascii="Cambria" w:hAnsi="Cambria"/>
                <w:color w:val="0070C0"/>
                <w:szCs w:val="20"/>
              </w:rPr>
              <w:t xml:space="preserve"> де</w:t>
            </w:r>
            <w:r w:rsidR="00BC264E" w:rsidRPr="0094311A">
              <w:rPr>
                <w:rFonts w:ascii="Cambria" w:hAnsi="Cambria"/>
                <w:color w:val="0070C0"/>
                <w:szCs w:val="20"/>
                <w:lang w:val="ru-RU"/>
              </w:rPr>
              <w:t>ятельности</w:t>
            </w:r>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Заданием</w:t>
            </w:r>
          </w:p>
        </w:tc>
      </w:tr>
      <w:tr w:rsidR="007F261A" w:rsidRPr="00712A21"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shd w:val="clear" w:color="auto" w:fill="auto"/>
          </w:tcPr>
          <w:p w14:paraId="54D29BC2" w14:textId="2DDE22A2" w:rsidR="005A2EA8" w:rsidRPr="00D6257F" w:rsidRDefault="005A2EA8" w:rsidP="00AC4CAF">
            <w:pPr>
              <w:rPr>
                <w:rFonts w:ascii="Cambria" w:hAnsi="Cambria"/>
                <w:i/>
                <w:color w:val="002060"/>
                <w:szCs w:val="20"/>
                <w:lang w:val="en-US"/>
              </w:rPr>
            </w:pPr>
            <w:r w:rsidRPr="00D6257F">
              <w:rPr>
                <w:rFonts w:ascii="Cambria" w:hAnsi="Cambria"/>
                <w:i/>
                <w:color w:val="auto"/>
                <w:szCs w:val="20"/>
                <w:lang w:val="en-US"/>
              </w:rPr>
              <w:t>[</w:t>
            </w:r>
            <w:r w:rsidRPr="00DC3839">
              <w:rPr>
                <w:rFonts w:ascii="Cambria" w:hAnsi="Cambria"/>
                <w:i/>
                <w:color w:val="auto"/>
                <w:szCs w:val="20"/>
              </w:rPr>
              <w:t>e</w:t>
            </w:r>
            <w:r w:rsidRPr="00D6257F">
              <w:rPr>
                <w:rFonts w:ascii="Cambria" w:hAnsi="Cambria"/>
                <w:i/>
                <w:color w:val="auto"/>
                <w:szCs w:val="20"/>
                <w:lang w:val="en-US"/>
              </w:rPr>
              <w:t>.</w:t>
            </w:r>
            <w:r w:rsidRPr="00DC3839">
              <w:rPr>
                <w:rFonts w:ascii="Cambria" w:hAnsi="Cambria"/>
                <w:i/>
                <w:color w:val="auto"/>
                <w:szCs w:val="20"/>
              </w:rPr>
              <w:t>g</w:t>
            </w:r>
            <w:r w:rsidRPr="00D6257F">
              <w:rPr>
                <w:rFonts w:ascii="Cambria" w:hAnsi="Cambria"/>
                <w:i/>
                <w:color w:val="auto"/>
                <w:szCs w:val="20"/>
                <w:lang w:val="en-US"/>
              </w:rPr>
              <w:t xml:space="preserve">., </w:t>
            </w:r>
            <w:r w:rsidRPr="00DC3839">
              <w:rPr>
                <w:rFonts w:ascii="Cambria" w:hAnsi="Cambria"/>
                <w:i/>
                <w:color w:val="auto"/>
                <w:szCs w:val="20"/>
              </w:rPr>
              <w:t>Ministry</w:t>
            </w:r>
            <w:r w:rsidRPr="00D6257F">
              <w:rPr>
                <w:rFonts w:ascii="Cambria" w:hAnsi="Cambria"/>
                <w:i/>
                <w:color w:val="auto"/>
                <w:szCs w:val="20"/>
                <w:lang w:val="en-US"/>
              </w:rPr>
              <w:t xml:space="preserve"> </w:t>
            </w:r>
            <w:r w:rsidRPr="00DC3839">
              <w:rPr>
                <w:rFonts w:ascii="Cambria" w:hAnsi="Cambria"/>
                <w:i/>
                <w:color w:val="auto"/>
                <w:szCs w:val="20"/>
              </w:rPr>
              <w:t>of</w:t>
            </w:r>
            <w:r w:rsidRPr="00D6257F">
              <w:rPr>
                <w:rFonts w:ascii="Cambria" w:hAnsi="Cambria"/>
                <w:i/>
                <w:color w:val="auto"/>
                <w:szCs w:val="20"/>
                <w:lang w:val="en-US"/>
              </w:rPr>
              <w:t xml:space="preserve"> ……, </w:t>
            </w:r>
            <w:r w:rsidRPr="00DC3839">
              <w:rPr>
                <w:rFonts w:ascii="Cambria" w:hAnsi="Cambria"/>
                <w:i/>
                <w:color w:val="auto"/>
                <w:szCs w:val="20"/>
              </w:rPr>
              <w:t>advisor</w:t>
            </w:r>
            <w:r w:rsidRPr="00D6257F">
              <w:rPr>
                <w:rFonts w:ascii="Cambria" w:hAnsi="Cambria"/>
                <w:i/>
                <w:color w:val="auto"/>
                <w:szCs w:val="20"/>
                <w:lang w:val="en-US"/>
              </w:rPr>
              <w:t>/</w:t>
            </w:r>
            <w:r w:rsidRPr="00DC3839">
              <w:rPr>
                <w:rFonts w:ascii="Cambria" w:hAnsi="Cambria"/>
                <w:i/>
                <w:color w:val="auto"/>
                <w:szCs w:val="20"/>
              </w:rPr>
              <w:t>consultant</w:t>
            </w:r>
            <w:r w:rsidRPr="00D6257F">
              <w:rPr>
                <w:rFonts w:ascii="Cambria" w:hAnsi="Cambria"/>
                <w:i/>
                <w:color w:val="auto"/>
                <w:szCs w:val="20"/>
                <w:lang w:val="en-US"/>
              </w:rPr>
              <w:t xml:space="preserve"> </w:t>
            </w:r>
            <w:r w:rsidRPr="00DC3839">
              <w:rPr>
                <w:rFonts w:ascii="Cambria" w:hAnsi="Cambria"/>
                <w:i/>
                <w:color w:val="auto"/>
                <w:szCs w:val="20"/>
              </w:rPr>
              <w:t>to</w:t>
            </w:r>
            <w:r w:rsidRPr="00D6257F">
              <w:rPr>
                <w:rFonts w:ascii="Cambria" w:hAnsi="Cambria"/>
                <w:i/>
                <w:color w:val="0070C0"/>
                <w:szCs w:val="20"/>
                <w:lang w:val="en-US"/>
              </w:rPr>
              <w:t>…</w:t>
            </w:r>
            <w:r w:rsidR="00BC264E" w:rsidRPr="00D6257F">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D6257F">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D6257F">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D6257F">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D6257F">
              <w:rPr>
                <w:rFonts w:ascii="Cambria" w:hAnsi="Cambria"/>
                <w:i/>
                <w:color w:val="0070C0"/>
                <w:szCs w:val="20"/>
                <w:lang w:val="en-US"/>
              </w:rPr>
              <w:t>…</w:t>
            </w:r>
          </w:p>
          <w:p w14:paraId="2EAE4030" w14:textId="77777777" w:rsidR="005A2EA8" w:rsidRPr="00D6257F"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D6257F">
              <w:rPr>
                <w:rFonts w:ascii="Cambria" w:hAnsi="Cambria"/>
                <w:i/>
                <w:color w:val="auto"/>
                <w:szCs w:val="20"/>
                <w:lang w:val="en-US"/>
              </w:rPr>
              <w:t xml:space="preserve"> </w:t>
            </w:r>
            <w:r w:rsidRPr="00DC3839">
              <w:rPr>
                <w:rFonts w:ascii="Cambria" w:hAnsi="Cambria"/>
                <w:i/>
                <w:color w:val="auto"/>
                <w:szCs w:val="20"/>
              </w:rPr>
              <w:t>references</w:t>
            </w:r>
            <w:r w:rsidRPr="00D6257F">
              <w:rPr>
                <w:rFonts w:ascii="Cambria" w:hAnsi="Cambria"/>
                <w:i/>
                <w:color w:val="auto"/>
                <w:szCs w:val="20"/>
                <w:lang w:val="en-US"/>
              </w:rPr>
              <w:t xml:space="preserve">: </w:t>
            </w:r>
            <w:r w:rsidRPr="00DC3839">
              <w:rPr>
                <w:rFonts w:ascii="Cambria" w:hAnsi="Cambria"/>
                <w:i/>
                <w:color w:val="auto"/>
                <w:szCs w:val="20"/>
              </w:rPr>
              <w:t>Tel</w:t>
            </w:r>
            <w:r w:rsidRPr="00D6257F">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C07223" w:rsidRDefault="005A2EA8" w:rsidP="00AC4CAF">
            <w:pPr>
              <w:snapToGrid w:val="0"/>
              <w:rPr>
                <w:rFonts w:ascii="Cambria" w:hAnsi="Cambria"/>
                <w:b/>
                <w:color w:val="auto"/>
                <w:szCs w:val="20"/>
                <w:lang w:val="ru-RU"/>
              </w:rPr>
            </w:pPr>
          </w:p>
        </w:tc>
      </w:tr>
      <w:tr w:rsidR="007F261A" w:rsidRPr="00712A21"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C07223" w:rsidRDefault="005A2EA8" w:rsidP="00AC4CAF">
            <w:pPr>
              <w:snapToGrid w:val="0"/>
              <w:rPr>
                <w:rFonts w:ascii="Cambria" w:hAnsi="Cambria"/>
                <w:b/>
                <w:color w:val="auto"/>
                <w:szCs w:val="20"/>
                <w:lang w:val="ru-RU"/>
              </w:rPr>
            </w:pPr>
          </w:p>
        </w:tc>
      </w:tr>
      <w:tr w:rsidR="007F261A" w:rsidRPr="00712A21"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Членство в профессиональных ассоциациях и публикации</w:t>
      </w:r>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 xml:space="preserve">Знание языков (укажите только языки, </w:t>
      </w:r>
      <w:r w:rsidR="00BC264E" w:rsidRPr="0094311A">
        <w:rPr>
          <w:rFonts w:ascii="Cambria" w:hAnsi="Cambria"/>
          <w:b/>
          <w:color w:val="0070C0"/>
          <w:lang w:val="ru-RU"/>
        </w:rPr>
        <w:t>ко</w:t>
      </w:r>
      <w:r w:rsidR="00BC264E" w:rsidRPr="0094311A">
        <w:rPr>
          <w:rFonts w:ascii="Cambria" w:hAnsi="Cambria"/>
          <w:b/>
          <w:color w:val="0070C0"/>
        </w:rPr>
        <w:t>торы</w:t>
      </w:r>
      <w:r w:rsidR="00BC264E" w:rsidRPr="0094311A">
        <w:rPr>
          <w:rFonts w:ascii="Cambria" w:hAnsi="Cambria"/>
          <w:b/>
          <w:color w:val="0070C0"/>
          <w:lang w:val="ru-RU"/>
        </w:rPr>
        <w:t>е</w:t>
      </w:r>
      <w:r w:rsidR="00BC264E" w:rsidRPr="0094311A">
        <w:rPr>
          <w:rFonts w:ascii="Cambria" w:hAnsi="Cambria"/>
          <w:b/>
          <w:color w:val="0070C0"/>
        </w:rPr>
        <w:t xml:space="preserve"> вы можете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работ</w:t>
      </w:r>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r w:rsidR="00EB670D" w:rsidRPr="0094311A">
        <w:rPr>
          <w:rFonts w:ascii="Cambria" w:hAnsi="Cambria"/>
          <w:b/>
          <w:color w:val="0070C0"/>
        </w:rPr>
        <w:t>Соответствие заданию</w:t>
      </w:r>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 xml:space="preserve">Подробные задачи, возложенные на </w:t>
            </w:r>
            <w:r w:rsidR="00EB670D" w:rsidRPr="0094311A">
              <w:rPr>
                <w:rFonts w:ascii="Cambria" w:hAnsi="Cambria"/>
                <w:color w:val="0070C0"/>
                <w:lang w:val="ru-RU"/>
              </w:rPr>
              <w:t>команду</w:t>
            </w:r>
            <w:r w:rsidR="00EB670D" w:rsidRPr="0094311A">
              <w:rPr>
                <w:rFonts w:ascii="Cambria" w:hAnsi="Cambria"/>
                <w:color w:val="0070C0"/>
              </w:rPr>
              <w:t xml:space="preserve"> экспертов консультанта</w:t>
            </w:r>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Ссылка на предыдущую работу/</w:t>
            </w:r>
            <w:r w:rsidR="00EB670D" w:rsidRPr="0094311A">
              <w:rPr>
                <w:rFonts w:ascii="Cambria" w:hAnsi="Cambria"/>
                <w:color w:val="0070C0"/>
                <w:lang w:val="ru-RU"/>
              </w:rPr>
              <w:t>задания</w:t>
            </w:r>
            <w:r w:rsidR="00EB670D" w:rsidRPr="0094311A">
              <w:rPr>
                <w:rFonts w:ascii="Cambria" w:hAnsi="Cambria"/>
                <w:color w:val="0070C0"/>
              </w:rPr>
              <w:t xml:space="preserve">, которые лучше всего </w:t>
            </w:r>
            <w:r w:rsidR="00EB670D" w:rsidRPr="0094311A">
              <w:rPr>
                <w:rFonts w:ascii="Cambria" w:hAnsi="Cambria"/>
                <w:color w:val="0070C0"/>
                <w:lang w:val="ru-RU"/>
              </w:rPr>
              <w:t>показыва</w:t>
            </w:r>
            <w:r w:rsidR="00EB670D" w:rsidRPr="0094311A">
              <w:rPr>
                <w:rFonts w:ascii="Cambria" w:hAnsi="Cambria"/>
                <w:color w:val="0070C0"/>
              </w:rPr>
              <w:t>ют способность справляться с поставленными задачами</w:t>
            </w:r>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Heading1"/>
        <w:numPr>
          <w:ilvl w:val="0"/>
          <w:numId w:val="0"/>
        </w:numPr>
        <w:ind w:left="1152"/>
        <w:rPr>
          <w:color w:val="auto"/>
        </w:rPr>
      </w:pPr>
      <w:bookmarkStart w:id="343" w:name="_Ref492568443"/>
      <w:bookmarkStart w:id="344" w:name="_Toc493614542"/>
      <w:bookmarkStart w:id="345" w:name="_Toc493615197"/>
      <w:bookmarkStart w:id="346" w:name="_Toc530904343"/>
      <w:bookmarkStart w:id="347" w:name="_Toc85104278"/>
      <w:bookmarkStart w:id="348" w:name="_Toc95719032"/>
      <w:bookmarkStart w:id="349" w:name="_Toc95719282"/>
      <w:bookmarkStart w:id="350" w:name="_Toc95719359"/>
      <w:r w:rsidRPr="00DC3839">
        <w:rPr>
          <w:color w:val="auto"/>
        </w:rPr>
        <w:lastRenderedPageBreak/>
        <w:t>8</w:t>
      </w:r>
      <w:r w:rsidRPr="00DC3839">
        <w:rPr>
          <w:color w:val="auto"/>
        </w:rPr>
        <w:tab/>
      </w:r>
      <w:r w:rsidR="00B33550" w:rsidRPr="00DC3839">
        <w:rPr>
          <w:color w:val="auto"/>
        </w:rPr>
        <w:t>Company’s Equipment</w:t>
      </w:r>
      <w:bookmarkEnd w:id="343"/>
      <w:bookmarkEnd w:id="344"/>
      <w:bookmarkEnd w:id="345"/>
      <w:bookmarkEnd w:id="346"/>
      <w:bookmarkEnd w:id="347"/>
      <w:bookmarkEnd w:id="348"/>
      <w:bookmarkEnd w:id="349"/>
      <w:bookmarkEnd w:id="350"/>
      <w:r w:rsidR="00220314">
        <w:rPr>
          <w:color w:val="auto"/>
        </w:rPr>
        <w:t>/</w:t>
      </w:r>
      <w:r w:rsidR="00220314" w:rsidRPr="00220314">
        <w:rPr>
          <w:color w:val="auto"/>
        </w:rPr>
        <w:t xml:space="preserve"> </w:t>
      </w:r>
      <w:r w:rsidR="00220314" w:rsidRPr="0094311A">
        <w:rPr>
          <w:color w:val="0070C0"/>
        </w:rPr>
        <w:t>Оборудование компании</w:t>
      </w:r>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r w:rsidR="00220314" w:rsidRPr="0094311A">
        <w:rPr>
          <w:rFonts w:ascii="Cambria" w:hAnsi="Cambria"/>
          <w:color w:val="0070C0"/>
        </w:rPr>
        <w:t>При необходимости список может быть расширен Участником т</w:t>
      </w:r>
      <w:r w:rsidR="00220314" w:rsidRPr="0094311A">
        <w:rPr>
          <w:rFonts w:ascii="Cambria" w:hAnsi="Cambria"/>
          <w:color w:val="0070C0"/>
          <w:lang w:val="ru-RU"/>
        </w:rPr>
        <w:t>ендера</w:t>
      </w:r>
      <w:r w:rsidRPr="0094311A">
        <w:rPr>
          <w:rFonts w:ascii="Cambria" w:hAnsi="Cambria"/>
          <w:color w:val="0070C0"/>
        </w:rPr>
        <w:t>.</w:t>
      </w: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shd w:val="clear" w:color="auto" w:fill="auto"/>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r w:rsidR="00220314" w:rsidRPr="0094311A">
              <w:rPr>
                <w:rFonts w:ascii="Cambria" w:hAnsi="Cambria"/>
                <w:b/>
                <w:color w:val="0070C0"/>
              </w:rPr>
              <w:t>Описание</w:t>
            </w:r>
            <w:r w:rsidR="00220314" w:rsidRPr="002A4191">
              <w:rPr>
                <w:rFonts w:ascii="Cambria" w:hAnsi="Cambria"/>
                <w:b/>
                <w:color w:val="0070C0"/>
                <w:lang w:val="fr-FR"/>
              </w:rPr>
              <w:t>/</w:t>
            </w:r>
            <w:r w:rsidR="00220314" w:rsidRPr="0094311A">
              <w:rPr>
                <w:rFonts w:ascii="Cambria" w:hAnsi="Cambria"/>
                <w:b/>
                <w:color w:val="0070C0"/>
              </w:rPr>
              <w:t>Режим</w:t>
            </w:r>
          </w:p>
        </w:tc>
        <w:tc>
          <w:tcPr>
            <w:tcW w:w="1098" w:type="dxa"/>
            <w:shd w:val="clear" w:color="auto" w:fill="auto"/>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Размер / </w:t>
            </w:r>
            <w:r w:rsidR="00220314" w:rsidRPr="0094311A">
              <w:rPr>
                <w:rFonts w:ascii="Cambria" w:hAnsi="Cambria"/>
                <w:b/>
                <w:color w:val="0070C0"/>
                <w:lang w:val="ru-RU"/>
              </w:rPr>
              <w:t>Объем</w:t>
            </w:r>
          </w:p>
        </w:tc>
        <w:tc>
          <w:tcPr>
            <w:tcW w:w="1064" w:type="dxa"/>
            <w:shd w:val="clear" w:color="auto" w:fill="auto"/>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r w:rsidR="00220314" w:rsidRPr="0094311A">
              <w:rPr>
                <w:rFonts w:ascii="Cambria" w:hAnsi="Cambria"/>
                <w:b/>
                <w:color w:val="0070C0"/>
              </w:rPr>
              <w:t>Число</w:t>
            </w:r>
          </w:p>
        </w:tc>
        <w:tc>
          <w:tcPr>
            <w:tcW w:w="1856" w:type="dxa"/>
            <w:shd w:val="clear" w:color="auto" w:fill="auto"/>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r w:rsidR="00220314" w:rsidRPr="0094311A">
              <w:rPr>
                <w:rFonts w:ascii="Cambria" w:hAnsi="Cambria"/>
                <w:b/>
                <w:color w:val="0070C0"/>
              </w:rPr>
              <w:t>Текущее местоположение</w:t>
            </w:r>
          </w:p>
        </w:tc>
        <w:tc>
          <w:tcPr>
            <w:tcW w:w="1631" w:type="dxa"/>
            <w:shd w:val="clear" w:color="auto" w:fill="auto"/>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shd w:val="clear" w:color="auto" w:fill="auto"/>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Подпись уполномоченного лица</w:t>
      </w:r>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r w:rsidR="007224C0" w:rsidRPr="0094311A">
        <w:rPr>
          <w:rFonts w:ascii="Cambria" w:hAnsi="Cambria"/>
          <w:color w:val="0070C0"/>
        </w:rPr>
        <w:t>Имя и должность подписавшего</w:t>
      </w:r>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Дата подписания</w:t>
      </w:r>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Heading1"/>
        <w:numPr>
          <w:ilvl w:val="0"/>
          <w:numId w:val="0"/>
        </w:numPr>
        <w:ind w:left="1152"/>
        <w:rPr>
          <w:color w:val="0070C0"/>
        </w:rPr>
      </w:pPr>
      <w:bookmarkStart w:id="351" w:name="_Ref492568587"/>
      <w:bookmarkStart w:id="352" w:name="_Toc493614543"/>
      <w:bookmarkStart w:id="353" w:name="_Toc493615198"/>
      <w:bookmarkStart w:id="354" w:name="_Toc530904344"/>
      <w:bookmarkStart w:id="355" w:name="_Toc85104279"/>
      <w:bookmarkStart w:id="356" w:name="_Toc95719033"/>
      <w:bookmarkStart w:id="357" w:name="_Toc95719283"/>
      <w:bookmarkStart w:id="358"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r w:rsidR="008A1C18" w:rsidRPr="00BE5EB5">
        <w:rPr>
          <w:color w:val="0070C0"/>
        </w:rPr>
        <w:t>Перечень текущих</w:t>
      </w:r>
      <w:r w:rsidR="008A1C18" w:rsidRPr="00BE5EB5">
        <w:rPr>
          <w:color w:val="0070C0"/>
          <w:lang w:val="en-US"/>
        </w:rPr>
        <w:t xml:space="preserve"> </w:t>
      </w:r>
      <w:r w:rsidR="008A1C18" w:rsidRPr="00BE5EB5">
        <w:rPr>
          <w:color w:val="0070C0"/>
        </w:rPr>
        <w:t xml:space="preserve">проектов, </w:t>
      </w:r>
      <w:r w:rsidR="008A1C18" w:rsidRPr="00BE5EB5">
        <w:rPr>
          <w:color w:val="0070C0"/>
          <w:lang w:val="ru-RU"/>
        </w:rPr>
        <w:t>выполня</w:t>
      </w:r>
      <w:r w:rsidR="008A1C18" w:rsidRPr="00BE5EB5">
        <w:rPr>
          <w:color w:val="0070C0"/>
        </w:rPr>
        <w:t>емых Компанией (при наличии</w:t>
      </w:r>
      <w:r w:rsidR="00B33550" w:rsidRPr="00BE5EB5">
        <w:rPr>
          <w:color w:val="0070C0"/>
        </w:rPr>
        <w:t>)</w:t>
      </w:r>
      <w:bookmarkEnd w:id="351"/>
      <w:bookmarkEnd w:id="352"/>
      <w:bookmarkEnd w:id="353"/>
      <w:bookmarkEnd w:id="354"/>
      <w:bookmarkEnd w:id="355"/>
      <w:bookmarkEnd w:id="356"/>
      <w:bookmarkEnd w:id="357"/>
      <w:bookmarkEnd w:id="358"/>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r w:rsidR="008A1C18" w:rsidRPr="00BE5EB5">
        <w:rPr>
          <w:rFonts w:ascii="Cambria" w:hAnsi="Cambria"/>
          <w:color w:val="0070C0"/>
        </w:rPr>
        <w:t>Участники тендера и каждый участник СП предостав</w:t>
      </w:r>
      <w:r w:rsidR="008A1C18" w:rsidRPr="00BE5EB5">
        <w:rPr>
          <w:rFonts w:ascii="Cambria" w:hAnsi="Cambria"/>
          <w:color w:val="0070C0"/>
          <w:lang w:val="ru-RU"/>
        </w:rPr>
        <w:t>ляют</w:t>
      </w:r>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информацию о своих текущих обязательствах по всем контрактам, которые были присуждены, или по которым было получено письмо о намерени</w:t>
      </w:r>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или о принятии, или по контрактам, которые приближаются к завершению, но для которых сертификат </w:t>
      </w:r>
      <w:r w:rsidR="008A1C18" w:rsidRPr="00BE5EB5">
        <w:rPr>
          <w:rFonts w:ascii="Cambria" w:hAnsi="Cambria"/>
          <w:color w:val="0070C0"/>
          <w:lang w:val="ru-RU"/>
        </w:rPr>
        <w:t>о</w:t>
      </w:r>
      <w:r w:rsidR="008A1C18" w:rsidRPr="00BE5EB5">
        <w:rPr>
          <w:rFonts w:ascii="Cambria" w:hAnsi="Cambria"/>
          <w:color w:val="0070C0"/>
        </w:rPr>
        <w:t xml:space="preserve"> безого</w:t>
      </w:r>
      <w:r w:rsidR="008A1C18" w:rsidRPr="00BE5EB5">
        <w:rPr>
          <w:rFonts w:ascii="Cambria" w:hAnsi="Cambria"/>
          <w:color w:val="0070C0"/>
          <w:lang w:val="ru-RU"/>
        </w:rPr>
        <w:t>вор</w:t>
      </w:r>
      <w:r w:rsidR="008A1C18" w:rsidRPr="00BE5EB5">
        <w:rPr>
          <w:rFonts w:ascii="Cambria" w:hAnsi="Cambria"/>
          <w:color w:val="0070C0"/>
        </w:rPr>
        <w:t>очно</w:t>
      </w:r>
      <w:r w:rsidR="008A1C18" w:rsidRPr="00BE5EB5">
        <w:rPr>
          <w:rFonts w:ascii="Cambria" w:hAnsi="Cambria"/>
          <w:color w:val="0070C0"/>
          <w:lang w:val="ru-RU"/>
        </w:rPr>
        <w:t>м</w:t>
      </w:r>
      <w:r w:rsidR="008A1C18" w:rsidRPr="00BE5EB5">
        <w:rPr>
          <w:rFonts w:ascii="Cambria" w:hAnsi="Cambria"/>
          <w:color w:val="0070C0"/>
        </w:rPr>
        <w:t>, полно</w:t>
      </w:r>
      <w:r w:rsidR="008A1C18" w:rsidRPr="00BE5EB5">
        <w:rPr>
          <w:rFonts w:ascii="Cambria" w:hAnsi="Cambria"/>
          <w:color w:val="0070C0"/>
          <w:lang w:val="ru-RU"/>
        </w:rPr>
        <w:t>м</w:t>
      </w:r>
      <w:r w:rsidR="008A1C18" w:rsidRPr="00BE5EB5">
        <w:rPr>
          <w:rFonts w:ascii="Cambria" w:hAnsi="Cambria"/>
          <w:color w:val="0070C0"/>
        </w:rPr>
        <w:t xml:space="preserve"> завершени</w:t>
      </w:r>
      <w:r w:rsidR="008A1C18" w:rsidRPr="00BE5EB5">
        <w:rPr>
          <w:rFonts w:ascii="Cambria" w:hAnsi="Cambria"/>
          <w:color w:val="0070C0"/>
          <w:lang w:val="ru-RU"/>
        </w:rPr>
        <w:t>и</w:t>
      </w:r>
      <w:r w:rsidR="008A1C18" w:rsidRPr="00BE5EB5">
        <w:rPr>
          <w:rFonts w:ascii="Cambria" w:hAnsi="Cambria"/>
          <w:color w:val="0070C0"/>
        </w:rPr>
        <w:t xml:space="preserve"> еще не выдан</w:t>
      </w:r>
      <w:r w:rsidRPr="00BE5EB5">
        <w:rPr>
          <w:rFonts w:ascii="Cambria" w:hAnsi="Cambria"/>
          <w:color w:val="0070C0"/>
        </w:rPr>
        <w:t>.</w:t>
      </w:r>
    </w:p>
    <w:tbl>
      <w:tblPr>
        <w:tblStyle w:val="TableGrid"/>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shd w:val="clear" w:color="auto" w:fill="auto"/>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Тип проекта</w:t>
            </w:r>
          </w:p>
        </w:tc>
        <w:tc>
          <w:tcPr>
            <w:tcW w:w="3690" w:type="dxa"/>
            <w:shd w:val="clear" w:color="auto" w:fill="auto"/>
          </w:tcPr>
          <w:p w14:paraId="47FDAB12" w14:textId="3C6B9F4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sidR="00021BD8">
              <w:rPr>
                <w:rFonts w:ascii="Cambria" w:hAnsi="Cambria"/>
                <w:b/>
                <w:color w:val="auto"/>
              </w:rPr>
              <w:t>KGS</w:t>
            </w:r>
            <w:r w:rsidRPr="00DC3839">
              <w:rPr>
                <w:rFonts w:ascii="Cambria" w:hAnsi="Cambria"/>
                <w:b/>
                <w:color w:val="auto"/>
              </w:rPr>
              <w:t>)</w:t>
            </w:r>
          </w:p>
          <w:p w14:paraId="01A8A9B2" w14:textId="49F21FEF" w:rsidR="00B64CE1" w:rsidRPr="0012064A" w:rsidRDefault="0012064A" w:rsidP="00021B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BE5EB5">
              <w:rPr>
                <w:rFonts w:ascii="Cambria" w:hAnsi="Cambria"/>
                <w:b/>
                <w:color w:val="0070C0"/>
                <w:lang w:val="ru-RU"/>
              </w:rPr>
              <w:t xml:space="preserve">Сумма контракта (в </w:t>
            </w:r>
            <w:r w:rsidR="00021BD8">
              <w:rPr>
                <w:rFonts w:ascii="Cambria" w:hAnsi="Cambria"/>
                <w:b/>
                <w:color w:val="0070C0"/>
                <w:lang w:val="ru-RU"/>
              </w:rPr>
              <w:t>сомах</w:t>
            </w:r>
            <w:r w:rsidRPr="00BE5EB5">
              <w:rPr>
                <w:rFonts w:ascii="Cambria" w:hAnsi="Cambria"/>
                <w:b/>
                <w:color w:val="0070C0"/>
                <w:lang w:val="ru-RU"/>
              </w:rPr>
              <w:t>)</w:t>
            </w:r>
          </w:p>
        </w:tc>
        <w:tc>
          <w:tcPr>
            <w:tcW w:w="1530" w:type="dxa"/>
            <w:shd w:val="clear" w:color="auto" w:fill="auto"/>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начала</w:t>
            </w:r>
          </w:p>
        </w:tc>
        <w:tc>
          <w:tcPr>
            <w:tcW w:w="1513" w:type="dxa"/>
            <w:shd w:val="clear" w:color="auto" w:fill="auto"/>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Подпись уполномоченного лица: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r w:rsidRPr="00BE5EB5">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r w:rsidRPr="00BE5EB5">
        <w:rPr>
          <w:rFonts w:ascii="Cambria" w:hAnsi="Cambria"/>
          <w:color w:val="0070C0"/>
        </w:rPr>
        <w:t xml:space="preserve">Дата подписания: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Heading1"/>
        <w:numPr>
          <w:ilvl w:val="0"/>
          <w:numId w:val="0"/>
        </w:numPr>
        <w:ind w:left="1152"/>
        <w:rPr>
          <w:color w:val="auto"/>
        </w:rPr>
      </w:pPr>
      <w:bookmarkStart w:id="359" w:name="_Toc530904345"/>
      <w:bookmarkStart w:id="360" w:name="_Toc85104280"/>
      <w:bookmarkStart w:id="361" w:name="_Toc95719034"/>
      <w:bookmarkStart w:id="362" w:name="_Toc95719284"/>
      <w:bookmarkStart w:id="363" w:name="_Toc95719361"/>
      <w:bookmarkStart w:id="364" w:name="_Toc493614544"/>
      <w:bookmarkStart w:id="365" w:name="_Toc493615199"/>
      <w:bookmarkStart w:id="366"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59"/>
      <w:bookmarkEnd w:id="360"/>
      <w:bookmarkEnd w:id="361"/>
      <w:bookmarkEnd w:id="362"/>
      <w:bookmarkEnd w:id="363"/>
      <w:r w:rsidR="0012064A" w:rsidRPr="00C07223">
        <w:rPr>
          <w:color w:val="auto"/>
        </w:rPr>
        <w:t xml:space="preserve">/ </w:t>
      </w:r>
      <w:bookmarkEnd w:id="364"/>
      <w:bookmarkEnd w:id="365"/>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r w:rsidR="0012064A" w:rsidRPr="00461C5A">
        <w:rPr>
          <w:rFonts w:ascii="Cambria" w:hAnsi="Cambria"/>
          <w:color w:val="0070C0"/>
        </w:rPr>
        <w:t xml:space="preserve">Кроме того,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включа</w:t>
      </w:r>
      <w:r w:rsidR="0012064A" w:rsidRPr="00461C5A">
        <w:rPr>
          <w:rFonts w:ascii="Cambria" w:hAnsi="Cambria"/>
          <w:color w:val="0070C0"/>
          <w:lang w:val="ru-RU"/>
        </w:rPr>
        <w:t>ет</w:t>
      </w:r>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r w:rsidR="0012064A" w:rsidRPr="00461C5A">
        <w:rPr>
          <w:rFonts w:ascii="Cambria" w:hAnsi="Cambria"/>
          <w:color w:val="0070C0"/>
        </w:rPr>
        <w:t>предполагаемое расположение на участке Вашего главного офиса, мастерских, станций (стальные/бетонные/асфальтовые</w:t>
      </w:r>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r w:rsidR="0012064A" w:rsidRPr="00461C5A">
        <w:rPr>
          <w:rFonts w:ascii="Cambria" w:hAnsi="Cambria"/>
          <w:color w:val="0070C0"/>
        </w:rPr>
        <w:t>все детали, требуемые для описания в соответствии с Частью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правила дорожного движения (меры беопасности,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Heading1"/>
        <w:numPr>
          <w:ilvl w:val="0"/>
          <w:numId w:val="0"/>
        </w:numPr>
        <w:ind w:left="1152"/>
        <w:rPr>
          <w:color w:val="auto"/>
        </w:rPr>
      </w:pPr>
      <w:bookmarkStart w:id="367" w:name="_Toc530904346"/>
      <w:bookmarkStart w:id="368" w:name="_Toc85104281"/>
      <w:bookmarkStart w:id="369" w:name="_Toc95719035"/>
      <w:bookmarkStart w:id="370" w:name="_Toc95719285"/>
      <w:bookmarkStart w:id="371" w:name="_Toc95719362"/>
      <w:r w:rsidRPr="00DC3839">
        <w:rPr>
          <w:color w:val="auto"/>
        </w:rPr>
        <w:lastRenderedPageBreak/>
        <w:t>11</w:t>
      </w:r>
      <w:r w:rsidRPr="00DC3839">
        <w:rPr>
          <w:color w:val="auto"/>
        </w:rPr>
        <w:tab/>
      </w:r>
      <w:r w:rsidR="00B33550" w:rsidRPr="00DC3839">
        <w:rPr>
          <w:color w:val="auto"/>
        </w:rPr>
        <w:t>Implementation Schedule</w:t>
      </w:r>
      <w:bookmarkEnd w:id="367"/>
      <w:bookmarkEnd w:id="368"/>
      <w:bookmarkEnd w:id="369"/>
      <w:bookmarkEnd w:id="370"/>
      <w:bookmarkEnd w:id="371"/>
      <w:r w:rsidR="00BD3DFB">
        <w:rPr>
          <w:color w:val="auto"/>
        </w:rPr>
        <w:t>/</w:t>
      </w:r>
      <w:bookmarkStart w:id="372" w:name="_Hlk155962646"/>
      <w:r w:rsidR="00BD3DFB" w:rsidRPr="00BD3DFB">
        <w:rPr>
          <w:color w:val="auto"/>
        </w:rPr>
        <w:t xml:space="preserve"> </w:t>
      </w:r>
      <w:r w:rsidR="00BD3DFB" w:rsidRPr="00A2269C">
        <w:rPr>
          <w:color w:val="0070C0"/>
        </w:rPr>
        <w:t xml:space="preserve">График </w:t>
      </w:r>
      <w:r w:rsidR="00BD3DFB" w:rsidRPr="00A2269C">
        <w:rPr>
          <w:color w:val="0070C0"/>
          <w:lang w:val="ru-RU"/>
        </w:rPr>
        <w:t>выполнения</w:t>
      </w:r>
      <w:bookmarkEnd w:id="372"/>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05049D30"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FF4F66">
        <w:rPr>
          <w:rFonts w:ascii="Cambria" w:hAnsi="Cambria"/>
          <w:color w:val="0070C0"/>
          <w:lang w:val="ru-RU"/>
        </w:rPr>
        <w:t xml:space="preserve"> </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Heading1"/>
        <w:numPr>
          <w:ilvl w:val="0"/>
          <w:numId w:val="0"/>
        </w:numPr>
        <w:ind w:left="1152"/>
        <w:rPr>
          <w:color w:val="0070C0"/>
        </w:rPr>
      </w:pPr>
      <w:bookmarkStart w:id="373" w:name="_Toc530904347"/>
      <w:bookmarkStart w:id="374" w:name="_Toc85104282"/>
      <w:bookmarkStart w:id="375" w:name="_Toc95719036"/>
      <w:bookmarkStart w:id="376" w:name="_Toc95719286"/>
      <w:bookmarkStart w:id="377" w:name="_Toc95719363"/>
      <w:bookmarkStart w:id="378" w:name="_Toc493614548"/>
      <w:bookmarkStart w:id="379" w:name="_Toc493615203"/>
      <w:bookmarkEnd w:id="366"/>
      <w:r w:rsidRPr="00DC3839">
        <w:rPr>
          <w:color w:val="auto"/>
        </w:rPr>
        <w:lastRenderedPageBreak/>
        <w:t>12</w:t>
      </w:r>
      <w:r w:rsidRPr="00DC3839">
        <w:rPr>
          <w:color w:val="auto"/>
        </w:rPr>
        <w:tab/>
      </w:r>
      <w:r w:rsidR="00B33550" w:rsidRPr="00DC3839">
        <w:rPr>
          <w:color w:val="auto"/>
        </w:rPr>
        <w:t>Additional information – if applicable</w:t>
      </w:r>
      <w:bookmarkEnd w:id="373"/>
      <w:bookmarkEnd w:id="374"/>
      <w:bookmarkEnd w:id="375"/>
      <w:bookmarkEnd w:id="376"/>
      <w:bookmarkEnd w:id="377"/>
      <w:r w:rsidR="00554B2C">
        <w:rPr>
          <w:color w:val="auto"/>
        </w:rPr>
        <w:t>/</w:t>
      </w:r>
      <w:r w:rsidR="00554B2C" w:rsidRPr="00554B2C">
        <w:rPr>
          <w:color w:val="auto"/>
        </w:rPr>
        <w:t xml:space="preserve"> </w:t>
      </w:r>
      <w:r w:rsidR="00554B2C" w:rsidRPr="00A2269C">
        <w:rPr>
          <w:color w:val="0070C0"/>
        </w:rPr>
        <w:t>Дополнительная информация – если применимо</w:t>
      </w:r>
    </w:p>
    <w:p w14:paraId="497C5CA9" w14:textId="59C82FC2" w:rsidR="00B33550" w:rsidRPr="00DC3839" w:rsidRDefault="00B33550">
      <w:pPr>
        <w:pStyle w:val="Bullit-Aufzhlung"/>
        <w:numPr>
          <w:ilvl w:val="0"/>
          <w:numId w:val="7"/>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Заявление о </w:t>
      </w:r>
      <w:r w:rsidR="00554B2C" w:rsidRPr="00A2269C">
        <w:rPr>
          <w:rFonts w:ascii="Cambria" w:hAnsi="Cambria"/>
          <w:color w:val="0070C0"/>
          <w:lang w:val="ru-RU"/>
        </w:rPr>
        <w:t>подаче</w:t>
      </w:r>
      <w:r w:rsidR="00554B2C" w:rsidRPr="00A2269C">
        <w:rPr>
          <w:rFonts w:ascii="Cambria" w:hAnsi="Cambria"/>
          <w:color w:val="0070C0"/>
        </w:rPr>
        <w:t xml:space="preserve"> предложения</w:t>
      </w:r>
    </w:p>
    <w:p w14:paraId="42FB9911" w14:textId="15D00E25" w:rsidR="00B33550" w:rsidRPr="00A2269C" w:rsidRDefault="00982122">
      <w:pPr>
        <w:pStyle w:val="Bullit-Aufzhlung"/>
        <w:numPr>
          <w:ilvl w:val="0"/>
          <w:numId w:val="7"/>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Рекомендации Партнера-исполнителя и/или Сертификаты приемки и/или другие рекомендации для вышеуказанных проектов (если сертификаты существуют)</w:t>
      </w:r>
    </w:p>
    <w:p w14:paraId="492BECC7" w14:textId="515BC5A2" w:rsidR="00B33550" w:rsidRPr="00A2269C" w:rsidRDefault="00B33550">
      <w:pPr>
        <w:pStyle w:val="Bullit-Aufzhlung"/>
        <w:numPr>
          <w:ilvl w:val="0"/>
          <w:numId w:val="7"/>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Фотографии </w:t>
      </w:r>
      <w:r w:rsidR="00554B2C" w:rsidRPr="00A2269C">
        <w:rPr>
          <w:rFonts w:ascii="Cambria" w:hAnsi="Cambria"/>
          <w:color w:val="0070C0"/>
          <w:lang w:val="ru-RU"/>
        </w:rPr>
        <w:t>выполне</w:t>
      </w:r>
      <w:r w:rsidR="00554B2C" w:rsidRPr="00A2269C">
        <w:rPr>
          <w:rFonts w:ascii="Cambria" w:hAnsi="Cambria"/>
          <w:color w:val="0070C0"/>
        </w:rPr>
        <w:t>нных проектов по каждому проекту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фото)</w:t>
      </w:r>
    </w:p>
    <w:p w14:paraId="352772B3" w14:textId="3C3B086D" w:rsidR="00B33550" w:rsidRPr="00A2269C" w:rsidRDefault="00B33550">
      <w:pPr>
        <w:pStyle w:val="Bullit-Aufzhlung"/>
        <w:numPr>
          <w:ilvl w:val="0"/>
          <w:numId w:val="7"/>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D6257F" w:rsidRDefault="00314757" w:rsidP="00923608">
      <w:pPr>
        <w:pStyle w:val="Heading1"/>
        <w:numPr>
          <w:ilvl w:val="0"/>
          <w:numId w:val="0"/>
        </w:numPr>
        <w:ind w:left="1152"/>
        <w:rPr>
          <w:color w:val="0070C0"/>
          <w:lang w:val="en-US"/>
        </w:rPr>
      </w:pPr>
      <w:bookmarkStart w:id="380" w:name="_Toc530904348"/>
      <w:bookmarkStart w:id="381" w:name="_Toc85104283"/>
      <w:bookmarkStart w:id="382" w:name="_Toc95719037"/>
      <w:bookmarkStart w:id="383" w:name="_Toc95719287"/>
      <w:bookmarkStart w:id="384" w:name="_Toc95719364"/>
      <w:r w:rsidRPr="00DC3839">
        <w:rPr>
          <w:color w:val="auto"/>
        </w:rPr>
        <w:lastRenderedPageBreak/>
        <w:t>B</w:t>
      </w:r>
      <w:r w:rsidRPr="00D6257F">
        <w:rPr>
          <w:color w:val="auto"/>
          <w:lang w:val="en-US"/>
        </w:rPr>
        <w:t xml:space="preserve">: </w:t>
      </w:r>
      <w:r w:rsidR="00B33550" w:rsidRPr="00DC3839">
        <w:rPr>
          <w:color w:val="auto"/>
        </w:rPr>
        <w:t>T</w:t>
      </w:r>
      <w:r w:rsidR="00C32C15" w:rsidRPr="00DC3839">
        <w:rPr>
          <w:color w:val="auto"/>
        </w:rPr>
        <w:t>EMPLATES</w:t>
      </w:r>
      <w:r w:rsidR="00C32C15" w:rsidRPr="00D6257F">
        <w:rPr>
          <w:color w:val="auto"/>
          <w:lang w:val="en-US"/>
        </w:rPr>
        <w:t xml:space="preserve"> </w:t>
      </w:r>
      <w:r w:rsidR="00C32C15" w:rsidRPr="00DC3839">
        <w:rPr>
          <w:color w:val="auto"/>
        </w:rPr>
        <w:t>OF</w:t>
      </w:r>
      <w:r w:rsidR="00C32C15" w:rsidRPr="00D6257F">
        <w:rPr>
          <w:color w:val="auto"/>
          <w:lang w:val="en-US"/>
        </w:rPr>
        <w:t xml:space="preserve"> </w:t>
      </w:r>
      <w:r w:rsidR="00C32C15" w:rsidRPr="00DC3839">
        <w:rPr>
          <w:color w:val="auto"/>
        </w:rPr>
        <w:t>DOCUMENTS</w:t>
      </w:r>
      <w:r w:rsidR="00C32C15" w:rsidRPr="00D6257F">
        <w:rPr>
          <w:color w:val="auto"/>
          <w:lang w:val="en-US"/>
        </w:rPr>
        <w:t xml:space="preserve"> </w:t>
      </w:r>
      <w:r w:rsidR="0050205F" w:rsidRPr="00DC3839">
        <w:rPr>
          <w:color w:val="auto"/>
        </w:rPr>
        <w:t>OF</w:t>
      </w:r>
      <w:r w:rsidR="0050205F" w:rsidRPr="00D6257F">
        <w:rPr>
          <w:color w:val="auto"/>
          <w:lang w:val="en-US"/>
        </w:rPr>
        <w:t xml:space="preserve"> </w:t>
      </w:r>
      <w:r w:rsidR="0050205F" w:rsidRPr="00DC3839">
        <w:rPr>
          <w:color w:val="auto"/>
        </w:rPr>
        <w:t>DOCUMENTS</w:t>
      </w:r>
      <w:r w:rsidR="0050205F" w:rsidRPr="00D6257F">
        <w:rPr>
          <w:color w:val="auto"/>
          <w:lang w:val="en-US"/>
        </w:rPr>
        <w:t xml:space="preserve"> </w:t>
      </w:r>
      <w:r w:rsidR="0050205F" w:rsidRPr="00DC3839">
        <w:rPr>
          <w:color w:val="auto"/>
        </w:rPr>
        <w:t>TO</w:t>
      </w:r>
      <w:r w:rsidR="0050205F" w:rsidRPr="00D6257F">
        <w:rPr>
          <w:color w:val="auto"/>
          <w:lang w:val="en-US"/>
        </w:rPr>
        <w:t xml:space="preserve"> </w:t>
      </w:r>
      <w:r w:rsidR="0050205F" w:rsidRPr="00DC3839">
        <w:rPr>
          <w:color w:val="auto"/>
        </w:rPr>
        <w:t>BE</w:t>
      </w:r>
      <w:r w:rsidR="0050205F" w:rsidRPr="00D6257F">
        <w:rPr>
          <w:color w:val="auto"/>
          <w:lang w:val="en-US"/>
        </w:rPr>
        <w:t xml:space="preserve"> </w:t>
      </w:r>
      <w:r w:rsidR="0050205F" w:rsidRPr="00DC3839">
        <w:rPr>
          <w:color w:val="auto"/>
        </w:rPr>
        <w:t>SUBMITTED</w:t>
      </w:r>
      <w:r w:rsidR="0050205F" w:rsidRPr="00D6257F">
        <w:rPr>
          <w:color w:val="auto"/>
          <w:lang w:val="en-US"/>
        </w:rPr>
        <w:t xml:space="preserve"> </w:t>
      </w:r>
      <w:r w:rsidR="0050205F" w:rsidRPr="00DC3839">
        <w:rPr>
          <w:color w:val="auto"/>
        </w:rPr>
        <w:t>WITH</w:t>
      </w:r>
      <w:r w:rsidR="0050205F" w:rsidRPr="00D6257F">
        <w:rPr>
          <w:color w:val="auto"/>
          <w:lang w:val="en-US"/>
        </w:rPr>
        <w:t xml:space="preserve"> </w:t>
      </w:r>
      <w:r w:rsidR="0050205F" w:rsidRPr="00DC3839">
        <w:rPr>
          <w:color w:val="auto"/>
        </w:rPr>
        <w:t>THE</w:t>
      </w:r>
      <w:r w:rsidR="0050205F" w:rsidRPr="00D6257F">
        <w:rPr>
          <w:color w:val="auto"/>
          <w:lang w:val="en-US"/>
        </w:rPr>
        <w:t xml:space="preserve"> </w:t>
      </w:r>
      <w:r w:rsidR="0050205F" w:rsidRPr="00DC3839">
        <w:rPr>
          <w:color w:val="auto"/>
        </w:rPr>
        <w:t>FINANCIAL</w:t>
      </w:r>
      <w:r w:rsidR="0050205F" w:rsidRPr="00D6257F">
        <w:rPr>
          <w:color w:val="auto"/>
          <w:lang w:val="en-US"/>
        </w:rPr>
        <w:t xml:space="preserve"> </w:t>
      </w:r>
      <w:r w:rsidR="0050205F" w:rsidRPr="00DC3839">
        <w:rPr>
          <w:color w:val="auto"/>
        </w:rPr>
        <w:t>BID</w:t>
      </w:r>
      <w:r w:rsidR="0050205F" w:rsidRPr="00D6257F">
        <w:rPr>
          <w:color w:val="auto"/>
          <w:lang w:val="en-US"/>
        </w:rPr>
        <w:t xml:space="preserve"> </w:t>
      </w:r>
      <w:r w:rsidR="0050205F" w:rsidRPr="00DC3839">
        <w:rPr>
          <w:color w:val="auto"/>
        </w:rPr>
        <w:t>DOCUMENTS</w:t>
      </w:r>
      <w:bookmarkEnd w:id="380"/>
      <w:bookmarkEnd w:id="381"/>
      <w:bookmarkEnd w:id="382"/>
      <w:bookmarkEnd w:id="383"/>
      <w:bookmarkEnd w:id="384"/>
      <w:r w:rsidR="00017E64" w:rsidRPr="00D6257F">
        <w:rPr>
          <w:color w:val="auto"/>
          <w:lang w:val="en-US"/>
        </w:rPr>
        <w:t xml:space="preserve">/ </w:t>
      </w:r>
      <w:r w:rsidR="00017E64" w:rsidRPr="002A4191">
        <w:rPr>
          <w:color w:val="0070C0"/>
          <w:lang w:val="ru-RU"/>
        </w:rPr>
        <w:t>ШАБЛОНЫ</w:t>
      </w:r>
      <w:r w:rsidR="00017E64" w:rsidRPr="00D6257F">
        <w:rPr>
          <w:color w:val="0070C0"/>
          <w:lang w:val="en-US"/>
        </w:rPr>
        <w:t xml:space="preserve"> </w:t>
      </w:r>
      <w:r w:rsidR="00017E64" w:rsidRPr="002A4191">
        <w:rPr>
          <w:color w:val="0070C0"/>
          <w:lang w:val="ru-RU"/>
        </w:rPr>
        <w:t>ДОКУМЕНТОВ</w:t>
      </w:r>
      <w:r w:rsidR="00017E64" w:rsidRPr="00D6257F">
        <w:rPr>
          <w:color w:val="0070C0"/>
          <w:lang w:val="en-US"/>
        </w:rPr>
        <w:t xml:space="preserve">, </w:t>
      </w:r>
      <w:r w:rsidR="00017E64" w:rsidRPr="002A4191">
        <w:rPr>
          <w:color w:val="0070C0"/>
          <w:lang w:val="ru-RU"/>
        </w:rPr>
        <w:t>ПОДЛЕЖАЩИХ</w:t>
      </w:r>
      <w:r w:rsidR="00017E64" w:rsidRPr="00D6257F">
        <w:rPr>
          <w:color w:val="0070C0"/>
          <w:lang w:val="en-US"/>
        </w:rPr>
        <w:t xml:space="preserve"> </w:t>
      </w:r>
      <w:r w:rsidR="00017E64" w:rsidRPr="002A4191">
        <w:rPr>
          <w:color w:val="0070C0"/>
          <w:lang w:val="ru-RU"/>
        </w:rPr>
        <w:t>ПРЕДСТАВЛЕНИЮ</w:t>
      </w:r>
      <w:r w:rsidR="00017E64" w:rsidRPr="00D6257F">
        <w:rPr>
          <w:color w:val="0070C0"/>
          <w:lang w:val="en-US"/>
        </w:rPr>
        <w:t xml:space="preserve"> </w:t>
      </w:r>
      <w:r w:rsidR="00017E64" w:rsidRPr="002A4191">
        <w:rPr>
          <w:color w:val="0070C0"/>
          <w:lang w:val="ru-RU"/>
        </w:rPr>
        <w:t>С</w:t>
      </w:r>
      <w:r w:rsidR="00017E64" w:rsidRPr="00D6257F">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D6257F">
        <w:rPr>
          <w:color w:val="0070C0"/>
          <w:lang w:val="en-US"/>
        </w:rPr>
        <w:t xml:space="preserve"> </w:t>
      </w:r>
      <w:r w:rsidR="00017E64" w:rsidRPr="00A2269C">
        <w:rPr>
          <w:color w:val="0070C0"/>
          <w:lang w:val="ru-RU"/>
        </w:rPr>
        <w:t>ТЕНДЕРНЫМИ</w:t>
      </w:r>
      <w:r w:rsidR="00017E64" w:rsidRPr="00D6257F">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D6257F"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7688D14B" w:rsidR="0050205F" w:rsidRPr="00DC3839" w:rsidRDefault="00B33550" w:rsidP="00DB164C">
      <w:pPr>
        <w:pStyle w:val="ListParagraph"/>
      </w:pPr>
      <w:r w:rsidRPr="00A2269C">
        <w:rPr>
          <w:color w:val="auto"/>
        </w:rPr>
        <w:t>Letter of Bid</w:t>
      </w:r>
      <w:r w:rsidR="00017E64" w:rsidRPr="00A2269C">
        <w:rPr>
          <w:color w:val="auto"/>
        </w:rPr>
        <w:t xml:space="preserve"> </w:t>
      </w:r>
      <w:r w:rsidR="00017E64" w:rsidRPr="00017E64">
        <w:t>/</w:t>
      </w:r>
      <w:r w:rsidR="00017E64" w:rsidRPr="00DC3839">
        <w:t>Письмо о</w:t>
      </w:r>
      <w:r w:rsidR="00017E64">
        <w:t>б участии в тендере</w:t>
      </w:r>
    </w:p>
    <w:p w14:paraId="39F0745A" w14:textId="78D93A3E" w:rsidR="00B33550" w:rsidRPr="00DC3839" w:rsidRDefault="00B33550" w:rsidP="00DB164C">
      <w:pPr>
        <w:pStyle w:val="ListParagraph"/>
      </w:pPr>
      <w:r w:rsidRPr="00A2269C">
        <w:rPr>
          <w:color w:val="auto"/>
        </w:rPr>
        <w:t>Priced Bill of Quantities</w:t>
      </w:r>
      <w:r w:rsidR="00017E64" w:rsidRPr="00A26F60">
        <w:t>/</w:t>
      </w:r>
      <w:r w:rsidR="005C36B4" w:rsidRPr="00B65616">
        <w:t>Расчет спецификаций объемов работ</w:t>
      </w:r>
      <w:r w:rsidR="00017E64">
        <w:t xml:space="preserve"> </w:t>
      </w:r>
      <w:r w:rsidR="005E2ACA">
        <w:t xml:space="preserve"> </w:t>
      </w:r>
    </w:p>
    <w:p w14:paraId="58AC834D" w14:textId="77777777" w:rsidR="00B33550" w:rsidRPr="00DC3839" w:rsidRDefault="00B33550" w:rsidP="00DB164C">
      <w:pPr>
        <w:pStyle w:val="ListParagraph"/>
        <w:numPr>
          <w:ilvl w:val="0"/>
          <w:numId w:val="15"/>
        </w:numPr>
        <w:sectPr w:rsidR="00B33550" w:rsidRPr="00DC3839" w:rsidSect="00093E2B">
          <w:headerReference w:type="default" r:id="rId35"/>
          <w:pgSz w:w="11900" w:h="16840"/>
          <w:pgMar w:top="1417" w:right="1417" w:bottom="1134" w:left="1417" w:header="708" w:footer="708" w:gutter="0"/>
          <w:cols w:space="708"/>
          <w:docGrid w:linePitch="360"/>
        </w:sectPr>
      </w:pPr>
    </w:p>
    <w:p w14:paraId="6D35FC4F" w14:textId="5635F16E" w:rsidR="00B33550" w:rsidRPr="00A2269C" w:rsidRDefault="005B0361" w:rsidP="00923608">
      <w:pPr>
        <w:pStyle w:val="Heading1"/>
        <w:numPr>
          <w:ilvl w:val="0"/>
          <w:numId w:val="0"/>
        </w:numPr>
        <w:ind w:left="1152"/>
        <w:rPr>
          <w:color w:val="0070C0"/>
          <w:lang w:val="ru-RU"/>
        </w:rPr>
      </w:pPr>
      <w:bookmarkStart w:id="385" w:name="_Toc530904349"/>
      <w:bookmarkStart w:id="386" w:name="_Toc85104284"/>
      <w:bookmarkStart w:id="387" w:name="_Toc95719038"/>
      <w:bookmarkStart w:id="388" w:name="_Toc95719288"/>
      <w:bookmarkStart w:id="389" w:name="_Toc95719365"/>
      <w:r w:rsidRPr="00A26F60">
        <w:rPr>
          <w:color w:val="auto"/>
          <w:lang w:val="ru-RU"/>
        </w:rPr>
        <w:lastRenderedPageBreak/>
        <w:t>13</w:t>
      </w:r>
      <w:r w:rsidRPr="00A26F60">
        <w:rPr>
          <w:color w:val="auto"/>
          <w:lang w:val="ru-RU"/>
        </w:rPr>
        <w:tab/>
      </w:r>
      <w:r w:rsidR="00B33550" w:rsidRPr="00DC3839">
        <w:rPr>
          <w:color w:val="auto"/>
        </w:rPr>
        <w:t>Letter</w:t>
      </w:r>
      <w:r w:rsidR="00B33550" w:rsidRPr="00A26F60">
        <w:rPr>
          <w:color w:val="auto"/>
          <w:lang w:val="ru-RU"/>
        </w:rPr>
        <w:t xml:space="preserve"> </w:t>
      </w:r>
      <w:r w:rsidR="00B33550" w:rsidRPr="00DC3839">
        <w:rPr>
          <w:color w:val="auto"/>
        </w:rPr>
        <w:t>of</w:t>
      </w:r>
      <w:r w:rsidR="00B33550" w:rsidRPr="00A26F60">
        <w:rPr>
          <w:color w:val="auto"/>
          <w:lang w:val="ru-RU"/>
        </w:rPr>
        <w:t xml:space="preserve"> </w:t>
      </w:r>
      <w:r w:rsidR="00B33550" w:rsidRPr="00DC3839">
        <w:rPr>
          <w:color w:val="auto"/>
        </w:rPr>
        <w:t>Bid</w:t>
      </w:r>
      <w:bookmarkEnd w:id="378"/>
      <w:bookmarkEnd w:id="379"/>
      <w:bookmarkEnd w:id="385"/>
      <w:bookmarkEnd w:id="386"/>
      <w:bookmarkEnd w:id="387"/>
      <w:bookmarkEnd w:id="388"/>
      <w:bookmarkEnd w:id="389"/>
      <w:r w:rsidR="00A26F60" w:rsidRPr="00A26F60">
        <w:rPr>
          <w:color w:val="auto"/>
          <w:lang w:val="ru-RU"/>
        </w:rPr>
        <w:t xml:space="preserve">/ </w:t>
      </w:r>
      <w:r w:rsidR="00A26F60" w:rsidRPr="00A2269C">
        <w:rPr>
          <w:color w:val="0070C0"/>
          <w:lang w:val="ru-RU"/>
        </w:rPr>
        <w:t>Письмо об участии в тендере</w:t>
      </w:r>
    </w:p>
    <w:p w14:paraId="4B1D4CA6" w14:textId="77777777" w:rsidR="00B33550" w:rsidRPr="00A26F60"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3B3957F6" w14:textId="77777777" w:rsidR="008F6EEB" w:rsidRPr="00060E25" w:rsidRDefault="00B33550" w:rsidP="008F6EEB">
      <w:pPr>
        <w:jc w:val="center"/>
        <w:rPr>
          <w:rFonts w:ascii="Cambria" w:eastAsiaTheme="majorEastAsia" w:hAnsi="Cambria" w:cstheme="majorBidi"/>
          <w:spacing w:val="-10"/>
          <w:kern w:val="28"/>
          <w:szCs w:val="20"/>
        </w:rPr>
      </w:pPr>
      <w:r w:rsidRPr="00DC3839">
        <w:rPr>
          <w:rFonts w:ascii="Cambria" w:hAnsi="Cambria"/>
          <w:b/>
          <w:bCs/>
          <w:color w:val="auto"/>
          <w:sz w:val="24"/>
          <w:szCs w:val="28"/>
        </w:rPr>
        <w:t>Name</w:t>
      </w:r>
      <w:r w:rsidRPr="00D6257F">
        <w:rPr>
          <w:rFonts w:ascii="Cambria" w:hAnsi="Cambria"/>
          <w:b/>
          <w:bCs/>
          <w:color w:val="auto"/>
          <w:sz w:val="24"/>
          <w:szCs w:val="28"/>
          <w:lang w:val="en-US"/>
        </w:rPr>
        <w:t xml:space="preserve"> </w:t>
      </w:r>
      <w:r w:rsidRPr="00DC3839">
        <w:rPr>
          <w:rFonts w:ascii="Cambria" w:hAnsi="Cambria"/>
          <w:b/>
          <w:bCs/>
          <w:color w:val="auto"/>
          <w:sz w:val="24"/>
          <w:szCs w:val="28"/>
        </w:rPr>
        <w:t>of</w:t>
      </w:r>
      <w:r w:rsidRPr="00D6257F">
        <w:rPr>
          <w:rFonts w:ascii="Cambria" w:hAnsi="Cambria"/>
          <w:b/>
          <w:bCs/>
          <w:color w:val="auto"/>
          <w:sz w:val="24"/>
          <w:szCs w:val="28"/>
          <w:lang w:val="en-US"/>
        </w:rPr>
        <w:t xml:space="preserve"> </w:t>
      </w:r>
      <w:r w:rsidRPr="00DC3839">
        <w:rPr>
          <w:rFonts w:ascii="Cambria" w:hAnsi="Cambria"/>
          <w:b/>
          <w:bCs/>
          <w:color w:val="auto"/>
          <w:sz w:val="24"/>
          <w:szCs w:val="28"/>
        </w:rPr>
        <w:t>Contract</w:t>
      </w:r>
      <w:r w:rsidR="00BE0F01" w:rsidRPr="00D6257F">
        <w:rPr>
          <w:rFonts w:ascii="Cambria" w:hAnsi="Cambria"/>
          <w:b/>
          <w:bCs/>
          <w:color w:val="auto"/>
          <w:sz w:val="24"/>
          <w:szCs w:val="28"/>
          <w:lang w:val="en-US"/>
        </w:rPr>
        <w:t xml:space="preserve">/ </w:t>
      </w:r>
      <w:r w:rsidR="00BE0F01" w:rsidRPr="002A4191">
        <w:rPr>
          <w:rFonts w:ascii="Cambria" w:hAnsi="Cambria"/>
          <w:b/>
          <w:bCs/>
          <w:color w:val="0070C0"/>
          <w:sz w:val="24"/>
          <w:szCs w:val="28"/>
          <w:lang w:val="ru-RU"/>
        </w:rPr>
        <w:t>Название</w:t>
      </w:r>
      <w:r w:rsidR="00BE0F01" w:rsidRPr="00D6257F">
        <w:rPr>
          <w:rFonts w:ascii="Cambria" w:hAnsi="Cambria"/>
          <w:b/>
          <w:bCs/>
          <w:color w:val="0070C0"/>
          <w:sz w:val="24"/>
          <w:szCs w:val="28"/>
          <w:lang w:val="en-US"/>
        </w:rPr>
        <w:t xml:space="preserve"> </w:t>
      </w:r>
      <w:r w:rsidR="00BE0F01" w:rsidRPr="002A4191">
        <w:rPr>
          <w:rFonts w:ascii="Cambria" w:hAnsi="Cambria"/>
          <w:b/>
          <w:bCs/>
          <w:color w:val="0070C0"/>
          <w:sz w:val="24"/>
          <w:szCs w:val="28"/>
          <w:lang w:val="ru-RU"/>
        </w:rPr>
        <w:t>контракта</w:t>
      </w:r>
      <w:r w:rsidRPr="00D6257F">
        <w:rPr>
          <w:rFonts w:ascii="Cambria" w:hAnsi="Cambria"/>
          <w:b/>
          <w:bCs/>
          <w:color w:val="0070C0"/>
          <w:sz w:val="24"/>
          <w:szCs w:val="28"/>
          <w:lang w:val="en-US"/>
        </w:rPr>
        <w:t>:</w:t>
      </w:r>
      <w:r w:rsidR="00DB36ED" w:rsidRPr="00DB36ED">
        <w:rPr>
          <w:rFonts w:ascii="Cambria" w:hAnsi="Cambria"/>
          <w:b/>
          <w:bCs/>
          <w:color w:val="auto"/>
          <w:sz w:val="24"/>
          <w:szCs w:val="28"/>
          <w:lang w:val="en-US"/>
        </w:rPr>
        <w:t xml:space="preserve"> </w:t>
      </w:r>
    </w:p>
    <w:p w14:paraId="1083CBEB" w14:textId="3DB732E2" w:rsidR="00FD3929" w:rsidRPr="00FD3929" w:rsidRDefault="00FD3929" w:rsidP="00FD3929">
      <w:pPr>
        <w:jc w:val="center"/>
        <w:rPr>
          <w:rFonts w:ascii="Cambria" w:hAnsi="Cambria"/>
          <w:i/>
          <w:iCs/>
          <w:szCs w:val="20"/>
          <w:lang w:val="en-US"/>
        </w:rPr>
      </w:pPr>
      <w:r w:rsidRPr="00FD3929">
        <w:rPr>
          <w:rFonts w:ascii="Cambria" w:eastAsiaTheme="majorEastAsia" w:hAnsi="Cambria" w:cstheme="majorBidi"/>
          <w:i/>
          <w:iCs/>
          <w:spacing w:val="-10"/>
          <w:kern w:val="28"/>
          <w:szCs w:val="20"/>
        </w:rPr>
        <w:t>Construction of an additional building</w:t>
      </w:r>
      <w:r w:rsidRPr="00FD3929">
        <w:rPr>
          <w:rFonts w:ascii="Cambria" w:eastAsiaTheme="majorEastAsia" w:hAnsi="Cambria" w:cstheme="majorBidi"/>
          <w:i/>
          <w:iCs/>
          <w:spacing w:val="-10"/>
          <w:kern w:val="28"/>
          <w:szCs w:val="20"/>
          <w:lang w:val="en-US"/>
        </w:rPr>
        <w:t xml:space="preserve"> (kitchen)</w:t>
      </w:r>
      <w:r w:rsidRPr="00FD3929">
        <w:rPr>
          <w:rFonts w:ascii="Cambria" w:eastAsiaTheme="majorEastAsia" w:hAnsi="Cambria" w:cstheme="majorBidi"/>
          <w:i/>
          <w:iCs/>
          <w:spacing w:val="-10"/>
          <w:kern w:val="28"/>
          <w:szCs w:val="20"/>
        </w:rPr>
        <w:t xml:space="preserve"> for a school Kara-Bak in the Kara-Bak village, AA Kara-Bak, Batken </w:t>
      </w:r>
      <w:r w:rsidRPr="00FD3929">
        <w:rPr>
          <w:rFonts w:ascii="Cambria" w:eastAsiaTheme="majorEastAsia" w:hAnsi="Cambria" w:cstheme="majorBidi"/>
          <w:i/>
          <w:iCs/>
          <w:spacing w:val="-10"/>
          <w:kern w:val="28"/>
          <w:szCs w:val="20"/>
          <w:lang w:val="en-US"/>
        </w:rPr>
        <w:t xml:space="preserve">region, Batken </w:t>
      </w:r>
      <w:r w:rsidRPr="00FD3929">
        <w:rPr>
          <w:rFonts w:ascii="Cambria" w:eastAsiaTheme="majorEastAsia" w:hAnsi="Cambria" w:cstheme="majorBidi"/>
          <w:i/>
          <w:iCs/>
          <w:spacing w:val="-10"/>
          <w:kern w:val="28"/>
          <w:szCs w:val="20"/>
        </w:rPr>
        <w:t>oblast.</w:t>
      </w:r>
    </w:p>
    <w:p w14:paraId="2B32A7C0" w14:textId="3827E58A" w:rsidR="00FD3929" w:rsidRPr="00FD3929" w:rsidRDefault="00FD3929" w:rsidP="00FD3929">
      <w:pPr>
        <w:jc w:val="center"/>
        <w:rPr>
          <w:rFonts w:ascii="Cambria" w:hAnsi="Cambria"/>
          <w:i/>
          <w:iCs/>
          <w:color w:val="0070C0"/>
          <w:szCs w:val="20"/>
          <w:lang w:val="ru-RU"/>
        </w:rPr>
      </w:pPr>
      <w:r w:rsidRPr="00FD3929">
        <w:rPr>
          <w:rFonts w:ascii="Cambria" w:hAnsi="Cambria"/>
          <w:i/>
          <w:iCs/>
          <w:color w:val="0070C0"/>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0D65AC9A" w14:textId="77777777" w:rsidR="00DB36ED" w:rsidRPr="00DB36ED" w:rsidRDefault="00DB36ED" w:rsidP="00B33550">
      <w:pPr>
        <w:tabs>
          <w:tab w:val="left" w:pos="2880"/>
        </w:tabs>
        <w:spacing w:line="264" w:lineRule="auto"/>
        <w:rPr>
          <w:rFonts w:ascii="Cambria" w:hAnsi="Cambria"/>
          <w:b/>
          <w:bCs/>
          <w:i/>
          <w:color w:val="auto"/>
          <w:sz w:val="24"/>
          <w:szCs w:val="28"/>
          <w:lang w:val="ru-RU"/>
        </w:rPr>
      </w:pPr>
    </w:p>
    <w:p w14:paraId="78D2FA5A" w14:textId="77777777" w:rsidR="006B7057" w:rsidRDefault="006B7057" w:rsidP="00DB36ED">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50DB35DF" w14:textId="77777777" w:rsidR="006B7057" w:rsidRPr="00DB36ED" w:rsidRDefault="006B7057" w:rsidP="00DB36ED">
      <w:pPr>
        <w:jc w:val="left"/>
        <w:rPr>
          <w:rFonts w:ascii="Cambria" w:hAnsi="Cambria"/>
          <w:color w:val="0070C0"/>
          <w:lang w:val="ru-RU"/>
        </w:rPr>
      </w:pPr>
      <w:r w:rsidRPr="00DB36ED">
        <w:rPr>
          <w:rFonts w:ascii="Cambria" w:hAnsi="Cambria"/>
          <w:color w:val="0070C0"/>
          <w:lang w:val="ru-RU"/>
        </w:rPr>
        <w:t xml:space="preserve">Кому: </w:t>
      </w:r>
      <w:r w:rsidRPr="00DB36ED">
        <w:rPr>
          <w:rFonts w:ascii="Cambria" w:hAnsi="Cambria"/>
          <w:color w:val="0070C0"/>
          <w:lang w:val="ru-RU"/>
        </w:rPr>
        <w:tab/>
      </w:r>
      <w:r w:rsidRPr="00DB36ED">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DB36ED">
        <w:rPr>
          <w:rFonts w:ascii="Cambria" w:eastAsia="Times New Roman" w:hAnsi="Cambria"/>
          <w:color w:val="0070C0"/>
          <w:szCs w:val="20"/>
        </w:rPr>
        <w:t>MSDSP</w:t>
      </w:r>
      <w:r w:rsidRPr="00DB36ED">
        <w:rPr>
          <w:rFonts w:ascii="Cambria" w:eastAsia="Times New Roman" w:hAnsi="Cambria"/>
          <w:color w:val="0070C0"/>
          <w:szCs w:val="20"/>
          <w:lang w:val="ru-RU"/>
        </w:rPr>
        <w:t xml:space="preserve"> </w:t>
      </w:r>
      <w:r w:rsidRPr="00DB36ED">
        <w:rPr>
          <w:rFonts w:ascii="Cambria" w:eastAsia="Times New Roman" w:hAnsi="Cambria"/>
          <w:color w:val="0070C0"/>
          <w:szCs w:val="20"/>
        </w:rPr>
        <w:t>KG</w:t>
      </w:r>
      <w:r w:rsidRPr="00DB36ED">
        <w:rPr>
          <w:rFonts w:ascii="Cambria" w:eastAsia="Times New Roman" w:hAnsi="Cambria"/>
          <w:color w:val="0070C0"/>
          <w:szCs w:val="20"/>
          <w:lang w:val="ru-RU"/>
        </w:rPr>
        <w:t>)</w:t>
      </w:r>
    </w:p>
    <w:p w14:paraId="1DA42DA7" w14:textId="77777777" w:rsidR="00B33550" w:rsidRPr="00BE0F01" w:rsidRDefault="00B33550" w:rsidP="00B33550">
      <w:pPr>
        <w:rPr>
          <w:rFonts w:ascii="Cambria" w:hAnsi="Cambria"/>
          <w:color w:val="auto"/>
          <w:lang w:val="ru-RU"/>
        </w:rPr>
      </w:pPr>
    </w:p>
    <w:p w14:paraId="3E78171E" w14:textId="77777777" w:rsidR="00B33550" w:rsidRPr="00BE0F01" w:rsidRDefault="00B33550" w:rsidP="00B33550">
      <w:pPr>
        <w:rPr>
          <w:rFonts w:ascii="Cambria" w:hAnsi="Cambria"/>
          <w:color w:val="auto"/>
          <w:lang w:val="ru-RU"/>
        </w:rPr>
      </w:pPr>
    </w:p>
    <w:p w14:paraId="201B9D43" w14:textId="77777777" w:rsidR="00B33550" w:rsidRPr="00BE0F01" w:rsidRDefault="00B33550" w:rsidP="00B33550">
      <w:pPr>
        <w:rPr>
          <w:rFonts w:ascii="Cambria" w:hAnsi="Cambria"/>
          <w:color w:val="auto"/>
          <w:sz w:val="22"/>
          <w:lang w:val="ru-RU"/>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r w:rsidR="00BE0F01" w:rsidRPr="00A2269C">
        <w:rPr>
          <w:rFonts w:ascii="Cambria" w:hAnsi="Cambria"/>
          <w:b/>
          <w:color w:val="0070C0"/>
        </w:rPr>
        <w:t>Мы, н</w:t>
      </w:r>
      <w:r w:rsidR="00BE0F01" w:rsidRPr="00A2269C">
        <w:rPr>
          <w:rFonts w:ascii="Cambria" w:hAnsi="Cambria"/>
          <w:b/>
          <w:color w:val="0070C0"/>
          <w:lang w:val="ru-RU"/>
        </w:rPr>
        <w:t>иже</w:t>
      </w:r>
      <w:r w:rsidR="00BE0F01" w:rsidRPr="00A2269C">
        <w:rPr>
          <w:rFonts w:ascii="Cambria" w:hAnsi="Cambria"/>
          <w:b/>
          <w:color w:val="0070C0"/>
        </w:rPr>
        <w:t>подписа</w:t>
      </w:r>
      <w:r w:rsidR="00BE0F01" w:rsidRPr="00A2269C">
        <w:rPr>
          <w:rFonts w:ascii="Cambria" w:hAnsi="Cambria"/>
          <w:b/>
          <w:color w:val="0070C0"/>
          <w:lang w:val="ru-RU"/>
        </w:rPr>
        <w:t>вшиеся</w:t>
      </w:r>
      <w:r w:rsidR="00BE0F01" w:rsidRPr="00A2269C">
        <w:rPr>
          <w:rFonts w:ascii="Cambria" w:hAnsi="Cambria"/>
          <w:b/>
          <w:color w:val="0070C0"/>
          <w:szCs w:val="20"/>
        </w:rPr>
        <w:t>, заявляем, что</w:t>
      </w:r>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rPr>
        <w:t>Мы рассмотрели и не имеем никаких ого</w:t>
      </w:r>
      <w:r w:rsidR="00BE0F01" w:rsidRPr="00A2269C">
        <w:rPr>
          <w:rFonts w:ascii="Cambria" w:hAnsi="Cambria"/>
          <w:color w:val="0070C0"/>
          <w:sz w:val="20"/>
          <w:szCs w:val="20"/>
          <w:lang w:val="ru-RU"/>
        </w:rPr>
        <w:t>вор</w:t>
      </w:r>
      <w:r w:rsidR="00BE0F01" w:rsidRPr="00A2269C">
        <w:rPr>
          <w:rFonts w:ascii="Cambria" w:hAnsi="Cambria"/>
          <w:color w:val="0070C0"/>
          <w:sz w:val="20"/>
          <w:szCs w:val="20"/>
        </w:rPr>
        <w:t>ок к Тендерной документации, включая Дополнения, вы</w:t>
      </w:r>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соответствии с Инструкцией для участников т</w:t>
      </w:r>
      <w:r w:rsidR="00BE0F01" w:rsidRPr="00A2269C">
        <w:rPr>
          <w:rFonts w:ascii="Cambria" w:hAnsi="Cambria"/>
          <w:color w:val="0070C0"/>
          <w:sz w:val="20"/>
          <w:szCs w:val="20"/>
          <w:lang w:val="ru-RU"/>
        </w:rPr>
        <w:t>ендера</w:t>
      </w:r>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r w:rsidR="00BE0F01" w:rsidRPr="00A2269C">
        <w:rPr>
          <w:rFonts w:ascii="Cambria" w:hAnsi="Cambria"/>
          <w:color w:val="0070C0"/>
          <w:sz w:val="20"/>
          <w:szCs w:val="20"/>
        </w:rPr>
        <w:t>для</w:t>
      </w:r>
      <w:r w:rsidRPr="00A2269C">
        <w:rPr>
          <w:rFonts w:ascii="Cambria" w:hAnsi="Cambria"/>
          <w:color w:val="0070C0"/>
          <w:sz w:val="20"/>
          <w:szCs w:val="20"/>
        </w:rPr>
        <w:t>:</w:t>
      </w:r>
    </w:p>
    <w:p w14:paraId="1170F75E" w14:textId="5DE3E704"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r w:rsidR="00BE0F01" w:rsidRPr="00A2269C">
        <w:rPr>
          <w:rFonts w:ascii="Cambria" w:hAnsi="Cambria"/>
          <w:color w:val="0070C0"/>
          <w:sz w:val="20"/>
          <w:szCs w:val="20"/>
        </w:rPr>
        <w:t>редлагаем выполнить следующ</w:t>
      </w:r>
      <w:r w:rsidR="00BE0F01" w:rsidRPr="00A2269C">
        <w:rPr>
          <w:rFonts w:ascii="Cambria" w:hAnsi="Cambria"/>
          <w:color w:val="0070C0"/>
          <w:sz w:val="20"/>
          <w:szCs w:val="20"/>
          <w:lang w:val="ru-RU"/>
        </w:rPr>
        <w:t>ие</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в соответствии с Тендерной документацией</w:t>
      </w:r>
      <w:r w:rsidRPr="00A2269C">
        <w:rPr>
          <w:rFonts w:ascii="Cambria" w:hAnsi="Cambria"/>
          <w:color w:val="0070C0"/>
          <w:sz w:val="20"/>
          <w:szCs w:val="20"/>
        </w:rPr>
        <w:t>:</w:t>
      </w:r>
    </w:p>
    <w:p w14:paraId="64A8B156" w14:textId="58E66573"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r w:rsidR="00BE0F01" w:rsidRPr="00A2269C">
        <w:rPr>
          <w:rFonts w:ascii="Cambria" w:hAnsi="Cambria"/>
          <w:color w:val="0070C0"/>
          <w:spacing w:val="-4"/>
          <w:sz w:val="20"/>
          <w:szCs w:val="20"/>
        </w:rPr>
        <w:t xml:space="preserve">Цена </w:t>
      </w:r>
      <w:r w:rsidR="00BE0F01" w:rsidRPr="00A2269C">
        <w:rPr>
          <w:rFonts w:ascii="Cambria" w:hAnsi="Cambria"/>
          <w:color w:val="0070C0"/>
          <w:sz w:val="20"/>
          <w:szCs w:val="20"/>
        </w:rPr>
        <w:t xml:space="preserve">нашего </w:t>
      </w:r>
      <w:r w:rsidR="00BE0F01" w:rsidRPr="00A2269C">
        <w:rPr>
          <w:rFonts w:ascii="Cambria" w:hAnsi="Cambria"/>
          <w:color w:val="0070C0"/>
          <w:spacing w:val="-4"/>
          <w:sz w:val="20"/>
          <w:szCs w:val="20"/>
        </w:rPr>
        <w:t xml:space="preserve">Предложения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14D6CE39"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 xml:space="preserve">Our bid shall be valid for a period of </w:t>
      </w:r>
      <w:r w:rsidR="00114025">
        <w:rPr>
          <w:rFonts w:ascii="Cambria" w:hAnsi="Cambria"/>
          <w:i/>
          <w:color w:val="auto"/>
          <w:sz w:val="20"/>
          <w:szCs w:val="20"/>
        </w:rPr>
        <w:t>90 calendar</w:t>
      </w:r>
      <w:r w:rsidRPr="00DC3839">
        <w:rPr>
          <w:rFonts w:ascii="Cambria" w:hAnsi="Cambria"/>
          <w:color w:val="auto"/>
          <w:sz w:val="20"/>
          <w:szCs w:val="20"/>
        </w:rPr>
        <w:t xml:space="preserve"> days from the date fixed for the bid submission deadline in accordance with the Bidding Document and it shall remain binding upon us and may be accepted at any time before the expiration of that</w:t>
      </w:r>
      <w:r w:rsidRPr="00DC3839">
        <w:rPr>
          <w:rFonts w:ascii="Cambria" w:hAnsi="Cambria"/>
          <w:color w:val="auto"/>
          <w:spacing w:val="-18"/>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r w:rsidR="00503C58" w:rsidRPr="00A2269C">
        <w:rPr>
          <w:rFonts w:ascii="Cambria" w:hAnsi="Cambria"/>
          <w:color w:val="0070C0"/>
          <w:sz w:val="20"/>
          <w:szCs w:val="20"/>
        </w:rPr>
        <w:t>Наш</w:t>
      </w:r>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действительн</w:t>
      </w:r>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течение </w:t>
      </w:r>
      <w:r w:rsidR="00114025">
        <w:rPr>
          <w:rFonts w:ascii="Cambria" w:hAnsi="Cambria"/>
          <w:i/>
          <w:iCs/>
          <w:color w:val="0070C0"/>
          <w:sz w:val="20"/>
          <w:szCs w:val="20"/>
        </w:rPr>
        <w:t xml:space="preserve">90 </w:t>
      </w:r>
      <w:r w:rsidR="00114025">
        <w:rPr>
          <w:rFonts w:ascii="Cambria" w:hAnsi="Cambria"/>
          <w:i/>
          <w:iCs/>
          <w:color w:val="0070C0"/>
          <w:sz w:val="20"/>
          <w:szCs w:val="20"/>
          <w:lang w:val="ru-RU"/>
        </w:rPr>
        <w:t>календарных</w:t>
      </w:r>
      <w:r w:rsidR="00114025" w:rsidRPr="00114025">
        <w:rPr>
          <w:rFonts w:ascii="Cambria" w:hAnsi="Cambria"/>
          <w:i/>
          <w:iCs/>
          <w:color w:val="0070C0"/>
          <w:sz w:val="20"/>
          <w:szCs w:val="20"/>
        </w:rPr>
        <w:t xml:space="preserve"> </w:t>
      </w:r>
      <w:r w:rsidR="00503C58" w:rsidRPr="00A2269C">
        <w:rPr>
          <w:rFonts w:ascii="Cambria" w:hAnsi="Cambria"/>
          <w:color w:val="0070C0"/>
          <w:sz w:val="20"/>
          <w:szCs w:val="20"/>
        </w:rPr>
        <w:t>дней с даты, установленной для крайнего срока подачи заявок в соответствии с Тендерной документацией, и она остается для нас обязательной и может быть принята в любое время до истечения этого срока</w:t>
      </w:r>
      <w:r w:rsidRPr="00A2269C">
        <w:rPr>
          <w:rFonts w:ascii="Cambria" w:hAnsi="Cambria"/>
          <w:color w:val="0070C0"/>
          <w:sz w:val="20"/>
          <w:szCs w:val="20"/>
        </w:rPr>
        <w:t>;</w:t>
      </w:r>
    </w:p>
    <w:p w14:paraId="3965A736" w14:textId="48CB550A"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Если наша заявка будет принята, мы обязуемся получить Гарантию исполнения в соответствии с Тендерной документацией</w:t>
      </w:r>
      <w:r w:rsidRPr="00A2269C">
        <w:rPr>
          <w:rFonts w:ascii="Cambria" w:hAnsi="Cambria"/>
          <w:color w:val="0070C0"/>
          <w:sz w:val="20"/>
          <w:szCs w:val="20"/>
        </w:rPr>
        <w:t>;</w:t>
      </w:r>
    </w:p>
    <w:p w14:paraId="0BCCA5E7" w14:textId="2762697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lastRenderedPageBreak/>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субподрядчик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или поставщик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по любой части контракта, </w:t>
      </w:r>
      <w:r w:rsidR="00503C58" w:rsidRPr="00A2269C">
        <w:rPr>
          <w:rFonts w:ascii="Cambria" w:hAnsi="Cambria"/>
          <w:color w:val="0070C0"/>
          <w:spacing w:val="-2"/>
          <w:sz w:val="20"/>
          <w:szCs w:val="20"/>
        </w:rPr>
        <w:t xml:space="preserve">не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конфликта</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соответствие</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r w:rsidR="00503C58" w:rsidRPr="00A2269C">
        <w:rPr>
          <w:rFonts w:ascii="Cambria" w:hAnsi="Cambria"/>
          <w:color w:val="0070C0"/>
          <w:sz w:val="20"/>
          <w:szCs w:val="20"/>
        </w:rPr>
        <w:t>нструкци</w:t>
      </w:r>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документ</w:t>
      </w:r>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Мы не участвуем в качестве участника т</w:t>
      </w:r>
      <w:r w:rsidR="00503C58" w:rsidRPr="00A2269C">
        <w:rPr>
          <w:rFonts w:ascii="Cambria" w:hAnsi="Cambria"/>
          <w:color w:val="0070C0"/>
          <w:sz w:val="20"/>
          <w:szCs w:val="20"/>
          <w:lang w:val="ru-RU"/>
        </w:rPr>
        <w:t>ендера</w:t>
      </w:r>
      <w:r w:rsidR="00503C58" w:rsidRPr="00A2269C">
        <w:rPr>
          <w:rFonts w:ascii="Cambria" w:hAnsi="Cambria"/>
          <w:color w:val="0070C0"/>
          <w:sz w:val="20"/>
          <w:szCs w:val="20"/>
        </w:rPr>
        <w:t xml:space="preserve"> или субподрядчика более чем в одном предложении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rPr>
        <w:t>процессе в соответствии с ITB, за исключением альтернативных предложений, представленных в соответствии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r w:rsidR="00297A73" w:rsidRPr="00A2269C">
        <w:rPr>
          <w:rFonts w:ascii="Cambria" w:hAnsi="Cambria"/>
          <w:color w:val="0070C0"/>
          <w:sz w:val="20"/>
          <w:szCs w:val="20"/>
        </w:rPr>
        <w:t xml:space="preserve">Мы, включая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наших субподрядчиков или поставщиков по какой-либо части контракта, не были объявлены неправомочными в соответствии с законами или официальными правилами страны-исполнителя или актом о соблюдении решения Совета Безопасности Организации Объединенных Наций</w:t>
      </w:r>
      <w:r w:rsidRPr="00A2269C">
        <w:rPr>
          <w:rFonts w:ascii="Cambria" w:hAnsi="Cambria"/>
          <w:color w:val="0070C0"/>
          <w:sz w:val="20"/>
          <w:szCs w:val="20"/>
        </w:rPr>
        <w:t>.</w:t>
      </w:r>
    </w:p>
    <w:p w14:paraId="73F0E3F5" w14:textId="616B184C" w:rsidR="00B33550" w:rsidRPr="00A2269C" w:rsidRDefault="00B33550">
      <w:pPr>
        <w:pStyle w:val="Heading3"/>
        <w:numPr>
          <w:ilvl w:val="0"/>
          <w:numId w:val="1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D6257F" w:rsidRDefault="00B33550">
      <w:pPr>
        <w:pStyle w:val="Heading3"/>
        <w:numPr>
          <w:ilvl w:val="0"/>
          <w:numId w:val="16"/>
        </w:numPr>
        <w:spacing w:before="40"/>
        <w:rPr>
          <w:rFonts w:ascii="Cambria" w:hAnsi="Cambria"/>
          <w:color w:val="0070C0"/>
          <w:lang w:val="en-US"/>
        </w:rPr>
      </w:pPr>
      <w:r w:rsidRPr="00297A73">
        <w:rPr>
          <w:rFonts w:ascii="Cambria" w:hAnsi="Cambria"/>
          <w:color w:val="auto"/>
          <w:sz w:val="20"/>
          <w:szCs w:val="20"/>
        </w:rPr>
        <w:t>We</w:t>
      </w:r>
      <w:r w:rsidRPr="00D6257F">
        <w:rPr>
          <w:rFonts w:ascii="Cambria" w:hAnsi="Cambria"/>
          <w:color w:val="auto"/>
          <w:sz w:val="20"/>
          <w:szCs w:val="20"/>
          <w:lang w:val="en-US"/>
        </w:rPr>
        <w:t xml:space="preserve"> </w:t>
      </w:r>
      <w:r w:rsidRPr="00297A73">
        <w:rPr>
          <w:rFonts w:ascii="Cambria" w:hAnsi="Cambria"/>
          <w:color w:val="auto"/>
          <w:sz w:val="20"/>
          <w:szCs w:val="20"/>
        </w:rPr>
        <w:t>have</w:t>
      </w:r>
      <w:r w:rsidRPr="00D6257F">
        <w:rPr>
          <w:rFonts w:ascii="Cambria" w:hAnsi="Cambria"/>
          <w:color w:val="auto"/>
          <w:sz w:val="20"/>
          <w:szCs w:val="20"/>
          <w:lang w:val="en-US"/>
        </w:rPr>
        <w:t xml:space="preserve"> </w:t>
      </w:r>
      <w:r w:rsidRPr="00297A73">
        <w:rPr>
          <w:rFonts w:ascii="Cambria" w:hAnsi="Cambria"/>
          <w:color w:val="auto"/>
          <w:sz w:val="20"/>
          <w:szCs w:val="20"/>
        </w:rPr>
        <w:t>paid</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will</w:t>
      </w:r>
      <w:r w:rsidRPr="00D6257F">
        <w:rPr>
          <w:rFonts w:ascii="Cambria" w:hAnsi="Cambria"/>
          <w:color w:val="auto"/>
          <w:sz w:val="20"/>
          <w:szCs w:val="20"/>
          <w:lang w:val="en-US"/>
        </w:rPr>
        <w:t xml:space="preserve"> </w:t>
      </w:r>
      <w:r w:rsidRPr="00297A73">
        <w:rPr>
          <w:rFonts w:ascii="Cambria" w:hAnsi="Cambria"/>
          <w:color w:val="auto"/>
          <w:sz w:val="20"/>
          <w:szCs w:val="20"/>
        </w:rPr>
        <w:t>pay</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following</w:t>
      </w:r>
      <w:r w:rsidRPr="00D6257F">
        <w:rPr>
          <w:rFonts w:ascii="Cambria" w:hAnsi="Cambria"/>
          <w:color w:val="auto"/>
          <w:sz w:val="20"/>
          <w:szCs w:val="20"/>
          <w:lang w:val="en-US"/>
        </w:rPr>
        <w:t xml:space="preserve"> </w:t>
      </w:r>
      <w:r w:rsidRPr="00297A73">
        <w:rPr>
          <w:rFonts w:ascii="Cambria" w:hAnsi="Cambria"/>
          <w:color w:val="auto"/>
          <w:sz w:val="20"/>
          <w:szCs w:val="20"/>
        </w:rPr>
        <w:t>commissions</w:t>
      </w:r>
      <w:r w:rsidRPr="00D6257F">
        <w:rPr>
          <w:rFonts w:ascii="Cambria" w:hAnsi="Cambria"/>
          <w:color w:val="auto"/>
          <w:sz w:val="20"/>
          <w:szCs w:val="20"/>
          <w:lang w:val="en-US"/>
        </w:rPr>
        <w:t xml:space="preserve">, </w:t>
      </w:r>
      <w:r w:rsidRPr="00297A73">
        <w:rPr>
          <w:rFonts w:ascii="Cambria" w:hAnsi="Cambria"/>
          <w:color w:val="auto"/>
          <w:sz w:val="20"/>
          <w:szCs w:val="20"/>
        </w:rPr>
        <w:t>gratuities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fees</w:t>
      </w:r>
      <w:r w:rsidRPr="00D6257F">
        <w:rPr>
          <w:rFonts w:ascii="Cambria" w:hAnsi="Cambria"/>
          <w:color w:val="auto"/>
          <w:sz w:val="20"/>
          <w:szCs w:val="20"/>
          <w:lang w:val="en-US"/>
        </w:rPr>
        <w:t xml:space="preserve"> </w:t>
      </w:r>
      <w:r w:rsidRPr="00297A73">
        <w:rPr>
          <w:rFonts w:ascii="Cambria" w:hAnsi="Cambria"/>
          <w:color w:val="auto"/>
          <w:sz w:val="20"/>
          <w:szCs w:val="20"/>
        </w:rPr>
        <w:t>with</w:t>
      </w:r>
      <w:r w:rsidRPr="00D6257F">
        <w:rPr>
          <w:rFonts w:ascii="Cambria" w:hAnsi="Cambria"/>
          <w:color w:val="auto"/>
          <w:sz w:val="20"/>
          <w:szCs w:val="20"/>
          <w:lang w:val="en-US"/>
        </w:rPr>
        <w:t xml:space="preserve"> </w:t>
      </w:r>
      <w:r w:rsidRPr="00297A73">
        <w:rPr>
          <w:rFonts w:ascii="Cambria" w:hAnsi="Cambria"/>
          <w:color w:val="auto"/>
          <w:sz w:val="20"/>
          <w:szCs w:val="20"/>
        </w:rPr>
        <w:t>respect</w:t>
      </w:r>
      <w:r w:rsidRPr="00D6257F">
        <w:rPr>
          <w:rFonts w:ascii="Cambria" w:hAnsi="Cambria"/>
          <w:color w:val="auto"/>
          <w:sz w:val="20"/>
          <w:szCs w:val="20"/>
          <w:lang w:val="en-US"/>
        </w:rPr>
        <w:t xml:space="preserve"> </w:t>
      </w:r>
      <w:r w:rsidRPr="00297A73">
        <w:rPr>
          <w:rFonts w:ascii="Cambria" w:hAnsi="Cambria"/>
          <w:color w:val="auto"/>
          <w:sz w:val="20"/>
          <w:szCs w:val="20"/>
        </w:rPr>
        <w:t>to</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bidding</w:t>
      </w:r>
      <w:r w:rsidRPr="00D6257F">
        <w:rPr>
          <w:rFonts w:ascii="Cambria" w:hAnsi="Cambria"/>
          <w:color w:val="auto"/>
          <w:sz w:val="20"/>
          <w:szCs w:val="20"/>
          <w:lang w:val="en-US"/>
        </w:rPr>
        <w:t xml:space="preserve"> </w:t>
      </w:r>
      <w:r w:rsidRPr="00297A73">
        <w:rPr>
          <w:rFonts w:ascii="Cambria" w:hAnsi="Cambria"/>
          <w:color w:val="auto"/>
          <w:sz w:val="20"/>
          <w:szCs w:val="20"/>
        </w:rPr>
        <w:t>process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execution</w:t>
      </w:r>
      <w:r w:rsidRPr="00D6257F">
        <w:rPr>
          <w:rFonts w:ascii="Cambria" w:hAnsi="Cambria"/>
          <w:color w:val="auto"/>
          <w:sz w:val="20"/>
          <w:szCs w:val="20"/>
          <w:lang w:val="en-US"/>
        </w:rPr>
        <w:t xml:space="preserve"> </w:t>
      </w:r>
      <w:r w:rsidRPr="00297A73">
        <w:rPr>
          <w:rFonts w:ascii="Cambria" w:hAnsi="Cambria"/>
          <w:color w:val="auto"/>
          <w:sz w:val="20"/>
          <w:szCs w:val="20"/>
        </w:rPr>
        <w:t>of</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D6257F">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D6257F">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D6257F">
        <w:rPr>
          <w:rFonts w:ascii="Cambria" w:hAnsi="Cambria"/>
          <w:color w:val="0070C0"/>
          <w:lang w:val="en-US"/>
        </w:rPr>
        <w:t>:</w:t>
      </w:r>
    </w:p>
    <w:p w14:paraId="548E5349" w14:textId="77777777" w:rsidR="00C2234C" w:rsidRPr="00D6257F"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shd w:val="clear" w:color="auto" w:fill="auto"/>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Имя получателя</w:t>
            </w:r>
          </w:p>
        </w:tc>
        <w:tc>
          <w:tcPr>
            <w:tcW w:w="1519" w:type="dxa"/>
            <w:shd w:val="clear" w:color="auto" w:fill="auto"/>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Адрес</w:t>
            </w:r>
          </w:p>
        </w:tc>
        <w:tc>
          <w:tcPr>
            <w:tcW w:w="2335" w:type="dxa"/>
            <w:shd w:val="clear" w:color="auto" w:fill="auto"/>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Причина</w:t>
            </w:r>
          </w:p>
        </w:tc>
        <w:tc>
          <w:tcPr>
            <w:tcW w:w="1967" w:type="dxa"/>
            <w:shd w:val="clear" w:color="auto" w:fill="auto"/>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r w:rsidR="00951F3A" w:rsidRPr="00A2269C">
        <w:rPr>
          <w:rFonts w:ascii="Cambria" w:hAnsi="Cambria"/>
          <w:color w:val="0070C0"/>
          <w:sz w:val="18"/>
        </w:rPr>
        <w:t>если ничего не было оплачено или должно быть оплачено, ука</w:t>
      </w:r>
      <w:r w:rsidR="00951F3A" w:rsidRPr="00A2269C">
        <w:rPr>
          <w:rFonts w:ascii="Cambria" w:hAnsi="Cambria"/>
          <w:color w:val="0070C0"/>
          <w:sz w:val="18"/>
          <w:lang w:val="ru-RU"/>
        </w:rPr>
        <w:t>жите</w:t>
      </w:r>
      <w:r w:rsidR="00951F3A" w:rsidRPr="00A2269C">
        <w:rPr>
          <w:rFonts w:ascii="Cambria" w:hAnsi="Cambria"/>
          <w:color w:val="0070C0"/>
          <w:sz w:val="18"/>
        </w:rPr>
        <w:t xml:space="preserve"> «нет»</w:t>
      </w:r>
      <w:r w:rsidRPr="00A2269C">
        <w:rPr>
          <w:rFonts w:ascii="Cambria" w:hAnsi="Cambria"/>
          <w:color w:val="0070C0"/>
          <w:sz w:val="18"/>
        </w:rPr>
        <w:t>]</w:t>
      </w:r>
    </w:p>
    <w:p w14:paraId="1D80DDE2" w14:textId="3F1EFB49"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r w:rsidR="00951F3A" w:rsidRPr="00A2269C">
        <w:rPr>
          <w:rFonts w:ascii="Cambria" w:hAnsi="Cambria"/>
          <w:color w:val="0070C0"/>
          <w:sz w:val="20"/>
          <w:szCs w:val="20"/>
        </w:rPr>
        <w:t xml:space="preserve">Мы понимаем, что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вместе с </w:t>
      </w:r>
      <w:r w:rsidR="00951F3A" w:rsidRPr="00A2269C">
        <w:rPr>
          <w:rFonts w:ascii="Cambria" w:hAnsi="Cambria"/>
          <w:color w:val="0070C0"/>
          <w:sz w:val="20"/>
          <w:szCs w:val="20"/>
          <w:lang w:val="ru-RU"/>
        </w:rPr>
        <w:t>В</w:t>
      </w:r>
      <w:r w:rsidR="00951F3A" w:rsidRPr="00A2269C">
        <w:rPr>
          <w:rFonts w:ascii="Cambria" w:hAnsi="Cambria"/>
          <w:color w:val="0070C0"/>
          <w:sz w:val="20"/>
          <w:szCs w:val="20"/>
        </w:rPr>
        <w:t>ашим письм</w:t>
      </w:r>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включенным в ваше уведомление о присуждении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будет представлять собой обязывающий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между нами до тех пор, пока не будет подготовлен и заключен официальный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Мы понимаем, что вы не обязаны принимать предложение с самой низкой оценкой или любое другое предложение, которое вы можете</w:t>
      </w:r>
      <w:r w:rsidR="00951F3A" w:rsidRPr="00A2269C">
        <w:rPr>
          <w:rFonts w:ascii="Cambria" w:hAnsi="Cambria"/>
          <w:color w:val="0070C0"/>
          <w:spacing w:val="-3"/>
          <w:sz w:val="20"/>
          <w:szCs w:val="20"/>
        </w:rPr>
        <w:t xml:space="preserve"> </w:t>
      </w:r>
      <w:r w:rsidR="00951F3A" w:rsidRPr="00A2269C">
        <w:rPr>
          <w:rFonts w:ascii="Cambria" w:hAnsi="Cambria"/>
          <w:color w:val="0070C0"/>
          <w:sz w:val="20"/>
          <w:szCs w:val="20"/>
        </w:rPr>
        <w:t>получать</w:t>
      </w:r>
      <w:r w:rsidRPr="00A2269C">
        <w:rPr>
          <w:rFonts w:ascii="Cambria" w:hAnsi="Cambria"/>
          <w:color w:val="0070C0"/>
          <w:sz w:val="20"/>
          <w:szCs w:val="20"/>
        </w:rPr>
        <w:t>.</w:t>
      </w:r>
    </w:p>
    <w:p w14:paraId="1565CBE1" w14:textId="5FB184CB"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Настоящим мы подтверждаем, что предприняли шаги для обеспечения того, чтобы ни одно лицо, действующее от нашего имени, не участвовало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r w:rsidR="00951F3A" w:rsidRPr="00A2269C">
        <w:rPr>
          <w:rFonts w:ascii="Cambria" w:hAnsi="Cambria"/>
          <w:color w:val="0070C0"/>
          <w:sz w:val="20"/>
          <w:szCs w:val="20"/>
        </w:rPr>
        <w:t>взяточничеств</w:t>
      </w:r>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Подпись уполномоченного лица</w:t>
      </w:r>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Имя и должность подписавшего</w:t>
      </w:r>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Дата подписания</w:t>
      </w:r>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2D662297" w:rsidR="00B33550" w:rsidRPr="00700D50" w:rsidRDefault="005B0361" w:rsidP="00923608">
      <w:pPr>
        <w:pStyle w:val="Heading1"/>
        <w:numPr>
          <w:ilvl w:val="0"/>
          <w:numId w:val="0"/>
        </w:numPr>
        <w:ind w:left="1152"/>
        <w:rPr>
          <w:color w:val="0070C0"/>
        </w:rPr>
      </w:pPr>
      <w:bookmarkStart w:id="390" w:name="_Toc491172064"/>
      <w:bookmarkStart w:id="391" w:name="_Toc493614549"/>
      <w:bookmarkStart w:id="392" w:name="_Toc493615204"/>
      <w:bookmarkStart w:id="393" w:name="_Toc530904350"/>
      <w:bookmarkStart w:id="394" w:name="_Toc85104285"/>
      <w:bookmarkStart w:id="395" w:name="_Toc95719039"/>
      <w:bookmarkStart w:id="396" w:name="_Toc95719289"/>
      <w:bookmarkStart w:id="397" w:name="_Toc95719366"/>
      <w:bookmarkStart w:id="398" w:name="_Ref493517230"/>
      <w:r w:rsidRPr="00DC3839">
        <w:rPr>
          <w:color w:val="auto"/>
        </w:rPr>
        <w:lastRenderedPageBreak/>
        <w:t>14</w:t>
      </w:r>
      <w:r w:rsidRPr="00DC3839">
        <w:rPr>
          <w:color w:val="auto"/>
        </w:rPr>
        <w:tab/>
      </w:r>
      <w:r w:rsidR="00B33550" w:rsidRPr="00DC3839">
        <w:rPr>
          <w:color w:val="auto"/>
        </w:rPr>
        <w:t>Information on intended Sub-Contracts</w:t>
      </w:r>
      <w:bookmarkEnd w:id="390"/>
      <w:bookmarkEnd w:id="391"/>
      <w:bookmarkEnd w:id="392"/>
      <w:bookmarkEnd w:id="393"/>
      <w:bookmarkEnd w:id="394"/>
      <w:bookmarkEnd w:id="395"/>
      <w:bookmarkEnd w:id="396"/>
      <w:bookmarkEnd w:id="397"/>
      <w:r w:rsidR="0041374B">
        <w:rPr>
          <w:color w:val="auto"/>
        </w:rPr>
        <w:t>/</w:t>
      </w:r>
      <w:r w:rsidR="0041374B" w:rsidRPr="0041374B">
        <w:rPr>
          <w:color w:val="auto"/>
        </w:rPr>
        <w:t xml:space="preserve"> </w:t>
      </w:r>
      <w:r w:rsidR="0041374B" w:rsidRPr="00700D50">
        <w:rPr>
          <w:color w:val="0070C0"/>
        </w:rPr>
        <w:t>Информация о предполагаемых субконтрактах</w:t>
      </w:r>
    </w:p>
    <w:p w14:paraId="1103267A" w14:textId="7D3E8164" w:rsidR="00B33550" w:rsidRPr="00A64910" w:rsidRDefault="00070017" w:rsidP="00B33550">
      <w:pPr>
        <w:rPr>
          <w:rFonts w:ascii="Cambria" w:hAnsi="Cambria"/>
          <w:b/>
          <w:bCs/>
          <w:color w:val="FF0000"/>
          <w:lang w:val="en-US"/>
        </w:rPr>
      </w:pPr>
      <w:r w:rsidRPr="00A64910">
        <w:rPr>
          <w:rFonts w:ascii="Cambria" w:hAnsi="Cambria"/>
          <w:b/>
          <w:bCs/>
          <w:color w:val="FF0000"/>
          <w:lang w:val="en-US"/>
        </w:rPr>
        <w:t>‘</w:t>
      </w:r>
      <w:r w:rsidRPr="00CA7322">
        <w:rPr>
          <w:rFonts w:ascii="Cambria" w:hAnsi="Cambria"/>
          <w:b/>
          <w:bCs/>
          <w:color w:val="FF0000"/>
        </w:rPr>
        <w:t>Not</w:t>
      </w:r>
      <w:r w:rsidRPr="00A64910">
        <w:rPr>
          <w:rFonts w:ascii="Cambria" w:hAnsi="Cambria"/>
          <w:b/>
          <w:bCs/>
          <w:color w:val="FF0000"/>
          <w:lang w:val="en-US"/>
        </w:rPr>
        <w:t xml:space="preserve"> </w:t>
      </w:r>
      <w:r w:rsidRPr="00CA7322">
        <w:rPr>
          <w:rFonts w:ascii="Cambria" w:hAnsi="Cambria"/>
          <w:b/>
          <w:bCs/>
          <w:color w:val="FF0000"/>
        </w:rPr>
        <w:t>Applicable</w:t>
      </w:r>
      <w:r w:rsidRPr="00A64910">
        <w:rPr>
          <w:rFonts w:ascii="Cambria" w:hAnsi="Cambria"/>
          <w:b/>
          <w:bCs/>
          <w:color w:val="FF0000"/>
          <w:lang w:val="en-US"/>
        </w:rPr>
        <w:t>’</w:t>
      </w:r>
      <w:r w:rsidR="0041374B" w:rsidRPr="00A64910">
        <w:rPr>
          <w:rFonts w:ascii="Cambria" w:hAnsi="Cambria"/>
          <w:b/>
          <w:bCs/>
          <w:color w:val="FF0000"/>
          <w:lang w:val="en-US"/>
        </w:rPr>
        <w:t>/ «</w:t>
      </w:r>
      <w:r w:rsidR="0041374B" w:rsidRPr="00CA7322">
        <w:rPr>
          <w:rFonts w:ascii="Cambria" w:hAnsi="Cambria"/>
          <w:b/>
          <w:bCs/>
          <w:color w:val="FF0000"/>
          <w:lang w:val="ru-RU"/>
        </w:rPr>
        <w:t>Неприменимо</w:t>
      </w:r>
      <w:r w:rsidR="0041374B" w:rsidRPr="00A64910">
        <w:rPr>
          <w:rFonts w:ascii="Cambria" w:hAnsi="Cambria"/>
          <w:b/>
          <w:bCs/>
          <w:color w:val="FF0000"/>
          <w:lang w:val="en-US"/>
        </w:rPr>
        <w:t>».</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предполагаемых субподрядчиках и проценте работ, подлежащих передаче </w:t>
      </w:r>
      <w:r w:rsidR="008567D8" w:rsidRPr="00700D50">
        <w:rPr>
          <w:rFonts w:ascii="Cambria" w:hAnsi="Cambria"/>
          <w:color w:val="0070C0"/>
          <w:lang w:val="ru-RU"/>
        </w:rPr>
        <w:t>в</w:t>
      </w:r>
      <w:r w:rsidR="008567D8" w:rsidRPr="00700D50">
        <w:rPr>
          <w:rFonts w:ascii="Cambria" w:hAnsi="Cambria"/>
          <w:color w:val="0070C0"/>
        </w:rPr>
        <w:t xml:space="preserve"> субподряд. Не более </w:t>
      </w:r>
      <w:r w:rsidR="008567D8" w:rsidRPr="00700D50">
        <w:rPr>
          <w:rFonts w:ascii="Cambria" w:hAnsi="Cambria"/>
          <w:b/>
          <w:color w:val="0070C0"/>
        </w:rPr>
        <w:t xml:space="preserve">40% </w:t>
      </w:r>
      <w:r w:rsidR="008567D8" w:rsidRPr="00700D50">
        <w:rPr>
          <w:rFonts w:ascii="Cambria" w:hAnsi="Cambria"/>
          <w:color w:val="0070C0"/>
        </w:rPr>
        <w:t>суммы контракта может быть передано субподрядчикам</w:t>
      </w:r>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Участник тендера предостави</w:t>
      </w:r>
      <w:r w:rsidR="008567D8" w:rsidRPr="00700D50">
        <w:rPr>
          <w:rFonts w:ascii="Cambria" w:hAnsi="Cambria"/>
          <w:color w:val="0070C0"/>
          <w:lang w:val="ru-RU"/>
        </w:rPr>
        <w:t>л</w:t>
      </w:r>
      <w:r w:rsidR="008567D8" w:rsidRPr="00700D50">
        <w:rPr>
          <w:rFonts w:ascii="Cambria" w:hAnsi="Cambria"/>
          <w:color w:val="0070C0"/>
        </w:rPr>
        <w:t xml:space="preserve"> подробную информацию о субподрядчиках, а также о </w:t>
      </w:r>
      <w:r w:rsidR="008567D8" w:rsidRPr="00700D50">
        <w:rPr>
          <w:rFonts w:ascii="Cambria" w:hAnsi="Cambria"/>
          <w:color w:val="0070C0"/>
          <w:lang w:val="ru-RU"/>
        </w:rPr>
        <w:t>типе</w:t>
      </w:r>
      <w:r w:rsidR="008567D8" w:rsidRPr="00700D50">
        <w:rPr>
          <w:rFonts w:ascii="Cambria" w:hAnsi="Cambria"/>
          <w:color w:val="0070C0"/>
        </w:rPr>
        <w:t xml:space="preserve"> и процентной доле работ, подлежащих </w:t>
      </w:r>
      <w:r w:rsidR="008567D8" w:rsidRPr="00700D50">
        <w:rPr>
          <w:rFonts w:ascii="Cambria" w:hAnsi="Cambria"/>
          <w:color w:val="0070C0"/>
          <w:lang w:val="ru-RU"/>
        </w:rPr>
        <w:t>выполнению</w:t>
      </w:r>
      <w:r w:rsidR="008567D8" w:rsidRPr="00700D50">
        <w:rPr>
          <w:rFonts w:ascii="Cambria" w:hAnsi="Cambria"/>
          <w:color w:val="0070C0"/>
        </w:rPr>
        <w:t xml:space="preserve"> субподряд</w:t>
      </w:r>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TableGrid"/>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shd w:val="clear" w:color="auto" w:fill="auto"/>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r w:rsidR="00B20704" w:rsidRPr="00A82989">
              <w:rPr>
                <w:rFonts w:ascii="Cambria" w:hAnsi="Cambria"/>
                <w:b/>
                <w:color w:val="0070C0"/>
                <w:sz w:val="18"/>
                <w:szCs w:val="18"/>
              </w:rPr>
              <w:t>Работы, предназначенные для субподряда</w:t>
            </w:r>
          </w:p>
        </w:tc>
        <w:tc>
          <w:tcPr>
            <w:tcW w:w="1890" w:type="dxa"/>
            <w:shd w:val="clear" w:color="auto" w:fill="auto"/>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Наименование и реквизиты (адрес, контакты) субподрядчика</w:t>
            </w:r>
          </w:p>
        </w:tc>
        <w:tc>
          <w:tcPr>
            <w:tcW w:w="1800" w:type="dxa"/>
            <w:shd w:val="clear" w:color="auto" w:fill="auto"/>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r w:rsidR="00B20704" w:rsidRPr="00A82989">
              <w:rPr>
                <w:rFonts w:ascii="Cambria" w:hAnsi="Cambria"/>
                <w:b/>
                <w:color w:val="0070C0"/>
                <w:sz w:val="18"/>
                <w:szCs w:val="18"/>
              </w:rPr>
              <w:t>Стоимость субподряда в процентах от цены предложения (%)</w:t>
            </w:r>
          </w:p>
        </w:tc>
        <w:tc>
          <w:tcPr>
            <w:tcW w:w="2520" w:type="dxa"/>
            <w:shd w:val="clear" w:color="auto" w:fill="auto"/>
          </w:tcPr>
          <w:p w14:paraId="388D567A" w14:textId="7878929C"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(EUR or USD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Стоимость работ, подлежащих субподряду (в евро или </w:t>
            </w:r>
            <w:r w:rsidR="00B20704" w:rsidRPr="00A82989">
              <w:rPr>
                <w:rFonts w:ascii="Cambria" w:hAnsi="Cambria"/>
                <w:b/>
                <w:color w:val="0070C0"/>
                <w:sz w:val="18"/>
                <w:szCs w:val="18"/>
                <w:lang w:val="ru-RU"/>
              </w:rPr>
              <w:t>долларах</w:t>
            </w:r>
            <w:r w:rsidR="00B20704" w:rsidRPr="00A82989">
              <w:rPr>
                <w:rFonts w:ascii="Cambria" w:hAnsi="Cambria"/>
                <w:b/>
                <w:color w:val="0070C0"/>
                <w:sz w:val="18"/>
                <w:szCs w:val="18"/>
              </w:rPr>
              <w:t xml:space="preserve"> США</w:t>
            </w:r>
            <w:r w:rsidRPr="00A82989">
              <w:rPr>
                <w:rFonts w:ascii="Cambria" w:hAnsi="Cambria"/>
                <w:b/>
                <w:color w:val="0070C0"/>
                <w:sz w:val="18"/>
                <w:szCs w:val="18"/>
              </w:rPr>
              <w:t>)</w:t>
            </w:r>
          </w:p>
          <w:p w14:paraId="3D307523" w14:textId="72B20124" w:rsidR="00B64CE1" w:rsidRPr="00A82989" w:rsidRDefault="00B64CE1" w:rsidP="00E54F5A">
            <w:pPr>
              <w:jc w:val="center"/>
              <w:rPr>
                <w:rFonts w:ascii="Cambria" w:hAnsi="Cambria"/>
                <w:b/>
                <w:color w:val="auto"/>
                <w:sz w:val="18"/>
                <w:szCs w:val="18"/>
              </w:rPr>
            </w:pPr>
          </w:p>
        </w:tc>
        <w:tc>
          <w:tcPr>
            <w:tcW w:w="1440" w:type="dxa"/>
            <w:shd w:val="clear" w:color="auto" w:fill="auto"/>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Опыт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работы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712A21"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Подпись уполномоченного лица</w:t>
      </w:r>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Имя и должность подписавшего</w:t>
      </w:r>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Дата подписания</w:t>
      </w:r>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Caption"/>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295DE15" w:rsidR="00B33550" w:rsidRPr="00FE06A6" w:rsidRDefault="005B0361" w:rsidP="00923608">
      <w:pPr>
        <w:pStyle w:val="Heading1"/>
        <w:numPr>
          <w:ilvl w:val="0"/>
          <w:numId w:val="0"/>
        </w:numPr>
        <w:ind w:left="1152"/>
        <w:rPr>
          <w:color w:val="auto"/>
          <w:lang w:val="en-US"/>
        </w:rPr>
      </w:pPr>
      <w:bookmarkStart w:id="399" w:name="_Toc493614550"/>
      <w:bookmarkStart w:id="400" w:name="_Toc493615205"/>
      <w:bookmarkStart w:id="401" w:name="_Toc530904351"/>
      <w:bookmarkStart w:id="402" w:name="_Toc85104286"/>
      <w:bookmarkStart w:id="403" w:name="_Toc95719040"/>
      <w:bookmarkStart w:id="404" w:name="_Toc95719290"/>
      <w:bookmarkStart w:id="405" w:name="_Toc95719367"/>
      <w:bookmarkEnd w:id="398"/>
      <w:r w:rsidRPr="00FE06A6">
        <w:rPr>
          <w:color w:val="auto"/>
          <w:lang w:val="en-US"/>
        </w:rPr>
        <w:lastRenderedPageBreak/>
        <w:t>15</w:t>
      </w:r>
      <w:r w:rsidRPr="00FE06A6">
        <w:rPr>
          <w:color w:val="auto"/>
          <w:lang w:val="en-US"/>
        </w:rPr>
        <w:tab/>
      </w:r>
      <w:r w:rsidR="00B33550" w:rsidRPr="00DC3839">
        <w:rPr>
          <w:color w:val="auto"/>
        </w:rPr>
        <w:t>Priced</w:t>
      </w:r>
      <w:r w:rsidR="00B33550" w:rsidRPr="00FE06A6">
        <w:rPr>
          <w:color w:val="auto"/>
          <w:lang w:val="en-US"/>
        </w:rPr>
        <w:t xml:space="preserve"> </w:t>
      </w:r>
      <w:r w:rsidR="00B33550" w:rsidRPr="00DC3839">
        <w:rPr>
          <w:color w:val="auto"/>
        </w:rPr>
        <w:t>Bill</w:t>
      </w:r>
      <w:r w:rsidR="00B33550" w:rsidRPr="00FE06A6">
        <w:rPr>
          <w:color w:val="auto"/>
          <w:lang w:val="en-US"/>
        </w:rPr>
        <w:t xml:space="preserve"> </w:t>
      </w:r>
      <w:r w:rsidR="00B33550" w:rsidRPr="00DC3839">
        <w:rPr>
          <w:color w:val="auto"/>
        </w:rPr>
        <w:t>of</w:t>
      </w:r>
      <w:r w:rsidR="00B33550" w:rsidRPr="00FE06A6">
        <w:rPr>
          <w:color w:val="auto"/>
          <w:lang w:val="en-US"/>
        </w:rPr>
        <w:t xml:space="preserve"> </w:t>
      </w:r>
      <w:r w:rsidR="00B33550" w:rsidRPr="00DC3839">
        <w:rPr>
          <w:color w:val="auto"/>
        </w:rPr>
        <w:t>Quantities</w:t>
      </w:r>
      <w:bookmarkEnd w:id="399"/>
      <w:bookmarkEnd w:id="400"/>
      <w:bookmarkEnd w:id="401"/>
      <w:bookmarkEnd w:id="402"/>
      <w:bookmarkEnd w:id="403"/>
      <w:bookmarkEnd w:id="404"/>
      <w:bookmarkEnd w:id="405"/>
      <w:r w:rsidR="00DF5362" w:rsidRPr="00FE06A6">
        <w:rPr>
          <w:color w:val="auto"/>
          <w:lang w:val="en-US"/>
        </w:rPr>
        <w:t>/</w:t>
      </w:r>
      <w:r w:rsidR="00A64910">
        <w:rPr>
          <w:color w:val="0070C0"/>
          <w:lang w:val="ru-RU"/>
        </w:rPr>
        <w:t>Ведомость</w:t>
      </w:r>
      <w:r w:rsidR="00A64910" w:rsidRPr="00A64910">
        <w:rPr>
          <w:color w:val="0070C0"/>
          <w:lang w:val="en-US"/>
        </w:rPr>
        <w:t xml:space="preserve"> </w:t>
      </w:r>
      <w:r w:rsidR="00A64910">
        <w:rPr>
          <w:color w:val="0070C0"/>
          <w:lang w:val="ru-RU"/>
        </w:rPr>
        <w:t>объемов</w:t>
      </w:r>
      <w:r w:rsidR="00A64910" w:rsidRPr="00A64910">
        <w:rPr>
          <w:color w:val="0070C0"/>
          <w:lang w:val="en-US"/>
        </w:rPr>
        <w:t xml:space="preserve"> </w:t>
      </w:r>
      <w:r w:rsidR="00A64910">
        <w:rPr>
          <w:color w:val="0070C0"/>
          <w:lang w:val="ru-RU"/>
        </w:rPr>
        <w:t>работ</w:t>
      </w:r>
    </w:p>
    <w:p w14:paraId="5938DC31" w14:textId="77777777" w:rsidR="00BC4949" w:rsidRPr="00B7425F" w:rsidRDefault="00BC4949" w:rsidP="007728F3">
      <w:pPr>
        <w:jc w:val="center"/>
        <w:rPr>
          <w:rFonts w:ascii="Cambria" w:hAnsi="Cambria"/>
          <w:b/>
          <w:bCs/>
          <w:iCs/>
          <w:color w:val="auto"/>
          <w:lang w:val="en-US"/>
        </w:rPr>
      </w:pPr>
    </w:p>
    <w:p w14:paraId="297D9514" w14:textId="5371CD42" w:rsidR="00BC4949" w:rsidRPr="00C53BA1" w:rsidRDefault="00BC4949" w:rsidP="007728F3">
      <w:pPr>
        <w:jc w:val="center"/>
        <w:rPr>
          <w:rFonts w:ascii="Cambria" w:hAnsi="Cambria"/>
          <w:b/>
          <w:bCs/>
          <w:iCs/>
          <w:color w:val="auto"/>
          <w:lang w:val="en-US"/>
        </w:rPr>
      </w:pPr>
      <w:r w:rsidRPr="00C53BA1">
        <w:rPr>
          <w:rFonts w:ascii="Cambria" w:hAnsi="Cambria"/>
          <w:b/>
          <w:bCs/>
          <w:iCs/>
          <w:color w:val="auto"/>
          <w:lang w:val="en-US"/>
        </w:rPr>
        <w:t>Summary table of local cost estimates (according to BoQ)</w:t>
      </w:r>
    </w:p>
    <w:p w14:paraId="59C89A82" w14:textId="38F85264" w:rsidR="007728F3" w:rsidRPr="00BC4949" w:rsidRDefault="007728F3" w:rsidP="007728F3">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tbl>
      <w:tblPr>
        <w:tblStyle w:val="TableGrid"/>
        <w:tblW w:w="9862" w:type="dxa"/>
        <w:tblLook w:val="04A0" w:firstRow="1" w:lastRow="0" w:firstColumn="1" w:lastColumn="0" w:noHBand="0" w:noVBand="1"/>
      </w:tblPr>
      <w:tblGrid>
        <w:gridCol w:w="659"/>
        <w:gridCol w:w="3643"/>
        <w:gridCol w:w="1564"/>
        <w:gridCol w:w="1338"/>
        <w:gridCol w:w="1279"/>
        <w:gridCol w:w="1379"/>
      </w:tblGrid>
      <w:tr w:rsidR="00A64910" w:rsidRPr="00A64910" w14:paraId="23DFC3D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3313DA92"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ru-RU"/>
              </w:rPr>
              <w:t>№</w:t>
            </w:r>
          </w:p>
        </w:tc>
        <w:tc>
          <w:tcPr>
            <w:tcW w:w="3643" w:type="dxa"/>
            <w:tcBorders>
              <w:top w:val="single" w:sz="4" w:space="0" w:color="auto"/>
              <w:left w:val="single" w:sz="4" w:space="0" w:color="auto"/>
              <w:bottom w:val="single" w:sz="4" w:space="0" w:color="auto"/>
              <w:right w:val="single" w:sz="4" w:space="0" w:color="auto"/>
            </w:tcBorders>
            <w:vAlign w:val="center"/>
            <w:hideMark/>
          </w:tcPr>
          <w:p w14:paraId="1BB4DAE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Section name/ </w:t>
            </w:r>
            <w:r w:rsidRPr="00A64910">
              <w:rPr>
                <w:rFonts w:ascii="Cambria" w:hAnsi="Cambria"/>
                <w:color w:val="auto"/>
                <w:lang w:val="ru-RU"/>
              </w:rPr>
              <w:t>Наименование раздела</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43E647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Unit/ </w:t>
            </w:r>
            <w:r w:rsidRPr="00A64910">
              <w:rPr>
                <w:rFonts w:ascii="Cambria" w:hAnsi="Cambria"/>
                <w:color w:val="auto"/>
                <w:lang w:val="ru-RU"/>
              </w:rPr>
              <w:t>Ед. измерения</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8A060C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Quantity/ </w:t>
            </w:r>
            <w:r w:rsidRPr="00A64910">
              <w:rPr>
                <w:rFonts w:ascii="Cambria" w:hAnsi="Cambria"/>
                <w:color w:val="auto"/>
                <w:lang w:val="ru-RU"/>
              </w:rPr>
              <w:t>Количество</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BAD735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Unit</w:t>
            </w:r>
            <w:r w:rsidRPr="00A64910">
              <w:rPr>
                <w:rFonts w:ascii="Cambria" w:hAnsi="Cambria"/>
                <w:color w:val="auto"/>
                <w:lang w:val="ru-RU"/>
              </w:rPr>
              <w:t xml:space="preserve"> </w:t>
            </w:r>
            <w:r w:rsidRPr="00A64910">
              <w:rPr>
                <w:rFonts w:ascii="Cambria" w:hAnsi="Cambria"/>
                <w:color w:val="auto"/>
                <w:lang w:val="en-US"/>
              </w:rPr>
              <w:t>rate</w:t>
            </w:r>
            <w:r w:rsidRPr="00A64910">
              <w:rPr>
                <w:rFonts w:ascii="Cambria" w:hAnsi="Cambria"/>
                <w:color w:val="auto"/>
                <w:lang w:val="ru-RU"/>
              </w:rPr>
              <w:t xml:space="preserve"> </w:t>
            </w:r>
            <w:r w:rsidRPr="00A64910">
              <w:rPr>
                <w:rFonts w:ascii="Cambria" w:hAnsi="Cambria"/>
                <w:color w:val="auto"/>
                <w:lang w:val="en-US"/>
              </w:rPr>
              <w:t>in</w:t>
            </w:r>
            <w:r w:rsidRPr="00A64910">
              <w:rPr>
                <w:rFonts w:ascii="Cambria" w:hAnsi="Cambria"/>
                <w:color w:val="auto"/>
                <w:lang w:val="ru-RU"/>
              </w:rPr>
              <w:t xml:space="preserve"> </w:t>
            </w:r>
            <w:r w:rsidRPr="00A64910">
              <w:rPr>
                <w:rFonts w:ascii="Cambria" w:hAnsi="Cambria"/>
                <w:color w:val="auto"/>
                <w:lang w:val="en-US"/>
              </w:rPr>
              <w:t>KGS</w:t>
            </w:r>
            <w:r w:rsidRPr="00A64910">
              <w:rPr>
                <w:rFonts w:ascii="Cambria" w:hAnsi="Cambria"/>
                <w:color w:val="auto"/>
                <w:lang w:val="ru-RU"/>
              </w:rPr>
              <w:t>/ Цена за единицу в сомах</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82E50D4" w14:textId="77777777" w:rsidR="00A64910" w:rsidRPr="00A64910" w:rsidRDefault="00A64910" w:rsidP="00A64910">
            <w:pPr>
              <w:spacing w:before="0" w:after="0"/>
              <w:contextualSpacing/>
              <w:rPr>
                <w:rFonts w:ascii="Cambria" w:hAnsi="Cambria"/>
                <w:color w:val="auto"/>
                <w:lang w:val="en-US"/>
              </w:rPr>
            </w:pPr>
            <w:r w:rsidRPr="00A64910">
              <w:rPr>
                <w:rFonts w:ascii="Cambria" w:hAnsi="Cambria"/>
                <w:color w:val="auto"/>
                <w:lang w:val="en-US"/>
              </w:rPr>
              <w:t xml:space="preserve">Amount in KGS/ </w:t>
            </w:r>
            <w:r w:rsidRPr="00A64910">
              <w:rPr>
                <w:rFonts w:ascii="Cambria" w:hAnsi="Cambria"/>
                <w:color w:val="auto"/>
                <w:lang w:val="ru-RU"/>
              </w:rPr>
              <w:t>Сумма</w:t>
            </w:r>
            <w:r w:rsidRPr="00A64910">
              <w:rPr>
                <w:rFonts w:ascii="Cambria" w:hAnsi="Cambria"/>
                <w:color w:val="auto"/>
                <w:lang w:val="en-US"/>
              </w:rPr>
              <w:t xml:space="preserve"> </w:t>
            </w:r>
            <w:r w:rsidRPr="00A64910">
              <w:rPr>
                <w:rFonts w:ascii="Cambria" w:hAnsi="Cambria"/>
                <w:color w:val="auto"/>
                <w:lang w:val="ru-RU"/>
              </w:rPr>
              <w:t>в</w:t>
            </w:r>
            <w:r w:rsidRPr="00A64910">
              <w:rPr>
                <w:rFonts w:ascii="Cambria" w:hAnsi="Cambria"/>
                <w:color w:val="auto"/>
                <w:lang w:val="en-US"/>
              </w:rPr>
              <w:t xml:space="preserve"> </w:t>
            </w:r>
            <w:r w:rsidRPr="00A64910">
              <w:rPr>
                <w:rFonts w:ascii="Cambria" w:hAnsi="Cambria"/>
                <w:color w:val="auto"/>
                <w:lang w:val="ru-RU"/>
              </w:rPr>
              <w:t>сомах</w:t>
            </w:r>
          </w:p>
        </w:tc>
      </w:tr>
      <w:tr w:rsidR="007221DA" w:rsidRPr="00712A21" w14:paraId="779C91A0" w14:textId="77777777" w:rsidTr="00F33DA6">
        <w:tc>
          <w:tcPr>
            <w:tcW w:w="9862" w:type="dxa"/>
            <w:gridSpan w:val="6"/>
            <w:tcBorders>
              <w:top w:val="single" w:sz="4" w:space="0" w:color="auto"/>
              <w:left w:val="single" w:sz="4" w:space="0" w:color="auto"/>
              <w:bottom w:val="single" w:sz="4" w:space="0" w:color="auto"/>
              <w:right w:val="single" w:sz="4" w:space="0" w:color="auto"/>
            </w:tcBorders>
            <w:vAlign w:val="center"/>
          </w:tcPr>
          <w:p w14:paraId="77C522CC" w14:textId="0C9EEE78" w:rsidR="00C72622" w:rsidRPr="005E4DF0" w:rsidRDefault="00C72622" w:rsidP="00C72622">
            <w:pPr>
              <w:jc w:val="center"/>
              <w:rPr>
                <w:rFonts w:ascii="Cambria" w:hAnsi="Cambria"/>
                <w:szCs w:val="20"/>
                <w:lang w:val="en-US"/>
              </w:rPr>
            </w:pPr>
            <w:r w:rsidRPr="005E4DF0">
              <w:rPr>
                <w:rFonts w:ascii="Cambria" w:eastAsiaTheme="majorEastAsia" w:hAnsi="Cambria" w:cstheme="majorBidi"/>
                <w:i/>
                <w:iCs/>
                <w:spacing w:val="-10"/>
                <w:kern w:val="28"/>
                <w:szCs w:val="20"/>
              </w:rPr>
              <w:t>Construction of an additional building</w:t>
            </w:r>
            <w:r w:rsidRPr="005E4DF0">
              <w:rPr>
                <w:rFonts w:ascii="Cambria" w:eastAsiaTheme="majorEastAsia" w:hAnsi="Cambria" w:cstheme="majorBidi"/>
                <w:i/>
                <w:iCs/>
                <w:spacing w:val="-10"/>
                <w:kern w:val="28"/>
                <w:szCs w:val="20"/>
                <w:lang w:val="en-US"/>
              </w:rPr>
              <w:t xml:space="preserve"> (kitchen)</w:t>
            </w:r>
            <w:r w:rsidRPr="005E4DF0">
              <w:rPr>
                <w:rFonts w:ascii="Cambria" w:eastAsiaTheme="majorEastAsia" w:hAnsi="Cambria" w:cstheme="majorBidi"/>
                <w:i/>
                <w:iCs/>
                <w:spacing w:val="-10"/>
                <w:kern w:val="28"/>
                <w:szCs w:val="20"/>
              </w:rPr>
              <w:t xml:space="preserve"> for a school Kara-Bak in the Kara-Bak village, AA Kara-Bak, Batken </w:t>
            </w:r>
            <w:r w:rsidRPr="005E4DF0">
              <w:rPr>
                <w:rFonts w:ascii="Cambria" w:eastAsiaTheme="majorEastAsia" w:hAnsi="Cambria" w:cstheme="majorBidi"/>
                <w:i/>
                <w:iCs/>
                <w:spacing w:val="-10"/>
                <w:kern w:val="28"/>
                <w:szCs w:val="20"/>
                <w:lang w:val="en-US"/>
              </w:rPr>
              <w:t xml:space="preserve">region, Batken </w:t>
            </w:r>
            <w:r w:rsidRPr="005E4DF0">
              <w:rPr>
                <w:rFonts w:ascii="Cambria" w:eastAsiaTheme="majorEastAsia" w:hAnsi="Cambria" w:cstheme="majorBidi"/>
                <w:i/>
                <w:iCs/>
                <w:spacing w:val="-10"/>
                <w:kern w:val="28"/>
                <w:szCs w:val="20"/>
              </w:rPr>
              <w:t>oblast.</w:t>
            </w:r>
          </w:p>
          <w:p w14:paraId="76C82767" w14:textId="482F3840" w:rsidR="00B83B82" w:rsidRPr="00C72622" w:rsidRDefault="00C72622" w:rsidP="00C72622">
            <w:pPr>
              <w:jc w:val="center"/>
              <w:rPr>
                <w:rFonts w:ascii="Cambria" w:hAnsi="Cambria"/>
                <w:szCs w:val="20"/>
                <w:lang w:val="ru-RU"/>
              </w:rPr>
            </w:pPr>
            <w:r w:rsidRPr="00C72622">
              <w:rPr>
                <w:rFonts w:ascii="Cambria" w:hAnsi="Cambria"/>
                <w:color w:val="0070C0"/>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tc>
      </w:tr>
      <w:tr w:rsidR="00A64910" w:rsidRPr="00A64910" w14:paraId="6A454D3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A68B518"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1</w:t>
            </w:r>
          </w:p>
        </w:tc>
        <w:tc>
          <w:tcPr>
            <w:tcW w:w="3643" w:type="dxa"/>
            <w:tcBorders>
              <w:top w:val="single" w:sz="4" w:space="0" w:color="auto"/>
              <w:left w:val="single" w:sz="4" w:space="0" w:color="auto"/>
              <w:bottom w:val="single" w:sz="4" w:space="0" w:color="auto"/>
              <w:right w:val="single" w:sz="4" w:space="0" w:color="auto"/>
            </w:tcBorders>
            <w:vAlign w:val="center"/>
            <w:hideMark/>
          </w:tcPr>
          <w:p w14:paraId="7DF83713" w14:textId="0F7029FC" w:rsidR="00A64910" w:rsidRPr="00975CA6" w:rsidRDefault="00A64910" w:rsidP="00A64910">
            <w:pPr>
              <w:spacing w:before="0" w:after="0"/>
              <w:contextualSpacing/>
              <w:jc w:val="left"/>
              <w:rPr>
                <w:rFonts w:ascii="Cambria" w:hAnsi="Cambria"/>
                <w:color w:val="auto"/>
                <w:lang w:val="en-US"/>
              </w:rPr>
            </w:pPr>
            <w:r w:rsidRPr="00A64910">
              <w:rPr>
                <w:rFonts w:ascii="Cambria" w:hAnsi="Cambria"/>
                <w:color w:val="auto"/>
                <w:lang w:val="en-US"/>
              </w:rPr>
              <w:t>General</w:t>
            </w:r>
            <w:r w:rsidRPr="00975CA6">
              <w:rPr>
                <w:rFonts w:ascii="Cambria" w:hAnsi="Cambria"/>
                <w:color w:val="auto"/>
                <w:lang w:val="en-US"/>
              </w:rPr>
              <w:t xml:space="preserve"> </w:t>
            </w:r>
            <w:r w:rsidRPr="00A64910">
              <w:rPr>
                <w:rFonts w:ascii="Cambria" w:hAnsi="Cambria"/>
                <w:color w:val="auto"/>
              </w:rPr>
              <w:t>construction</w:t>
            </w:r>
            <w:r w:rsidRPr="00975CA6">
              <w:rPr>
                <w:rFonts w:ascii="Cambria" w:hAnsi="Cambria"/>
                <w:color w:val="auto"/>
                <w:lang w:val="en-US"/>
              </w:rPr>
              <w:t xml:space="preserve"> </w:t>
            </w:r>
            <w:r w:rsidRPr="00A64910">
              <w:rPr>
                <w:rFonts w:ascii="Cambria" w:hAnsi="Cambria"/>
                <w:color w:val="auto"/>
              </w:rPr>
              <w:t>works</w:t>
            </w:r>
            <w:r w:rsidR="00975CA6" w:rsidRPr="00975CA6">
              <w:rPr>
                <w:rFonts w:ascii="Cambria" w:hAnsi="Cambria"/>
                <w:color w:val="auto"/>
                <w:lang w:val="en-US"/>
              </w:rPr>
              <w:t xml:space="preserve"> </w:t>
            </w:r>
            <w:r w:rsidR="00975CA6">
              <w:rPr>
                <w:rFonts w:ascii="Cambria" w:hAnsi="Cambria"/>
                <w:color w:val="auto"/>
                <w:lang w:val="en-US"/>
              </w:rPr>
              <w:t>of building</w:t>
            </w:r>
            <w:r w:rsidRPr="00975CA6">
              <w:rPr>
                <w:rFonts w:ascii="Cambria" w:hAnsi="Cambria"/>
                <w:color w:val="auto"/>
                <w:lang w:val="en-US"/>
              </w:rPr>
              <w:t xml:space="preserve">/ </w:t>
            </w:r>
            <w:r w:rsidR="00975CA6" w:rsidRPr="000E5D23">
              <w:rPr>
                <w:rFonts w:ascii="Cambria" w:hAnsi="Cambria"/>
                <w:color w:val="0070C0"/>
                <w:lang w:val="ru-RU"/>
              </w:rPr>
              <w:t>Общестроительные</w:t>
            </w:r>
            <w:r w:rsidR="00975CA6" w:rsidRPr="000E5D23">
              <w:rPr>
                <w:rFonts w:ascii="Cambria" w:hAnsi="Cambria"/>
                <w:color w:val="0070C0"/>
                <w:lang w:val="en-US"/>
              </w:rPr>
              <w:t xml:space="preserve"> </w:t>
            </w:r>
            <w:r w:rsidR="00975CA6" w:rsidRPr="000E5D23">
              <w:rPr>
                <w:rFonts w:ascii="Cambria" w:hAnsi="Cambria"/>
                <w:color w:val="0070C0"/>
                <w:lang w:val="ru-RU"/>
              </w:rPr>
              <w:t>работы</w:t>
            </w:r>
            <w:r w:rsidR="00975CA6" w:rsidRPr="000E5D23">
              <w:rPr>
                <w:rFonts w:ascii="Cambria" w:hAnsi="Cambria"/>
                <w:color w:val="0070C0"/>
                <w:lang w:val="en-US"/>
              </w:rPr>
              <w:t xml:space="preserve"> </w:t>
            </w:r>
            <w:r w:rsidR="00975CA6" w:rsidRPr="000E5D23">
              <w:rPr>
                <w:rFonts w:ascii="Cambria" w:hAnsi="Cambria"/>
                <w:color w:val="0070C0"/>
                <w:lang w:val="ru-RU"/>
              </w:rPr>
              <w:t>здания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665E08B"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7D640C1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308ECC"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1BE2E3AE" w14:textId="77777777" w:rsidR="00A64910" w:rsidRPr="00A64910" w:rsidRDefault="00A64910" w:rsidP="00A64910">
            <w:pPr>
              <w:spacing w:before="0" w:after="0"/>
              <w:contextualSpacing/>
              <w:jc w:val="center"/>
              <w:rPr>
                <w:rFonts w:ascii="Cambria" w:hAnsi="Cambria"/>
                <w:color w:val="auto"/>
                <w:lang w:val="en-US"/>
              </w:rPr>
            </w:pPr>
          </w:p>
        </w:tc>
      </w:tr>
      <w:tr w:rsidR="00945228" w:rsidRPr="00A64910" w14:paraId="09F0A26D"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200FD15B" w14:textId="79136C28"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2</w:t>
            </w:r>
          </w:p>
        </w:tc>
        <w:tc>
          <w:tcPr>
            <w:tcW w:w="3643" w:type="dxa"/>
            <w:tcBorders>
              <w:top w:val="single" w:sz="4" w:space="0" w:color="auto"/>
              <w:left w:val="single" w:sz="4" w:space="0" w:color="auto"/>
              <w:bottom w:val="single" w:sz="4" w:space="0" w:color="auto"/>
              <w:right w:val="single" w:sz="4" w:space="0" w:color="auto"/>
            </w:tcBorders>
            <w:vAlign w:val="center"/>
          </w:tcPr>
          <w:p w14:paraId="19DF4722" w14:textId="543337D2" w:rsidR="00945228" w:rsidRPr="003806F0" w:rsidRDefault="00945228" w:rsidP="00945228">
            <w:pPr>
              <w:spacing w:before="0" w:after="0"/>
              <w:contextualSpacing/>
              <w:jc w:val="left"/>
              <w:rPr>
                <w:rFonts w:ascii="Cambria" w:hAnsi="Cambria"/>
                <w:color w:val="auto"/>
                <w:lang w:val="ru-RU"/>
              </w:rPr>
            </w:pPr>
            <w:r>
              <w:rPr>
                <w:rFonts w:ascii="Cambria" w:hAnsi="Cambria"/>
                <w:color w:val="auto"/>
                <w:lang w:val="en-US"/>
              </w:rPr>
              <w:t>Heating/</w:t>
            </w:r>
            <w:r w:rsidRPr="00945228">
              <w:rPr>
                <w:rFonts w:ascii="Cambria" w:hAnsi="Cambria"/>
                <w:color w:val="0070C0"/>
                <w:lang w:val="ru-RU"/>
              </w:rPr>
              <w:t>Отопление</w:t>
            </w:r>
          </w:p>
        </w:tc>
        <w:tc>
          <w:tcPr>
            <w:tcW w:w="1564" w:type="dxa"/>
            <w:tcBorders>
              <w:top w:val="single" w:sz="4" w:space="0" w:color="auto"/>
              <w:left w:val="single" w:sz="4" w:space="0" w:color="auto"/>
              <w:bottom w:val="single" w:sz="4" w:space="0" w:color="auto"/>
              <w:right w:val="single" w:sz="4" w:space="0" w:color="auto"/>
            </w:tcBorders>
            <w:vAlign w:val="center"/>
          </w:tcPr>
          <w:p w14:paraId="25B8AA3C" w14:textId="201229B3"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38679331" w14:textId="73D66AFA"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78869F01"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5F8EF241"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6BEE67EC"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416D54DF" w14:textId="79293BEE"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3</w:t>
            </w:r>
          </w:p>
        </w:tc>
        <w:tc>
          <w:tcPr>
            <w:tcW w:w="3643" w:type="dxa"/>
            <w:tcBorders>
              <w:top w:val="single" w:sz="4" w:space="0" w:color="auto"/>
              <w:left w:val="single" w:sz="4" w:space="0" w:color="auto"/>
              <w:bottom w:val="single" w:sz="4" w:space="0" w:color="auto"/>
              <w:right w:val="single" w:sz="4" w:space="0" w:color="auto"/>
            </w:tcBorders>
            <w:vAlign w:val="center"/>
          </w:tcPr>
          <w:p w14:paraId="1A5DBE5D" w14:textId="5DCFB506" w:rsidR="00945228" w:rsidRDefault="00945228" w:rsidP="00945228">
            <w:pPr>
              <w:spacing w:before="0" w:after="0"/>
              <w:contextualSpacing/>
              <w:jc w:val="left"/>
              <w:rPr>
                <w:rFonts w:ascii="Cambria" w:hAnsi="Cambria"/>
                <w:color w:val="auto"/>
                <w:lang w:val="en-US"/>
              </w:rPr>
            </w:pPr>
            <w:r>
              <w:rPr>
                <w:rFonts w:ascii="Cambria" w:hAnsi="Cambria"/>
                <w:color w:val="auto"/>
              </w:rPr>
              <w:t>Ventilation</w:t>
            </w:r>
            <w:r w:rsidRPr="00A64910">
              <w:rPr>
                <w:rFonts w:ascii="Cambria" w:hAnsi="Cambria"/>
                <w:color w:val="auto"/>
              </w:rPr>
              <w:t>/</w:t>
            </w:r>
            <w:r>
              <w:t xml:space="preserve"> </w:t>
            </w:r>
            <w:r w:rsidRPr="00975CA6">
              <w:rPr>
                <w:rFonts w:ascii="Cambria" w:hAnsi="Cambria"/>
                <w:color w:val="0070C0"/>
                <w:lang w:val="ru-RU"/>
              </w:rPr>
              <w:t>Вентиляция</w:t>
            </w:r>
          </w:p>
        </w:tc>
        <w:tc>
          <w:tcPr>
            <w:tcW w:w="1564" w:type="dxa"/>
            <w:tcBorders>
              <w:top w:val="single" w:sz="4" w:space="0" w:color="auto"/>
              <w:left w:val="single" w:sz="4" w:space="0" w:color="auto"/>
              <w:bottom w:val="single" w:sz="4" w:space="0" w:color="auto"/>
              <w:right w:val="single" w:sz="4" w:space="0" w:color="auto"/>
            </w:tcBorders>
            <w:vAlign w:val="center"/>
          </w:tcPr>
          <w:p w14:paraId="195CB6FA" w14:textId="2A2C64E5"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14E44959" w14:textId="0427772B"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14DE9B79"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AFF3704"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4D4A1F0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7FAF76D7" w14:textId="4A3DF4AE"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4</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96F03BB" w14:textId="2DCEDC62" w:rsidR="00945228" w:rsidRPr="00975CA6" w:rsidRDefault="00945228" w:rsidP="00945228">
            <w:pPr>
              <w:spacing w:before="0" w:after="0"/>
              <w:contextualSpacing/>
              <w:jc w:val="left"/>
              <w:rPr>
                <w:rFonts w:ascii="Cambria" w:hAnsi="Cambria"/>
                <w:color w:val="auto"/>
                <w:lang w:val="en-US"/>
              </w:rPr>
            </w:pPr>
            <w:r>
              <w:rPr>
                <w:rFonts w:ascii="Cambria" w:hAnsi="Cambria"/>
                <w:color w:val="auto"/>
                <w:lang w:val="en-US"/>
              </w:rPr>
              <w:t>Water supply</w:t>
            </w:r>
            <w:r w:rsidRPr="00A64910">
              <w:rPr>
                <w:rFonts w:ascii="Cambria" w:hAnsi="Cambria"/>
                <w:color w:val="auto"/>
                <w:lang w:val="en-US"/>
              </w:rPr>
              <w:t>/</w:t>
            </w:r>
            <w:r>
              <w:t xml:space="preserve"> </w:t>
            </w:r>
            <w:r w:rsidRPr="000E5D23">
              <w:rPr>
                <w:rFonts w:ascii="Cambria" w:hAnsi="Cambria"/>
                <w:color w:val="0070C0"/>
                <w:lang w:val="ru-RU"/>
              </w:rPr>
              <w:t>Водопровод</w:t>
            </w:r>
            <w:r w:rsidRPr="000E5D23">
              <w:rPr>
                <w:rFonts w:ascii="Cambria" w:hAnsi="Cambria"/>
                <w:color w:val="0070C0"/>
                <w:lang w:val="en-US"/>
              </w:rPr>
              <w:t xml:space="preserve"> </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2EEC686" w14:textId="77777777"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D42AEE4" w14:textId="77777777"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23C1AC1"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6DB11E3"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4610A418"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2F947F25" w14:textId="52BF162E"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5</w:t>
            </w:r>
          </w:p>
        </w:tc>
        <w:tc>
          <w:tcPr>
            <w:tcW w:w="3643" w:type="dxa"/>
            <w:tcBorders>
              <w:top w:val="single" w:sz="4" w:space="0" w:color="auto"/>
              <w:left w:val="single" w:sz="4" w:space="0" w:color="auto"/>
              <w:bottom w:val="single" w:sz="4" w:space="0" w:color="auto"/>
              <w:right w:val="single" w:sz="4" w:space="0" w:color="auto"/>
            </w:tcBorders>
            <w:vAlign w:val="center"/>
            <w:hideMark/>
          </w:tcPr>
          <w:p w14:paraId="6EDE8C19" w14:textId="74E0C1B3" w:rsidR="00945228" w:rsidRPr="000E5D23" w:rsidRDefault="00945228" w:rsidP="00945228">
            <w:pPr>
              <w:spacing w:before="0" w:after="0"/>
              <w:contextualSpacing/>
              <w:jc w:val="left"/>
              <w:rPr>
                <w:rFonts w:ascii="Cambria" w:hAnsi="Cambria"/>
                <w:color w:val="auto"/>
                <w:lang w:val="en-US"/>
              </w:rPr>
            </w:pPr>
            <w:r w:rsidRPr="00A64910">
              <w:rPr>
                <w:rFonts w:ascii="Cambria" w:hAnsi="Cambria"/>
                <w:color w:val="auto"/>
              </w:rPr>
              <w:t>Sewage</w:t>
            </w:r>
            <w:r w:rsidRPr="00A64910">
              <w:rPr>
                <w:rFonts w:ascii="Cambria" w:hAnsi="Cambria"/>
                <w:color w:val="auto"/>
                <w:lang w:val="en-US"/>
              </w:rPr>
              <w:t>/</w:t>
            </w:r>
            <w:r>
              <w:t xml:space="preserve"> </w:t>
            </w:r>
            <w:r w:rsidRPr="000E5D23">
              <w:rPr>
                <w:rFonts w:ascii="Cambria" w:hAnsi="Cambria"/>
                <w:color w:val="0070C0"/>
                <w:lang w:val="ru-RU"/>
              </w:rPr>
              <w:t xml:space="preserve">Канализация </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B19D3B" w14:textId="1194F30C"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AE9CDE8" w14:textId="2C6AA5F6"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368CFF38"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5A27DB30"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24711B07" w14:textId="77777777" w:rsidTr="00945228">
        <w:tc>
          <w:tcPr>
            <w:tcW w:w="659" w:type="dxa"/>
            <w:tcBorders>
              <w:top w:val="single" w:sz="4" w:space="0" w:color="auto"/>
              <w:left w:val="single" w:sz="4" w:space="0" w:color="auto"/>
              <w:bottom w:val="single" w:sz="4" w:space="0" w:color="auto"/>
              <w:right w:val="single" w:sz="4" w:space="0" w:color="auto"/>
            </w:tcBorders>
            <w:vAlign w:val="center"/>
            <w:hideMark/>
          </w:tcPr>
          <w:p w14:paraId="0773F687" w14:textId="5491A15A"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6</w:t>
            </w:r>
          </w:p>
        </w:tc>
        <w:tc>
          <w:tcPr>
            <w:tcW w:w="3643" w:type="dxa"/>
            <w:tcBorders>
              <w:top w:val="single" w:sz="4" w:space="0" w:color="auto"/>
              <w:left w:val="single" w:sz="4" w:space="0" w:color="auto"/>
              <w:bottom w:val="single" w:sz="4" w:space="0" w:color="auto"/>
              <w:right w:val="single" w:sz="4" w:space="0" w:color="auto"/>
            </w:tcBorders>
            <w:vAlign w:val="center"/>
          </w:tcPr>
          <w:p w14:paraId="06C5494D" w14:textId="5BD4FF49" w:rsidR="00945228" w:rsidRPr="00A64910" w:rsidRDefault="00945228" w:rsidP="00945228">
            <w:pPr>
              <w:spacing w:before="0" w:after="0"/>
              <w:contextualSpacing/>
              <w:jc w:val="left"/>
              <w:rPr>
                <w:rFonts w:ascii="Cambria" w:hAnsi="Cambria"/>
                <w:color w:val="auto"/>
                <w:lang w:val="ru-RU"/>
              </w:rPr>
            </w:pPr>
            <w:r>
              <w:rPr>
                <w:rFonts w:ascii="Cambria" w:hAnsi="Cambria"/>
                <w:color w:val="auto"/>
                <w:lang w:val="en-US"/>
              </w:rPr>
              <w:t>E</w:t>
            </w:r>
            <w:r w:rsidRPr="00A64910">
              <w:rPr>
                <w:rFonts w:ascii="Cambria" w:hAnsi="Cambria"/>
                <w:color w:val="auto"/>
                <w:lang w:val="en-US"/>
              </w:rPr>
              <w:t>lectrical equipment and electric lighting</w:t>
            </w:r>
            <w:r w:rsidRPr="00975CA6">
              <w:rPr>
                <w:rFonts w:ascii="Cambria" w:hAnsi="Cambria"/>
                <w:color w:val="auto"/>
                <w:lang w:val="en-US"/>
              </w:rPr>
              <w:t xml:space="preserve"> / </w:t>
            </w:r>
            <w:r w:rsidRPr="003806F0">
              <w:rPr>
                <w:rFonts w:ascii="Cambria" w:hAnsi="Cambria"/>
                <w:color w:val="0070C0"/>
                <w:lang w:val="ru-RU"/>
              </w:rPr>
              <w:t>Электроосвещение и электросиловое оборудование</w:t>
            </w:r>
          </w:p>
        </w:tc>
        <w:tc>
          <w:tcPr>
            <w:tcW w:w="1564" w:type="dxa"/>
            <w:tcBorders>
              <w:top w:val="single" w:sz="4" w:space="0" w:color="auto"/>
              <w:left w:val="single" w:sz="4" w:space="0" w:color="auto"/>
              <w:bottom w:val="single" w:sz="4" w:space="0" w:color="auto"/>
              <w:right w:val="single" w:sz="4" w:space="0" w:color="auto"/>
            </w:tcBorders>
            <w:vAlign w:val="center"/>
          </w:tcPr>
          <w:p w14:paraId="5999C18C" w14:textId="1552753B"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7AA308FF" w14:textId="17680684"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B9D297A"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4D1D7D"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03EB5CF7" w14:textId="77777777" w:rsidTr="00945228">
        <w:tc>
          <w:tcPr>
            <w:tcW w:w="659" w:type="dxa"/>
            <w:tcBorders>
              <w:top w:val="single" w:sz="4" w:space="0" w:color="auto"/>
              <w:left w:val="single" w:sz="4" w:space="0" w:color="auto"/>
              <w:bottom w:val="single" w:sz="4" w:space="0" w:color="auto"/>
              <w:right w:val="single" w:sz="4" w:space="0" w:color="auto"/>
            </w:tcBorders>
            <w:vAlign w:val="center"/>
            <w:hideMark/>
          </w:tcPr>
          <w:p w14:paraId="2226B47C" w14:textId="65D61E80"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7</w:t>
            </w:r>
          </w:p>
        </w:tc>
        <w:tc>
          <w:tcPr>
            <w:tcW w:w="3643" w:type="dxa"/>
            <w:tcBorders>
              <w:top w:val="single" w:sz="4" w:space="0" w:color="auto"/>
              <w:left w:val="single" w:sz="4" w:space="0" w:color="auto"/>
              <w:bottom w:val="single" w:sz="4" w:space="0" w:color="auto"/>
              <w:right w:val="single" w:sz="4" w:space="0" w:color="auto"/>
            </w:tcBorders>
            <w:vAlign w:val="center"/>
          </w:tcPr>
          <w:p w14:paraId="41E6C3D3" w14:textId="1C3F4B13" w:rsidR="00945228" w:rsidRPr="00975CA6" w:rsidRDefault="00945228" w:rsidP="00945228">
            <w:pPr>
              <w:spacing w:before="0" w:after="0"/>
              <w:contextualSpacing/>
              <w:jc w:val="left"/>
              <w:rPr>
                <w:rFonts w:ascii="Cambria" w:hAnsi="Cambria"/>
                <w:color w:val="auto"/>
                <w:lang w:val="en-US"/>
              </w:rPr>
            </w:pPr>
            <w:r>
              <w:rPr>
                <w:rFonts w:ascii="Cambria" w:hAnsi="Cambria"/>
                <w:color w:val="auto"/>
              </w:rPr>
              <w:t>Fire alarm</w:t>
            </w:r>
            <w:r w:rsidRPr="00A64910">
              <w:rPr>
                <w:rFonts w:ascii="Cambria" w:hAnsi="Cambria"/>
                <w:color w:val="auto"/>
                <w:lang w:val="en-US"/>
              </w:rPr>
              <w:t xml:space="preserve"> / </w:t>
            </w:r>
            <w:r w:rsidRPr="000E5D23">
              <w:rPr>
                <w:rFonts w:ascii="Cambria" w:hAnsi="Cambria"/>
                <w:color w:val="0070C0"/>
                <w:lang w:val="ru-RU"/>
              </w:rPr>
              <w:t>Пожарная сигнализация</w:t>
            </w:r>
          </w:p>
        </w:tc>
        <w:tc>
          <w:tcPr>
            <w:tcW w:w="1564" w:type="dxa"/>
            <w:tcBorders>
              <w:top w:val="single" w:sz="4" w:space="0" w:color="auto"/>
              <w:left w:val="single" w:sz="4" w:space="0" w:color="auto"/>
              <w:bottom w:val="single" w:sz="4" w:space="0" w:color="auto"/>
              <w:right w:val="single" w:sz="4" w:space="0" w:color="auto"/>
            </w:tcBorders>
            <w:vAlign w:val="center"/>
          </w:tcPr>
          <w:p w14:paraId="4CF35A21" w14:textId="432FDB43"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ED59415" w14:textId="1DFB7E7F" w:rsidR="00945228" w:rsidRPr="00A64910" w:rsidRDefault="00945228" w:rsidP="00945228">
            <w:pPr>
              <w:spacing w:before="0" w:after="0"/>
              <w:contextualSpacing/>
              <w:jc w:val="center"/>
              <w:rPr>
                <w:rFonts w:ascii="Cambria" w:hAnsi="Cambria"/>
                <w:color w:val="auto"/>
                <w:lang w:val="ru-RU"/>
              </w:rPr>
            </w:pPr>
            <w:r>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29EB947"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E36B5DB"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3369BDE0"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3700F7D3" w14:textId="245DF831" w:rsidR="00945228" w:rsidRPr="00A64910" w:rsidRDefault="00945228" w:rsidP="00945228">
            <w:pPr>
              <w:spacing w:before="0" w:after="0"/>
              <w:contextualSpacing/>
              <w:jc w:val="center"/>
              <w:rPr>
                <w:rFonts w:ascii="Cambria" w:hAnsi="Cambria"/>
                <w:color w:val="auto"/>
                <w:lang w:val="ru-RU"/>
              </w:rPr>
            </w:pPr>
            <w:r>
              <w:rPr>
                <w:rFonts w:ascii="Cambria" w:hAnsi="Cambria"/>
                <w:color w:val="auto"/>
                <w:lang w:val="ru-RU"/>
              </w:rPr>
              <w:t>8</w:t>
            </w:r>
          </w:p>
        </w:tc>
        <w:tc>
          <w:tcPr>
            <w:tcW w:w="3643" w:type="dxa"/>
            <w:tcBorders>
              <w:top w:val="single" w:sz="4" w:space="0" w:color="auto"/>
              <w:left w:val="single" w:sz="4" w:space="0" w:color="auto"/>
              <w:bottom w:val="single" w:sz="4" w:space="0" w:color="auto"/>
              <w:right w:val="single" w:sz="4" w:space="0" w:color="auto"/>
            </w:tcBorders>
            <w:vAlign w:val="center"/>
          </w:tcPr>
          <w:p w14:paraId="3B301B4A" w14:textId="4120B792" w:rsidR="00945228" w:rsidRPr="003806F0" w:rsidRDefault="00945228" w:rsidP="00945228">
            <w:pPr>
              <w:spacing w:before="0" w:after="0"/>
              <w:contextualSpacing/>
              <w:jc w:val="left"/>
              <w:rPr>
                <w:rFonts w:ascii="Cambria" w:hAnsi="Cambria"/>
                <w:color w:val="auto"/>
                <w:lang w:val="en-US"/>
              </w:rPr>
            </w:pPr>
            <w:r w:rsidRPr="004B6DA9">
              <w:rPr>
                <w:rFonts w:ascii="Cambria" w:hAnsi="Cambria"/>
                <w:color w:val="auto"/>
                <w:lang w:val="en-US"/>
              </w:rPr>
              <w:t xml:space="preserve">Outdoor electricity networks </w:t>
            </w:r>
            <w:r w:rsidRPr="00A64910">
              <w:rPr>
                <w:rFonts w:ascii="Cambria" w:hAnsi="Cambria"/>
                <w:color w:val="auto"/>
                <w:lang w:val="en-US"/>
              </w:rPr>
              <w:t xml:space="preserve">/ </w:t>
            </w:r>
            <w:r w:rsidRPr="003806F0">
              <w:rPr>
                <w:rFonts w:ascii="Cambria" w:hAnsi="Cambria"/>
                <w:color w:val="0070C0"/>
                <w:lang w:val="ru-RU"/>
              </w:rPr>
              <w:t>Наружные электрические сети</w:t>
            </w:r>
          </w:p>
        </w:tc>
        <w:tc>
          <w:tcPr>
            <w:tcW w:w="1564" w:type="dxa"/>
            <w:tcBorders>
              <w:top w:val="single" w:sz="4" w:space="0" w:color="auto"/>
              <w:left w:val="single" w:sz="4" w:space="0" w:color="auto"/>
              <w:bottom w:val="single" w:sz="4" w:space="0" w:color="auto"/>
              <w:right w:val="single" w:sz="4" w:space="0" w:color="auto"/>
            </w:tcBorders>
            <w:vAlign w:val="center"/>
          </w:tcPr>
          <w:p w14:paraId="3F93C438" w14:textId="1F2F4265"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2DB661F" w14:textId="7312EBD0"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5E97B91"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9364E60"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7BB73CFB" w14:textId="77777777" w:rsidTr="007103F4">
        <w:tc>
          <w:tcPr>
            <w:tcW w:w="659" w:type="dxa"/>
            <w:tcBorders>
              <w:top w:val="single" w:sz="4" w:space="0" w:color="auto"/>
              <w:left w:val="single" w:sz="4" w:space="0" w:color="auto"/>
              <w:bottom w:val="single" w:sz="4" w:space="0" w:color="auto"/>
              <w:right w:val="single" w:sz="4" w:space="0" w:color="auto"/>
            </w:tcBorders>
            <w:vAlign w:val="center"/>
            <w:hideMark/>
          </w:tcPr>
          <w:p w14:paraId="775A315D" w14:textId="61BBA2A2"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9</w:t>
            </w:r>
          </w:p>
        </w:tc>
        <w:tc>
          <w:tcPr>
            <w:tcW w:w="3643" w:type="dxa"/>
            <w:tcBorders>
              <w:top w:val="single" w:sz="4" w:space="0" w:color="auto"/>
              <w:left w:val="single" w:sz="4" w:space="0" w:color="auto"/>
              <w:bottom w:val="single" w:sz="4" w:space="0" w:color="auto"/>
              <w:right w:val="single" w:sz="4" w:space="0" w:color="auto"/>
            </w:tcBorders>
          </w:tcPr>
          <w:p w14:paraId="5A24C17B" w14:textId="6233EAB2" w:rsidR="00945228" w:rsidRPr="00975CA6" w:rsidRDefault="00945228" w:rsidP="00945228">
            <w:pPr>
              <w:spacing w:before="0" w:after="0"/>
              <w:contextualSpacing/>
              <w:jc w:val="left"/>
              <w:rPr>
                <w:rFonts w:ascii="Cambria" w:hAnsi="Cambria"/>
                <w:color w:val="auto"/>
                <w:lang w:val="ru-RU"/>
              </w:rPr>
            </w:pPr>
            <w:r w:rsidRPr="004B6DA9">
              <w:rPr>
                <w:rFonts w:ascii="Cambria" w:hAnsi="Cambria"/>
                <w:color w:val="auto"/>
                <w:lang w:val="en-US"/>
              </w:rPr>
              <w:t>Outdoor</w:t>
            </w:r>
            <w:r w:rsidRPr="004B6DA9">
              <w:rPr>
                <w:rFonts w:ascii="Cambria" w:hAnsi="Cambria"/>
                <w:color w:val="auto"/>
                <w:lang w:val="ru-RU"/>
              </w:rPr>
              <w:t xml:space="preserve"> </w:t>
            </w:r>
            <w:r w:rsidRPr="004B6DA9">
              <w:rPr>
                <w:rFonts w:ascii="Cambria" w:hAnsi="Cambria"/>
                <w:color w:val="auto"/>
                <w:lang w:val="en-US"/>
              </w:rPr>
              <w:t>piping</w:t>
            </w:r>
            <w:r w:rsidRPr="004B6DA9">
              <w:rPr>
                <w:rFonts w:ascii="Cambria" w:hAnsi="Cambria"/>
                <w:color w:val="auto"/>
                <w:lang w:val="ru-RU"/>
              </w:rPr>
              <w:t xml:space="preserve"> </w:t>
            </w:r>
            <w:r w:rsidRPr="004B6DA9">
              <w:rPr>
                <w:rFonts w:ascii="Cambria" w:hAnsi="Cambria"/>
                <w:color w:val="auto"/>
                <w:lang w:val="en-US"/>
              </w:rPr>
              <w:t>networks</w:t>
            </w:r>
            <w:r w:rsidRPr="004B6DA9">
              <w:rPr>
                <w:rFonts w:ascii="Cambria" w:hAnsi="Cambria"/>
                <w:color w:val="auto"/>
                <w:lang w:val="ru-RU"/>
              </w:rPr>
              <w:t xml:space="preserve"> / </w:t>
            </w:r>
            <w:r w:rsidRPr="004B6DA9">
              <w:rPr>
                <w:rFonts w:ascii="Cambria" w:hAnsi="Cambria"/>
                <w:color w:val="0070C0"/>
                <w:lang w:val="ru-RU"/>
              </w:rPr>
              <w:t>Наружные сети водопровода</w:t>
            </w:r>
          </w:p>
        </w:tc>
        <w:tc>
          <w:tcPr>
            <w:tcW w:w="1564" w:type="dxa"/>
            <w:tcBorders>
              <w:top w:val="single" w:sz="4" w:space="0" w:color="auto"/>
              <w:left w:val="single" w:sz="4" w:space="0" w:color="auto"/>
              <w:bottom w:val="single" w:sz="4" w:space="0" w:color="auto"/>
              <w:right w:val="single" w:sz="4" w:space="0" w:color="auto"/>
            </w:tcBorders>
            <w:vAlign w:val="center"/>
          </w:tcPr>
          <w:p w14:paraId="4F1F7FE6" w14:textId="7CBFA6FF"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067A69D5" w14:textId="5F7679E6"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13ACA9A"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677B2E97"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62611BE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7191B07" w14:textId="35799CB5"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10</w:t>
            </w:r>
          </w:p>
        </w:tc>
        <w:tc>
          <w:tcPr>
            <w:tcW w:w="3643" w:type="dxa"/>
            <w:tcBorders>
              <w:top w:val="single" w:sz="4" w:space="0" w:color="auto"/>
              <w:left w:val="single" w:sz="4" w:space="0" w:color="auto"/>
              <w:bottom w:val="single" w:sz="4" w:space="0" w:color="auto"/>
              <w:right w:val="single" w:sz="4" w:space="0" w:color="auto"/>
            </w:tcBorders>
            <w:hideMark/>
          </w:tcPr>
          <w:p w14:paraId="5D0F7498" w14:textId="77777777" w:rsidR="00945228" w:rsidRPr="007C0140" w:rsidRDefault="00945228" w:rsidP="00945228">
            <w:pPr>
              <w:spacing w:before="0" w:after="0"/>
              <w:contextualSpacing/>
              <w:jc w:val="left"/>
              <w:rPr>
                <w:rFonts w:ascii="Cambria" w:hAnsi="Cambria"/>
                <w:color w:val="auto"/>
                <w:lang w:val="ru-RU"/>
              </w:rPr>
            </w:pPr>
            <w:r w:rsidRPr="004B6DA9">
              <w:rPr>
                <w:rFonts w:ascii="Cambria" w:hAnsi="Cambria"/>
                <w:color w:val="auto"/>
                <w:lang w:val="en-US"/>
              </w:rPr>
              <w:t>Outdoor</w:t>
            </w:r>
            <w:r w:rsidRPr="007C0140">
              <w:rPr>
                <w:rFonts w:ascii="Cambria" w:hAnsi="Cambria"/>
                <w:color w:val="auto"/>
                <w:lang w:val="ru-RU"/>
              </w:rPr>
              <w:t xml:space="preserve"> </w:t>
            </w:r>
            <w:r w:rsidRPr="004B6DA9">
              <w:rPr>
                <w:rFonts w:ascii="Cambria" w:hAnsi="Cambria"/>
                <w:color w:val="auto"/>
                <w:lang w:val="en-US"/>
              </w:rPr>
              <w:t>sewer</w:t>
            </w:r>
            <w:r w:rsidRPr="007C0140">
              <w:rPr>
                <w:rFonts w:ascii="Cambria" w:hAnsi="Cambria"/>
                <w:color w:val="auto"/>
                <w:lang w:val="ru-RU"/>
              </w:rPr>
              <w:t xml:space="preserve"> </w:t>
            </w:r>
            <w:r w:rsidRPr="004B6DA9">
              <w:rPr>
                <w:rFonts w:ascii="Cambria" w:hAnsi="Cambria"/>
                <w:color w:val="auto"/>
                <w:lang w:val="en-US"/>
              </w:rPr>
              <w:t>networks</w:t>
            </w:r>
            <w:r w:rsidRPr="007C0140">
              <w:rPr>
                <w:rFonts w:ascii="Cambria" w:hAnsi="Cambria"/>
                <w:color w:val="auto"/>
                <w:lang w:val="ru-RU"/>
              </w:rPr>
              <w:t xml:space="preserve"> / </w:t>
            </w:r>
          </w:p>
          <w:p w14:paraId="792EB993" w14:textId="34F8C343" w:rsidR="00945228" w:rsidRPr="000D529B" w:rsidRDefault="00945228" w:rsidP="00945228">
            <w:pPr>
              <w:spacing w:before="0" w:after="0"/>
              <w:contextualSpacing/>
              <w:jc w:val="left"/>
              <w:rPr>
                <w:rFonts w:ascii="Cambria" w:hAnsi="Cambria"/>
                <w:color w:val="auto"/>
                <w:lang w:val="ru-RU"/>
              </w:rPr>
            </w:pPr>
            <w:r w:rsidRPr="004B6DA9">
              <w:rPr>
                <w:rFonts w:ascii="Cambria" w:hAnsi="Cambria"/>
                <w:color w:val="0070C0"/>
                <w:lang w:val="ru-RU"/>
              </w:rPr>
              <w:t>Наружные сети канализации</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0923B09" w14:textId="2E976648" w:rsidR="00945228" w:rsidRPr="00A64910" w:rsidRDefault="00945228" w:rsidP="00945228">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54EF7AD8" w14:textId="6645C20E"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48A19D" w14:textId="77777777" w:rsidR="00945228" w:rsidRPr="00A64910" w:rsidRDefault="00945228" w:rsidP="00945228">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6CC227" w14:textId="77777777" w:rsidR="00945228" w:rsidRPr="00A64910" w:rsidRDefault="00945228" w:rsidP="00945228">
            <w:pPr>
              <w:spacing w:before="0" w:after="0"/>
              <w:contextualSpacing/>
              <w:jc w:val="center"/>
              <w:rPr>
                <w:rFonts w:ascii="Cambria" w:hAnsi="Cambria"/>
                <w:color w:val="auto"/>
                <w:lang w:val="en-US"/>
              </w:rPr>
            </w:pPr>
          </w:p>
        </w:tc>
      </w:tr>
      <w:tr w:rsidR="00945228" w:rsidRPr="00A64910" w14:paraId="4B359C85" w14:textId="77777777" w:rsidTr="00945228">
        <w:tc>
          <w:tcPr>
            <w:tcW w:w="659" w:type="dxa"/>
            <w:tcBorders>
              <w:top w:val="single" w:sz="4" w:space="0" w:color="auto"/>
              <w:left w:val="single" w:sz="4" w:space="0" w:color="auto"/>
              <w:bottom w:val="single" w:sz="4" w:space="0" w:color="auto"/>
              <w:right w:val="single" w:sz="4" w:space="0" w:color="auto"/>
            </w:tcBorders>
            <w:vAlign w:val="center"/>
            <w:hideMark/>
          </w:tcPr>
          <w:p w14:paraId="42782D35" w14:textId="6D905162" w:rsidR="00945228" w:rsidRPr="00945228" w:rsidRDefault="00945228" w:rsidP="00945228">
            <w:pPr>
              <w:spacing w:before="0" w:after="0"/>
              <w:contextualSpacing/>
              <w:jc w:val="center"/>
              <w:rPr>
                <w:rFonts w:ascii="Cambria" w:hAnsi="Cambria"/>
                <w:color w:val="auto"/>
                <w:lang w:val="ru-RU"/>
              </w:rPr>
            </w:pPr>
            <w:r>
              <w:rPr>
                <w:rFonts w:ascii="Cambria" w:hAnsi="Cambria"/>
                <w:color w:val="auto"/>
                <w:lang w:val="ru-RU"/>
              </w:rPr>
              <w:t>11</w:t>
            </w:r>
          </w:p>
        </w:tc>
        <w:tc>
          <w:tcPr>
            <w:tcW w:w="3643" w:type="dxa"/>
            <w:tcBorders>
              <w:top w:val="single" w:sz="4" w:space="0" w:color="auto"/>
              <w:left w:val="single" w:sz="4" w:space="0" w:color="auto"/>
              <w:bottom w:val="single" w:sz="4" w:space="0" w:color="auto"/>
              <w:right w:val="single" w:sz="4" w:space="0" w:color="auto"/>
            </w:tcBorders>
          </w:tcPr>
          <w:p w14:paraId="176B1E40" w14:textId="18BFD736" w:rsidR="00945228" w:rsidRPr="00A64910" w:rsidRDefault="00945228" w:rsidP="00945228">
            <w:pPr>
              <w:spacing w:before="0" w:after="0"/>
              <w:contextualSpacing/>
              <w:jc w:val="left"/>
              <w:rPr>
                <w:rFonts w:ascii="Cambria" w:hAnsi="Cambria"/>
                <w:color w:val="auto"/>
                <w:lang w:val="ru-RU"/>
              </w:rPr>
            </w:pPr>
            <w:r w:rsidRPr="004B6DA9">
              <w:rPr>
                <w:rFonts w:ascii="Cambria" w:hAnsi="Cambria"/>
                <w:color w:val="auto"/>
                <w:lang w:val="ru-RU"/>
              </w:rPr>
              <w:t xml:space="preserve">Outdoor heat networks/ </w:t>
            </w:r>
            <w:r w:rsidRPr="004B6DA9">
              <w:rPr>
                <w:rFonts w:ascii="Cambria" w:hAnsi="Cambria"/>
                <w:color w:val="0070C0"/>
                <w:lang w:val="ru-RU"/>
              </w:rPr>
              <w:t>Наружные тепловые сети</w:t>
            </w:r>
          </w:p>
        </w:tc>
        <w:tc>
          <w:tcPr>
            <w:tcW w:w="1564" w:type="dxa"/>
            <w:tcBorders>
              <w:top w:val="single" w:sz="4" w:space="0" w:color="auto"/>
              <w:left w:val="single" w:sz="4" w:space="0" w:color="auto"/>
              <w:bottom w:val="single" w:sz="4" w:space="0" w:color="auto"/>
              <w:right w:val="single" w:sz="4" w:space="0" w:color="auto"/>
            </w:tcBorders>
            <w:vAlign w:val="center"/>
          </w:tcPr>
          <w:p w14:paraId="0374487B" w14:textId="12AFFE5F"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1F0D5840" w14:textId="04BE4E7E" w:rsidR="00945228" w:rsidRPr="00A64910" w:rsidRDefault="00945228" w:rsidP="00945228">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DFF4040" w14:textId="77777777" w:rsidR="00945228" w:rsidRPr="00A64910" w:rsidRDefault="00945228" w:rsidP="00945228">
            <w:pPr>
              <w:spacing w:before="0" w:after="0"/>
              <w:contextualSpacing/>
              <w:jc w:val="center"/>
              <w:rPr>
                <w:rFonts w:ascii="Cambria" w:hAnsi="Cambria"/>
                <w:color w:val="auto"/>
                <w:lang w:val="ru-RU"/>
              </w:rPr>
            </w:pPr>
          </w:p>
        </w:tc>
        <w:tc>
          <w:tcPr>
            <w:tcW w:w="1379" w:type="dxa"/>
            <w:tcBorders>
              <w:top w:val="single" w:sz="4" w:space="0" w:color="auto"/>
              <w:left w:val="single" w:sz="4" w:space="0" w:color="auto"/>
              <w:bottom w:val="single" w:sz="4" w:space="0" w:color="auto"/>
              <w:right w:val="single" w:sz="4" w:space="0" w:color="auto"/>
            </w:tcBorders>
            <w:vAlign w:val="center"/>
          </w:tcPr>
          <w:p w14:paraId="2450CF83" w14:textId="77777777" w:rsidR="00945228" w:rsidRPr="00A64910" w:rsidRDefault="00945228" w:rsidP="00945228">
            <w:pPr>
              <w:spacing w:before="0" w:after="0"/>
              <w:contextualSpacing/>
              <w:jc w:val="center"/>
              <w:rPr>
                <w:rFonts w:ascii="Cambria" w:hAnsi="Cambria"/>
                <w:color w:val="auto"/>
                <w:lang w:val="ru-RU"/>
              </w:rPr>
            </w:pPr>
          </w:p>
        </w:tc>
      </w:tr>
      <w:tr w:rsidR="00945228" w:rsidRPr="00A64910" w14:paraId="5788FDCE" w14:textId="77777777" w:rsidTr="00B7425F">
        <w:trPr>
          <w:trHeight w:val="463"/>
        </w:trPr>
        <w:tc>
          <w:tcPr>
            <w:tcW w:w="659" w:type="dxa"/>
            <w:tcBorders>
              <w:top w:val="single" w:sz="4" w:space="0" w:color="auto"/>
              <w:left w:val="single" w:sz="4" w:space="0" w:color="auto"/>
              <w:bottom w:val="single" w:sz="4" w:space="0" w:color="auto"/>
              <w:right w:val="single" w:sz="4" w:space="0" w:color="auto"/>
            </w:tcBorders>
          </w:tcPr>
          <w:p w14:paraId="62C2828A" w14:textId="77777777" w:rsidR="00945228" w:rsidRPr="004B6DA9" w:rsidRDefault="00945228" w:rsidP="00945228">
            <w:pPr>
              <w:spacing w:before="0" w:after="0"/>
              <w:contextualSpacing/>
              <w:rPr>
                <w:rFonts w:ascii="Cambria" w:hAnsi="Cambria"/>
                <w:color w:val="auto"/>
                <w:lang w:val="ru-RU"/>
              </w:rPr>
            </w:pPr>
          </w:p>
        </w:tc>
        <w:tc>
          <w:tcPr>
            <w:tcW w:w="3643" w:type="dxa"/>
            <w:tcBorders>
              <w:top w:val="single" w:sz="4" w:space="0" w:color="auto"/>
              <w:left w:val="single" w:sz="4" w:space="0" w:color="auto"/>
              <w:bottom w:val="single" w:sz="4" w:space="0" w:color="auto"/>
              <w:right w:val="single" w:sz="4" w:space="0" w:color="auto"/>
            </w:tcBorders>
            <w:vAlign w:val="center"/>
            <w:hideMark/>
          </w:tcPr>
          <w:p w14:paraId="5B16DB5F" w14:textId="77777777" w:rsidR="00945228" w:rsidRPr="00A64910" w:rsidRDefault="00945228" w:rsidP="00945228">
            <w:pPr>
              <w:spacing w:before="0" w:after="0"/>
              <w:contextualSpacing/>
              <w:jc w:val="left"/>
              <w:rPr>
                <w:rFonts w:ascii="Cambria" w:hAnsi="Cambria"/>
                <w:b/>
                <w:bCs/>
                <w:color w:val="auto"/>
                <w:lang w:val="ru-RU"/>
              </w:rPr>
            </w:pPr>
            <w:r w:rsidRPr="00A64910">
              <w:rPr>
                <w:rFonts w:ascii="Cambria" w:hAnsi="Cambria"/>
                <w:b/>
                <w:bCs/>
                <w:color w:val="auto"/>
                <w:lang w:val="en-US"/>
              </w:rPr>
              <w:t xml:space="preserve">Total amount/ </w:t>
            </w:r>
            <w:r w:rsidRPr="00A64910">
              <w:rPr>
                <w:rFonts w:ascii="Cambria" w:hAnsi="Cambria"/>
                <w:b/>
                <w:bCs/>
                <w:color w:val="auto"/>
                <w:lang w:val="ru-RU"/>
              </w:rPr>
              <w:t>Итоговая сумма</w:t>
            </w:r>
          </w:p>
        </w:tc>
        <w:tc>
          <w:tcPr>
            <w:tcW w:w="1564" w:type="dxa"/>
            <w:tcBorders>
              <w:top w:val="single" w:sz="4" w:space="0" w:color="auto"/>
              <w:left w:val="single" w:sz="4" w:space="0" w:color="auto"/>
              <w:bottom w:val="single" w:sz="4" w:space="0" w:color="auto"/>
              <w:right w:val="single" w:sz="4" w:space="0" w:color="auto"/>
            </w:tcBorders>
          </w:tcPr>
          <w:p w14:paraId="16EAB34A" w14:textId="77777777" w:rsidR="00945228" w:rsidRPr="00A64910" w:rsidRDefault="00945228" w:rsidP="00945228">
            <w:pPr>
              <w:spacing w:before="0" w:after="0"/>
              <w:contextualSpacing/>
              <w:rPr>
                <w:rFonts w:ascii="Cambria" w:hAnsi="Cambria"/>
                <w:color w:val="auto"/>
                <w:lang w:val="en-US"/>
              </w:rPr>
            </w:pPr>
          </w:p>
        </w:tc>
        <w:tc>
          <w:tcPr>
            <w:tcW w:w="1338" w:type="dxa"/>
            <w:tcBorders>
              <w:top w:val="single" w:sz="4" w:space="0" w:color="auto"/>
              <w:left w:val="single" w:sz="4" w:space="0" w:color="auto"/>
              <w:bottom w:val="single" w:sz="4" w:space="0" w:color="auto"/>
              <w:right w:val="single" w:sz="4" w:space="0" w:color="auto"/>
            </w:tcBorders>
          </w:tcPr>
          <w:p w14:paraId="44ECE750" w14:textId="77777777" w:rsidR="00945228" w:rsidRPr="00A64910" w:rsidRDefault="00945228" w:rsidP="00945228">
            <w:pPr>
              <w:spacing w:before="0" w:after="0"/>
              <w:contextualSpacing/>
              <w:rPr>
                <w:rFonts w:ascii="Cambria" w:hAnsi="Cambria"/>
                <w:color w:val="auto"/>
                <w:lang w:val="en-US"/>
              </w:rPr>
            </w:pPr>
          </w:p>
        </w:tc>
        <w:tc>
          <w:tcPr>
            <w:tcW w:w="1279" w:type="dxa"/>
            <w:tcBorders>
              <w:top w:val="single" w:sz="4" w:space="0" w:color="auto"/>
              <w:left w:val="single" w:sz="4" w:space="0" w:color="auto"/>
              <w:bottom w:val="single" w:sz="4" w:space="0" w:color="auto"/>
              <w:right w:val="single" w:sz="4" w:space="0" w:color="auto"/>
            </w:tcBorders>
          </w:tcPr>
          <w:p w14:paraId="4F72C233" w14:textId="77777777" w:rsidR="00945228" w:rsidRPr="00A64910" w:rsidRDefault="00945228" w:rsidP="00945228">
            <w:pPr>
              <w:spacing w:before="0" w:after="0"/>
              <w:contextualSpacing/>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tcPr>
          <w:p w14:paraId="00910C14" w14:textId="77777777" w:rsidR="00945228" w:rsidRPr="00A64910" w:rsidRDefault="00945228" w:rsidP="00945228">
            <w:pPr>
              <w:spacing w:before="0" w:after="0"/>
              <w:contextualSpacing/>
              <w:rPr>
                <w:rFonts w:ascii="Cambria" w:hAnsi="Cambria"/>
                <w:color w:val="auto"/>
                <w:lang w:val="en-US"/>
              </w:rPr>
            </w:pPr>
          </w:p>
        </w:tc>
      </w:tr>
    </w:tbl>
    <w:p w14:paraId="55EAB896" w14:textId="77777777" w:rsidR="00A64910" w:rsidRDefault="00A64910" w:rsidP="00A64910">
      <w:pPr>
        <w:rPr>
          <w:rFonts w:ascii="Cambria" w:hAnsi="Cambria"/>
          <w:i/>
          <w:color w:val="auto"/>
          <w:highlight w:val="yellow"/>
        </w:rPr>
      </w:pPr>
    </w:p>
    <w:p w14:paraId="636682A6" w14:textId="10134F04" w:rsidR="00A64910" w:rsidRPr="00B7425F" w:rsidRDefault="00BC4949" w:rsidP="00A64910">
      <w:pPr>
        <w:rPr>
          <w:rFonts w:ascii="Cambria" w:hAnsi="Cambria"/>
          <w:lang w:val="en-US"/>
        </w:rPr>
      </w:pPr>
      <w:bookmarkStart w:id="406" w:name="_Hlk195019251"/>
      <w:r w:rsidRPr="00BC4949">
        <w:rPr>
          <w:rFonts w:ascii="Cambria" w:hAnsi="Cambria"/>
        </w:rPr>
        <w:t>Note: Extended BoQ including all works, supplies and services attached as annexes 1-1</w:t>
      </w:r>
      <w:r w:rsidR="003806F0">
        <w:rPr>
          <w:rFonts w:ascii="Cambria" w:hAnsi="Cambria"/>
          <w:lang w:val="en-US"/>
        </w:rPr>
        <w:t>1</w:t>
      </w:r>
      <w:r w:rsidR="00B7425F" w:rsidRPr="003806F0">
        <w:rPr>
          <w:rFonts w:ascii="Cambria" w:hAnsi="Cambria"/>
          <w:lang w:val="en-US"/>
        </w:rPr>
        <w:t xml:space="preserve">. </w:t>
      </w:r>
      <w:r w:rsidR="000A300F" w:rsidRPr="00F86ECC">
        <w:rPr>
          <w:rFonts w:ascii="Cambria" w:hAnsi="Cambria"/>
          <w:lang w:val="en-US"/>
        </w:rPr>
        <w:t xml:space="preserve">The amount should </w:t>
      </w:r>
      <w:r w:rsidR="000A300F">
        <w:rPr>
          <w:rFonts w:ascii="Cambria" w:hAnsi="Cambria"/>
          <w:lang w:val="en-US"/>
        </w:rPr>
        <w:t>include</w:t>
      </w:r>
      <w:r w:rsidR="000A300F" w:rsidRPr="00F86ECC">
        <w:rPr>
          <w:rFonts w:ascii="Cambria" w:hAnsi="Cambria"/>
          <w:lang w:val="en-US"/>
        </w:rPr>
        <w:t xml:space="preserve"> all applicable taxes, fees, customs duties, and other payments according to the legislation of the KR (including delivery/shipment) of the </w:t>
      </w:r>
      <w:r w:rsidR="000A300F">
        <w:rPr>
          <w:rFonts w:ascii="Cambria" w:hAnsi="Cambria"/>
          <w:lang w:val="en-US"/>
        </w:rPr>
        <w:t>Bidder</w:t>
      </w:r>
      <w:r w:rsidR="000A300F" w:rsidRPr="00F86ECC">
        <w:rPr>
          <w:rFonts w:ascii="Cambria" w:hAnsi="Cambria"/>
          <w:lang w:val="en-US"/>
        </w:rPr>
        <w:t xml:space="preserve"> related to the execution of the work specified in the </w:t>
      </w:r>
      <w:r w:rsidR="000A300F">
        <w:rPr>
          <w:rFonts w:ascii="Cambria" w:hAnsi="Cambria"/>
          <w:lang w:val="en-US"/>
        </w:rPr>
        <w:t>BoQ</w:t>
      </w:r>
      <w:r w:rsidR="000A300F" w:rsidRPr="00F86ECC">
        <w:rPr>
          <w:rFonts w:ascii="Cambria" w:hAnsi="Cambria"/>
          <w:lang w:val="en-US"/>
        </w:rPr>
        <w:t>.</w:t>
      </w:r>
    </w:p>
    <w:p w14:paraId="1D84505A" w14:textId="37202F27" w:rsidR="00C53BA1" w:rsidRPr="000A300F" w:rsidRDefault="00C53BA1" w:rsidP="00A64910">
      <w:pPr>
        <w:rPr>
          <w:rFonts w:ascii="Cambria" w:hAnsi="Cambria"/>
          <w:color w:val="0070C0"/>
          <w:lang w:val="ru-RU"/>
        </w:rPr>
        <w:sectPr w:rsidR="00C53BA1" w:rsidRPr="000A300F" w:rsidSect="00093E2B">
          <w:pgSz w:w="11900" w:h="16840"/>
          <w:pgMar w:top="1417" w:right="1417" w:bottom="1134" w:left="1417" w:header="708" w:footer="708" w:gutter="0"/>
          <w:cols w:space="708"/>
          <w:docGrid w:linePitch="360"/>
        </w:sectPr>
      </w:pPr>
      <w:r w:rsidRPr="000A300F">
        <w:rPr>
          <w:rFonts w:ascii="Cambria" w:hAnsi="Cambria"/>
          <w:color w:val="0070C0"/>
          <w:lang w:val="ru-RU"/>
        </w:rPr>
        <w:t xml:space="preserve">Примечание: Локальные сметы, включая все работы, поставки и услуги, прилагаются в качестве приложений </w:t>
      </w:r>
      <w:r w:rsidR="000A300F" w:rsidRPr="000A300F">
        <w:rPr>
          <w:rFonts w:ascii="Cambria" w:hAnsi="Cambria"/>
          <w:color w:val="0070C0"/>
          <w:lang w:val="ru-RU"/>
        </w:rPr>
        <w:t>1–11</w:t>
      </w:r>
      <w:r w:rsidR="00B7425F" w:rsidRPr="000A300F">
        <w:rPr>
          <w:rFonts w:ascii="Cambria" w:hAnsi="Cambria"/>
          <w:color w:val="0070C0"/>
          <w:lang w:val="ru-RU"/>
        </w:rPr>
        <w:t xml:space="preserve">. </w:t>
      </w:r>
      <w:r w:rsidR="000A300F" w:rsidRPr="000A300F">
        <w:rPr>
          <w:rFonts w:ascii="Cambria" w:hAnsi="Cambria"/>
          <w:color w:val="0070C0"/>
          <w:lang w:val="ru-RU"/>
        </w:rPr>
        <w:t xml:space="preserve"> </w:t>
      </w:r>
      <w:r w:rsidR="000A300F" w:rsidRPr="000A300F">
        <w:rPr>
          <w:rFonts w:ascii="Cambria" w:hAnsi="Cambria"/>
          <w:color w:val="0070C0"/>
          <w:szCs w:val="20"/>
          <w:lang w:val="ru-RU" w:eastAsia="ru-RU"/>
        </w:rPr>
        <w:t>Сумма должна указываться с учетом всех применимых налогов, сборов, таможенных пошлин, и других платежей согласно законодательству КР (включая доставку/отгрузку) Участника, связанные с выполнением работ, указанных в ВОР.</w:t>
      </w:r>
    </w:p>
    <w:bookmarkEnd w:id="406"/>
    <w:p w14:paraId="5886D1EB" w14:textId="2312B4FA" w:rsidR="00AE5B41" w:rsidRPr="003806F0" w:rsidRDefault="00666622" w:rsidP="00AE5B41">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699200" behindDoc="0" locked="0" layoutInCell="1" allowOverlap="1" wp14:anchorId="1EF325E5" wp14:editId="3F2C8126">
                <wp:simplePos x="0" y="0"/>
                <wp:positionH relativeFrom="margin">
                  <wp:posOffset>3796030</wp:posOffset>
                </wp:positionH>
                <wp:positionV relativeFrom="paragraph">
                  <wp:posOffset>0</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300452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325E5" id="_x0000_s1029" type="#_x0000_t202" style="position:absolute;left:0;text-align:left;margin-left:298.9pt;margin-top:0;width:185.9pt;height:100.8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" stroked="f">
                <v:textbo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300452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740614" w:rsidRPr="003806F0">
        <w:rPr>
          <w:rFonts w:ascii="Cambria" w:hAnsi="Cambria"/>
          <w:i/>
          <w:color w:val="auto"/>
          <w:highlight w:val="yellow"/>
          <w:lang w:val="ru-RU"/>
        </w:rPr>
        <w:t xml:space="preserve"> </w:t>
      </w:r>
    </w:p>
    <w:p w14:paraId="4730028E" w14:textId="1FB5A4B4" w:rsidR="00AE5B41" w:rsidRPr="003806F0" w:rsidRDefault="0066662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69504" behindDoc="1" locked="0" layoutInCell="1" allowOverlap="1" wp14:anchorId="41B14189" wp14:editId="3ABB7FCF">
            <wp:simplePos x="0" y="0"/>
            <wp:positionH relativeFrom="column">
              <wp:posOffset>12624</wp:posOffset>
            </wp:positionH>
            <wp:positionV relativeFrom="paragraph">
              <wp:posOffset>106781</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17DEE7CA" w14:textId="56C1A43B" w:rsidR="00AE5B41" w:rsidRPr="003806F0" w:rsidRDefault="00AE5B41" w:rsidP="00AE5B41">
      <w:pPr>
        <w:rPr>
          <w:rFonts w:ascii="Cambria" w:hAnsi="Cambria"/>
          <w:color w:val="auto"/>
          <w:lang w:val="ru-RU"/>
        </w:rPr>
      </w:pPr>
    </w:p>
    <w:p w14:paraId="5D6F00EE" w14:textId="77777777" w:rsidR="00AE5B41" w:rsidRPr="003806F0" w:rsidRDefault="00AE5B41" w:rsidP="00AE5B41">
      <w:pPr>
        <w:rPr>
          <w:rFonts w:ascii="Cambria" w:hAnsi="Cambria"/>
          <w:color w:val="auto"/>
          <w:lang w:val="ru-RU"/>
        </w:rPr>
      </w:pPr>
    </w:p>
    <w:p w14:paraId="06838E6B" w14:textId="77777777" w:rsidR="00AE5B41" w:rsidRPr="003806F0" w:rsidRDefault="00AE5B41" w:rsidP="00AE5B41">
      <w:pPr>
        <w:rPr>
          <w:rFonts w:ascii="Cambria" w:hAnsi="Cambria"/>
          <w:color w:val="auto"/>
          <w:lang w:val="ru-RU"/>
        </w:rPr>
      </w:pPr>
    </w:p>
    <w:p w14:paraId="7FFB5E2F" w14:textId="77777777" w:rsidR="00AE5B41" w:rsidRPr="003806F0" w:rsidRDefault="00AE5B41" w:rsidP="00AE5B41">
      <w:pPr>
        <w:rPr>
          <w:rFonts w:ascii="Cambria" w:hAnsi="Cambria"/>
          <w:color w:val="auto"/>
          <w:lang w:val="ru-RU"/>
        </w:rPr>
      </w:pPr>
    </w:p>
    <w:p w14:paraId="42DFDF60" w14:textId="77777777" w:rsidR="00AE5B41" w:rsidRPr="003806F0" w:rsidRDefault="00AE5B41" w:rsidP="00AE5B41">
      <w:pPr>
        <w:rPr>
          <w:rFonts w:ascii="Cambria" w:hAnsi="Cambria"/>
          <w:color w:val="auto"/>
          <w:lang w:val="ru-RU"/>
        </w:rPr>
      </w:pPr>
    </w:p>
    <w:p w14:paraId="218944A9" w14:textId="77777777" w:rsidR="00AE5B41" w:rsidRPr="003806F0" w:rsidRDefault="00AE5B41" w:rsidP="00AE5B41">
      <w:pPr>
        <w:rPr>
          <w:rFonts w:ascii="Cambria" w:hAnsi="Cambria"/>
          <w:color w:val="auto"/>
          <w:lang w:val="ru-RU"/>
        </w:rPr>
      </w:pPr>
    </w:p>
    <w:p w14:paraId="2A1BD89E" w14:textId="77777777" w:rsidR="00AE5B41" w:rsidRPr="003806F0" w:rsidRDefault="00AE5B41" w:rsidP="00AE5B41">
      <w:pPr>
        <w:rPr>
          <w:rFonts w:ascii="Cambria" w:hAnsi="Cambria"/>
          <w:color w:val="auto"/>
          <w:lang w:val="ru-RU"/>
        </w:rPr>
      </w:pPr>
    </w:p>
    <w:p w14:paraId="0951FB58" w14:textId="77777777" w:rsidR="00AE5B41" w:rsidRPr="00143B75" w:rsidRDefault="00AE5B41" w:rsidP="00AE5B41">
      <w:pPr>
        <w:rPr>
          <w:rFonts w:ascii="Cambria" w:hAnsi="Cambria"/>
          <w:color w:val="auto"/>
          <w:lang w:val="ru-RU"/>
        </w:rPr>
      </w:pPr>
    </w:p>
    <w:p w14:paraId="29241F8F" w14:textId="77777777" w:rsidR="00AE5B41" w:rsidRPr="00143B75" w:rsidRDefault="00AE5B41" w:rsidP="00AE5B41">
      <w:pPr>
        <w:rPr>
          <w:rFonts w:ascii="Cambria" w:hAnsi="Cambria"/>
          <w:color w:val="auto"/>
          <w:lang w:val="ru-RU"/>
        </w:rPr>
      </w:pPr>
    </w:p>
    <w:p w14:paraId="0EFC54FE"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01555324" w14:textId="77777777" w:rsidR="00310ED1" w:rsidRPr="007C0140" w:rsidRDefault="00310ED1" w:rsidP="00310ED1">
      <w:pPr>
        <w:jc w:val="center"/>
        <w:rPr>
          <w:rFonts w:ascii="Cambria" w:hAnsi="Cambria"/>
          <w:b/>
          <w:bCs/>
          <w:sz w:val="32"/>
          <w:szCs w:val="32"/>
        </w:rPr>
      </w:pPr>
    </w:p>
    <w:p w14:paraId="41634EC4"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19D18202"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15754CA3"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5009CEBF" w14:textId="77777777" w:rsidR="00310ED1" w:rsidRPr="00310ED1" w:rsidRDefault="00310ED1" w:rsidP="00310ED1">
      <w:pPr>
        <w:jc w:val="center"/>
        <w:rPr>
          <w:rFonts w:ascii="Cambria" w:hAnsi="Cambria"/>
          <w:i/>
          <w:iCs/>
          <w:sz w:val="32"/>
          <w:szCs w:val="32"/>
          <w:lang w:val="ru-RU"/>
        </w:rPr>
      </w:pPr>
    </w:p>
    <w:p w14:paraId="234D64CF"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0AB40EA2" w14:textId="77777777" w:rsidR="00AE5B41" w:rsidRPr="00D47E2A" w:rsidRDefault="00AE5B41" w:rsidP="00AE5B41">
      <w:pPr>
        <w:rPr>
          <w:rFonts w:ascii="Cambria" w:hAnsi="Cambria"/>
          <w:color w:val="auto"/>
          <w:highlight w:val="yellow"/>
          <w:lang w:val="ru-RU"/>
        </w:rPr>
      </w:pPr>
    </w:p>
    <w:p w14:paraId="464FCC60" w14:textId="77777777" w:rsidR="00F66A9E" w:rsidRPr="00A64910" w:rsidRDefault="00AE5B41" w:rsidP="0094767E">
      <w:pPr>
        <w:pStyle w:val="Heading7"/>
        <w:rPr>
          <w:lang w:val="ru-RU"/>
        </w:rPr>
      </w:pPr>
      <w:r w:rsidRPr="00DC3839">
        <w:t>Section</w:t>
      </w:r>
      <w:r w:rsidRPr="00A64910">
        <w:rPr>
          <w:lang w:val="ru-RU"/>
        </w:rPr>
        <w:t xml:space="preserve"> 3.2: </w:t>
      </w:r>
      <w:r w:rsidRPr="00DC3839">
        <w:t>Bill</w:t>
      </w:r>
      <w:r w:rsidRPr="00A64910">
        <w:rPr>
          <w:lang w:val="ru-RU"/>
        </w:rPr>
        <w:t xml:space="preserve"> </w:t>
      </w:r>
      <w:r w:rsidRPr="00DC3839">
        <w:t>of</w:t>
      </w:r>
      <w:r w:rsidRPr="00A64910">
        <w:rPr>
          <w:lang w:val="ru-RU"/>
        </w:rPr>
        <w:t xml:space="preserve"> </w:t>
      </w:r>
      <w:r w:rsidRPr="00DC3839">
        <w:t>Quantities</w:t>
      </w:r>
      <w:r w:rsidR="00F66A9E" w:rsidRPr="00A64910">
        <w:rPr>
          <w:lang w:val="ru-RU"/>
        </w:rPr>
        <w:t xml:space="preserve"> </w:t>
      </w:r>
    </w:p>
    <w:p w14:paraId="3E5BC10A" w14:textId="395C4F9F" w:rsidR="00AE5B41" w:rsidRPr="00B65616" w:rsidRDefault="00F66A9E" w:rsidP="0094767E">
      <w:pPr>
        <w:pStyle w:val="Heading7"/>
        <w:rPr>
          <w:color w:val="0070C0"/>
          <w:lang w:val="ru-RU"/>
        </w:r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61096D41" w14:textId="77777777" w:rsidR="00AE5B41" w:rsidRPr="00B65616" w:rsidRDefault="00AE5B41" w:rsidP="00AE5B41">
      <w:pPr>
        <w:pStyle w:val="Bullit-Aufzhlung"/>
        <w:numPr>
          <w:ilvl w:val="0"/>
          <w:numId w:val="0"/>
        </w:numPr>
        <w:ind w:left="357" w:hanging="357"/>
        <w:rPr>
          <w:rFonts w:ascii="Cambria" w:hAnsi="Cambria"/>
          <w:szCs w:val="22"/>
          <w:highlight w:val="yellow"/>
          <w:lang w:val="ru-RU"/>
        </w:rPr>
      </w:pPr>
    </w:p>
    <w:p w14:paraId="08061440" w14:textId="77777777" w:rsidR="00D26B8C" w:rsidRPr="004A149B" w:rsidRDefault="00D26B8C" w:rsidP="00D26B8C">
      <w:pPr>
        <w:rPr>
          <w:rFonts w:ascii="Cambria" w:hAnsi="Cambria"/>
          <w:color w:val="auto"/>
          <w:lang w:val="ru-RU"/>
        </w:rPr>
        <w:sectPr w:rsidR="00D26B8C" w:rsidRPr="004A149B" w:rsidSect="00D26B8C">
          <w:headerReference w:type="default" r:id="rId37"/>
          <w:footerReference w:type="default" r:id="rId38"/>
          <w:pgSz w:w="11900" w:h="16840"/>
          <w:pgMar w:top="1417" w:right="1417" w:bottom="1134" w:left="1417" w:header="708" w:footer="708" w:gutter="0"/>
          <w:cols w:space="708"/>
          <w:docGrid w:linePitch="360"/>
        </w:sectPr>
      </w:pPr>
      <w:r w:rsidRPr="00D26B8C">
        <w:rPr>
          <w:rFonts w:ascii="Cambria" w:hAnsi="Cambria"/>
          <w:color w:val="auto"/>
          <w:lang w:val="en-US"/>
        </w:rPr>
        <w:t>The project documentation is developed by the project design organization “BT ARCHSTROI GROUP” LLC, taking into account all current construction rules and regulations. All information regarding the technical/general specification is provided in the Bill of Quantities and Project Documents. /</w:t>
      </w:r>
      <w:r w:rsidRPr="00D26B8C">
        <w:rPr>
          <w:rFonts w:ascii="Cambria" w:hAnsi="Cambria"/>
          <w:color w:val="0070C0"/>
          <w:lang w:val="ru-RU"/>
        </w:rPr>
        <w:t>Проектная</w:t>
      </w:r>
      <w:r w:rsidRPr="00D26B8C">
        <w:rPr>
          <w:rFonts w:ascii="Cambria" w:hAnsi="Cambria"/>
          <w:color w:val="auto"/>
          <w:lang w:val="en-US"/>
        </w:rPr>
        <w:t xml:space="preserve"> </w:t>
      </w:r>
      <w:r w:rsidRPr="00D26B8C">
        <w:rPr>
          <w:rFonts w:ascii="Cambria" w:hAnsi="Cambria"/>
          <w:color w:val="0070C0"/>
          <w:lang w:val="ru-RU"/>
        </w:rPr>
        <w:t>документация</w:t>
      </w:r>
      <w:r w:rsidRPr="00D26B8C">
        <w:rPr>
          <w:rFonts w:ascii="Cambria" w:hAnsi="Cambria"/>
          <w:color w:val="0070C0"/>
          <w:lang w:val="en-US"/>
        </w:rPr>
        <w:t xml:space="preserve"> </w:t>
      </w:r>
      <w:r w:rsidRPr="00D26B8C">
        <w:rPr>
          <w:rFonts w:ascii="Cambria" w:hAnsi="Cambria"/>
          <w:color w:val="0070C0"/>
          <w:lang w:val="ru-RU"/>
        </w:rPr>
        <w:t>разработана</w:t>
      </w:r>
      <w:r w:rsidRPr="00D26B8C">
        <w:rPr>
          <w:rFonts w:ascii="Cambria" w:hAnsi="Cambria"/>
          <w:color w:val="0070C0"/>
          <w:lang w:val="en-US"/>
        </w:rPr>
        <w:t xml:space="preserve"> </w:t>
      </w:r>
      <w:r w:rsidRPr="00D26B8C">
        <w:rPr>
          <w:rFonts w:ascii="Cambria" w:hAnsi="Cambria"/>
          <w:color w:val="0070C0"/>
          <w:lang w:val="ru-RU"/>
        </w:rPr>
        <w:t>проектной</w:t>
      </w:r>
      <w:r w:rsidRPr="00D26B8C">
        <w:rPr>
          <w:rFonts w:ascii="Cambria" w:hAnsi="Cambria"/>
          <w:color w:val="0070C0"/>
          <w:lang w:val="en-US"/>
        </w:rPr>
        <w:t xml:space="preserve"> </w:t>
      </w:r>
      <w:r w:rsidRPr="00D26B8C">
        <w:rPr>
          <w:rFonts w:ascii="Cambria" w:hAnsi="Cambria"/>
          <w:color w:val="0070C0"/>
          <w:lang w:val="ru-RU"/>
        </w:rPr>
        <w:t>организацией</w:t>
      </w:r>
      <w:r w:rsidRPr="00D26B8C">
        <w:rPr>
          <w:rFonts w:ascii="Cambria" w:hAnsi="Cambria"/>
          <w:color w:val="0070C0"/>
          <w:lang w:val="en-US"/>
        </w:rPr>
        <w:t xml:space="preserve"> </w:t>
      </w:r>
      <w:r w:rsidRPr="00D26B8C">
        <w:rPr>
          <w:rFonts w:ascii="Cambria" w:hAnsi="Cambria"/>
          <w:color w:val="0070C0"/>
          <w:lang w:val="ru-RU"/>
        </w:rPr>
        <w:t>ОсОО</w:t>
      </w:r>
      <w:r w:rsidRPr="00D26B8C">
        <w:rPr>
          <w:rFonts w:ascii="Cambria" w:hAnsi="Cambria"/>
          <w:color w:val="0070C0"/>
          <w:lang w:val="en-US"/>
        </w:rPr>
        <w:t xml:space="preserve"> «</w:t>
      </w:r>
      <w:r w:rsidRPr="00D26B8C">
        <w:rPr>
          <w:rFonts w:ascii="Cambria" w:hAnsi="Cambria"/>
          <w:color w:val="0070C0"/>
          <w:lang w:val="ru-RU"/>
        </w:rPr>
        <w:t>БТ</w:t>
      </w:r>
      <w:r w:rsidRPr="00D26B8C">
        <w:rPr>
          <w:rFonts w:ascii="Cambria" w:hAnsi="Cambria"/>
          <w:color w:val="0070C0"/>
          <w:lang w:val="en-US"/>
        </w:rPr>
        <w:t xml:space="preserve"> </w:t>
      </w:r>
      <w:r w:rsidRPr="00D26B8C">
        <w:rPr>
          <w:rFonts w:ascii="Cambria" w:hAnsi="Cambria"/>
          <w:color w:val="0070C0"/>
          <w:lang w:val="ru-RU"/>
        </w:rPr>
        <w:t>АРХСТРОЙ</w:t>
      </w:r>
      <w:r w:rsidRPr="00D26B8C">
        <w:rPr>
          <w:rFonts w:ascii="Cambria" w:hAnsi="Cambria"/>
          <w:color w:val="0070C0"/>
          <w:lang w:val="en-US"/>
        </w:rPr>
        <w:t xml:space="preserve"> </w:t>
      </w:r>
      <w:r w:rsidRPr="00D26B8C">
        <w:rPr>
          <w:rFonts w:ascii="Cambria" w:hAnsi="Cambria"/>
          <w:color w:val="0070C0"/>
          <w:lang w:val="ru-RU"/>
        </w:rPr>
        <w:t>ГРУПП</w:t>
      </w:r>
      <w:r w:rsidRPr="00D26B8C">
        <w:rPr>
          <w:rFonts w:ascii="Cambria" w:hAnsi="Cambria"/>
          <w:color w:val="0070C0"/>
          <w:lang w:val="en-US"/>
        </w:rPr>
        <w:t xml:space="preserve">» </w:t>
      </w:r>
      <w:r w:rsidRPr="00D26B8C">
        <w:rPr>
          <w:rFonts w:ascii="Cambria" w:hAnsi="Cambria"/>
          <w:color w:val="0070C0"/>
          <w:lang w:val="ru-RU"/>
        </w:rPr>
        <w:t>с</w:t>
      </w:r>
      <w:r w:rsidRPr="00D26B8C">
        <w:rPr>
          <w:rFonts w:ascii="Cambria" w:hAnsi="Cambria"/>
          <w:color w:val="0070C0"/>
          <w:lang w:val="en-US"/>
        </w:rPr>
        <w:t xml:space="preserve"> </w:t>
      </w:r>
      <w:r w:rsidRPr="00D26B8C">
        <w:rPr>
          <w:rFonts w:ascii="Cambria" w:hAnsi="Cambria"/>
          <w:color w:val="0070C0"/>
          <w:lang w:val="ru-RU"/>
        </w:rPr>
        <w:t>учетом</w:t>
      </w:r>
      <w:r w:rsidRPr="00D26B8C">
        <w:rPr>
          <w:rFonts w:ascii="Cambria" w:hAnsi="Cambria"/>
          <w:color w:val="0070C0"/>
          <w:lang w:val="en-US"/>
        </w:rPr>
        <w:t xml:space="preserve"> </w:t>
      </w:r>
      <w:r w:rsidRPr="00D26B8C">
        <w:rPr>
          <w:rFonts w:ascii="Cambria" w:hAnsi="Cambria"/>
          <w:color w:val="0070C0"/>
          <w:lang w:val="ru-RU"/>
        </w:rPr>
        <w:t>всех</w:t>
      </w:r>
      <w:r w:rsidRPr="00D26B8C">
        <w:rPr>
          <w:rFonts w:ascii="Cambria" w:hAnsi="Cambria"/>
          <w:color w:val="0070C0"/>
          <w:lang w:val="en-US"/>
        </w:rPr>
        <w:t xml:space="preserve"> </w:t>
      </w:r>
      <w:r w:rsidRPr="00D26B8C">
        <w:rPr>
          <w:rFonts w:ascii="Cambria" w:hAnsi="Cambria"/>
          <w:color w:val="0070C0"/>
          <w:lang w:val="ru-RU"/>
        </w:rPr>
        <w:t>действующих</w:t>
      </w:r>
      <w:r w:rsidRPr="00D26B8C">
        <w:rPr>
          <w:rFonts w:ascii="Cambria" w:hAnsi="Cambria"/>
          <w:color w:val="0070C0"/>
          <w:lang w:val="en-US"/>
        </w:rPr>
        <w:t xml:space="preserve"> </w:t>
      </w:r>
      <w:r w:rsidRPr="00D26B8C">
        <w:rPr>
          <w:rFonts w:ascii="Cambria" w:hAnsi="Cambria"/>
          <w:color w:val="0070C0"/>
          <w:lang w:val="ru-RU"/>
        </w:rPr>
        <w:t>строительных</w:t>
      </w:r>
      <w:r w:rsidRPr="00D26B8C">
        <w:rPr>
          <w:rFonts w:ascii="Cambria" w:hAnsi="Cambria"/>
          <w:color w:val="0070C0"/>
          <w:lang w:val="en-US"/>
        </w:rPr>
        <w:t xml:space="preserve"> </w:t>
      </w:r>
      <w:r w:rsidRPr="00D26B8C">
        <w:rPr>
          <w:rFonts w:ascii="Cambria" w:hAnsi="Cambria"/>
          <w:color w:val="0070C0"/>
          <w:lang w:val="ru-RU"/>
        </w:rPr>
        <w:t>норм</w:t>
      </w:r>
      <w:r w:rsidRPr="00D26B8C">
        <w:rPr>
          <w:rFonts w:ascii="Cambria" w:hAnsi="Cambria"/>
          <w:color w:val="0070C0"/>
          <w:lang w:val="en-US"/>
        </w:rPr>
        <w:t xml:space="preserve"> </w:t>
      </w:r>
      <w:r w:rsidRPr="00D26B8C">
        <w:rPr>
          <w:rFonts w:ascii="Cambria" w:hAnsi="Cambria"/>
          <w:color w:val="0070C0"/>
          <w:lang w:val="ru-RU"/>
        </w:rPr>
        <w:t>и</w:t>
      </w:r>
      <w:r w:rsidRPr="00D26B8C">
        <w:rPr>
          <w:rFonts w:ascii="Cambria" w:hAnsi="Cambria"/>
          <w:color w:val="0070C0"/>
          <w:lang w:val="en-US"/>
        </w:rPr>
        <w:t xml:space="preserve"> </w:t>
      </w:r>
      <w:r w:rsidRPr="00D26B8C">
        <w:rPr>
          <w:rFonts w:ascii="Cambria" w:hAnsi="Cambria"/>
          <w:color w:val="0070C0"/>
          <w:lang w:val="ru-RU"/>
        </w:rPr>
        <w:t>правил</w:t>
      </w:r>
      <w:r w:rsidRPr="00D26B8C">
        <w:rPr>
          <w:rFonts w:ascii="Cambria" w:hAnsi="Cambria"/>
          <w:color w:val="0070C0"/>
          <w:lang w:val="en-US"/>
        </w:rPr>
        <w:t xml:space="preserve">. </w:t>
      </w:r>
      <w:r w:rsidRPr="00D26B8C">
        <w:rPr>
          <w:rFonts w:ascii="Cambria" w:hAnsi="Cambria"/>
          <w:color w:val="0070C0"/>
          <w:lang w:val="ru-RU"/>
        </w:rPr>
        <w:t>Вся информация касающаяся технической/общей спецификации представлена в Смете и Проектной документации.</w:t>
      </w:r>
    </w:p>
    <w:p w14:paraId="28E173D8" w14:textId="49DB2D0C" w:rsidR="00890E69" w:rsidRPr="005A22A3" w:rsidRDefault="005A22A3" w:rsidP="00AE5B41">
      <w:pPr>
        <w:jc w:val="right"/>
        <w:rPr>
          <w:rFonts w:ascii="Cambria" w:hAnsi="Cambria"/>
          <w:i/>
          <w:color w:val="auto"/>
          <w:highlight w:val="yellow"/>
          <w:lang w:val="ru-RU"/>
        </w:rPr>
      </w:pPr>
      <w:r w:rsidRPr="00157E81">
        <w:rPr>
          <w:rFonts w:ascii="Cambria" w:hAnsi="Cambria"/>
          <w:noProof/>
          <w:color w:val="auto"/>
        </w:rPr>
        <w:lastRenderedPageBreak/>
        <mc:AlternateContent>
          <mc:Choice Requires="wps">
            <w:drawing>
              <wp:anchor distT="45720" distB="45720" distL="114300" distR="114300" simplePos="0" relativeHeight="251701248" behindDoc="0" locked="0" layoutInCell="1" allowOverlap="1" wp14:anchorId="5F27A70D" wp14:editId="2DE4ABB6">
                <wp:simplePos x="0" y="0"/>
                <wp:positionH relativeFrom="margin">
                  <wp:posOffset>3862425</wp:posOffset>
                </wp:positionH>
                <wp:positionV relativeFrom="paragraph">
                  <wp:posOffset>432</wp:posOffset>
                </wp:positionV>
                <wp:extent cx="2360930" cy="1280160"/>
                <wp:effectExtent l="0" t="0" r="2540" b="0"/>
                <wp:wrapSquare wrapText="bothSides"/>
                <wp:docPr id="25199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017348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7A70D" id="_x0000_s1030" type="#_x0000_t202" style="position:absolute;left:0;text-align:left;margin-left:304.15pt;margin-top:.05pt;width:185.9pt;height:100.8pt;z-index:251701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" stroked="f">
                <v:textbo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017348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690B96C0" w14:textId="785BF408" w:rsidR="00AE5B41" w:rsidRPr="005A22A3"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1552" behindDoc="1" locked="0" layoutInCell="1" allowOverlap="1" wp14:anchorId="12492D2D" wp14:editId="7AADCC77">
            <wp:simplePos x="0" y="0"/>
            <wp:positionH relativeFrom="margin">
              <wp:align>left</wp:align>
            </wp:positionH>
            <wp:positionV relativeFrom="paragraph">
              <wp:posOffset>136043</wp:posOffset>
            </wp:positionV>
            <wp:extent cx="2870200" cy="749300"/>
            <wp:effectExtent l="0" t="0" r="635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CA3302B" w14:textId="74D6F3C9" w:rsidR="00AE5B41" w:rsidRPr="00A64910" w:rsidRDefault="00AE5B41" w:rsidP="00AE5B41">
      <w:pPr>
        <w:rPr>
          <w:rFonts w:ascii="Cambria" w:hAnsi="Cambria"/>
          <w:color w:val="auto"/>
          <w:lang w:val="ru-RU"/>
        </w:rPr>
      </w:pPr>
    </w:p>
    <w:p w14:paraId="1B7BDB75" w14:textId="77777777" w:rsidR="00AE5B41" w:rsidRPr="00A64910" w:rsidRDefault="00AE5B41" w:rsidP="00AE5B41">
      <w:pPr>
        <w:rPr>
          <w:rFonts w:ascii="Cambria" w:hAnsi="Cambria"/>
          <w:color w:val="auto"/>
          <w:lang w:val="ru-RU"/>
        </w:rPr>
      </w:pPr>
    </w:p>
    <w:p w14:paraId="799ED877" w14:textId="77777777" w:rsidR="00AE5B41" w:rsidRPr="00A64910" w:rsidRDefault="00AE5B41" w:rsidP="00AE5B41">
      <w:pPr>
        <w:rPr>
          <w:rFonts w:ascii="Cambria" w:hAnsi="Cambria"/>
          <w:color w:val="auto"/>
          <w:lang w:val="ru-RU"/>
        </w:rPr>
      </w:pPr>
    </w:p>
    <w:p w14:paraId="5DE33993" w14:textId="77777777" w:rsidR="00AE5B41" w:rsidRPr="00A64910" w:rsidRDefault="00AE5B41" w:rsidP="00AE5B41">
      <w:pPr>
        <w:rPr>
          <w:rFonts w:ascii="Cambria" w:hAnsi="Cambria"/>
          <w:color w:val="auto"/>
          <w:lang w:val="ru-RU"/>
        </w:rPr>
      </w:pPr>
    </w:p>
    <w:p w14:paraId="7124AF6A" w14:textId="77777777" w:rsidR="00AE5B41" w:rsidRPr="00A64910" w:rsidRDefault="00AE5B41" w:rsidP="00AE5B41">
      <w:pPr>
        <w:rPr>
          <w:rFonts w:ascii="Cambria" w:hAnsi="Cambria"/>
          <w:color w:val="auto"/>
          <w:lang w:val="ru-RU"/>
        </w:rPr>
      </w:pPr>
    </w:p>
    <w:p w14:paraId="276A6EBE" w14:textId="77777777" w:rsidR="00AE5B41" w:rsidRPr="00A64910" w:rsidRDefault="00AE5B41" w:rsidP="00AE5B41">
      <w:pPr>
        <w:rPr>
          <w:rFonts w:ascii="Cambria" w:hAnsi="Cambria"/>
          <w:color w:val="auto"/>
          <w:lang w:val="ru-RU"/>
        </w:rPr>
      </w:pPr>
    </w:p>
    <w:p w14:paraId="392744F8" w14:textId="77777777" w:rsidR="00AE5B41" w:rsidRPr="00A64910" w:rsidRDefault="00AE5B41" w:rsidP="00AE5B41">
      <w:pPr>
        <w:rPr>
          <w:rFonts w:ascii="Cambria" w:hAnsi="Cambria"/>
          <w:color w:val="auto"/>
          <w:lang w:val="ru-RU"/>
        </w:rPr>
      </w:pPr>
    </w:p>
    <w:p w14:paraId="2276ADCD" w14:textId="77777777" w:rsidR="00AE5B41" w:rsidRPr="00A64910" w:rsidRDefault="00AE5B41" w:rsidP="00AE5B41">
      <w:pPr>
        <w:rPr>
          <w:rFonts w:ascii="Cambria" w:hAnsi="Cambria"/>
          <w:color w:val="auto"/>
          <w:lang w:val="ru-RU"/>
        </w:rPr>
      </w:pPr>
    </w:p>
    <w:p w14:paraId="6B21107E"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E82B3EC" w14:textId="77777777" w:rsidR="00310ED1" w:rsidRPr="007C0140" w:rsidRDefault="00310ED1" w:rsidP="00310ED1">
      <w:pPr>
        <w:jc w:val="center"/>
        <w:rPr>
          <w:rFonts w:ascii="Cambria" w:hAnsi="Cambria"/>
          <w:b/>
          <w:bCs/>
          <w:sz w:val="32"/>
          <w:szCs w:val="32"/>
        </w:rPr>
      </w:pPr>
    </w:p>
    <w:p w14:paraId="273D5235"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76877D43"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46DD7484"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38CBCB7D" w14:textId="77777777" w:rsidR="00310ED1" w:rsidRPr="00310ED1" w:rsidRDefault="00310ED1" w:rsidP="00310ED1">
      <w:pPr>
        <w:jc w:val="center"/>
        <w:rPr>
          <w:rFonts w:ascii="Cambria" w:hAnsi="Cambria"/>
          <w:i/>
          <w:iCs/>
          <w:sz w:val="32"/>
          <w:szCs w:val="32"/>
          <w:lang w:val="ru-RU"/>
        </w:rPr>
      </w:pPr>
    </w:p>
    <w:p w14:paraId="7D4A4496"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00973038" w14:textId="77777777" w:rsidR="00AE5B41" w:rsidRPr="00D47E2A" w:rsidRDefault="00AE5B41" w:rsidP="00AE5B41">
      <w:pPr>
        <w:rPr>
          <w:rFonts w:ascii="Cambria" w:hAnsi="Cambria"/>
          <w:color w:val="auto"/>
          <w:highlight w:val="yellow"/>
          <w:lang w:val="ru-RU"/>
        </w:rPr>
      </w:pPr>
    </w:p>
    <w:p w14:paraId="432181E6" w14:textId="61125616" w:rsidR="00AE5B41" w:rsidRPr="00D47E2A" w:rsidRDefault="00AE5B41" w:rsidP="00AE5B41">
      <w:pPr>
        <w:pStyle w:val="Title"/>
        <w:rPr>
          <w:rFonts w:ascii="Cambria" w:hAnsi="Cambria"/>
          <w:color w:val="auto"/>
          <w:lang w:val="ru-RU"/>
        </w:rPr>
      </w:pPr>
    </w:p>
    <w:p w14:paraId="177D8135" w14:textId="0AF116CA" w:rsidR="00161AC1" w:rsidRPr="0014184C" w:rsidRDefault="00161AC1" w:rsidP="00161AC1">
      <w:pPr>
        <w:pStyle w:val="Heading7"/>
        <w:rPr>
          <w:lang w:val="en-US"/>
        </w:rPr>
      </w:pPr>
      <w:r w:rsidRPr="00DC3839">
        <w:t>Section</w:t>
      </w:r>
      <w:r w:rsidRPr="0014184C">
        <w:rPr>
          <w:lang w:val="en-US"/>
        </w:rPr>
        <w:t xml:space="preserve"> </w:t>
      </w:r>
      <w:r w:rsidRPr="00DC3839">
        <w:fldChar w:fldCharType="begin"/>
      </w:r>
      <w:r w:rsidRPr="0014184C">
        <w:rPr>
          <w:lang w:val="en-US"/>
        </w:rPr>
        <w:instrText xml:space="preserve"> </w:instrText>
      </w:r>
      <w:r w:rsidRPr="00DC3839">
        <w:instrText>SEQ</w:instrText>
      </w:r>
      <w:r w:rsidRPr="0014184C">
        <w:rPr>
          <w:lang w:val="en-US"/>
        </w:rPr>
        <w:instrText xml:space="preserve"> </w:instrText>
      </w:r>
      <w:r w:rsidRPr="00DC3839">
        <w:instrText>Section</w:instrText>
      </w:r>
      <w:r w:rsidRPr="0014184C">
        <w:rPr>
          <w:lang w:val="en-US"/>
        </w:rPr>
        <w:instrText xml:space="preserve"> \* </w:instrText>
      </w:r>
      <w:r w:rsidRPr="00DC3839">
        <w:instrText>ARABIC</w:instrText>
      </w:r>
      <w:r w:rsidRPr="0014184C">
        <w:rPr>
          <w:lang w:val="en-US"/>
        </w:rPr>
        <w:instrText xml:space="preserve"> </w:instrText>
      </w:r>
      <w:r w:rsidRPr="00DC3839">
        <w:fldChar w:fldCharType="separate"/>
      </w:r>
      <w:r w:rsidR="00525027" w:rsidRPr="0014184C">
        <w:rPr>
          <w:noProof/>
          <w:lang w:val="en-US"/>
        </w:rPr>
        <w:t>4</w:t>
      </w:r>
      <w:r w:rsidRPr="00DC3839">
        <w:fldChar w:fldCharType="end"/>
      </w:r>
      <w:r w:rsidRPr="0014184C">
        <w:rPr>
          <w:lang w:val="en-US"/>
        </w:rPr>
        <w:t xml:space="preserve">: </w:t>
      </w:r>
      <w:r w:rsidRPr="00DC3839">
        <w:t>Specifications</w:t>
      </w:r>
    </w:p>
    <w:p w14:paraId="23E2B104" w14:textId="77777777" w:rsidR="00F66A9E" w:rsidRPr="0014184C" w:rsidRDefault="00AE5B41" w:rsidP="00F66A9E">
      <w:pPr>
        <w:pStyle w:val="Heading7"/>
        <w:rPr>
          <w:lang w:val="en-US"/>
        </w:rPr>
      </w:pPr>
      <w:r w:rsidRPr="00DC3839">
        <w:t>Section</w:t>
      </w:r>
      <w:r w:rsidRPr="0014184C">
        <w:rPr>
          <w:lang w:val="en-US"/>
        </w:rPr>
        <w:t xml:space="preserve"> 4.1: </w:t>
      </w:r>
      <w:r w:rsidRPr="00DC3839">
        <w:t>General</w:t>
      </w:r>
      <w:r w:rsidRPr="0014184C">
        <w:rPr>
          <w:lang w:val="en-US"/>
        </w:rPr>
        <w:t xml:space="preserve"> </w:t>
      </w:r>
      <w:r w:rsidRPr="00DC3839">
        <w:t>Specifications</w:t>
      </w:r>
      <w:r w:rsidR="00F66A9E" w:rsidRPr="0014184C">
        <w:rPr>
          <w:lang w:val="en-US"/>
        </w:rPr>
        <w:t xml:space="preserve"> </w:t>
      </w:r>
    </w:p>
    <w:p w14:paraId="733B9CD3" w14:textId="18E4FDA0" w:rsidR="00F66A9E" w:rsidRPr="00A64910" w:rsidRDefault="00F66A9E" w:rsidP="00F66A9E">
      <w:pPr>
        <w:pStyle w:val="Heading7"/>
        <w:rPr>
          <w:color w:val="0070C0"/>
          <w:lang w:val="en-US"/>
        </w:rPr>
      </w:pPr>
      <w:r w:rsidRPr="00446F9A">
        <w:rPr>
          <w:color w:val="0070C0"/>
          <w:lang w:val="ru-RU"/>
        </w:rPr>
        <w:t>Раздел</w:t>
      </w:r>
      <w:r w:rsidRPr="00A64910">
        <w:rPr>
          <w:color w:val="0070C0"/>
          <w:lang w:val="en-US"/>
        </w:rPr>
        <w:t xml:space="preserve"> </w:t>
      </w:r>
      <w:r w:rsidRPr="00446F9A">
        <w:rPr>
          <w:color w:val="0070C0"/>
        </w:rPr>
        <w:fldChar w:fldCharType="begin"/>
      </w:r>
      <w:r w:rsidRPr="00A64910">
        <w:rPr>
          <w:color w:val="0070C0"/>
          <w:lang w:val="en-US"/>
        </w:rPr>
        <w:instrText xml:space="preserve"> </w:instrText>
      </w:r>
      <w:r w:rsidRPr="00446F9A">
        <w:rPr>
          <w:color w:val="0070C0"/>
        </w:rPr>
        <w:instrText>SEQ</w:instrText>
      </w:r>
      <w:r w:rsidRPr="00A64910">
        <w:rPr>
          <w:color w:val="0070C0"/>
          <w:lang w:val="en-US"/>
        </w:rPr>
        <w:instrText xml:space="preserve"> </w:instrText>
      </w:r>
      <w:r w:rsidRPr="00446F9A">
        <w:rPr>
          <w:color w:val="0070C0"/>
        </w:rPr>
        <w:instrText>Section</w:instrText>
      </w:r>
      <w:r w:rsidRPr="00A64910">
        <w:rPr>
          <w:color w:val="0070C0"/>
          <w:lang w:val="en-US"/>
        </w:rPr>
        <w:instrText xml:space="preserve"> \* </w:instrText>
      </w:r>
      <w:r w:rsidRPr="00446F9A">
        <w:rPr>
          <w:color w:val="0070C0"/>
        </w:rPr>
        <w:instrText>ARABIC</w:instrText>
      </w:r>
      <w:r w:rsidRPr="00A64910">
        <w:rPr>
          <w:color w:val="0070C0"/>
          <w:lang w:val="en-US"/>
        </w:rPr>
        <w:instrText xml:space="preserve"> </w:instrText>
      </w:r>
      <w:r w:rsidRPr="00446F9A">
        <w:rPr>
          <w:color w:val="0070C0"/>
        </w:rPr>
        <w:fldChar w:fldCharType="separate"/>
      </w:r>
      <w:r w:rsidRPr="00A64910">
        <w:rPr>
          <w:noProof/>
          <w:color w:val="0070C0"/>
          <w:lang w:val="en-US"/>
        </w:rPr>
        <w:t>4</w:t>
      </w:r>
      <w:r w:rsidRPr="00446F9A">
        <w:rPr>
          <w:noProof/>
          <w:color w:val="0070C0"/>
        </w:rPr>
        <w:fldChar w:fldCharType="end"/>
      </w:r>
      <w:r w:rsidRPr="00A64910">
        <w:rPr>
          <w:color w:val="0070C0"/>
          <w:lang w:val="en-US"/>
        </w:rPr>
        <w:t xml:space="preserve">: </w:t>
      </w:r>
      <w:r w:rsidRPr="00446F9A">
        <w:rPr>
          <w:color w:val="0070C0"/>
          <w:lang w:val="ru-RU"/>
        </w:rPr>
        <w:t>Спецификации</w:t>
      </w:r>
    </w:p>
    <w:p w14:paraId="7BD86A64" w14:textId="50FC47C8" w:rsidR="00AE5B41" w:rsidRPr="00446F9A" w:rsidRDefault="00F66A9E" w:rsidP="00F66A9E">
      <w:pPr>
        <w:pStyle w:val="Heading7"/>
        <w:rPr>
          <w:color w:val="0070C0"/>
          <w:lang w:val="ru-RU"/>
        </w:rPr>
      </w:pPr>
      <w:r w:rsidRPr="00446F9A">
        <w:rPr>
          <w:color w:val="0070C0"/>
          <w:lang w:val="ru-RU"/>
        </w:rPr>
        <w:t>Раздел 4.1: Общие спецификации</w:t>
      </w:r>
    </w:p>
    <w:p w14:paraId="238F6E5F" w14:textId="77777777" w:rsidR="0094767E" w:rsidRPr="00F66A9E" w:rsidRDefault="0094767E" w:rsidP="0094767E">
      <w:pPr>
        <w:rPr>
          <w:color w:val="auto"/>
          <w:lang w:val="ru-RU"/>
        </w:rPr>
      </w:pPr>
    </w:p>
    <w:p w14:paraId="77813F2D" w14:textId="2BC444C8" w:rsidR="0094767E" w:rsidRPr="00F66A9E" w:rsidRDefault="0094767E" w:rsidP="0094767E">
      <w:pPr>
        <w:rPr>
          <w:color w:val="auto"/>
          <w:lang w:val="ru-RU"/>
        </w:rPr>
        <w:sectPr w:rsidR="0094767E" w:rsidRPr="00F66A9E" w:rsidSect="00093E2B">
          <w:headerReference w:type="default" r:id="rId39"/>
          <w:footerReference w:type="even" r:id="rId40"/>
          <w:headerReference w:type="first" r:id="rId41"/>
          <w:pgSz w:w="11900" w:h="16840"/>
          <w:pgMar w:top="1417" w:right="1417" w:bottom="1134" w:left="1417" w:header="708" w:footer="708" w:gutter="0"/>
          <w:pgNumType w:start="1"/>
          <w:cols w:space="708"/>
          <w:docGrid w:linePitch="360"/>
        </w:sectPr>
      </w:pPr>
    </w:p>
    <w:p w14:paraId="346198DC" w14:textId="74EB3E0D" w:rsidR="00AE5B41" w:rsidRPr="00F66A9E" w:rsidRDefault="00AE5B41" w:rsidP="00AE5B41">
      <w:pPr>
        <w:rPr>
          <w:rFonts w:ascii="Cambria" w:hAnsi="Cambria"/>
          <w:b/>
          <w:bCs/>
          <w:color w:val="auto"/>
          <w:sz w:val="32"/>
          <w:lang w:val="ru-RU"/>
        </w:rPr>
      </w:pPr>
      <w:r w:rsidRPr="00DC3839">
        <w:rPr>
          <w:rFonts w:ascii="Cambria" w:hAnsi="Cambria"/>
          <w:b/>
          <w:bCs/>
          <w:color w:val="auto"/>
          <w:sz w:val="32"/>
        </w:rPr>
        <w:lastRenderedPageBreak/>
        <w:t>Content</w:t>
      </w:r>
      <w:r w:rsidR="00F66A9E" w:rsidRPr="00F66A9E">
        <w:rPr>
          <w:rFonts w:ascii="Cambria" w:hAnsi="Cambria"/>
          <w:b/>
          <w:bCs/>
          <w:color w:val="auto"/>
          <w:sz w:val="32"/>
          <w:lang w:val="ru-RU"/>
        </w:rPr>
        <w:t>/</w:t>
      </w:r>
      <w:r w:rsidR="00F66A9E" w:rsidRPr="0014184C">
        <w:rPr>
          <w:rFonts w:ascii="Cambria" w:hAnsi="Cambria"/>
          <w:b/>
          <w:bCs/>
          <w:color w:val="auto"/>
          <w:sz w:val="32"/>
          <w:lang w:val="ru-RU"/>
        </w:rPr>
        <w:t xml:space="preserve"> </w:t>
      </w:r>
      <w:r w:rsidR="00F66A9E" w:rsidRPr="00446F9A">
        <w:rPr>
          <w:rFonts w:ascii="Cambria" w:hAnsi="Cambria"/>
          <w:b/>
          <w:bCs/>
          <w:color w:val="0070C0"/>
          <w:sz w:val="32"/>
          <w:lang w:val="ru-RU"/>
        </w:rPr>
        <w:t>Содержание</w:t>
      </w:r>
    </w:p>
    <w:p w14:paraId="1F31FEF9" w14:textId="77777777" w:rsidR="00AE5B41" w:rsidRPr="00DC3839" w:rsidRDefault="00AE5B41" w:rsidP="004F4CAC">
      <w:pPr>
        <w:pStyle w:val="TOC1"/>
        <w:rPr>
          <w:rFonts w:eastAsiaTheme="minorEastAsia" w:cstheme="minorBidi"/>
          <w:sz w:val="24"/>
          <w:bdr w:val="none" w:sz="0" w:space="0" w:color="auto"/>
          <w:lang w:val="de-DE"/>
        </w:rPr>
      </w:pPr>
      <w:r w:rsidRPr="00DC3839">
        <w:fldChar w:fldCharType="begin"/>
      </w:r>
      <w:r w:rsidRPr="00DC3839">
        <w:instrText xml:space="preserve"> TOC \o "1-1" \h \z </w:instrText>
      </w:r>
      <w:r w:rsidRPr="00DC3839">
        <w:fldChar w:fldCharType="separate"/>
      </w:r>
      <w:hyperlink w:anchor="_Toc493750470" w:history="1">
        <w:r w:rsidRPr="00DC3839">
          <w:rPr>
            <w:rStyle w:val="Hyperlink"/>
            <w:rFonts w:ascii="Cambria" w:hAnsi="Cambria"/>
            <w:color w:val="auto"/>
          </w:rPr>
          <w:t>1</w:t>
        </w:r>
        <w:r w:rsidRPr="00DC3839">
          <w:rPr>
            <w:rFonts w:eastAsiaTheme="minorEastAsia" w:cstheme="minorBidi"/>
            <w:sz w:val="24"/>
            <w:bdr w:val="none" w:sz="0" w:space="0" w:color="auto"/>
            <w:lang w:val="de-DE"/>
          </w:rPr>
          <w:tab/>
        </w:r>
        <w:r w:rsidRPr="00DC3839">
          <w:rPr>
            <w:rStyle w:val="Hyperlink"/>
            <w:rFonts w:ascii="Cambria" w:hAnsi="Cambria"/>
            <w:color w:val="auto"/>
          </w:rPr>
          <w:t>….</w:t>
        </w:r>
        <w:r w:rsidRPr="00DC3839">
          <w:rPr>
            <w:webHidden/>
          </w:rPr>
          <w:tab/>
        </w:r>
        <w:r w:rsidRPr="00DC3839">
          <w:rPr>
            <w:webHidden/>
          </w:rPr>
          <w:fldChar w:fldCharType="begin"/>
        </w:r>
        <w:r w:rsidRPr="00DC3839">
          <w:rPr>
            <w:webHidden/>
          </w:rPr>
          <w:instrText xml:space="preserve"> PAGEREF _Toc493750470 \h </w:instrText>
        </w:r>
        <w:r w:rsidRPr="00DC3839">
          <w:rPr>
            <w:webHidden/>
          </w:rPr>
        </w:r>
        <w:r w:rsidRPr="00DC3839">
          <w:rPr>
            <w:webHidden/>
          </w:rPr>
          <w:fldChar w:fldCharType="separate"/>
        </w:r>
        <w:r w:rsidRPr="00DC3839">
          <w:rPr>
            <w:webHidden/>
          </w:rPr>
          <w:t>1</w:t>
        </w:r>
        <w:r w:rsidRPr="00DC3839">
          <w:rPr>
            <w:webHidden/>
          </w:rPr>
          <w:fldChar w:fldCharType="end"/>
        </w:r>
      </w:hyperlink>
    </w:p>
    <w:p w14:paraId="5C0F6222" w14:textId="77777777" w:rsidR="00AE5B41" w:rsidRPr="00DC3839" w:rsidRDefault="00AE5B41" w:rsidP="00AE5B41">
      <w:pPr>
        <w:rPr>
          <w:rFonts w:ascii="Cambria" w:hAnsi="Cambria"/>
          <w:color w:val="auto"/>
        </w:rPr>
      </w:pPr>
      <w:r w:rsidRPr="00DC3839">
        <w:rPr>
          <w:rFonts w:ascii="Cambria" w:hAnsi="Cambria"/>
          <w:color w:val="auto"/>
        </w:rPr>
        <w:fldChar w:fldCharType="end"/>
      </w:r>
    </w:p>
    <w:p w14:paraId="40FE660D" w14:textId="622362B7" w:rsidR="005A22A3" w:rsidRPr="004A149B" w:rsidRDefault="005A22A3" w:rsidP="005A22A3">
      <w:pPr>
        <w:rPr>
          <w:rFonts w:ascii="Cambria" w:hAnsi="Cambria"/>
          <w:color w:val="auto"/>
          <w:lang w:val="ru-RU"/>
        </w:rPr>
        <w:sectPr w:rsidR="005A22A3" w:rsidRPr="004A149B" w:rsidSect="005A22A3">
          <w:headerReference w:type="default" r:id="rId42"/>
          <w:footerReference w:type="default" r:id="rId43"/>
          <w:pgSz w:w="11900" w:h="16840"/>
          <w:pgMar w:top="1417" w:right="1417" w:bottom="1134" w:left="1417" w:header="708" w:footer="708" w:gutter="0"/>
          <w:cols w:space="708"/>
          <w:docGrid w:linePitch="360"/>
        </w:sectPr>
      </w:pPr>
      <w:r w:rsidRPr="00D26B8C">
        <w:rPr>
          <w:rFonts w:ascii="Cambria" w:hAnsi="Cambria"/>
          <w:color w:val="auto"/>
          <w:lang w:val="en-US"/>
        </w:rPr>
        <w:t>The project documentation is developed by the project design organization “</w:t>
      </w:r>
      <w:r w:rsidR="00D26B8C" w:rsidRPr="00D26B8C">
        <w:rPr>
          <w:rFonts w:ascii="Cambria" w:hAnsi="Cambria"/>
          <w:color w:val="auto"/>
          <w:lang w:val="en-US"/>
        </w:rPr>
        <w:t>BT ARCHSTROI GROUP</w:t>
      </w:r>
      <w:r w:rsidRPr="00D26B8C">
        <w:rPr>
          <w:rFonts w:ascii="Cambria" w:hAnsi="Cambria"/>
          <w:color w:val="auto"/>
          <w:lang w:val="en-US"/>
        </w:rPr>
        <w:t>” LLC, taking into account all current construction rules and regulations. All information regarding the technical/general specification is provided in the Bill of Quantities and Project Documents. /</w:t>
      </w:r>
      <w:r w:rsidRPr="00D26B8C">
        <w:rPr>
          <w:rFonts w:ascii="Cambria" w:hAnsi="Cambria"/>
          <w:color w:val="0070C0"/>
          <w:lang w:val="ru-RU"/>
        </w:rPr>
        <w:t>Проектная</w:t>
      </w:r>
      <w:r w:rsidRPr="00D26B8C">
        <w:rPr>
          <w:rFonts w:ascii="Cambria" w:hAnsi="Cambria"/>
          <w:color w:val="auto"/>
          <w:lang w:val="en-US"/>
        </w:rPr>
        <w:t xml:space="preserve"> </w:t>
      </w:r>
      <w:r w:rsidRPr="00D26B8C">
        <w:rPr>
          <w:rFonts w:ascii="Cambria" w:hAnsi="Cambria"/>
          <w:color w:val="0070C0"/>
          <w:lang w:val="ru-RU"/>
        </w:rPr>
        <w:t>документация</w:t>
      </w:r>
      <w:r w:rsidRPr="00D26B8C">
        <w:rPr>
          <w:rFonts w:ascii="Cambria" w:hAnsi="Cambria"/>
          <w:color w:val="0070C0"/>
          <w:lang w:val="en-US"/>
        </w:rPr>
        <w:t xml:space="preserve"> </w:t>
      </w:r>
      <w:r w:rsidRPr="00D26B8C">
        <w:rPr>
          <w:rFonts w:ascii="Cambria" w:hAnsi="Cambria"/>
          <w:color w:val="0070C0"/>
          <w:lang w:val="ru-RU"/>
        </w:rPr>
        <w:t>разработана</w:t>
      </w:r>
      <w:r w:rsidRPr="00D26B8C">
        <w:rPr>
          <w:rFonts w:ascii="Cambria" w:hAnsi="Cambria"/>
          <w:color w:val="0070C0"/>
          <w:lang w:val="en-US"/>
        </w:rPr>
        <w:t xml:space="preserve"> </w:t>
      </w:r>
      <w:r w:rsidRPr="00D26B8C">
        <w:rPr>
          <w:rFonts w:ascii="Cambria" w:hAnsi="Cambria"/>
          <w:color w:val="0070C0"/>
          <w:lang w:val="ru-RU"/>
        </w:rPr>
        <w:t>проектной</w:t>
      </w:r>
      <w:r w:rsidRPr="00D26B8C">
        <w:rPr>
          <w:rFonts w:ascii="Cambria" w:hAnsi="Cambria"/>
          <w:color w:val="0070C0"/>
          <w:lang w:val="en-US"/>
        </w:rPr>
        <w:t xml:space="preserve"> </w:t>
      </w:r>
      <w:r w:rsidRPr="00D26B8C">
        <w:rPr>
          <w:rFonts w:ascii="Cambria" w:hAnsi="Cambria"/>
          <w:color w:val="0070C0"/>
          <w:lang w:val="ru-RU"/>
        </w:rPr>
        <w:t>организацией</w:t>
      </w:r>
      <w:r w:rsidRPr="00D26B8C">
        <w:rPr>
          <w:rFonts w:ascii="Cambria" w:hAnsi="Cambria"/>
          <w:color w:val="0070C0"/>
          <w:lang w:val="en-US"/>
        </w:rPr>
        <w:t xml:space="preserve"> </w:t>
      </w:r>
      <w:r w:rsidRPr="00D26B8C">
        <w:rPr>
          <w:rFonts w:ascii="Cambria" w:hAnsi="Cambria"/>
          <w:color w:val="0070C0"/>
          <w:lang w:val="ru-RU"/>
        </w:rPr>
        <w:t>ОсОО</w:t>
      </w:r>
      <w:r w:rsidRPr="00D26B8C">
        <w:rPr>
          <w:rFonts w:ascii="Cambria" w:hAnsi="Cambria"/>
          <w:color w:val="0070C0"/>
          <w:lang w:val="en-US"/>
        </w:rPr>
        <w:t xml:space="preserve"> «</w:t>
      </w:r>
      <w:r w:rsidR="00D26B8C" w:rsidRPr="00D26B8C">
        <w:rPr>
          <w:rFonts w:ascii="Cambria" w:hAnsi="Cambria"/>
          <w:color w:val="0070C0"/>
          <w:lang w:val="ru-RU"/>
        </w:rPr>
        <w:t>БТ</w:t>
      </w:r>
      <w:r w:rsidR="00D26B8C" w:rsidRPr="00D26B8C">
        <w:rPr>
          <w:rFonts w:ascii="Cambria" w:hAnsi="Cambria"/>
          <w:color w:val="0070C0"/>
          <w:lang w:val="en-US"/>
        </w:rPr>
        <w:t xml:space="preserve"> </w:t>
      </w:r>
      <w:r w:rsidR="00D26B8C" w:rsidRPr="00D26B8C">
        <w:rPr>
          <w:rFonts w:ascii="Cambria" w:hAnsi="Cambria"/>
          <w:color w:val="0070C0"/>
          <w:lang w:val="ru-RU"/>
        </w:rPr>
        <w:t>АРХСТРОЙ</w:t>
      </w:r>
      <w:r w:rsidR="00D26B8C" w:rsidRPr="00D26B8C">
        <w:rPr>
          <w:rFonts w:ascii="Cambria" w:hAnsi="Cambria"/>
          <w:color w:val="0070C0"/>
          <w:lang w:val="en-US"/>
        </w:rPr>
        <w:t xml:space="preserve"> </w:t>
      </w:r>
      <w:r w:rsidR="00D26B8C" w:rsidRPr="00D26B8C">
        <w:rPr>
          <w:rFonts w:ascii="Cambria" w:hAnsi="Cambria"/>
          <w:color w:val="0070C0"/>
          <w:lang w:val="ru-RU"/>
        </w:rPr>
        <w:t>ГРУПП</w:t>
      </w:r>
      <w:r w:rsidRPr="00D26B8C">
        <w:rPr>
          <w:rFonts w:ascii="Cambria" w:hAnsi="Cambria"/>
          <w:color w:val="0070C0"/>
          <w:lang w:val="en-US"/>
        </w:rPr>
        <w:t xml:space="preserve">» </w:t>
      </w:r>
      <w:r w:rsidRPr="00D26B8C">
        <w:rPr>
          <w:rFonts w:ascii="Cambria" w:hAnsi="Cambria"/>
          <w:color w:val="0070C0"/>
          <w:lang w:val="ru-RU"/>
        </w:rPr>
        <w:t>с</w:t>
      </w:r>
      <w:r w:rsidRPr="00D26B8C">
        <w:rPr>
          <w:rFonts w:ascii="Cambria" w:hAnsi="Cambria"/>
          <w:color w:val="0070C0"/>
          <w:lang w:val="en-US"/>
        </w:rPr>
        <w:t xml:space="preserve"> </w:t>
      </w:r>
      <w:r w:rsidRPr="00D26B8C">
        <w:rPr>
          <w:rFonts w:ascii="Cambria" w:hAnsi="Cambria"/>
          <w:color w:val="0070C0"/>
          <w:lang w:val="ru-RU"/>
        </w:rPr>
        <w:t>учетом</w:t>
      </w:r>
      <w:r w:rsidRPr="00D26B8C">
        <w:rPr>
          <w:rFonts w:ascii="Cambria" w:hAnsi="Cambria"/>
          <w:color w:val="0070C0"/>
          <w:lang w:val="en-US"/>
        </w:rPr>
        <w:t xml:space="preserve"> </w:t>
      </w:r>
      <w:r w:rsidRPr="00D26B8C">
        <w:rPr>
          <w:rFonts w:ascii="Cambria" w:hAnsi="Cambria"/>
          <w:color w:val="0070C0"/>
          <w:lang w:val="ru-RU"/>
        </w:rPr>
        <w:t>всех</w:t>
      </w:r>
      <w:r w:rsidRPr="00D26B8C">
        <w:rPr>
          <w:rFonts w:ascii="Cambria" w:hAnsi="Cambria"/>
          <w:color w:val="0070C0"/>
          <w:lang w:val="en-US"/>
        </w:rPr>
        <w:t xml:space="preserve"> </w:t>
      </w:r>
      <w:r w:rsidRPr="00D26B8C">
        <w:rPr>
          <w:rFonts w:ascii="Cambria" w:hAnsi="Cambria"/>
          <w:color w:val="0070C0"/>
          <w:lang w:val="ru-RU"/>
        </w:rPr>
        <w:t>действующих</w:t>
      </w:r>
      <w:r w:rsidRPr="00D26B8C">
        <w:rPr>
          <w:rFonts w:ascii="Cambria" w:hAnsi="Cambria"/>
          <w:color w:val="0070C0"/>
          <w:lang w:val="en-US"/>
        </w:rPr>
        <w:t xml:space="preserve"> </w:t>
      </w:r>
      <w:r w:rsidRPr="00D26B8C">
        <w:rPr>
          <w:rFonts w:ascii="Cambria" w:hAnsi="Cambria"/>
          <w:color w:val="0070C0"/>
          <w:lang w:val="ru-RU"/>
        </w:rPr>
        <w:t>строительных</w:t>
      </w:r>
      <w:r w:rsidRPr="00D26B8C">
        <w:rPr>
          <w:rFonts w:ascii="Cambria" w:hAnsi="Cambria"/>
          <w:color w:val="0070C0"/>
          <w:lang w:val="en-US"/>
        </w:rPr>
        <w:t xml:space="preserve"> </w:t>
      </w:r>
      <w:r w:rsidRPr="00D26B8C">
        <w:rPr>
          <w:rFonts w:ascii="Cambria" w:hAnsi="Cambria"/>
          <w:color w:val="0070C0"/>
          <w:lang w:val="ru-RU"/>
        </w:rPr>
        <w:t>норм</w:t>
      </w:r>
      <w:r w:rsidRPr="00D26B8C">
        <w:rPr>
          <w:rFonts w:ascii="Cambria" w:hAnsi="Cambria"/>
          <w:color w:val="0070C0"/>
          <w:lang w:val="en-US"/>
        </w:rPr>
        <w:t xml:space="preserve"> </w:t>
      </w:r>
      <w:r w:rsidRPr="00D26B8C">
        <w:rPr>
          <w:rFonts w:ascii="Cambria" w:hAnsi="Cambria"/>
          <w:color w:val="0070C0"/>
          <w:lang w:val="ru-RU"/>
        </w:rPr>
        <w:t>и</w:t>
      </w:r>
      <w:r w:rsidRPr="00D26B8C">
        <w:rPr>
          <w:rFonts w:ascii="Cambria" w:hAnsi="Cambria"/>
          <w:color w:val="0070C0"/>
          <w:lang w:val="en-US"/>
        </w:rPr>
        <w:t xml:space="preserve"> </w:t>
      </w:r>
      <w:r w:rsidRPr="00D26B8C">
        <w:rPr>
          <w:rFonts w:ascii="Cambria" w:hAnsi="Cambria"/>
          <w:color w:val="0070C0"/>
          <w:lang w:val="ru-RU"/>
        </w:rPr>
        <w:t>правил</w:t>
      </w:r>
      <w:r w:rsidRPr="00D26B8C">
        <w:rPr>
          <w:rFonts w:ascii="Cambria" w:hAnsi="Cambria"/>
          <w:color w:val="0070C0"/>
          <w:lang w:val="en-US"/>
        </w:rPr>
        <w:t xml:space="preserve">. </w:t>
      </w:r>
      <w:r w:rsidRPr="00D26B8C">
        <w:rPr>
          <w:rFonts w:ascii="Cambria" w:hAnsi="Cambria"/>
          <w:color w:val="0070C0"/>
          <w:lang w:val="ru-RU"/>
        </w:rPr>
        <w:t>Вся информация касающаяся технической/общей спецификации представлена в Смете и Проектной документа</w:t>
      </w:r>
      <w:r w:rsidR="0092251B" w:rsidRPr="00D26B8C">
        <w:rPr>
          <w:rFonts w:ascii="Cambria" w:hAnsi="Cambria"/>
          <w:color w:val="0070C0"/>
          <w:lang w:val="ru-RU"/>
        </w:rPr>
        <w:t>ции.</w:t>
      </w:r>
    </w:p>
    <w:p w14:paraId="7490F8A7" w14:textId="3EF8CB89" w:rsidR="00AE5B41" w:rsidRPr="005A22A3" w:rsidRDefault="005A22A3" w:rsidP="005A22A3">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703296" behindDoc="0" locked="0" layoutInCell="1" allowOverlap="1" wp14:anchorId="1B91D344" wp14:editId="2B59ED55">
                <wp:simplePos x="0" y="0"/>
                <wp:positionH relativeFrom="margin">
                  <wp:posOffset>3849825</wp:posOffset>
                </wp:positionH>
                <wp:positionV relativeFrom="paragraph">
                  <wp:posOffset>161</wp:posOffset>
                </wp:positionV>
                <wp:extent cx="2360930" cy="1280160"/>
                <wp:effectExtent l="0" t="0" r="2540" b="0"/>
                <wp:wrapSquare wrapText="bothSides"/>
                <wp:docPr id="1368267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75040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1D344" id="_x0000_s1031" type="#_x0000_t202" style="position:absolute;left:0;text-align:left;margin-left:303.15pt;margin-top:0;width:185.9pt;height:100.8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Q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" stroked="f">
                <v:textbo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75040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8A01E6B" w14:textId="69A51A03" w:rsidR="00AE5B41" w:rsidRPr="00A64910"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3600" behindDoc="1" locked="0" layoutInCell="1" allowOverlap="1" wp14:anchorId="217B7EFE" wp14:editId="7DE3DDB9">
            <wp:simplePos x="0" y="0"/>
            <wp:positionH relativeFrom="margin">
              <wp:align>left</wp:align>
            </wp:positionH>
            <wp:positionV relativeFrom="paragraph">
              <wp:posOffset>132876</wp:posOffset>
            </wp:positionV>
            <wp:extent cx="2870200" cy="749300"/>
            <wp:effectExtent l="0" t="0" r="635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31BBE389" w14:textId="77777777" w:rsidR="00AE5B41" w:rsidRPr="00A64910" w:rsidRDefault="00AE5B41" w:rsidP="00AE5B41">
      <w:pPr>
        <w:rPr>
          <w:rFonts w:ascii="Cambria" w:hAnsi="Cambria"/>
          <w:color w:val="auto"/>
          <w:lang w:val="ru-RU"/>
        </w:rPr>
      </w:pPr>
    </w:p>
    <w:p w14:paraId="1014D192" w14:textId="0F620F95" w:rsidR="00AE5B41" w:rsidRPr="00A64910" w:rsidRDefault="00AE5B41" w:rsidP="00AE5B41">
      <w:pPr>
        <w:rPr>
          <w:rFonts w:ascii="Cambria" w:hAnsi="Cambria"/>
          <w:color w:val="auto"/>
          <w:lang w:val="ru-RU"/>
        </w:rPr>
      </w:pPr>
    </w:p>
    <w:p w14:paraId="09B87681" w14:textId="2C34FB74" w:rsidR="00AE5B41" w:rsidRPr="00A64910" w:rsidRDefault="00AE5B41" w:rsidP="00AE5B41">
      <w:pPr>
        <w:rPr>
          <w:rFonts w:ascii="Cambria" w:hAnsi="Cambria"/>
          <w:color w:val="auto"/>
          <w:lang w:val="ru-RU"/>
        </w:rPr>
      </w:pPr>
    </w:p>
    <w:p w14:paraId="04A6E9A4" w14:textId="77777777" w:rsidR="00AE5B41" w:rsidRPr="00A64910" w:rsidRDefault="00AE5B41" w:rsidP="00AE5B41">
      <w:pPr>
        <w:rPr>
          <w:rFonts w:ascii="Cambria" w:hAnsi="Cambria"/>
          <w:color w:val="auto"/>
          <w:lang w:val="ru-RU"/>
        </w:rPr>
      </w:pPr>
    </w:p>
    <w:p w14:paraId="125DE397" w14:textId="77777777" w:rsidR="00AE5B41" w:rsidRPr="00A64910" w:rsidRDefault="00AE5B41" w:rsidP="00AE5B41">
      <w:pPr>
        <w:rPr>
          <w:rFonts w:ascii="Cambria" w:hAnsi="Cambria"/>
          <w:color w:val="auto"/>
          <w:lang w:val="ru-RU"/>
        </w:rPr>
      </w:pPr>
    </w:p>
    <w:p w14:paraId="36F0D55F" w14:textId="77777777" w:rsidR="00AE5B41" w:rsidRPr="00A64910" w:rsidRDefault="00AE5B41" w:rsidP="00AE5B41">
      <w:pPr>
        <w:rPr>
          <w:rFonts w:ascii="Cambria" w:hAnsi="Cambria"/>
          <w:color w:val="auto"/>
          <w:lang w:val="ru-RU"/>
        </w:rPr>
      </w:pPr>
    </w:p>
    <w:p w14:paraId="50367C38" w14:textId="77777777" w:rsidR="00AE5B41" w:rsidRPr="00A64910" w:rsidRDefault="00AE5B41" w:rsidP="00AE5B41">
      <w:pPr>
        <w:rPr>
          <w:rFonts w:ascii="Cambria" w:hAnsi="Cambria"/>
          <w:color w:val="auto"/>
          <w:lang w:val="ru-RU"/>
        </w:rPr>
      </w:pPr>
    </w:p>
    <w:p w14:paraId="253627F4"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9A7800D" w14:textId="77777777" w:rsidR="00310ED1" w:rsidRPr="007C0140" w:rsidRDefault="00310ED1" w:rsidP="00310ED1">
      <w:pPr>
        <w:jc w:val="center"/>
        <w:rPr>
          <w:rFonts w:ascii="Cambria" w:hAnsi="Cambria"/>
          <w:b/>
          <w:bCs/>
          <w:sz w:val="32"/>
          <w:szCs w:val="32"/>
        </w:rPr>
      </w:pPr>
    </w:p>
    <w:p w14:paraId="19E84658"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7EDF6CB7"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5C5AA503"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1C7939BC" w14:textId="77777777" w:rsidR="00310ED1" w:rsidRPr="00310ED1" w:rsidRDefault="00310ED1" w:rsidP="00310ED1">
      <w:pPr>
        <w:jc w:val="center"/>
        <w:rPr>
          <w:rFonts w:ascii="Cambria" w:hAnsi="Cambria"/>
          <w:i/>
          <w:iCs/>
          <w:sz w:val="32"/>
          <w:szCs w:val="32"/>
          <w:lang w:val="ru-RU"/>
        </w:rPr>
      </w:pPr>
    </w:p>
    <w:p w14:paraId="71A8AC5F"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52632F68" w14:textId="77777777" w:rsidR="00AE5B41" w:rsidRPr="005A22A3" w:rsidRDefault="00AE5B41" w:rsidP="00AE5B41">
      <w:pPr>
        <w:pStyle w:val="Title"/>
        <w:rPr>
          <w:rFonts w:ascii="Cambria" w:hAnsi="Cambria"/>
          <w:color w:val="auto"/>
          <w:lang w:val="ru-RU"/>
        </w:rPr>
      </w:pPr>
    </w:p>
    <w:p w14:paraId="421E8146" w14:textId="77777777" w:rsidR="00AE5B41" w:rsidRPr="005A22A3" w:rsidRDefault="00AE5B41" w:rsidP="00AE5B41">
      <w:pPr>
        <w:rPr>
          <w:rFonts w:ascii="Cambria" w:hAnsi="Cambria"/>
          <w:color w:val="auto"/>
          <w:lang w:val="ru-RU"/>
        </w:rPr>
      </w:pPr>
    </w:p>
    <w:p w14:paraId="7948690C" w14:textId="2245A9FE" w:rsidR="00AE5B41" w:rsidRPr="00C07223" w:rsidRDefault="00525027" w:rsidP="00525027">
      <w:pPr>
        <w:pStyle w:val="Heading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bookmarkStart w:id="407" w:name="_Hlk193964553"/>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bookmarkEnd w:id="407"/>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44"/>
          <w:footerReference w:type="even" r:id="rId45"/>
          <w:headerReference w:type="first" r:id="rId46"/>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r w:rsidR="004F4CAC" w:rsidRPr="00446F9A">
        <w:rPr>
          <w:rFonts w:ascii="Cambria" w:hAnsi="Cambria"/>
          <w:b/>
          <w:bCs/>
          <w:color w:val="0070C0"/>
          <w:sz w:val="32"/>
          <w:szCs w:val="32"/>
        </w:rPr>
        <w:t>Содержание</w:t>
      </w:r>
    </w:p>
    <w:p w14:paraId="56173293" w14:textId="7EBA4DBE" w:rsidR="00C6790F" w:rsidRPr="00183869" w:rsidRDefault="00AE5B41" w:rsidP="00AB6150">
      <w:pPr>
        <w:pStyle w:val="TOC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2FC0AB7" w14:textId="084E1FFC"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69" w:history="1">
        <w:r w:rsidRPr="00183869">
          <w:rPr>
            <w:rStyle w:val="Hyperlink"/>
            <w:rFonts w:ascii="Cambria" w:hAnsi="Cambria"/>
            <w:color w:val="auto"/>
            <w:sz w:val="24"/>
          </w:rPr>
          <w:t>1. Letter of Acceptance</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0" w:history="1">
        <w:r w:rsidRPr="00183869">
          <w:rPr>
            <w:rStyle w:val="Hyperlink"/>
            <w:rFonts w:ascii="Cambria" w:hAnsi="Cambria"/>
            <w:color w:val="auto"/>
            <w:sz w:val="24"/>
          </w:rPr>
          <w:t>2. Contract Form</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1" w:history="1">
        <w:r w:rsidRPr="00183869">
          <w:rPr>
            <w:rStyle w:val="Hyperlink"/>
            <w:rFonts w:ascii="Cambria" w:hAnsi="Cambria"/>
            <w:color w:val="auto"/>
            <w:sz w:val="24"/>
          </w:rPr>
          <w:t>3. Appendix to Contract</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2" w:history="1">
        <w:r w:rsidRPr="00183869">
          <w:rPr>
            <w:rStyle w:val="Hyperlink"/>
            <w:rFonts w:ascii="Cambria" w:hAnsi="Cambria"/>
            <w:color w:val="auto"/>
            <w:sz w:val="24"/>
          </w:rPr>
          <w:t>4. Advance Payment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3" w:history="1">
        <w:r w:rsidRPr="00183869">
          <w:rPr>
            <w:rStyle w:val="Hyperlink"/>
            <w:rFonts w:ascii="Cambria" w:hAnsi="Cambria"/>
            <w:color w:val="auto"/>
            <w:sz w:val="24"/>
          </w:rPr>
          <w:t>5. Performance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304C110F" w14:textId="449E9877"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12BFAF5" w14:textId="77777777" w:rsidR="00AE5B41" w:rsidRPr="00DC3839" w:rsidRDefault="00AE5B41" w:rsidP="00AE5B41">
      <w:pPr>
        <w:rPr>
          <w:rFonts w:ascii="Cambria" w:hAnsi="Cambria"/>
          <w:color w:val="auto"/>
          <w:lang w:val="en-US"/>
        </w:rPr>
      </w:pP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47"/>
          <w:footerReference w:type="default" r:id="rId48"/>
          <w:headerReference w:type="first" r:id="rId49"/>
          <w:footerReference w:type="first" r:id="rId50"/>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Heading1"/>
        <w:numPr>
          <w:ilvl w:val="0"/>
          <w:numId w:val="0"/>
        </w:numPr>
        <w:ind w:left="1152"/>
        <w:rPr>
          <w:color w:val="auto"/>
        </w:rPr>
      </w:pPr>
      <w:bookmarkStart w:id="408" w:name="_Toc357178373"/>
      <w:bookmarkStart w:id="409" w:name="_Toc530904353"/>
      <w:bookmarkStart w:id="410" w:name="_Toc530904641"/>
      <w:bookmarkStart w:id="411" w:name="_Toc85104288"/>
      <w:bookmarkStart w:id="412" w:name="_Toc95719042"/>
      <w:bookmarkStart w:id="413" w:name="_Toc95719292"/>
      <w:bookmarkStart w:id="414" w:name="_Toc95719369"/>
      <w:bookmarkStart w:id="415" w:name="_Toc493795359"/>
      <w:r w:rsidRPr="00DC3839">
        <w:rPr>
          <w:color w:val="auto"/>
        </w:rPr>
        <w:lastRenderedPageBreak/>
        <w:t xml:space="preserve">1. </w:t>
      </w:r>
      <w:r w:rsidR="00AE5B41" w:rsidRPr="00DC3839">
        <w:rPr>
          <w:color w:val="auto"/>
        </w:rPr>
        <w:t>Letter of Acceptance</w:t>
      </w:r>
      <w:bookmarkEnd w:id="408"/>
      <w:bookmarkEnd w:id="409"/>
      <w:bookmarkEnd w:id="410"/>
      <w:bookmarkEnd w:id="411"/>
      <w:bookmarkEnd w:id="412"/>
      <w:bookmarkEnd w:id="413"/>
      <w:bookmarkEnd w:id="414"/>
      <w:r w:rsidR="00C10A45">
        <w:rPr>
          <w:color w:val="auto"/>
        </w:rPr>
        <w:t>/</w:t>
      </w:r>
      <w:r w:rsidR="00C10A45" w:rsidRPr="00C10A45">
        <w:rPr>
          <w:color w:val="auto"/>
        </w:rPr>
        <w:t xml:space="preserve"> </w:t>
      </w:r>
      <w:r w:rsidR="00C10A45" w:rsidRPr="00F32F6C">
        <w:rPr>
          <w:color w:val="0070C0"/>
        </w:rPr>
        <w:t>Письмо о принятии</w:t>
      </w:r>
    </w:p>
    <w:p w14:paraId="2A97A401" w14:textId="77777777" w:rsidR="00AE5B41" w:rsidRPr="00DC3839" w:rsidRDefault="00AE5B41" w:rsidP="00AE5B41">
      <w:pPr>
        <w:jc w:val="center"/>
        <w:rPr>
          <w:rFonts w:ascii="Cambria" w:hAnsi="Cambria"/>
          <w:b/>
          <w:color w:val="auto"/>
          <w:sz w:val="28"/>
        </w:rPr>
      </w:pPr>
    </w:p>
    <w:p w14:paraId="113230C3" w14:textId="2F5E9990" w:rsidR="00C10A45" w:rsidRPr="00E154F9" w:rsidRDefault="00C56E8F" w:rsidP="00AE5B41">
      <w:pPr>
        <w:contextualSpacing/>
        <w:rPr>
          <w:rFonts w:ascii="Cambria" w:hAnsi="Cambria"/>
          <w:b/>
          <w:i/>
          <w:color w:val="auto"/>
          <w:lang w:val="en-US"/>
        </w:rPr>
      </w:pPr>
      <w:r w:rsidRPr="00E154F9">
        <w:rPr>
          <w:rFonts w:ascii="Cambria" w:hAnsi="Cambria"/>
          <w:b/>
          <w:i/>
          <w:color w:val="auto"/>
          <w:lang w:val="en-US"/>
        </w:rPr>
        <w:t>PF MSDSP KG, The Kyrgyz Republic, Osh, P.Aitmamatov str., 15</w:t>
      </w:r>
    </w:p>
    <w:p w14:paraId="167B74A9" w14:textId="30886181" w:rsidR="00AE5B41" w:rsidRPr="00C56E8F" w:rsidRDefault="00C56E8F" w:rsidP="00AE5B41">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Республика, город Ош, ул. П.Айтмаматова 15</w:t>
      </w:r>
    </w:p>
    <w:p w14:paraId="67431827" w14:textId="77777777" w:rsidR="00C10A45" w:rsidRPr="00C56E8F" w:rsidRDefault="00C10A45" w:rsidP="00AE5B41">
      <w:pPr>
        <w:jc w:val="center"/>
        <w:rPr>
          <w:rFonts w:ascii="Cambria" w:hAnsi="Cambria"/>
          <w:b/>
          <w:color w:val="auto"/>
          <w:lang w:val="ru-RU"/>
        </w:rPr>
      </w:pPr>
    </w:p>
    <w:p w14:paraId="19373703" w14:textId="1AFFED66" w:rsidR="00AE5B41" w:rsidRPr="00712A21" w:rsidRDefault="00AE5B41" w:rsidP="00AE5B41">
      <w:pPr>
        <w:jc w:val="center"/>
        <w:rPr>
          <w:rFonts w:ascii="Cambria" w:hAnsi="Cambria"/>
          <w:b/>
          <w:color w:val="auto"/>
          <w:lang w:val="en-US"/>
        </w:rPr>
      </w:pPr>
      <w:r w:rsidRPr="00DC3839">
        <w:rPr>
          <w:rFonts w:ascii="Cambria" w:hAnsi="Cambria"/>
          <w:b/>
          <w:color w:val="auto"/>
          <w:lang w:val="en-US"/>
        </w:rPr>
        <w:t>Letter</w:t>
      </w:r>
      <w:r w:rsidRPr="00712A21">
        <w:rPr>
          <w:rFonts w:ascii="Cambria" w:hAnsi="Cambria"/>
          <w:b/>
          <w:color w:val="auto"/>
          <w:lang w:val="en-US"/>
        </w:rPr>
        <w:t xml:space="preserve"> </w:t>
      </w:r>
      <w:r w:rsidRPr="00DC3839">
        <w:rPr>
          <w:rFonts w:ascii="Cambria" w:hAnsi="Cambria"/>
          <w:b/>
          <w:color w:val="auto"/>
          <w:lang w:val="en-US"/>
        </w:rPr>
        <w:t>of</w:t>
      </w:r>
      <w:r w:rsidRPr="00712A21">
        <w:rPr>
          <w:rFonts w:ascii="Cambria" w:hAnsi="Cambria"/>
          <w:b/>
          <w:color w:val="auto"/>
          <w:lang w:val="en-US"/>
        </w:rPr>
        <w:t xml:space="preserve"> </w:t>
      </w:r>
      <w:r w:rsidRPr="00DC3839">
        <w:rPr>
          <w:rFonts w:ascii="Cambria" w:hAnsi="Cambria"/>
          <w:b/>
          <w:color w:val="auto"/>
          <w:lang w:val="en-US"/>
        </w:rPr>
        <w:t>Acceptance</w:t>
      </w:r>
      <w:r w:rsidR="00C10A45" w:rsidRPr="00712A21">
        <w:rPr>
          <w:rFonts w:ascii="Cambria" w:hAnsi="Cambria"/>
          <w:b/>
          <w:color w:val="auto"/>
          <w:lang w:val="en-US"/>
        </w:rPr>
        <w:t xml:space="preserve">/ </w:t>
      </w:r>
      <w:r w:rsidR="00C10A45" w:rsidRPr="00F32F6C">
        <w:rPr>
          <w:rFonts w:ascii="Cambria" w:hAnsi="Cambria"/>
          <w:b/>
          <w:color w:val="0070C0"/>
          <w:lang w:val="ru-RU"/>
        </w:rPr>
        <w:t>Письмо</w:t>
      </w:r>
      <w:r w:rsidR="00C10A45" w:rsidRPr="00712A21">
        <w:rPr>
          <w:rFonts w:ascii="Cambria" w:hAnsi="Cambria"/>
          <w:b/>
          <w:color w:val="0070C0"/>
          <w:lang w:val="en-US"/>
        </w:rPr>
        <w:t xml:space="preserve"> </w:t>
      </w:r>
      <w:r w:rsidR="00C10A45" w:rsidRPr="00F32F6C">
        <w:rPr>
          <w:rFonts w:ascii="Cambria" w:hAnsi="Cambria"/>
          <w:b/>
          <w:color w:val="0070C0"/>
          <w:lang w:val="ru-RU"/>
        </w:rPr>
        <w:t>о</w:t>
      </w:r>
      <w:r w:rsidR="00C10A45" w:rsidRPr="00712A21">
        <w:rPr>
          <w:rFonts w:ascii="Cambria" w:hAnsi="Cambria"/>
          <w:b/>
          <w:color w:val="0070C0"/>
          <w:lang w:val="en-US"/>
        </w:rPr>
        <w:t xml:space="preserve"> </w:t>
      </w:r>
      <w:r w:rsidR="00C10A45" w:rsidRPr="00F32F6C">
        <w:rPr>
          <w:rFonts w:ascii="Cambria" w:hAnsi="Cambria"/>
          <w:b/>
          <w:color w:val="0070C0"/>
          <w:lang w:val="ru-RU"/>
        </w:rPr>
        <w:t>принятии</w:t>
      </w:r>
    </w:p>
    <w:p w14:paraId="764629BB" w14:textId="0C0E70C2" w:rsidR="00AE5B41" w:rsidRPr="00712A21" w:rsidRDefault="00AE5B41" w:rsidP="00AE5B41">
      <w:pPr>
        <w:jc w:val="right"/>
        <w:rPr>
          <w:rFonts w:ascii="Cambria" w:hAnsi="Cambria"/>
          <w:color w:val="auto"/>
          <w:lang w:val="en-US"/>
        </w:rPr>
      </w:pPr>
      <w:r w:rsidRPr="00DC3839">
        <w:rPr>
          <w:rFonts w:ascii="Cambria" w:hAnsi="Cambria"/>
          <w:color w:val="auto"/>
          <w:highlight w:val="yellow"/>
          <w:lang w:val="en-US"/>
        </w:rPr>
        <w:t>PLEASE</w:t>
      </w:r>
      <w:r w:rsidRPr="00712A21">
        <w:rPr>
          <w:rFonts w:ascii="Cambria" w:hAnsi="Cambria"/>
          <w:color w:val="auto"/>
          <w:highlight w:val="yellow"/>
          <w:lang w:val="en-US"/>
        </w:rPr>
        <w:t xml:space="preserve"> </w:t>
      </w:r>
      <w:r w:rsidRPr="00DC3839">
        <w:rPr>
          <w:rFonts w:ascii="Cambria" w:hAnsi="Cambria"/>
          <w:color w:val="auto"/>
          <w:highlight w:val="yellow"/>
          <w:lang w:val="en-US"/>
        </w:rPr>
        <w:t>INSERT</w:t>
      </w:r>
      <w:r w:rsidRPr="00712A21">
        <w:rPr>
          <w:rFonts w:ascii="Cambria" w:hAnsi="Cambria"/>
          <w:color w:val="auto"/>
          <w:highlight w:val="yellow"/>
          <w:lang w:val="en-US"/>
        </w:rPr>
        <w:t xml:space="preserve"> </w:t>
      </w:r>
      <w:r w:rsidRPr="00DC3839">
        <w:rPr>
          <w:rFonts w:ascii="Cambria" w:hAnsi="Cambria"/>
          <w:color w:val="auto"/>
          <w:highlight w:val="yellow"/>
          <w:lang w:val="en-US"/>
        </w:rPr>
        <w:t>NAME</w:t>
      </w:r>
      <w:r w:rsidRPr="00712A21">
        <w:rPr>
          <w:rFonts w:ascii="Cambria" w:hAnsi="Cambria"/>
          <w:color w:val="auto"/>
          <w:highlight w:val="yellow"/>
          <w:lang w:val="en-US"/>
        </w:rPr>
        <w:t xml:space="preserve"> </w:t>
      </w:r>
      <w:r w:rsidRPr="00DC3839">
        <w:rPr>
          <w:rFonts w:ascii="Cambria" w:hAnsi="Cambria"/>
          <w:color w:val="auto"/>
          <w:highlight w:val="yellow"/>
          <w:lang w:val="en-US"/>
        </w:rPr>
        <w:t>OF</w:t>
      </w:r>
      <w:r w:rsidRPr="00712A21">
        <w:rPr>
          <w:rFonts w:ascii="Cambria" w:hAnsi="Cambria"/>
          <w:color w:val="auto"/>
          <w:highlight w:val="yellow"/>
          <w:lang w:val="en-US"/>
        </w:rPr>
        <w:t xml:space="preserve"> </w:t>
      </w:r>
      <w:r w:rsidRPr="00DC3839">
        <w:rPr>
          <w:rFonts w:ascii="Cambria" w:hAnsi="Cambria"/>
          <w:color w:val="auto"/>
          <w:highlight w:val="yellow"/>
          <w:lang w:val="en-US"/>
        </w:rPr>
        <w:t>LOCATION</w:t>
      </w:r>
      <w:r w:rsidRPr="00712A21">
        <w:rPr>
          <w:rFonts w:ascii="Cambria" w:hAnsi="Cambria"/>
          <w:color w:val="auto"/>
          <w:highlight w:val="yellow"/>
          <w:lang w:val="en-US"/>
        </w:rPr>
        <w:t xml:space="preserve"> &amp; </w:t>
      </w:r>
      <w:r w:rsidRPr="00DC3839">
        <w:rPr>
          <w:rFonts w:ascii="Cambria" w:hAnsi="Cambria"/>
          <w:color w:val="auto"/>
          <w:highlight w:val="yellow"/>
          <w:lang w:val="en-US"/>
        </w:rPr>
        <w:t>DATE</w:t>
      </w:r>
      <w:r w:rsidR="00C10A45" w:rsidRPr="00712A21">
        <w:rPr>
          <w:rFonts w:ascii="Cambria" w:hAnsi="Cambria"/>
          <w:color w:val="auto"/>
          <w:lang w:val="en-US"/>
        </w:rPr>
        <w:t>/</w:t>
      </w:r>
      <w:r w:rsidR="00C10A45" w:rsidRPr="00712A21">
        <w:rPr>
          <w:rFonts w:ascii="Cambria" w:hAnsi="Cambria"/>
          <w:color w:val="auto"/>
          <w:highlight w:val="yellow"/>
          <w:lang w:val="en-US"/>
        </w:rPr>
        <w:t xml:space="preserve"> </w:t>
      </w:r>
      <w:r w:rsidR="00C10A45" w:rsidRPr="00F32F6C">
        <w:rPr>
          <w:rFonts w:ascii="Cambria" w:hAnsi="Cambria"/>
          <w:color w:val="0070C0"/>
          <w:highlight w:val="yellow"/>
          <w:lang w:val="ru-RU"/>
        </w:rPr>
        <w:t>ПОЖАЛУЙСТА</w:t>
      </w:r>
      <w:r w:rsidR="00C10A45" w:rsidRPr="00712A21">
        <w:rPr>
          <w:rFonts w:ascii="Cambria" w:hAnsi="Cambria"/>
          <w:color w:val="0070C0"/>
          <w:highlight w:val="yellow"/>
          <w:lang w:val="en-US"/>
        </w:rPr>
        <w:t xml:space="preserve">, </w:t>
      </w:r>
      <w:r w:rsidR="00C10A45" w:rsidRPr="00F32F6C">
        <w:rPr>
          <w:rFonts w:ascii="Cambria" w:hAnsi="Cambria"/>
          <w:color w:val="0070C0"/>
          <w:highlight w:val="yellow"/>
          <w:lang w:val="ru-RU"/>
        </w:rPr>
        <w:t>ВСТАВЬТЕ</w:t>
      </w:r>
      <w:r w:rsidR="00C10A45" w:rsidRPr="00712A21">
        <w:rPr>
          <w:rFonts w:ascii="Cambria" w:hAnsi="Cambria"/>
          <w:color w:val="0070C0"/>
          <w:highlight w:val="yellow"/>
          <w:lang w:val="en-US"/>
        </w:rPr>
        <w:t xml:space="preserve"> </w:t>
      </w:r>
      <w:r w:rsidR="00C10A45" w:rsidRPr="00F32F6C">
        <w:rPr>
          <w:rFonts w:ascii="Cambria" w:hAnsi="Cambria"/>
          <w:color w:val="0070C0"/>
          <w:highlight w:val="yellow"/>
          <w:lang w:val="ru-RU"/>
        </w:rPr>
        <w:t>НАЗВАНИЕ</w:t>
      </w:r>
      <w:r w:rsidR="00C10A45" w:rsidRPr="00712A21">
        <w:rPr>
          <w:rFonts w:ascii="Cambria" w:hAnsi="Cambria"/>
          <w:color w:val="0070C0"/>
          <w:highlight w:val="yellow"/>
          <w:lang w:val="en-US"/>
        </w:rPr>
        <w:t xml:space="preserve"> </w:t>
      </w:r>
      <w:r w:rsidR="00C10A45" w:rsidRPr="00F32F6C">
        <w:rPr>
          <w:rFonts w:ascii="Cambria" w:hAnsi="Cambria"/>
          <w:color w:val="0070C0"/>
          <w:highlight w:val="yellow"/>
          <w:lang w:val="ru-RU"/>
        </w:rPr>
        <w:t>МЕСТА</w:t>
      </w:r>
      <w:r w:rsidR="00C10A45" w:rsidRPr="00712A21">
        <w:rPr>
          <w:rFonts w:ascii="Cambria" w:hAnsi="Cambria"/>
          <w:color w:val="0070C0"/>
          <w:highlight w:val="yellow"/>
          <w:lang w:val="en-US"/>
        </w:rPr>
        <w:t xml:space="preserve"> </w:t>
      </w:r>
      <w:r w:rsidR="00C10A45" w:rsidRPr="00F32F6C">
        <w:rPr>
          <w:rFonts w:ascii="Cambria" w:hAnsi="Cambria"/>
          <w:color w:val="0070C0"/>
          <w:highlight w:val="yellow"/>
          <w:lang w:val="ru-RU"/>
        </w:rPr>
        <w:t>И</w:t>
      </w:r>
      <w:r w:rsidR="00C10A45" w:rsidRPr="00712A21">
        <w:rPr>
          <w:rFonts w:ascii="Cambria" w:hAnsi="Cambria"/>
          <w:color w:val="0070C0"/>
          <w:highlight w:val="yellow"/>
          <w:lang w:val="en-US"/>
        </w:rPr>
        <w:t xml:space="preserve"> </w:t>
      </w:r>
      <w:r w:rsidR="00C10A45" w:rsidRPr="00F32F6C">
        <w:rPr>
          <w:rFonts w:ascii="Cambria" w:hAnsi="Cambria"/>
          <w:color w:val="0070C0"/>
          <w:highlight w:val="yellow"/>
          <w:lang w:val="ru-RU"/>
        </w:rPr>
        <w:t>ДАТУ</w:t>
      </w:r>
    </w:p>
    <w:p w14:paraId="7CBBDB3F" w14:textId="77777777" w:rsidR="00AE5B41" w:rsidRPr="00712A21" w:rsidRDefault="00AE5B41" w:rsidP="00AE5B41">
      <w:pPr>
        <w:rPr>
          <w:rFonts w:ascii="Cambria" w:hAnsi="Cambria"/>
          <w:color w:val="auto"/>
          <w:lang w:val="en-US"/>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14FCE7D3" w14:textId="7737D711" w:rsidR="00D26B8C" w:rsidRPr="00D26B8C" w:rsidRDefault="00D26B8C" w:rsidP="00D26B8C">
      <w:pPr>
        <w:jc w:val="center"/>
        <w:rPr>
          <w:rFonts w:ascii="Cambria" w:hAnsi="Cambria"/>
          <w:i/>
          <w:iCs/>
          <w:szCs w:val="20"/>
          <w:lang w:val="ru-RU"/>
        </w:rPr>
      </w:pPr>
      <w:r w:rsidRPr="00D26B8C">
        <w:rPr>
          <w:rFonts w:ascii="Cambria" w:eastAsiaTheme="majorEastAsia" w:hAnsi="Cambria" w:cstheme="majorBidi"/>
          <w:i/>
          <w:iCs/>
          <w:spacing w:val="-10"/>
          <w:kern w:val="28"/>
          <w:szCs w:val="20"/>
        </w:rPr>
        <w:t>Construction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of</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an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additional</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building</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lang w:val="en-US"/>
        </w:rPr>
        <w:t>kitchen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for</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a</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school</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Kara</w:t>
      </w:r>
      <w:r w:rsidRPr="00D26B8C">
        <w:rPr>
          <w:rFonts w:ascii="Cambria" w:eastAsiaTheme="majorEastAsia" w:hAnsi="Cambria" w:cstheme="majorBidi"/>
          <w:i/>
          <w:iCs/>
          <w:spacing w:val="-10"/>
          <w:kern w:val="28"/>
          <w:szCs w:val="20"/>
          <w:lang w:val="ru-RU"/>
        </w:rPr>
        <w:t>-</w:t>
      </w:r>
      <w:r w:rsidRPr="00D26B8C">
        <w:rPr>
          <w:rFonts w:ascii="Cambria" w:eastAsiaTheme="majorEastAsia" w:hAnsi="Cambria" w:cstheme="majorBidi"/>
          <w:i/>
          <w:iCs/>
          <w:spacing w:val="-10"/>
          <w:kern w:val="28"/>
          <w:szCs w:val="20"/>
        </w:rPr>
        <w:t>Bak</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in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the</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Kara</w:t>
      </w:r>
      <w:r w:rsidRPr="00D26B8C">
        <w:rPr>
          <w:rFonts w:ascii="Cambria" w:eastAsiaTheme="majorEastAsia" w:hAnsi="Cambria" w:cstheme="majorBidi"/>
          <w:i/>
          <w:iCs/>
          <w:spacing w:val="-10"/>
          <w:kern w:val="28"/>
          <w:szCs w:val="20"/>
          <w:lang w:val="ru-RU"/>
        </w:rPr>
        <w:t>-</w:t>
      </w:r>
      <w:r w:rsidRPr="00D26B8C">
        <w:rPr>
          <w:rFonts w:ascii="Cambria" w:eastAsiaTheme="majorEastAsia" w:hAnsi="Cambria" w:cstheme="majorBidi"/>
          <w:i/>
          <w:iCs/>
          <w:spacing w:val="-10"/>
          <w:kern w:val="28"/>
          <w:szCs w:val="20"/>
        </w:rPr>
        <w:t>Bak</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village</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AA</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Kara</w:t>
      </w:r>
      <w:r w:rsidRPr="00D26B8C">
        <w:rPr>
          <w:rFonts w:ascii="Cambria" w:eastAsiaTheme="majorEastAsia" w:hAnsi="Cambria" w:cstheme="majorBidi"/>
          <w:i/>
          <w:iCs/>
          <w:spacing w:val="-10"/>
          <w:kern w:val="28"/>
          <w:szCs w:val="20"/>
          <w:lang w:val="ru-RU"/>
        </w:rPr>
        <w:t>-</w:t>
      </w:r>
      <w:r w:rsidRPr="00D26B8C">
        <w:rPr>
          <w:rFonts w:ascii="Cambria" w:eastAsiaTheme="majorEastAsia" w:hAnsi="Cambria" w:cstheme="majorBidi"/>
          <w:i/>
          <w:iCs/>
          <w:spacing w:val="-10"/>
          <w:kern w:val="28"/>
          <w:szCs w:val="20"/>
        </w:rPr>
        <w:t>Bak</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Batken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lang w:val="en-US"/>
        </w:rPr>
        <w:t>region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lang w:val="en-US"/>
        </w:rPr>
        <w:t>Batken</w:t>
      </w:r>
      <w:r w:rsidRPr="00D26B8C">
        <w:rPr>
          <w:rFonts w:ascii="Cambria" w:eastAsiaTheme="majorEastAsia" w:hAnsi="Cambria" w:cstheme="majorBidi"/>
          <w:i/>
          <w:iCs/>
          <w:spacing w:val="-10"/>
          <w:kern w:val="28"/>
          <w:szCs w:val="20"/>
          <w:lang w:val="ru-RU"/>
        </w:rPr>
        <w:t xml:space="preserve"> </w:t>
      </w:r>
      <w:r w:rsidRPr="00D26B8C">
        <w:rPr>
          <w:rFonts w:ascii="Cambria" w:eastAsiaTheme="majorEastAsia" w:hAnsi="Cambria" w:cstheme="majorBidi"/>
          <w:i/>
          <w:iCs/>
          <w:spacing w:val="-10"/>
          <w:kern w:val="28"/>
          <w:szCs w:val="20"/>
        </w:rPr>
        <w:t>oblast</w:t>
      </w:r>
      <w:r w:rsidRPr="00D26B8C">
        <w:rPr>
          <w:rFonts w:ascii="Cambria" w:eastAsiaTheme="majorEastAsia" w:hAnsi="Cambria" w:cstheme="majorBidi"/>
          <w:i/>
          <w:iCs/>
          <w:spacing w:val="-10"/>
          <w:kern w:val="28"/>
          <w:szCs w:val="20"/>
          <w:lang w:val="ru-RU"/>
        </w:rPr>
        <w:t xml:space="preserve">. </w:t>
      </w:r>
      <w:r w:rsidR="00C26C79" w:rsidRPr="00D26B8C">
        <w:rPr>
          <w:rFonts w:ascii="Cambria" w:eastAsiaTheme="majorEastAsia" w:hAnsi="Cambria" w:cstheme="majorBidi"/>
          <w:i/>
          <w:iCs/>
          <w:spacing w:val="-10"/>
          <w:kern w:val="28"/>
          <w:szCs w:val="20"/>
          <w:lang w:val="ru-RU"/>
        </w:rPr>
        <w:t xml:space="preserve">/ </w:t>
      </w:r>
      <w:r w:rsidRPr="00D26B8C">
        <w:rPr>
          <w:rFonts w:ascii="Cambria" w:hAnsi="Cambria"/>
          <w:i/>
          <w:iCs/>
          <w:color w:val="0070C0"/>
          <w:szCs w:val="20"/>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Heading1"/>
        <w:numPr>
          <w:ilvl w:val="0"/>
          <w:numId w:val="0"/>
        </w:numPr>
        <w:ind w:left="1152"/>
        <w:rPr>
          <w:color w:val="auto"/>
          <w:lang w:val="ru-RU"/>
        </w:rPr>
      </w:pPr>
      <w:bookmarkStart w:id="416" w:name="_Toc530904354"/>
      <w:bookmarkStart w:id="417" w:name="_Toc530904642"/>
      <w:bookmarkStart w:id="418" w:name="_Toc85104289"/>
      <w:bookmarkStart w:id="419" w:name="_Toc95719043"/>
      <w:bookmarkStart w:id="420" w:name="_Toc95719293"/>
      <w:bookmarkStart w:id="421" w:name="_Toc95719370"/>
      <w:bookmarkStart w:id="422" w:name="_Toc493614553"/>
      <w:bookmarkStart w:id="423" w:name="_Toc493615208"/>
      <w:bookmarkStart w:id="424" w:name="_Toc493795361"/>
      <w:bookmarkEnd w:id="415"/>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16"/>
      <w:bookmarkEnd w:id="417"/>
      <w:bookmarkEnd w:id="418"/>
      <w:bookmarkEnd w:id="419"/>
      <w:bookmarkEnd w:id="420"/>
      <w:bookmarkEnd w:id="421"/>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A64910" w:rsidRDefault="00AE5B41" w:rsidP="00AE5B41">
      <w:pPr>
        <w:rPr>
          <w:rFonts w:ascii="Cambria" w:hAnsi="Cambria"/>
          <w:color w:val="auto"/>
          <w:lang w:val="ru-RU"/>
        </w:rPr>
      </w:pPr>
      <w:r w:rsidRPr="00DC3839">
        <w:rPr>
          <w:rFonts w:ascii="Cambria" w:hAnsi="Cambria"/>
          <w:color w:val="auto"/>
        </w:rPr>
        <w:t>Reference</w:t>
      </w:r>
      <w:r w:rsidRPr="00A64910">
        <w:rPr>
          <w:rFonts w:ascii="Cambria" w:hAnsi="Cambria"/>
          <w:color w:val="auto"/>
          <w:lang w:val="ru-RU"/>
        </w:rPr>
        <w:t xml:space="preserve"> </w:t>
      </w:r>
      <w:r w:rsidRPr="00DC3839">
        <w:rPr>
          <w:rFonts w:ascii="Cambria" w:hAnsi="Cambria"/>
          <w:color w:val="auto"/>
        </w:rPr>
        <w:t>No</w:t>
      </w:r>
      <w:r w:rsidRPr="00A64910">
        <w:rPr>
          <w:rFonts w:ascii="Cambria" w:hAnsi="Cambria"/>
          <w:color w:val="auto"/>
          <w:lang w:val="ru-RU"/>
        </w:rPr>
        <w:t xml:space="preserve">. / </w:t>
      </w:r>
      <w:r w:rsidRPr="00DC3839">
        <w:rPr>
          <w:rFonts w:ascii="Cambria" w:hAnsi="Cambria"/>
          <w:color w:val="auto"/>
        </w:rPr>
        <w:t>Short</w:t>
      </w:r>
      <w:r w:rsidRPr="00A64910">
        <w:rPr>
          <w:rFonts w:ascii="Cambria" w:hAnsi="Cambria"/>
          <w:color w:val="auto"/>
          <w:lang w:val="ru-RU"/>
        </w:rPr>
        <w:t xml:space="preserve"> </w:t>
      </w:r>
      <w:r w:rsidRPr="00DC3839">
        <w:rPr>
          <w:rFonts w:ascii="Cambria" w:hAnsi="Cambria"/>
          <w:color w:val="auto"/>
        </w:rPr>
        <w:t>Tag</w:t>
      </w:r>
      <w:r w:rsidR="00CA20E4" w:rsidRPr="00A64910">
        <w:rPr>
          <w:rFonts w:ascii="Cambria" w:hAnsi="Cambria"/>
          <w:color w:val="auto"/>
          <w:lang w:val="ru-RU"/>
        </w:rPr>
        <w:t xml:space="preserve">/ </w:t>
      </w:r>
      <w:r w:rsidR="00CA20E4" w:rsidRPr="002A4191">
        <w:rPr>
          <w:rFonts w:ascii="Cambria" w:hAnsi="Cambria"/>
          <w:color w:val="0070C0"/>
          <w:lang w:val="ru-RU"/>
        </w:rPr>
        <w:t>Справочный</w:t>
      </w:r>
      <w:r w:rsidR="00CA20E4" w:rsidRPr="00A64910">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A64910">
        <w:rPr>
          <w:rFonts w:ascii="Cambria" w:hAnsi="Cambria"/>
          <w:color w:val="0070C0"/>
          <w:lang w:val="ru-RU"/>
        </w:rPr>
        <w:t xml:space="preserve"> </w:t>
      </w:r>
      <w:r w:rsidR="00CA20E4" w:rsidRPr="00F32F6C">
        <w:rPr>
          <w:rFonts w:ascii="Cambria" w:hAnsi="Cambria"/>
          <w:color w:val="0070C0"/>
          <w:lang w:val="ru-RU"/>
        </w:rPr>
        <w:t>маркировка</w:t>
      </w:r>
      <w:r w:rsidRPr="00A64910">
        <w:rPr>
          <w:rFonts w:ascii="Cambria" w:hAnsi="Cambria"/>
          <w:color w:val="0070C0"/>
          <w:lang w:val="ru-RU"/>
        </w:rPr>
        <w:t xml:space="preserve"> </w:t>
      </w:r>
      <w:r w:rsidRPr="00A64910">
        <w:rPr>
          <w:rFonts w:ascii="Cambria" w:hAnsi="Cambria"/>
          <w:color w:val="auto"/>
          <w:lang w:val="ru-RU"/>
        </w:rPr>
        <w:t>_______________________</w:t>
      </w:r>
    </w:p>
    <w:p w14:paraId="74A4AC29" w14:textId="61B77A8C" w:rsidR="00AE5B41" w:rsidRPr="00A64910" w:rsidRDefault="00AE5B41" w:rsidP="00AE5B41">
      <w:pPr>
        <w:rPr>
          <w:rFonts w:ascii="Cambria" w:hAnsi="Cambria"/>
          <w:color w:val="auto"/>
          <w:lang w:val="ru-RU"/>
        </w:rPr>
      </w:pPr>
      <w:r w:rsidRPr="00DC3839">
        <w:rPr>
          <w:rFonts w:ascii="Cambria" w:hAnsi="Cambria"/>
          <w:color w:val="auto"/>
        </w:rPr>
        <w:t>Between</w:t>
      </w:r>
      <w:r w:rsidRPr="00A64910">
        <w:rPr>
          <w:rFonts w:ascii="Cambria" w:hAnsi="Cambria"/>
          <w:color w:val="auto"/>
          <w:lang w:val="ru-RU"/>
        </w:rPr>
        <w:tab/>
      </w:r>
      <w:r w:rsidRPr="00DC3839">
        <w:rPr>
          <w:rFonts w:ascii="Cambria" w:hAnsi="Cambria"/>
          <w:color w:val="auto"/>
        </w:rPr>
        <w:t>the</w:t>
      </w:r>
      <w:r w:rsidRPr="00A64910">
        <w:rPr>
          <w:rFonts w:ascii="Cambria" w:hAnsi="Cambria"/>
          <w:color w:val="auto"/>
          <w:lang w:val="ru-RU"/>
        </w:rPr>
        <w:t xml:space="preserve"> </w:t>
      </w:r>
      <w:r w:rsidR="00E154F9">
        <w:rPr>
          <w:rFonts w:ascii="Cambria" w:hAnsi="Cambria"/>
          <w:i/>
          <w:color w:val="auto"/>
          <w:lang w:val="en-US"/>
        </w:rPr>
        <w:t>PF</w:t>
      </w:r>
      <w:r w:rsidR="00E154F9" w:rsidRPr="00A64910">
        <w:rPr>
          <w:rFonts w:ascii="Cambria" w:hAnsi="Cambria"/>
          <w:i/>
          <w:color w:val="auto"/>
          <w:lang w:val="ru-RU"/>
        </w:rPr>
        <w:t xml:space="preserve"> «</w:t>
      </w:r>
      <w:r w:rsidR="00E154F9">
        <w:rPr>
          <w:rFonts w:ascii="Cambria" w:hAnsi="Cambria"/>
          <w:i/>
          <w:color w:val="auto"/>
          <w:lang w:val="en-US"/>
        </w:rPr>
        <w:t>MSDSP</w:t>
      </w:r>
      <w:r w:rsidR="00E154F9" w:rsidRPr="00A64910">
        <w:rPr>
          <w:rFonts w:ascii="Cambria" w:hAnsi="Cambria"/>
          <w:i/>
          <w:color w:val="auto"/>
          <w:lang w:val="ru-RU"/>
        </w:rPr>
        <w:t xml:space="preserve"> </w:t>
      </w:r>
      <w:r w:rsidR="00E154F9">
        <w:rPr>
          <w:rFonts w:ascii="Cambria" w:hAnsi="Cambria"/>
          <w:i/>
          <w:color w:val="auto"/>
          <w:lang w:val="en-US"/>
        </w:rPr>
        <w:t>KG</w:t>
      </w:r>
      <w:r w:rsidR="00E154F9" w:rsidRPr="00A64910">
        <w:rPr>
          <w:rFonts w:ascii="Cambria" w:hAnsi="Cambria"/>
          <w:i/>
          <w:color w:val="auto"/>
          <w:lang w:val="ru-RU"/>
        </w:rPr>
        <w:t>»/</w:t>
      </w:r>
      <w:r w:rsidR="00E154F9" w:rsidRPr="00A64910">
        <w:rPr>
          <w:rFonts w:ascii="Cambria" w:hAnsi="Cambria"/>
          <w:color w:val="auto"/>
          <w:lang w:val="ru-RU"/>
        </w:rPr>
        <w:t xml:space="preserve"> Между</w:t>
      </w:r>
      <w:r w:rsidR="00CA20E4" w:rsidRPr="00A64910">
        <w:rPr>
          <w:rFonts w:ascii="Cambria" w:hAnsi="Cambria"/>
          <w:color w:val="0070C0"/>
          <w:lang w:val="ru-RU"/>
        </w:rPr>
        <w:t xml:space="preserve"> </w:t>
      </w:r>
      <w:r w:rsidR="00E154F9">
        <w:rPr>
          <w:rFonts w:ascii="Cambria" w:hAnsi="Cambria"/>
          <w:color w:val="0070C0"/>
          <w:lang w:val="ru-RU"/>
        </w:rPr>
        <w:t>ОФ</w:t>
      </w:r>
      <w:r w:rsidR="00E154F9" w:rsidRPr="00A64910">
        <w:rPr>
          <w:rFonts w:ascii="Cambria" w:hAnsi="Cambria"/>
          <w:color w:val="0070C0"/>
          <w:lang w:val="ru-RU"/>
        </w:rPr>
        <w:t xml:space="preserve"> «</w:t>
      </w:r>
      <w:r w:rsidR="00E154F9">
        <w:rPr>
          <w:rFonts w:ascii="Cambria" w:hAnsi="Cambria"/>
          <w:i/>
          <w:color w:val="0070C0"/>
          <w:lang w:val="en-US"/>
        </w:rPr>
        <w:t>MSDSP</w:t>
      </w:r>
      <w:r w:rsidR="00E154F9" w:rsidRPr="00A64910">
        <w:rPr>
          <w:rFonts w:ascii="Cambria" w:hAnsi="Cambria"/>
          <w:i/>
          <w:color w:val="0070C0"/>
          <w:lang w:val="ru-RU"/>
        </w:rPr>
        <w:t xml:space="preserve"> </w:t>
      </w:r>
      <w:r w:rsidR="00E154F9">
        <w:rPr>
          <w:rFonts w:ascii="Cambria" w:hAnsi="Cambria"/>
          <w:i/>
          <w:color w:val="0070C0"/>
          <w:lang w:val="en-US"/>
        </w:rPr>
        <w:t>KG</w:t>
      </w:r>
      <w:r w:rsidR="00E154F9" w:rsidRPr="00A64910">
        <w:rPr>
          <w:rFonts w:ascii="Cambria" w:hAnsi="Cambria"/>
          <w:i/>
          <w:color w:val="0070C0"/>
          <w:lang w:val="ru-RU"/>
        </w:rPr>
        <w:t>»</w:t>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именуемый в дальнейшем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следующее соглашение</w:t>
      </w:r>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 xml:space="preserve">для выполнения </w:t>
      </w:r>
      <w:r w:rsidR="00CA20E4" w:rsidRPr="00F32F6C">
        <w:rPr>
          <w:rFonts w:ascii="Cambria" w:hAnsi="Cambria"/>
          <w:color w:val="0070C0"/>
          <w:highlight w:val="yellow"/>
        </w:rPr>
        <w:t>НАЗВАНИЕ ПРОЕКТА</w:t>
      </w:r>
      <w:r w:rsidR="00CA20E4" w:rsidRPr="00F32F6C">
        <w:rPr>
          <w:rFonts w:ascii="Cambria" w:hAnsi="Cambria"/>
          <w:color w:val="0070C0"/>
        </w:rPr>
        <w:t>, именуемое в дальнейшем «Работы»</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Вид контракта</w:t>
      </w:r>
      <w:r w:rsidRPr="00F32F6C">
        <w:rPr>
          <w:rFonts w:ascii="Cambria" w:hAnsi="Cambria"/>
          <w:color w:val="0070C0"/>
        </w:rPr>
        <w:t>:</w:t>
      </w:r>
    </w:p>
    <w:p w14:paraId="28EF504E" w14:textId="77A536F0"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r>
      <w:r w:rsidR="00B705A7" w:rsidRPr="00DC3839">
        <w:rPr>
          <w:rFonts w:ascii="Cambria" w:hAnsi="Cambria"/>
          <w:color w:val="auto"/>
        </w:rPr>
        <w:t>measured contract</w:t>
      </w:r>
      <w:r w:rsidR="00187689" w:rsidRPr="007C0140">
        <w:rPr>
          <w:rFonts w:ascii="Cambria" w:hAnsi="Cambria"/>
          <w:color w:val="auto"/>
        </w:rPr>
        <w:t xml:space="preserve"> – </w:t>
      </w:r>
      <w:r w:rsidR="00187689">
        <w:rPr>
          <w:rFonts w:ascii="Cambria" w:hAnsi="Cambria"/>
          <w:color w:val="auto"/>
          <w:lang w:val="en-US"/>
        </w:rPr>
        <w:t>fixed price</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измеряемый контракт</w:t>
      </w:r>
      <w:r w:rsidR="00187689">
        <w:rPr>
          <w:rFonts w:ascii="Cambria" w:hAnsi="Cambria"/>
          <w:color w:val="0070C0"/>
        </w:rPr>
        <w:t xml:space="preserve"> – </w:t>
      </w:r>
      <w:r w:rsidR="00187689">
        <w:rPr>
          <w:rFonts w:ascii="Cambria" w:hAnsi="Cambria"/>
          <w:color w:val="0070C0"/>
          <w:lang w:val="ru-RU"/>
        </w:rPr>
        <w:t>фиксированные</w:t>
      </w:r>
      <w:r w:rsidR="00187689" w:rsidRPr="007C0140">
        <w:rPr>
          <w:rFonts w:ascii="Cambria" w:hAnsi="Cambria"/>
          <w:color w:val="0070C0"/>
        </w:rPr>
        <w:t xml:space="preserve"> </w:t>
      </w:r>
      <w:r w:rsidR="00187689">
        <w:rPr>
          <w:rFonts w:ascii="Cambria" w:hAnsi="Cambria"/>
          <w:color w:val="0070C0"/>
          <w:lang w:val="ru-RU"/>
        </w:rPr>
        <w:t>цены</w:t>
      </w:r>
    </w:p>
    <w:p w14:paraId="2F27272E" w14:textId="276061E9" w:rsidR="00AE5B41" w:rsidRPr="00687D19" w:rsidRDefault="00AE5B41" w:rsidP="00AE5B41">
      <w:pPr>
        <w:rPr>
          <w:rFonts w:ascii="Cambria" w:hAnsi="Cambria"/>
          <w:color w:val="0070C0"/>
        </w:rPr>
      </w:pP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Contractor</w:t>
      </w:r>
      <w:r w:rsidRPr="00687D19">
        <w:rPr>
          <w:rFonts w:ascii="Cambria" w:hAnsi="Cambria"/>
          <w:color w:val="auto"/>
        </w:rPr>
        <w:t xml:space="preserve"> </w:t>
      </w:r>
      <w:r w:rsidRPr="00DC3839">
        <w:rPr>
          <w:rFonts w:ascii="Cambria" w:hAnsi="Cambria"/>
          <w:color w:val="auto"/>
        </w:rPr>
        <w:t>has</w:t>
      </w:r>
      <w:r w:rsidRPr="00687D19">
        <w:rPr>
          <w:rFonts w:ascii="Cambria" w:hAnsi="Cambria"/>
          <w:color w:val="auto"/>
        </w:rPr>
        <w:t xml:space="preserve"> </w:t>
      </w:r>
      <w:r w:rsidRPr="00DC3839">
        <w:rPr>
          <w:rFonts w:ascii="Cambria" w:hAnsi="Cambria"/>
          <w:color w:val="auto"/>
        </w:rPr>
        <w:t>offered</w:t>
      </w:r>
      <w:r w:rsidRPr="00687D19">
        <w:rPr>
          <w:rFonts w:ascii="Cambria" w:hAnsi="Cambria"/>
          <w:color w:val="auto"/>
        </w:rPr>
        <w:t xml:space="preserve"> </w:t>
      </w:r>
      <w:r w:rsidRPr="00DC3839">
        <w:rPr>
          <w:rFonts w:ascii="Cambria" w:hAnsi="Cambria"/>
          <w:color w:val="auto"/>
        </w:rPr>
        <w:t>to</w:t>
      </w:r>
      <w:r w:rsidRPr="00687D19">
        <w:rPr>
          <w:rFonts w:ascii="Cambria" w:hAnsi="Cambria"/>
          <w:color w:val="auto"/>
        </w:rPr>
        <w:t xml:space="preserve"> </w:t>
      </w:r>
      <w:r w:rsidRPr="00DC3839">
        <w:rPr>
          <w:rFonts w:ascii="Cambria" w:hAnsi="Cambria"/>
          <w:color w:val="auto"/>
        </w:rPr>
        <w:t>execute</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Works</w:t>
      </w:r>
      <w:r w:rsidRPr="00687D19">
        <w:rPr>
          <w:rFonts w:ascii="Cambria" w:hAnsi="Cambria"/>
          <w:color w:val="auto"/>
        </w:rPr>
        <w:t xml:space="preserve"> </w:t>
      </w:r>
      <w:r w:rsidRPr="00DC3839">
        <w:rPr>
          <w:rFonts w:ascii="Cambria" w:hAnsi="Cambria"/>
          <w:color w:val="auto"/>
        </w:rPr>
        <w:t>as</w:t>
      </w:r>
      <w:r w:rsidRPr="00687D19">
        <w:rPr>
          <w:rFonts w:ascii="Cambria" w:hAnsi="Cambria"/>
          <w:color w:val="auto"/>
        </w:rPr>
        <w:t xml:space="preserve"> </w:t>
      </w:r>
      <w:r w:rsidRPr="00DC3839">
        <w:rPr>
          <w:rFonts w:ascii="Cambria" w:hAnsi="Cambria"/>
          <w:color w:val="auto"/>
        </w:rPr>
        <w:t>general</w:t>
      </w:r>
      <w:r w:rsidRPr="00687D19">
        <w:rPr>
          <w:rFonts w:ascii="Cambria" w:hAnsi="Cambria"/>
          <w:color w:val="auto"/>
        </w:rPr>
        <w:t xml:space="preserve"> </w:t>
      </w:r>
      <w:r w:rsidRPr="00DC3839">
        <w:rPr>
          <w:rFonts w:ascii="Cambria" w:hAnsi="Cambria"/>
          <w:color w:val="auto"/>
        </w:rPr>
        <w:t>contractor</w:t>
      </w:r>
      <w:r w:rsidRPr="00687D19">
        <w:rPr>
          <w:rFonts w:ascii="Cambria" w:hAnsi="Cambria"/>
          <w:color w:val="auto"/>
        </w:rPr>
        <w:t xml:space="preserve"> </w:t>
      </w:r>
      <w:r w:rsidRPr="00DC3839">
        <w:rPr>
          <w:rFonts w:ascii="Cambria" w:hAnsi="Cambria"/>
          <w:color w:val="auto"/>
        </w:rPr>
        <w:t>as</w:t>
      </w:r>
      <w:r w:rsidRPr="00687D19">
        <w:rPr>
          <w:rFonts w:ascii="Cambria" w:hAnsi="Cambria"/>
          <w:color w:val="auto"/>
        </w:rPr>
        <w:t xml:space="preserve"> </w:t>
      </w:r>
      <w:r w:rsidRPr="00DC3839">
        <w:rPr>
          <w:rFonts w:ascii="Cambria" w:hAnsi="Cambria"/>
          <w:color w:val="auto"/>
        </w:rPr>
        <w:t>per</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terms</w:t>
      </w:r>
      <w:r w:rsidRPr="00687D19">
        <w:rPr>
          <w:rFonts w:ascii="Cambria" w:hAnsi="Cambria"/>
          <w:color w:val="auto"/>
        </w:rPr>
        <w:t xml:space="preserve"> </w:t>
      </w:r>
      <w:r w:rsidRPr="00DC3839">
        <w:rPr>
          <w:rFonts w:ascii="Cambria" w:hAnsi="Cambria"/>
          <w:color w:val="auto"/>
        </w:rPr>
        <w:t>and</w:t>
      </w:r>
      <w:r w:rsidRPr="00687D19">
        <w:rPr>
          <w:rFonts w:ascii="Cambria" w:hAnsi="Cambria"/>
          <w:color w:val="auto"/>
        </w:rPr>
        <w:t xml:space="preserve"> </w:t>
      </w:r>
      <w:r w:rsidRPr="00DC3839">
        <w:rPr>
          <w:rFonts w:ascii="Cambria" w:hAnsi="Cambria"/>
          <w:color w:val="auto"/>
        </w:rPr>
        <w:t>conditions</w:t>
      </w:r>
      <w:r w:rsidRPr="00687D19">
        <w:rPr>
          <w:rFonts w:ascii="Cambria" w:hAnsi="Cambria"/>
          <w:color w:val="auto"/>
        </w:rPr>
        <w:t xml:space="preserve"> </w:t>
      </w:r>
      <w:r w:rsidRPr="00DC3839">
        <w:rPr>
          <w:rFonts w:ascii="Cambria" w:hAnsi="Cambria"/>
          <w:color w:val="auto"/>
        </w:rPr>
        <w:t>listed</w:t>
      </w:r>
      <w:r w:rsidRPr="00687D19">
        <w:rPr>
          <w:rFonts w:ascii="Cambria" w:hAnsi="Cambria"/>
          <w:color w:val="auto"/>
        </w:rPr>
        <w:t xml:space="preserve"> </w:t>
      </w:r>
      <w:r w:rsidRPr="00DC3839">
        <w:rPr>
          <w:rFonts w:ascii="Cambria" w:hAnsi="Cambria"/>
          <w:color w:val="auto"/>
        </w:rPr>
        <w:t>in</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Appendix</w:t>
      </w:r>
      <w:r w:rsidRPr="00687D19">
        <w:rPr>
          <w:rFonts w:ascii="Cambria" w:hAnsi="Cambria"/>
          <w:color w:val="auto"/>
        </w:rPr>
        <w:t xml:space="preserve">, </w:t>
      </w:r>
      <w:r w:rsidRPr="00DC3839">
        <w:rPr>
          <w:rFonts w:ascii="Cambria" w:hAnsi="Cambria"/>
          <w:color w:val="auto"/>
        </w:rPr>
        <w:t>which</w:t>
      </w:r>
      <w:r w:rsidRPr="00687D19">
        <w:rPr>
          <w:rFonts w:ascii="Cambria" w:hAnsi="Cambria"/>
          <w:color w:val="auto"/>
        </w:rPr>
        <w:t xml:space="preserve"> </w:t>
      </w:r>
      <w:r w:rsidRPr="00DC3839">
        <w:rPr>
          <w:rFonts w:ascii="Cambria" w:hAnsi="Cambria"/>
          <w:color w:val="auto"/>
        </w:rPr>
        <w:t>forms</w:t>
      </w:r>
      <w:r w:rsidRPr="00687D19">
        <w:rPr>
          <w:rFonts w:ascii="Cambria" w:hAnsi="Cambria"/>
          <w:color w:val="auto"/>
        </w:rPr>
        <w:t xml:space="preserve"> </w:t>
      </w:r>
      <w:r w:rsidRPr="00DC3839">
        <w:rPr>
          <w:rFonts w:ascii="Cambria" w:hAnsi="Cambria"/>
          <w:color w:val="auto"/>
        </w:rPr>
        <w:t>part</w:t>
      </w:r>
      <w:r w:rsidRPr="00687D19">
        <w:rPr>
          <w:rFonts w:ascii="Cambria" w:hAnsi="Cambria"/>
          <w:color w:val="auto"/>
        </w:rPr>
        <w:t xml:space="preserve"> </w:t>
      </w:r>
      <w:r w:rsidRPr="00DC3839">
        <w:rPr>
          <w:rFonts w:ascii="Cambria" w:hAnsi="Cambria"/>
          <w:color w:val="auto"/>
        </w:rPr>
        <w:t>of</w:t>
      </w:r>
      <w:r w:rsidRPr="00687D19">
        <w:rPr>
          <w:rFonts w:ascii="Cambria" w:hAnsi="Cambria"/>
          <w:color w:val="auto"/>
        </w:rPr>
        <w:t xml:space="preserve"> </w:t>
      </w:r>
      <w:r w:rsidRPr="00DC3839">
        <w:rPr>
          <w:rFonts w:ascii="Cambria" w:hAnsi="Cambria"/>
          <w:color w:val="auto"/>
        </w:rPr>
        <w:t>this</w:t>
      </w:r>
      <w:r w:rsidRPr="00687D19">
        <w:rPr>
          <w:rFonts w:ascii="Cambria" w:hAnsi="Cambria"/>
          <w:color w:val="auto"/>
        </w:rPr>
        <w:t xml:space="preserve"> </w:t>
      </w:r>
      <w:r w:rsidRPr="00DC3839">
        <w:rPr>
          <w:rFonts w:ascii="Cambria" w:hAnsi="Cambria"/>
          <w:color w:val="auto"/>
        </w:rPr>
        <w:t>Agreement</w:t>
      </w:r>
      <w:r w:rsidRPr="00687D19">
        <w:rPr>
          <w:rFonts w:ascii="Cambria" w:hAnsi="Cambria"/>
          <w:color w:val="auto"/>
        </w:rPr>
        <w:t xml:space="preserve">, </w:t>
      </w:r>
      <w:r w:rsidRPr="00DC3839">
        <w:rPr>
          <w:rFonts w:ascii="Cambria" w:hAnsi="Cambria"/>
          <w:color w:val="auto"/>
        </w:rPr>
        <w:t>and</w:t>
      </w:r>
      <w:r w:rsidRPr="00687D19">
        <w:rPr>
          <w:rFonts w:ascii="Cambria" w:hAnsi="Cambria"/>
          <w:color w:val="auto"/>
        </w:rPr>
        <w:t xml:space="preserve"> </w:t>
      </w:r>
      <w:r w:rsidRPr="00DC3839">
        <w:rPr>
          <w:rFonts w:ascii="Cambria" w:hAnsi="Cambria"/>
          <w:color w:val="auto"/>
        </w:rPr>
        <w:t>offers</w:t>
      </w:r>
      <w:r w:rsidRPr="00687D19">
        <w:rPr>
          <w:rFonts w:ascii="Cambria" w:hAnsi="Cambria"/>
          <w:color w:val="auto"/>
        </w:rPr>
        <w:t xml:space="preserve"> </w:t>
      </w:r>
      <w:r w:rsidRPr="00DC3839">
        <w:rPr>
          <w:rFonts w:ascii="Cambria" w:hAnsi="Cambria"/>
          <w:color w:val="auto"/>
        </w:rPr>
        <w:t>to</w:t>
      </w:r>
      <w:r w:rsidRPr="00687D19">
        <w:rPr>
          <w:rFonts w:ascii="Cambria" w:hAnsi="Cambria"/>
          <w:color w:val="auto"/>
        </w:rPr>
        <w:t xml:space="preserve"> </w:t>
      </w:r>
      <w:r w:rsidRPr="00DC3839">
        <w:rPr>
          <w:rFonts w:ascii="Cambria" w:hAnsi="Cambria"/>
          <w:color w:val="auto"/>
        </w:rPr>
        <w:t>execute</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Works</w:t>
      </w:r>
      <w:r w:rsidRPr="00687D19">
        <w:rPr>
          <w:rFonts w:ascii="Cambria" w:hAnsi="Cambria"/>
          <w:color w:val="auto"/>
        </w:rPr>
        <w:t xml:space="preserve"> </w:t>
      </w:r>
      <w:r w:rsidRPr="00DC3839">
        <w:rPr>
          <w:rFonts w:ascii="Cambria" w:hAnsi="Cambria"/>
          <w:color w:val="auto"/>
        </w:rPr>
        <w:t>in</w:t>
      </w:r>
      <w:r w:rsidRPr="00687D19">
        <w:rPr>
          <w:rFonts w:ascii="Cambria" w:hAnsi="Cambria"/>
          <w:color w:val="auto"/>
        </w:rPr>
        <w:t xml:space="preserve"> </w:t>
      </w:r>
      <w:r w:rsidRPr="00DC3839">
        <w:rPr>
          <w:rFonts w:ascii="Cambria" w:hAnsi="Cambria"/>
          <w:color w:val="auto"/>
        </w:rPr>
        <w:t>conformity</w:t>
      </w:r>
      <w:r w:rsidRPr="00687D19">
        <w:rPr>
          <w:rFonts w:ascii="Cambria" w:hAnsi="Cambria"/>
          <w:color w:val="auto"/>
        </w:rPr>
        <w:t xml:space="preserve"> </w:t>
      </w:r>
      <w:r w:rsidRPr="00DC3839">
        <w:rPr>
          <w:rFonts w:ascii="Cambria" w:hAnsi="Cambria"/>
          <w:color w:val="auto"/>
        </w:rPr>
        <w:t>with</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Contract</w:t>
      </w:r>
      <w:r w:rsidRPr="00687D19">
        <w:rPr>
          <w:rFonts w:ascii="Cambria" w:hAnsi="Cambria"/>
          <w:color w:val="auto"/>
        </w:rPr>
        <w:t xml:space="preserve"> </w:t>
      </w:r>
      <w:r w:rsidRPr="00DC3839">
        <w:rPr>
          <w:rFonts w:ascii="Cambria" w:hAnsi="Cambria"/>
          <w:color w:val="auto"/>
        </w:rPr>
        <w:t>for</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sum</w:t>
      </w:r>
      <w:r w:rsidRPr="00687D19">
        <w:rPr>
          <w:rFonts w:ascii="Cambria" w:hAnsi="Cambria"/>
          <w:color w:val="auto"/>
        </w:rPr>
        <w:t xml:space="preserve"> </w:t>
      </w:r>
      <w:r w:rsidRPr="00DC3839">
        <w:rPr>
          <w:rFonts w:ascii="Cambria" w:hAnsi="Cambria"/>
          <w:color w:val="auto"/>
        </w:rPr>
        <w:t>of</w:t>
      </w:r>
      <w:r w:rsidRPr="00687D19">
        <w:rPr>
          <w:rFonts w:ascii="Cambria" w:hAnsi="Cambria"/>
          <w:color w:val="auto"/>
        </w:rPr>
        <w:t xml:space="preserve"> (</w:t>
      </w:r>
      <w:r w:rsidRPr="00DC3839">
        <w:rPr>
          <w:rFonts w:ascii="Cambria" w:hAnsi="Cambria"/>
          <w:color w:val="auto"/>
        </w:rPr>
        <w:t>contract</w:t>
      </w:r>
      <w:r w:rsidRPr="00687D19">
        <w:rPr>
          <w:rFonts w:ascii="Cambria" w:hAnsi="Cambria"/>
          <w:color w:val="auto"/>
        </w:rPr>
        <w:t xml:space="preserve"> </w:t>
      </w:r>
      <w:r w:rsidRPr="00DC3839">
        <w:rPr>
          <w:rFonts w:ascii="Cambria" w:hAnsi="Cambria"/>
          <w:color w:val="auto"/>
        </w:rPr>
        <w:t>sum</w:t>
      </w:r>
      <w:r w:rsidRPr="00687D19">
        <w:rPr>
          <w:rFonts w:ascii="Cambria" w:hAnsi="Cambria"/>
          <w:color w:val="auto"/>
        </w:rPr>
        <w:t xml:space="preserve"> </w:t>
      </w:r>
      <w:r w:rsidRPr="00DC3839">
        <w:rPr>
          <w:rFonts w:ascii="Cambria" w:hAnsi="Cambria"/>
          <w:color w:val="auto"/>
        </w:rPr>
        <w:t>without</w:t>
      </w:r>
      <w:r w:rsidRPr="00687D19">
        <w:rPr>
          <w:rFonts w:ascii="Cambria" w:hAnsi="Cambria"/>
          <w:color w:val="auto"/>
        </w:rPr>
        <w:t xml:space="preserve"> </w:t>
      </w:r>
      <w:r w:rsidRPr="00DC3839">
        <w:rPr>
          <w:rFonts w:ascii="Cambria" w:hAnsi="Cambria"/>
          <w:color w:val="auto"/>
        </w:rPr>
        <w:t>contingencies</w:t>
      </w:r>
      <w:r w:rsidR="000B5FD5" w:rsidRPr="00687D19">
        <w:rPr>
          <w:rFonts w:ascii="Cambria" w:hAnsi="Cambria"/>
          <w:color w:val="auto"/>
        </w:rPr>
        <w:t xml:space="preserve">/ </w:t>
      </w:r>
      <w:r w:rsidR="000B5FD5" w:rsidRPr="00F32F6C">
        <w:rPr>
          <w:rFonts w:ascii="Cambria" w:hAnsi="Cambria"/>
          <w:color w:val="0070C0"/>
          <w:lang w:val="ru-RU"/>
        </w:rPr>
        <w:t>Подрядчик</w:t>
      </w:r>
      <w:r w:rsidR="000B5FD5" w:rsidRPr="00687D19">
        <w:rPr>
          <w:rFonts w:ascii="Cambria" w:hAnsi="Cambria"/>
          <w:color w:val="0070C0"/>
        </w:rPr>
        <w:t xml:space="preserve"> </w:t>
      </w:r>
      <w:r w:rsidR="000B5FD5" w:rsidRPr="00F32F6C">
        <w:rPr>
          <w:rFonts w:ascii="Cambria" w:hAnsi="Cambria"/>
          <w:color w:val="0070C0"/>
          <w:lang w:val="ru-RU"/>
        </w:rPr>
        <w:t>предложил</w:t>
      </w:r>
      <w:r w:rsidR="000B5FD5" w:rsidRPr="00687D19">
        <w:rPr>
          <w:rFonts w:ascii="Cambria" w:hAnsi="Cambria"/>
          <w:color w:val="0070C0"/>
        </w:rPr>
        <w:t xml:space="preserve"> </w:t>
      </w:r>
      <w:r w:rsidR="000B5FD5" w:rsidRPr="00F32F6C">
        <w:rPr>
          <w:rFonts w:ascii="Cambria" w:hAnsi="Cambria"/>
          <w:color w:val="0070C0"/>
          <w:lang w:val="ru-RU"/>
        </w:rPr>
        <w:t>выполнить</w:t>
      </w:r>
      <w:r w:rsidR="000B5FD5" w:rsidRPr="00687D19">
        <w:rPr>
          <w:rFonts w:ascii="Cambria" w:hAnsi="Cambria"/>
          <w:color w:val="0070C0"/>
        </w:rPr>
        <w:t xml:space="preserve"> </w:t>
      </w:r>
      <w:r w:rsidR="000B5FD5" w:rsidRPr="00F32F6C">
        <w:rPr>
          <w:rFonts w:ascii="Cambria" w:hAnsi="Cambria"/>
          <w:color w:val="0070C0"/>
          <w:lang w:val="ru-RU"/>
        </w:rPr>
        <w:t>Работы</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качестве</w:t>
      </w:r>
      <w:r w:rsidR="000B5FD5" w:rsidRPr="00687D19">
        <w:rPr>
          <w:rFonts w:ascii="Cambria" w:hAnsi="Cambria"/>
          <w:color w:val="0070C0"/>
        </w:rPr>
        <w:t xml:space="preserve"> </w:t>
      </w:r>
      <w:r w:rsidR="000B5FD5" w:rsidRPr="00F32F6C">
        <w:rPr>
          <w:rFonts w:ascii="Cambria" w:hAnsi="Cambria"/>
          <w:color w:val="0070C0"/>
          <w:lang w:val="ru-RU"/>
        </w:rPr>
        <w:t>генерального</w:t>
      </w:r>
      <w:r w:rsidR="000B5FD5" w:rsidRPr="00687D19">
        <w:rPr>
          <w:rFonts w:ascii="Cambria" w:hAnsi="Cambria"/>
          <w:color w:val="0070C0"/>
        </w:rPr>
        <w:t xml:space="preserve"> </w:t>
      </w:r>
      <w:r w:rsidR="000B5FD5" w:rsidRPr="00F32F6C">
        <w:rPr>
          <w:rFonts w:ascii="Cambria" w:hAnsi="Cambria"/>
          <w:color w:val="0070C0"/>
          <w:lang w:val="ru-RU"/>
        </w:rPr>
        <w:t>подрядчика</w:t>
      </w:r>
      <w:r w:rsidR="000B5FD5" w:rsidRPr="00687D19">
        <w:rPr>
          <w:rFonts w:ascii="Cambria" w:hAnsi="Cambria"/>
          <w:color w:val="0070C0"/>
        </w:rPr>
        <w:t xml:space="preserve"> </w:t>
      </w:r>
      <w:r w:rsidR="000B5FD5" w:rsidRPr="00F32F6C">
        <w:rPr>
          <w:rFonts w:ascii="Cambria" w:hAnsi="Cambria"/>
          <w:color w:val="0070C0"/>
          <w:lang w:val="ru-RU"/>
        </w:rPr>
        <w:t>на</w:t>
      </w:r>
      <w:r w:rsidR="000B5FD5" w:rsidRPr="00687D19">
        <w:rPr>
          <w:rFonts w:ascii="Cambria" w:hAnsi="Cambria"/>
          <w:color w:val="0070C0"/>
        </w:rPr>
        <w:t xml:space="preserve"> </w:t>
      </w:r>
      <w:r w:rsidR="000B5FD5" w:rsidRPr="00F32F6C">
        <w:rPr>
          <w:rFonts w:ascii="Cambria" w:hAnsi="Cambria"/>
          <w:color w:val="0070C0"/>
          <w:lang w:val="ru-RU"/>
        </w:rPr>
        <w:t>условиях</w:t>
      </w:r>
      <w:r w:rsidR="000B5FD5" w:rsidRPr="00687D19">
        <w:rPr>
          <w:rFonts w:ascii="Cambria" w:hAnsi="Cambria"/>
          <w:color w:val="0070C0"/>
        </w:rPr>
        <w:t xml:space="preserve">, </w:t>
      </w:r>
      <w:r w:rsidR="000B5FD5" w:rsidRPr="00F32F6C">
        <w:rPr>
          <w:rFonts w:ascii="Cambria" w:hAnsi="Cambria"/>
          <w:color w:val="0070C0"/>
          <w:lang w:val="ru-RU"/>
        </w:rPr>
        <w:t>перечисленных</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Приложении</w:t>
      </w:r>
      <w:r w:rsidR="000B5FD5" w:rsidRPr="00687D19">
        <w:rPr>
          <w:rFonts w:ascii="Cambria" w:hAnsi="Cambria"/>
          <w:color w:val="0070C0"/>
        </w:rPr>
        <w:t xml:space="preserve">, </w:t>
      </w:r>
      <w:r w:rsidR="000B5FD5" w:rsidRPr="00F32F6C">
        <w:rPr>
          <w:rFonts w:ascii="Cambria" w:hAnsi="Cambria"/>
          <w:color w:val="0070C0"/>
          <w:lang w:val="ru-RU"/>
        </w:rPr>
        <w:t>являющемся</w:t>
      </w:r>
      <w:r w:rsidR="000B5FD5" w:rsidRPr="00687D19">
        <w:rPr>
          <w:rFonts w:ascii="Cambria" w:hAnsi="Cambria"/>
          <w:color w:val="0070C0"/>
        </w:rPr>
        <w:t xml:space="preserve"> </w:t>
      </w:r>
      <w:r w:rsidR="000B5FD5" w:rsidRPr="00F32F6C">
        <w:rPr>
          <w:rFonts w:ascii="Cambria" w:hAnsi="Cambria"/>
          <w:color w:val="0070C0"/>
          <w:lang w:val="ru-RU"/>
        </w:rPr>
        <w:t>частью</w:t>
      </w:r>
      <w:r w:rsidR="000B5FD5" w:rsidRPr="00687D19">
        <w:rPr>
          <w:rFonts w:ascii="Cambria" w:hAnsi="Cambria"/>
          <w:color w:val="0070C0"/>
        </w:rPr>
        <w:t xml:space="preserve"> </w:t>
      </w:r>
      <w:r w:rsidR="000B5FD5" w:rsidRPr="00F32F6C">
        <w:rPr>
          <w:rFonts w:ascii="Cambria" w:hAnsi="Cambria"/>
          <w:color w:val="0070C0"/>
          <w:lang w:val="ru-RU"/>
        </w:rPr>
        <w:t>настоящего</w:t>
      </w:r>
      <w:r w:rsidR="000B5FD5" w:rsidRPr="00687D19">
        <w:rPr>
          <w:rFonts w:ascii="Cambria" w:hAnsi="Cambria"/>
          <w:color w:val="0070C0"/>
        </w:rPr>
        <w:t xml:space="preserve"> </w:t>
      </w:r>
      <w:r w:rsidR="000B5FD5" w:rsidRPr="00F32F6C">
        <w:rPr>
          <w:rFonts w:ascii="Cambria" w:hAnsi="Cambria"/>
          <w:color w:val="0070C0"/>
          <w:lang w:val="ru-RU"/>
        </w:rPr>
        <w:t>Договра</w:t>
      </w:r>
      <w:r w:rsidR="000B5FD5" w:rsidRPr="00687D19">
        <w:rPr>
          <w:rFonts w:ascii="Cambria" w:hAnsi="Cambria"/>
          <w:color w:val="0070C0"/>
        </w:rPr>
        <w:t xml:space="preserve">, </w:t>
      </w:r>
      <w:r w:rsidR="000B5FD5" w:rsidRPr="00F32F6C">
        <w:rPr>
          <w:rFonts w:ascii="Cambria" w:hAnsi="Cambria"/>
          <w:color w:val="0070C0"/>
          <w:lang w:val="ru-RU"/>
        </w:rPr>
        <w:t>и</w:t>
      </w:r>
      <w:r w:rsidR="000B5FD5" w:rsidRPr="00687D19">
        <w:rPr>
          <w:rFonts w:ascii="Cambria" w:hAnsi="Cambria"/>
          <w:color w:val="0070C0"/>
        </w:rPr>
        <w:t xml:space="preserve"> </w:t>
      </w:r>
      <w:r w:rsidR="000B5FD5" w:rsidRPr="00F32F6C">
        <w:rPr>
          <w:rFonts w:ascii="Cambria" w:hAnsi="Cambria"/>
          <w:color w:val="0070C0"/>
          <w:lang w:val="ru-RU"/>
        </w:rPr>
        <w:t>предлагает</w:t>
      </w:r>
      <w:r w:rsidR="000B5FD5" w:rsidRPr="00687D19">
        <w:rPr>
          <w:rFonts w:ascii="Cambria" w:hAnsi="Cambria"/>
          <w:color w:val="0070C0"/>
        </w:rPr>
        <w:t xml:space="preserve"> </w:t>
      </w:r>
      <w:r w:rsidR="000B5FD5" w:rsidRPr="00F32F6C">
        <w:rPr>
          <w:rFonts w:ascii="Cambria" w:hAnsi="Cambria"/>
          <w:color w:val="0070C0"/>
          <w:lang w:val="ru-RU"/>
        </w:rPr>
        <w:t>выполнить</w:t>
      </w:r>
      <w:r w:rsidR="000B5FD5" w:rsidRPr="00687D19">
        <w:rPr>
          <w:rFonts w:ascii="Cambria" w:hAnsi="Cambria"/>
          <w:color w:val="0070C0"/>
        </w:rPr>
        <w:t xml:space="preserve"> </w:t>
      </w:r>
      <w:r w:rsidR="000B5FD5" w:rsidRPr="00F32F6C">
        <w:rPr>
          <w:rFonts w:ascii="Cambria" w:hAnsi="Cambria"/>
          <w:color w:val="0070C0"/>
          <w:lang w:val="ru-RU"/>
        </w:rPr>
        <w:t>Работы</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соответствии</w:t>
      </w:r>
      <w:r w:rsidR="000B5FD5" w:rsidRPr="00687D19">
        <w:rPr>
          <w:rFonts w:ascii="Cambria" w:hAnsi="Cambria"/>
          <w:color w:val="0070C0"/>
        </w:rPr>
        <w:t xml:space="preserve"> </w:t>
      </w:r>
      <w:r w:rsidR="000B5FD5" w:rsidRPr="00F32F6C">
        <w:rPr>
          <w:rFonts w:ascii="Cambria" w:hAnsi="Cambria"/>
          <w:color w:val="0070C0"/>
          <w:lang w:val="ru-RU"/>
        </w:rPr>
        <w:t>с</w:t>
      </w:r>
      <w:r w:rsidR="000B5FD5" w:rsidRPr="00687D19">
        <w:rPr>
          <w:rFonts w:ascii="Cambria" w:hAnsi="Cambria"/>
          <w:color w:val="0070C0"/>
        </w:rPr>
        <w:t xml:space="preserve"> </w:t>
      </w:r>
      <w:r w:rsidR="000B5FD5" w:rsidRPr="00F32F6C">
        <w:rPr>
          <w:rFonts w:ascii="Cambria" w:hAnsi="Cambria"/>
          <w:color w:val="0070C0"/>
          <w:lang w:val="ru-RU"/>
        </w:rPr>
        <w:t>Договором</w:t>
      </w:r>
      <w:r w:rsidR="000B5FD5" w:rsidRPr="00687D19">
        <w:rPr>
          <w:rFonts w:ascii="Cambria" w:hAnsi="Cambria"/>
          <w:color w:val="0070C0"/>
        </w:rPr>
        <w:t xml:space="preserve"> </w:t>
      </w:r>
      <w:r w:rsidR="000B5FD5" w:rsidRPr="00F32F6C">
        <w:rPr>
          <w:rFonts w:ascii="Cambria" w:hAnsi="Cambria"/>
          <w:color w:val="0070C0"/>
          <w:lang w:val="ru-RU"/>
        </w:rPr>
        <w:t>на</w:t>
      </w:r>
      <w:r w:rsidR="000B5FD5" w:rsidRPr="00687D19">
        <w:rPr>
          <w:rFonts w:ascii="Cambria" w:hAnsi="Cambria"/>
          <w:color w:val="0070C0"/>
        </w:rPr>
        <w:t xml:space="preserve"> </w:t>
      </w:r>
      <w:r w:rsidR="000B5FD5" w:rsidRPr="00F32F6C">
        <w:rPr>
          <w:rFonts w:ascii="Cambria" w:hAnsi="Cambria"/>
          <w:color w:val="0070C0"/>
          <w:lang w:val="ru-RU"/>
        </w:rPr>
        <w:t>сумму</w:t>
      </w:r>
      <w:r w:rsidR="000B5FD5" w:rsidRPr="00687D19">
        <w:rPr>
          <w:rFonts w:ascii="Cambria" w:hAnsi="Cambria"/>
          <w:color w:val="0070C0"/>
        </w:rPr>
        <w:t xml:space="preserve"> (</w:t>
      </w:r>
      <w:r w:rsidR="000B5FD5" w:rsidRPr="00F32F6C">
        <w:rPr>
          <w:rFonts w:ascii="Cambria" w:hAnsi="Cambria"/>
          <w:color w:val="0070C0"/>
          <w:lang w:val="ru-RU"/>
        </w:rPr>
        <w:t>сумма</w:t>
      </w:r>
      <w:r w:rsidR="000B5FD5" w:rsidRPr="00687D19">
        <w:rPr>
          <w:rFonts w:ascii="Cambria" w:hAnsi="Cambria"/>
          <w:color w:val="0070C0"/>
        </w:rPr>
        <w:t xml:space="preserve"> </w:t>
      </w:r>
      <w:r w:rsidR="000B5FD5" w:rsidRPr="00F32F6C">
        <w:rPr>
          <w:rFonts w:ascii="Cambria" w:hAnsi="Cambria"/>
          <w:color w:val="0070C0"/>
          <w:lang w:val="ru-RU"/>
        </w:rPr>
        <w:t>контракта</w:t>
      </w:r>
      <w:r w:rsidR="000B5FD5" w:rsidRPr="00687D19">
        <w:rPr>
          <w:rFonts w:ascii="Cambria" w:hAnsi="Cambria"/>
          <w:color w:val="0070C0"/>
        </w:rPr>
        <w:t xml:space="preserve"> </w:t>
      </w:r>
      <w:r w:rsidR="000B5FD5" w:rsidRPr="00F32F6C">
        <w:rPr>
          <w:rFonts w:ascii="Cambria" w:hAnsi="Cambria"/>
          <w:color w:val="0070C0"/>
          <w:lang w:val="ru-RU"/>
        </w:rPr>
        <w:t>без</w:t>
      </w:r>
      <w:r w:rsidR="000B5FD5" w:rsidRPr="00687D19">
        <w:rPr>
          <w:rFonts w:ascii="Cambria" w:hAnsi="Cambria"/>
          <w:color w:val="0070C0"/>
        </w:rPr>
        <w:t xml:space="preserve"> </w:t>
      </w:r>
      <w:r w:rsidR="000B5FD5" w:rsidRPr="00F32F6C">
        <w:rPr>
          <w:rFonts w:ascii="Cambria" w:hAnsi="Cambria"/>
          <w:color w:val="0070C0"/>
          <w:lang w:val="ru-RU"/>
        </w:rPr>
        <w:t>учета</w:t>
      </w:r>
      <w:r w:rsidR="000B5FD5" w:rsidRPr="00687D19">
        <w:rPr>
          <w:rFonts w:ascii="Cambria" w:hAnsi="Cambria"/>
          <w:color w:val="0070C0"/>
        </w:rPr>
        <w:t xml:space="preserve"> </w:t>
      </w:r>
      <w:r w:rsidR="000B5FD5" w:rsidRPr="00F32F6C">
        <w:rPr>
          <w:rFonts w:ascii="Cambria" w:hAnsi="Cambria"/>
          <w:color w:val="0070C0"/>
          <w:lang w:val="ru-RU"/>
        </w:rPr>
        <w:t>непредвиденных</w:t>
      </w:r>
      <w:r w:rsidR="000B5FD5" w:rsidRPr="00687D19">
        <w:rPr>
          <w:rFonts w:ascii="Cambria" w:hAnsi="Cambria"/>
          <w:color w:val="0070C0"/>
        </w:rPr>
        <w:t xml:space="preserve"> </w:t>
      </w:r>
      <w:r w:rsidR="000B5FD5" w:rsidRPr="00F32F6C">
        <w:rPr>
          <w:rFonts w:ascii="Cambria" w:hAnsi="Cambria"/>
          <w:color w:val="0070C0"/>
          <w:lang w:val="ru-RU"/>
        </w:rPr>
        <w:t>расходов</w:t>
      </w:r>
      <w:r w:rsidR="000B5FD5" w:rsidRPr="00687D19">
        <w:rPr>
          <w:rFonts w:ascii="Cambria" w:hAnsi="Cambria"/>
          <w:color w:val="0070C0"/>
        </w:rPr>
        <w:t>)</w:t>
      </w:r>
    </w:p>
    <w:p w14:paraId="0C16E129" w14:textId="69C222D6" w:rsidR="00AE5B41" w:rsidRPr="00F32F6C" w:rsidRDefault="00AE5B41" w:rsidP="00AE5B41">
      <w:pPr>
        <w:rPr>
          <w:rFonts w:ascii="Cambria" w:hAnsi="Cambria"/>
          <w:color w:val="0070C0"/>
        </w:rPr>
      </w:pPr>
      <w:r w:rsidRPr="00687D19">
        <w:rPr>
          <w:rFonts w:ascii="Cambria" w:hAnsi="Cambria"/>
          <w:color w:val="auto"/>
        </w:rPr>
        <w:t xml:space="preserve"> </w:t>
      </w:r>
      <w:r w:rsidRPr="00687D19">
        <w:rPr>
          <w:rFonts w:ascii="Cambria" w:hAnsi="Cambria"/>
          <w:color w:val="auto"/>
          <w:u w:val="single"/>
        </w:rPr>
        <w:tab/>
      </w:r>
      <w:r w:rsidRPr="00687D1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(цифрами)</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(прописью)</w:t>
      </w:r>
    </w:p>
    <w:p w14:paraId="00A3B1D5" w14:textId="77777777" w:rsidR="00AE5B41" w:rsidRPr="00DC3839" w:rsidRDefault="00AE5B41" w:rsidP="00AE5B41">
      <w:pPr>
        <w:rPr>
          <w:rFonts w:ascii="Cambria" w:hAnsi="Cambria"/>
          <w:color w:val="auto"/>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Настоящ</w:t>
      </w:r>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данной форме Соглашения станет Соглашением, если</w:t>
      </w:r>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r w:rsidR="000B5FD5" w:rsidRPr="00F32F6C">
        <w:rPr>
          <w:rFonts w:ascii="Cambria" w:hAnsi="Cambria"/>
          <w:color w:val="0070C0"/>
        </w:rPr>
        <w:t>принято Партнером- исполнителем и подписано всеми сторонами</w:t>
      </w:r>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r w:rsidR="000B5FD5" w:rsidRPr="000B5FD5">
        <w:rPr>
          <w:rFonts w:ascii="Cambria" w:hAnsi="Cambria"/>
          <w:color w:val="002060"/>
        </w:rPr>
        <w:t>или</w:t>
      </w:r>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исправлен</w:t>
      </w:r>
      <w:r w:rsidR="000B5FD5" w:rsidRPr="00F32F6C">
        <w:rPr>
          <w:rFonts w:ascii="Cambria" w:hAnsi="Cambria"/>
          <w:color w:val="0070C0"/>
          <w:lang w:val="ru-RU"/>
        </w:rPr>
        <w:t>ы</w:t>
      </w:r>
      <w:r w:rsidR="000B5FD5" w:rsidRPr="00F32F6C">
        <w:rPr>
          <w:rFonts w:ascii="Cambria" w:hAnsi="Cambria"/>
          <w:color w:val="0070C0"/>
        </w:rPr>
        <w:t xml:space="preserve"> арифметические ошибки, и затем </w:t>
      </w:r>
      <w:r w:rsidR="000B5FD5" w:rsidRPr="00F32F6C">
        <w:rPr>
          <w:rFonts w:ascii="Cambria" w:hAnsi="Cambria"/>
          <w:color w:val="0070C0"/>
          <w:lang w:val="ru-RU"/>
        </w:rPr>
        <w:t>оно</w:t>
      </w:r>
      <w:r w:rsidR="000B5FD5" w:rsidRPr="00F32F6C">
        <w:rPr>
          <w:rFonts w:ascii="Cambria" w:hAnsi="Cambria"/>
          <w:color w:val="0070C0"/>
        </w:rPr>
        <w:t xml:space="preserve"> подписан</w:t>
      </w:r>
      <w:r w:rsidR="000B5FD5" w:rsidRPr="00F32F6C">
        <w:rPr>
          <w:rFonts w:ascii="Cambria" w:hAnsi="Cambria"/>
          <w:color w:val="0070C0"/>
          <w:lang w:val="ru-RU"/>
        </w:rPr>
        <w:t>о</w:t>
      </w:r>
      <w:r w:rsidR="000B5FD5" w:rsidRPr="00F32F6C">
        <w:rPr>
          <w:rFonts w:ascii="Cambria" w:hAnsi="Cambria"/>
          <w:color w:val="0070C0"/>
        </w:rPr>
        <w:t xml:space="preserve"> всеми сторонами</w:t>
      </w:r>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Все документы, перечисленные в Приложении</w:t>
      </w:r>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r w:rsidR="000B5FD5" w:rsidRPr="00F32F6C">
        <w:rPr>
          <w:rFonts w:ascii="Cambria" w:hAnsi="Cambria"/>
          <w:color w:val="0070C0"/>
        </w:rPr>
        <w:t>Приложени</w:t>
      </w:r>
      <w:r w:rsidR="000B5FD5" w:rsidRPr="00F32F6C">
        <w:rPr>
          <w:rFonts w:ascii="Cambria" w:hAnsi="Cambria"/>
          <w:color w:val="0070C0"/>
          <w:lang w:val="ru-RU"/>
        </w:rPr>
        <w:t>я</w:t>
      </w:r>
      <w:r w:rsidR="000B5FD5" w:rsidRPr="00F32F6C">
        <w:rPr>
          <w:rFonts w:ascii="Cambria" w:hAnsi="Cambria"/>
          <w:color w:val="0070C0"/>
        </w:rPr>
        <w:t>, являются частью Соглашения</w:t>
      </w:r>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Подпись</w:t>
      </w:r>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Дата</w:t>
      </w:r>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Имя</w:t>
      </w:r>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Уполномочен подписывать от имени</w:t>
      </w:r>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712A21" w:rsidRDefault="00AE5B41" w:rsidP="00AE5B41">
      <w:pPr>
        <w:ind w:left="2124" w:firstLine="708"/>
        <w:rPr>
          <w:rFonts w:ascii="Cambria" w:hAnsi="Cambria"/>
          <w:color w:val="auto"/>
          <w:lang w:val="ru-RU"/>
        </w:rPr>
      </w:pPr>
      <w:r w:rsidRPr="00712A21">
        <w:rPr>
          <w:rFonts w:ascii="Cambria" w:hAnsi="Cambria"/>
          <w:color w:val="auto"/>
          <w:lang w:val="ru-RU"/>
        </w:rPr>
        <w:t>(</w:t>
      </w:r>
      <w:r w:rsidRPr="00DC3839">
        <w:rPr>
          <w:rFonts w:ascii="Cambria" w:hAnsi="Cambria"/>
          <w:color w:val="auto"/>
        </w:rPr>
        <w:t>Construction</w:t>
      </w:r>
      <w:r w:rsidRPr="00712A21">
        <w:rPr>
          <w:rFonts w:ascii="Cambria" w:hAnsi="Cambria"/>
          <w:color w:val="auto"/>
          <w:lang w:val="ru-RU"/>
        </w:rPr>
        <w:t xml:space="preserve">  </w:t>
      </w:r>
      <w:r w:rsidRPr="00DC3839">
        <w:rPr>
          <w:rFonts w:ascii="Cambria" w:hAnsi="Cambria"/>
          <w:color w:val="auto"/>
        </w:rPr>
        <w:t>Company</w:t>
      </w:r>
      <w:r w:rsidR="000B5FD5" w:rsidRPr="00712A21">
        <w:rPr>
          <w:rFonts w:ascii="Cambria" w:hAnsi="Cambria"/>
          <w:color w:val="auto"/>
          <w:lang w:val="ru-RU"/>
        </w:rPr>
        <w:t xml:space="preserve">/ </w:t>
      </w:r>
      <w:r w:rsidR="000B5FD5" w:rsidRPr="00A103A5">
        <w:rPr>
          <w:rFonts w:ascii="Cambria" w:hAnsi="Cambria"/>
          <w:color w:val="0070C0"/>
          <w:lang w:val="ru-RU"/>
        </w:rPr>
        <w:t>Строительная</w:t>
      </w:r>
      <w:r w:rsidR="000B5FD5" w:rsidRPr="00712A21">
        <w:rPr>
          <w:rFonts w:ascii="Cambria" w:hAnsi="Cambria"/>
          <w:color w:val="0070C0"/>
          <w:lang w:val="ru-RU"/>
        </w:rPr>
        <w:t xml:space="preserve"> </w:t>
      </w:r>
      <w:r w:rsidR="000B5FD5" w:rsidRPr="00A103A5">
        <w:rPr>
          <w:rFonts w:ascii="Cambria" w:hAnsi="Cambria"/>
          <w:color w:val="0070C0"/>
          <w:lang w:val="ru-RU"/>
        </w:rPr>
        <w:t>компания</w:t>
      </w:r>
      <w:r w:rsidRPr="00712A21">
        <w:rPr>
          <w:rFonts w:ascii="Cambria" w:hAnsi="Cambria"/>
          <w:color w:val="auto"/>
          <w:lang w:val="ru-RU"/>
        </w:rPr>
        <w:t>)</w:t>
      </w:r>
    </w:p>
    <w:p w14:paraId="4DBE6206" w14:textId="64BCF3D5" w:rsidR="00AE5B41" w:rsidRPr="00712A21" w:rsidRDefault="00AE5B41" w:rsidP="00AE5B41">
      <w:pPr>
        <w:rPr>
          <w:rFonts w:ascii="Cambria" w:hAnsi="Cambria"/>
          <w:color w:val="auto"/>
          <w:lang w:val="ru-RU"/>
        </w:rPr>
      </w:pPr>
      <w:r w:rsidRPr="00DC3839">
        <w:rPr>
          <w:rFonts w:ascii="Cambria" w:hAnsi="Cambria"/>
          <w:color w:val="auto"/>
        </w:rPr>
        <w:t>Capacity</w:t>
      </w:r>
      <w:r w:rsidR="006926F9" w:rsidRPr="00712A21">
        <w:rPr>
          <w:rFonts w:ascii="Cambria" w:hAnsi="Cambria"/>
          <w:color w:val="auto"/>
          <w:lang w:val="ru-RU"/>
        </w:rPr>
        <w:t xml:space="preserve">/ </w:t>
      </w:r>
      <w:r w:rsidR="006926F9" w:rsidRPr="00A103A5">
        <w:rPr>
          <w:rFonts w:ascii="Cambria" w:hAnsi="Cambria"/>
          <w:color w:val="0070C0"/>
          <w:lang w:val="ru-RU"/>
        </w:rPr>
        <w:t>Должность</w:t>
      </w:r>
      <w:r w:rsidRPr="00712A21">
        <w:rPr>
          <w:rFonts w:ascii="Cambria" w:hAnsi="Cambria"/>
          <w:color w:val="0070C0"/>
          <w:lang w:val="ru-RU"/>
        </w:rPr>
        <w:t xml:space="preserve">: </w:t>
      </w:r>
      <w:r w:rsidRPr="00712A21">
        <w:rPr>
          <w:rFonts w:ascii="Cambria" w:hAnsi="Cambria"/>
          <w:color w:val="auto"/>
          <w:u w:val="single"/>
          <w:lang w:val="ru-RU"/>
        </w:rPr>
        <w:tab/>
      </w:r>
      <w:r w:rsidRPr="00712A21">
        <w:rPr>
          <w:rFonts w:ascii="Cambria" w:hAnsi="Cambria"/>
          <w:color w:val="auto"/>
          <w:u w:val="single"/>
          <w:lang w:val="ru-RU"/>
        </w:rPr>
        <w:tab/>
      </w:r>
      <w:r w:rsidRPr="00712A21">
        <w:rPr>
          <w:rFonts w:ascii="Cambria" w:hAnsi="Cambria"/>
          <w:color w:val="auto"/>
          <w:u w:val="single"/>
          <w:lang w:val="ru-RU"/>
        </w:rPr>
        <w:tab/>
      </w:r>
      <w:r w:rsidRPr="00712A21">
        <w:rPr>
          <w:rFonts w:ascii="Cambria" w:hAnsi="Cambria"/>
          <w:color w:val="auto"/>
          <w:lang w:val="ru-RU"/>
        </w:rPr>
        <w:t xml:space="preserve"> (</w:t>
      </w:r>
      <w:r w:rsidRPr="00DC3839">
        <w:rPr>
          <w:rFonts w:ascii="Cambria" w:hAnsi="Cambria"/>
          <w:color w:val="auto"/>
        </w:rPr>
        <w:t>stamp</w:t>
      </w:r>
      <w:r w:rsidR="006926F9" w:rsidRPr="00712A21">
        <w:rPr>
          <w:rFonts w:ascii="Cambria" w:hAnsi="Cambria"/>
          <w:color w:val="auto"/>
          <w:lang w:val="ru-RU"/>
        </w:rPr>
        <w:t xml:space="preserve">/ </w:t>
      </w:r>
      <w:r w:rsidR="006926F9" w:rsidRPr="00A103A5">
        <w:rPr>
          <w:rFonts w:ascii="Cambria" w:hAnsi="Cambria"/>
          <w:color w:val="0070C0"/>
          <w:lang w:val="ru-RU"/>
        </w:rPr>
        <w:t>печать</w:t>
      </w:r>
      <w:r w:rsidRPr="00712A21">
        <w:rPr>
          <w:rFonts w:ascii="Cambria" w:hAnsi="Cambria"/>
          <w:color w:val="auto"/>
          <w:lang w:val="ru-RU"/>
        </w:rPr>
        <w:t>)</w:t>
      </w:r>
    </w:p>
    <w:p w14:paraId="6517C790" w14:textId="7959E4C4" w:rsidR="00F05968" w:rsidRPr="00712A21" w:rsidRDefault="007C31F4" w:rsidP="00923608">
      <w:pPr>
        <w:pStyle w:val="Heading1"/>
        <w:numPr>
          <w:ilvl w:val="0"/>
          <w:numId w:val="0"/>
        </w:numPr>
        <w:ind w:left="1152"/>
        <w:rPr>
          <w:color w:val="auto"/>
          <w:lang w:val="ru-RU"/>
        </w:rPr>
      </w:pPr>
      <w:r w:rsidRPr="00712A21">
        <w:rPr>
          <w:color w:val="auto"/>
          <w:lang w:val="ru-RU"/>
        </w:rPr>
        <w:br w:type="page"/>
      </w:r>
      <w:bookmarkStart w:id="425" w:name="_Toc530904355"/>
      <w:bookmarkStart w:id="426" w:name="_Toc530904643"/>
      <w:bookmarkStart w:id="427" w:name="_Toc85104290"/>
      <w:bookmarkStart w:id="428" w:name="_Toc95719044"/>
      <w:bookmarkStart w:id="429" w:name="_Toc95719294"/>
      <w:bookmarkStart w:id="430" w:name="_Toc95719371"/>
      <w:r w:rsidR="00F05968" w:rsidRPr="00712A21">
        <w:rPr>
          <w:color w:val="auto"/>
          <w:lang w:val="ru-RU"/>
        </w:rPr>
        <w:lastRenderedPageBreak/>
        <w:t xml:space="preserve">3. </w:t>
      </w:r>
      <w:r w:rsidR="00F05968" w:rsidRPr="00DC3839">
        <w:rPr>
          <w:color w:val="auto"/>
        </w:rPr>
        <w:t>Appendix</w:t>
      </w:r>
      <w:r w:rsidR="00F05968" w:rsidRPr="00712A21">
        <w:rPr>
          <w:color w:val="auto"/>
          <w:lang w:val="ru-RU"/>
        </w:rPr>
        <w:t xml:space="preserve"> </w:t>
      </w:r>
      <w:r w:rsidR="00F05968" w:rsidRPr="00DC3839">
        <w:rPr>
          <w:color w:val="auto"/>
        </w:rPr>
        <w:t>to</w:t>
      </w:r>
      <w:r w:rsidR="00F05968" w:rsidRPr="00712A21">
        <w:rPr>
          <w:color w:val="auto"/>
          <w:lang w:val="ru-RU"/>
        </w:rPr>
        <w:t xml:space="preserve"> </w:t>
      </w:r>
      <w:r w:rsidR="00F05968" w:rsidRPr="00DC3839">
        <w:rPr>
          <w:color w:val="auto"/>
        </w:rPr>
        <w:t>C</w:t>
      </w:r>
      <w:r w:rsidR="00AE5B41" w:rsidRPr="00DC3839">
        <w:rPr>
          <w:color w:val="auto"/>
        </w:rPr>
        <w:t>ontract</w:t>
      </w:r>
      <w:bookmarkEnd w:id="422"/>
      <w:bookmarkEnd w:id="423"/>
      <w:bookmarkEnd w:id="424"/>
      <w:bookmarkEnd w:id="425"/>
      <w:bookmarkEnd w:id="426"/>
      <w:bookmarkEnd w:id="427"/>
      <w:bookmarkEnd w:id="428"/>
      <w:bookmarkEnd w:id="429"/>
      <w:bookmarkEnd w:id="430"/>
      <w:r w:rsidR="00AE5B41" w:rsidRPr="00712A21">
        <w:rPr>
          <w:color w:val="auto"/>
          <w:lang w:val="ru-RU"/>
        </w:rPr>
        <w:t xml:space="preserve"> </w:t>
      </w:r>
      <w:r w:rsidRPr="00712A21">
        <w:rPr>
          <w:color w:val="auto"/>
          <w:lang w:val="ru-RU"/>
        </w:rPr>
        <w:t xml:space="preserve">/ </w:t>
      </w:r>
      <w:r w:rsidRPr="00A103A5">
        <w:rPr>
          <w:color w:val="0070C0"/>
          <w:lang w:val="ru-RU"/>
        </w:rPr>
        <w:t>Приложение</w:t>
      </w:r>
      <w:r w:rsidRPr="00712A21">
        <w:rPr>
          <w:color w:val="0070C0"/>
          <w:lang w:val="ru-RU"/>
        </w:rPr>
        <w:t xml:space="preserve"> </w:t>
      </w:r>
      <w:r w:rsidRPr="00A103A5">
        <w:rPr>
          <w:color w:val="0070C0"/>
          <w:lang w:val="ru-RU"/>
        </w:rPr>
        <w:t>к</w:t>
      </w:r>
      <w:r w:rsidRPr="00712A21">
        <w:rPr>
          <w:color w:val="0070C0"/>
          <w:lang w:val="ru-RU"/>
        </w:rPr>
        <w:t xml:space="preserve"> </w:t>
      </w:r>
      <w:r w:rsidRPr="00A103A5">
        <w:rPr>
          <w:color w:val="0070C0"/>
          <w:lang w:val="ru-RU"/>
        </w:rPr>
        <w:t>контракту</w:t>
      </w:r>
    </w:p>
    <w:p w14:paraId="602F116B" w14:textId="77777777" w:rsidR="00F05968" w:rsidRPr="00712A21" w:rsidRDefault="00F05968" w:rsidP="00F05968">
      <w:pPr>
        <w:rPr>
          <w:rFonts w:ascii="Cambria" w:hAnsi="Cambria"/>
          <w:color w:val="auto"/>
          <w:lang w:val="ru-RU"/>
        </w:rPr>
      </w:pPr>
    </w:p>
    <w:p w14:paraId="2EB216E3" w14:textId="40C43EBF" w:rsidR="00AE5B41" w:rsidRPr="00712A21" w:rsidRDefault="00AE5B41" w:rsidP="00AE5B41">
      <w:pPr>
        <w:rPr>
          <w:rFonts w:ascii="Cambria" w:hAnsi="Cambria"/>
          <w:b/>
          <w:color w:val="0070C0"/>
          <w:sz w:val="24"/>
          <w:lang w:val="ru-RU"/>
        </w:rPr>
      </w:pPr>
      <w:r w:rsidRPr="00712A21">
        <w:rPr>
          <w:rFonts w:ascii="Cambria" w:hAnsi="Cambria"/>
          <w:b/>
          <w:color w:val="auto"/>
          <w:sz w:val="24"/>
          <w:lang w:val="ru-RU"/>
        </w:rPr>
        <w:t>1.</w:t>
      </w:r>
      <w:r w:rsidRPr="00712A21">
        <w:rPr>
          <w:rFonts w:ascii="Cambria" w:hAnsi="Cambria"/>
          <w:b/>
          <w:color w:val="auto"/>
          <w:sz w:val="24"/>
          <w:lang w:val="ru-RU"/>
        </w:rPr>
        <w:tab/>
      </w:r>
      <w:r w:rsidRPr="00DC3839">
        <w:rPr>
          <w:rFonts w:ascii="Cambria" w:hAnsi="Cambria"/>
          <w:b/>
          <w:color w:val="auto"/>
          <w:sz w:val="24"/>
        </w:rPr>
        <w:t>Documents</w:t>
      </w:r>
      <w:r w:rsidRPr="00712A21">
        <w:rPr>
          <w:rFonts w:ascii="Cambria" w:hAnsi="Cambria"/>
          <w:b/>
          <w:color w:val="auto"/>
          <w:sz w:val="24"/>
          <w:lang w:val="ru-RU"/>
        </w:rPr>
        <w:t xml:space="preserve"> </w:t>
      </w:r>
      <w:r w:rsidRPr="00DC3839">
        <w:rPr>
          <w:rFonts w:ascii="Cambria" w:hAnsi="Cambria"/>
          <w:b/>
          <w:color w:val="auto"/>
          <w:sz w:val="24"/>
        </w:rPr>
        <w:t>forming</w:t>
      </w:r>
      <w:r w:rsidRPr="00712A21">
        <w:rPr>
          <w:rFonts w:ascii="Cambria" w:hAnsi="Cambria"/>
          <w:b/>
          <w:color w:val="auto"/>
          <w:sz w:val="24"/>
          <w:lang w:val="ru-RU"/>
        </w:rPr>
        <w:t xml:space="preserve"> </w:t>
      </w:r>
      <w:r w:rsidRPr="00DC3839">
        <w:rPr>
          <w:rFonts w:ascii="Cambria" w:hAnsi="Cambria"/>
          <w:b/>
          <w:color w:val="auto"/>
          <w:sz w:val="24"/>
        </w:rPr>
        <w:t>the</w:t>
      </w:r>
      <w:r w:rsidRPr="00712A21">
        <w:rPr>
          <w:rFonts w:ascii="Cambria" w:hAnsi="Cambria"/>
          <w:b/>
          <w:color w:val="auto"/>
          <w:sz w:val="24"/>
          <w:lang w:val="ru-RU"/>
        </w:rPr>
        <w:t xml:space="preserve"> </w:t>
      </w:r>
      <w:r w:rsidRPr="00DC3839">
        <w:rPr>
          <w:rFonts w:ascii="Cambria" w:hAnsi="Cambria"/>
          <w:b/>
          <w:color w:val="auto"/>
          <w:sz w:val="24"/>
        </w:rPr>
        <w:t>Contract</w:t>
      </w:r>
      <w:r w:rsidRPr="00712A21">
        <w:rPr>
          <w:rFonts w:ascii="Cambria" w:hAnsi="Cambria"/>
          <w:b/>
          <w:color w:val="auto"/>
          <w:sz w:val="24"/>
          <w:lang w:val="ru-RU"/>
        </w:rPr>
        <w:t xml:space="preserve"> </w:t>
      </w:r>
      <w:r w:rsidRPr="00DC3839">
        <w:rPr>
          <w:rFonts w:ascii="Cambria" w:hAnsi="Cambria"/>
          <w:b/>
          <w:color w:val="auto"/>
          <w:sz w:val="24"/>
        </w:rPr>
        <w:t>listed</w:t>
      </w:r>
      <w:r w:rsidRPr="00712A21">
        <w:rPr>
          <w:rFonts w:ascii="Cambria" w:hAnsi="Cambria"/>
          <w:b/>
          <w:color w:val="auto"/>
          <w:sz w:val="24"/>
          <w:lang w:val="ru-RU"/>
        </w:rPr>
        <w:t xml:space="preserve"> </w:t>
      </w:r>
      <w:r w:rsidRPr="00DC3839">
        <w:rPr>
          <w:rFonts w:ascii="Cambria" w:hAnsi="Cambria"/>
          <w:b/>
          <w:color w:val="auto"/>
          <w:sz w:val="24"/>
        </w:rPr>
        <w:t>in</w:t>
      </w:r>
      <w:r w:rsidRPr="00712A21">
        <w:rPr>
          <w:rFonts w:ascii="Cambria" w:hAnsi="Cambria"/>
          <w:b/>
          <w:color w:val="auto"/>
          <w:sz w:val="24"/>
          <w:lang w:val="ru-RU"/>
        </w:rPr>
        <w:t xml:space="preserve"> </w:t>
      </w:r>
      <w:r w:rsidRPr="00DC3839">
        <w:rPr>
          <w:rFonts w:ascii="Cambria" w:hAnsi="Cambria"/>
          <w:b/>
          <w:color w:val="auto"/>
          <w:sz w:val="24"/>
        </w:rPr>
        <w:t>the</w:t>
      </w:r>
      <w:r w:rsidRPr="00712A21">
        <w:rPr>
          <w:rFonts w:ascii="Cambria" w:hAnsi="Cambria"/>
          <w:b/>
          <w:color w:val="auto"/>
          <w:sz w:val="24"/>
          <w:lang w:val="ru-RU"/>
        </w:rPr>
        <w:t xml:space="preserve"> </w:t>
      </w:r>
      <w:r w:rsidRPr="00DC3839">
        <w:rPr>
          <w:rFonts w:ascii="Cambria" w:hAnsi="Cambria"/>
          <w:b/>
          <w:color w:val="auto"/>
          <w:sz w:val="24"/>
        </w:rPr>
        <w:t>order</w:t>
      </w:r>
      <w:r w:rsidRPr="00712A21">
        <w:rPr>
          <w:rFonts w:ascii="Cambria" w:hAnsi="Cambria"/>
          <w:b/>
          <w:color w:val="auto"/>
          <w:sz w:val="24"/>
          <w:lang w:val="ru-RU"/>
        </w:rPr>
        <w:t xml:space="preserve"> </w:t>
      </w:r>
      <w:r w:rsidRPr="00DC3839">
        <w:rPr>
          <w:rFonts w:ascii="Cambria" w:hAnsi="Cambria"/>
          <w:b/>
          <w:color w:val="auto"/>
          <w:sz w:val="24"/>
        </w:rPr>
        <w:t>of</w:t>
      </w:r>
      <w:r w:rsidRPr="00712A21">
        <w:rPr>
          <w:rFonts w:ascii="Cambria" w:hAnsi="Cambria"/>
          <w:b/>
          <w:color w:val="auto"/>
          <w:sz w:val="24"/>
          <w:lang w:val="ru-RU"/>
        </w:rPr>
        <w:t xml:space="preserve"> </w:t>
      </w:r>
      <w:r w:rsidRPr="00DC3839">
        <w:rPr>
          <w:rFonts w:ascii="Cambria" w:hAnsi="Cambria"/>
          <w:b/>
          <w:color w:val="auto"/>
          <w:sz w:val="24"/>
        </w:rPr>
        <w:t>priority</w:t>
      </w:r>
      <w:r w:rsidR="00093F5D" w:rsidRPr="00712A21">
        <w:rPr>
          <w:rFonts w:ascii="Cambria" w:hAnsi="Cambria"/>
          <w:b/>
          <w:color w:val="auto"/>
          <w:sz w:val="24"/>
          <w:lang w:val="ru-RU"/>
        </w:rPr>
        <w:t xml:space="preserve">/ </w:t>
      </w:r>
      <w:r w:rsidR="00093F5D" w:rsidRPr="002A4191">
        <w:rPr>
          <w:rFonts w:ascii="Cambria" w:hAnsi="Cambria"/>
          <w:b/>
          <w:color w:val="0070C0"/>
          <w:sz w:val="24"/>
          <w:lang w:val="ru-RU"/>
        </w:rPr>
        <w:t>Документы</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составляющие</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перечислены</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в</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порядке</w:t>
      </w:r>
      <w:r w:rsidR="00093F5D" w:rsidRPr="00712A21">
        <w:rPr>
          <w:rFonts w:ascii="Cambria" w:hAnsi="Cambria"/>
          <w:b/>
          <w:color w:val="0070C0"/>
          <w:sz w:val="24"/>
          <w:lang w:val="ru-RU"/>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r w:rsidR="00093F5D" w:rsidRPr="00A103A5">
        <w:rPr>
          <w:rFonts w:ascii="Cambria" w:hAnsi="Cambria"/>
          <w:color w:val="0070C0"/>
        </w:rPr>
        <w:t>Соглашение</w:t>
      </w:r>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Приложение</w:t>
      </w:r>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r w:rsidR="00093F5D" w:rsidRPr="00A103A5">
        <w:rPr>
          <w:rFonts w:ascii="Cambria" w:hAnsi="Cambria"/>
          <w:color w:val="0070C0"/>
        </w:rPr>
        <w:t>Приложения</w:t>
      </w:r>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r w:rsidR="005E1FAF" w:rsidRPr="00A103A5">
        <w:rPr>
          <w:rFonts w:ascii="Cambria" w:hAnsi="Cambria"/>
          <w:color w:val="0070C0"/>
        </w:rPr>
        <w:t>Протокол разъяснительной встречи</w:t>
      </w:r>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r w:rsidR="005E1FAF" w:rsidRPr="00A103A5">
        <w:rPr>
          <w:rFonts w:ascii="Cambria" w:hAnsi="Cambria"/>
          <w:color w:val="0070C0"/>
        </w:rPr>
        <w:t xml:space="preserve">Технические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 xml:space="preserve">Приложение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Чертежи, типовые проекты, концептуальный план, эскизы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135B83">
        <w:rPr>
          <w:rFonts w:ascii="Cambria" w:hAnsi="Cambria"/>
          <w:color w:val="0070C0"/>
        </w:rPr>
        <w:t xml:space="preserve">Приложение </w:t>
      </w:r>
      <w:r w:rsidRPr="00135B83">
        <w:rPr>
          <w:rFonts w:ascii="Cambria" w:hAnsi="Cambria"/>
          <w:color w:val="0070C0"/>
        </w:rPr>
        <w:t>4</w:t>
      </w:r>
      <w:r w:rsidRPr="00DC3839">
        <w:rPr>
          <w:rFonts w:ascii="Cambria" w:hAnsi="Cambria"/>
          <w:color w:val="auto"/>
        </w:rPr>
        <w:t>:</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 xml:space="preserve">Основа платежа: для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для </w:t>
      </w:r>
      <w:r w:rsidR="005E1FAF" w:rsidRPr="00B737F3">
        <w:rPr>
          <w:rFonts w:ascii="Cambria" w:hAnsi="Cambria"/>
          <w:color w:val="0070C0"/>
          <w:lang w:val="ru-RU"/>
        </w:rPr>
        <w:t>вид</w:t>
      </w:r>
      <w:r w:rsidR="005E1FAF" w:rsidRPr="00B737F3">
        <w:rPr>
          <w:rFonts w:ascii="Cambria" w:hAnsi="Cambria"/>
          <w:color w:val="0070C0"/>
        </w:rPr>
        <w:t>а (b) График платежей</w:t>
      </w:r>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135B83">
        <w:rPr>
          <w:rFonts w:ascii="Cambria" w:hAnsi="Cambria"/>
          <w:color w:val="0070C0"/>
        </w:rPr>
        <w:t>Приложение</w:t>
      </w:r>
      <w:r w:rsidRPr="00135B83">
        <w:rPr>
          <w:rFonts w:ascii="Cambria" w:hAnsi="Cambria"/>
          <w:color w:val="0070C0"/>
        </w:rPr>
        <w:t xml:space="preserve"> 5</w:t>
      </w:r>
      <w:r w:rsidRPr="00DC3839">
        <w:rPr>
          <w:rFonts w:ascii="Cambria" w:hAnsi="Cambria"/>
          <w:color w:val="auto"/>
        </w:rPr>
        <w:t>:</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Техническое описание работ, исследований и других отчетов</w:t>
      </w:r>
    </w:p>
    <w:p w14:paraId="12026878" w14:textId="0378B4FD"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r w:rsidR="005E1FAF" w:rsidRPr="00135B83">
        <w:rPr>
          <w:rFonts w:ascii="Cambria" w:hAnsi="Cambria"/>
          <w:color w:val="0070C0"/>
        </w:rPr>
        <w:t xml:space="preserve">Приложение </w:t>
      </w:r>
      <w:r w:rsidRPr="00135B83">
        <w:rPr>
          <w:rFonts w:ascii="Cambria" w:hAnsi="Cambria"/>
          <w:color w:val="0070C0"/>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Глобальн</w:t>
      </w:r>
      <w:r w:rsidR="005E1FAF" w:rsidRPr="00B737F3">
        <w:rPr>
          <w:rFonts w:ascii="Cambria" w:hAnsi="Cambria"/>
          <w:color w:val="0070C0"/>
          <w:lang w:val="ru-RU"/>
        </w:rPr>
        <w:t>ое</w:t>
      </w:r>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и/или последовательность работ (План реализации)</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135B83">
        <w:rPr>
          <w:rFonts w:ascii="Cambria" w:hAnsi="Cambria"/>
          <w:color w:val="0070C0"/>
        </w:rPr>
        <w:t xml:space="preserve">Приложение </w:t>
      </w:r>
      <w:r w:rsidRPr="00135B83">
        <w:rPr>
          <w:rFonts w:ascii="Cambria" w:hAnsi="Cambria"/>
          <w:color w:val="0070C0"/>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Подробный график реализации Подрядчика/</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r w:rsidR="005E1FAF" w:rsidRPr="00B737F3">
        <w:rPr>
          <w:rFonts w:ascii="Cambria" w:hAnsi="Cambria"/>
          <w:color w:val="0070C0"/>
        </w:rPr>
        <w:t>рограмма</w:t>
      </w:r>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D6257F" w:rsidRDefault="00AE5B41" w:rsidP="00AE5B41">
      <w:pPr>
        <w:rPr>
          <w:rFonts w:ascii="Cambria" w:hAnsi="Cambria"/>
          <w:color w:val="0070C0"/>
          <w:lang w:val="en-US"/>
        </w:rPr>
      </w:pP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deliver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14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Commencement</w:t>
      </w:r>
      <w:r w:rsidRPr="00D6257F">
        <w:rPr>
          <w:rFonts w:ascii="Cambria" w:hAnsi="Cambria"/>
          <w:color w:val="auto"/>
          <w:lang w:val="en-US"/>
        </w:rPr>
        <w:t xml:space="preserve"> </w:t>
      </w:r>
      <w:r w:rsidRPr="00DC3839">
        <w:rPr>
          <w:rFonts w:ascii="Cambria" w:hAnsi="Cambria"/>
          <w:color w:val="auto"/>
        </w:rPr>
        <w:t>Date</w:t>
      </w:r>
      <w:r w:rsidRPr="00D6257F">
        <w:rPr>
          <w:rFonts w:ascii="Cambria" w:hAnsi="Cambria"/>
          <w:color w:val="auto"/>
          <w:lang w:val="en-US"/>
        </w:rPr>
        <w:t xml:space="preserve"> </w:t>
      </w:r>
      <w:r w:rsidRPr="00DC3839">
        <w:rPr>
          <w:rFonts w:ascii="Cambria" w:hAnsi="Cambria"/>
          <w:color w:val="auto"/>
        </w:rPr>
        <w:t>a</w:t>
      </w:r>
      <w:r w:rsidRPr="00D6257F">
        <w:rPr>
          <w:rFonts w:ascii="Cambria" w:hAnsi="Cambria"/>
          <w:color w:val="auto"/>
          <w:lang w:val="en-US"/>
        </w:rPr>
        <w:t xml:space="preserve"> </w:t>
      </w:r>
      <w:r w:rsidRPr="00DC3839">
        <w:rPr>
          <w:rFonts w:ascii="Cambria" w:hAnsi="Cambria"/>
          <w:color w:val="auto"/>
        </w:rPr>
        <w:t>Performance</w:t>
      </w:r>
      <w:r w:rsidRPr="00D6257F">
        <w:rPr>
          <w:rFonts w:ascii="Cambria" w:hAnsi="Cambria"/>
          <w:color w:val="auto"/>
          <w:lang w:val="en-US"/>
        </w:rPr>
        <w:t xml:space="preserve"> </w:t>
      </w:r>
      <w:r w:rsidRPr="00DC3839">
        <w:rPr>
          <w:rFonts w:ascii="Cambria" w:hAnsi="Cambria"/>
          <w:color w:val="auto"/>
        </w:rPr>
        <w:t>Security</w:t>
      </w:r>
      <w:r w:rsidRPr="00D6257F">
        <w:rPr>
          <w:rFonts w:ascii="Cambria" w:hAnsi="Cambria"/>
          <w:color w:val="auto"/>
          <w:lang w:val="en-US"/>
        </w:rPr>
        <w:t xml:space="preserve"> </w:t>
      </w:r>
      <w:r w:rsidRPr="00DC3839">
        <w:rPr>
          <w:rFonts w:ascii="Cambria" w:hAnsi="Cambria"/>
          <w:color w:val="auto"/>
        </w:rPr>
        <w:t>as</w:t>
      </w:r>
      <w:r w:rsidRPr="00D6257F">
        <w:rPr>
          <w:rFonts w:ascii="Cambria" w:hAnsi="Cambria"/>
          <w:color w:val="auto"/>
          <w:lang w:val="en-US"/>
        </w:rPr>
        <w:t xml:space="preserve"> </w:t>
      </w:r>
      <w:r w:rsidRPr="00DC3839">
        <w:rPr>
          <w:rFonts w:ascii="Cambria" w:hAnsi="Cambria"/>
          <w:color w:val="auto"/>
        </w:rPr>
        <w:t>stated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Pr="00D6257F">
        <w:rPr>
          <w:rFonts w:ascii="Cambria" w:hAnsi="Cambria"/>
          <w:color w:val="auto"/>
          <w:lang w:val="en-US"/>
        </w:rPr>
        <w:t xml:space="preserve"> 1</w:t>
      </w:r>
      <w:r w:rsidR="00024896" w:rsidRPr="00D6257F">
        <w:rPr>
          <w:rFonts w:ascii="Cambria" w:hAnsi="Cambria"/>
          <w:color w:val="auto"/>
          <w:lang w:val="en-US"/>
        </w:rPr>
        <w:t xml:space="preserve">/ </w:t>
      </w:r>
      <w:r w:rsidR="00024896" w:rsidRPr="002A4191">
        <w:rPr>
          <w:rFonts w:ascii="Cambria" w:hAnsi="Cambria"/>
          <w:color w:val="0070C0"/>
          <w:lang w:val="ru-RU"/>
        </w:rPr>
        <w:t>Подрядчик</w:t>
      </w:r>
      <w:r w:rsidR="00024896" w:rsidRPr="00D6257F">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D6257F">
        <w:rPr>
          <w:rFonts w:ascii="Cambria" w:hAnsi="Cambria"/>
          <w:color w:val="0070C0"/>
          <w:lang w:val="en-US"/>
        </w:rPr>
        <w:t xml:space="preserve"> </w:t>
      </w:r>
      <w:r w:rsidR="00024896" w:rsidRPr="002A4191">
        <w:rPr>
          <w:rFonts w:ascii="Cambria" w:hAnsi="Cambria"/>
          <w:color w:val="0070C0"/>
          <w:lang w:val="ru-RU"/>
        </w:rPr>
        <w:t>Гарантию</w:t>
      </w:r>
      <w:r w:rsidR="00024896" w:rsidRPr="00D6257F">
        <w:rPr>
          <w:rFonts w:ascii="Cambria" w:hAnsi="Cambria"/>
          <w:color w:val="0070C0"/>
          <w:lang w:val="en-US"/>
        </w:rPr>
        <w:t xml:space="preserve"> </w:t>
      </w:r>
      <w:r w:rsidR="00024896" w:rsidRPr="002A4191">
        <w:rPr>
          <w:rFonts w:ascii="Cambria" w:hAnsi="Cambria"/>
          <w:color w:val="0070C0"/>
          <w:lang w:val="ru-RU"/>
        </w:rPr>
        <w:t>исполнения</w:t>
      </w:r>
      <w:r w:rsidR="00024896" w:rsidRPr="00D6257F">
        <w:rPr>
          <w:rFonts w:ascii="Cambria" w:hAnsi="Cambria"/>
          <w:color w:val="0070C0"/>
          <w:lang w:val="en-US"/>
        </w:rPr>
        <w:t xml:space="preserve"> </w:t>
      </w:r>
      <w:r w:rsidR="00024896" w:rsidRPr="002A4191">
        <w:rPr>
          <w:rFonts w:ascii="Cambria" w:hAnsi="Cambria"/>
          <w:color w:val="0070C0"/>
          <w:lang w:val="ru-RU"/>
        </w:rPr>
        <w:t>Партнеру</w:t>
      </w:r>
      <w:r w:rsidR="00024896" w:rsidRPr="00D6257F">
        <w:rPr>
          <w:rFonts w:ascii="Cambria" w:hAnsi="Cambria"/>
          <w:color w:val="0070C0"/>
          <w:lang w:val="en-US"/>
        </w:rPr>
        <w:t>-</w:t>
      </w:r>
      <w:r w:rsidR="00024896" w:rsidRPr="002A4191">
        <w:rPr>
          <w:rFonts w:ascii="Cambria" w:hAnsi="Cambria"/>
          <w:color w:val="0070C0"/>
          <w:lang w:val="ru-RU"/>
        </w:rPr>
        <w:t>исполнителю</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течение</w:t>
      </w:r>
      <w:r w:rsidR="00024896" w:rsidRPr="00D6257F">
        <w:rPr>
          <w:rFonts w:ascii="Cambria" w:hAnsi="Cambria"/>
          <w:color w:val="0070C0"/>
          <w:lang w:val="en-US"/>
        </w:rPr>
        <w:t xml:space="preserve"> 14 </w:t>
      </w:r>
      <w:r w:rsidR="00024896" w:rsidRPr="002A4191">
        <w:rPr>
          <w:rFonts w:ascii="Cambria" w:hAnsi="Cambria"/>
          <w:color w:val="0070C0"/>
          <w:lang w:val="ru-RU"/>
        </w:rPr>
        <w:t>дней</w:t>
      </w:r>
      <w:r w:rsidR="00024896" w:rsidRPr="00D6257F">
        <w:rPr>
          <w:rFonts w:ascii="Cambria" w:hAnsi="Cambria"/>
          <w:color w:val="0070C0"/>
          <w:lang w:val="en-US"/>
        </w:rPr>
        <w:t xml:space="preserve"> </w:t>
      </w:r>
      <w:r w:rsidR="00024896" w:rsidRPr="002A4191">
        <w:rPr>
          <w:rFonts w:ascii="Cambria" w:hAnsi="Cambria"/>
          <w:color w:val="0070C0"/>
          <w:lang w:val="ru-RU"/>
        </w:rPr>
        <w:t>с</w:t>
      </w:r>
      <w:r w:rsidR="00024896" w:rsidRPr="00D6257F">
        <w:rPr>
          <w:rFonts w:ascii="Cambria" w:hAnsi="Cambria"/>
          <w:color w:val="0070C0"/>
          <w:lang w:val="en-US"/>
        </w:rPr>
        <w:t xml:space="preserve"> </w:t>
      </w:r>
      <w:r w:rsidR="00024896" w:rsidRPr="002A4191">
        <w:rPr>
          <w:rFonts w:ascii="Cambria" w:hAnsi="Cambria"/>
          <w:color w:val="0070C0"/>
          <w:lang w:val="ru-RU"/>
        </w:rPr>
        <w:t>Даты</w:t>
      </w:r>
      <w:r w:rsidR="00024896" w:rsidRPr="00D6257F">
        <w:rPr>
          <w:rFonts w:ascii="Cambria" w:hAnsi="Cambria"/>
          <w:color w:val="0070C0"/>
          <w:lang w:val="en-US"/>
        </w:rPr>
        <w:t xml:space="preserve"> </w:t>
      </w:r>
      <w:r w:rsidR="00024896" w:rsidRPr="002A4191">
        <w:rPr>
          <w:rFonts w:ascii="Cambria" w:hAnsi="Cambria"/>
          <w:color w:val="0070C0"/>
          <w:lang w:val="ru-RU"/>
        </w:rPr>
        <w:t>начала</w:t>
      </w:r>
      <w:r w:rsidR="00024896" w:rsidRPr="00D6257F">
        <w:rPr>
          <w:rFonts w:ascii="Cambria" w:hAnsi="Cambria"/>
          <w:color w:val="0070C0"/>
          <w:lang w:val="en-US"/>
        </w:rPr>
        <w:t xml:space="preserve"> </w:t>
      </w:r>
      <w:r w:rsidR="00024896" w:rsidRPr="002A4191">
        <w:rPr>
          <w:rFonts w:ascii="Cambria" w:hAnsi="Cambria"/>
          <w:color w:val="0070C0"/>
          <w:lang w:val="ru-RU"/>
        </w:rPr>
        <w:t>работы</w:t>
      </w:r>
      <w:r w:rsidR="00024896" w:rsidRPr="00D6257F">
        <w:rPr>
          <w:rFonts w:ascii="Cambria" w:hAnsi="Cambria"/>
          <w:color w:val="0070C0"/>
          <w:lang w:val="en-US"/>
        </w:rPr>
        <w:t xml:space="preserve">, </w:t>
      </w:r>
      <w:r w:rsidR="00024896" w:rsidRPr="002A4191">
        <w:rPr>
          <w:rFonts w:ascii="Cambria" w:hAnsi="Cambria"/>
          <w:color w:val="0070C0"/>
          <w:lang w:val="ru-RU"/>
        </w:rPr>
        <w:t>как</w:t>
      </w:r>
      <w:r w:rsidR="00024896" w:rsidRPr="00D6257F">
        <w:rPr>
          <w:rFonts w:ascii="Cambria" w:hAnsi="Cambria"/>
          <w:color w:val="0070C0"/>
          <w:lang w:val="en-US"/>
        </w:rPr>
        <w:t xml:space="preserve"> </w:t>
      </w:r>
      <w:r w:rsidR="00024896" w:rsidRPr="002A4191">
        <w:rPr>
          <w:rFonts w:ascii="Cambria" w:hAnsi="Cambria"/>
          <w:color w:val="0070C0"/>
          <w:lang w:val="ru-RU"/>
        </w:rPr>
        <w:t>указано</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разделе</w:t>
      </w:r>
      <w:r w:rsidR="00024896" w:rsidRPr="00D6257F">
        <w:rPr>
          <w:rFonts w:ascii="Cambria" w:hAnsi="Cambria"/>
          <w:color w:val="0070C0"/>
          <w:lang w:val="en-US"/>
        </w:rPr>
        <w:t xml:space="preserve"> 1</w:t>
      </w:r>
      <w:r w:rsidRPr="00D6257F">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r w:rsidR="00683008" w:rsidRPr="007D4D07">
        <w:rPr>
          <w:rFonts w:ascii="Cambria" w:hAnsi="Cambria"/>
          <w:color w:val="0070C0"/>
          <w:lang w:val="en-US"/>
        </w:rPr>
        <w:t xml:space="preserve">Подрядчик должен представить заполненный План охраны труда в течение одной недели после передачи объекта Партнеру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для рассмотрения. </w:t>
      </w:r>
      <w:r w:rsidR="00683008" w:rsidRPr="007D4D07">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r w:rsidR="00024896" w:rsidRPr="00DA6BE9">
        <w:rPr>
          <w:rFonts w:ascii="Cambria" w:hAnsi="Cambria"/>
          <w:color w:val="0070C0"/>
        </w:rPr>
        <w:t>Документы, составляющие Контракт, рассматрива</w:t>
      </w:r>
      <w:r w:rsidR="00024896" w:rsidRPr="00DA6BE9">
        <w:rPr>
          <w:rFonts w:ascii="Cambria" w:hAnsi="Cambria"/>
          <w:color w:val="0070C0"/>
          <w:lang w:val="ru-RU"/>
        </w:rPr>
        <w:t>ются</w:t>
      </w:r>
      <w:r w:rsidR="00024896" w:rsidRPr="00DA6BE9">
        <w:rPr>
          <w:rFonts w:ascii="Cambria" w:hAnsi="Cambria"/>
          <w:color w:val="0070C0"/>
        </w:rPr>
        <w:t xml:space="preserve"> взаим</w:t>
      </w:r>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r w:rsidR="00024896" w:rsidRPr="00DA6BE9">
        <w:rPr>
          <w:rFonts w:ascii="Cambria" w:hAnsi="Cambria"/>
          <w:color w:val="0070C0"/>
          <w:lang w:val="ru-RU"/>
        </w:rPr>
        <w:t>бъясн</w:t>
      </w:r>
      <w:r w:rsidR="00024896" w:rsidRPr="00DA6BE9">
        <w:rPr>
          <w:rFonts w:ascii="Cambria" w:hAnsi="Cambria"/>
          <w:color w:val="0070C0"/>
        </w:rPr>
        <w:t>яющи</w:t>
      </w:r>
      <w:r w:rsidR="00024896" w:rsidRPr="00DA6BE9">
        <w:rPr>
          <w:rFonts w:ascii="Cambria" w:hAnsi="Cambria"/>
          <w:color w:val="0070C0"/>
          <w:lang w:val="ru-RU"/>
        </w:rPr>
        <w:t>ми</w:t>
      </w:r>
      <w:r w:rsidR="00024896" w:rsidRPr="00DA6BE9">
        <w:rPr>
          <w:rFonts w:ascii="Cambria" w:hAnsi="Cambria"/>
          <w:color w:val="0070C0"/>
        </w:rPr>
        <w:t xml:space="preserve">. Приоритет документов должен быть в соответствии с порядком, указанным выше.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r w:rsidRPr="00DC3839">
        <w:rPr>
          <w:rFonts w:ascii="Cambria" w:hAnsi="Cambria"/>
          <w:color w:val="auto"/>
        </w:rPr>
        <w:t>i</w:t>
      </w:r>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656E4AAA" w:rsidR="00AE5B41" w:rsidRPr="00DA79E9" w:rsidRDefault="00AE5B41" w:rsidP="00AE5B41">
      <w:pPr>
        <w:rPr>
          <w:rFonts w:ascii="Cambria" w:hAnsi="Cambria"/>
          <w:color w:val="0070C0"/>
          <w:lang w:val="ru-RU"/>
        </w:rPr>
      </w:pPr>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00DA79E9" w:rsidRPr="00DA79E9">
        <w:rPr>
          <w:rFonts w:ascii="Cambria" w:hAnsi="Cambria"/>
          <w:i/>
          <w:color w:val="auto"/>
        </w:rPr>
        <w:t>the</w:t>
      </w:r>
      <w:r w:rsidR="00DA79E9" w:rsidRPr="00DA79E9">
        <w:rPr>
          <w:rFonts w:ascii="Cambria" w:hAnsi="Cambria"/>
          <w:i/>
          <w:color w:val="auto"/>
          <w:lang w:val="ru-RU"/>
        </w:rPr>
        <w:t xml:space="preserve"> </w:t>
      </w:r>
      <w:r w:rsidR="00DA79E9" w:rsidRPr="00DA79E9">
        <w:rPr>
          <w:rFonts w:ascii="Cambria" w:hAnsi="Cambria"/>
          <w:i/>
          <w:color w:val="auto"/>
          <w:lang w:val="en-US"/>
        </w:rPr>
        <w:t>Kyrgyz</w:t>
      </w:r>
      <w:r w:rsidR="00DA79E9" w:rsidRPr="00DA79E9">
        <w:rPr>
          <w:rFonts w:ascii="Cambria" w:hAnsi="Cambria"/>
          <w:i/>
          <w:color w:val="auto"/>
          <w:lang w:val="ru-RU"/>
        </w:rPr>
        <w:t xml:space="preserve"> </w:t>
      </w:r>
      <w:r w:rsidR="00DA79E9"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00024896" w:rsidRPr="00DA79E9">
        <w:rPr>
          <w:rFonts w:ascii="Cambria" w:hAnsi="Cambria"/>
          <w:color w:val="auto"/>
          <w:lang w:val="ru-RU"/>
        </w:rPr>
        <w:t xml:space="preserve">/ </w:t>
      </w:r>
      <w:r w:rsidR="00024896" w:rsidRPr="00DA79E9">
        <w:rPr>
          <w:rFonts w:ascii="Cambria" w:hAnsi="Cambria"/>
          <w:color w:val="0070C0"/>
          <w:lang w:val="ru-RU"/>
        </w:rPr>
        <w:t xml:space="preserve">Законодательство </w:t>
      </w:r>
      <w:r w:rsidR="00DA79E9" w:rsidRPr="00DA79E9">
        <w:rPr>
          <w:rFonts w:ascii="Cambria" w:hAnsi="Cambria"/>
          <w:i/>
          <w:color w:val="0070C0"/>
          <w:lang w:val="ru-RU"/>
        </w:rPr>
        <w:t>Кыргызской Республики,</w:t>
      </w:r>
      <w:r w:rsidR="00024896" w:rsidRPr="00DA79E9">
        <w:rPr>
          <w:rFonts w:ascii="Cambria" w:hAnsi="Cambria"/>
          <w:color w:val="0070C0"/>
          <w:lang w:val="ru-RU"/>
        </w:rPr>
        <w:t xml:space="preserve"> насколько это применимо</w:t>
      </w:r>
      <w:r w:rsidRPr="00DA79E9">
        <w:rPr>
          <w:rFonts w:ascii="Cambria" w:hAnsi="Cambria"/>
          <w:color w:val="0070C0"/>
          <w:lang w:val="ru-RU"/>
        </w:rPr>
        <w:t>.</w:t>
      </w:r>
    </w:p>
    <w:p w14:paraId="4E0371F0" w14:textId="77777777" w:rsidR="00AE5B41" w:rsidRPr="00DA79E9"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r w:rsidR="00024896" w:rsidRPr="00DA6BE9">
        <w:rPr>
          <w:rFonts w:ascii="Cambria" w:hAnsi="Cambria"/>
          <w:b/>
          <w:color w:val="0070C0"/>
          <w:sz w:val="24"/>
        </w:rPr>
        <w:t>Язык контракта</w:t>
      </w:r>
    </w:p>
    <w:p w14:paraId="56801DB4" w14:textId="43F76A34" w:rsidR="00AE5B41" w:rsidRPr="0029475D" w:rsidRDefault="00AE5B41" w:rsidP="00AE5B41">
      <w:pPr>
        <w:rPr>
          <w:rFonts w:ascii="Cambria" w:hAnsi="Cambria"/>
          <w:color w:val="0070C0"/>
          <w:lang w:val="en-US"/>
        </w:rPr>
      </w:pPr>
      <w:bookmarkStart w:id="431" w:name="_Hlk195025645"/>
      <w:r w:rsidRPr="00DC3839">
        <w:rPr>
          <w:rFonts w:ascii="Cambria" w:hAnsi="Cambria"/>
          <w:color w:val="auto"/>
        </w:rPr>
        <w:t xml:space="preserve">The Contract language is the English </w:t>
      </w:r>
      <w:r w:rsidR="0092251B">
        <w:rPr>
          <w:rFonts w:ascii="Cambria" w:hAnsi="Cambria"/>
          <w:color w:val="auto"/>
          <w:lang w:val="en-US"/>
        </w:rPr>
        <w:t>and</w:t>
      </w:r>
      <w:r w:rsidR="000807FC" w:rsidRPr="007D4D07">
        <w:rPr>
          <w:rFonts w:ascii="Cambria" w:hAnsi="Cambria"/>
          <w:color w:val="auto"/>
          <w:lang w:val="en-US"/>
        </w:rPr>
        <w:t xml:space="preserve"> </w:t>
      </w:r>
      <w:r w:rsidR="000807FC">
        <w:rPr>
          <w:rFonts w:ascii="Cambria" w:hAnsi="Cambria"/>
          <w:color w:val="auto"/>
          <w:lang w:val="en-US"/>
        </w:rPr>
        <w:t>Russian</w:t>
      </w:r>
      <w:r w:rsidR="000807FC" w:rsidRPr="0029475D">
        <w:rPr>
          <w:rFonts w:ascii="Cambria" w:hAnsi="Cambria"/>
          <w:color w:val="auto"/>
          <w:lang w:val="en-US"/>
        </w:rPr>
        <w:t xml:space="preserve"> </w:t>
      </w:r>
      <w:r w:rsidR="0092251B">
        <w:rPr>
          <w:rFonts w:ascii="Cambria" w:hAnsi="Cambria"/>
          <w:color w:val="auto"/>
          <w:lang w:val="en-US"/>
        </w:rPr>
        <w:t>languages</w:t>
      </w:r>
      <w:r w:rsidR="00744E8C" w:rsidRPr="0029475D">
        <w:rPr>
          <w:rFonts w:ascii="Cambria" w:hAnsi="Cambria"/>
          <w:color w:val="002060"/>
          <w:lang w:val="en-US"/>
        </w:rPr>
        <w:t xml:space="preserve">/ </w:t>
      </w:r>
      <w:r w:rsidR="00744E8C" w:rsidRPr="0092251B">
        <w:rPr>
          <w:rFonts w:ascii="Cambria" w:hAnsi="Cambria"/>
          <w:color w:val="0070C0"/>
          <w:lang w:val="ru-RU"/>
        </w:rPr>
        <w:t>Язык</w:t>
      </w:r>
      <w:r w:rsidR="00744E8C" w:rsidRPr="0029475D">
        <w:rPr>
          <w:rFonts w:ascii="Cambria" w:hAnsi="Cambria"/>
          <w:color w:val="0070C0"/>
          <w:lang w:val="en-US"/>
        </w:rPr>
        <w:t xml:space="preserve"> </w:t>
      </w:r>
      <w:r w:rsidR="00744E8C" w:rsidRPr="0092251B">
        <w:rPr>
          <w:rFonts w:ascii="Cambria" w:hAnsi="Cambria"/>
          <w:color w:val="0070C0"/>
          <w:lang w:val="ru-RU"/>
        </w:rPr>
        <w:t>контракта</w:t>
      </w:r>
      <w:r w:rsidR="00744E8C" w:rsidRPr="0029475D">
        <w:rPr>
          <w:rFonts w:ascii="Cambria" w:hAnsi="Cambria"/>
          <w:color w:val="0070C0"/>
          <w:lang w:val="en-US"/>
        </w:rPr>
        <w:t xml:space="preserve"> – </w:t>
      </w:r>
      <w:r w:rsidR="00744E8C" w:rsidRPr="0092251B">
        <w:rPr>
          <w:rFonts w:ascii="Cambria" w:hAnsi="Cambria"/>
          <w:color w:val="0070C0"/>
          <w:lang w:val="ru-RU"/>
        </w:rPr>
        <w:t>английский</w:t>
      </w:r>
      <w:r w:rsidR="00744E8C" w:rsidRPr="0029475D">
        <w:rPr>
          <w:rFonts w:ascii="Cambria" w:hAnsi="Cambria"/>
          <w:color w:val="0070C0"/>
          <w:lang w:val="en-US"/>
        </w:rPr>
        <w:t xml:space="preserve"> </w:t>
      </w:r>
      <w:r w:rsidR="0092251B">
        <w:rPr>
          <w:rFonts w:ascii="Cambria" w:hAnsi="Cambria"/>
          <w:color w:val="0070C0"/>
          <w:lang w:val="ru-RU"/>
        </w:rPr>
        <w:t>и</w:t>
      </w:r>
      <w:r w:rsidR="0029475D" w:rsidRPr="0029475D">
        <w:rPr>
          <w:rFonts w:ascii="Cambria" w:hAnsi="Cambria"/>
          <w:color w:val="0070C0"/>
          <w:lang w:val="en-US"/>
        </w:rPr>
        <w:t xml:space="preserve"> </w:t>
      </w:r>
      <w:r w:rsidR="0092251B">
        <w:rPr>
          <w:rFonts w:ascii="Cambria" w:hAnsi="Cambria"/>
          <w:color w:val="0070C0"/>
          <w:lang w:val="ru-RU"/>
        </w:rPr>
        <w:t>р</w:t>
      </w:r>
      <w:r w:rsidR="000807FC" w:rsidRPr="007D4D07">
        <w:rPr>
          <w:rFonts w:ascii="Cambria" w:hAnsi="Cambria"/>
          <w:color w:val="0070C0"/>
          <w:lang w:val="ru-RU"/>
        </w:rPr>
        <w:t>усский</w:t>
      </w:r>
      <w:r w:rsidR="0092251B" w:rsidRPr="0029475D">
        <w:rPr>
          <w:rFonts w:ascii="Cambria" w:hAnsi="Cambria"/>
          <w:color w:val="0070C0"/>
          <w:lang w:val="en-US"/>
        </w:rPr>
        <w:t xml:space="preserve"> </w:t>
      </w:r>
      <w:r w:rsidR="0092251B">
        <w:rPr>
          <w:rFonts w:ascii="Cambria" w:hAnsi="Cambria"/>
          <w:color w:val="0070C0"/>
          <w:lang w:val="ru-RU"/>
        </w:rPr>
        <w:t>языки</w:t>
      </w:r>
      <w:r w:rsidR="0092251B" w:rsidRPr="0029475D">
        <w:rPr>
          <w:rFonts w:ascii="Cambria" w:hAnsi="Cambria"/>
          <w:color w:val="0070C0"/>
          <w:lang w:val="en-US"/>
        </w:rPr>
        <w:t>.</w:t>
      </w:r>
    </w:p>
    <w:bookmarkEnd w:id="431"/>
    <w:p w14:paraId="0C00568A" w14:textId="77777777" w:rsidR="00AE5B41" w:rsidRPr="003806F0" w:rsidRDefault="00AE5B41" w:rsidP="00AE5B41">
      <w:pPr>
        <w:rPr>
          <w:rFonts w:ascii="Cambria" w:hAnsi="Cambria"/>
          <w:color w:val="auto"/>
          <w:lang w:val="en-US"/>
        </w:rPr>
      </w:pPr>
    </w:p>
    <w:p w14:paraId="04049EF0" w14:textId="610FDE77" w:rsidR="00AE5B41" w:rsidRPr="003806F0" w:rsidRDefault="00F05968" w:rsidP="00AE5B41">
      <w:pPr>
        <w:rPr>
          <w:rFonts w:ascii="Cambria" w:hAnsi="Cambria"/>
          <w:b/>
          <w:color w:val="auto"/>
          <w:sz w:val="24"/>
          <w:lang w:val="en-US"/>
        </w:rPr>
      </w:pPr>
      <w:r w:rsidRPr="003806F0">
        <w:rPr>
          <w:rFonts w:ascii="Cambria" w:hAnsi="Cambria"/>
          <w:b/>
          <w:color w:val="auto"/>
          <w:sz w:val="24"/>
          <w:lang w:val="en-US"/>
        </w:rPr>
        <w:t>5.</w:t>
      </w:r>
      <w:r w:rsidRPr="003806F0">
        <w:rPr>
          <w:rFonts w:ascii="Cambria" w:hAnsi="Cambria"/>
          <w:b/>
          <w:color w:val="auto"/>
          <w:sz w:val="24"/>
          <w:lang w:val="en-US"/>
        </w:rPr>
        <w:tab/>
      </w:r>
      <w:r w:rsidRPr="00DC3839">
        <w:rPr>
          <w:rFonts w:ascii="Cambria" w:hAnsi="Cambria"/>
          <w:b/>
          <w:color w:val="auto"/>
          <w:sz w:val="24"/>
        </w:rPr>
        <w:t>Commencement</w:t>
      </w:r>
      <w:r w:rsidRPr="003806F0">
        <w:rPr>
          <w:rFonts w:ascii="Cambria" w:hAnsi="Cambria"/>
          <w:b/>
          <w:color w:val="auto"/>
          <w:sz w:val="24"/>
          <w:lang w:val="en-US"/>
        </w:rPr>
        <w:t xml:space="preserve"> </w:t>
      </w:r>
      <w:r w:rsidRPr="00DC3839">
        <w:rPr>
          <w:rFonts w:ascii="Cambria" w:hAnsi="Cambria"/>
          <w:b/>
          <w:color w:val="auto"/>
          <w:sz w:val="24"/>
        </w:rPr>
        <w:t>of</w:t>
      </w:r>
      <w:r w:rsidRPr="003806F0">
        <w:rPr>
          <w:rFonts w:ascii="Cambria" w:hAnsi="Cambria"/>
          <w:b/>
          <w:color w:val="auto"/>
          <w:sz w:val="24"/>
          <w:lang w:val="en-US"/>
        </w:rPr>
        <w:t xml:space="preserve"> </w:t>
      </w:r>
      <w:r w:rsidRPr="00DC3839">
        <w:rPr>
          <w:rFonts w:ascii="Cambria" w:hAnsi="Cambria"/>
          <w:b/>
          <w:color w:val="auto"/>
          <w:sz w:val="24"/>
        </w:rPr>
        <w:t>Works</w:t>
      </w:r>
      <w:r w:rsidR="00744E8C" w:rsidRPr="003806F0">
        <w:rPr>
          <w:rFonts w:ascii="Cambria" w:hAnsi="Cambria"/>
          <w:b/>
          <w:color w:val="auto"/>
          <w:sz w:val="24"/>
          <w:lang w:val="en-US"/>
        </w:rPr>
        <w:t xml:space="preserve">/ </w:t>
      </w:r>
      <w:r w:rsidR="00744E8C" w:rsidRPr="007D4D07">
        <w:rPr>
          <w:rFonts w:ascii="Cambria" w:hAnsi="Cambria"/>
          <w:b/>
          <w:color w:val="0070C0"/>
          <w:sz w:val="24"/>
          <w:lang w:val="ru-RU"/>
        </w:rPr>
        <w:t>Начало</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работ</w:t>
      </w:r>
    </w:p>
    <w:p w14:paraId="40521682" w14:textId="0CFE054C" w:rsidR="00AE5B41" w:rsidRPr="003806F0" w:rsidRDefault="00AE5B41" w:rsidP="00AE5B41">
      <w:pPr>
        <w:rPr>
          <w:rFonts w:ascii="Cambria" w:hAnsi="Cambria"/>
          <w:color w:val="0070C0"/>
          <w:lang w:val="en-US"/>
        </w:rPr>
      </w:pPr>
      <w:r w:rsidRPr="00DC3839">
        <w:rPr>
          <w:rFonts w:ascii="Cambria" w:hAnsi="Cambria"/>
          <w:color w:val="auto"/>
        </w:rPr>
        <w:t>Works</w:t>
      </w:r>
      <w:r w:rsidRPr="003806F0">
        <w:rPr>
          <w:rFonts w:ascii="Cambria" w:hAnsi="Cambria"/>
          <w:color w:val="auto"/>
          <w:lang w:val="en-US"/>
        </w:rPr>
        <w:t xml:space="preserve"> </w:t>
      </w:r>
      <w:r w:rsidRPr="00DC3839">
        <w:rPr>
          <w:rFonts w:ascii="Cambria" w:hAnsi="Cambria"/>
          <w:color w:val="auto"/>
        </w:rPr>
        <w:t>are</w:t>
      </w:r>
      <w:r w:rsidRPr="003806F0">
        <w:rPr>
          <w:rFonts w:ascii="Cambria" w:hAnsi="Cambria"/>
          <w:color w:val="auto"/>
          <w:lang w:val="en-US"/>
        </w:rPr>
        <w:t xml:space="preserve"> </w:t>
      </w:r>
      <w:r w:rsidRPr="00DC3839">
        <w:rPr>
          <w:rFonts w:ascii="Cambria" w:hAnsi="Cambria"/>
          <w:color w:val="auto"/>
        </w:rPr>
        <w:t>to</w:t>
      </w:r>
      <w:r w:rsidRPr="003806F0">
        <w:rPr>
          <w:rFonts w:ascii="Cambria" w:hAnsi="Cambria"/>
          <w:color w:val="auto"/>
          <w:lang w:val="en-US"/>
        </w:rPr>
        <w:t xml:space="preserve"> </w:t>
      </w:r>
      <w:r w:rsidRPr="00DC3839">
        <w:rPr>
          <w:rFonts w:ascii="Cambria" w:hAnsi="Cambria"/>
          <w:color w:val="auto"/>
        </w:rPr>
        <w:t>be</w:t>
      </w:r>
      <w:r w:rsidRPr="003806F0">
        <w:rPr>
          <w:rFonts w:ascii="Cambria" w:hAnsi="Cambria"/>
          <w:color w:val="auto"/>
          <w:lang w:val="en-US"/>
        </w:rPr>
        <w:t xml:space="preserve"> </w:t>
      </w:r>
      <w:r w:rsidRPr="00DC3839">
        <w:rPr>
          <w:rFonts w:ascii="Cambria" w:hAnsi="Cambria"/>
          <w:color w:val="auto"/>
        </w:rPr>
        <w:t>commenced</w:t>
      </w:r>
      <w:r w:rsidRPr="003806F0">
        <w:rPr>
          <w:rFonts w:ascii="Cambria" w:hAnsi="Cambria"/>
          <w:color w:val="auto"/>
          <w:lang w:val="en-US"/>
        </w:rPr>
        <w:t xml:space="preserve"> </w:t>
      </w:r>
      <w:r w:rsidRPr="00DC3839">
        <w:rPr>
          <w:rFonts w:ascii="Cambria" w:hAnsi="Cambria"/>
          <w:color w:val="auto"/>
        </w:rPr>
        <w:t>within</w:t>
      </w:r>
      <w:r w:rsidRPr="003806F0">
        <w:rPr>
          <w:rFonts w:ascii="Cambria" w:hAnsi="Cambria"/>
          <w:color w:val="auto"/>
          <w:lang w:val="en-US"/>
        </w:rPr>
        <w:t xml:space="preserve"> </w:t>
      </w:r>
      <w:r w:rsidRPr="003806F0">
        <w:rPr>
          <w:rFonts w:ascii="Cambria" w:hAnsi="Cambria"/>
          <w:color w:val="auto"/>
          <w:u w:val="single"/>
          <w:lang w:val="en-US"/>
        </w:rPr>
        <w:tab/>
      </w:r>
      <w:r w:rsidRPr="00DC3839">
        <w:rPr>
          <w:rFonts w:ascii="Cambria" w:hAnsi="Cambria"/>
          <w:color w:val="auto"/>
        </w:rPr>
        <w:t>calendar</w:t>
      </w:r>
      <w:r w:rsidRPr="003806F0">
        <w:rPr>
          <w:rFonts w:ascii="Cambria" w:hAnsi="Cambria"/>
          <w:color w:val="auto"/>
          <w:lang w:val="en-US"/>
        </w:rPr>
        <w:t xml:space="preserve"> </w:t>
      </w:r>
      <w:r w:rsidRPr="00DC3839">
        <w:rPr>
          <w:rFonts w:ascii="Cambria" w:hAnsi="Cambria"/>
          <w:color w:val="auto"/>
        </w:rPr>
        <w:t>days</w:t>
      </w:r>
      <w:r w:rsidRPr="003806F0">
        <w:rPr>
          <w:rFonts w:ascii="Cambria" w:hAnsi="Cambria"/>
          <w:color w:val="auto"/>
          <w:lang w:val="en-US"/>
        </w:rPr>
        <w:t xml:space="preserve"> </w:t>
      </w:r>
      <w:r w:rsidRPr="00DC3839">
        <w:rPr>
          <w:rFonts w:ascii="Cambria" w:hAnsi="Cambria"/>
          <w:color w:val="auto"/>
        </w:rPr>
        <w:t>from</w:t>
      </w:r>
      <w:r w:rsidRPr="003806F0">
        <w:rPr>
          <w:rFonts w:ascii="Cambria" w:hAnsi="Cambria"/>
          <w:color w:val="auto"/>
          <w:lang w:val="en-US"/>
        </w:rPr>
        <w:t xml:space="preserve"> </w:t>
      </w:r>
      <w:r w:rsidRPr="00DC3839">
        <w:rPr>
          <w:rFonts w:ascii="Cambria" w:hAnsi="Cambria"/>
          <w:color w:val="auto"/>
        </w:rPr>
        <w:t>signing</w:t>
      </w:r>
      <w:r w:rsidRPr="003806F0">
        <w:rPr>
          <w:rFonts w:ascii="Cambria" w:hAnsi="Cambria"/>
          <w:color w:val="auto"/>
          <w:lang w:val="en-US"/>
        </w:rPr>
        <w:t xml:space="preserve"> </w:t>
      </w:r>
      <w:r w:rsidRPr="00DC3839">
        <w:rPr>
          <w:rFonts w:ascii="Cambria" w:hAnsi="Cambria"/>
          <w:color w:val="auto"/>
        </w:rPr>
        <w:t>of</w:t>
      </w:r>
      <w:r w:rsidRPr="003806F0">
        <w:rPr>
          <w:rFonts w:ascii="Cambria" w:hAnsi="Cambria"/>
          <w:color w:val="auto"/>
          <w:lang w:val="en-US"/>
        </w:rPr>
        <w:t xml:space="preserve"> </w:t>
      </w:r>
      <w:r w:rsidRPr="00DC3839">
        <w:rPr>
          <w:rFonts w:ascii="Cambria" w:hAnsi="Cambria"/>
          <w:color w:val="auto"/>
        </w:rPr>
        <w:t>contract</w:t>
      </w:r>
      <w:r w:rsidR="00744E8C" w:rsidRPr="003806F0">
        <w:rPr>
          <w:rFonts w:ascii="Cambria" w:hAnsi="Cambria"/>
          <w:color w:val="auto"/>
          <w:lang w:val="en-US"/>
        </w:rPr>
        <w:t xml:space="preserve">/ </w:t>
      </w:r>
      <w:r w:rsidR="00744E8C" w:rsidRPr="007D4D07">
        <w:rPr>
          <w:rFonts w:ascii="Cambria" w:hAnsi="Cambria"/>
          <w:color w:val="0070C0"/>
          <w:lang w:val="ru-RU"/>
        </w:rPr>
        <w:t>Работы</w:t>
      </w:r>
      <w:r w:rsidR="00744E8C" w:rsidRPr="003806F0">
        <w:rPr>
          <w:rFonts w:ascii="Cambria" w:hAnsi="Cambria"/>
          <w:color w:val="0070C0"/>
          <w:lang w:val="en-US"/>
        </w:rPr>
        <w:t xml:space="preserve"> </w:t>
      </w:r>
      <w:r w:rsidR="00744E8C" w:rsidRPr="007D4D07">
        <w:rPr>
          <w:rFonts w:ascii="Cambria" w:hAnsi="Cambria"/>
          <w:color w:val="0070C0"/>
          <w:lang w:val="ru-RU"/>
        </w:rPr>
        <w:t>должны</w:t>
      </w:r>
      <w:r w:rsidR="00744E8C" w:rsidRPr="003806F0">
        <w:rPr>
          <w:rFonts w:ascii="Cambria" w:hAnsi="Cambria"/>
          <w:color w:val="0070C0"/>
          <w:lang w:val="en-US"/>
        </w:rPr>
        <w:t xml:space="preserve"> </w:t>
      </w:r>
      <w:r w:rsidR="00744E8C" w:rsidRPr="007D4D07">
        <w:rPr>
          <w:rFonts w:ascii="Cambria" w:hAnsi="Cambria"/>
          <w:color w:val="0070C0"/>
          <w:lang w:val="ru-RU"/>
        </w:rPr>
        <w:t>быть</w:t>
      </w:r>
      <w:r w:rsidR="00744E8C" w:rsidRPr="003806F0">
        <w:rPr>
          <w:rFonts w:ascii="Cambria" w:hAnsi="Cambria"/>
          <w:color w:val="0070C0"/>
          <w:lang w:val="en-US"/>
        </w:rPr>
        <w:t xml:space="preserve"> </w:t>
      </w:r>
      <w:r w:rsidR="00744E8C" w:rsidRPr="007D4D07">
        <w:rPr>
          <w:rFonts w:ascii="Cambria" w:hAnsi="Cambria"/>
          <w:color w:val="0070C0"/>
          <w:lang w:val="ru-RU"/>
        </w:rPr>
        <w:t>начаты</w:t>
      </w:r>
      <w:r w:rsidR="00744E8C" w:rsidRPr="003806F0">
        <w:rPr>
          <w:rFonts w:ascii="Cambria" w:hAnsi="Cambria"/>
          <w:color w:val="0070C0"/>
          <w:lang w:val="en-US"/>
        </w:rPr>
        <w:t xml:space="preserve"> </w:t>
      </w:r>
      <w:r w:rsidR="00744E8C" w:rsidRPr="007D4D07">
        <w:rPr>
          <w:rFonts w:ascii="Cambria" w:hAnsi="Cambria"/>
          <w:color w:val="0070C0"/>
          <w:lang w:val="ru-RU"/>
        </w:rPr>
        <w:t>в</w:t>
      </w:r>
      <w:r w:rsidR="00744E8C" w:rsidRPr="003806F0">
        <w:rPr>
          <w:rFonts w:ascii="Cambria" w:hAnsi="Cambria"/>
          <w:color w:val="0070C0"/>
          <w:lang w:val="en-US"/>
        </w:rPr>
        <w:t xml:space="preserve"> </w:t>
      </w:r>
      <w:r w:rsidR="00744E8C" w:rsidRPr="007D4D07">
        <w:rPr>
          <w:rFonts w:ascii="Cambria" w:hAnsi="Cambria"/>
          <w:color w:val="0070C0"/>
          <w:lang w:val="ru-RU"/>
        </w:rPr>
        <w:t>течение</w:t>
      </w:r>
      <w:r w:rsidR="00744E8C" w:rsidRPr="003806F0">
        <w:rPr>
          <w:rFonts w:ascii="Cambria" w:hAnsi="Cambria"/>
          <w:color w:val="0070C0"/>
          <w:lang w:val="en-US"/>
        </w:rPr>
        <w:t xml:space="preserve"> </w:t>
      </w:r>
      <w:r w:rsidR="00744E8C" w:rsidRPr="003806F0">
        <w:rPr>
          <w:rFonts w:ascii="Cambria" w:hAnsi="Cambria"/>
          <w:color w:val="0070C0"/>
          <w:u w:val="single"/>
          <w:lang w:val="en-US"/>
        </w:rPr>
        <w:tab/>
      </w:r>
      <w:r w:rsidR="00744E8C" w:rsidRPr="007D4D07">
        <w:rPr>
          <w:rFonts w:ascii="Cambria" w:hAnsi="Cambria"/>
          <w:color w:val="0070C0"/>
          <w:lang w:val="ru-RU"/>
        </w:rPr>
        <w:t>календарных</w:t>
      </w:r>
      <w:r w:rsidR="00744E8C" w:rsidRPr="003806F0">
        <w:rPr>
          <w:rFonts w:ascii="Cambria" w:hAnsi="Cambria"/>
          <w:color w:val="0070C0"/>
          <w:lang w:val="en-US"/>
        </w:rPr>
        <w:t xml:space="preserve"> </w:t>
      </w:r>
      <w:r w:rsidR="00744E8C" w:rsidRPr="007D4D07">
        <w:rPr>
          <w:rFonts w:ascii="Cambria" w:hAnsi="Cambria"/>
          <w:color w:val="0070C0"/>
          <w:lang w:val="ru-RU"/>
        </w:rPr>
        <w:t>дней</w:t>
      </w:r>
      <w:r w:rsidR="00744E8C" w:rsidRPr="003806F0">
        <w:rPr>
          <w:rFonts w:ascii="Cambria" w:hAnsi="Cambria"/>
          <w:color w:val="0070C0"/>
          <w:lang w:val="en-US"/>
        </w:rPr>
        <w:t xml:space="preserve"> </w:t>
      </w:r>
      <w:r w:rsidR="00744E8C" w:rsidRPr="007D4D07">
        <w:rPr>
          <w:rFonts w:ascii="Cambria" w:hAnsi="Cambria"/>
          <w:color w:val="0070C0"/>
          <w:lang w:val="ru-RU"/>
        </w:rPr>
        <w:t>с</w:t>
      </w:r>
      <w:r w:rsidR="00744E8C" w:rsidRPr="003806F0">
        <w:rPr>
          <w:rFonts w:ascii="Cambria" w:hAnsi="Cambria"/>
          <w:color w:val="0070C0"/>
          <w:lang w:val="en-US"/>
        </w:rPr>
        <w:t xml:space="preserve"> </w:t>
      </w:r>
      <w:r w:rsidR="00744E8C" w:rsidRPr="007D4D07">
        <w:rPr>
          <w:rFonts w:ascii="Cambria" w:hAnsi="Cambria"/>
          <w:color w:val="0070C0"/>
          <w:lang w:val="ru-RU"/>
        </w:rPr>
        <w:t>момента</w:t>
      </w:r>
      <w:r w:rsidR="00744E8C" w:rsidRPr="003806F0">
        <w:rPr>
          <w:rFonts w:ascii="Cambria" w:hAnsi="Cambria"/>
          <w:color w:val="0070C0"/>
          <w:lang w:val="en-US"/>
        </w:rPr>
        <w:t xml:space="preserve"> </w:t>
      </w:r>
      <w:r w:rsidR="00744E8C" w:rsidRPr="007D4D07">
        <w:rPr>
          <w:rFonts w:ascii="Cambria" w:hAnsi="Cambria"/>
          <w:color w:val="0070C0"/>
          <w:lang w:val="ru-RU"/>
        </w:rPr>
        <w:t>подписания</w:t>
      </w:r>
      <w:r w:rsidR="00744E8C" w:rsidRPr="003806F0">
        <w:rPr>
          <w:rFonts w:ascii="Cambria" w:hAnsi="Cambria"/>
          <w:color w:val="0070C0"/>
          <w:lang w:val="en-US"/>
        </w:rPr>
        <w:t xml:space="preserve"> </w:t>
      </w:r>
      <w:r w:rsidR="00744E8C" w:rsidRPr="007D4D07">
        <w:rPr>
          <w:rFonts w:ascii="Cambria" w:hAnsi="Cambria"/>
          <w:color w:val="0070C0"/>
          <w:lang w:val="ru-RU"/>
        </w:rPr>
        <w:t>дого</w:t>
      </w:r>
      <w:r w:rsidR="00744E8C" w:rsidRPr="00DA6BE9">
        <w:rPr>
          <w:rFonts w:ascii="Cambria" w:hAnsi="Cambria"/>
          <w:color w:val="0070C0"/>
          <w:lang w:val="ru-RU"/>
        </w:rPr>
        <w:t>вор</w:t>
      </w:r>
      <w:r w:rsidR="00744E8C" w:rsidRPr="007D4D07">
        <w:rPr>
          <w:rFonts w:ascii="Cambria" w:hAnsi="Cambria"/>
          <w:color w:val="0070C0"/>
          <w:lang w:val="ru-RU"/>
        </w:rPr>
        <w:t>а</w:t>
      </w:r>
      <w:r w:rsidRPr="003806F0">
        <w:rPr>
          <w:rFonts w:ascii="Cambria" w:hAnsi="Cambria"/>
          <w:color w:val="0070C0"/>
          <w:lang w:val="en-US"/>
        </w:rPr>
        <w:t>.</w:t>
      </w:r>
    </w:p>
    <w:p w14:paraId="28365158" w14:textId="77777777" w:rsidR="00AE5B41" w:rsidRPr="003806F0" w:rsidRDefault="00AE5B41" w:rsidP="00AE5B41">
      <w:pPr>
        <w:rPr>
          <w:rFonts w:ascii="Cambria" w:hAnsi="Cambria"/>
          <w:color w:val="auto"/>
          <w:lang w:val="en-US"/>
        </w:rPr>
      </w:pPr>
    </w:p>
    <w:p w14:paraId="46DB67D2" w14:textId="52F7851E" w:rsidR="00AE5B41" w:rsidRPr="003806F0" w:rsidRDefault="00AE5B41" w:rsidP="00AE5B41">
      <w:pPr>
        <w:rPr>
          <w:rFonts w:ascii="Cambria" w:hAnsi="Cambria"/>
          <w:b/>
          <w:color w:val="0070C0"/>
          <w:sz w:val="24"/>
          <w:lang w:val="en-US"/>
        </w:rPr>
      </w:pPr>
      <w:r w:rsidRPr="003806F0">
        <w:rPr>
          <w:rFonts w:ascii="Cambria" w:hAnsi="Cambria"/>
          <w:b/>
          <w:color w:val="auto"/>
          <w:sz w:val="24"/>
          <w:lang w:val="en-US"/>
        </w:rPr>
        <w:t>6.</w:t>
      </w:r>
      <w:r w:rsidRPr="003806F0">
        <w:rPr>
          <w:rFonts w:ascii="Cambria" w:hAnsi="Cambria"/>
          <w:b/>
          <w:color w:val="auto"/>
          <w:sz w:val="24"/>
          <w:lang w:val="en-US"/>
        </w:rPr>
        <w:tab/>
      </w:r>
      <w:r w:rsidRPr="00DC3839">
        <w:rPr>
          <w:rFonts w:ascii="Cambria" w:hAnsi="Cambria"/>
          <w:b/>
          <w:color w:val="auto"/>
          <w:sz w:val="24"/>
        </w:rPr>
        <w:t>Contractor</w:t>
      </w:r>
      <w:r w:rsidRPr="003806F0">
        <w:rPr>
          <w:rFonts w:ascii="Cambria" w:hAnsi="Cambria"/>
          <w:b/>
          <w:color w:val="auto"/>
          <w:sz w:val="24"/>
          <w:lang w:val="en-US"/>
        </w:rPr>
        <w:t>’</w:t>
      </w:r>
      <w:r w:rsidRPr="00DC3839">
        <w:rPr>
          <w:rFonts w:ascii="Cambria" w:hAnsi="Cambria"/>
          <w:b/>
          <w:color w:val="auto"/>
          <w:sz w:val="24"/>
        </w:rPr>
        <w:t>s</w:t>
      </w:r>
      <w:r w:rsidRPr="003806F0">
        <w:rPr>
          <w:rFonts w:ascii="Cambria" w:hAnsi="Cambria"/>
          <w:b/>
          <w:color w:val="auto"/>
          <w:sz w:val="24"/>
          <w:lang w:val="en-US"/>
        </w:rPr>
        <w:t xml:space="preserve"> </w:t>
      </w:r>
      <w:r w:rsidRPr="00DC3839">
        <w:rPr>
          <w:rFonts w:ascii="Cambria" w:hAnsi="Cambria"/>
          <w:b/>
          <w:color w:val="auto"/>
          <w:sz w:val="24"/>
        </w:rPr>
        <w:t>responsible</w:t>
      </w:r>
      <w:r w:rsidRPr="003806F0">
        <w:rPr>
          <w:rFonts w:ascii="Cambria" w:hAnsi="Cambria"/>
          <w:b/>
          <w:color w:val="auto"/>
          <w:sz w:val="24"/>
          <w:lang w:val="en-US"/>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3806F0">
        <w:rPr>
          <w:rFonts w:ascii="Cambria" w:hAnsi="Cambria"/>
          <w:b/>
          <w:color w:val="auto"/>
          <w:sz w:val="24"/>
          <w:lang w:val="en-US"/>
        </w:rPr>
        <w:t xml:space="preserve"> </w:t>
      </w:r>
      <w:r w:rsidR="00F05968" w:rsidRPr="00DC3839">
        <w:rPr>
          <w:rFonts w:ascii="Cambria" w:hAnsi="Cambria"/>
          <w:b/>
          <w:color w:val="auto"/>
          <w:sz w:val="24"/>
        </w:rPr>
        <w:t>Engineer</w:t>
      </w:r>
      <w:r w:rsidR="00F05968" w:rsidRPr="003806F0">
        <w:rPr>
          <w:rFonts w:ascii="Cambria" w:hAnsi="Cambria"/>
          <w:b/>
          <w:color w:val="auto"/>
          <w:sz w:val="24"/>
          <w:lang w:val="en-US"/>
        </w:rPr>
        <w:t xml:space="preserve"> </w:t>
      </w:r>
      <w:r w:rsidR="00F05968" w:rsidRPr="00DC3839">
        <w:rPr>
          <w:rFonts w:ascii="Cambria" w:hAnsi="Cambria"/>
          <w:b/>
          <w:color w:val="auto"/>
          <w:sz w:val="24"/>
        </w:rPr>
        <w:t>who</w:t>
      </w:r>
      <w:r w:rsidR="00F05968" w:rsidRPr="003806F0">
        <w:rPr>
          <w:rFonts w:ascii="Cambria" w:hAnsi="Cambria"/>
          <w:b/>
          <w:color w:val="auto"/>
          <w:sz w:val="24"/>
          <w:lang w:val="en-US"/>
        </w:rPr>
        <w:t xml:space="preserve"> </w:t>
      </w:r>
      <w:r w:rsidR="00F05968" w:rsidRPr="00DC3839">
        <w:rPr>
          <w:rFonts w:ascii="Cambria" w:hAnsi="Cambria"/>
          <w:b/>
          <w:color w:val="auto"/>
          <w:sz w:val="24"/>
        </w:rPr>
        <w:t>manages</w:t>
      </w:r>
      <w:r w:rsidR="00F05968" w:rsidRPr="003806F0">
        <w:rPr>
          <w:rFonts w:ascii="Cambria" w:hAnsi="Cambria"/>
          <w:b/>
          <w:color w:val="auto"/>
          <w:sz w:val="24"/>
          <w:lang w:val="en-US"/>
        </w:rPr>
        <w:t xml:space="preserve"> </w:t>
      </w:r>
      <w:r w:rsidR="00F05968" w:rsidRPr="00DC3839">
        <w:rPr>
          <w:rFonts w:ascii="Cambria" w:hAnsi="Cambria"/>
          <w:b/>
          <w:color w:val="auto"/>
          <w:sz w:val="24"/>
        </w:rPr>
        <w:t>the</w:t>
      </w:r>
      <w:r w:rsidR="00F05968" w:rsidRPr="003806F0">
        <w:rPr>
          <w:rFonts w:ascii="Cambria" w:hAnsi="Cambria"/>
          <w:b/>
          <w:color w:val="auto"/>
          <w:sz w:val="24"/>
          <w:lang w:val="en-US"/>
        </w:rPr>
        <w:t xml:space="preserve"> </w:t>
      </w:r>
      <w:r w:rsidR="00F05968" w:rsidRPr="00DC3839">
        <w:rPr>
          <w:rFonts w:ascii="Cambria" w:hAnsi="Cambria"/>
          <w:b/>
          <w:color w:val="auto"/>
          <w:sz w:val="24"/>
        </w:rPr>
        <w:t>Project</w:t>
      </w:r>
      <w:r w:rsidR="00744E8C" w:rsidRPr="003806F0">
        <w:rPr>
          <w:rFonts w:ascii="Cambria" w:hAnsi="Cambria"/>
          <w:b/>
          <w:color w:val="auto"/>
          <w:sz w:val="24"/>
          <w:lang w:val="en-US"/>
        </w:rPr>
        <w:t xml:space="preserve">/ </w:t>
      </w:r>
      <w:r w:rsidR="00744E8C" w:rsidRPr="007D4D07">
        <w:rPr>
          <w:rFonts w:ascii="Cambria" w:hAnsi="Cambria"/>
          <w:b/>
          <w:color w:val="0070C0"/>
          <w:sz w:val="24"/>
          <w:lang w:val="ru-RU"/>
        </w:rPr>
        <w:t>Ответственный</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инженер</w:t>
      </w:r>
      <w:r w:rsidR="00744E8C" w:rsidRPr="003806F0">
        <w:rPr>
          <w:rFonts w:ascii="Cambria" w:hAnsi="Cambria"/>
          <w:b/>
          <w:color w:val="0070C0"/>
          <w:sz w:val="24"/>
          <w:lang w:val="en-US"/>
        </w:rPr>
        <w:t>-</w:t>
      </w:r>
      <w:r w:rsidR="00744E8C" w:rsidRPr="007D4D07">
        <w:rPr>
          <w:rFonts w:ascii="Cambria" w:hAnsi="Cambria"/>
          <w:b/>
          <w:color w:val="0070C0"/>
          <w:sz w:val="24"/>
          <w:lang w:val="ru-RU"/>
        </w:rPr>
        <w:t>супервайзер</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Подрядчика</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который</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управляет</w:t>
      </w:r>
      <w:r w:rsidR="00744E8C" w:rsidRPr="003806F0">
        <w:rPr>
          <w:rFonts w:ascii="Cambria" w:hAnsi="Cambria"/>
          <w:b/>
          <w:color w:val="0070C0"/>
          <w:sz w:val="24"/>
          <w:lang w:val="en-US"/>
        </w:rPr>
        <w:t xml:space="preserve"> </w:t>
      </w:r>
      <w:r w:rsidR="00744E8C" w:rsidRPr="007D4D07">
        <w:rPr>
          <w:rFonts w:ascii="Cambria" w:hAnsi="Cambria"/>
          <w:b/>
          <w:color w:val="0070C0"/>
          <w:sz w:val="24"/>
          <w:lang w:val="ru-RU"/>
        </w:rPr>
        <w:t>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DA6BE9">
        <w:rPr>
          <w:rFonts w:ascii="Cambria" w:hAnsi="Cambria"/>
          <w:color w:val="0070C0"/>
        </w:rPr>
        <w:t>Должность</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r w:rsidR="00744E8C" w:rsidRPr="00DA6BE9">
        <w:rPr>
          <w:rFonts w:ascii="Cambria" w:hAnsi="Cambria"/>
          <w:color w:val="0070C0"/>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Оборудование Подрядчика</w:t>
      </w:r>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r w:rsidR="00650758" w:rsidRPr="00C8696A">
        <w:rPr>
          <w:rFonts w:ascii="Cambria" w:hAnsi="Cambria"/>
          <w:color w:val="0070C0"/>
        </w:rPr>
        <w:t xml:space="preserve">Основное оборудование Подрядчика в соответствии с Приложением 11 должно находиться на объекте и </w:t>
      </w:r>
      <w:r w:rsidR="00650758" w:rsidRPr="00C8696A">
        <w:rPr>
          <w:rFonts w:ascii="Cambria" w:hAnsi="Cambria"/>
          <w:color w:val="0070C0"/>
          <w:lang w:val="ru-RU"/>
        </w:rPr>
        <w:t>быть</w:t>
      </w:r>
      <w:r w:rsidR="00650758" w:rsidRPr="00C8696A">
        <w:rPr>
          <w:rFonts w:ascii="Cambria" w:hAnsi="Cambria"/>
          <w:color w:val="0070C0"/>
        </w:rPr>
        <w:t xml:space="preserve"> в рабочем состоянии в любое время в соответствии с требованиями на каждом этапе проекта.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9.</w:t>
      </w:r>
      <w:r w:rsidRPr="00D6257F">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D6257F">
        <w:rPr>
          <w:rFonts w:ascii="Cambria" w:hAnsi="Cambria"/>
          <w:b/>
          <w:color w:val="auto"/>
          <w:sz w:val="24"/>
          <w:lang w:val="en-US"/>
        </w:rPr>
        <w:t>’</w:t>
      </w:r>
      <w:r w:rsidR="00F05968" w:rsidRPr="00DC3839">
        <w:rPr>
          <w:rFonts w:ascii="Cambria" w:hAnsi="Cambria"/>
          <w:b/>
          <w:color w:val="auto"/>
          <w:sz w:val="24"/>
        </w:rPr>
        <w:t>s</w:t>
      </w:r>
      <w:r w:rsidR="00F05968" w:rsidRPr="00D6257F">
        <w:rPr>
          <w:rFonts w:ascii="Cambria" w:hAnsi="Cambria"/>
          <w:b/>
          <w:color w:val="auto"/>
          <w:sz w:val="24"/>
          <w:lang w:val="en-US"/>
        </w:rPr>
        <w:t xml:space="preserve"> </w:t>
      </w:r>
      <w:r w:rsidR="00F05968" w:rsidRPr="00DC3839">
        <w:rPr>
          <w:rFonts w:ascii="Cambria" w:hAnsi="Cambria"/>
          <w:b/>
          <w:color w:val="auto"/>
          <w:sz w:val="24"/>
        </w:rPr>
        <w:t>Account</w:t>
      </w:r>
      <w:r w:rsidR="00F05968" w:rsidRPr="00D6257F">
        <w:rPr>
          <w:rFonts w:ascii="Cambria" w:hAnsi="Cambria"/>
          <w:b/>
          <w:color w:val="auto"/>
          <w:sz w:val="24"/>
          <w:lang w:val="en-US"/>
        </w:rPr>
        <w:t xml:space="preserve"> </w:t>
      </w:r>
      <w:r w:rsidR="00F05968" w:rsidRPr="00DC3839">
        <w:rPr>
          <w:rFonts w:ascii="Cambria" w:hAnsi="Cambria"/>
          <w:b/>
          <w:color w:val="auto"/>
          <w:sz w:val="24"/>
        </w:rPr>
        <w:t>Information</w:t>
      </w:r>
      <w:r w:rsidR="00650758" w:rsidRPr="00D6257F">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D6257F">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Владелец счета</w:t>
      </w:r>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Номер счета</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Банк</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r w:rsidR="00650758" w:rsidRPr="00C8696A">
        <w:rPr>
          <w:rFonts w:ascii="Cambria" w:hAnsi="Cambria"/>
          <w:color w:val="0070C0"/>
        </w:rPr>
        <w:t>анк</w:t>
      </w:r>
      <w:r w:rsidR="00650758" w:rsidRPr="00C8696A">
        <w:rPr>
          <w:rFonts w:ascii="Cambria" w:hAnsi="Cambria"/>
          <w:color w:val="0070C0"/>
          <w:lang w:val="en-US"/>
        </w:rPr>
        <w:t xml:space="preserve">- </w:t>
      </w:r>
      <w:r w:rsidR="00650758" w:rsidRPr="00C8696A">
        <w:rPr>
          <w:rFonts w:ascii="Cambria" w:hAnsi="Cambria"/>
          <w:color w:val="0070C0"/>
          <w:lang w:val="ru-RU"/>
        </w:rPr>
        <w:t>к</w:t>
      </w:r>
      <w:r w:rsidR="00650758" w:rsidRPr="00C8696A">
        <w:rPr>
          <w:rFonts w:ascii="Cambria" w:hAnsi="Cambria"/>
          <w:color w:val="0070C0"/>
        </w:rPr>
        <w:t>орреспондент</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Представители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 xml:space="preserve">Инженер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r w:rsidR="00650758" w:rsidRPr="00C8696A">
        <w:rPr>
          <w:rFonts w:ascii="Cambria" w:hAnsi="Cambria"/>
          <w:color w:val="0070C0"/>
        </w:rPr>
        <w:t>представлен</w:t>
      </w:r>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имя</w:t>
      </w:r>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40811609" w14:textId="77777777" w:rsidR="00AE5B41" w:rsidRPr="00650758" w:rsidRDefault="00AE5B41" w:rsidP="00AE5B41">
      <w:pPr>
        <w:rPr>
          <w:rFonts w:ascii="Cambria" w:hAnsi="Cambria"/>
          <w:color w:val="auto"/>
          <w:lang w:val="ru-RU"/>
        </w:rPr>
      </w:pPr>
    </w:p>
    <w:p w14:paraId="33372B44" w14:textId="2F8896BF" w:rsidR="00AE5B41" w:rsidRPr="00D6257F" w:rsidRDefault="00F05968" w:rsidP="00AE5B41">
      <w:pPr>
        <w:rPr>
          <w:rFonts w:ascii="Cambria" w:hAnsi="Cambria"/>
          <w:b/>
          <w:color w:val="auto"/>
          <w:sz w:val="24"/>
          <w:lang w:val="en-US"/>
        </w:rPr>
      </w:pPr>
      <w:r w:rsidRPr="00D6257F">
        <w:rPr>
          <w:rFonts w:ascii="Cambria" w:hAnsi="Cambria"/>
          <w:b/>
          <w:color w:val="auto"/>
          <w:sz w:val="24"/>
          <w:lang w:val="en-US"/>
        </w:rPr>
        <w:t>12.</w:t>
      </w:r>
      <w:r w:rsidRPr="00D6257F">
        <w:rPr>
          <w:rFonts w:ascii="Cambria" w:hAnsi="Cambria"/>
          <w:b/>
          <w:color w:val="auto"/>
          <w:sz w:val="24"/>
          <w:lang w:val="en-US"/>
        </w:rPr>
        <w:tab/>
      </w:r>
      <w:r w:rsidR="00982122" w:rsidRPr="00DC3839">
        <w:rPr>
          <w:rFonts w:ascii="Cambria" w:hAnsi="Cambria"/>
          <w:b/>
          <w:color w:val="auto"/>
          <w:sz w:val="24"/>
        </w:rPr>
        <w:t>Implementing</w:t>
      </w:r>
      <w:r w:rsidR="00982122" w:rsidRPr="00D6257F">
        <w:rPr>
          <w:rFonts w:ascii="Cambria" w:hAnsi="Cambria"/>
          <w:b/>
          <w:color w:val="auto"/>
          <w:sz w:val="24"/>
          <w:lang w:val="en-US"/>
        </w:rPr>
        <w:t xml:space="preserve"> </w:t>
      </w:r>
      <w:r w:rsidR="00982122" w:rsidRPr="00DC3839">
        <w:rPr>
          <w:rFonts w:ascii="Cambria" w:hAnsi="Cambria"/>
          <w:b/>
          <w:color w:val="auto"/>
          <w:sz w:val="24"/>
        </w:rPr>
        <w:t>Partner</w:t>
      </w:r>
      <w:r w:rsidRPr="00D6257F">
        <w:rPr>
          <w:rFonts w:ascii="Cambria" w:hAnsi="Cambria"/>
          <w:b/>
          <w:color w:val="auto"/>
          <w:sz w:val="24"/>
          <w:lang w:val="en-US"/>
        </w:rPr>
        <w:t>’</w:t>
      </w:r>
      <w:r w:rsidRPr="00DC3839">
        <w:rPr>
          <w:rFonts w:ascii="Cambria" w:hAnsi="Cambria"/>
          <w:b/>
          <w:color w:val="auto"/>
          <w:sz w:val="24"/>
        </w:rPr>
        <w:t>s</w:t>
      </w:r>
      <w:r w:rsidRPr="00D6257F">
        <w:rPr>
          <w:rFonts w:ascii="Cambria" w:hAnsi="Cambria"/>
          <w:b/>
          <w:color w:val="auto"/>
          <w:sz w:val="24"/>
          <w:lang w:val="en-US"/>
        </w:rPr>
        <w:t xml:space="preserve"> </w:t>
      </w:r>
      <w:r w:rsidRPr="00DC3839">
        <w:rPr>
          <w:rFonts w:ascii="Cambria" w:hAnsi="Cambria"/>
          <w:b/>
          <w:color w:val="auto"/>
          <w:sz w:val="24"/>
        </w:rPr>
        <w:t>Instructions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D6257F" w:rsidRDefault="00AE5B41" w:rsidP="00AE5B41">
      <w:pPr>
        <w:rPr>
          <w:rFonts w:ascii="Cambria" w:hAnsi="Cambria"/>
          <w:color w:val="0070C0"/>
          <w:lang w:val="en-US"/>
        </w:rPr>
      </w:pPr>
      <w:r w:rsidRPr="00DC3839">
        <w:rPr>
          <w:rFonts w:ascii="Cambria" w:hAnsi="Cambria"/>
          <w:color w:val="auto"/>
        </w:rPr>
        <w:lastRenderedPageBreak/>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comply</w:t>
      </w:r>
      <w:r w:rsidRPr="00D6257F">
        <w:rPr>
          <w:rFonts w:ascii="Cambria" w:hAnsi="Cambria"/>
          <w:color w:val="auto"/>
          <w:lang w:val="en-US"/>
        </w:rPr>
        <w:t xml:space="preserve"> </w:t>
      </w:r>
      <w:r w:rsidRPr="00DC3839">
        <w:rPr>
          <w:rFonts w:ascii="Cambria" w:hAnsi="Cambria"/>
          <w:color w:val="auto"/>
        </w:rPr>
        <w:t>with</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given</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respect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including</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suspension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part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0058204E" w:rsidRPr="00D6257F">
        <w:rPr>
          <w:rFonts w:ascii="Cambria" w:hAnsi="Cambria"/>
          <w:color w:val="auto"/>
          <w:lang w:val="en-US"/>
        </w:rPr>
        <w:t xml:space="preserve">/ </w:t>
      </w:r>
      <w:r w:rsidR="0058204E" w:rsidRPr="002A4191">
        <w:rPr>
          <w:rFonts w:ascii="Cambria" w:hAnsi="Cambria"/>
          <w:color w:val="0070C0"/>
          <w:lang w:val="ru-RU"/>
        </w:rPr>
        <w:t>Подрядчик</w:t>
      </w:r>
      <w:r w:rsidR="0058204E" w:rsidRPr="00D6257F">
        <w:rPr>
          <w:rFonts w:ascii="Cambria" w:hAnsi="Cambria"/>
          <w:color w:val="0070C0"/>
          <w:lang w:val="en-US"/>
        </w:rPr>
        <w:t xml:space="preserve"> </w:t>
      </w:r>
      <w:r w:rsidR="0058204E" w:rsidRPr="002A4191">
        <w:rPr>
          <w:rFonts w:ascii="Cambria" w:hAnsi="Cambria"/>
          <w:color w:val="0070C0"/>
          <w:lang w:val="ru-RU"/>
        </w:rPr>
        <w:t>должен</w:t>
      </w:r>
      <w:r w:rsidR="0058204E" w:rsidRPr="00D6257F">
        <w:rPr>
          <w:rFonts w:ascii="Cambria" w:hAnsi="Cambria"/>
          <w:color w:val="0070C0"/>
          <w:lang w:val="en-US"/>
        </w:rPr>
        <w:t xml:space="preserve"> </w:t>
      </w:r>
      <w:r w:rsidR="0058204E" w:rsidRPr="002A4191">
        <w:rPr>
          <w:rFonts w:ascii="Cambria" w:hAnsi="Cambria"/>
          <w:color w:val="0070C0"/>
          <w:lang w:val="ru-RU"/>
        </w:rPr>
        <w:t>соблюдать</w:t>
      </w:r>
      <w:r w:rsidR="0058204E" w:rsidRPr="00D6257F">
        <w:rPr>
          <w:rFonts w:ascii="Cambria" w:hAnsi="Cambria"/>
          <w:color w:val="0070C0"/>
          <w:lang w:val="en-US"/>
        </w:rPr>
        <w:t xml:space="preserve"> </w:t>
      </w:r>
      <w:r w:rsidR="0058204E" w:rsidRPr="002A4191">
        <w:rPr>
          <w:rFonts w:ascii="Cambria" w:hAnsi="Cambria"/>
          <w:color w:val="0070C0"/>
          <w:lang w:val="ru-RU"/>
        </w:rPr>
        <w:t>все</w:t>
      </w:r>
      <w:r w:rsidR="0058204E" w:rsidRPr="00D6257F">
        <w:rPr>
          <w:rFonts w:ascii="Cambria" w:hAnsi="Cambria"/>
          <w:color w:val="0070C0"/>
          <w:lang w:val="en-US"/>
        </w:rPr>
        <w:t xml:space="preserve"> </w:t>
      </w:r>
      <w:r w:rsidR="0058204E" w:rsidRPr="002A4191">
        <w:rPr>
          <w:rFonts w:ascii="Cambria" w:hAnsi="Cambria"/>
          <w:color w:val="0070C0"/>
          <w:lang w:val="ru-RU"/>
        </w:rPr>
        <w:t>инструкции</w:t>
      </w:r>
      <w:r w:rsidR="0058204E" w:rsidRPr="00D6257F">
        <w:rPr>
          <w:rFonts w:ascii="Cambria" w:hAnsi="Cambria"/>
          <w:color w:val="0070C0"/>
          <w:lang w:val="en-US"/>
        </w:rPr>
        <w:t xml:space="preserve">, </w:t>
      </w:r>
      <w:r w:rsidR="0058204E" w:rsidRPr="002A4191">
        <w:rPr>
          <w:rFonts w:ascii="Cambria" w:hAnsi="Cambria"/>
          <w:color w:val="0070C0"/>
          <w:lang w:val="ru-RU"/>
        </w:rPr>
        <w:t>данные</w:t>
      </w:r>
      <w:r w:rsidR="0058204E" w:rsidRPr="00D6257F">
        <w:rPr>
          <w:rFonts w:ascii="Cambria" w:hAnsi="Cambria"/>
          <w:color w:val="0070C0"/>
          <w:lang w:val="en-US"/>
        </w:rPr>
        <w:t xml:space="preserve"> </w:t>
      </w:r>
      <w:r w:rsidR="0058204E" w:rsidRPr="002A4191">
        <w:rPr>
          <w:rFonts w:ascii="Cambria" w:hAnsi="Cambria"/>
          <w:color w:val="0070C0"/>
          <w:lang w:val="ru-RU"/>
        </w:rPr>
        <w:t>Партнером</w:t>
      </w:r>
      <w:r w:rsidR="0058204E" w:rsidRPr="00D6257F">
        <w:rPr>
          <w:rFonts w:ascii="Cambria" w:hAnsi="Cambria"/>
          <w:color w:val="0070C0"/>
          <w:lang w:val="en-US"/>
        </w:rPr>
        <w:t>-</w:t>
      </w:r>
      <w:r w:rsidR="0058204E" w:rsidRPr="002A4191">
        <w:rPr>
          <w:rFonts w:ascii="Cambria" w:hAnsi="Cambria"/>
          <w:color w:val="0070C0"/>
          <w:lang w:val="ru-RU"/>
        </w:rPr>
        <w:t>исполнителем</w:t>
      </w:r>
      <w:r w:rsidR="0058204E" w:rsidRPr="00D6257F">
        <w:rPr>
          <w:rFonts w:ascii="Cambria" w:hAnsi="Cambria"/>
          <w:color w:val="0070C0"/>
          <w:lang w:val="en-US"/>
        </w:rPr>
        <w:t xml:space="preserve"> </w:t>
      </w:r>
      <w:r w:rsidR="0058204E" w:rsidRPr="002A4191">
        <w:rPr>
          <w:rFonts w:ascii="Cambria" w:hAnsi="Cambria"/>
          <w:color w:val="0070C0"/>
          <w:lang w:val="ru-RU"/>
        </w:rPr>
        <w:t>в</w:t>
      </w:r>
      <w:r w:rsidR="0058204E" w:rsidRPr="00D6257F">
        <w:rPr>
          <w:rFonts w:ascii="Cambria" w:hAnsi="Cambria"/>
          <w:color w:val="0070C0"/>
          <w:lang w:val="en-US"/>
        </w:rPr>
        <w:t xml:space="preserve"> </w:t>
      </w:r>
      <w:r w:rsidR="0058204E" w:rsidRPr="002A4191">
        <w:rPr>
          <w:rFonts w:ascii="Cambria" w:hAnsi="Cambria"/>
          <w:color w:val="0070C0"/>
          <w:lang w:val="ru-RU"/>
        </w:rPr>
        <w:t>отношении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0058204E" w:rsidRPr="00D6257F">
        <w:rPr>
          <w:rFonts w:ascii="Cambria" w:hAnsi="Cambria"/>
          <w:color w:val="0070C0"/>
          <w:lang w:val="en-US"/>
        </w:rPr>
        <w:t xml:space="preserve">, </w:t>
      </w:r>
      <w:r w:rsidR="0058204E" w:rsidRPr="002A4191">
        <w:rPr>
          <w:rFonts w:ascii="Cambria" w:hAnsi="Cambria"/>
          <w:color w:val="0070C0"/>
          <w:lang w:val="ru-RU"/>
        </w:rPr>
        <w:t>включая</w:t>
      </w:r>
      <w:r w:rsidR="0058204E" w:rsidRPr="00D6257F">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D6257F">
        <w:rPr>
          <w:rFonts w:ascii="Cambria" w:hAnsi="Cambria"/>
          <w:color w:val="0070C0"/>
          <w:lang w:val="en-US"/>
        </w:rPr>
        <w:t xml:space="preserve"> </w:t>
      </w:r>
      <w:r w:rsidR="0058204E" w:rsidRPr="002A4191">
        <w:rPr>
          <w:rFonts w:ascii="Cambria" w:hAnsi="Cambria"/>
          <w:color w:val="0070C0"/>
          <w:lang w:val="ru-RU"/>
        </w:rPr>
        <w:t>всех</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части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Pr="00D6257F">
        <w:rPr>
          <w:rFonts w:ascii="Cambria" w:hAnsi="Cambria"/>
          <w:color w:val="0070C0"/>
          <w:lang w:val="en-US"/>
        </w:rPr>
        <w:t>.</w:t>
      </w:r>
    </w:p>
    <w:p w14:paraId="61DB8462" w14:textId="77777777" w:rsidR="00AE5B41" w:rsidRPr="00D6257F" w:rsidRDefault="00AE5B41" w:rsidP="00AE5B41">
      <w:pPr>
        <w:rPr>
          <w:rFonts w:ascii="Cambria" w:hAnsi="Cambria"/>
          <w:color w:val="auto"/>
          <w:lang w:val="en-US"/>
        </w:rPr>
      </w:pPr>
    </w:p>
    <w:p w14:paraId="3D72A155" w14:textId="7E544CC0" w:rsidR="00AE5B41" w:rsidRPr="00D6257F" w:rsidRDefault="00794CFA" w:rsidP="00AE5B41">
      <w:pPr>
        <w:rPr>
          <w:rFonts w:ascii="Cambria" w:hAnsi="Cambria"/>
          <w:b/>
          <w:color w:val="auto"/>
          <w:sz w:val="24"/>
          <w:lang w:val="en-US"/>
        </w:rPr>
      </w:pPr>
      <w:r w:rsidRPr="00D6257F">
        <w:rPr>
          <w:rFonts w:ascii="Cambria" w:hAnsi="Cambria"/>
          <w:b/>
          <w:color w:val="auto"/>
          <w:sz w:val="24"/>
          <w:lang w:val="en-US"/>
        </w:rPr>
        <w:t>13.</w:t>
      </w:r>
      <w:r w:rsidRPr="00D6257F">
        <w:rPr>
          <w:rFonts w:ascii="Cambria" w:hAnsi="Cambria"/>
          <w:b/>
          <w:color w:val="auto"/>
          <w:sz w:val="24"/>
          <w:lang w:val="en-US"/>
        </w:rPr>
        <w:tab/>
      </w:r>
      <w:r w:rsidRPr="00DC3839">
        <w:rPr>
          <w:rFonts w:ascii="Cambria" w:hAnsi="Cambria"/>
          <w:b/>
          <w:color w:val="auto"/>
          <w:sz w:val="24"/>
        </w:rPr>
        <w:t>Approvals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D6257F" w:rsidRDefault="00AE5B41" w:rsidP="00AE5B41">
      <w:pPr>
        <w:rPr>
          <w:rFonts w:ascii="Cambria" w:hAnsi="Cambria"/>
          <w:color w:val="0070C0"/>
          <w:lang w:val="en-US"/>
        </w:rPr>
      </w:pPr>
      <w:r w:rsidRPr="00DC3839">
        <w:rPr>
          <w:rFonts w:ascii="Cambria" w:hAnsi="Cambria"/>
          <w:color w:val="auto"/>
        </w:rPr>
        <w:t>No</w:t>
      </w:r>
      <w:r w:rsidRPr="00D6257F">
        <w:rPr>
          <w:rFonts w:ascii="Cambria" w:hAnsi="Cambria"/>
          <w:color w:val="auto"/>
          <w:lang w:val="en-US"/>
        </w:rPr>
        <w:t xml:space="preserve"> </w:t>
      </w:r>
      <w:r w:rsidRPr="00DC3839">
        <w:rPr>
          <w:rFonts w:ascii="Cambria" w:hAnsi="Cambria"/>
          <w:color w:val="auto"/>
        </w:rPr>
        <w:t>approval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absence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comment</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representative</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affect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obligations</w:t>
      </w:r>
      <w:r w:rsidR="0058204E" w:rsidRPr="00D6257F">
        <w:rPr>
          <w:rFonts w:ascii="Cambria" w:hAnsi="Cambria"/>
          <w:color w:val="auto"/>
          <w:lang w:val="en-US"/>
        </w:rPr>
        <w:t xml:space="preserve">/ </w:t>
      </w:r>
      <w:r w:rsidR="0058204E" w:rsidRPr="002A4191">
        <w:rPr>
          <w:rFonts w:ascii="Cambria" w:hAnsi="Cambria"/>
          <w:color w:val="0070C0"/>
          <w:lang w:val="ru-RU"/>
        </w:rPr>
        <w:t>Никакое</w:t>
      </w:r>
      <w:r w:rsidR="0058204E" w:rsidRPr="00D6257F">
        <w:rPr>
          <w:rFonts w:ascii="Cambria" w:hAnsi="Cambria"/>
          <w:color w:val="0070C0"/>
          <w:lang w:val="en-US"/>
        </w:rPr>
        <w:t xml:space="preserve"> </w:t>
      </w:r>
      <w:r w:rsidR="0058204E" w:rsidRPr="002A4191">
        <w:rPr>
          <w:rFonts w:ascii="Cambria" w:hAnsi="Cambria"/>
          <w:color w:val="0070C0"/>
          <w:lang w:val="ru-RU"/>
        </w:rPr>
        <w:t>одобрение</w:t>
      </w:r>
      <w:r w:rsidR="0058204E" w:rsidRPr="00D6257F">
        <w:rPr>
          <w:rFonts w:ascii="Cambria" w:hAnsi="Cambria"/>
          <w:color w:val="0070C0"/>
          <w:lang w:val="en-US"/>
        </w:rPr>
        <w:t xml:space="preserve">, </w:t>
      </w:r>
      <w:r w:rsidR="0058204E" w:rsidRPr="002A4191">
        <w:rPr>
          <w:rFonts w:ascii="Cambria" w:hAnsi="Cambria"/>
          <w:color w:val="0070C0"/>
          <w:lang w:val="ru-RU"/>
        </w:rPr>
        <w:t>согласие</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отсутствие</w:t>
      </w:r>
      <w:r w:rsidR="0058204E" w:rsidRPr="00D6257F">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D6257F">
        <w:rPr>
          <w:rFonts w:ascii="Cambria" w:hAnsi="Cambria"/>
          <w:color w:val="0070C0"/>
          <w:lang w:val="en-US"/>
        </w:rPr>
        <w:t xml:space="preserve"> </w:t>
      </w:r>
      <w:r w:rsidR="0058204E" w:rsidRPr="002A4191">
        <w:rPr>
          <w:rFonts w:ascii="Cambria" w:hAnsi="Cambria"/>
          <w:color w:val="0070C0"/>
          <w:lang w:val="ru-RU"/>
        </w:rPr>
        <w:t>со</w:t>
      </w:r>
      <w:r w:rsidR="0058204E" w:rsidRPr="00D6257F">
        <w:rPr>
          <w:rFonts w:ascii="Cambria" w:hAnsi="Cambria"/>
          <w:color w:val="0070C0"/>
          <w:lang w:val="en-US"/>
        </w:rPr>
        <w:t xml:space="preserve"> </w:t>
      </w:r>
      <w:r w:rsidR="0058204E" w:rsidRPr="002A4191">
        <w:rPr>
          <w:rFonts w:ascii="Cambria" w:hAnsi="Cambria"/>
          <w:color w:val="0070C0"/>
          <w:lang w:val="ru-RU"/>
        </w:rPr>
        <w:t>стороны</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не</w:t>
      </w:r>
      <w:r w:rsidR="0058204E" w:rsidRPr="00D6257F">
        <w:rPr>
          <w:rFonts w:ascii="Cambria" w:hAnsi="Cambria"/>
          <w:color w:val="0070C0"/>
          <w:lang w:val="en-US"/>
        </w:rPr>
        <w:t xml:space="preserve"> </w:t>
      </w:r>
      <w:r w:rsidR="0058204E" w:rsidRPr="002A4191">
        <w:rPr>
          <w:rFonts w:ascii="Cambria" w:hAnsi="Cambria"/>
          <w:color w:val="0070C0"/>
          <w:lang w:val="ru-RU"/>
        </w:rPr>
        <w:t>влияют</w:t>
      </w:r>
      <w:r w:rsidR="0058204E" w:rsidRPr="00D6257F">
        <w:rPr>
          <w:rFonts w:ascii="Cambria" w:hAnsi="Cambria"/>
          <w:color w:val="0070C0"/>
          <w:lang w:val="en-US"/>
        </w:rPr>
        <w:t xml:space="preserve"> </w:t>
      </w:r>
      <w:r w:rsidR="0058204E" w:rsidRPr="002A4191">
        <w:rPr>
          <w:rFonts w:ascii="Cambria" w:hAnsi="Cambria"/>
          <w:color w:val="0070C0"/>
          <w:lang w:val="ru-RU"/>
        </w:rPr>
        <w:t>на</w:t>
      </w:r>
      <w:r w:rsidR="0058204E" w:rsidRPr="00D6257F">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D6257F">
        <w:rPr>
          <w:rFonts w:ascii="Cambria" w:hAnsi="Cambria"/>
          <w:color w:val="0070C0"/>
          <w:lang w:val="en-US"/>
        </w:rPr>
        <w:t xml:space="preserve"> </w:t>
      </w:r>
      <w:r w:rsidR="0058204E" w:rsidRPr="002A4191">
        <w:rPr>
          <w:rFonts w:ascii="Cambria" w:hAnsi="Cambria"/>
          <w:color w:val="0070C0"/>
          <w:lang w:val="ru-RU"/>
        </w:rPr>
        <w:t>Подрядчика</w:t>
      </w:r>
      <w:r w:rsidRPr="00D6257F">
        <w:rPr>
          <w:rFonts w:ascii="Cambria" w:hAnsi="Cambria"/>
          <w:color w:val="0070C0"/>
          <w:lang w:val="en-US"/>
        </w:rPr>
        <w:t>.</w:t>
      </w:r>
    </w:p>
    <w:p w14:paraId="3D64993A" w14:textId="77777777" w:rsidR="00AE5B41" w:rsidRPr="00D6257F"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r w:rsidR="0058204E" w:rsidRPr="00B84591">
        <w:rPr>
          <w:rFonts w:ascii="Cambria" w:hAnsi="Cambria"/>
          <w:b/>
          <w:color w:val="0070C0"/>
          <w:sz w:val="24"/>
        </w:rPr>
        <w:t>Общие обязанности Подрядчика</w:t>
      </w:r>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The Contractor shall carry out the Works properly and in accordance with the Contract. The Contractor shall check the BoQs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r w:rsidR="00AD7E6F" w:rsidRPr="00B84591">
        <w:rPr>
          <w:rFonts w:ascii="Cambria" w:hAnsi="Cambria"/>
          <w:color w:val="0070C0"/>
        </w:rPr>
        <w:t>Подрядчик выполн</w:t>
      </w:r>
      <w:r w:rsidR="00AD7E6F" w:rsidRPr="00B84591">
        <w:rPr>
          <w:rFonts w:ascii="Cambria" w:hAnsi="Cambria"/>
          <w:color w:val="0070C0"/>
          <w:lang w:val="ru-RU"/>
        </w:rPr>
        <w:t>яет</w:t>
      </w:r>
      <w:r w:rsidR="00AD7E6F" w:rsidRPr="00B84591">
        <w:rPr>
          <w:rFonts w:ascii="Cambria" w:hAnsi="Cambria"/>
          <w:color w:val="0070C0"/>
        </w:rPr>
        <w:t xml:space="preserve"> Работы надлежащим образом и в соответствии с Контрактом.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AD7E6F">
        <w:rPr>
          <w:rFonts w:ascii="Cambria" w:hAnsi="Cambria"/>
          <w:color w:val="auto"/>
        </w:rPr>
        <w:t>/</w:t>
      </w:r>
      <w:r w:rsidR="00AD7E6F" w:rsidRPr="00B84591">
        <w:rPr>
          <w:rFonts w:ascii="Cambria" w:hAnsi="Cambria"/>
          <w:color w:val="0070C0"/>
        </w:rPr>
        <w:t xml:space="preserve">В случае выполнения Подрядчиком проектных работ, указанных в Приложении 2, Спецификациях согласно Приложению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r w:rsidR="00AD7E6F" w:rsidRPr="00B84591">
        <w:rPr>
          <w:rFonts w:ascii="Cambria" w:hAnsi="Cambria"/>
          <w:color w:val="0070C0"/>
        </w:rPr>
        <w:t xml:space="preserve">Подрядчик должен предоставить проект своевременно и не позднее, чем в соответствии с согласованной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r w:rsidR="00AD7E6F" w:rsidRPr="00B84591">
        <w:rPr>
          <w:rFonts w:ascii="Cambria" w:hAnsi="Cambria"/>
          <w:color w:val="0070C0"/>
        </w:rPr>
        <w:t xml:space="preserve">программой (Приложение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r w:rsidR="00AD7E6F" w:rsidRPr="00B84591">
        <w:rPr>
          <w:rFonts w:ascii="Cambria" w:hAnsi="Cambria"/>
          <w:color w:val="0070C0"/>
        </w:rPr>
        <w:t>Подрядчик обеспечи</w:t>
      </w:r>
      <w:r w:rsidR="00AD7E6F" w:rsidRPr="00B84591">
        <w:rPr>
          <w:rFonts w:ascii="Cambria" w:hAnsi="Cambria"/>
          <w:color w:val="0070C0"/>
          <w:lang w:val="ru-RU"/>
        </w:rPr>
        <w:t>вает</w:t>
      </w:r>
      <w:r w:rsidR="00AD7E6F" w:rsidRPr="00B84591">
        <w:rPr>
          <w:rFonts w:ascii="Cambria" w:hAnsi="Cambria"/>
          <w:color w:val="0070C0"/>
        </w:rPr>
        <w:t xml:space="preserve"> весь надзор, рабочую силу, </w:t>
      </w:r>
      <w:r w:rsidR="00AD7E6F" w:rsidRPr="00B84591">
        <w:rPr>
          <w:rFonts w:ascii="Cambria" w:hAnsi="Cambria"/>
          <w:color w:val="0070C0"/>
          <w:lang w:val="ru-RU"/>
        </w:rPr>
        <w:t>м</w:t>
      </w:r>
      <w:r w:rsidR="00AD7E6F" w:rsidRPr="00B84591">
        <w:rPr>
          <w:rFonts w:ascii="Cambria" w:hAnsi="Cambria"/>
          <w:color w:val="0070C0"/>
        </w:rPr>
        <w:t xml:space="preserve">атериалы,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r w:rsidR="00AD7E6F" w:rsidRPr="00B84591">
        <w:rPr>
          <w:rFonts w:ascii="Cambria" w:hAnsi="Cambria"/>
          <w:color w:val="0070C0"/>
        </w:rPr>
        <w:t xml:space="preserve">борудование Подрядчика, которые могут потребоваться.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r w:rsidR="00AD7E6F" w:rsidRPr="00B84591">
        <w:rPr>
          <w:rFonts w:ascii="Cambria" w:hAnsi="Cambria"/>
          <w:b/>
          <w:color w:val="0070C0"/>
          <w:sz w:val="24"/>
        </w:rPr>
        <w:t>Соблюдение законов и правил</w:t>
      </w:r>
    </w:p>
    <w:p w14:paraId="58DC4ADE" w14:textId="5A02388C"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007A7BAD">
        <w:rPr>
          <w:rFonts w:ascii="Cambria" w:hAnsi="Cambria"/>
          <w:i/>
          <w:color w:val="auto"/>
        </w:rPr>
        <w:t>the Kyrgyz Republic</w:t>
      </w:r>
      <w:r w:rsidRPr="00DC3839">
        <w:rPr>
          <w:rFonts w:ascii="Cambria" w:hAnsi="Cambria"/>
          <w:color w:val="auto"/>
        </w:rPr>
        <w:t>, including social, environmental and hygiene standards and liabilities to third parties. The</w:t>
      </w:r>
      <w:r w:rsidRPr="007A7BAD">
        <w:rPr>
          <w:rFonts w:ascii="Cambria" w:hAnsi="Cambria"/>
          <w:color w:val="auto"/>
        </w:rPr>
        <w:t xml:space="preserve"> </w:t>
      </w:r>
      <w:r w:rsidRPr="00DC3839">
        <w:rPr>
          <w:rFonts w:ascii="Cambria" w:hAnsi="Cambria"/>
          <w:color w:val="auto"/>
        </w:rPr>
        <w:t>Contractor</w:t>
      </w:r>
      <w:r w:rsidRPr="007A7BAD">
        <w:rPr>
          <w:rFonts w:ascii="Cambria" w:hAnsi="Cambria"/>
          <w:color w:val="auto"/>
        </w:rPr>
        <w:t xml:space="preserve"> </w:t>
      </w:r>
      <w:r w:rsidRPr="00DC3839">
        <w:rPr>
          <w:rFonts w:ascii="Cambria" w:hAnsi="Cambria"/>
          <w:color w:val="auto"/>
        </w:rPr>
        <w:t>shall</w:t>
      </w:r>
      <w:r w:rsidRPr="007A7BAD">
        <w:rPr>
          <w:rFonts w:ascii="Cambria" w:hAnsi="Cambria"/>
          <w:color w:val="auto"/>
        </w:rPr>
        <w:t xml:space="preserve"> </w:t>
      </w:r>
      <w:r w:rsidRPr="00DC3839">
        <w:rPr>
          <w:rFonts w:ascii="Cambria" w:hAnsi="Cambria"/>
          <w:color w:val="auto"/>
        </w:rPr>
        <w:t>give</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notices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pay</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fees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other</w:t>
      </w:r>
      <w:r w:rsidRPr="007A7BAD">
        <w:rPr>
          <w:rFonts w:ascii="Cambria" w:hAnsi="Cambria"/>
          <w:color w:val="auto"/>
        </w:rPr>
        <w:t xml:space="preserve"> </w:t>
      </w:r>
      <w:r w:rsidRPr="00DC3839">
        <w:rPr>
          <w:rFonts w:ascii="Cambria" w:hAnsi="Cambria"/>
          <w:color w:val="auto"/>
        </w:rPr>
        <w:t>charges</w:t>
      </w:r>
      <w:r w:rsidRPr="007A7BAD">
        <w:rPr>
          <w:rFonts w:ascii="Cambria" w:hAnsi="Cambria"/>
          <w:color w:val="auto"/>
        </w:rPr>
        <w:t xml:space="preserve"> </w:t>
      </w:r>
      <w:r w:rsidRPr="00DC3839">
        <w:rPr>
          <w:rFonts w:ascii="Cambria" w:hAnsi="Cambria"/>
          <w:color w:val="auto"/>
        </w:rPr>
        <w:t>in</w:t>
      </w:r>
      <w:r w:rsidRPr="007A7BAD">
        <w:rPr>
          <w:rFonts w:ascii="Cambria" w:hAnsi="Cambria"/>
          <w:color w:val="auto"/>
        </w:rPr>
        <w:t xml:space="preserve"> </w:t>
      </w:r>
      <w:r w:rsidRPr="00DC3839">
        <w:rPr>
          <w:rFonts w:ascii="Cambria" w:hAnsi="Cambria"/>
          <w:color w:val="auto"/>
        </w:rPr>
        <w:t>respect</w:t>
      </w:r>
      <w:r w:rsidRPr="007A7BAD">
        <w:rPr>
          <w:rFonts w:ascii="Cambria" w:hAnsi="Cambria"/>
          <w:color w:val="auto"/>
        </w:rPr>
        <w:t xml:space="preserve"> </w:t>
      </w:r>
      <w:r w:rsidRPr="00DC3839">
        <w:rPr>
          <w:rFonts w:ascii="Cambria" w:hAnsi="Cambria"/>
          <w:color w:val="auto"/>
        </w:rPr>
        <w:t>of</w:t>
      </w:r>
      <w:r w:rsidRPr="007A7BAD">
        <w:rPr>
          <w:rFonts w:ascii="Cambria" w:hAnsi="Cambria"/>
          <w:color w:val="auto"/>
        </w:rPr>
        <w:t xml:space="preserve"> </w:t>
      </w:r>
      <w:r w:rsidRPr="00DC3839">
        <w:rPr>
          <w:rFonts w:ascii="Cambria" w:hAnsi="Cambria"/>
          <w:color w:val="auto"/>
        </w:rPr>
        <w:t>the</w:t>
      </w:r>
      <w:r w:rsidRPr="007A7BAD">
        <w:rPr>
          <w:rFonts w:ascii="Cambria" w:hAnsi="Cambria"/>
          <w:color w:val="auto"/>
        </w:rPr>
        <w:t xml:space="preserve"> </w:t>
      </w:r>
      <w:r w:rsidRPr="00DC3839">
        <w:rPr>
          <w:rFonts w:ascii="Cambria" w:hAnsi="Cambria"/>
          <w:color w:val="auto"/>
        </w:rPr>
        <w:t>Works</w:t>
      </w:r>
      <w:r w:rsidR="00AD7E6F" w:rsidRPr="007A7BAD">
        <w:rPr>
          <w:rFonts w:ascii="Cambria" w:hAnsi="Cambria"/>
          <w:color w:val="auto"/>
        </w:rPr>
        <w:t>/</w:t>
      </w:r>
      <w:r w:rsidR="00AD7E6F" w:rsidRPr="00B84591">
        <w:rPr>
          <w:rFonts w:ascii="Cambria" w:hAnsi="Cambria"/>
          <w:color w:val="0070C0"/>
          <w:lang w:val="ru-RU"/>
        </w:rPr>
        <w:t>Подрядчик</w:t>
      </w:r>
      <w:r w:rsidR="00AD7E6F" w:rsidRPr="007A7BAD">
        <w:rPr>
          <w:rFonts w:ascii="Cambria" w:hAnsi="Cambria"/>
          <w:color w:val="0070C0"/>
        </w:rPr>
        <w:t xml:space="preserve"> </w:t>
      </w:r>
      <w:r w:rsidR="00AD7E6F" w:rsidRPr="00B84591">
        <w:rPr>
          <w:rFonts w:ascii="Cambria" w:hAnsi="Cambria"/>
          <w:color w:val="0070C0"/>
          <w:lang w:val="ru-RU"/>
        </w:rPr>
        <w:t>несет</w:t>
      </w:r>
      <w:r w:rsidR="00AD7E6F" w:rsidRPr="007A7BAD">
        <w:rPr>
          <w:rFonts w:ascii="Cambria" w:hAnsi="Cambria"/>
          <w:color w:val="0070C0"/>
        </w:rPr>
        <w:t xml:space="preserve"> </w:t>
      </w:r>
      <w:r w:rsidR="00AD7E6F" w:rsidRPr="00B84591">
        <w:rPr>
          <w:rFonts w:ascii="Cambria" w:hAnsi="Cambria"/>
          <w:color w:val="0070C0"/>
          <w:lang w:val="ru-RU"/>
        </w:rPr>
        <w:t>ответственность</w:t>
      </w:r>
      <w:r w:rsidR="00AD7E6F" w:rsidRPr="007A7BAD">
        <w:rPr>
          <w:rFonts w:ascii="Cambria" w:hAnsi="Cambria"/>
          <w:color w:val="0070C0"/>
        </w:rPr>
        <w:t xml:space="preserve"> </w:t>
      </w:r>
      <w:r w:rsidR="00AD7E6F" w:rsidRPr="00B84591">
        <w:rPr>
          <w:rFonts w:ascii="Cambria" w:hAnsi="Cambria"/>
          <w:color w:val="0070C0"/>
          <w:lang w:val="ru-RU"/>
        </w:rPr>
        <w:t>за</w:t>
      </w:r>
      <w:r w:rsidR="00AD7E6F" w:rsidRPr="007A7BAD">
        <w:rPr>
          <w:rFonts w:ascii="Cambria" w:hAnsi="Cambria"/>
          <w:color w:val="0070C0"/>
        </w:rPr>
        <w:t xml:space="preserve"> </w:t>
      </w:r>
      <w:r w:rsidR="00AD7E6F" w:rsidRPr="00B84591">
        <w:rPr>
          <w:rFonts w:ascii="Cambria" w:hAnsi="Cambria"/>
          <w:color w:val="0070C0"/>
          <w:lang w:val="ru-RU"/>
        </w:rPr>
        <w:t>соблюдение</w:t>
      </w:r>
      <w:r w:rsidR="00AD7E6F" w:rsidRPr="007A7BAD">
        <w:rPr>
          <w:rFonts w:ascii="Cambria" w:hAnsi="Cambria"/>
          <w:color w:val="0070C0"/>
        </w:rPr>
        <w:t xml:space="preserve"> </w:t>
      </w:r>
      <w:r w:rsidR="00AD7E6F" w:rsidRPr="00B84591">
        <w:rPr>
          <w:rFonts w:ascii="Cambria" w:hAnsi="Cambria"/>
          <w:color w:val="0070C0"/>
          <w:lang w:val="ru-RU"/>
        </w:rPr>
        <w:t>всех</w:t>
      </w:r>
      <w:r w:rsidR="00AD7E6F" w:rsidRPr="007A7BAD">
        <w:rPr>
          <w:rFonts w:ascii="Cambria" w:hAnsi="Cambria"/>
          <w:color w:val="0070C0"/>
        </w:rPr>
        <w:t xml:space="preserve"> </w:t>
      </w:r>
      <w:r w:rsidR="00AD7E6F" w:rsidRPr="00B84591">
        <w:rPr>
          <w:rFonts w:ascii="Cambria" w:hAnsi="Cambria"/>
          <w:color w:val="0070C0"/>
          <w:lang w:val="ru-RU"/>
        </w:rPr>
        <w:t>законов</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правил</w:t>
      </w:r>
      <w:r w:rsidR="00AD7E6F" w:rsidRPr="007A7BAD">
        <w:rPr>
          <w:rFonts w:ascii="Cambria" w:hAnsi="Cambria"/>
          <w:color w:val="0070C0"/>
        </w:rPr>
        <w:t xml:space="preserve"> </w:t>
      </w:r>
      <w:r w:rsidR="007A7BAD">
        <w:rPr>
          <w:rFonts w:ascii="Cambria" w:hAnsi="Cambria"/>
          <w:i/>
          <w:iCs/>
          <w:color w:val="0070C0"/>
          <w:lang w:val="ru-RU"/>
        </w:rPr>
        <w:t>Кыргызской</w:t>
      </w:r>
      <w:r w:rsidR="007A7BAD" w:rsidRPr="007A7BAD">
        <w:rPr>
          <w:rFonts w:ascii="Cambria" w:hAnsi="Cambria"/>
          <w:i/>
          <w:iCs/>
          <w:color w:val="0070C0"/>
        </w:rPr>
        <w:t xml:space="preserve"> </w:t>
      </w:r>
      <w:r w:rsidR="007A7BAD">
        <w:rPr>
          <w:rFonts w:ascii="Cambria" w:hAnsi="Cambria"/>
          <w:i/>
          <w:iCs/>
          <w:color w:val="0070C0"/>
          <w:lang w:val="ru-RU"/>
        </w:rPr>
        <w:t>Республики</w:t>
      </w:r>
      <w:r w:rsidR="00AD7E6F" w:rsidRPr="007A7BAD">
        <w:rPr>
          <w:rFonts w:ascii="Cambria" w:hAnsi="Cambria"/>
          <w:color w:val="0070C0"/>
        </w:rPr>
        <w:t xml:space="preserve">, </w:t>
      </w:r>
      <w:r w:rsidR="00AD7E6F" w:rsidRPr="00B84591">
        <w:rPr>
          <w:rFonts w:ascii="Cambria" w:hAnsi="Cambria"/>
          <w:color w:val="0070C0"/>
          <w:lang w:val="ru-RU"/>
        </w:rPr>
        <w:t>включая</w:t>
      </w:r>
      <w:r w:rsidR="00AD7E6F" w:rsidRPr="007A7BAD">
        <w:rPr>
          <w:rFonts w:ascii="Cambria" w:hAnsi="Cambria"/>
          <w:color w:val="0070C0"/>
        </w:rPr>
        <w:t xml:space="preserve"> </w:t>
      </w:r>
      <w:r w:rsidR="00AD7E6F" w:rsidRPr="00B84591">
        <w:rPr>
          <w:rFonts w:ascii="Cambria" w:hAnsi="Cambria"/>
          <w:color w:val="0070C0"/>
          <w:lang w:val="ru-RU"/>
        </w:rPr>
        <w:t>социальные</w:t>
      </w:r>
      <w:r w:rsidR="00AD7E6F" w:rsidRPr="007A7BAD">
        <w:rPr>
          <w:rFonts w:ascii="Cambria" w:hAnsi="Cambria"/>
          <w:color w:val="0070C0"/>
        </w:rPr>
        <w:t xml:space="preserve">, </w:t>
      </w:r>
      <w:r w:rsidR="00AD7E6F" w:rsidRPr="00B84591">
        <w:rPr>
          <w:rFonts w:ascii="Cambria" w:hAnsi="Cambria"/>
          <w:color w:val="0070C0"/>
          <w:lang w:val="ru-RU"/>
        </w:rPr>
        <w:t>экологические</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гигиенические</w:t>
      </w:r>
      <w:r w:rsidR="00AD7E6F" w:rsidRPr="007A7BAD">
        <w:rPr>
          <w:rFonts w:ascii="Cambria" w:hAnsi="Cambria"/>
          <w:color w:val="0070C0"/>
        </w:rPr>
        <w:t xml:space="preserve"> </w:t>
      </w:r>
      <w:r w:rsidR="00AD7E6F" w:rsidRPr="00B84591">
        <w:rPr>
          <w:rFonts w:ascii="Cambria" w:hAnsi="Cambria"/>
          <w:color w:val="0070C0"/>
          <w:lang w:val="ru-RU"/>
        </w:rPr>
        <w:t>стандарты</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обязательства</w:t>
      </w:r>
      <w:r w:rsidR="00AD7E6F" w:rsidRPr="007A7BAD">
        <w:rPr>
          <w:rFonts w:ascii="Cambria" w:hAnsi="Cambria"/>
          <w:color w:val="0070C0"/>
        </w:rPr>
        <w:t xml:space="preserve"> </w:t>
      </w:r>
      <w:r w:rsidR="00AD7E6F" w:rsidRPr="00B84591">
        <w:rPr>
          <w:rFonts w:ascii="Cambria" w:hAnsi="Cambria"/>
          <w:color w:val="0070C0"/>
          <w:lang w:val="ru-RU"/>
        </w:rPr>
        <w:t>перед</w:t>
      </w:r>
      <w:r w:rsidR="00AD7E6F" w:rsidRPr="007A7BAD">
        <w:rPr>
          <w:rFonts w:ascii="Cambria" w:hAnsi="Cambria"/>
          <w:color w:val="0070C0"/>
        </w:rPr>
        <w:t xml:space="preserve"> </w:t>
      </w:r>
      <w:r w:rsidR="00AD7E6F" w:rsidRPr="00B84591">
        <w:rPr>
          <w:rFonts w:ascii="Cambria" w:hAnsi="Cambria"/>
          <w:color w:val="0070C0"/>
          <w:lang w:val="ru-RU"/>
        </w:rPr>
        <w:t>третьими</w:t>
      </w:r>
      <w:r w:rsidR="00AD7E6F" w:rsidRPr="007A7BAD">
        <w:rPr>
          <w:rFonts w:ascii="Cambria" w:hAnsi="Cambria"/>
          <w:color w:val="0070C0"/>
        </w:rPr>
        <w:t xml:space="preserve"> </w:t>
      </w:r>
      <w:r w:rsidR="00AD7E6F" w:rsidRPr="00B84591">
        <w:rPr>
          <w:rFonts w:ascii="Cambria" w:hAnsi="Cambria"/>
          <w:color w:val="0070C0"/>
          <w:lang w:val="ru-RU"/>
        </w:rPr>
        <w:t>лицами</w:t>
      </w:r>
      <w:r w:rsidR="00AD7E6F" w:rsidRPr="007A7BAD">
        <w:rPr>
          <w:rFonts w:ascii="Cambria" w:hAnsi="Cambria"/>
          <w:color w:val="0070C0"/>
        </w:rPr>
        <w:t xml:space="preserve">. </w:t>
      </w:r>
      <w:r w:rsidR="00AD7E6F" w:rsidRPr="00B84591">
        <w:rPr>
          <w:rFonts w:ascii="Cambria" w:hAnsi="Cambria"/>
          <w:color w:val="0070C0"/>
          <w:lang w:val="ru-RU"/>
        </w:rPr>
        <w:t>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7113F92C" w14:textId="77777777" w:rsidR="00AE5B41" w:rsidRPr="00AD7E6F" w:rsidRDefault="00AE5B41" w:rsidP="00AE5B41">
      <w:pPr>
        <w:rPr>
          <w:rFonts w:ascii="Cambria" w:hAnsi="Cambria"/>
          <w:color w:val="auto"/>
          <w:lang w:val="ru-RU"/>
        </w:rPr>
      </w:pPr>
    </w:p>
    <w:p w14:paraId="264B0B64" w14:textId="0EB477FA"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16.</w:t>
      </w:r>
      <w:r w:rsidRPr="00D6257F">
        <w:rPr>
          <w:rFonts w:ascii="Cambria" w:hAnsi="Cambria"/>
          <w:b/>
          <w:color w:val="auto"/>
          <w:sz w:val="24"/>
          <w:lang w:val="en-US"/>
        </w:rPr>
        <w:tab/>
      </w:r>
      <w:r w:rsidRPr="00DC3839">
        <w:rPr>
          <w:rFonts w:ascii="Cambria" w:hAnsi="Cambria"/>
          <w:b/>
          <w:color w:val="auto"/>
          <w:sz w:val="24"/>
        </w:rPr>
        <w:t>Contractor</w:t>
      </w:r>
      <w:r w:rsidR="005139BC" w:rsidRPr="00D6257F">
        <w:rPr>
          <w:rFonts w:ascii="Cambria" w:hAnsi="Cambria"/>
          <w:b/>
          <w:color w:val="auto"/>
          <w:sz w:val="24"/>
          <w:lang w:val="en-US"/>
        </w:rPr>
        <w:t>’</w:t>
      </w:r>
      <w:r w:rsidR="005139BC" w:rsidRPr="00DC3839">
        <w:rPr>
          <w:rFonts w:ascii="Cambria" w:hAnsi="Cambria"/>
          <w:b/>
          <w:color w:val="auto"/>
          <w:sz w:val="24"/>
        </w:rPr>
        <w:t>s</w:t>
      </w:r>
      <w:r w:rsidR="005139BC" w:rsidRPr="00D6257F">
        <w:rPr>
          <w:rFonts w:ascii="Cambria" w:hAnsi="Cambria"/>
          <w:b/>
          <w:color w:val="auto"/>
          <w:sz w:val="24"/>
          <w:lang w:val="en-US"/>
        </w:rPr>
        <w:t xml:space="preserve"> </w:t>
      </w:r>
      <w:r w:rsidR="005139BC" w:rsidRPr="00DC3839">
        <w:rPr>
          <w:rFonts w:ascii="Cambria" w:hAnsi="Cambria"/>
          <w:b/>
          <w:color w:val="auto"/>
          <w:sz w:val="24"/>
        </w:rPr>
        <w:t>Representative</w:t>
      </w:r>
      <w:r w:rsidR="00ED1714" w:rsidRPr="00D6257F">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D6257F">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D6257F" w:rsidRDefault="00AE5B41" w:rsidP="00AE5B41">
      <w:pPr>
        <w:rPr>
          <w:rFonts w:ascii="Cambria" w:hAnsi="Cambria"/>
          <w:color w:val="auto"/>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submit</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name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particulars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person</w:t>
      </w:r>
      <w:r w:rsidRPr="00D6257F">
        <w:rPr>
          <w:rFonts w:ascii="Cambria" w:hAnsi="Cambria"/>
          <w:color w:val="auto"/>
          <w:lang w:val="en-US"/>
        </w:rPr>
        <w:t xml:space="preserve"> </w:t>
      </w:r>
      <w:r w:rsidRPr="00DC3839">
        <w:rPr>
          <w:rFonts w:ascii="Cambria" w:hAnsi="Cambria"/>
          <w:color w:val="auto"/>
        </w:rPr>
        <w:t>authorised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receive</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on</w:t>
      </w:r>
      <w:r w:rsidRPr="00D6257F">
        <w:rPr>
          <w:rFonts w:ascii="Cambria" w:hAnsi="Cambria"/>
          <w:color w:val="auto"/>
          <w:lang w:val="en-US"/>
        </w:rPr>
        <w:t xml:space="preserve"> </w:t>
      </w:r>
      <w:r w:rsidRPr="00DC3839">
        <w:rPr>
          <w:rFonts w:ascii="Cambria" w:hAnsi="Cambria"/>
          <w:color w:val="auto"/>
        </w:rPr>
        <w:t>behalf</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00ED1714" w:rsidRPr="00D6257F">
        <w:rPr>
          <w:rFonts w:ascii="Cambria" w:hAnsi="Cambria"/>
          <w:color w:val="auto"/>
          <w:lang w:val="en-US"/>
        </w:rPr>
        <w:t xml:space="preserve">/ </w:t>
      </w:r>
      <w:r w:rsidR="00ED1714" w:rsidRPr="002A4191">
        <w:rPr>
          <w:rFonts w:ascii="Cambria" w:hAnsi="Cambria"/>
          <w:color w:val="0070C0"/>
          <w:lang w:val="ru-RU"/>
        </w:rPr>
        <w:t>Подрядчик</w:t>
      </w:r>
      <w:r w:rsidR="00ED1714" w:rsidRPr="00D6257F">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D6257F">
        <w:rPr>
          <w:rFonts w:ascii="Cambria" w:hAnsi="Cambria"/>
          <w:color w:val="0070C0"/>
          <w:lang w:val="en-US"/>
        </w:rPr>
        <w:t xml:space="preserve"> </w:t>
      </w:r>
      <w:r w:rsidR="00ED1714" w:rsidRPr="002A4191">
        <w:rPr>
          <w:rFonts w:ascii="Cambria" w:hAnsi="Cambria"/>
          <w:color w:val="0070C0"/>
          <w:lang w:val="ru-RU"/>
        </w:rPr>
        <w:t>Партнеру</w:t>
      </w:r>
      <w:r w:rsidR="00ED1714" w:rsidRPr="00D6257F">
        <w:rPr>
          <w:rFonts w:ascii="Cambria" w:hAnsi="Cambria"/>
          <w:color w:val="0070C0"/>
          <w:lang w:val="en-US"/>
        </w:rPr>
        <w:t>-</w:t>
      </w:r>
      <w:r w:rsidR="00ED1714" w:rsidRPr="002A4191">
        <w:rPr>
          <w:rFonts w:ascii="Cambria" w:hAnsi="Cambria"/>
          <w:color w:val="002060"/>
          <w:lang w:val="ru-RU"/>
        </w:rPr>
        <w:t>исполнителю</w:t>
      </w:r>
      <w:r w:rsidR="00ED1714" w:rsidRPr="00D6257F">
        <w:rPr>
          <w:rFonts w:ascii="Cambria" w:hAnsi="Cambria"/>
          <w:color w:val="002060"/>
          <w:lang w:val="en-US"/>
        </w:rPr>
        <w:t xml:space="preserve"> </w:t>
      </w:r>
      <w:r w:rsidR="00ED1714" w:rsidRPr="002A4191">
        <w:rPr>
          <w:rFonts w:ascii="Cambria" w:hAnsi="Cambria"/>
          <w:color w:val="002060"/>
          <w:lang w:val="ru-RU"/>
        </w:rPr>
        <w:t>на</w:t>
      </w:r>
      <w:r w:rsidR="00ED1714" w:rsidRPr="00D6257F">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D6257F">
        <w:rPr>
          <w:rFonts w:ascii="Cambria" w:hAnsi="Cambria"/>
          <w:color w:val="002060"/>
          <w:lang w:val="en-US"/>
        </w:rPr>
        <w:t xml:space="preserve"> </w:t>
      </w:r>
      <w:r w:rsidR="00ED1714" w:rsidRPr="002A4191">
        <w:rPr>
          <w:rFonts w:ascii="Cambria" w:hAnsi="Cambria"/>
          <w:color w:val="002060"/>
          <w:lang w:val="ru-RU"/>
        </w:rPr>
        <w:t>имя</w:t>
      </w:r>
      <w:r w:rsidR="00ED1714" w:rsidRPr="00D6257F">
        <w:rPr>
          <w:rFonts w:ascii="Cambria" w:hAnsi="Cambria"/>
          <w:color w:val="002060"/>
          <w:lang w:val="en-US"/>
        </w:rPr>
        <w:t xml:space="preserve"> </w:t>
      </w:r>
      <w:r w:rsidR="00ED1714" w:rsidRPr="002A4191">
        <w:rPr>
          <w:rFonts w:ascii="Cambria" w:hAnsi="Cambria"/>
          <w:color w:val="002060"/>
          <w:lang w:val="ru-RU"/>
        </w:rPr>
        <w:t>и</w:t>
      </w:r>
      <w:r w:rsidR="00ED1714" w:rsidRPr="00D6257F">
        <w:rPr>
          <w:rFonts w:ascii="Cambria" w:hAnsi="Cambria"/>
          <w:color w:val="002060"/>
          <w:lang w:val="en-US"/>
        </w:rPr>
        <w:t xml:space="preserve"> </w:t>
      </w:r>
      <w:r w:rsidR="00ED1714" w:rsidRPr="002A4191">
        <w:rPr>
          <w:rFonts w:ascii="Cambria" w:hAnsi="Cambria"/>
          <w:color w:val="002060"/>
          <w:lang w:val="ru-RU"/>
        </w:rPr>
        <w:t>данные</w:t>
      </w:r>
      <w:r w:rsidR="00ED1714" w:rsidRPr="00D6257F">
        <w:rPr>
          <w:rFonts w:ascii="Cambria" w:hAnsi="Cambria"/>
          <w:color w:val="002060"/>
          <w:lang w:val="en-US"/>
        </w:rPr>
        <w:t xml:space="preserve"> </w:t>
      </w:r>
      <w:r w:rsidR="00ED1714" w:rsidRPr="002A4191">
        <w:rPr>
          <w:rFonts w:ascii="Cambria" w:hAnsi="Cambria"/>
          <w:color w:val="002060"/>
          <w:lang w:val="ru-RU"/>
        </w:rPr>
        <w:t>лица</w:t>
      </w:r>
      <w:r w:rsidR="00ED1714" w:rsidRPr="00D6257F">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D6257F">
        <w:rPr>
          <w:rFonts w:ascii="Cambria" w:hAnsi="Cambria"/>
          <w:color w:val="002060"/>
          <w:lang w:val="en-US"/>
        </w:rPr>
        <w:t xml:space="preserve"> </w:t>
      </w:r>
      <w:r w:rsidR="00ED1714" w:rsidRPr="002A4191">
        <w:rPr>
          <w:rFonts w:ascii="Cambria" w:hAnsi="Cambria"/>
          <w:color w:val="002060"/>
          <w:lang w:val="ru-RU"/>
        </w:rPr>
        <w:t>получать</w:t>
      </w:r>
      <w:r w:rsidR="00ED1714" w:rsidRPr="00D6257F">
        <w:rPr>
          <w:rFonts w:ascii="Cambria" w:hAnsi="Cambria"/>
          <w:color w:val="002060"/>
          <w:lang w:val="en-US"/>
        </w:rPr>
        <w:t xml:space="preserve"> </w:t>
      </w:r>
      <w:r w:rsidR="00ED1714" w:rsidRPr="002A4191">
        <w:rPr>
          <w:rFonts w:ascii="Cambria" w:hAnsi="Cambria"/>
          <w:color w:val="002060"/>
          <w:lang w:val="ru-RU"/>
        </w:rPr>
        <w:t>инструкции</w:t>
      </w:r>
      <w:r w:rsidR="00ED1714" w:rsidRPr="00D6257F">
        <w:rPr>
          <w:rFonts w:ascii="Cambria" w:hAnsi="Cambria"/>
          <w:color w:val="002060"/>
          <w:lang w:val="en-US"/>
        </w:rPr>
        <w:t xml:space="preserve"> </w:t>
      </w:r>
      <w:r w:rsidR="00ED1714" w:rsidRPr="002A4191">
        <w:rPr>
          <w:rFonts w:ascii="Cambria" w:hAnsi="Cambria"/>
          <w:color w:val="002060"/>
          <w:lang w:val="ru-RU"/>
        </w:rPr>
        <w:t>от</w:t>
      </w:r>
      <w:r w:rsidR="00ED1714" w:rsidRPr="00D6257F">
        <w:rPr>
          <w:rFonts w:ascii="Cambria" w:hAnsi="Cambria"/>
          <w:color w:val="002060"/>
          <w:lang w:val="en-US"/>
        </w:rPr>
        <w:t xml:space="preserve"> </w:t>
      </w:r>
      <w:r w:rsidR="00ED1714" w:rsidRPr="002A4191">
        <w:rPr>
          <w:rFonts w:ascii="Cambria" w:hAnsi="Cambria"/>
          <w:color w:val="002060"/>
          <w:lang w:val="ru-RU"/>
        </w:rPr>
        <w:t>имени</w:t>
      </w:r>
      <w:r w:rsidR="00ED1714" w:rsidRPr="00D6257F">
        <w:rPr>
          <w:rFonts w:ascii="Cambria" w:hAnsi="Cambria"/>
          <w:color w:val="002060"/>
          <w:lang w:val="en-US"/>
        </w:rPr>
        <w:t xml:space="preserve"> </w:t>
      </w:r>
      <w:r w:rsidR="00ED1714" w:rsidRPr="002A4191">
        <w:rPr>
          <w:rFonts w:ascii="Cambria" w:hAnsi="Cambria"/>
          <w:color w:val="0070C0"/>
          <w:lang w:val="ru-RU"/>
        </w:rPr>
        <w:t>Подрядчика</w:t>
      </w:r>
      <w:r w:rsidRPr="00D6257F">
        <w:rPr>
          <w:rFonts w:ascii="Cambria" w:hAnsi="Cambria"/>
          <w:color w:val="0070C0"/>
          <w:lang w:val="en-US"/>
        </w:rPr>
        <w:t>.</w:t>
      </w:r>
    </w:p>
    <w:p w14:paraId="3FB74A0E" w14:textId="77777777" w:rsidR="00AE5B41" w:rsidRPr="00D6257F"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r w:rsidR="00ED1714" w:rsidRPr="00B10E3F">
        <w:rPr>
          <w:rFonts w:ascii="Cambria" w:hAnsi="Cambria"/>
          <w:b/>
          <w:color w:val="0070C0"/>
          <w:sz w:val="24"/>
        </w:rPr>
        <w:t>Субподряд</w:t>
      </w:r>
    </w:p>
    <w:p w14:paraId="3820823C" w14:textId="5937D0E4"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BB3DAC">
        <w:rPr>
          <w:rFonts w:ascii="Cambria" w:hAnsi="Cambria"/>
          <w:color w:val="auto"/>
        </w:rPr>
        <w:tab/>
      </w:r>
      <w:r w:rsidRPr="00DC3839">
        <w:rPr>
          <w:rFonts w:ascii="Cambria" w:hAnsi="Cambria"/>
          <w:color w:val="auto"/>
        </w:rPr>
        <w:t xml:space="preserve"> of the works</w:t>
      </w:r>
      <w:r w:rsidR="00ED1714">
        <w:rPr>
          <w:rFonts w:ascii="Cambria" w:hAnsi="Cambria"/>
          <w:color w:val="auto"/>
        </w:rPr>
        <w:t>/</w:t>
      </w:r>
      <w:r w:rsidR="00ED1714" w:rsidRPr="009166C6">
        <w:rPr>
          <w:rFonts w:ascii="Cambria" w:hAnsi="Cambria"/>
          <w:color w:val="0070C0"/>
        </w:rPr>
        <w:t xml:space="preserve">Подрядчику не разрешается передавать в субподряд все Работы. </w:t>
      </w:r>
      <w:r w:rsidR="00ED1714" w:rsidRPr="009166C6">
        <w:rPr>
          <w:rFonts w:ascii="Cambria" w:hAnsi="Cambria"/>
          <w:color w:val="0070C0"/>
          <w:lang w:val="ru-RU"/>
        </w:rPr>
        <w:t xml:space="preserve">Подрядчик не может передавать в субподряд какую-либо часть Работ без письменного согласия Партнера-исполнителя. </w:t>
      </w:r>
    </w:p>
    <w:p w14:paraId="5230FC0E" w14:textId="77777777" w:rsidR="00AE5B41" w:rsidRPr="00ED1714" w:rsidRDefault="00AE5B41" w:rsidP="00AE5B41">
      <w:pPr>
        <w:rPr>
          <w:rFonts w:ascii="Cambria" w:hAnsi="Cambria"/>
          <w:color w:val="auto"/>
          <w:lang w:val="ru-RU"/>
        </w:rPr>
      </w:pPr>
    </w:p>
    <w:p w14:paraId="60C69C57" w14:textId="26D85E7C" w:rsidR="00AE5B41" w:rsidRPr="003806F0" w:rsidRDefault="005139BC" w:rsidP="00AE5B41">
      <w:pPr>
        <w:rPr>
          <w:rFonts w:ascii="Cambria" w:hAnsi="Cambria"/>
          <w:b/>
          <w:color w:val="auto"/>
          <w:sz w:val="24"/>
          <w:lang w:val="en-US"/>
        </w:rPr>
      </w:pPr>
      <w:r w:rsidRPr="003806F0">
        <w:rPr>
          <w:rFonts w:ascii="Cambria" w:hAnsi="Cambria"/>
          <w:b/>
          <w:color w:val="auto"/>
          <w:sz w:val="24"/>
          <w:lang w:val="en-US"/>
        </w:rPr>
        <w:t>18.</w:t>
      </w:r>
      <w:r w:rsidRPr="003806F0">
        <w:rPr>
          <w:rFonts w:ascii="Cambria" w:hAnsi="Cambria"/>
          <w:b/>
          <w:color w:val="auto"/>
          <w:sz w:val="24"/>
          <w:lang w:val="en-US"/>
        </w:rPr>
        <w:tab/>
      </w:r>
      <w:r w:rsidRPr="00DC3839">
        <w:rPr>
          <w:rFonts w:ascii="Cambria" w:hAnsi="Cambria"/>
          <w:b/>
          <w:color w:val="auto"/>
          <w:sz w:val="24"/>
        </w:rPr>
        <w:t>Execution</w:t>
      </w:r>
      <w:r w:rsidRPr="003806F0">
        <w:rPr>
          <w:rFonts w:ascii="Cambria" w:hAnsi="Cambria"/>
          <w:b/>
          <w:color w:val="auto"/>
          <w:sz w:val="24"/>
          <w:lang w:val="en-US"/>
        </w:rPr>
        <w:t xml:space="preserve"> </w:t>
      </w:r>
      <w:r w:rsidRPr="00DC3839">
        <w:rPr>
          <w:rFonts w:ascii="Cambria" w:hAnsi="Cambria"/>
          <w:b/>
          <w:color w:val="auto"/>
          <w:sz w:val="24"/>
        </w:rPr>
        <w:t>of</w:t>
      </w:r>
      <w:r w:rsidRPr="003806F0">
        <w:rPr>
          <w:rFonts w:ascii="Cambria" w:hAnsi="Cambria"/>
          <w:b/>
          <w:color w:val="auto"/>
          <w:sz w:val="24"/>
          <w:lang w:val="en-US"/>
        </w:rPr>
        <w:t xml:space="preserve"> </w:t>
      </w:r>
      <w:r w:rsidRPr="00DC3839">
        <w:rPr>
          <w:rFonts w:ascii="Cambria" w:hAnsi="Cambria"/>
          <w:b/>
          <w:color w:val="auto"/>
          <w:sz w:val="24"/>
        </w:rPr>
        <w:t>the</w:t>
      </w:r>
      <w:r w:rsidRPr="003806F0">
        <w:rPr>
          <w:rFonts w:ascii="Cambria" w:hAnsi="Cambria"/>
          <w:b/>
          <w:color w:val="auto"/>
          <w:sz w:val="24"/>
          <w:lang w:val="en-US"/>
        </w:rPr>
        <w:t xml:space="preserve"> </w:t>
      </w:r>
      <w:r w:rsidRPr="00DC3839">
        <w:rPr>
          <w:rFonts w:ascii="Cambria" w:hAnsi="Cambria"/>
          <w:b/>
          <w:color w:val="auto"/>
          <w:sz w:val="24"/>
        </w:rPr>
        <w:t>Works</w:t>
      </w:r>
      <w:r w:rsidR="00CB6CC1" w:rsidRPr="003806F0">
        <w:rPr>
          <w:rFonts w:ascii="Cambria" w:hAnsi="Cambria"/>
          <w:b/>
          <w:color w:val="auto"/>
          <w:sz w:val="24"/>
          <w:lang w:val="en-US"/>
        </w:rPr>
        <w:t>/</w:t>
      </w:r>
      <w:r w:rsidR="00ED1714" w:rsidRPr="003806F0">
        <w:rPr>
          <w:rFonts w:ascii="Cambria" w:hAnsi="Cambria"/>
          <w:b/>
          <w:color w:val="auto"/>
          <w:sz w:val="24"/>
          <w:lang w:val="en-US"/>
        </w:rPr>
        <w:t xml:space="preserve"> </w:t>
      </w:r>
      <w:r w:rsidR="00ED1714" w:rsidRPr="009166C6">
        <w:rPr>
          <w:rFonts w:ascii="Cambria" w:hAnsi="Cambria"/>
          <w:b/>
          <w:color w:val="0070C0"/>
          <w:sz w:val="24"/>
          <w:lang w:val="ru-RU"/>
        </w:rPr>
        <w:t>Выполнение</w:t>
      </w:r>
      <w:r w:rsidR="00ED1714" w:rsidRPr="003806F0">
        <w:rPr>
          <w:rFonts w:ascii="Cambria" w:hAnsi="Cambria"/>
          <w:b/>
          <w:color w:val="0070C0"/>
          <w:sz w:val="24"/>
          <w:lang w:val="en-US"/>
        </w:rPr>
        <w:t xml:space="preserve"> </w:t>
      </w:r>
      <w:r w:rsidR="00ED1714" w:rsidRPr="009166C6">
        <w:rPr>
          <w:rFonts w:ascii="Cambria" w:hAnsi="Cambria"/>
          <w:b/>
          <w:color w:val="0070C0"/>
          <w:sz w:val="24"/>
          <w:lang w:val="ru-RU"/>
        </w:rPr>
        <w:t>Работ</w:t>
      </w:r>
    </w:p>
    <w:p w14:paraId="3E68B163" w14:textId="599B54A7" w:rsidR="00AE5B41" w:rsidRPr="003806F0" w:rsidRDefault="00AE5B41" w:rsidP="00AE5B41">
      <w:pPr>
        <w:rPr>
          <w:rFonts w:ascii="Cambria" w:hAnsi="Cambria"/>
          <w:color w:val="0070C0"/>
          <w:lang w:val="en-US"/>
        </w:rPr>
      </w:pPr>
      <w:r w:rsidRPr="00DC3839">
        <w:rPr>
          <w:rFonts w:ascii="Cambria" w:hAnsi="Cambria"/>
          <w:color w:val="auto"/>
        </w:rPr>
        <w:t>The</w:t>
      </w:r>
      <w:r w:rsidRPr="003806F0">
        <w:rPr>
          <w:rFonts w:ascii="Cambria" w:hAnsi="Cambria"/>
          <w:color w:val="auto"/>
          <w:lang w:val="en-US"/>
        </w:rPr>
        <w:t xml:space="preserve"> </w:t>
      </w:r>
      <w:r w:rsidRPr="00DC3839">
        <w:rPr>
          <w:rFonts w:ascii="Cambria" w:hAnsi="Cambria"/>
          <w:color w:val="auto"/>
        </w:rPr>
        <w:t>Contractor</w:t>
      </w:r>
      <w:r w:rsidRPr="003806F0">
        <w:rPr>
          <w:rFonts w:ascii="Cambria" w:hAnsi="Cambria"/>
          <w:color w:val="auto"/>
          <w:lang w:val="en-US"/>
        </w:rPr>
        <w:t xml:space="preserve"> </w:t>
      </w:r>
      <w:r w:rsidRPr="00DC3839">
        <w:rPr>
          <w:rFonts w:ascii="Cambria" w:hAnsi="Cambria"/>
          <w:color w:val="auto"/>
        </w:rPr>
        <w:t>shall</w:t>
      </w:r>
      <w:r w:rsidRPr="003806F0">
        <w:rPr>
          <w:rFonts w:ascii="Cambria" w:hAnsi="Cambria"/>
          <w:color w:val="auto"/>
          <w:lang w:val="en-US"/>
        </w:rPr>
        <w:t xml:space="preserve"> </w:t>
      </w:r>
      <w:r w:rsidRPr="00DC3839">
        <w:rPr>
          <w:rFonts w:ascii="Cambria" w:hAnsi="Cambria"/>
          <w:color w:val="auto"/>
        </w:rPr>
        <w:t>commence</w:t>
      </w:r>
      <w:r w:rsidRPr="003806F0">
        <w:rPr>
          <w:rFonts w:ascii="Cambria" w:hAnsi="Cambria"/>
          <w:color w:val="auto"/>
          <w:lang w:val="en-US"/>
        </w:rPr>
        <w:t xml:space="preserve"> </w:t>
      </w:r>
      <w:r w:rsidRPr="00DC3839">
        <w:rPr>
          <w:rFonts w:ascii="Cambria" w:hAnsi="Cambria"/>
          <w:color w:val="auto"/>
        </w:rPr>
        <w:t>the</w:t>
      </w:r>
      <w:r w:rsidRPr="003806F0">
        <w:rPr>
          <w:rFonts w:ascii="Cambria" w:hAnsi="Cambria"/>
          <w:color w:val="auto"/>
          <w:lang w:val="en-US"/>
        </w:rPr>
        <w:t xml:space="preserve"> </w:t>
      </w:r>
      <w:r w:rsidRPr="00DC3839">
        <w:rPr>
          <w:rFonts w:ascii="Cambria" w:hAnsi="Cambria"/>
          <w:color w:val="auto"/>
        </w:rPr>
        <w:t>Works</w:t>
      </w:r>
      <w:r w:rsidRPr="003806F0">
        <w:rPr>
          <w:rFonts w:ascii="Cambria" w:hAnsi="Cambria"/>
          <w:color w:val="auto"/>
          <w:lang w:val="en-US"/>
        </w:rPr>
        <w:t xml:space="preserve"> </w:t>
      </w:r>
      <w:r w:rsidRPr="00DC3839">
        <w:rPr>
          <w:rFonts w:ascii="Cambria" w:hAnsi="Cambria"/>
          <w:color w:val="auto"/>
        </w:rPr>
        <w:t>on</w:t>
      </w:r>
      <w:r w:rsidRPr="003806F0">
        <w:rPr>
          <w:rFonts w:ascii="Cambria" w:hAnsi="Cambria"/>
          <w:color w:val="auto"/>
          <w:lang w:val="en-US"/>
        </w:rPr>
        <w:t xml:space="preserve"> </w:t>
      </w:r>
      <w:r w:rsidRPr="00DC3839">
        <w:rPr>
          <w:rFonts w:ascii="Cambria" w:hAnsi="Cambria"/>
          <w:color w:val="auto"/>
        </w:rPr>
        <w:t>the</w:t>
      </w:r>
      <w:r w:rsidRPr="003806F0">
        <w:rPr>
          <w:rFonts w:ascii="Cambria" w:hAnsi="Cambria"/>
          <w:color w:val="auto"/>
          <w:lang w:val="en-US"/>
        </w:rPr>
        <w:t xml:space="preserve"> </w:t>
      </w:r>
      <w:r w:rsidRPr="00DC3839">
        <w:rPr>
          <w:rFonts w:ascii="Cambria" w:hAnsi="Cambria"/>
          <w:color w:val="auto"/>
        </w:rPr>
        <w:t>Commencement</w:t>
      </w:r>
      <w:r w:rsidRPr="003806F0">
        <w:rPr>
          <w:rFonts w:ascii="Cambria" w:hAnsi="Cambria"/>
          <w:color w:val="auto"/>
          <w:lang w:val="en-US"/>
        </w:rPr>
        <w:t xml:space="preserve"> </w:t>
      </w:r>
      <w:r w:rsidRPr="00DC3839">
        <w:rPr>
          <w:rFonts w:ascii="Cambria" w:hAnsi="Cambria"/>
          <w:color w:val="auto"/>
        </w:rPr>
        <w:t>Date</w:t>
      </w:r>
      <w:r w:rsidRPr="003806F0">
        <w:rPr>
          <w:rFonts w:ascii="Cambria" w:hAnsi="Cambria"/>
          <w:color w:val="auto"/>
          <w:lang w:val="en-US"/>
        </w:rPr>
        <w:t xml:space="preserve"> </w:t>
      </w:r>
      <w:r w:rsidRPr="00DC3839">
        <w:rPr>
          <w:rFonts w:ascii="Cambria" w:hAnsi="Cambria"/>
          <w:color w:val="auto"/>
        </w:rPr>
        <w:t>and</w:t>
      </w:r>
      <w:r w:rsidRPr="003806F0">
        <w:rPr>
          <w:rFonts w:ascii="Cambria" w:hAnsi="Cambria"/>
          <w:color w:val="auto"/>
          <w:lang w:val="en-US"/>
        </w:rPr>
        <w:t xml:space="preserve"> </w:t>
      </w:r>
      <w:r w:rsidRPr="00DC3839">
        <w:rPr>
          <w:rFonts w:ascii="Cambria" w:hAnsi="Cambria"/>
          <w:color w:val="auto"/>
        </w:rPr>
        <w:t>shall</w:t>
      </w:r>
      <w:r w:rsidRPr="003806F0">
        <w:rPr>
          <w:rFonts w:ascii="Cambria" w:hAnsi="Cambria"/>
          <w:color w:val="auto"/>
          <w:lang w:val="en-US"/>
        </w:rPr>
        <w:t xml:space="preserve"> </w:t>
      </w:r>
      <w:r w:rsidRPr="00DC3839">
        <w:rPr>
          <w:rFonts w:ascii="Cambria" w:hAnsi="Cambria"/>
          <w:color w:val="auto"/>
        </w:rPr>
        <w:t>proceed</w:t>
      </w:r>
      <w:r w:rsidRPr="003806F0">
        <w:rPr>
          <w:rFonts w:ascii="Cambria" w:hAnsi="Cambria"/>
          <w:color w:val="auto"/>
          <w:lang w:val="en-US"/>
        </w:rPr>
        <w:t xml:space="preserve"> </w:t>
      </w:r>
      <w:r w:rsidRPr="00DC3839">
        <w:rPr>
          <w:rFonts w:ascii="Cambria" w:hAnsi="Cambria"/>
          <w:color w:val="auto"/>
        </w:rPr>
        <w:t>expeditiously</w:t>
      </w:r>
      <w:r w:rsidRPr="003806F0">
        <w:rPr>
          <w:rFonts w:ascii="Cambria" w:hAnsi="Cambria"/>
          <w:color w:val="auto"/>
          <w:lang w:val="en-US"/>
        </w:rPr>
        <w:t xml:space="preserve"> </w:t>
      </w:r>
      <w:r w:rsidRPr="00DC3839">
        <w:rPr>
          <w:rFonts w:ascii="Cambria" w:hAnsi="Cambria"/>
          <w:color w:val="auto"/>
        </w:rPr>
        <w:t>and</w:t>
      </w:r>
      <w:r w:rsidRPr="003806F0">
        <w:rPr>
          <w:rFonts w:ascii="Cambria" w:hAnsi="Cambria"/>
          <w:color w:val="auto"/>
          <w:lang w:val="en-US"/>
        </w:rPr>
        <w:t xml:space="preserve"> </w:t>
      </w:r>
      <w:r w:rsidRPr="00DC3839">
        <w:rPr>
          <w:rFonts w:ascii="Cambria" w:hAnsi="Cambria"/>
          <w:color w:val="auto"/>
        </w:rPr>
        <w:t>without</w:t>
      </w:r>
      <w:r w:rsidRPr="003806F0">
        <w:rPr>
          <w:rFonts w:ascii="Cambria" w:hAnsi="Cambria"/>
          <w:color w:val="auto"/>
          <w:lang w:val="en-US"/>
        </w:rPr>
        <w:t xml:space="preserve"> </w:t>
      </w:r>
      <w:r w:rsidRPr="00DC3839">
        <w:rPr>
          <w:rFonts w:ascii="Cambria" w:hAnsi="Cambria"/>
          <w:color w:val="auto"/>
        </w:rPr>
        <w:t>delay</w:t>
      </w:r>
      <w:r w:rsidRPr="003806F0">
        <w:rPr>
          <w:rFonts w:ascii="Cambria" w:hAnsi="Cambria"/>
          <w:color w:val="auto"/>
          <w:lang w:val="en-US"/>
        </w:rPr>
        <w:t xml:space="preserve"> </w:t>
      </w:r>
      <w:r w:rsidRPr="00DC3839">
        <w:rPr>
          <w:rFonts w:ascii="Cambria" w:hAnsi="Cambria"/>
          <w:color w:val="auto"/>
        </w:rPr>
        <w:t>and</w:t>
      </w:r>
      <w:r w:rsidRPr="003806F0">
        <w:rPr>
          <w:rFonts w:ascii="Cambria" w:hAnsi="Cambria"/>
          <w:color w:val="auto"/>
          <w:lang w:val="en-US"/>
        </w:rPr>
        <w:t xml:space="preserve"> </w:t>
      </w:r>
      <w:r w:rsidRPr="00DC3839">
        <w:rPr>
          <w:rFonts w:ascii="Cambria" w:hAnsi="Cambria"/>
          <w:color w:val="auto"/>
        </w:rPr>
        <w:t>shall</w:t>
      </w:r>
      <w:r w:rsidRPr="003806F0">
        <w:rPr>
          <w:rFonts w:ascii="Cambria" w:hAnsi="Cambria"/>
          <w:color w:val="auto"/>
          <w:lang w:val="en-US"/>
        </w:rPr>
        <w:t xml:space="preserve"> </w:t>
      </w:r>
      <w:r w:rsidRPr="00DC3839">
        <w:rPr>
          <w:rFonts w:ascii="Cambria" w:hAnsi="Cambria"/>
          <w:color w:val="auto"/>
        </w:rPr>
        <w:t>complete</w:t>
      </w:r>
      <w:r w:rsidRPr="003806F0">
        <w:rPr>
          <w:rFonts w:ascii="Cambria" w:hAnsi="Cambria"/>
          <w:color w:val="auto"/>
          <w:lang w:val="en-US"/>
        </w:rPr>
        <w:t xml:space="preserve"> </w:t>
      </w:r>
      <w:r w:rsidRPr="00DC3839">
        <w:rPr>
          <w:rFonts w:ascii="Cambria" w:hAnsi="Cambria"/>
          <w:color w:val="auto"/>
        </w:rPr>
        <w:t>the</w:t>
      </w:r>
      <w:r w:rsidRPr="003806F0">
        <w:rPr>
          <w:rFonts w:ascii="Cambria" w:hAnsi="Cambria"/>
          <w:color w:val="auto"/>
          <w:lang w:val="en-US"/>
        </w:rPr>
        <w:t xml:space="preserve"> </w:t>
      </w:r>
      <w:r w:rsidRPr="00DC3839">
        <w:rPr>
          <w:rFonts w:ascii="Cambria" w:hAnsi="Cambria"/>
          <w:color w:val="auto"/>
        </w:rPr>
        <w:t>Works</w:t>
      </w:r>
      <w:r w:rsidRPr="003806F0">
        <w:rPr>
          <w:rFonts w:ascii="Cambria" w:hAnsi="Cambria"/>
          <w:color w:val="auto"/>
          <w:lang w:val="en-US"/>
        </w:rPr>
        <w:t xml:space="preserve"> </w:t>
      </w:r>
      <w:r w:rsidRPr="00DC3839">
        <w:rPr>
          <w:rFonts w:ascii="Cambria" w:hAnsi="Cambria"/>
          <w:color w:val="auto"/>
        </w:rPr>
        <w:t>within</w:t>
      </w:r>
      <w:r w:rsidRPr="003806F0">
        <w:rPr>
          <w:rFonts w:ascii="Cambria" w:hAnsi="Cambria"/>
          <w:color w:val="auto"/>
          <w:lang w:val="en-US"/>
        </w:rPr>
        <w:t xml:space="preserve"> </w:t>
      </w:r>
      <w:r w:rsidRPr="00DC3839">
        <w:rPr>
          <w:rFonts w:ascii="Cambria" w:hAnsi="Cambria"/>
          <w:color w:val="auto"/>
        </w:rPr>
        <w:t>the</w:t>
      </w:r>
      <w:r w:rsidRPr="003806F0">
        <w:rPr>
          <w:rFonts w:ascii="Cambria" w:hAnsi="Cambria"/>
          <w:color w:val="auto"/>
          <w:lang w:val="en-US"/>
        </w:rPr>
        <w:t xml:space="preserve"> </w:t>
      </w:r>
      <w:r w:rsidRPr="00DC3839">
        <w:rPr>
          <w:rFonts w:ascii="Cambria" w:hAnsi="Cambria"/>
          <w:color w:val="auto"/>
        </w:rPr>
        <w:t>Time</w:t>
      </w:r>
      <w:r w:rsidRPr="003806F0">
        <w:rPr>
          <w:rFonts w:ascii="Cambria" w:hAnsi="Cambria"/>
          <w:color w:val="auto"/>
          <w:lang w:val="en-US"/>
        </w:rPr>
        <w:t xml:space="preserve"> </w:t>
      </w:r>
      <w:r w:rsidRPr="00DC3839">
        <w:rPr>
          <w:rFonts w:ascii="Cambria" w:hAnsi="Cambria"/>
          <w:color w:val="auto"/>
        </w:rPr>
        <w:t>for</w:t>
      </w:r>
      <w:r w:rsidRPr="003806F0">
        <w:rPr>
          <w:rFonts w:ascii="Cambria" w:hAnsi="Cambria"/>
          <w:color w:val="auto"/>
          <w:lang w:val="en-US"/>
        </w:rPr>
        <w:t xml:space="preserve"> </w:t>
      </w:r>
      <w:r w:rsidRPr="00DC3839">
        <w:rPr>
          <w:rFonts w:ascii="Cambria" w:hAnsi="Cambria"/>
          <w:color w:val="auto"/>
        </w:rPr>
        <w:t>Completion</w:t>
      </w:r>
      <w:r w:rsidR="00893154" w:rsidRPr="003806F0">
        <w:rPr>
          <w:rFonts w:ascii="Cambria" w:hAnsi="Cambria"/>
          <w:color w:val="auto"/>
          <w:lang w:val="en-US"/>
        </w:rPr>
        <w:t xml:space="preserve">/ </w:t>
      </w:r>
      <w:r w:rsidR="00893154" w:rsidRPr="009166C6">
        <w:rPr>
          <w:rFonts w:ascii="Cambria" w:hAnsi="Cambria"/>
          <w:color w:val="0070C0"/>
          <w:lang w:val="ru-RU"/>
        </w:rPr>
        <w:t>Подрядчик</w:t>
      </w:r>
      <w:r w:rsidR="00893154" w:rsidRPr="003806F0">
        <w:rPr>
          <w:rFonts w:ascii="Cambria" w:hAnsi="Cambria"/>
          <w:color w:val="0070C0"/>
          <w:lang w:val="en-US"/>
        </w:rPr>
        <w:t xml:space="preserve"> </w:t>
      </w:r>
      <w:r w:rsidR="00893154" w:rsidRPr="009166C6">
        <w:rPr>
          <w:rFonts w:ascii="Cambria" w:hAnsi="Cambria"/>
          <w:color w:val="0070C0"/>
          <w:lang w:val="ru-RU"/>
        </w:rPr>
        <w:t>должен</w:t>
      </w:r>
      <w:r w:rsidR="00893154" w:rsidRPr="003806F0">
        <w:rPr>
          <w:rFonts w:ascii="Cambria" w:hAnsi="Cambria"/>
          <w:color w:val="0070C0"/>
          <w:lang w:val="en-US"/>
        </w:rPr>
        <w:t xml:space="preserve"> </w:t>
      </w:r>
      <w:r w:rsidR="00893154" w:rsidRPr="009166C6">
        <w:rPr>
          <w:rFonts w:ascii="Cambria" w:hAnsi="Cambria"/>
          <w:color w:val="0070C0"/>
          <w:lang w:val="ru-RU"/>
        </w:rPr>
        <w:t>начать</w:t>
      </w:r>
      <w:r w:rsidR="00893154" w:rsidRPr="003806F0">
        <w:rPr>
          <w:rFonts w:ascii="Cambria" w:hAnsi="Cambria"/>
          <w:color w:val="0070C0"/>
          <w:lang w:val="en-US"/>
        </w:rPr>
        <w:t xml:space="preserve"> </w:t>
      </w:r>
      <w:r w:rsidR="00893154" w:rsidRPr="009166C6">
        <w:rPr>
          <w:rFonts w:ascii="Cambria" w:hAnsi="Cambria"/>
          <w:color w:val="0070C0"/>
          <w:lang w:val="ru-RU"/>
        </w:rPr>
        <w:t>Работу</w:t>
      </w:r>
      <w:r w:rsidR="00893154" w:rsidRPr="003806F0">
        <w:rPr>
          <w:rFonts w:ascii="Cambria" w:hAnsi="Cambria"/>
          <w:color w:val="0070C0"/>
          <w:lang w:val="en-US"/>
        </w:rPr>
        <w:t xml:space="preserve"> </w:t>
      </w:r>
      <w:r w:rsidR="00893154" w:rsidRPr="009166C6">
        <w:rPr>
          <w:rFonts w:ascii="Cambria" w:hAnsi="Cambria"/>
          <w:color w:val="0070C0"/>
          <w:lang w:val="ru-RU"/>
        </w:rPr>
        <w:t>в</w:t>
      </w:r>
      <w:r w:rsidR="00893154" w:rsidRPr="003806F0">
        <w:rPr>
          <w:rFonts w:ascii="Cambria" w:hAnsi="Cambria"/>
          <w:color w:val="0070C0"/>
          <w:lang w:val="en-US"/>
        </w:rPr>
        <w:t xml:space="preserve"> </w:t>
      </w:r>
      <w:r w:rsidR="00893154" w:rsidRPr="00B65616">
        <w:rPr>
          <w:rFonts w:ascii="Cambria" w:hAnsi="Cambria"/>
          <w:color w:val="0070C0"/>
          <w:lang w:val="ru-RU"/>
        </w:rPr>
        <w:t>дату</w:t>
      </w:r>
      <w:r w:rsidR="00893154" w:rsidRPr="003806F0">
        <w:rPr>
          <w:rFonts w:ascii="Cambria" w:hAnsi="Cambria"/>
          <w:color w:val="0070C0"/>
          <w:lang w:val="en-US"/>
        </w:rPr>
        <w:t xml:space="preserve"> </w:t>
      </w:r>
      <w:r w:rsidR="00893154" w:rsidRPr="00B65616">
        <w:rPr>
          <w:rFonts w:ascii="Cambria" w:hAnsi="Cambria"/>
          <w:color w:val="0070C0"/>
          <w:lang w:val="ru-RU"/>
        </w:rPr>
        <w:t>вступления</w:t>
      </w:r>
      <w:r w:rsidR="00893154" w:rsidRPr="003806F0">
        <w:rPr>
          <w:rFonts w:ascii="Cambria" w:hAnsi="Cambria"/>
          <w:color w:val="0070C0"/>
          <w:lang w:val="en-US"/>
        </w:rPr>
        <w:t xml:space="preserve"> </w:t>
      </w:r>
      <w:r w:rsidR="00893154" w:rsidRPr="00B65616">
        <w:rPr>
          <w:rFonts w:ascii="Cambria" w:hAnsi="Cambria"/>
          <w:color w:val="0070C0"/>
          <w:lang w:val="ru-RU"/>
        </w:rPr>
        <w:t>контракта</w:t>
      </w:r>
      <w:r w:rsidR="00893154" w:rsidRPr="003806F0">
        <w:rPr>
          <w:rFonts w:ascii="Cambria" w:hAnsi="Cambria"/>
          <w:color w:val="0070C0"/>
          <w:lang w:val="en-US"/>
        </w:rPr>
        <w:t xml:space="preserve"> </w:t>
      </w:r>
      <w:r w:rsidR="00893154" w:rsidRPr="00B65616">
        <w:rPr>
          <w:rFonts w:ascii="Cambria" w:hAnsi="Cambria"/>
          <w:color w:val="0070C0"/>
          <w:lang w:val="ru-RU"/>
        </w:rPr>
        <w:t>в</w:t>
      </w:r>
      <w:r w:rsidR="00893154" w:rsidRPr="003806F0">
        <w:rPr>
          <w:rFonts w:ascii="Cambria" w:hAnsi="Cambria"/>
          <w:color w:val="0070C0"/>
          <w:lang w:val="en-US"/>
        </w:rPr>
        <w:t xml:space="preserve"> </w:t>
      </w:r>
      <w:r w:rsidR="00893154" w:rsidRPr="00B65616">
        <w:rPr>
          <w:rFonts w:ascii="Cambria" w:hAnsi="Cambria"/>
          <w:color w:val="0070C0"/>
          <w:lang w:val="ru-RU"/>
        </w:rPr>
        <w:t>силу</w:t>
      </w:r>
      <w:r w:rsidR="00893154" w:rsidRPr="003806F0">
        <w:rPr>
          <w:rFonts w:ascii="Cambria" w:hAnsi="Cambria"/>
          <w:color w:val="0070C0"/>
          <w:lang w:val="en-US"/>
        </w:rPr>
        <w:t xml:space="preserve">, </w:t>
      </w:r>
      <w:r w:rsidR="00893154" w:rsidRPr="009166C6">
        <w:rPr>
          <w:rFonts w:ascii="Cambria" w:hAnsi="Cambria"/>
          <w:color w:val="0070C0"/>
          <w:lang w:val="ru-RU"/>
        </w:rPr>
        <w:t>и</w:t>
      </w:r>
      <w:r w:rsidR="00893154" w:rsidRPr="003806F0">
        <w:rPr>
          <w:rFonts w:ascii="Cambria" w:hAnsi="Cambria"/>
          <w:color w:val="0070C0"/>
          <w:lang w:val="en-US"/>
        </w:rPr>
        <w:t xml:space="preserve"> </w:t>
      </w:r>
      <w:r w:rsidR="00893154" w:rsidRPr="009166C6">
        <w:rPr>
          <w:rFonts w:ascii="Cambria" w:hAnsi="Cambria"/>
          <w:color w:val="0070C0"/>
          <w:lang w:val="ru-RU"/>
        </w:rPr>
        <w:t>действовать</w:t>
      </w:r>
      <w:r w:rsidR="00893154" w:rsidRPr="003806F0">
        <w:rPr>
          <w:rFonts w:ascii="Cambria" w:hAnsi="Cambria"/>
          <w:color w:val="0070C0"/>
          <w:lang w:val="en-US"/>
        </w:rPr>
        <w:t xml:space="preserve"> </w:t>
      </w:r>
      <w:r w:rsidR="00893154" w:rsidRPr="009166C6">
        <w:rPr>
          <w:rFonts w:ascii="Cambria" w:hAnsi="Cambria"/>
          <w:color w:val="0070C0"/>
          <w:lang w:val="ru-RU"/>
        </w:rPr>
        <w:t>оперативно</w:t>
      </w:r>
      <w:r w:rsidR="00893154" w:rsidRPr="003806F0">
        <w:rPr>
          <w:rFonts w:ascii="Cambria" w:hAnsi="Cambria"/>
          <w:color w:val="0070C0"/>
          <w:lang w:val="en-US"/>
        </w:rPr>
        <w:t xml:space="preserve"> </w:t>
      </w:r>
      <w:r w:rsidR="00893154" w:rsidRPr="009166C6">
        <w:rPr>
          <w:rFonts w:ascii="Cambria" w:hAnsi="Cambria"/>
          <w:color w:val="0070C0"/>
          <w:lang w:val="ru-RU"/>
        </w:rPr>
        <w:t>и</w:t>
      </w:r>
      <w:r w:rsidR="00893154" w:rsidRPr="003806F0">
        <w:rPr>
          <w:rFonts w:ascii="Cambria" w:hAnsi="Cambria"/>
          <w:color w:val="0070C0"/>
          <w:lang w:val="en-US"/>
        </w:rPr>
        <w:t xml:space="preserve"> </w:t>
      </w:r>
      <w:r w:rsidR="00893154" w:rsidRPr="009166C6">
        <w:rPr>
          <w:rFonts w:ascii="Cambria" w:hAnsi="Cambria"/>
          <w:color w:val="0070C0"/>
          <w:lang w:val="ru-RU"/>
        </w:rPr>
        <w:t>без</w:t>
      </w:r>
      <w:r w:rsidR="00893154" w:rsidRPr="003806F0">
        <w:rPr>
          <w:rFonts w:ascii="Cambria" w:hAnsi="Cambria"/>
          <w:color w:val="0070C0"/>
          <w:lang w:val="en-US"/>
        </w:rPr>
        <w:t xml:space="preserve"> </w:t>
      </w:r>
      <w:r w:rsidR="00893154" w:rsidRPr="009166C6">
        <w:rPr>
          <w:rFonts w:ascii="Cambria" w:hAnsi="Cambria"/>
          <w:color w:val="0070C0"/>
          <w:lang w:val="ru-RU"/>
        </w:rPr>
        <w:t>задержек</w:t>
      </w:r>
      <w:r w:rsidR="00893154" w:rsidRPr="003806F0">
        <w:rPr>
          <w:rFonts w:ascii="Cambria" w:hAnsi="Cambria"/>
          <w:color w:val="0070C0"/>
          <w:lang w:val="en-US"/>
        </w:rPr>
        <w:t xml:space="preserve"> </w:t>
      </w:r>
      <w:r w:rsidR="00893154" w:rsidRPr="009166C6">
        <w:rPr>
          <w:rFonts w:ascii="Cambria" w:hAnsi="Cambria"/>
          <w:color w:val="0070C0"/>
          <w:lang w:val="ru-RU"/>
        </w:rPr>
        <w:t>и</w:t>
      </w:r>
      <w:r w:rsidR="00893154" w:rsidRPr="003806F0">
        <w:rPr>
          <w:rFonts w:ascii="Cambria" w:hAnsi="Cambria"/>
          <w:color w:val="0070C0"/>
          <w:lang w:val="en-US"/>
        </w:rPr>
        <w:t xml:space="preserve"> </w:t>
      </w:r>
      <w:r w:rsidR="00893154" w:rsidRPr="009166C6">
        <w:rPr>
          <w:rFonts w:ascii="Cambria" w:hAnsi="Cambria"/>
          <w:color w:val="0070C0"/>
          <w:lang w:val="ru-RU"/>
        </w:rPr>
        <w:t>завершает</w:t>
      </w:r>
      <w:r w:rsidR="00893154" w:rsidRPr="003806F0">
        <w:rPr>
          <w:rFonts w:ascii="Cambria" w:hAnsi="Cambria"/>
          <w:color w:val="0070C0"/>
          <w:lang w:val="en-US"/>
        </w:rPr>
        <w:t xml:space="preserve"> </w:t>
      </w:r>
      <w:r w:rsidR="00893154" w:rsidRPr="009166C6">
        <w:rPr>
          <w:rFonts w:ascii="Cambria" w:hAnsi="Cambria"/>
          <w:color w:val="0070C0"/>
          <w:lang w:val="ru-RU"/>
        </w:rPr>
        <w:t>Работы</w:t>
      </w:r>
      <w:r w:rsidR="00893154" w:rsidRPr="003806F0">
        <w:rPr>
          <w:rFonts w:ascii="Cambria" w:hAnsi="Cambria"/>
          <w:color w:val="0070C0"/>
          <w:lang w:val="en-US"/>
        </w:rPr>
        <w:t xml:space="preserve"> </w:t>
      </w:r>
      <w:r w:rsidR="00893154" w:rsidRPr="009166C6">
        <w:rPr>
          <w:rFonts w:ascii="Cambria" w:hAnsi="Cambria"/>
          <w:color w:val="0070C0"/>
          <w:lang w:val="ru-RU"/>
        </w:rPr>
        <w:t>в</w:t>
      </w:r>
      <w:r w:rsidR="00893154" w:rsidRPr="003806F0">
        <w:rPr>
          <w:rFonts w:ascii="Cambria" w:hAnsi="Cambria"/>
          <w:color w:val="0070C0"/>
          <w:lang w:val="en-US"/>
        </w:rPr>
        <w:t xml:space="preserve"> </w:t>
      </w:r>
      <w:r w:rsidR="00893154" w:rsidRPr="009166C6">
        <w:rPr>
          <w:rFonts w:ascii="Cambria" w:hAnsi="Cambria"/>
          <w:color w:val="0070C0"/>
          <w:lang w:val="ru-RU"/>
        </w:rPr>
        <w:t>течение</w:t>
      </w:r>
      <w:r w:rsidR="00893154" w:rsidRPr="003806F0">
        <w:rPr>
          <w:rFonts w:ascii="Cambria" w:hAnsi="Cambria"/>
          <w:color w:val="0070C0"/>
          <w:lang w:val="en-US"/>
        </w:rPr>
        <w:t xml:space="preserve"> </w:t>
      </w:r>
      <w:r w:rsidR="00893154" w:rsidRPr="009166C6">
        <w:rPr>
          <w:rFonts w:ascii="Cambria" w:hAnsi="Cambria"/>
          <w:color w:val="0070C0"/>
          <w:lang w:val="ru-RU"/>
        </w:rPr>
        <w:t>Срока</w:t>
      </w:r>
      <w:r w:rsidR="00893154" w:rsidRPr="003806F0">
        <w:rPr>
          <w:rFonts w:ascii="Cambria" w:hAnsi="Cambria"/>
          <w:color w:val="0070C0"/>
          <w:lang w:val="en-US"/>
        </w:rPr>
        <w:t xml:space="preserve"> </w:t>
      </w:r>
      <w:r w:rsidR="00893154" w:rsidRPr="009166C6">
        <w:rPr>
          <w:rFonts w:ascii="Cambria" w:hAnsi="Cambria"/>
          <w:color w:val="0070C0"/>
          <w:lang w:val="ru-RU"/>
        </w:rPr>
        <w:t>завершения</w:t>
      </w:r>
      <w:r w:rsidRPr="003806F0">
        <w:rPr>
          <w:rFonts w:ascii="Cambria" w:hAnsi="Cambria"/>
          <w:color w:val="0070C0"/>
          <w:lang w:val="en-US"/>
        </w:rPr>
        <w:t>.</w:t>
      </w:r>
    </w:p>
    <w:p w14:paraId="5169FF80" w14:textId="77777777" w:rsidR="00AE5B41" w:rsidRPr="003806F0" w:rsidRDefault="00AE5B41" w:rsidP="00AE5B41">
      <w:pPr>
        <w:rPr>
          <w:rFonts w:ascii="Cambria" w:hAnsi="Cambria"/>
          <w:color w:val="0070C0"/>
          <w:lang w:val="en-US"/>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r w:rsidR="00365D22" w:rsidRPr="009166C6">
        <w:rPr>
          <w:rFonts w:ascii="Cambria" w:hAnsi="Cambria"/>
          <w:b/>
          <w:color w:val="0070C0"/>
          <w:sz w:val="24"/>
        </w:rPr>
        <w:t>Программа</w:t>
      </w:r>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has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apply</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Extension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Time</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w:t>
      </w:r>
      <w:r w:rsidRPr="00DC3839">
        <w:rPr>
          <w:rFonts w:ascii="Cambria" w:hAnsi="Cambria"/>
          <w:color w:val="auto"/>
        </w:rPr>
        <w:t>one</w:t>
      </w:r>
      <w:r w:rsidRPr="00D6257F">
        <w:rPr>
          <w:rFonts w:ascii="Cambria" w:hAnsi="Cambria"/>
          <w:color w:val="auto"/>
          <w:lang w:val="en-US"/>
        </w:rPr>
        <w:t xml:space="preserve"> </w:t>
      </w:r>
      <w:r w:rsidRPr="00DC3839">
        <w:rPr>
          <w:rFonts w:ascii="Cambria" w:hAnsi="Cambria"/>
          <w:color w:val="auto"/>
        </w:rPr>
        <w:t>week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occurrence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cause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delay</w:t>
      </w:r>
      <w:r w:rsidR="00365D22" w:rsidRPr="00D6257F">
        <w:rPr>
          <w:rFonts w:ascii="Cambria" w:hAnsi="Cambria"/>
          <w:color w:val="auto"/>
          <w:lang w:val="en-US"/>
        </w:rPr>
        <w:t xml:space="preserve">/ </w:t>
      </w:r>
      <w:r w:rsidR="00365D22" w:rsidRPr="002A4191">
        <w:rPr>
          <w:rFonts w:ascii="Cambria" w:hAnsi="Cambria"/>
          <w:color w:val="0070C0"/>
          <w:lang w:val="ru-RU"/>
        </w:rPr>
        <w:t>Подрядчик</w:t>
      </w:r>
      <w:r w:rsidR="00365D22" w:rsidRPr="00D6257F">
        <w:rPr>
          <w:rFonts w:ascii="Cambria" w:hAnsi="Cambria"/>
          <w:color w:val="0070C0"/>
          <w:lang w:val="en-US"/>
        </w:rPr>
        <w:t xml:space="preserve"> </w:t>
      </w:r>
      <w:r w:rsidR="00365D22" w:rsidRPr="002A4191">
        <w:rPr>
          <w:rFonts w:ascii="Cambria" w:hAnsi="Cambria"/>
          <w:color w:val="0070C0"/>
          <w:lang w:val="ru-RU"/>
        </w:rPr>
        <w:t>должен</w:t>
      </w:r>
      <w:r w:rsidR="00365D22" w:rsidRPr="00D6257F">
        <w:rPr>
          <w:rFonts w:ascii="Cambria" w:hAnsi="Cambria"/>
          <w:color w:val="0070C0"/>
          <w:lang w:val="en-US"/>
        </w:rPr>
        <w:t xml:space="preserve"> </w:t>
      </w:r>
      <w:r w:rsidR="00365D22" w:rsidRPr="002A4191">
        <w:rPr>
          <w:rFonts w:ascii="Cambria" w:hAnsi="Cambria"/>
          <w:color w:val="0070C0"/>
          <w:lang w:val="ru-RU"/>
        </w:rPr>
        <w:t>подать</w:t>
      </w:r>
      <w:r w:rsidR="00365D22" w:rsidRPr="00D6257F">
        <w:rPr>
          <w:rFonts w:ascii="Cambria" w:hAnsi="Cambria"/>
          <w:color w:val="0070C0"/>
          <w:lang w:val="en-US"/>
        </w:rPr>
        <w:t xml:space="preserve"> </w:t>
      </w:r>
      <w:r w:rsidR="00365D22" w:rsidRPr="002A4191">
        <w:rPr>
          <w:rFonts w:ascii="Cambria" w:hAnsi="Cambria"/>
          <w:color w:val="0070C0"/>
          <w:lang w:val="ru-RU"/>
        </w:rPr>
        <w:t>заявку</w:t>
      </w:r>
      <w:r w:rsidR="00365D22" w:rsidRPr="00D6257F">
        <w:rPr>
          <w:rFonts w:ascii="Cambria" w:hAnsi="Cambria"/>
          <w:color w:val="0070C0"/>
          <w:lang w:val="en-US"/>
        </w:rPr>
        <w:t xml:space="preserve"> </w:t>
      </w:r>
      <w:r w:rsidR="00365D22" w:rsidRPr="002A4191">
        <w:rPr>
          <w:rFonts w:ascii="Cambria" w:hAnsi="Cambria"/>
          <w:color w:val="0070C0"/>
          <w:lang w:val="ru-RU"/>
        </w:rPr>
        <w:t>на</w:t>
      </w:r>
      <w:r w:rsidR="00365D22" w:rsidRPr="00D6257F">
        <w:rPr>
          <w:rFonts w:ascii="Cambria" w:hAnsi="Cambria"/>
          <w:color w:val="0070C0"/>
          <w:lang w:val="en-US"/>
        </w:rPr>
        <w:t xml:space="preserve"> </w:t>
      </w:r>
      <w:r w:rsidR="00365D22" w:rsidRPr="002A4191">
        <w:rPr>
          <w:rFonts w:ascii="Cambria" w:hAnsi="Cambria"/>
          <w:color w:val="0070C0"/>
          <w:lang w:val="ru-RU"/>
        </w:rPr>
        <w:t>продление</w:t>
      </w:r>
      <w:r w:rsidR="00365D22" w:rsidRPr="00D6257F">
        <w:rPr>
          <w:rFonts w:ascii="Cambria" w:hAnsi="Cambria"/>
          <w:color w:val="0070C0"/>
          <w:lang w:val="en-US"/>
        </w:rPr>
        <w:t xml:space="preserve"> </w:t>
      </w:r>
      <w:r w:rsidR="00365D22" w:rsidRPr="002A4191">
        <w:rPr>
          <w:rFonts w:ascii="Cambria" w:hAnsi="Cambria"/>
          <w:color w:val="0070C0"/>
          <w:lang w:val="ru-RU"/>
        </w:rPr>
        <w:t>срока</w:t>
      </w:r>
      <w:r w:rsidR="00365D22" w:rsidRPr="00D6257F">
        <w:rPr>
          <w:rFonts w:ascii="Cambria" w:hAnsi="Cambria"/>
          <w:color w:val="0070C0"/>
          <w:lang w:val="en-US"/>
        </w:rPr>
        <w:t xml:space="preserve"> </w:t>
      </w:r>
      <w:r w:rsidR="00365D22" w:rsidRPr="002A4191">
        <w:rPr>
          <w:rFonts w:ascii="Cambria" w:hAnsi="Cambria"/>
          <w:color w:val="0070C0"/>
          <w:lang w:val="ru-RU"/>
        </w:rPr>
        <w:t>в</w:t>
      </w:r>
      <w:r w:rsidR="00365D22" w:rsidRPr="00D6257F">
        <w:rPr>
          <w:rFonts w:ascii="Cambria" w:hAnsi="Cambria"/>
          <w:color w:val="0070C0"/>
          <w:lang w:val="en-US"/>
        </w:rPr>
        <w:t xml:space="preserve"> </w:t>
      </w:r>
      <w:r w:rsidR="00365D22" w:rsidRPr="002A4191">
        <w:rPr>
          <w:rFonts w:ascii="Cambria" w:hAnsi="Cambria"/>
          <w:color w:val="0070C0"/>
          <w:lang w:val="ru-RU"/>
        </w:rPr>
        <w:t>течение</w:t>
      </w:r>
      <w:r w:rsidR="00365D22" w:rsidRPr="00D6257F">
        <w:rPr>
          <w:rFonts w:ascii="Cambria" w:hAnsi="Cambria"/>
          <w:color w:val="0070C0"/>
          <w:lang w:val="en-US"/>
        </w:rPr>
        <w:t xml:space="preserve"> </w:t>
      </w:r>
      <w:r w:rsidR="00365D22" w:rsidRPr="002A4191">
        <w:rPr>
          <w:rFonts w:ascii="Cambria" w:hAnsi="Cambria"/>
          <w:color w:val="0070C0"/>
          <w:lang w:val="ru-RU"/>
        </w:rPr>
        <w:t>одной</w:t>
      </w:r>
      <w:r w:rsidR="00365D22" w:rsidRPr="00D6257F">
        <w:rPr>
          <w:rFonts w:ascii="Cambria" w:hAnsi="Cambria"/>
          <w:color w:val="0070C0"/>
          <w:lang w:val="en-US"/>
        </w:rPr>
        <w:t xml:space="preserve"> </w:t>
      </w:r>
      <w:r w:rsidR="00365D22" w:rsidRPr="002A4191">
        <w:rPr>
          <w:rFonts w:ascii="Cambria" w:hAnsi="Cambria"/>
          <w:color w:val="0070C0"/>
          <w:lang w:val="ru-RU"/>
        </w:rPr>
        <w:t>недели</w:t>
      </w:r>
      <w:r w:rsidR="00365D22" w:rsidRPr="00D6257F">
        <w:rPr>
          <w:rFonts w:ascii="Cambria" w:hAnsi="Cambria"/>
          <w:color w:val="0070C0"/>
          <w:lang w:val="en-US"/>
        </w:rPr>
        <w:t xml:space="preserve"> </w:t>
      </w:r>
      <w:r w:rsidR="00365D22" w:rsidRPr="002A4191">
        <w:rPr>
          <w:rFonts w:ascii="Cambria" w:hAnsi="Cambria"/>
          <w:color w:val="0070C0"/>
          <w:lang w:val="ru-RU"/>
        </w:rPr>
        <w:t>с</w:t>
      </w:r>
      <w:r w:rsidR="00365D22" w:rsidRPr="00D6257F">
        <w:rPr>
          <w:rFonts w:ascii="Cambria" w:hAnsi="Cambria"/>
          <w:color w:val="0070C0"/>
          <w:lang w:val="en-US"/>
        </w:rPr>
        <w:t xml:space="preserve"> </w:t>
      </w:r>
      <w:r w:rsidR="00365D22" w:rsidRPr="002A4191">
        <w:rPr>
          <w:rFonts w:ascii="Cambria" w:hAnsi="Cambria"/>
          <w:color w:val="0070C0"/>
          <w:lang w:val="ru-RU"/>
        </w:rPr>
        <w:t>момента</w:t>
      </w:r>
      <w:r w:rsidR="00365D22" w:rsidRPr="00D6257F">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D6257F">
        <w:rPr>
          <w:rFonts w:ascii="Cambria" w:hAnsi="Cambria"/>
          <w:color w:val="0070C0"/>
          <w:lang w:val="en-US"/>
        </w:rPr>
        <w:t xml:space="preserve"> </w:t>
      </w:r>
      <w:r w:rsidR="00365D22" w:rsidRPr="002A4191">
        <w:rPr>
          <w:rFonts w:ascii="Cambria" w:hAnsi="Cambria"/>
          <w:color w:val="0070C0"/>
          <w:lang w:val="ru-RU"/>
        </w:rPr>
        <w:t>причины</w:t>
      </w:r>
      <w:r w:rsidR="00365D22" w:rsidRPr="00D6257F">
        <w:rPr>
          <w:rFonts w:ascii="Cambria" w:hAnsi="Cambria"/>
          <w:color w:val="0070C0"/>
          <w:lang w:val="en-US"/>
        </w:rPr>
        <w:t xml:space="preserve"> </w:t>
      </w:r>
      <w:r w:rsidR="00365D22" w:rsidRPr="002A4191">
        <w:rPr>
          <w:rFonts w:ascii="Cambria" w:hAnsi="Cambria"/>
          <w:color w:val="0070C0"/>
          <w:lang w:val="ru-RU"/>
        </w:rPr>
        <w:t>задержки</w:t>
      </w:r>
      <w:r w:rsidRPr="00D6257F">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r w:rsidR="00365D22" w:rsidRPr="009166C6">
        <w:rPr>
          <w:rFonts w:ascii="Cambria" w:hAnsi="Cambria"/>
          <w:color w:val="0070C0"/>
        </w:rPr>
        <w:t xml:space="preserve">По получении заявки от Подрядчика Партнер-исполнитель рассмотрит всю вспомогательную информацию, своевременно предоставленную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712A21" w:rsidRDefault="005139BC" w:rsidP="00AE5B41">
      <w:pPr>
        <w:rPr>
          <w:rFonts w:ascii="Cambria" w:hAnsi="Cambria"/>
          <w:b/>
          <w:color w:val="auto"/>
          <w:sz w:val="24"/>
          <w:lang w:val="en-US"/>
        </w:rPr>
      </w:pPr>
      <w:r w:rsidRPr="00712A21">
        <w:rPr>
          <w:rFonts w:ascii="Cambria" w:hAnsi="Cambria"/>
          <w:b/>
          <w:color w:val="auto"/>
          <w:sz w:val="24"/>
          <w:lang w:val="en-US"/>
        </w:rPr>
        <w:t>21.</w:t>
      </w:r>
      <w:r w:rsidRPr="00712A21">
        <w:rPr>
          <w:rFonts w:ascii="Cambria" w:hAnsi="Cambria"/>
          <w:b/>
          <w:color w:val="auto"/>
          <w:sz w:val="24"/>
          <w:lang w:val="en-US"/>
        </w:rPr>
        <w:tab/>
      </w:r>
      <w:r w:rsidRPr="00DC3839">
        <w:rPr>
          <w:rFonts w:ascii="Cambria" w:hAnsi="Cambria"/>
          <w:b/>
          <w:color w:val="auto"/>
          <w:sz w:val="24"/>
        </w:rPr>
        <w:t>Late</w:t>
      </w:r>
      <w:r w:rsidRPr="00712A21">
        <w:rPr>
          <w:rFonts w:ascii="Cambria" w:hAnsi="Cambria"/>
          <w:b/>
          <w:color w:val="auto"/>
          <w:sz w:val="24"/>
          <w:lang w:val="en-US"/>
        </w:rPr>
        <w:t xml:space="preserve"> </w:t>
      </w:r>
      <w:r w:rsidRPr="00DC3839">
        <w:rPr>
          <w:rFonts w:ascii="Cambria" w:hAnsi="Cambria"/>
          <w:b/>
          <w:color w:val="auto"/>
          <w:sz w:val="24"/>
        </w:rPr>
        <w:t>Completion</w:t>
      </w:r>
      <w:r w:rsidR="00E95D19" w:rsidRPr="00712A21">
        <w:rPr>
          <w:rFonts w:ascii="Cambria" w:hAnsi="Cambria"/>
          <w:b/>
          <w:color w:val="auto"/>
          <w:sz w:val="24"/>
          <w:lang w:val="en-US"/>
        </w:rPr>
        <w:t xml:space="preserve">/ </w:t>
      </w:r>
      <w:r w:rsidR="00E95D19" w:rsidRPr="00C32C95">
        <w:rPr>
          <w:rFonts w:ascii="Cambria" w:hAnsi="Cambria"/>
          <w:b/>
          <w:color w:val="0070C0"/>
          <w:sz w:val="24"/>
          <w:lang w:val="ru-RU"/>
        </w:rPr>
        <w:t>Позднее</w:t>
      </w:r>
      <w:r w:rsidR="00E95D19" w:rsidRPr="00712A21">
        <w:rPr>
          <w:rFonts w:ascii="Cambria" w:hAnsi="Cambria"/>
          <w:b/>
          <w:color w:val="0070C0"/>
          <w:sz w:val="24"/>
          <w:lang w:val="en-US"/>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 xml:space="preserve">Failure to complete the Works or to achieve the agreed progress due to default of the contractor may result in termination of this agreement in conformity with the Termination and Repayment Clause. Deduction of </w:t>
      </w:r>
      <w:r w:rsidRPr="00DC3839">
        <w:rPr>
          <w:rFonts w:ascii="Cambria" w:hAnsi="Cambria"/>
          <w:color w:val="auto"/>
        </w:rPr>
        <w:lastRenderedPageBreak/>
        <w:t>0.1% (zero point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проверка</w:t>
      </w:r>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r w:rsidR="00E95D19" w:rsidRPr="00C32C95">
        <w:rPr>
          <w:rFonts w:ascii="Cambria" w:hAnsi="Cambria"/>
          <w:color w:val="0070C0"/>
        </w:rPr>
        <w:t xml:space="preserve">Подрядчик может уведомить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D6257F" w:rsidRDefault="005139BC" w:rsidP="00AE5B41">
      <w:pPr>
        <w:rPr>
          <w:rFonts w:ascii="Cambria" w:hAnsi="Cambria"/>
          <w:b/>
          <w:color w:val="auto"/>
          <w:sz w:val="24"/>
          <w:lang w:val="ru-RU"/>
        </w:rPr>
      </w:pPr>
      <w:r w:rsidRPr="00D6257F">
        <w:rPr>
          <w:rFonts w:ascii="Cambria" w:hAnsi="Cambria"/>
          <w:b/>
          <w:color w:val="auto"/>
          <w:sz w:val="24"/>
          <w:lang w:val="ru-RU"/>
        </w:rPr>
        <w:t>23.</w:t>
      </w:r>
      <w:r w:rsidRPr="00D6257F">
        <w:rPr>
          <w:rFonts w:ascii="Cambria" w:hAnsi="Cambria"/>
          <w:b/>
          <w:color w:val="auto"/>
          <w:sz w:val="24"/>
          <w:lang w:val="ru-RU"/>
        </w:rPr>
        <w:tab/>
      </w:r>
      <w:bookmarkStart w:id="432" w:name="_Hlk188273232"/>
      <w:r w:rsidRPr="00DC3839">
        <w:rPr>
          <w:rFonts w:ascii="Cambria" w:hAnsi="Cambria"/>
          <w:b/>
          <w:color w:val="auto"/>
          <w:sz w:val="24"/>
        </w:rPr>
        <w:t>Technical</w:t>
      </w:r>
      <w:r w:rsidRPr="00D6257F">
        <w:rPr>
          <w:rFonts w:ascii="Cambria" w:hAnsi="Cambria"/>
          <w:b/>
          <w:color w:val="auto"/>
          <w:sz w:val="24"/>
          <w:lang w:val="ru-RU"/>
        </w:rPr>
        <w:t xml:space="preserve"> </w:t>
      </w:r>
      <w:r w:rsidRPr="00DC3839">
        <w:rPr>
          <w:rFonts w:ascii="Cambria" w:hAnsi="Cambria"/>
          <w:b/>
          <w:color w:val="auto"/>
          <w:sz w:val="24"/>
        </w:rPr>
        <w:t>Standards</w:t>
      </w:r>
      <w:r w:rsidR="00E95D19" w:rsidRPr="00D6257F">
        <w:rPr>
          <w:rFonts w:ascii="Cambria" w:hAnsi="Cambria"/>
          <w:b/>
          <w:color w:val="auto"/>
          <w:sz w:val="24"/>
          <w:lang w:val="ru-RU"/>
        </w:rPr>
        <w:t xml:space="preserve">/ </w:t>
      </w:r>
      <w:r w:rsidR="00E95D19" w:rsidRPr="00D6257F">
        <w:rPr>
          <w:rFonts w:ascii="Cambria" w:hAnsi="Cambria"/>
          <w:b/>
          <w:color w:val="0070C0"/>
          <w:sz w:val="24"/>
          <w:lang w:val="ru-RU"/>
        </w:rPr>
        <w:t>Технические стандарты</w:t>
      </w:r>
    </w:p>
    <w:p w14:paraId="5295D4EA" w14:textId="1AD65E64" w:rsidR="00AE5B41" w:rsidRPr="00D6257F" w:rsidRDefault="00AE5B41" w:rsidP="00AE5B41">
      <w:pPr>
        <w:rPr>
          <w:rFonts w:ascii="Cambria" w:hAnsi="Cambria"/>
          <w:color w:val="auto"/>
          <w:lang w:val="ru-RU"/>
        </w:rPr>
      </w:pP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Contractor</w:t>
      </w:r>
      <w:r w:rsidRPr="00D6257F">
        <w:rPr>
          <w:rFonts w:ascii="Cambria" w:hAnsi="Cambria"/>
          <w:color w:val="auto"/>
          <w:lang w:val="ru-RU"/>
        </w:rPr>
        <w:t xml:space="preserve"> </w:t>
      </w:r>
      <w:r w:rsidRPr="00DC3839">
        <w:rPr>
          <w:rFonts w:ascii="Cambria" w:hAnsi="Cambria"/>
          <w:color w:val="auto"/>
        </w:rPr>
        <w:t>will</w:t>
      </w:r>
      <w:r w:rsidRPr="00D6257F">
        <w:rPr>
          <w:rFonts w:ascii="Cambria" w:hAnsi="Cambria"/>
          <w:color w:val="auto"/>
          <w:lang w:val="ru-RU"/>
        </w:rPr>
        <w:t xml:space="preserve"> </w:t>
      </w:r>
      <w:r w:rsidRPr="00DC3839">
        <w:rPr>
          <w:rFonts w:ascii="Cambria" w:hAnsi="Cambria"/>
          <w:color w:val="auto"/>
        </w:rPr>
        <w:t>adhere</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prevailing</w:t>
      </w:r>
      <w:r w:rsidRPr="00D6257F">
        <w:rPr>
          <w:rFonts w:ascii="Cambria" w:hAnsi="Cambria"/>
          <w:color w:val="auto"/>
          <w:lang w:val="ru-RU"/>
        </w:rPr>
        <w:t xml:space="preserve"> </w:t>
      </w:r>
      <w:r w:rsidRPr="00DC3839">
        <w:rPr>
          <w:rFonts w:ascii="Cambria" w:hAnsi="Cambria"/>
          <w:color w:val="auto"/>
        </w:rPr>
        <w:t>technical</w:t>
      </w:r>
      <w:r w:rsidRPr="00D6257F">
        <w:rPr>
          <w:rFonts w:ascii="Cambria" w:hAnsi="Cambria"/>
          <w:color w:val="auto"/>
          <w:lang w:val="ru-RU"/>
        </w:rPr>
        <w:t xml:space="preserve"> </w:t>
      </w:r>
      <w:r w:rsidRPr="00DC3839">
        <w:rPr>
          <w:rFonts w:ascii="Cambria" w:hAnsi="Cambria"/>
          <w:color w:val="auto"/>
        </w:rPr>
        <w:t>standards</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007A7BAD" w:rsidRPr="007A7BAD">
        <w:rPr>
          <w:rFonts w:ascii="Cambria" w:hAnsi="Cambria"/>
          <w:iCs/>
          <w:color w:val="auto"/>
        </w:rPr>
        <w:t>the</w:t>
      </w:r>
      <w:r w:rsidR="007A7BAD" w:rsidRPr="007A7BAD">
        <w:rPr>
          <w:rFonts w:ascii="Cambria" w:hAnsi="Cambria"/>
          <w:iCs/>
          <w:color w:val="auto"/>
          <w:lang w:val="ru-RU"/>
        </w:rPr>
        <w:t xml:space="preserve"> </w:t>
      </w:r>
      <w:r w:rsidR="007A7BAD" w:rsidRPr="007A7BAD">
        <w:rPr>
          <w:rFonts w:ascii="Cambria" w:hAnsi="Cambria"/>
          <w:iCs/>
          <w:color w:val="auto"/>
          <w:lang w:val="en-US"/>
        </w:rPr>
        <w:t>Kyrgyz</w:t>
      </w:r>
      <w:r w:rsidR="007A7BAD" w:rsidRPr="007A7BAD">
        <w:rPr>
          <w:rFonts w:ascii="Cambria" w:hAnsi="Cambria"/>
          <w:iCs/>
          <w:color w:val="auto"/>
          <w:lang w:val="ru-RU"/>
        </w:rPr>
        <w:t xml:space="preserve"> </w:t>
      </w:r>
      <w:r w:rsidR="007A7BAD" w:rsidRPr="007A7BAD">
        <w:rPr>
          <w:rFonts w:ascii="Cambria" w:hAnsi="Cambria"/>
          <w:iCs/>
          <w:color w:val="auto"/>
          <w:lang w:val="en-US"/>
        </w:rPr>
        <w:t>Republic</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attached</w:t>
      </w:r>
      <w:r w:rsidRPr="00D6257F">
        <w:rPr>
          <w:rFonts w:ascii="Cambria" w:hAnsi="Cambria"/>
          <w:color w:val="auto"/>
          <w:lang w:val="ru-RU"/>
        </w:rPr>
        <w:t xml:space="preserve"> </w:t>
      </w:r>
      <w:r w:rsidRPr="00DC3839">
        <w:rPr>
          <w:rFonts w:ascii="Cambria" w:hAnsi="Cambria"/>
          <w:color w:val="auto"/>
        </w:rPr>
        <w:t>Specification</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applicable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apply</w:t>
      </w:r>
      <w:r w:rsidRPr="00D6257F">
        <w:rPr>
          <w:rFonts w:ascii="Cambria" w:hAnsi="Cambria"/>
          <w:color w:val="auto"/>
          <w:lang w:val="ru-RU"/>
        </w:rPr>
        <w:t xml:space="preserve"> </w:t>
      </w:r>
      <w:r w:rsidRPr="00DC3839">
        <w:rPr>
          <w:rFonts w:ascii="Cambria" w:hAnsi="Cambria"/>
          <w:color w:val="auto"/>
        </w:rPr>
        <w:t>all</w:t>
      </w:r>
      <w:r w:rsidRPr="00D6257F">
        <w:rPr>
          <w:rFonts w:ascii="Cambria" w:hAnsi="Cambria"/>
          <w:color w:val="auto"/>
          <w:lang w:val="ru-RU"/>
        </w:rPr>
        <w:t xml:space="preserve"> </w:t>
      </w:r>
      <w:r w:rsidRPr="00DC3839">
        <w:rPr>
          <w:rFonts w:ascii="Cambria" w:hAnsi="Cambria"/>
          <w:color w:val="auto"/>
        </w:rPr>
        <w:t>diligence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care</w:t>
      </w:r>
      <w:r w:rsidRPr="00D6257F">
        <w:rPr>
          <w:rFonts w:ascii="Cambria" w:hAnsi="Cambria"/>
          <w:color w:val="auto"/>
          <w:lang w:val="ru-RU"/>
        </w:rPr>
        <w:t xml:space="preserve"> </w:t>
      </w:r>
      <w:r w:rsidRPr="00DC3839">
        <w:rPr>
          <w:rFonts w:ascii="Cambria" w:hAnsi="Cambria"/>
          <w:color w:val="auto"/>
        </w:rPr>
        <w:t>customary</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field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operation</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far</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possible</w:t>
      </w:r>
      <w:r w:rsidRPr="00D6257F">
        <w:rPr>
          <w:rFonts w:ascii="Cambria" w:hAnsi="Cambria"/>
          <w:color w:val="auto"/>
          <w:lang w:val="ru-RU"/>
        </w:rPr>
        <w:t xml:space="preserve"> </w:t>
      </w:r>
      <w:r w:rsidRPr="00DC3839">
        <w:rPr>
          <w:rFonts w:ascii="Cambria" w:hAnsi="Cambria"/>
          <w:color w:val="auto"/>
        </w:rPr>
        <w:t>under</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given</w:t>
      </w:r>
      <w:r w:rsidRPr="00D6257F">
        <w:rPr>
          <w:rFonts w:ascii="Cambria" w:hAnsi="Cambria"/>
          <w:color w:val="auto"/>
          <w:lang w:val="ru-RU"/>
        </w:rPr>
        <w:t xml:space="preserve"> </w:t>
      </w:r>
      <w:r w:rsidRPr="00DC3839">
        <w:rPr>
          <w:rFonts w:ascii="Cambria" w:hAnsi="Cambria"/>
          <w:color w:val="auto"/>
        </w:rPr>
        <w:t>circumstances</w:t>
      </w:r>
      <w:r w:rsidRPr="00D6257F">
        <w:rPr>
          <w:rFonts w:ascii="Cambria" w:hAnsi="Cambria"/>
          <w:color w:val="auto"/>
          <w:lang w:val="ru-RU"/>
        </w:rPr>
        <w:t>.</w:t>
      </w:r>
      <w:r w:rsidR="00E95D19" w:rsidRPr="00D6257F">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7A7BAD">
        <w:rPr>
          <w:rFonts w:ascii="Cambria" w:hAnsi="Cambria"/>
          <w:color w:val="0070C0"/>
          <w:lang w:val="ru-RU"/>
        </w:rPr>
        <w:t>стандартов</w:t>
      </w:r>
      <w:r w:rsidR="000F1FDC" w:rsidRPr="007A7BAD">
        <w:rPr>
          <w:rFonts w:ascii="Cambria" w:hAnsi="Cambria"/>
          <w:color w:val="002060"/>
          <w:lang w:val="ru-RU"/>
        </w:rPr>
        <w:t xml:space="preserve"> </w:t>
      </w:r>
      <w:r w:rsidR="000F1FDC" w:rsidRPr="007A7BAD">
        <w:rPr>
          <w:rFonts w:ascii="Cambria" w:hAnsi="Cambria"/>
          <w:color w:val="0070C0"/>
          <w:lang w:val="ru-RU"/>
        </w:rPr>
        <w:t>в</w:t>
      </w:r>
      <w:r w:rsidR="000F1FDC" w:rsidRPr="007A7BAD">
        <w:rPr>
          <w:rFonts w:ascii="Cambria" w:hAnsi="Cambria"/>
          <w:color w:val="002060"/>
          <w:lang w:val="ru-RU"/>
        </w:rPr>
        <w:t xml:space="preserve"> </w:t>
      </w:r>
      <w:r w:rsidR="007A7BAD" w:rsidRPr="007A7BAD">
        <w:rPr>
          <w:rFonts w:ascii="Cambria" w:hAnsi="Cambria"/>
          <w:iCs/>
          <w:color w:val="0070C0"/>
          <w:lang w:val="ru-RU"/>
        </w:rPr>
        <w:t>Кыргызской Республики</w:t>
      </w:r>
      <w:r w:rsidR="000F1FDC" w:rsidRPr="007A7BAD">
        <w:rPr>
          <w:rFonts w:ascii="Cambria" w:hAnsi="Cambria"/>
          <w:i/>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32"/>
    <w:p w14:paraId="5915F032" w14:textId="77777777" w:rsidR="00AE5B41" w:rsidRPr="00D6257F"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Устранение дефектов</w:t>
      </w:r>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r w:rsidR="009E0B26" w:rsidRPr="00C32C95">
        <w:rPr>
          <w:rFonts w:ascii="Cambria" w:hAnsi="Cambria"/>
          <w:color w:val="0070C0"/>
        </w:rPr>
        <w:t>Подрядчик выполн</w:t>
      </w:r>
      <w:r w:rsidR="009E0B26" w:rsidRPr="00C32C95">
        <w:rPr>
          <w:rFonts w:ascii="Cambria" w:hAnsi="Cambria"/>
          <w:color w:val="0070C0"/>
          <w:lang w:val="ru-RU"/>
        </w:rPr>
        <w:t>яе</w:t>
      </w:r>
      <w:r w:rsidR="009E0B26" w:rsidRPr="00C32C95">
        <w:rPr>
          <w:rFonts w:ascii="Cambria" w:hAnsi="Cambria"/>
          <w:color w:val="0070C0"/>
        </w:rPr>
        <w:t xml:space="preserve">т Работы в соответствии с передовой профессиональной практикой в соответствии с вышеупомянутыми Техническими стандартами.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r w:rsidR="009E0B26" w:rsidRPr="00C32C95">
        <w:rPr>
          <w:rFonts w:ascii="Cambria" w:hAnsi="Cambria"/>
          <w:color w:val="0070C0"/>
        </w:rPr>
        <w:t xml:space="preserve">Партнер-исполнитель также может в любое время до истечения срока ответственности уведомить Подрядчика о любых дефектах или незавершенной работе. </w:t>
      </w:r>
      <w:r w:rsidR="009E0B26" w:rsidRPr="00C32C95">
        <w:rPr>
          <w:rFonts w:ascii="Cambria" w:hAnsi="Cambria"/>
          <w:color w:val="0070C0"/>
          <w:lang w:val="ru-RU"/>
        </w:rPr>
        <w:t>Подрядчик 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тестирование</w:t>
      </w:r>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t>
      </w:r>
      <w:r w:rsidRPr="00DC3839">
        <w:rPr>
          <w:rFonts w:ascii="Cambria" w:hAnsi="Cambria"/>
          <w:color w:val="auto"/>
        </w:rPr>
        <w:lastRenderedPageBreak/>
        <w:t>workmanship are not in accordance with the Contract, the Contractor shall be paid for such uncovering and/or testing as a Variation</w:t>
      </w:r>
      <w:r w:rsidR="00ED1EB2">
        <w:rPr>
          <w:rFonts w:ascii="Cambria" w:hAnsi="Cambria"/>
          <w:color w:val="auto"/>
        </w:rPr>
        <w:t>/</w:t>
      </w:r>
      <w:r w:rsidR="00ED1EB2" w:rsidRPr="00C32C95">
        <w:rPr>
          <w:rFonts w:ascii="Cambria" w:hAnsi="Cambria"/>
          <w:color w:val="0070C0"/>
        </w:rPr>
        <w:t xml:space="preserve">Партнер-исполнитель может давать указания относительно </w:t>
      </w:r>
      <w:r w:rsidR="00ED1EB2" w:rsidRPr="00C32C95">
        <w:rPr>
          <w:rFonts w:ascii="Cambria" w:hAnsi="Cambria"/>
          <w:color w:val="0070C0"/>
          <w:lang w:val="ru-RU"/>
        </w:rPr>
        <w:t>выявлен</w:t>
      </w:r>
      <w:r w:rsidR="00ED1EB2" w:rsidRPr="00C32C95">
        <w:rPr>
          <w:rFonts w:ascii="Cambria" w:hAnsi="Cambria"/>
          <w:color w:val="0070C0"/>
        </w:rPr>
        <w:t xml:space="preserve">ия и/или тестирования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работ.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BoQ</w:t>
      </w:r>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r w:rsidR="006A40D2" w:rsidRPr="00C32C95">
        <w:rPr>
          <w:rFonts w:ascii="Cambria" w:hAnsi="Cambria"/>
          <w:b/>
          <w:color w:val="0070C0"/>
          <w:sz w:val="24"/>
        </w:rPr>
        <w:t>Раннее предупреждение</w:t>
      </w:r>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r w:rsidR="001C4A80" w:rsidRPr="00C32C95">
        <w:rPr>
          <w:rFonts w:ascii="Cambria" w:hAnsi="Cambria"/>
          <w:b/>
          <w:color w:val="0070C0"/>
          <w:sz w:val="24"/>
        </w:rPr>
        <w:t>Право требования</w:t>
      </w:r>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r w:rsidR="001C4A80" w:rsidRPr="00C32C95">
        <w:rPr>
          <w:rFonts w:ascii="Cambria" w:hAnsi="Cambria"/>
          <w:color w:val="0070C0"/>
        </w:rPr>
        <w:t xml:space="preserve">Если Подрядчик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результате каких-либо Обязательств Партнера-исполнителя, Подрядчик имеет право на обоснованную и </w:t>
      </w:r>
      <w:r w:rsidR="001C4A80" w:rsidRPr="00C32C95">
        <w:rPr>
          <w:rFonts w:ascii="Cambria" w:hAnsi="Cambria"/>
          <w:color w:val="0070C0"/>
          <w:lang w:val="ru-RU"/>
        </w:rPr>
        <w:t>приемлемую</w:t>
      </w:r>
      <w:r w:rsidR="001C4A80" w:rsidRPr="00C32C95">
        <w:rPr>
          <w:rFonts w:ascii="Cambria" w:hAnsi="Cambria"/>
          <w:color w:val="0070C0"/>
        </w:rPr>
        <w:t xml:space="preserve"> сумму таких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Оценка работ</w:t>
      </w:r>
    </w:p>
    <w:p w14:paraId="5C3496C5" w14:textId="64257203"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r w:rsidR="00020ECA" w:rsidRPr="00C32C95">
        <w:rPr>
          <w:rFonts w:ascii="Cambria" w:hAnsi="Cambria"/>
          <w:color w:val="0070C0"/>
        </w:rPr>
        <w:t xml:space="preserve">Работы </w:t>
      </w:r>
      <w:r w:rsidR="00020ECA" w:rsidRPr="00C32C95">
        <w:rPr>
          <w:rFonts w:ascii="Cambria" w:hAnsi="Cambria"/>
          <w:color w:val="0070C0"/>
        </w:rPr>
        <w:lastRenderedPageBreak/>
        <w:t xml:space="preserve">оцениваются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92251B" w:rsidRPr="003806F0">
        <w:rPr>
          <w:rFonts w:ascii="Cambria" w:hAnsi="Cambria"/>
          <w:color w:val="0070C0"/>
        </w:rPr>
        <w:t xml:space="preserve"> </w:t>
      </w:r>
      <w:r w:rsidR="00020ECA" w:rsidRPr="00C32C95">
        <w:rPr>
          <w:rFonts w:ascii="Cambria" w:hAnsi="Cambria"/>
          <w:color w:val="0070C0"/>
        </w:rPr>
        <w:t>(</w:t>
      </w:r>
      <w:r w:rsidR="00020ECA" w:rsidRPr="00C32C95">
        <w:rPr>
          <w:rFonts w:ascii="Cambria" w:hAnsi="Cambria"/>
          <w:color w:val="0070C0"/>
          <w:lang w:val="en-US"/>
        </w:rPr>
        <w:t>BoQ</w:t>
      </w:r>
      <w:r w:rsidR="00020ECA" w:rsidRPr="00C32C95">
        <w:rPr>
          <w:rFonts w:ascii="Cambria" w:hAnsi="Cambria"/>
          <w:color w:val="0070C0"/>
        </w:rPr>
        <w:t xml:space="preserve">) для </w:t>
      </w:r>
      <w:r w:rsidR="00020ECA" w:rsidRPr="00C32C95">
        <w:rPr>
          <w:rFonts w:ascii="Cambria" w:hAnsi="Cambria"/>
          <w:color w:val="0070C0"/>
          <w:lang w:val="ru-RU"/>
        </w:rPr>
        <w:t>оценива</w:t>
      </w:r>
      <w:r w:rsidR="00020ECA" w:rsidRPr="00C32C95">
        <w:rPr>
          <w:rFonts w:ascii="Cambria" w:hAnsi="Cambria"/>
          <w:color w:val="0070C0"/>
        </w:rPr>
        <w:t xml:space="preserve">емых контрактов и в соответствии с каждым этапом в графике платежей, полностью завершенным для контрактов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суммой</w:t>
      </w:r>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r w:rsidR="00020ECA" w:rsidRPr="00C32C95">
        <w:rPr>
          <w:rFonts w:ascii="Cambria" w:hAnsi="Cambria"/>
          <w:color w:val="0070C0"/>
        </w:rPr>
        <w:t>Стоимость строительного оборудования и других материалов, необходимых для выполнения работ, должна быть включена в цену тендера и не может быть заявлена отдельно</w:t>
      </w:r>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Платежи и гарантия исполнения</w:t>
      </w:r>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r w:rsidR="00020ECA" w:rsidRPr="00C32C95">
        <w:rPr>
          <w:rFonts w:ascii="Cambria" w:hAnsi="Cambria"/>
          <w:color w:val="0070C0"/>
        </w:rPr>
        <w:t xml:space="preserve">Для оцениваемых </w:t>
      </w:r>
      <w:r w:rsidR="00020ECA" w:rsidRPr="00C32C95">
        <w:rPr>
          <w:rFonts w:ascii="Cambria" w:hAnsi="Cambria"/>
          <w:color w:val="0070C0"/>
          <w:lang w:val="ru-RU"/>
        </w:rPr>
        <w:t>контракт</w:t>
      </w:r>
      <w:r w:rsidR="00020ECA" w:rsidRPr="00C32C95">
        <w:rPr>
          <w:rFonts w:ascii="Cambria" w:hAnsi="Cambria"/>
          <w:color w:val="0070C0"/>
        </w:rPr>
        <w:t>ов (тип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r w:rsidR="00020ECA" w:rsidRPr="00C32C95">
        <w:rPr>
          <w:rFonts w:ascii="Cambria" w:hAnsi="Cambria"/>
          <w:color w:val="0070C0"/>
        </w:rPr>
        <w:t>Подрядчик имеет право на ежемесячную оплату</w:t>
      </w:r>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r w:rsidR="00B723A9" w:rsidRPr="00DC3839">
        <w:rPr>
          <w:rFonts w:ascii="Cambria" w:hAnsi="Cambria"/>
          <w:color w:val="auto"/>
        </w:rPr>
        <w:t>стоимост</w:t>
      </w:r>
      <w:r w:rsidR="00B723A9">
        <w:rPr>
          <w:rFonts w:ascii="Cambria" w:hAnsi="Cambria"/>
          <w:color w:val="auto"/>
          <w:lang w:val="ru-RU"/>
        </w:rPr>
        <w:t>и</w:t>
      </w:r>
      <w:r w:rsidR="00B723A9" w:rsidRPr="00DC3839">
        <w:rPr>
          <w:rFonts w:ascii="Cambria" w:hAnsi="Cambria"/>
          <w:color w:val="auto"/>
        </w:rPr>
        <w:t xml:space="preserve"> выполненных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стоимости Материалов, доставленных на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в разумные сроки, но не более 30% от суммы за выполненные работы</w:t>
      </w:r>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Это применимо только в том случае, если Подрядчик указал стоимость компонентов материала для этих позиций в своем предложении и после </w:t>
      </w:r>
      <w:r w:rsidR="00B723A9" w:rsidRPr="00C32C95">
        <w:rPr>
          <w:rFonts w:ascii="Cambria" w:hAnsi="Cambria"/>
          <w:color w:val="0070C0"/>
          <w:lang w:val="ru-RU"/>
        </w:rPr>
        <w:t>ее</w:t>
      </w:r>
      <w:r w:rsidR="00B723A9" w:rsidRPr="00C32C95">
        <w:rPr>
          <w:rFonts w:ascii="Cambria" w:hAnsi="Cambria"/>
          <w:color w:val="0070C0"/>
        </w:rPr>
        <w:t xml:space="preserve"> принят</w:t>
      </w:r>
      <w:r w:rsidR="00B723A9" w:rsidRPr="00C32C95">
        <w:rPr>
          <w:rFonts w:ascii="Cambria" w:hAnsi="Cambria"/>
          <w:color w:val="0070C0"/>
          <w:lang w:val="ru-RU"/>
        </w:rPr>
        <w:t>ия</w:t>
      </w:r>
      <w:r w:rsidR="00B723A9" w:rsidRPr="00C32C95">
        <w:rPr>
          <w:rFonts w:ascii="Cambria" w:hAnsi="Cambria"/>
          <w:color w:val="0070C0"/>
        </w:rPr>
        <w:t xml:space="preserve"> как </w:t>
      </w:r>
      <w:r w:rsidR="00B723A9" w:rsidRPr="00C32C95">
        <w:rPr>
          <w:rFonts w:ascii="Cambria" w:hAnsi="Cambria"/>
          <w:color w:val="0070C0"/>
          <w:lang w:val="ru-RU"/>
        </w:rPr>
        <w:t>обоснованной</w:t>
      </w:r>
      <w:r w:rsidR="00B723A9" w:rsidRPr="00C32C95">
        <w:rPr>
          <w:rFonts w:ascii="Cambria" w:hAnsi="Cambria"/>
          <w:color w:val="0070C0"/>
        </w:rPr>
        <w:t xml:space="preserve"> до заключения контракта</w:t>
      </w:r>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учетом любых </w:t>
      </w:r>
      <w:r w:rsidR="00B723A9" w:rsidRPr="00C32C95">
        <w:rPr>
          <w:rFonts w:ascii="Cambria" w:hAnsi="Cambria"/>
          <w:color w:val="0070C0"/>
          <w:lang w:val="ru-RU"/>
        </w:rPr>
        <w:t>до</w:t>
      </w:r>
      <w:r w:rsidR="00B723A9" w:rsidRPr="00C32C95">
        <w:rPr>
          <w:rFonts w:ascii="Cambria" w:hAnsi="Cambria"/>
          <w:color w:val="0070C0"/>
        </w:rPr>
        <w:t>бавлений или вычетов, которые могут возникнуть</w:t>
      </w:r>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Один определенный компонент основан на</w:t>
      </w:r>
      <w:r w:rsidR="00145B0F">
        <w:rPr>
          <w:rFonts w:ascii="Cambria" w:hAnsi="Cambria"/>
          <w:color w:val="0070C0"/>
          <w:lang w:val="ru-RU"/>
        </w:rPr>
        <w:t>спецификациях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r w:rsidRPr="00DC3839">
        <w:rPr>
          <w:rFonts w:ascii="Cambria" w:hAnsi="Cambria"/>
          <w:color w:val="auto"/>
        </w:rPr>
        <w:t>i</w:t>
      </w:r>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1537D0D8"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w:t>
      </w:r>
      <w:r w:rsidR="00135FD1" w:rsidRPr="003806F0">
        <w:rPr>
          <w:rFonts w:ascii="Cambria" w:hAnsi="Cambria"/>
          <w:color w:val="auto"/>
          <w:lang w:val="en-US"/>
        </w:rPr>
        <w:t>3</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r w:rsidR="00B26C9E" w:rsidRPr="00C32C95">
        <w:rPr>
          <w:rFonts w:ascii="Cambria" w:hAnsi="Cambria"/>
          <w:color w:val="0070C0"/>
        </w:rPr>
        <w:t>Подрядчик предостав</w:t>
      </w:r>
      <w:r w:rsidR="00B26C9E" w:rsidRPr="00C32C95">
        <w:rPr>
          <w:rFonts w:ascii="Cambria" w:hAnsi="Cambria"/>
          <w:color w:val="0070C0"/>
          <w:lang w:val="ru-RU"/>
        </w:rPr>
        <w:t>ляет</w:t>
      </w:r>
      <w:r w:rsidR="00B26C9E" w:rsidRPr="00C32C95">
        <w:rPr>
          <w:rFonts w:ascii="Cambria" w:hAnsi="Cambria"/>
          <w:color w:val="0070C0"/>
        </w:rPr>
        <w:t xml:space="preserve"> Партнеру- исполнителю в течение 14 дней с Даты начала работы Гарантию исполнения в форме, предоставленной вместе с Тендерной документацией, и от третьей стороны, утвержденной Партнером-исполнителем, в размере </w:t>
      </w:r>
      <w:r w:rsidR="00135FD1" w:rsidRPr="003806F0">
        <w:rPr>
          <w:rFonts w:ascii="Cambria" w:hAnsi="Cambria"/>
          <w:color w:val="0070C0"/>
        </w:rPr>
        <w:t>3</w:t>
      </w:r>
      <w:r w:rsidR="00B26C9E" w:rsidRPr="00C32C95">
        <w:rPr>
          <w:rFonts w:ascii="Cambria" w:hAnsi="Cambria"/>
          <w:color w:val="0070C0"/>
        </w:rPr>
        <w:t xml:space="preserve"> % от суммы Контракта в соответствии с Разделом «А.2: Принятие» настоящего Контракта, действ</w:t>
      </w:r>
      <w:r w:rsidR="00B26C9E" w:rsidRPr="00C32C95">
        <w:rPr>
          <w:rFonts w:ascii="Cambria" w:hAnsi="Cambria"/>
          <w:color w:val="0070C0"/>
          <w:lang w:val="ru-RU"/>
        </w:rPr>
        <w:t>ительного</w:t>
      </w:r>
      <w:r w:rsidR="00B26C9E" w:rsidRPr="00C32C95">
        <w:rPr>
          <w:rFonts w:ascii="Cambria" w:hAnsi="Cambria"/>
          <w:color w:val="0070C0"/>
        </w:rPr>
        <w:t xml:space="preserve"> до даты за</w:t>
      </w:r>
      <w:r w:rsidR="00B26C9E" w:rsidRPr="00C32C95">
        <w:rPr>
          <w:rFonts w:ascii="Cambria" w:hAnsi="Cambria"/>
          <w:color w:val="0070C0"/>
          <w:lang w:val="ru-RU"/>
        </w:rPr>
        <w:t>вершения</w:t>
      </w:r>
      <w:r w:rsidR="00B26C9E" w:rsidRPr="00C32C95">
        <w:rPr>
          <w:rFonts w:ascii="Cambria" w:hAnsi="Cambria"/>
          <w:color w:val="0070C0"/>
        </w:rPr>
        <w:t xml:space="preserve"> </w:t>
      </w:r>
      <w:r w:rsidR="00B26C9E" w:rsidRPr="00C32C95">
        <w:rPr>
          <w:rFonts w:ascii="Cambria" w:hAnsi="Cambria"/>
          <w:color w:val="0070C0"/>
          <w:lang w:val="ru-RU"/>
        </w:rPr>
        <w:t>данн</w:t>
      </w:r>
      <w:r w:rsidR="00B26C9E" w:rsidRPr="00C32C95">
        <w:rPr>
          <w:rFonts w:ascii="Cambria" w:hAnsi="Cambria"/>
          <w:color w:val="0070C0"/>
        </w:rPr>
        <w:t xml:space="preserve">ого контракта.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Промежуточные платежи</w:t>
      </w:r>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lastRenderedPageBreak/>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Форма платежей</w:t>
      </w:r>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06E2D4E6" w14:textId="0803B8A0" w:rsidR="00AE5B41" w:rsidRPr="00D6257F" w:rsidRDefault="003929E1" w:rsidP="00AE5B41">
      <w:pPr>
        <w:rPr>
          <w:rFonts w:ascii="Cambria" w:hAnsi="Cambria"/>
          <w:b/>
          <w:color w:val="auto"/>
          <w:sz w:val="24"/>
          <w:lang w:val="en-US"/>
        </w:rPr>
      </w:pPr>
      <w:r w:rsidRPr="00D6257F">
        <w:rPr>
          <w:rFonts w:ascii="Cambria" w:hAnsi="Cambria"/>
          <w:b/>
          <w:color w:val="auto"/>
          <w:sz w:val="24"/>
          <w:lang w:val="en-US"/>
        </w:rPr>
        <w:t>34.</w:t>
      </w:r>
      <w:r w:rsidRPr="00D6257F">
        <w:rPr>
          <w:rFonts w:ascii="Cambria" w:hAnsi="Cambria"/>
          <w:b/>
          <w:color w:val="auto"/>
          <w:sz w:val="24"/>
          <w:lang w:val="en-US"/>
        </w:rPr>
        <w:tab/>
      </w:r>
      <w:r w:rsidRPr="00DC3839">
        <w:rPr>
          <w:rFonts w:ascii="Cambria" w:hAnsi="Cambria"/>
          <w:b/>
          <w:color w:val="auto"/>
          <w:sz w:val="24"/>
        </w:rPr>
        <w:t>Currency</w:t>
      </w:r>
      <w:r w:rsidRPr="00D6257F">
        <w:rPr>
          <w:rFonts w:ascii="Cambria" w:hAnsi="Cambria"/>
          <w:b/>
          <w:color w:val="auto"/>
          <w:sz w:val="24"/>
          <w:lang w:val="en-US"/>
        </w:rPr>
        <w:t xml:space="preserve"> </w:t>
      </w:r>
      <w:r w:rsidRPr="00DC3839">
        <w:rPr>
          <w:rFonts w:ascii="Cambria" w:hAnsi="Cambria"/>
          <w:b/>
          <w:color w:val="auto"/>
          <w:sz w:val="24"/>
        </w:rPr>
        <w:t>of</w:t>
      </w:r>
      <w:r w:rsidRPr="00D6257F">
        <w:rPr>
          <w:rFonts w:ascii="Cambria" w:hAnsi="Cambria"/>
          <w:b/>
          <w:color w:val="auto"/>
          <w:sz w:val="24"/>
          <w:lang w:val="en-US"/>
        </w:rPr>
        <w:t xml:space="preserve"> </w:t>
      </w:r>
      <w:r w:rsidRPr="00DC3839">
        <w:rPr>
          <w:rFonts w:ascii="Cambria" w:hAnsi="Cambria"/>
          <w:b/>
          <w:color w:val="auto"/>
          <w:sz w:val="24"/>
        </w:rPr>
        <w:t>Payments</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3D91239C" w:rsidR="00AE5B41" w:rsidRPr="00A64910" w:rsidRDefault="00AE5B41" w:rsidP="00AE5B41">
      <w:pPr>
        <w:rPr>
          <w:rFonts w:ascii="Cambria" w:hAnsi="Cambria"/>
          <w:color w:val="0070C0"/>
          <w:lang w:val="en-US"/>
        </w:rPr>
      </w:pPr>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sidR="00AE1B19">
        <w:rPr>
          <w:rFonts w:ascii="Cambria" w:hAnsi="Cambria"/>
          <w:i/>
          <w:color w:val="auto"/>
          <w:lang w:val="en-US"/>
        </w:rPr>
        <w:t>KGS</w:t>
      </w:r>
      <w:r w:rsidR="00EC617D" w:rsidRPr="00AE1B19">
        <w:rPr>
          <w:rFonts w:ascii="Cambria" w:hAnsi="Cambria"/>
          <w:i/>
          <w:color w:val="auto"/>
          <w:lang w:val="en-US"/>
        </w:rPr>
        <w:t>/</w:t>
      </w:r>
      <w:r w:rsidR="00EC617D" w:rsidRPr="00AE1B19">
        <w:rPr>
          <w:rFonts w:ascii="Cambria" w:hAnsi="Cambria"/>
          <w:color w:val="auto"/>
          <w:lang w:val="en-US"/>
        </w:rPr>
        <w:t xml:space="preserve"> </w:t>
      </w:r>
      <w:r w:rsidR="00EC617D" w:rsidRPr="002A4191">
        <w:rPr>
          <w:rFonts w:ascii="Cambria" w:hAnsi="Cambria"/>
          <w:color w:val="0070C0"/>
          <w:lang w:val="ru-RU"/>
        </w:rPr>
        <w:t>Платежи</w:t>
      </w:r>
      <w:r w:rsidR="00EC617D" w:rsidRPr="00AE1B19">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AE1B19">
        <w:rPr>
          <w:rFonts w:ascii="Cambria" w:hAnsi="Cambria"/>
          <w:color w:val="0070C0"/>
          <w:lang w:val="en-US"/>
        </w:rPr>
        <w:t xml:space="preserve"> </w:t>
      </w:r>
      <w:r w:rsidR="00EC617D" w:rsidRPr="002A4191">
        <w:rPr>
          <w:rFonts w:ascii="Cambria" w:hAnsi="Cambria"/>
          <w:color w:val="0070C0"/>
          <w:lang w:val="ru-RU"/>
        </w:rPr>
        <w:t>в</w:t>
      </w:r>
      <w:r w:rsidR="00EC617D" w:rsidRPr="00AE1B19">
        <w:rPr>
          <w:rFonts w:ascii="Cambria" w:hAnsi="Cambria"/>
          <w:color w:val="0070C0"/>
          <w:lang w:val="en-US"/>
        </w:rPr>
        <w:t xml:space="preserve"> </w:t>
      </w:r>
      <w:r w:rsidR="00AE1B19">
        <w:rPr>
          <w:rFonts w:ascii="Cambria" w:hAnsi="Cambria"/>
          <w:i/>
          <w:color w:val="0070C0"/>
          <w:lang w:val="ru-RU"/>
        </w:rPr>
        <w:t>Кыргызски</w:t>
      </w:r>
      <w:r w:rsidR="00083985">
        <w:rPr>
          <w:rFonts w:ascii="Cambria" w:hAnsi="Cambria"/>
          <w:i/>
          <w:color w:val="0070C0"/>
          <w:lang w:val="ru-RU"/>
        </w:rPr>
        <w:t>х</w:t>
      </w:r>
      <w:r w:rsidR="00AE1B19" w:rsidRPr="00AE1B19">
        <w:rPr>
          <w:rFonts w:ascii="Cambria" w:hAnsi="Cambria"/>
          <w:i/>
          <w:color w:val="0070C0"/>
          <w:lang w:val="en-US"/>
        </w:rPr>
        <w:t xml:space="preserve"> </w:t>
      </w:r>
      <w:r w:rsidR="00AE1B19">
        <w:rPr>
          <w:rFonts w:ascii="Cambria" w:hAnsi="Cambria"/>
          <w:i/>
          <w:color w:val="0070C0"/>
          <w:lang w:val="ru-RU"/>
        </w:rPr>
        <w:t>сомах</w:t>
      </w:r>
    </w:p>
    <w:p w14:paraId="08655E1B" w14:textId="77777777" w:rsidR="00AE5B41" w:rsidRPr="00AE1B19" w:rsidRDefault="00AE5B41" w:rsidP="00AE5B41">
      <w:pPr>
        <w:rPr>
          <w:rFonts w:ascii="Cambria" w:hAnsi="Cambria"/>
          <w:color w:val="0070C0"/>
          <w:lang w:val="en-US"/>
        </w:rPr>
      </w:pPr>
    </w:p>
    <w:p w14:paraId="33D7DE9E" w14:textId="3B90A92C"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35.</w:t>
      </w:r>
      <w:r w:rsidRPr="00D6257F">
        <w:rPr>
          <w:rFonts w:ascii="Cambria" w:hAnsi="Cambria"/>
          <w:b/>
          <w:color w:val="auto"/>
          <w:sz w:val="24"/>
          <w:lang w:val="en-US"/>
        </w:rPr>
        <w:tab/>
      </w:r>
      <w:r w:rsidRPr="00DC3839">
        <w:rPr>
          <w:rFonts w:ascii="Cambria" w:hAnsi="Cambria"/>
          <w:b/>
          <w:color w:val="auto"/>
          <w:sz w:val="24"/>
        </w:rPr>
        <w:t>Payment</w:t>
      </w:r>
      <w:r w:rsidR="003929E1" w:rsidRPr="00D6257F">
        <w:rPr>
          <w:rFonts w:ascii="Cambria" w:hAnsi="Cambria"/>
          <w:b/>
          <w:color w:val="auto"/>
          <w:sz w:val="24"/>
          <w:lang w:val="en-US"/>
        </w:rPr>
        <w:t xml:space="preserve"> </w:t>
      </w:r>
      <w:r w:rsidR="003929E1" w:rsidRPr="00DC3839">
        <w:rPr>
          <w:rFonts w:ascii="Cambria" w:hAnsi="Cambria"/>
          <w:b/>
          <w:color w:val="auto"/>
          <w:sz w:val="24"/>
        </w:rPr>
        <w:t>of</w:t>
      </w:r>
      <w:r w:rsidR="003929E1" w:rsidRPr="00D6257F">
        <w:rPr>
          <w:rFonts w:ascii="Cambria" w:hAnsi="Cambria"/>
          <w:b/>
          <w:color w:val="auto"/>
          <w:sz w:val="24"/>
          <w:lang w:val="en-US"/>
        </w:rPr>
        <w:t xml:space="preserve"> </w:t>
      </w:r>
      <w:r w:rsidR="003929E1" w:rsidRPr="00DC3839">
        <w:rPr>
          <w:rFonts w:ascii="Cambria" w:hAnsi="Cambria"/>
          <w:b/>
          <w:color w:val="auto"/>
          <w:sz w:val="24"/>
        </w:rPr>
        <w:t>Retention</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AC2679B"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retention</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paid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either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expiry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liability</w:t>
      </w:r>
      <w:r w:rsidRPr="00D6257F">
        <w:rPr>
          <w:rFonts w:ascii="Cambria" w:hAnsi="Cambria"/>
          <w:color w:val="auto"/>
          <w:lang w:val="en-US"/>
        </w:rPr>
        <w:t xml:space="preserve"> </w:t>
      </w:r>
      <w:r w:rsidRPr="00DC3839">
        <w:rPr>
          <w:rFonts w:ascii="Cambria" w:hAnsi="Cambria"/>
          <w:color w:val="auto"/>
        </w:rPr>
        <w:t>period</w:t>
      </w:r>
      <w:r w:rsidR="00DC1FA3" w:rsidRPr="00DC1FA3">
        <w:rPr>
          <w:rFonts w:ascii="Cambria" w:hAnsi="Cambria"/>
          <w:color w:val="auto"/>
          <w:lang w:val="en-US"/>
        </w:rPr>
        <w:t xml:space="preserve"> </w:t>
      </w:r>
      <w:bookmarkStart w:id="433" w:name="_Hlk195020813"/>
      <w:r w:rsidR="00DC1FA3" w:rsidRPr="00DC1FA3">
        <w:rPr>
          <w:rFonts w:ascii="Cambria" w:hAnsi="Cambria"/>
          <w:color w:val="auto"/>
          <w:lang w:val="en-US"/>
        </w:rPr>
        <w:t>(</w:t>
      </w:r>
      <w:r w:rsidR="00DC1FA3">
        <w:rPr>
          <w:rFonts w:ascii="Cambria" w:hAnsi="Cambria"/>
          <w:color w:val="auto"/>
          <w:lang w:val="en-US"/>
        </w:rPr>
        <w:t>six month after signing the deed of acceptance)</w:t>
      </w:r>
      <w:r w:rsidRPr="00D6257F">
        <w:rPr>
          <w:rFonts w:ascii="Cambria" w:hAnsi="Cambria"/>
          <w:color w:val="auto"/>
          <w:lang w:val="en-US"/>
        </w:rPr>
        <w:t xml:space="preserve"> </w:t>
      </w:r>
      <w:bookmarkEnd w:id="433"/>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remedying</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notified</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whichever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later</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presentation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respective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invoice</w:t>
      </w:r>
      <w:r w:rsidR="00EC617D" w:rsidRPr="00D6257F">
        <w:rPr>
          <w:rFonts w:ascii="Cambria" w:hAnsi="Cambria"/>
          <w:color w:val="auto"/>
          <w:lang w:val="en-US"/>
        </w:rPr>
        <w:t>/</w:t>
      </w:r>
      <w:r w:rsidR="00EC617D" w:rsidRPr="002A4191">
        <w:rPr>
          <w:rFonts w:ascii="Cambria" w:hAnsi="Cambria"/>
          <w:color w:val="0070C0"/>
          <w:lang w:val="ru-RU"/>
        </w:rPr>
        <w:t>Удержание</w:t>
      </w:r>
      <w:r w:rsidR="00EC617D" w:rsidRPr="00D6257F">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D6257F">
        <w:rPr>
          <w:rFonts w:ascii="Cambria" w:hAnsi="Cambria"/>
          <w:color w:val="0070C0"/>
          <w:lang w:val="en-US"/>
        </w:rPr>
        <w:t xml:space="preserve"> </w:t>
      </w:r>
      <w:r w:rsidR="00EC617D" w:rsidRPr="002A4191">
        <w:rPr>
          <w:rFonts w:ascii="Cambria" w:hAnsi="Cambria"/>
          <w:color w:val="0070C0"/>
          <w:lang w:val="ru-RU"/>
        </w:rPr>
        <w:t>Партнером</w:t>
      </w:r>
      <w:r w:rsidR="00EC617D" w:rsidRPr="00D6257F">
        <w:rPr>
          <w:rFonts w:ascii="Cambria" w:hAnsi="Cambria"/>
          <w:color w:val="0070C0"/>
          <w:lang w:val="en-US"/>
        </w:rPr>
        <w:t>-</w:t>
      </w:r>
      <w:r w:rsidR="00EC617D" w:rsidRPr="002A4191">
        <w:rPr>
          <w:rFonts w:ascii="Cambria" w:hAnsi="Cambria"/>
          <w:color w:val="0070C0"/>
          <w:lang w:val="ru-RU"/>
        </w:rPr>
        <w:t>исполнителем</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Подрядчику</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течение</w:t>
      </w:r>
      <w:r w:rsidR="00EC617D" w:rsidRPr="00D6257F">
        <w:rPr>
          <w:rFonts w:ascii="Cambria" w:hAnsi="Cambria"/>
          <w:color w:val="0070C0"/>
          <w:lang w:val="en-US"/>
        </w:rPr>
        <w:t xml:space="preserve"> 28 </w:t>
      </w:r>
      <w:r w:rsidR="00EC617D" w:rsidRPr="002A4191">
        <w:rPr>
          <w:rFonts w:ascii="Cambria" w:hAnsi="Cambria"/>
          <w:color w:val="0070C0"/>
          <w:lang w:val="ru-RU"/>
        </w:rPr>
        <w:t>дней</w:t>
      </w:r>
      <w:r w:rsidR="00EC617D" w:rsidRPr="00D6257F">
        <w:rPr>
          <w:rFonts w:ascii="Cambria" w:hAnsi="Cambria"/>
          <w:color w:val="0070C0"/>
          <w:lang w:val="en-US"/>
        </w:rPr>
        <w:t xml:space="preserve">, </w:t>
      </w:r>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истечения</w:t>
      </w:r>
      <w:r w:rsidR="00EC617D" w:rsidRPr="00D6257F">
        <w:rPr>
          <w:rFonts w:ascii="Cambria" w:hAnsi="Cambria"/>
          <w:color w:val="0070C0"/>
          <w:lang w:val="en-US"/>
        </w:rPr>
        <w:t xml:space="preserve"> </w:t>
      </w:r>
      <w:r w:rsidR="00EC617D" w:rsidRPr="002A4191">
        <w:rPr>
          <w:rFonts w:ascii="Cambria" w:hAnsi="Cambria"/>
          <w:color w:val="0070C0"/>
          <w:lang w:val="ru-RU"/>
        </w:rPr>
        <w:t>периода</w:t>
      </w:r>
      <w:r w:rsidR="00EC617D" w:rsidRPr="00D6257F">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D6257F">
        <w:rPr>
          <w:rFonts w:ascii="Cambria" w:hAnsi="Cambria"/>
          <w:color w:val="0070C0"/>
          <w:lang w:val="en-US"/>
        </w:rPr>
        <w:t xml:space="preserve"> </w:t>
      </w:r>
      <w:r w:rsidR="00EC617D" w:rsidRPr="002A4191">
        <w:rPr>
          <w:rFonts w:ascii="Cambria" w:hAnsi="Cambria"/>
          <w:color w:val="0070C0"/>
          <w:lang w:val="ru-RU"/>
        </w:rPr>
        <w:t>за</w:t>
      </w:r>
      <w:r w:rsidR="00EC617D" w:rsidRPr="00D6257F">
        <w:rPr>
          <w:rFonts w:ascii="Cambria" w:hAnsi="Cambria"/>
          <w:color w:val="0070C0"/>
          <w:lang w:val="en-US"/>
        </w:rPr>
        <w:t xml:space="preserve"> </w:t>
      </w:r>
      <w:r w:rsidR="00EC617D" w:rsidRPr="002A4191">
        <w:rPr>
          <w:rFonts w:ascii="Cambria" w:hAnsi="Cambria"/>
          <w:color w:val="0070C0"/>
          <w:lang w:val="ru-RU"/>
        </w:rPr>
        <w:t>дефекты</w:t>
      </w:r>
      <w:r w:rsidR="00DC1FA3" w:rsidRPr="00DC1FA3">
        <w:rPr>
          <w:rFonts w:ascii="Cambria" w:hAnsi="Cambria"/>
          <w:color w:val="0070C0"/>
          <w:lang w:val="en-US"/>
        </w:rPr>
        <w:t xml:space="preserve"> </w:t>
      </w:r>
      <w:bookmarkStart w:id="434" w:name="_Hlk195020826"/>
      <w:r w:rsidR="00DC1FA3" w:rsidRPr="00DC1FA3">
        <w:rPr>
          <w:rFonts w:ascii="Cambria" w:hAnsi="Cambria"/>
          <w:color w:val="0070C0"/>
          <w:lang w:val="en-US"/>
        </w:rPr>
        <w:t>(</w:t>
      </w:r>
      <w:r w:rsidR="00DC1FA3">
        <w:rPr>
          <w:rFonts w:ascii="Cambria" w:hAnsi="Cambria"/>
          <w:color w:val="0070C0"/>
          <w:lang w:val="ru-RU"/>
        </w:rPr>
        <w:t>шесть</w:t>
      </w:r>
      <w:r w:rsidR="00DC1FA3" w:rsidRPr="00DC1FA3">
        <w:rPr>
          <w:rFonts w:ascii="Cambria" w:hAnsi="Cambria"/>
          <w:color w:val="0070C0"/>
          <w:lang w:val="en-US"/>
        </w:rPr>
        <w:t xml:space="preserve"> </w:t>
      </w:r>
      <w:r w:rsidR="00DC1FA3">
        <w:rPr>
          <w:rFonts w:ascii="Cambria" w:hAnsi="Cambria"/>
          <w:color w:val="0070C0"/>
          <w:lang w:val="ru-RU"/>
        </w:rPr>
        <w:t>месяцев</w:t>
      </w:r>
      <w:r w:rsidR="00DC1FA3" w:rsidRPr="00DC1FA3">
        <w:rPr>
          <w:rFonts w:ascii="Cambria" w:hAnsi="Cambria"/>
          <w:color w:val="0070C0"/>
          <w:lang w:val="en-US"/>
        </w:rPr>
        <w:t xml:space="preserve"> </w:t>
      </w:r>
      <w:r w:rsidR="00DC1FA3">
        <w:rPr>
          <w:rFonts w:ascii="Cambria" w:hAnsi="Cambria"/>
          <w:color w:val="0070C0"/>
          <w:lang w:val="ru-RU"/>
        </w:rPr>
        <w:t>с</w:t>
      </w:r>
      <w:r w:rsidR="00DC1FA3" w:rsidRPr="00DC1FA3">
        <w:rPr>
          <w:rFonts w:ascii="Cambria" w:hAnsi="Cambria"/>
          <w:color w:val="0070C0"/>
          <w:lang w:val="en-US"/>
        </w:rPr>
        <w:t xml:space="preserve"> </w:t>
      </w:r>
      <w:r w:rsidR="00DC1FA3">
        <w:rPr>
          <w:rFonts w:ascii="Cambria" w:hAnsi="Cambria"/>
          <w:color w:val="0070C0"/>
          <w:lang w:val="ru-RU"/>
        </w:rPr>
        <w:t>даты</w:t>
      </w:r>
      <w:r w:rsidR="00DC1FA3" w:rsidRPr="00DC1FA3">
        <w:rPr>
          <w:rFonts w:ascii="Cambria" w:hAnsi="Cambria"/>
          <w:color w:val="0070C0"/>
          <w:lang w:val="en-US"/>
        </w:rPr>
        <w:t xml:space="preserve"> </w:t>
      </w:r>
      <w:r w:rsidR="00DC1FA3">
        <w:rPr>
          <w:rFonts w:ascii="Cambria" w:hAnsi="Cambria"/>
          <w:color w:val="0070C0"/>
          <w:lang w:val="ru-RU"/>
        </w:rPr>
        <w:t>подписание</w:t>
      </w:r>
      <w:r w:rsidR="00DC1FA3" w:rsidRPr="00DC1FA3">
        <w:rPr>
          <w:rFonts w:ascii="Cambria" w:hAnsi="Cambria"/>
          <w:color w:val="0070C0"/>
          <w:lang w:val="en-US"/>
        </w:rPr>
        <w:t xml:space="preserve"> </w:t>
      </w:r>
      <w:r w:rsidR="00DC1FA3">
        <w:rPr>
          <w:rFonts w:ascii="Cambria" w:hAnsi="Cambria"/>
          <w:color w:val="0070C0"/>
          <w:lang w:val="ru-RU"/>
        </w:rPr>
        <w:t>акта</w:t>
      </w:r>
      <w:r w:rsidR="00DC1FA3" w:rsidRPr="00DC1FA3">
        <w:rPr>
          <w:rFonts w:ascii="Cambria" w:hAnsi="Cambria"/>
          <w:color w:val="0070C0"/>
          <w:lang w:val="en-US"/>
        </w:rPr>
        <w:t xml:space="preserve"> </w:t>
      </w:r>
      <w:r w:rsidR="00DC1FA3">
        <w:rPr>
          <w:rFonts w:ascii="Cambria" w:hAnsi="Cambria"/>
          <w:color w:val="0070C0"/>
          <w:lang w:val="ru-RU"/>
        </w:rPr>
        <w:t>выполненных</w:t>
      </w:r>
      <w:r w:rsidR="00DC1FA3" w:rsidRPr="00DC1FA3">
        <w:rPr>
          <w:rFonts w:ascii="Cambria" w:hAnsi="Cambria"/>
          <w:color w:val="0070C0"/>
          <w:lang w:val="en-US"/>
        </w:rPr>
        <w:t xml:space="preserve"> </w:t>
      </w:r>
      <w:r w:rsidR="00DC1FA3">
        <w:rPr>
          <w:rFonts w:ascii="Cambria" w:hAnsi="Cambria"/>
          <w:color w:val="0070C0"/>
          <w:lang w:val="ru-RU"/>
        </w:rPr>
        <w:t>работ</w:t>
      </w:r>
      <w:r w:rsidR="00DC1FA3" w:rsidRPr="00DC1FA3">
        <w:rPr>
          <w:rFonts w:ascii="Cambria" w:hAnsi="Cambria"/>
          <w:color w:val="0070C0"/>
          <w:lang w:val="en-US"/>
        </w:rPr>
        <w:t>)</w:t>
      </w:r>
      <w:r w:rsidR="00EC617D" w:rsidRPr="00D6257F">
        <w:rPr>
          <w:rFonts w:ascii="Cambria" w:hAnsi="Cambria"/>
          <w:color w:val="0070C0"/>
          <w:lang w:val="en-US"/>
        </w:rPr>
        <w:t xml:space="preserve">, </w:t>
      </w:r>
      <w:bookmarkEnd w:id="434"/>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устранения</w:t>
      </w:r>
      <w:r w:rsidR="00EC617D" w:rsidRPr="00D6257F">
        <w:rPr>
          <w:rFonts w:ascii="Cambria" w:hAnsi="Cambria"/>
          <w:color w:val="0070C0"/>
          <w:lang w:val="en-US"/>
        </w:rPr>
        <w:t xml:space="preserve"> </w:t>
      </w:r>
      <w:r w:rsidR="00EC617D" w:rsidRPr="002A4191">
        <w:rPr>
          <w:rFonts w:ascii="Cambria" w:hAnsi="Cambria"/>
          <w:color w:val="0070C0"/>
          <w:lang w:val="ru-RU"/>
        </w:rPr>
        <w:t>заявленных</w:t>
      </w:r>
      <w:r w:rsidR="00EC617D" w:rsidRPr="00D6257F">
        <w:rPr>
          <w:rFonts w:ascii="Cambria" w:hAnsi="Cambria"/>
          <w:color w:val="0070C0"/>
          <w:lang w:val="en-US"/>
        </w:rPr>
        <w:t xml:space="preserve"> </w:t>
      </w:r>
      <w:r w:rsidR="00EC617D" w:rsidRPr="002A4191">
        <w:rPr>
          <w:rFonts w:ascii="Cambria" w:hAnsi="Cambria"/>
          <w:color w:val="0070C0"/>
          <w:lang w:val="ru-RU"/>
        </w:rPr>
        <w:t>дефектов</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зависимости</w:t>
      </w:r>
      <w:r w:rsidR="00EC617D" w:rsidRPr="00D6257F">
        <w:rPr>
          <w:rFonts w:ascii="Cambria" w:hAnsi="Cambria"/>
          <w:color w:val="0070C0"/>
          <w:lang w:val="en-US"/>
        </w:rPr>
        <w:t xml:space="preserve"> </w:t>
      </w:r>
      <w:r w:rsidR="00EC617D" w:rsidRPr="002A4191">
        <w:rPr>
          <w:rFonts w:ascii="Cambria" w:hAnsi="Cambria"/>
          <w:color w:val="0070C0"/>
          <w:lang w:val="ru-RU"/>
        </w:rPr>
        <w:t>от</w:t>
      </w:r>
      <w:r w:rsidR="00EC617D" w:rsidRPr="00D6257F">
        <w:rPr>
          <w:rFonts w:ascii="Cambria" w:hAnsi="Cambria"/>
          <w:color w:val="0070C0"/>
          <w:lang w:val="en-US"/>
        </w:rPr>
        <w:t xml:space="preserve"> </w:t>
      </w:r>
      <w:r w:rsidR="00EC617D" w:rsidRPr="002A4191">
        <w:rPr>
          <w:rFonts w:ascii="Cambria" w:hAnsi="Cambria"/>
          <w:color w:val="0070C0"/>
          <w:lang w:val="ru-RU"/>
        </w:rPr>
        <w:t>того</w:t>
      </w:r>
      <w:r w:rsidR="00EC617D" w:rsidRPr="00D6257F">
        <w:rPr>
          <w:rFonts w:ascii="Cambria" w:hAnsi="Cambria"/>
          <w:color w:val="0070C0"/>
          <w:lang w:val="en-US"/>
        </w:rPr>
        <w:t xml:space="preserve">, </w:t>
      </w:r>
      <w:r w:rsidR="00EC617D" w:rsidRPr="002A4191">
        <w:rPr>
          <w:rFonts w:ascii="Cambria" w:hAnsi="Cambria"/>
          <w:color w:val="0070C0"/>
          <w:lang w:val="ru-RU"/>
        </w:rPr>
        <w:t>что</w:t>
      </w:r>
      <w:r w:rsidR="00EC617D" w:rsidRPr="00D6257F">
        <w:rPr>
          <w:rFonts w:ascii="Cambria" w:hAnsi="Cambria"/>
          <w:color w:val="0070C0"/>
          <w:lang w:val="en-US"/>
        </w:rPr>
        <w:t xml:space="preserve"> </w:t>
      </w:r>
      <w:r w:rsidR="00EC617D" w:rsidRPr="002A4191">
        <w:rPr>
          <w:rFonts w:ascii="Cambria" w:hAnsi="Cambria"/>
          <w:color w:val="0070C0"/>
          <w:lang w:val="ru-RU"/>
        </w:rPr>
        <w:t>наступит</w:t>
      </w:r>
      <w:r w:rsidR="00EC617D" w:rsidRPr="00D6257F">
        <w:rPr>
          <w:rFonts w:ascii="Cambria" w:hAnsi="Cambria"/>
          <w:color w:val="0070C0"/>
          <w:lang w:val="en-US"/>
        </w:rPr>
        <w:t xml:space="preserve"> </w:t>
      </w:r>
      <w:r w:rsidR="00EC617D" w:rsidRPr="002A4191">
        <w:rPr>
          <w:rFonts w:ascii="Cambria" w:hAnsi="Cambria"/>
          <w:color w:val="0070C0"/>
          <w:lang w:val="ru-RU"/>
        </w:rPr>
        <w:t>позже</w:t>
      </w:r>
      <w:r w:rsidR="00EC617D" w:rsidRPr="00D6257F">
        <w:rPr>
          <w:rFonts w:ascii="Cambria" w:hAnsi="Cambria"/>
          <w:color w:val="0070C0"/>
          <w:lang w:val="en-US"/>
        </w:rPr>
        <w:t xml:space="preserve">, </w:t>
      </w:r>
      <w:r w:rsidR="00EC617D" w:rsidRPr="002A4191">
        <w:rPr>
          <w:rFonts w:ascii="Cambria" w:hAnsi="Cambria"/>
          <w:color w:val="0070C0"/>
          <w:lang w:val="ru-RU"/>
        </w:rPr>
        <w:t>и</w:t>
      </w:r>
      <w:r w:rsidR="00EC617D" w:rsidRPr="00D6257F">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D6257F">
        <w:rPr>
          <w:rFonts w:ascii="Cambria" w:hAnsi="Cambria"/>
          <w:color w:val="0070C0"/>
          <w:lang w:val="en-US"/>
        </w:rPr>
        <w:t xml:space="preserve"> </w:t>
      </w:r>
      <w:r w:rsidR="00EC617D" w:rsidRPr="002A4191">
        <w:rPr>
          <w:rFonts w:ascii="Cambria" w:hAnsi="Cambria"/>
          <w:color w:val="0070C0"/>
          <w:lang w:val="ru-RU"/>
        </w:rPr>
        <w:t>счета</w:t>
      </w:r>
      <w:r w:rsidR="00EC617D" w:rsidRPr="00D6257F">
        <w:rPr>
          <w:rFonts w:ascii="Cambria" w:hAnsi="Cambria"/>
          <w:color w:val="0070C0"/>
          <w:lang w:val="en-US"/>
        </w:rPr>
        <w:t>-</w:t>
      </w:r>
      <w:r w:rsidR="00EC617D" w:rsidRPr="002A4191">
        <w:rPr>
          <w:rFonts w:ascii="Cambria" w:hAnsi="Cambria"/>
          <w:color w:val="0070C0"/>
          <w:lang w:val="ru-RU"/>
        </w:rPr>
        <w:t>фактуры</w:t>
      </w:r>
      <w:r w:rsidR="00EC617D" w:rsidRPr="00D6257F">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подрядчика</w:t>
      </w:r>
      <w:r w:rsidRPr="00D6257F">
        <w:rPr>
          <w:rFonts w:ascii="Cambria" w:hAnsi="Cambria"/>
          <w:color w:val="0070C0"/>
          <w:lang w:val="en-US"/>
        </w:rPr>
        <w:t>.</w:t>
      </w:r>
    </w:p>
    <w:p w14:paraId="169AA7ED" w14:textId="77777777" w:rsidR="00AE5B41" w:rsidRPr="00D6257F" w:rsidRDefault="00AE5B41" w:rsidP="00AE5B41">
      <w:pPr>
        <w:rPr>
          <w:rFonts w:ascii="Cambria" w:hAnsi="Cambria"/>
          <w:color w:val="auto"/>
          <w:lang w:val="en-US"/>
        </w:rPr>
      </w:pPr>
    </w:p>
    <w:p w14:paraId="4628DBFB" w14:textId="6159B536" w:rsidR="00AE5B41" w:rsidRPr="00D6257F" w:rsidRDefault="003929E1" w:rsidP="00AE5B41">
      <w:pPr>
        <w:rPr>
          <w:rFonts w:ascii="Cambria" w:hAnsi="Cambria"/>
          <w:b/>
          <w:color w:val="002060"/>
          <w:sz w:val="24"/>
          <w:lang w:val="en-US"/>
        </w:rPr>
      </w:pPr>
      <w:r w:rsidRPr="00D6257F">
        <w:rPr>
          <w:rFonts w:ascii="Cambria" w:hAnsi="Cambria"/>
          <w:b/>
          <w:color w:val="auto"/>
          <w:sz w:val="24"/>
          <w:lang w:val="en-US"/>
        </w:rPr>
        <w:t>36.</w:t>
      </w:r>
      <w:r w:rsidRPr="00D6257F">
        <w:rPr>
          <w:rFonts w:ascii="Cambria" w:hAnsi="Cambria"/>
          <w:b/>
          <w:color w:val="auto"/>
          <w:sz w:val="24"/>
          <w:lang w:val="en-US"/>
        </w:rPr>
        <w:tab/>
      </w:r>
      <w:r w:rsidRPr="00DC3839">
        <w:rPr>
          <w:rFonts w:ascii="Cambria" w:hAnsi="Cambria"/>
          <w:b/>
          <w:color w:val="auto"/>
          <w:sz w:val="24"/>
        </w:rPr>
        <w:t>Final</w:t>
      </w:r>
      <w:r w:rsidRPr="00D6257F">
        <w:rPr>
          <w:rFonts w:ascii="Cambria" w:hAnsi="Cambria"/>
          <w:b/>
          <w:color w:val="auto"/>
          <w:sz w:val="24"/>
          <w:lang w:val="en-US"/>
        </w:rPr>
        <w:t xml:space="preserve"> </w:t>
      </w:r>
      <w:r w:rsidRPr="00DC3839">
        <w:rPr>
          <w:rFonts w:ascii="Cambria" w:hAnsi="Cambria"/>
          <w:b/>
          <w:color w:val="auto"/>
          <w:sz w:val="24"/>
        </w:rPr>
        <w:t>Invoice</w:t>
      </w:r>
      <w:r w:rsidR="00CD0F8C" w:rsidRPr="00D6257F">
        <w:rPr>
          <w:rFonts w:ascii="Cambria" w:hAnsi="Cambria"/>
          <w:b/>
          <w:color w:val="auto"/>
          <w:sz w:val="24"/>
          <w:lang w:val="en-US"/>
        </w:rPr>
        <w:t xml:space="preserve">/ </w:t>
      </w:r>
      <w:r w:rsidR="00145B0F" w:rsidRPr="00FF4F66">
        <w:rPr>
          <w:rFonts w:ascii="Cambria" w:hAnsi="Cambria"/>
          <w:b/>
          <w:color w:val="0070C0"/>
          <w:sz w:val="24"/>
          <w:lang w:val="ru-RU"/>
        </w:rPr>
        <w:t>Финальная</w:t>
      </w:r>
      <w:r w:rsidR="00FF4F66" w:rsidRPr="00FE06A6">
        <w:rPr>
          <w:rFonts w:ascii="Cambria" w:hAnsi="Cambria"/>
          <w:b/>
          <w:color w:val="0070C0"/>
          <w:sz w:val="24"/>
          <w:lang w:val="en-US"/>
        </w:rPr>
        <w:t xml:space="preserve"> </w:t>
      </w:r>
      <w:r w:rsidR="00CD0F8C" w:rsidRPr="00FF4F66">
        <w:rPr>
          <w:rFonts w:ascii="Cambria" w:hAnsi="Cambria"/>
          <w:b/>
          <w:color w:val="0070C0"/>
          <w:sz w:val="24"/>
          <w:lang w:val="ru-RU"/>
        </w:rPr>
        <w:t>счет</w:t>
      </w:r>
      <w:r w:rsidR="00CD0F8C" w:rsidRPr="00FE06A6">
        <w:rPr>
          <w:rFonts w:ascii="Cambria" w:hAnsi="Cambria"/>
          <w:b/>
          <w:color w:val="0070C0"/>
          <w:sz w:val="24"/>
          <w:lang w:val="en-US"/>
        </w:rPr>
        <w:t>-</w:t>
      </w:r>
      <w:r w:rsidR="00CD0F8C" w:rsidRPr="00FF4F66">
        <w:rPr>
          <w:rFonts w:ascii="Cambria" w:hAnsi="Cambria"/>
          <w:b/>
          <w:color w:val="0070C0"/>
          <w:sz w:val="24"/>
          <w:lang w:val="ru-RU"/>
        </w:rPr>
        <w:t>фактура</w:t>
      </w:r>
    </w:p>
    <w:p w14:paraId="288BFE75" w14:textId="67FC2FA8" w:rsidR="00AE5B41" w:rsidRPr="00D6257F" w:rsidRDefault="00AE5B41" w:rsidP="00AE5B41">
      <w:pPr>
        <w:rPr>
          <w:rFonts w:ascii="Cambria" w:hAnsi="Cambria"/>
          <w:color w:val="auto"/>
          <w:lang w:val="en-US"/>
        </w:rPr>
      </w:pPr>
      <w:r w:rsidRPr="00DC3839">
        <w:rPr>
          <w:rFonts w:ascii="Cambria" w:hAnsi="Cambria"/>
          <w:color w:val="auto"/>
        </w:rPr>
        <w:t>Final</w:t>
      </w:r>
      <w:r w:rsidRPr="00D6257F">
        <w:rPr>
          <w:rFonts w:ascii="Cambria" w:hAnsi="Cambria"/>
          <w:color w:val="auto"/>
          <w:lang w:val="en-US"/>
        </w:rPr>
        <w:t xml:space="preserve"> </w:t>
      </w:r>
      <w:r w:rsidRPr="00DC3839">
        <w:rPr>
          <w:rFonts w:ascii="Cambria" w:hAnsi="Cambria"/>
          <w:color w:val="auto"/>
        </w:rPr>
        <w:t>invoices</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executed</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will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presented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completion</w:t>
      </w:r>
      <w:r w:rsidR="00CD0F8C" w:rsidRPr="00D6257F">
        <w:rPr>
          <w:rFonts w:ascii="Cambria" w:hAnsi="Cambria"/>
          <w:color w:val="auto"/>
          <w:lang w:val="en-US"/>
        </w:rPr>
        <w:t>/</w:t>
      </w:r>
      <w:r w:rsidR="00CD0F8C" w:rsidRPr="00D6257F">
        <w:rPr>
          <w:rFonts w:ascii="Cambria" w:hAnsi="Cambria"/>
          <w:color w:val="auto"/>
          <w:highlight w:val="magenta"/>
          <w:lang w:val="en-US"/>
        </w:rPr>
        <w:t xml:space="preserve"> </w:t>
      </w:r>
      <w:r w:rsidR="00145B0F" w:rsidRPr="00FF4F66">
        <w:rPr>
          <w:rFonts w:ascii="Cambria" w:hAnsi="Cambria"/>
          <w:color w:val="0070C0"/>
          <w:lang w:val="ru-RU"/>
        </w:rPr>
        <w:t>Финальные</w:t>
      </w:r>
      <w:r w:rsidR="00FF4F66" w:rsidRPr="00FF4F66">
        <w:rPr>
          <w:rFonts w:ascii="Cambria" w:hAnsi="Cambria"/>
          <w:color w:val="auto"/>
          <w:lang w:val="en-US"/>
        </w:rPr>
        <w:t xml:space="preserve"> </w:t>
      </w:r>
      <w:r w:rsidR="00CD0F8C" w:rsidRPr="002A4191">
        <w:rPr>
          <w:rFonts w:ascii="Cambria" w:hAnsi="Cambria"/>
          <w:color w:val="0070C0"/>
          <w:lang w:val="ru-RU"/>
        </w:rPr>
        <w:t>счета</w:t>
      </w:r>
      <w:r w:rsidR="00CD0F8C" w:rsidRPr="00D6257F">
        <w:rPr>
          <w:rFonts w:ascii="Cambria" w:hAnsi="Cambria"/>
          <w:color w:val="0070C0"/>
          <w:lang w:val="en-US"/>
        </w:rPr>
        <w:t>-</w:t>
      </w:r>
      <w:r w:rsidR="00CD0F8C" w:rsidRPr="00C32C95">
        <w:rPr>
          <w:rFonts w:ascii="Cambria" w:hAnsi="Cambria"/>
          <w:color w:val="0070C0"/>
          <w:lang w:val="ru-RU"/>
        </w:rPr>
        <w:t>фактуры</w:t>
      </w:r>
      <w:r w:rsidR="00CD0F8C" w:rsidRPr="00D6257F">
        <w:rPr>
          <w:rFonts w:ascii="Cambria" w:hAnsi="Cambria"/>
          <w:color w:val="0070C0"/>
          <w:lang w:val="en-US"/>
        </w:rPr>
        <w:t xml:space="preserve"> </w:t>
      </w:r>
      <w:r w:rsidR="00CD0F8C" w:rsidRPr="002A4191">
        <w:rPr>
          <w:rFonts w:ascii="Cambria" w:hAnsi="Cambria"/>
          <w:color w:val="0070C0"/>
          <w:lang w:val="ru-RU"/>
        </w:rPr>
        <w:t>за</w:t>
      </w:r>
      <w:r w:rsidR="00CD0F8C" w:rsidRPr="00D6257F">
        <w:rPr>
          <w:rFonts w:ascii="Cambria" w:hAnsi="Cambria"/>
          <w:color w:val="0070C0"/>
          <w:lang w:val="en-US"/>
        </w:rPr>
        <w:t xml:space="preserve"> </w:t>
      </w:r>
      <w:r w:rsidR="00CD0F8C" w:rsidRPr="002A4191">
        <w:rPr>
          <w:rFonts w:ascii="Cambria" w:hAnsi="Cambria"/>
          <w:color w:val="0070C0"/>
          <w:lang w:val="ru-RU"/>
        </w:rPr>
        <w:t>выполненные</w:t>
      </w:r>
      <w:r w:rsidR="00CD0F8C" w:rsidRPr="00D6257F">
        <w:rPr>
          <w:rFonts w:ascii="Cambria" w:hAnsi="Cambria"/>
          <w:color w:val="0070C0"/>
          <w:lang w:val="en-US"/>
        </w:rPr>
        <w:t xml:space="preserve"> </w:t>
      </w:r>
      <w:r w:rsidR="00CD0F8C" w:rsidRPr="002A4191">
        <w:rPr>
          <w:rFonts w:ascii="Cambria" w:hAnsi="Cambria"/>
          <w:color w:val="0070C0"/>
          <w:lang w:val="ru-RU"/>
        </w:rPr>
        <w:t>работы</w:t>
      </w:r>
      <w:r w:rsidR="00CD0F8C" w:rsidRPr="00D6257F">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D6257F">
        <w:rPr>
          <w:rFonts w:ascii="Cambria" w:hAnsi="Cambria"/>
          <w:color w:val="0070C0"/>
          <w:lang w:val="en-US"/>
        </w:rPr>
        <w:t xml:space="preserve"> </w:t>
      </w:r>
      <w:r w:rsidR="00CD0F8C" w:rsidRPr="002A4191">
        <w:rPr>
          <w:rFonts w:ascii="Cambria" w:hAnsi="Cambria"/>
          <w:color w:val="0070C0"/>
          <w:lang w:val="ru-RU"/>
        </w:rPr>
        <w:t>Подрядчиком</w:t>
      </w:r>
      <w:r w:rsidR="00CD0F8C" w:rsidRPr="00D6257F">
        <w:rPr>
          <w:rFonts w:ascii="Cambria" w:hAnsi="Cambria"/>
          <w:color w:val="0070C0"/>
          <w:lang w:val="en-US"/>
        </w:rPr>
        <w:t xml:space="preserve"> </w:t>
      </w:r>
      <w:r w:rsidR="00CD0F8C" w:rsidRPr="002A4191">
        <w:rPr>
          <w:rFonts w:ascii="Cambria" w:hAnsi="Cambria"/>
          <w:color w:val="0070C0"/>
          <w:lang w:val="ru-RU"/>
        </w:rPr>
        <w:t>в</w:t>
      </w:r>
      <w:r w:rsidR="00CD0F8C" w:rsidRPr="00D6257F">
        <w:rPr>
          <w:rFonts w:ascii="Cambria" w:hAnsi="Cambria"/>
          <w:color w:val="0070C0"/>
          <w:lang w:val="en-US"/>
        </w:rPr>
        <w:t xml:space="preserve"> </w:t>
      </w:r>
      <w:r w:rsidR="00CD0F8C" w:rsidRPr="002A4191">
        <w:rPr>
          <w:rFonts w:ascii="Cambria" w:hAnsi="Cambria"/>
          <w:color w:val="0070C0"/>
          <w:lang w:val="ru-RU"/>
        </w:rPr>
        <w:t>течение</w:t>
      </w:r>
      <w:r w:rsidR="00CD0F8C" w:rsidRPr="00D6257F">
        <w:rPr>
          <w:rFonts w:ascii="Cambria" w:hAnsi="Cambria"/>
          <w:color w:val="0070C0"/>
          <w:lang w:val="en-US"/>
        </w:rPr>
        <w:t xml:space="preserve"> 28 </w:t>
      </w:r>
      <w:r w:rsidR="00CD0F8C" w:rsidRPr="002A4191">
        <w:rPr>
          <w:rFonts w:ascii="Cambria" w:hAnsi="Cambria"/>
          <w:color w:val="0070C0"/>
          <w:lang w:val="ru-RU"/>
        </w:rPr>
        <w:t>дней</w:t>
      </w:r>
      <w:r w:rsidR="00CD0F8C" w:rsidRPr="00D6257F">
        <w:rPr>
          <w:rFonts w:ascii="Cambria" w:hAnsi="Cambria"/>
          <w:color w:val="0070C0"/>
          <w:lang w:val="en-US"/>
        </w:rPr>
        <w:t xml:space="preserve"> </w:t>
      </w:r>
      <w:r w:rsidR="00CD0F8C" w:rsidRPr="002A4191">
        <w:rPr>
          <w:rFonts w:ascii="Cambria" w:hAnsi="Cambria"/>
          <w:color w:val="0070C0"/>
          <w:lang w:val="ru-RU"/>
        </w:rPr>
        <w:t>после</w:t>
      </w:r>
      <w:r w:rsidR="00CD0F8C" w:rsidRPr="00D6257F">
        <w:rPr>
          <w:rFonts w:ascii="Cambria" w:hAnsi="Cambria"/>
          <w:color w:val="0070C0"/>
          <w:lang w:val="en-US"/>
        </w:rPr>
        <w:t xml:space="preserve"> </w:t>
      </w:r>
      <w:r w:rsidR="00CD0F8C" w:rsidRPr="002A4191">
        <w:rPr>
          <w:rFonts w:ascii="Cambria" w:hAnsi="Cambria"/>
          <w:color w:val="0070C0"/>
          <w:lang w:val="ru-RU"/>
        </w:rPr>
        <w:t>завершения</w:t>
      </w:r>
      <w:r w:rsidRPr="00D6257F">
        <w:rPr>
          <w:rFonts w:ascii="Cambria" w:hAnsi="Cambria"/>
          <w:color w:val="0070C0"/>
          <w:lang w:val="en-US"/>
        </w:rPr>
        <w:t>.</w:t>
      </w:r>
    </w:p>
    <w:p w14:paraId="1DAD92EA" w14:textId="77777777" w:rsidR="00AE5B41" w:rsidRPr="00D6257F"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r w:rsidR="00CD0F8C" w:rsidRPr="00C32C95">
        <w:rPr>
          <w:rFonts w:ascii="Cambria" w:hAnsi="Cambria"/>
          <w:b/>
          <w:color w:val="0070C0"/>
          <w:sz w:val="24"/>
        </w:rPr>
        <w:t>Неплатежеспособность</w:t>
      </w:r>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r w:rsidR="00CD0F8C" w:rsidRPr="00C32C95">
        <w:rPr>
          <w:rFonts w:ascii="Cambria" w:hAnsi="Cambria"/>
          <w:color w:val="0070C0"/>
        </w:rPr>
        <w:t>Подрядчика</w:t>
      </w:r>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r w:rsidR="00F513BA" w:rsidRPr="00C32C95">
        <w:rPr>
          <w:rFonts w:ascii="Cambria" w:hAnsi="Cambria"/>
          <w:color w:val="0070C0"/>
        </w:rPr>
        <w:t xml:space="preserve">Партнер-исполнитель может запросить возврат любых выплаченных сумм, если Подрядчик не предоставит услуги, как описано в настоящем Соглашении.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Подрядчика за работами</w:t>
      </w:r>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r w:rsidR="00F513BA" w:rsidRPr="00C32C95">
        <w:rPr>
          <w:rFonts w:ascii="Cambria" w:hAnsi="Cambria"/>
          <w:color w:val="0070C0"/>
        </w:rPr>
        <w:t xml:space="preserve">Подрядчик несет полную ответственность за </w:t>
      </w:r>
      <w:r w:rsidR="00F513BA" w:rsidRPr="00C32C95">
        <w:rPr>
          <w:rFonts w:ascii="Cambria" w:hAnsi="Cambria"/>
          <w:color w:val="0070C0"/>
          <w:lang w:val="ru-RU"/>
        </w:rPr>
        <w:t>наблюдение</w:t>
      </w:r>
      <w:r w:rsidR="00F513BA" w:rsidRPr="00C32C95">
        <w:rPr>
          <w:rFonts w:ascii="Cambria" w:hAnsi="Cambria"/>
          <w:color w:val="0070C0"/>
        </w:rPr>
        <w:t xml:space="preserve"> за Работами с </w:t>
      </w:r>
      <w:r w:rsidR="00F513BA" w:rsidRPr="00C32C95">
        <w:rPr>
          <w:rFonts w:ascii="Cambria" w:hAnsi="Cambria"/>
          <w:color w:val="0070C0"/>
          <w:lang w:val="ru-RU"/>
        </w:rPr>
        <w:t>д</w:t>
      </w:r>
      <w:r w:rsidR="00F513BA" w:rsidRPr="00C32C95">
        <w:rPr>
          <w:rFonts w:ascii="Cambria" w:hAnsi="Cambria"/>
          <w:color w:val="0070C0"/>
        </w:rPr>
        <w:t xml:space="preserve">аты начала до даты Акта </w:t>
      </w:r>
      <w:r w:rsidR="00F513BA" w:rsidRPr="00C32C95">
        <w:rPr>
          <w:rFonts w:ascii="Cambria" w:hAnsi="Cambria"/>
          <w:color w:val="0070C0"/>
          <w:lang w:val="ru-RU"/>
        </w:rPr>
        <w:t>о</w:t>
      </w:r>
      <w:r w:rsidR="00F513BA" w:rsidRPr="00C32C95">
        <w:rPr>
          <w:rFonts w:ascii="Cambria" w:hAnsi="Cambria"/>
          <w:color w:val="0070C0"/>
          <w:lang w:val="en-US"/>
        </w:rPr>
        <w:t xml:space="preserve"> </w:t>
      </w:r>
      <w:r w:rsidR="00F513BA" w:rsidRPr="00C32C95">
        <w:rPr>
          <w:rFonts w:ascii="Cambria" w:hAnsi="Cambria"/>
          <w:color w:val="0070C0"/>
        </w:rPr>
        <w:t>завершени</w:t>
      </w:r>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война, вторжение;</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восстание, терроризм, революция, </w:t>
      </w:r>
      <w:r w:rsidR="000D0A6D" w:rsidRPr="00C32C95">
        <w:rPr>
          <w:rFonts w:ascii="Cambria" w:hAnsi="Cambria"/>
          <w:color w:val="0070C0"/>
          <w:lang w:val="ru-RU"/>
        </w:rPr>
        <w:t>бунт</w:t>
      </w:r>
      <w:r w:rsidR="000D0A6D" w:rsidRPr="00C32C95">
        <w:rPr>
          <w:rFonts w:ascii="Cambria" w:hAnsi="Cambria"/>
          <w:color w:val="0070C0"/>
        </w:rPr>
        <w:t>, военная или узурпированная власть или гражданская война на территории проекта;</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беспорядки, волнения или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со стороны лиц, не являющихся персоналом Подрядчика и других сотрудников, влияющи</w:t>
      </w:r>
      <w:r w:rsidR="000D0A6D" w:rsidRPr="00C32C95">
        <w:rPr>
          <w:rFonts w:ascii="Cambria" w:hAnsi="Cambria"/>
          <w:color w:val="0070C0"/>
          <w:lang w:val="ru-RU"/>
        </w:rPr>
        <w:t>х</w:t>
      </w:r>
      <w:r w:rsidR="000D0A6D" w:rsidRPr="00C32C95">
        <w:rPr>
          <w:rFonts w:ascii="Cambria" w:hAnsi="Cambria"/>
          <w:color w:val="0070C0"/>
        </w:rPr>
        <w:t xml:space="preserve">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любое действие сил природы, в</w:t>
      </w:r>
      <w:r w:rsidR="000D0A6D" w:rsidRPr="00C32C95">
        <w:rPr>
          <w:rFonts w:ascii="Cambria" w:hAnsi="Cambria"/>
          <w:color w:val="0070C0"/>
          <w:lang w:val="ru-RU"/>
        </w:rPr>
        <w:t>лияю</w:t>
      </w:r>
      <w:r w:rsidR="000D0A6D" w:rsidRPr="00C32C95">
        <w:rPr>
          <w:rFonts w:ascii="Cambria" w:hAnsi="Cambria"/>
          <w:color w:val="0070C0"/>
        </w:rPr>
        <w:t xml:space="preserve">щее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против которого </w:t>
      </w:r>
      <w:r w:rsidR="000D0A6D" w:rsidRPr="00C32C95">
        <w:rPr>
          <w:rFonts w:ascii="Cambria" w:hAnsi="Cambria"/>
          <w:color w:val="0070C0"/>
          <w:lang w:val="ru-RU"/>
        </w:rPr>
        <w:t>о</w:t>
      </w:r>
      <w:r w:rsidR="000D0A6D" w:rsidRPr="00C32C95">
        <w:rPr>
          <w:rFonts w:ascii="Cambria" w:hAnsi="Cambria"/>
          <w:color w:val="0070C0"/>
        </w:rPr>
        <w:t>пытн</w:t>
      </w:r>
      <w:r w:rsidR="000D0A6D" w:rsidRPr="00C32C95">
        <w:rPr>
          <w:rFonts w:ascii="Cambria" w:hAnsi="Cambria"/>
          <w:color w:val="0070C0"/>
          <w:lang w:val="ru-RU"/>
        </w:rPr>
        <w:t>ый</w:t>
      </w:r>
      <w:r w:rsidR="000D0A6D" w:rsidRPr="00C32C95">
        <w:rPr>
          <w:rFonts w:ascii="Cambria" w:hAnsi="Cambria"/>
          <w:color w:val="0070C0"/>
        </w:rPr>
        <w:t xml:space="preserve"> подрядчик</w:t>
      </w:r>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принят</w:t>
      </w:r>
      <w:r w:rsidR="000D0A6D" w:rsidRPr="00C32C95">
        <w:rPr>
          <w:rFonts w:ascii="Cambria" w:hAnsi="Cambria"/>
          <w:color w:val="0070C0"/>
          <w:lang w:val="ru-RU"/>
        </w:rPr>
        <w:t>ь</w:t>
      </w:r>
      <w:r w:rsidR="000D0A6D" w:rsidRPr="00C32C95">
        <w:rPr>
          <w:rFonts w:ascii="Cambria" w:hAnsi="Cambria"/>
          <w:color w:val="0070C0"/>
        </w:rPr>
        <w:t xml:space="preserve"> мер предосторожности</w:t>
      </w:r>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r w:rsidR="008F573E" w:rsidRPr="00C32C95">
        <w:rPr>
          <w:rFonts w:ascii="Cambria" w:hAnsi="Cambria"/>
          <w:color w:val="0070C0"/>
        </w:rPr>
        <w:t xml:space="preserve">Если какая-либо Сторона не может или будет лишена возможности выполнить какое-либо из своих обязательств в силу форс-мажорных обстоятельств, затронутая Сторона должна немедленно уведомить об этом другую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D6257F" w:rsidRDefault="00AE5B41" w:rsidP="00AE5B41">
      <w:pPr>
        <w:rPr>
          <w:rFonts w:ascii="Cambria" w:hAnsi="Cambria"/>
          <w:color w:val="0070C0"/>
          <w:lang w:val="en-US"/>
        </w:rPr>
      </w:pPr>
      <w:r w:rsidRPr="00DC3839">
        <w:rPr>
          <w:rFonts w:ascii="Cambria" w:hAnsi="Cambria"/>
          <w:color w:val="auto"/>
        </w:rPr>
        <w:t>a</w:t>
      </w:r>
      <w:r w:rsidRPr="00D6257F">
        <w:rPr>
          <w:rFonts w:ascii="Cambria" w:hAnsi="Cambria"/>
          <w:color w:val="auto"/>
          <w:lang w:val="en-US"/>
        </w:rPr>
        <w:t>)</w:t>
      </w:r>
      <w:r w:rsidRPr="00D6257F">
        <w:rPr>
          <w:rFonts w:ascii="Cambria" w:hAnsi="Cambria"/>
          <w:color w:val="auto"/>
          <w:lang w:val="en-US"/>
        </w:rPr>
        <w:tab/>
      </w:r>
      <w:r w:rsidRPr="00DC3839">
        <w:rPr>
          <w:rFonts w:ascii="Cambria" w:hAnsi="Cambria"/>
          <w:color w:val="auto"/>
        </w:rPr>
        <w:t>any</w:t>
      </w:r>
      <w:r w:rsidRPr="00D6257F">
        <w:rPr>
          <w:rFonts w:ascii="Cambria" w:hAnsi="Cambria"/>
          <w:color w:val="auto"/>
          <w:lang w:val="en-US"/>
        </w:rPr>
        <w:t xml:space="preserve"> </w:t>
      </w:r>
      <w:r w:rsidRPr="00DC3839">
        <w:rPr>
          <w:rFonts w:ascii="Cambria" w:hAnsi="Cambria"/>
          <w:color w:val="auto"/>
        </w:rPr>
        <w:t>sums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which</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entitled</w:t>
      </w:r>
      <w:r w:rsidRPr="00D6257F">
        <w:rPr>
          <w:rFonts w:ascii="Cambria" w:hAnsi="Cambria"/>
          <w:color w:val="auto"/>
          <w:lang w:val="en-US"/>
        </w:rPr>
        <w:t xml:space="preserve"> </w:t>
      </w:r>
      <w:r w:rsidRPr="00DC3839">
        <w:rPr>
          <w:rFonts w:ascii="Cambria" w:hAnsi="Cambria"/>
          <w:color w:val="auto"/>
        </w:rPr>
        <w:t>under</w:t>
      </w:r>
      <w:r w:rsidRPr="00D6257F">
        <w:rPr>
          <w:rFonts w:ascii="Cambria" w:hAnsi="Cambria"/>
          <w:color w:val="auto"/>
          <w:lang w:val="en-US"/>
        </w:rPr>
        <w:t xml:space="preserve"> </w:t>
      </w:r>
      <w:r w:rsidRPr="00DC3839">
        <w:rPr>
          <w:rFonts w:ascii="Cambria" w:hAnsi="Cambria"/>
          <w:color w:val="auto"/>
        </w:rPr>
        <w:t>title</w:t>
      </w:r>
      <w:r w:rsidRPr="00D6257F">
        <w:rPr>
          <w:rFonts w:ascii="Cambria" w:hAnsi="Cambria"/>
          <w:color w:val="auto"/>
          <w:lang w:val="en-US"/>
        </w:rPr>
        <w:t>: “</w:t>
      </w:r>
      <w:r w:rsidRPr="00DC3839">
        <w:rPr>
          <w:rFonts w:ascii="Cambria" w:hAnsi="Cambria"/>
          <w:color w:val="auto"/>
        </w:rPr>
        <w:t>Materials</w:t>
      </w:r>
      <w:r w:rsidRPr="00D6257F">
        <w:rPr>
          <w:rFonts w:ascii="Cambria" w:hAnsi="Cambria"/>
          <w:color w:val="auto"/>
          <w:lang w:val="en-US"/>
        </w:rPr>
        <w:t>”</w:t>
      </w:r>
      <w:r w:rsidR="008F573E" w:rsidRPr="00D6257F">
        <w:rPr>
          <w:rFonts w:ascii="Cambria" w:hAnsi="Cambria"/>
          <w:color w:val="auto"/>
          <w:lang w:val="en-US"/>
        </w:rPr>
        <w:t xml:space="preserve">/ </w:t>
      </w:r>
      <w:r w:rsidR="008F573E" w:rsidRPr="002A4191">
        <w:rPr>
          <w:rFonts w:ascii="Cambria" w:hAnsi="Cambria"/>
          <w:color w:val="0070C0"/>
          <w:lang w:val="ru-RU"/>
        </w:rPr>
        <w:t>любые</w:t>
      </w:r>
      <w:r w:rsidR="008F573E" w:rsidRPr="00D6257F">
        <w:rPr>
          <w:rFonts w:ascii="Cambria" w:hAnsi="Cambria"/>
          <w:color w:val="0070C0"/>
          <w:lang w:val="en-US"/>
        </w:rPr>
        <w:t xml:space="preserve"> </w:t>
      </w:r>
      <w:r w:rsidR="008F573E" w:rsidRPr="002A4191">
        <w:rPr>
          <w:rFonts w:ascii="Cambria" w:hAnsi="Cambria"/>
          <w:color w:val="0070C0"/>
          <w:lang w:val="ru-RU"/>
        </w:rPr>
        <w:t>суммы</w:t>
      </w:r>
      <w:r w:rsidR="008F573E" w:rsidRPr="00D6257F">
        <w:rPr>
          <w:rFonts w:ascii="Cambria" w:hAnsi="Cambria"/>
          <w:color w:val="0070C0"/>
          <w:lang w:val="en-US"/>
        </w:rPr>
        <w:t xml:space="preserve">, </w:t>
      </w:r>
      <w:r w:rsidR="008F573E" w:rsidRPr="002A4191">
        <w:rPr>
          <w:rFonts w:ascii="Cambria" w:hAnsi="Cambria"/>
          <w:color w:val="0070C0"/>
          <w:lang w:val="ru-RU"/>
        </w:rPr>
        <w:t>на</w:t>
      </w:r>
      <w:r w:rsidR="008F573E" w:rsidRPr="00D6257F">
        <w:rPr>
          <w:rFonts w:ascii="Cambria" w:hAnsi="Cambria"/>
          <w:color w:val="0070C0"/>
          <w:lang w:val="en-US"/>
        </w:rPr>
        <w:t xml:space="preserve"> </w:t>
      </w:r>
      <w:r w:rsidR="008F573E" w:rsidRPr="002A4191">
        <w:rPr>
          <w:rFonts w:ascii="Cambria" w:hAnsi="Cambria"/>
          <w:color w:val="0070C0"/>
          <w:lang w:val="ru-RU"/>
        </w:rPr>
        <w:t>которые</w:t>
      </w:r>
      <w:r w:rsidR="008F573E" w:rsidRPr="00D6257F">
        <w:rPr>
          <w:rFonts w:ascii="Cambria" w:hAnsi="Cambria"/>
          <w:color w:val="0070C0"/>
          <w:lang w:val="en-US"/>
        </w:rPr>
        <w:t xml:space="preserve"> </w:t>
      </w:r>
      <w:r w:rsidR="008F573E" w:rsidRPr="002A4191">
        <w:rPr>
          <w:rFonts w:ascii="Cambria" w:hAnsi="Cambria"/>
          <w:color w:val="0070C0"/>
          <w:lang w:val="ru-RU"/>
        </w:rPr>
        <w:t>Подрядчик</w:t>
      </w:r>
      <w:r w:rsidR="008F573E" w:rsidRPr="00D6257F">
        <w:rPr>
          <w:rFonts w:ascii="Cambria" w:hAnsi="Cambria"/>
          <w:color w:val="0070C0"/>
          <w:lang w:val="en-US"/>
        </w:rPr>
        <w:t xml:space="preserve"> </w:t>
      </w:r>
      <w:r w:rsidR="008F573E" w:rsidRPr="002A4191">
        <w:rPr>
          <w:rFonts w:ascii="Cambria" w:hAnsi="Cambria"/>
          <w:color w:val="0070C0"/>
          <w:lang w:val="ru-RU"/>
        </w:rPr>
        <w:t>имеет</w:t>
      </w:r>
      <w:r w:rsidR="008F573E" w:rsidRPr="00D6257F">
        <w:rPr>
          <w:rFonts w:ascii="Cambria" w:hAnsi="Cambria"/>
          <w:color w:val="0070C0"/>
          <w:lang w:val="en-US"/>
        </w:rPr>
        <w:t xml:space="preserve"> </w:t>
      </w:r>
      <w:r w:rsidR="008F573E" w:rsidRPr="002A4191">
        <w:rPr>
          <w:rFonts w:ascii="Cambria" w:hAnsi="Cambria"/>
          <w:color w:val="0070C0"/>
          <w:lang w:val="ru-RU"/>
        </w:rPr>
        <w:t>право</w:t>
      </w:r>
      <w:r w:rsidR="008F573E" w:rsidRPr="00D6257F">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D6257F">
        <w:rPr>
          <w:rFonts w:ascii="Cambria" w:hAnsi="Cambria"/>
          <w:color w:val="0070C0"/>
          <w:lang w:val="en-US"/>
        </w:rPr>
        <w:t xml:space="preserve"> </w:t>
      </w:r>
      <w:r w:rsidR="008F573E" w:rsidRPr="00C32C95">
        <w:rPr>
          <w:rFonts w:ascii="Cambria" w:hAnsi="Cambria"/>
          <w:color w:val="0070C0"/>
          <w:lang w:val="ru-RU"/>
        </w:rPr>
        <w:t>названием</w:t>
      </w:r>
      <w:r w:rsidR="008F573E" w:rsidRPr="00D6257F">
        <w:rPr>
          <w:rFonts w:ascii="Cambria" w:hAnsi="Cambria"/>
          <w:color w:val="0070C0"/>
          <w:lang w:val="en-US"/>
        </w:rPr>
        <w:t>: «</w:t>
      </w:r>
      <w:r w:rsidR="008F573E" w:rsidRPr="002A4191">
        <w:rPr>
          <w:rFonts w:ascii="Cambria" w:hAnsi="Cambria"/>
          <w:color w:val="0070C0"/>
          <w:lang w:val="ru-RU"/>
        </w:rPr>
        <w:t>Материалы</w:t>
      </w:r>
      <w:r w:rsidR="008F573E" w:rsidRPr="00D6257F">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r w:rsidR="008F573E" w:rsidRPr="00C32C95">
        <w:rPr>
          <w:rFonts w:ascii="Cambria" w:hAnsi="Cambria"/>
          <w:color w:val="0070C0"/>
        </w:rPr>
        <w:t xml:space="preserve">тоимость его отстранения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 xml:space="preserve">любые суммы, на которые имеет право </w:t>
      </w:r>
      <w:r w:rsidR="008F573E" w:rsidRPr="00C32C95">
        <w:rPr>
          <w:rFonts w:ascii="Cambria" w:hAnsi="Cambria"/>
          <w:color w:val="0070C0"/>
          <w:lang w:val="ru-RU"/>
        </w:rPr>
        <w:t>П</w:t>
      </w:r>
      <w:r w:rsidR="008F573E" w:rsidRPr="00C32C95">
        <w:rPr>
          <w:rFonts w:ascii="Cambria" w:hAnsi="Cambria"/>
          <w:color w:val="0070C0"/>
        </w:rPr>
        <w:t>артнер</w:t>
      </w:r>
      <w:r w:rsidR="008F573E" w:rsidRPr="00C32C95">
        <w:rPr>
          <w:rFonts w:ascii="Cambria" w:hAnsi="Cambria"/>
          <w:color w:val="0070C0"/>
          <w:lang w:val="en-US"/>
        </w:rPr>
        <w:t xml:space="preserve">- </w:t>
      </w:r>
      <w:r w:rsidR="008F573E" w:rsidRPr="00C32C95">
        <w:rPr>
          <w:rFonts w:ascii="Cambria" w:hAnsi="Cambria"/>
          <w:color w:val="0070C0"/>
          <w:lang w:val="ru-RU"/>
        </w:rPr>
        <w:t>и</w:t>
      </w:r>
      <w:r w:rsidR="008F573E" w:rsidRPr="00C32C95">
        <w:rPr>
          <w:rFonts w:ascii="Cambria" w:hAnsi="Cambria"/>
          <w:color w:val="0070C0"/>
        </w:rPr>
        <w:t>сполнитель</w:t>
      </w:r>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Причитающийся чистый остаток должен быть выплачен или погашен в течение 28 дней с момента уведомления о расторжении</w:t>
      </w:r>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r w:rsidR="00C67B1B" w:rsidRPr="00C32C95">
        <w:rPr>
          <w:rFonts w:ascii="Cambria" w:hAnsi="Cambria"/>
          <w:b/>
          <w:color w:val="0070C0"/>
          <w:sz w:val="24"/>
        </w:rPr>
        <w:t>Ответственность Подрядчика</w:t>
      </w:r>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Подрядчик несет полную ответственность за безопасность на объекте и все убытки или ущерб, особенно</w:t>
      </w:r>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r w:rsidR="00C67B1B" w:rsidRPr="00C32C95">
        <w:rPr>
          <w:rFonts w:ascii="Cambria" w:hAnsi="Cambria"/>
          <w:color w:val="0070C0"/>
        </w:rPr>
        <w:t xml:space="preserve">за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Материалов, Установки и Оборудования Подрядчика</w:t>
      </w:r>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за убытки, ущерб, смерть или телесные повреждения третьих лиц или их имущества, возникающие в результате исполнения Контракта Подрядчиком</w:t>
      </w:r>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 xml:space="preserve">за смерть или </w:t>
      </w:r>
      <w:r w:rsidR="00C67B1B" w:rsidRPr="00C32C95">
        <w:rPr>
          <w:rFonts w:ascii="Cambria" w:hAnsi="Cambria"/>
          <w:color w:val="0070C0"/>
          <w:lang w:val="ru-RU"/>
        </w:rPr>
        <w:t>травмирование</w:t>
      </w:r>
      <w:r w:rsidR="00C67B1B" w:rsidRPr="00C32C95">
        <w:rPr>
          <w:rFonts w:ascii="Cambria" w:hAnsi="Cambria"/>
          <w:color w:val="0070C0"/>
        </w:rPr>
        <w:t xml:space="preserve"> персонала Подрядчика</w:t>
      </w:r>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В случае контрактов на проектирование и строительство подрядчик также несет ответственность за свой проект</w:t>
      </w:r>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страхового покрытия</w:t>
      </w:r>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до начала Работ застрахов</w:t>
      </w:r>
      <w:r w:rsidR="00785C3A" w:rsidRPr="00C32C95">
        <w:rPr>
          <w:rFonts w:ascii="Cambria" w:hAnsi="Cambria"/>
          <w:color w:val="0070C0"/>
          <w:lang w:val="ru-RU"/>
        </w:rPr>
        <w:t>ывает</w:t>
      </w:r>
      <w:r w:rsidR="00785C3A" w:rsidRPr="00C32C95">
        <w:rPr>
          <w:rFonts w:ascii="Cambria" w:hAnsi="Cambria"/>
          <w:color w:val="0070C0"/>
        </w:rPr>
        <w:t xml:space="preserve"> и впоследствии поддержива</w:t>
      </w:r>
      <w:r w:rsidR="00785C3A" w:rsidRPr="00C32C95">
        <w:rPr>
          <w:rFonts w:ascii="Cambria" w:hAnsi="Cambria"/>
          <w:color w:val="0070C0"/>
          <w:lang w:val="ru-RU"/>
        </w:rPr>
        <w:t>е</w:t>
      </w:r>
      <w:r w:rsidR="00785C3A" w:rsidRPr="00C32C95">
        <w:rPr>
          <w:rFonts w:ascii="Cambria" w:hAnsi="Cambria"/>
          <w:color w:val="0070C0"/>
        </w:rPr>
        <w:t>т страхование следующих обязательств в размере Принятой суммы контракта, умноженной на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r w:rsidR="00785C3A" w:rsidRPr="00C32C95">
        <w:rPr>
          <w:rFonts w:ascii="Cambria" w:hAnsi="Cambria"/>
          <w:color w:val="0070C0"/>
        </w:rPr>
        <w:t xml:space="preserve">ответственность за смерть или </w:t>
      </w:r>
      <w:r w:rsidR="00785C3A" w:rsidRPr="00C32C95">
        <w:rPr>
          <w:rFonts w:ascii="Cambria" w:hAnsi="Cambria"/>
          <w:color w:val="0070C0"/>
          <w:lang w:val="ru-RU"/>
        </w:rPr>
        <w:t>травмирование</w:t>
      </w:r>
      <w:r w:rsidR="00785C3A" w:rsidRPr="00C32C95">
        <w:rPr>
          <w:rFonts w:ascii="Cambria" w:hAnsi="Cambria"/>
          <w:color w:val="0070C0"/>
        </w:rPr>
        <w:t xml:space="preserve"> персонала Подрядчика</w:t>
      </w:r>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r w:rsidR="00785C3A" w:rsidRPr="00C32C95">
        <w:rPr>
          <w:rFonts w:ascii="Cambria" w:hAnsi="Cambria"/>
          <w:b/>
          <w:color w:val="0070C0"/>
          <w:sz w:val="24"/>
        </w:rPr>
        <w:t>Отсутствие страховки</w:t>
      </w:r>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Если Подрядчик не осуществляет или не сохраняет в силе какие-либо страховки, упомянутые в предыдущих пунктах, он должен возместить Партнеру-исполнителю или третьим сторонам все последующие убытки</w:t>
      </w:r>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несет полную ответственность за безопасность на объекте и все убытки или ущерб</w:t>
      </w:r>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r w:rsidR="00797DEF" w:rsidRPr="00C32C95">
        <w:rPr>
          <w:rFonts w:ascii="Cambria" w:hAnsi="Cambria"/>
          <w:b/>
          <w:color w:val="0070C0"/>
          <w:sz w:val="24"/>
        </w:rPr>
        <w:t>Арбитраж</w:t>
      </w:r>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возникающие из настоящего Дого</w:t>
      </w:r>
      <w:r w:rsidR="00AD1871" w:rsidRPr="00C32C95">
        <w:rPr>
          <w:rFonts w:ascii="Cambria" w:hAnsi="Cambria"/>
          <w:color w:val="0070C0"/>
          <w:lang w:val="ru-RU"/>
        </w:rPr>
        <w:t>вор</w:t>
      </w:r>
      <w:r w:rsidR="00AD1871" w:rsidRPr="00C32C95">
        <w:rPr>
          <w:rFonts w:ascii="Cambria" w:hAnsi="Cambria"/>
          <w:color w:val="0070C0"/>
        </w:rPr>
        <w:t>а или в связи с ним, должны разрешаться договаривающимися сторонами мирным путем</w:t>
      </w:r>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которые не могут быть урегулированы участвующими сторонами мирным путем, разреша</w:t>
      </w:r>
      <w:r w:rsidR="00AD1871" w:rsidRPr="00C32C95">
        <w:rPr>
          <w:rFonts w:ascii="Cambria" w:hAnsi="Cambria"/>
          <w:color w:val="0070C0"/>
          <w:lang w:val="ru-RU"/>
        </w:rPr>
        <w:t>ю</w:t>
      </w:r>
      <w:r w:rsidR="00AD1871" w:rsidRPr="00C32C95">
        <w:rPr>
          <w:rFonts w:ascii="Cambria" w:hAnsi="Cambria"/>
          <w:color w:val="0070C0"/>
        </w:rPr>
        <w:t xml:space="preserve">тся Советом по урегулированию споров, состоящим из трех арбитров, в соответствии с Условиями контракта FIDIC на </w:t>
      </w:r>
      <w:r w:rsidR="00AD1871" w:rsidRPr="00C32C95">
        <w:rPr>
          <w:rFonts w:ascii="Cambria" w:hAnsi="Cambria"/>
          <w:color w:val="0070C0"/>
          <w:lang w:val="ru-RU"/>
        </w:rPr>
        <w:t>производство</w:t>
      </w:r>
      <w:r w:rsidR="00AD1871" w:rsidRPr="00C32C95">
        <w:rPr>
          <w:rFonts w:ascii="Cambria" w:hAnsi="Cambria"/>
          <w:color w:val="0070C0"/>
        </w:rPr>
        <w:t xml:space="preserve"> и проектирование-строительство, подпункты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r w:rsidR="00AD1871" w:rsidRPr="00C32C95">
        <w:rPr>
          <w:rFonts w:ascii="Cambria" w:hAnsi="Cambria"/>
          <w:color w:val="0070C0"/>
        </w:rPr>
        <w:t>Если решение Совета по разрешению споров отвергается хотя бы одной из сторон, спор подлежит окончательному и исключительному разрешению в соответствии с Правилами примирения и арбитража Международной торговой палаты в Париже</w:t>
      </w:r>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Расходы на урегулирование споров и арбитраж несет Подрядчик, тогда как Партнер-исполнитель возмещает 50% затрат</w:t>
      </w:r>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r w:rsidR="009E4EB7" w:rsidRPr="00C32C95">
        <w:rPr>
          <w:rFonts w:ascii="Cambria" w:hAnsi="Cambria"/>
          <w:color w:val="0070C0"/>
        </w:rPr>
        <w:t xml:space="preserve">Недействительность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положения настоящего Дого</w:t>
      </w:r>
      <w:r w:rsidR="009E4EB7" w:rsidRPr="00C32C95">
        <w:rPr>
          <w:rFonts w:ascii="Cambria" w:hAnsi="Cambria"/>
          <w:color w:val="0070C0"/>
          <w:lang w:val="ru-RU"/>
        </w:rPr>
        <w:t>вор</w:t>
      </w:r>
      <w:r w:rsidR="009E4EB7" w:rsidRPr="00C32C95">
        <w:rPr>
          <w:rFonts w:ascii="Cambria" w:hAnsi="Cambria"/>
          <w:color w:val="0070C0"/>
        </w:rPr>
        <w:t xml:space="preserve">а не влияет на действительность остальных положений.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Партнер -исполнитель имет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FF4F66">
      <w:pPr>
        <w:ind w:left="720" w:hanging="720"/>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r w:rsidR="009E4EB7" w:rsidRPr="00C32C95">
        <w:rPr>
          <w:rFonts w:ascii="Cambria" w:hAnsi="Cambria"/>
          <w:color w:val="0070C0"/>
        </w:rPr>
        <w:t>Квалифицированный инженер-резидент</w:t>
      </w:r>
      <w:r w:rsidR="009E4EB7" w:rsidRPr="00C32C95">
        <w:rPr>
          <w:rFonts w:ascii="Cambria" w:hAnsi="Cambria"/>
          <w:color w:val="0070C0"/>
          <w:lang w:val="en-US"/>
        </w:rPr>
        <w:t xml:space="preserve"> </w:t>
      </w:r>
      <w:r w:rsidR="009E4EB7" w:rsidRPr="00C32C95">
        <w:rPr>
          <w:rFonts w:ascii="Cambria" w:hAnsi="Cambria"/>
          <w:color w:val="0070C0"/>
        </w:rPr>
        <w:t xml:space="preserve"> подрядчика должен постоянно находиться на объекте.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r w:rsidRPr="00DC3839">
        <w:rPr>
          <w:rFonts w:ascii="Cambria" w:hAnsi="Cambria"/>
          <w:color w:val="auto"/>
        </w:rPr>
        <w:t>i)</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Подрядчик обязан всегда иметь действующую лицензию</w:t>
      </w:r>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 xml:space="preserve">Любая коммуникация и изменение или обновление информации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должны осуществляться в письменной форме</w:t>
      </w:r>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The project will follow standardized procedures for checking, approval etc. An overview over these procedures will be handed out to the Contracto</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r w:rsidR="009E4EB7" w:rsidRPr="00C32C95">
        <w:rPr>
          <w:rFonts w:ascii="Cambria" w:hAnsi="Cambria"/>
          <w:color w:val="0070C0"/>
        </w:rPr>
        <w:t>роект</w:t>
      </w:r>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стандартны</w:t>
      </w:r>
      <w:r w:rsidR="009E4EB7" w:rsidRPr="00C32C95">
        <w:rPr>
          <w:rFonts w:ascii="Cambria" w:hAnsi="Cambria"/>
          <w:color w:val="0070C0"/>
          <w:lang w:val="ru-RU"/>
        </w:rPr>
        <w:t>е</w:t>
      </w:r>
      <w:r w:rsidR="009E4EB7" w:rsidRPr="00C32C95">
        <w:rPr>
          <w:rFonts w:ascii="Cambria" w:hAnsi="Cambria"/>
          <w:color w:val="0070C0"/>
        </w:rPr>
        <w:t xml:space="preserve"> процедур</w:t>
      </w:r>
      <w:r w:rsidR="009E4EB7" w:rsidRPr="00C32C95">
        <w:rPr>
          <w:rFonts w:ascii="Cambria" w:hAnsi="Cambria"/>
          <w:color w:val="0070C0"/>
          <w:lang w:val="ru-RU"/>
        </w:rPr>
        <w:t>ы</w:t>
      </w:r>
      <w:r w:rsidR="009E4EB7" w:rsidRPr="00C32C95">
        <w:rPr>
          <w:rFonts w:ascii="Cambria" w:hAnsi="Cambria"/>
          <w:color w:val="0070C0"/>
        </w:rPr>
        <w:t xml:space="preserve"> проверки, утверждения и т. д. Обзор этих процедур будет передан Подрядчику.</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r w:rsidR="009E4EB7" w:rsidRPr="00C32C95">
        <w:rPr>
          <w:rFonts w:ascii="Cambria" w:hAnsi="Cambria"/>
          <w:color w:val="0070C0"/>
        </w:rPr>
        <w:t xml:space="preserve">Подрядчик проводит регулярные встречи (еженедельно или по указанию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D6257F" w:rsidRDefault="00AF15F5" w:rsidP="001A5804">
      <w:pPr>
        <w:ind w:left="700" w:hanging="700"/>
        <w:rPr>
          <w:rFonts w:ascii="Cambria" w:hAnsi="Cambria"/>
          <w:color w:val="0070C0"/>
          <w:lang w:val="en-US"/>
        </w:rPr>
      </w:pPr>
      <w:r w:rsidRPr="00DC3839">
        <w:rPr>
          <w:rFonts w:ascii="Cambria" w:hAnsi="Cambria"/>
          <w:color w:val="auto"/>
        </w:rPr>
        <w:t>m</w:t>
      </w:r>
      <w:r w:rsidRPr="00D6257F">
        <w:rPr>
          <w:rFonts w:ascii="Cambria" w:hAnsi="Cambria"/>
          <w:color w:val="auto"/>
          <w:lang w:val="en-US"/>
        </w:rPr>
        <w:t>)</w:t>
      </w:r>
      <w:r w:rsidRPr="00D6257F">
        <w:rPr>
          <w:rFonts w:ascii="Cambria" w:hAnsi="Cambria"/>
          <w:color w:val="auto"/>
          <w:lang w:val="en-US"/>
        </w:rPr>
        <w:tab/>
      </w:r>
      <w:r w:rsidR="001A5804" w:rsidRPr="00DC3839">
        <w:rPr>
          <w:rFonts w:ascii="Cambria" w:hAnsi="Cambria"/>
          <w:color w:val="auto"/>
        </w:rPr>
        <w:t>By</w:t>
      </w:r>
      <w:r w:rsidR="001A5804" w:rsidRPr="00D6257F">
        <w:rPr>
          <w:rFonts w:ascii="Cambria" w:hAnsi="Cambria"/>
          <w:color w:val="auto"/>
          <w:lang w:val="en-US"/>
        </w:rPr>
        <w:t xml:space="preserve"> </w:t>
      </w:r>
      <w:r w:rsidR="001A5804" w:rsidRPr="00DC3839">
        <w:rPr>
          <w:rFonts w:ascii="Cambria" w:hAnsi="Cambria"/>
          <w:color w:val="auto"/>
        </w:rPr>
        <w:t>signing</w:t>
      </w:r>
      <w:r w:rsidR="001A5804" w:rsidRPr="00D6257F">
        <w:rPr>
          <w:rFonts w:ascii="Cambria" w:hAnsi="Cambria"/>
          <w:color w:val="auto"/>
          <w:lang w:val="en-US"/>
        </w:rPr>
        <w:t xml:space="preserve"> </w:t>
      </w:r>
      <w:r w:rsidR="001A5804" w:rsidRPr="00DC3839">
        <w:rPr>
          <w:rFonts w:ascii="Cambria" w:hAnsi="Cambria"/>
          <w:color w:val="auto"/>
        </w:rPr>
        <w:t>the</w:t>
      </w:r>
      <w:r w:rsidR="001A5804" w:rsidRPr="00D6257F">
        <w:rPr>
          <w:rFonts w:ascii="Cambria" w:hAnsi="Cambria"/>
          <w:color w:val="auto"/>
          <w:lang w:val="en-US"/>
        </w:rPr>
        <w:t xml:space="preserve"> </w:t>
      </w:r>
      <w:r w:rsidR="001A5804" w:rsidRPr="00DC3839">
        <w:rPr>
          <w:rFonts w:ascii="Cambria" w:hAnsi="Cambria"/>
          <w:color w:val="auto"/>
        </w:rPr>
        <w:t>contract</w:t>
      </w:r>
      <w:r w:rsidR="00923608" w:rsidRPr="00D6257F">
        <w:rPr>
          <w:rFonts w:ascii="Cambria" w:hAnsi="Cambria"/>
          <w:color w:val="auto"/>
          <w:lang w:val="en-US"/>
        </w:rPr>
        <w:t>,</w:t>
      </w:r>
      <w:r w:rsidR="001A5804" w:rsidRPr="00D6257F">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D6257F">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D6257F">
        <w:rPr>
          <w:rFonts w:ascii="Cambria" w:hAnsi="Cambria"/>
          <w:color w:val="auto"/>
          <w:lang w:val="en-US"/>
        </w:rPr>
        <w:t xml:space="preserve"> </w:t>
      </w:r>
      <w:r w:rsidR="001A5804" w:rsidRPr="00DC3839">
        <w:rPr>
          <w:rFonts w:ascii="Cambria" w:hAnsi="Cambria"/>
          <w:color w:val="auto"/>
        </w:rPr>
        <w:t>agrees</w:t>
      </w:r>
      <w:r w:rsidR="001A5804"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implement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according</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requirements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PATRIP</w:t>
      </w:r>
      <w:r w:rsidRPr="00D6257F">
        <w:rPr>
          <w:rFonts w:ascii="Cambria" w:hAnsi="Cambria"/>
          <w:color w:val="auto"/>
          <w:lang w:val="en-US"/>
        </w:rPr>
        <w:t xml:space="preserve"> </w:t>
      </w:r>
      <w:r w:rsidRPr="00DC3839">
        <w:rPr>
          <w:rFonts w:ascii="Cambria" w:hAnsi="Cambria"/>
          <w:color w:val="auto"/>
        </w:rPr>
        <w:t>Foundation</w:t>
      </w:r>
      <w:r w:rsidRPr="00D6257F">
        <w:rPr>
          <w:rFonts w:ascii="Cambria" w:hAnsi="Cambria"/>
          <w:color w:val="auto"/>
          <w:lang w:val="en-US"/>
        </w:rPr>
        <w:t xml:space="preserve"> </w:t>
      </w:r>
      <w:r w:rsidRPr="00DC3839">
        <w:rPr>
          <w:rFonts w:ascii="Cambria" w:hAnsi="Cambria"/>
          <w:color w:val="auto"/>
        </w:rPr>
        <w:t>Environmental</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Social</w:t>
      </w:r>
      <w:r w:rsidRPr="00D6257F">
        <w:rPr>
          <w:rFonts w:ascii="Cambria" w:hAnsi="Cambria"/>
          <w:color w:val="auto"/>
          <w:lang w:val="en-US"/>
        </w:rPr>
        <w:t xml:space="preserve"> </w:t>
      </w:r>
      <w:r w:rsidRPr="00DC3839">
        <w:rPr>
          <w:rFonts w:ascii="Cambria" w:hAnsi="Cambria"/>
          <w:color w:val="auto"/>
        </w:rPr>
        <w:t>Policy</w:t>
      </w:r>
      <w:r w:rsidR="009E4EB7" w:rsidRPr="00D6257F">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D6257F">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D6257F">
        <w:rPr>
          <w:rFonts w:ascii="Cambria" w:hAnsi="Cambria"/>
          <w:color w:val="0070C0"/>
          <w:lang w:val="en-US"/>
        </w:rPr>
        <w:t xml:space="preserve">, </w:t>
      </w:r>
      <w:r w:rsidR="009E4EB7" w:rsidRPr="002A4191">
        <w:rPr>
          <w:rFonts w:ascii="Cambria" w:hAnsi="Cambria"/>
          <w:color w:val="0070C0"/>
          <w:lang w:val="ru-RU"/>
        </w:rPr>
        <w:t>Подрядчик</w:t>
      </w:r>
      <w:r w:rsidR="009E4EB7" w:rsidRPr="00D6257F">
        <w:rPr>
          <w:rFonts w:ascii="Cambria" w:hAnsi="Cambria"/>
          <w:color w:val="0070C0"/>
          <w:lang w:val="en-US"/>
        </w:rPr>
        <w:t xml:space="preserve"> </w:t>
      </w:r>
      <w:r w:rsidR="009E4EB7" w:rsidRPr="002A4191">
        <w:rPr>
          <w:rFonts w:ascii="Cambria" w:hAnsi="Cambria"/>
          <w:color w:val="0070C0"/>
          <w:lang w:val="ru-RU"/>
        </w:rPr>
        <w:t>соглашается</w:t>
      </w:r>
      <w:r w:rsidR="009E4EB7" w:rsidRPr="00D6257F">
        <w:rPr>
          <w:rFonts w:ascii="Cambria" w:hAnsi="Cambria"/>
          <w:color w:val="0070C0"/>
          <w:lang w:val="en-US"/>
        </w:rPr>
        <w:t xml:space="preserve"> </w:t>
      </w:r>
      <w:r w:rsidR="009E4EB7" w:rsidRPr="002A4191">
        <w:rPr>
          <w:rFonts w:ascii="Cambria" w:hAnsi="Cambria"/>
          <w:color w:val="0070C0"/>
          <w:lang w:val="ru-RU"/>
        </w:rPr>
        <w:t>выполнять</w:t>
      </w:r>
      <w:r w:rsidR="009E4EB7" w:rsidRPr="00D6257F">
        <w:rPr>
          <w:rFonts w:ascii="Cambria" w:hAnsi="Cambria"/>
          <w:color w:val="0070C0"/>
          <w:lang w:val="en-US"/>
        </w:rPr>
        <w:t xml:space="preserve"> </w:t>
      </w:r>
      <w:r w:rsidR="009E4EB7" w:rsidRPr="002A4191">
        <w:rPr>
          <w:rFonts w:ascii="Cambria" w:hAnsi="Cambria"/>
          <w:color w:val="0070C0"/>
          <w:lang w:val="ru-RU"/>
        </w:rPr>
        <w:t>работы</w:t>
      </w:r>
      <w:r w:rsidR="009E4EB7" w:rsidRPr="00D6257F">
        <w:rPr>
          <w:rFonts w:ascii="Cambria" w:hAnsi="Cambria"/>
          <w:color w:val="0070C0"/>
          <w:lang w:val="en-US"/>
        </w:rPr>
        <w:t xml:space="preserve"> </w:t>
      </w:r>
      <w:r w:rsidR="009E4EB7" w:rsidRPr="002A4191">
        <w:rPr>
          <w:rFonts w:ascii="Cambria" w:hAnsi="Cambria"/>
          <w:color w:val="0070C0"/>
          <w:lang w:val="ru-RU"/>
        </w:rPr>
        <w:t>в</w:t>
      </w:r>
      <w:r w:rsidR="009E4EB7" w:rsidRPr="00D6257F">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D6257F">
        <w:rPr>
          <w:rFonts w:ascii="Cambria" w:hAnsi="Cambria"/>
          <w:color w:val="0070C0"/>
          <w:lang w:val="en-US"/>
        </w:rPr>
        <w:t xml:space="preserve"> </w:t>
      </w:r>
      <w:r w:rsidR="009E4EB7" w:rsidRPr="002A4191">
        <w:rPr>
          <w:rFonts w:ascii="Cambria" w:hAnsi="Cambria"/>
          <w:color w:val="0070C0"/>
          <w:lang w:val="ru-RU"/>
        </w:rPr>
        <w:t>с</w:t>
      </w:r>
      <w:r w:rsidR="009E4EB7" w:rsidRPr="00D6257F">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D6257F">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D6257F">
        <w:rPr>
          <w:rFonts w:ascii="Cambria" w:hAnsi="Cambria"/>
          <w:color w:val="0070C0"/>
          <w:lang w:val="en-US"/>
        </w:rPr>
        <w:t xml:space="preserve"> </w:t>
      </w:r>
      <w:r w:rsidR="009E4EB7" w:rsidRPr="002A4191">
        <w:rPr>
          <w:rFonts w:ascii="Cambria" w:hAnsi="Cambria"/>
          <w:color w:val="0070C0"/>
          <w:lang w:val="ru-RU"/>
        </w:rPr>
        <w:t>и</w:t>
      </w:r>
      <w:r w:rsidR="009E4EB7" w:rsidRPr="00D6257F">
        <w:rPr>
          <w:rFonts w:ascii="Cambria" w:hAnsi="Cambria"/>
          <w:color w:val="0070C0"/>
          <w:lang w:val="en-US"/>
        </w:rPr>
        <w:t xml:space="preserve"> </w:t>
      </w:r>
      <w:r w:rsidR="009E4EB7" w:rsidRPr="002A4191">
        <w:rPr>
          <w:rFonts w:ascii="Cambria" w:hAnsi="Cambria"/>
          <w:color w:val="0070C0"/>
          <w:lang w:val="ru-RU"/>
        </w:rPr>
        <w:t>социальной</w:t>
      </w:r>
      <w:r w:rsidR="009E4EB7" w:rsidRPr="00D6257F">
        <w:rPr>
          <w:rFonts w:ascii="Cambria" w:hAnsi="Cambria"/>
          <w:color w:val="0070C0"/>
          <w:lang w:val="en-US"/>
        </w:rPr>
        <w:t xml:space="preserve"> </w:t>
      </w:r>
      <w:r w:rsidR="009E4EB7" w:rsidRPr="002A4191">
        <w:rPr>
          <w:rFonts w:ascii="Cambria" w:hAnsi="Cambria"/>
          <w:color w:val="0070C0"/>
          <w:lang w:val="ru-RU"/>
        </w:rPr>
        <w:t>политики</w:t>
      </w:r>
      <w:r w:rsidR="009E4EB7" w:rsidRPr="00D6257F">
        <w:rPr>
          <w:rFonts w:ascii="Cambria" w:hAnsi="Cambria"/>
          <w:color w:val="0070C0"/>
          <w:lang w:val="en-US"/>
        </w:rPr>
        <w:t xml:space="preserve"> </w:t>
      </w:r>
      <w:r w:rsidR="009E4EB7" w:rsidRPr="002A4191">
        <w:rPr>
          <w:rFonts w:ascii="Cambria" w:hAnsi="Cambria"/>
          <w:color w:val="0070C0"/>
          <w:lang w:val="ru-RU"/>
        </w:rPr>
        <w:t>Фонда</w:t>
      </w:r>
      <w:r w:rsidR="009E4EB7" w:rsidRPr="00D6257F">
        <w:rPr>
          <w:rFonts w:ascii="Cambria" w:hAnsi="Cambria"/>
          <w:color w:val="0070C0"/>
          <w:lang w:val="en-US"/>
        </w:rPr>
        <w:t xml:space="preserve"> </w:t>
      </w:r>
      <w:r w:rsidR="009E4EB7" w:rsidRPr="00C32C95">
        <w:rPr>
          <w:rFonts w:ascii="Cambria" w:hAnsi="Cambria"/>
          <w:color w:val="0070C0"/>
        </w:rPr>
        <w:t>PATRIP</w:t>
      </w:r>
      <w:r w:rsidRPr="00D6257F">
        <w:rPr>
          <w:rFonts w:ascii="Cambria" w:hAnsi="Cambria"/>
          <w:color w:val="0070C0"/>
          <w:lang w:val="en-US"/>
        </w:rPr>
        <w:t>.</w:t>
      </w:r>
    </w:p>
    <w:p w14:paraId="54EB8E7C" w14:textId="09853E7C" w:rsidR="00AF15F5" w:rsidRPr="00D6257F" w:rsidRDefault="00AF15F5" w:rsidP="001A5804">
      <w:pPr>
        <w:rPr>
          <w:rFonts w:ascii="Cambria" w:hAnsi="Cambria"/>
          <w:color w:val="auto"/>
          <w:lang w:val="en-US"/>
        </w:rPr>
      </w:pPr>
    </w:p>
    <w:p w14:paraId="227C521C" w14:textId="77777777" w:rsidR="00AE5B41" w:rsidRPr="00D6257F"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6257F">
        <w:rPr>
          <w:rFonts w:ascii="Cambria" w:hAnsi="Cambria"/>
          <w:color w:val="auto"/>
          <w:lang w:val="en-US"/>
        </w:rPr>
        <w:br w:type="page"/>
      </w:r>
    </w:p>
    <w:p w14:paraId="1666C9E0" w14:textId="3D6DD6BE" w:rsidR="00AE5B41" w:rsidRPr="00DC3839" w:rsidRDefault="00F05968" w:rsidP="00923608">
      <w:pPr>
        <w:pStyle w:val="Heading1"/>
        <w:numPr>
          <w:ilvl w:val="0"/>
          <w:numId w:val="0"/>
        </w:numPr>
        <w:ind w:left="1152"/>
        <w:rPr>
          <w:color w:val="auto"/>
        </w:rPr>
      </w:pPr>
      <w:bookmarkStart w:id="435" w:name="_Toc357178375"/>
      <w:bookmarkStart w:id="436" w:name="_Toc530904356"/>
      <w:bookmarkStart w:id="437" w:name="_Toc530904644"/>
      <w:bookmarkStart w:id="438" w:name="_Toc85104291"/>
      <w:bookmarkStart w:id="439" w:name="_Toc95719045"/>
      <w:bookmarkStart w:id="440" w:name="_Toc95719295"/>
      <w:bookmarkStart w:id="441" w:name="_Toc95719372"/>
      <w:r w:rsidRPr="00DC3839">
        <w:rPr>
          <w:color w:val="auto"/>
        </w:rPr>
        <w:lastRenderedPageBreak/>
        <w:t xml:space="preserve">4. </w:t>
      </w:r>
      <w:r w:rsidR="00AE5B41" w:rsidRPr="00DC3839">
        <w:rPr>
          <w:color w:val="auto"/>
        </w:rPr>
        <w:t>Advance Payment Security</w:t>
      </w:r>
      <w:bookmarkEnd w:id="435"/>
      <w:bookmarkEnd w:id="436"/>
      <w:bookmarkEnd w:id="437"/>
      <w:bookmarkEnd w:id="438"/>
      <w:bookmarkEnd w:id="439"/>
      <w:bookmarkEnd w:id="440"/>
      <w:bookmarkEnd w:id="441"/>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авансового платежа</w:t>
      </w:r>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r w:rsidR="006740E3" w:rsidRPr="00C32C95">
        <w:rPr>
          <w:rFonts w:ascii="Cambria" w:hAnsi="Cambria"/>
          <w:b/>
          <w:color w:val="0070C0"/>
        </w:rPr>
        <w:t xml:space="preserve">Банковская гарантия </w:t>
      </w:r>
      <w:r w:rsidR="006740E3" w:rsidRPr="00C32C95">
        <w:rPr>
          <w:rFonts w:ascii="Cambria" w:hAnsi="Cambria"/>
          <w:b/>
          <w:i/>
          <w:color w:val="0070C0"/>
        </w:rPr>
        <w:t>(выдается на бланке банка)</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lang w:val="en-US"/>
        </w:rPr>
        <w:t xml:space="preserve">............................................................................. </w:t>
      </w:r>
    </w:p>
    <w:p w14:paraId="227C00C2"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 xml:space="preserve">............................................................................. </w:t>
      </w:r>
    </w:p>
    <w:p w14:paraId="0A35DA1D"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w:t>
      </w:r>
    </w:p>
    <w:p w14:paraId="4EFD3086" w14:textId="77777777" w:rsidR="00AE5B41" w:rsidRPr="007728F3" w:rsidRDefault="00AE5B41" w:rsidP="00AE5B41">
      <w:pPr>
        <w:contextualSpacing/>
        <w:rPr>
          <w:rFonts w:ascii="Cambria" w:hAnsi="Cambria"/>
          <w:color w:val="auto"/>
          <w:lang w:val="en-US"/>
        </w:rPr>
      </w:pPr>
    </w:p>
    <w:p w14:paraId="623B620A" w14:textId="6D6AC02F" w:rsidR="00AE5B41" w:rsidRPr="00AE1B19" w:rsidRDefault="00AE1B19" w:rsidP="00AE5B41">
      <w:pPr>
        <w:contextualSpacing/>
        <w:rPr>
          <w:rFonts w:ascii="Cambria" w:hAnsi="Cambria"/>
          <w:iCs/>
          <w:color w:val="0070C0"/>
          <w:lang w:val="ru-RU"/>
        </w:rPr>
      </w:pPr>
      <w:r w:rsidRPr="00AE1B19">
        <w:rPr>
          <w:rFonts w:ascii="Cambria" w:hAnsi="Cambria"/>
          <w:iCs/>
          <w:color w:val="auto"/>
          <w:lang w:val="en-US"/>
        </w:rPr>
        <w:t>PF</w:t>
      </w:r>
      <w:r w:rsidRPr="007728F3">
        <w:rPr>
          <w:rFonts w:ascii="Cambria" w:hAnsi="Cambria"/>
          <w:iCs/>
          <w:color w:val="auto"/>
          <w:lang w:val="en-US"/>
        </w:rPr>
        <w:t xml:space="preserve"> </w:t>
      </w:r>
      <w:r w:rsidRPr="00AE1B19">
        <w:rPr>
          <w:rFonts w:ascii="Cambria" w:hAnsi="Cambria"/>
          <w:iCs/>
          <w:color w:val="auto"/>
          <w:lang w:val="en-US"/>
        </w:rPr>
        <w:t>MSDSP</w:t>
      </w:r>
      <w:r w:rsidRPr="007728F3">
        <w:rPr>
          <w:rFonts w:ascii="Cambria" w:hAnsi="Cambria"/>
          <w:iCs/>
          <w:color w:val="auto"/>
          <w:lang w:val="en-US"/>
        </w:rPr>
        <w:t xml:space="preserve"> </w:t>
      </w:r>
      <w:r w:rsidRPr="00AE1B19">
        <w:rPr>
          <w:rFonts w:ascii="Cambria" w:hAnsi="Cambria"/>
          <w:iCs/>
          <w:color w:val="auto"/>
          <w:lang w:val="en-US"/>
        </w:rPr>
        <w:t>KG</w:t>
      </w:r>
      <w:r w:rsidRPr="007728F3">
        <w:rPr>
          <w:rFonts w:ascii="Cambria" w:hAnsi="Cambria"/>
          <w:iCs/>
          <w:color w:val="auto"/>
          <w:lang w:val="en-US"/>
        </w:rPr>
        <w:t xml:space="preserve">. </w:t>
      </w:r>
      <w:r w:rsidRPr="00AE1B19">
        <w:rPr>
          <w:rFonts w:ascii="Cambria" w:hAnsi="Cambria"/>
          <w:iCs/>
          <w:color w:val="auto"/>
          <w:lang w:val="en-US"/>
        </w:rPr>
        <w:t>The</w:t>
      </w:r>
      <w:r w:rsidRPr="007728F3">
        <w:rPr>
          <w:rFonts w:ascii="Cambria" w:hAnsi="Cambria"/>
          <w:iCs/>
          <w:color w:val="auto"/>
          <w:lang w:val="en-US"/>
        </w:rPr>
        <w:t xml:space="preserve"> </w:t>
      </w:r>
      <w:r w:rsidRPr="00AE1B19">
        <w:rPr>
          <w:rFonts w:ascii="Cambria" w:hAnsi="Cambria"/>
          <w:iCs/>
          <w:color w:val="auto"/>
          <w:lang w:val="en-US"/>
        </w:rPr>
        <w:t>Kyrgyz</w:t>
      </w:r>
      <w:r w:rsidRPr="007728F3">
        <w:rPr>
          <w:rFonts w:ascii="Cambria" w:hAnsi="Cambria"/>
          <w:iCs/>
          <w:color w:val="auto"/>
          <w:lang w:val="en-US"/>
        </w:rPr>
        <w:t xml:space="preserve"> </w:t>
      </w:r>
      <w:r w:rsidRPr="00AE1B19">
        <w:rPr>
          <w:rFonts w:ascii="Cambria" w:hAnsi="Cambria"/>
          <w:iCs/>
          <w:color w:val="auto"/>
          <w:lang w:val="en-US"/>
        </w:rPr>
        <w:t>Republic</w:t>
      </w:r>
      <w:r w:rsidRPr="007728F3">
        <w:rPr>
          <w:rFonts w:ascii="Cambria" w:hAnsi="Cambria"/>
          <w:iCs/>
          <w:color w:val="auto"/>
          <w:lang w:val="en-US"/>
        </w:rPr>
        <w:t xml:space="preserve">, </w:t>
      </w:r>
      <w:r w:rsidRPr="00AE1B19">
        <w:rPr>
          <w:rFonts w:ascii="Cambria" w:hAnsi="Cambria"/>
          <w:iCs/>
          <w:color w:val="auto"/>
          <w:lang w:val="en-US"/>
        </w:rPr>
        <w:t>Osh</w:t>
      </w:r>
      <w:r w:rsidRPr="007728F3">
        <w:rPr>
          <w:rFonts w:ascii="Cambria" w:hAnsi="Cambria"/>
          <w:iCs/>
          <w:color w:val="auto"/>
          <w:lang w:val="en-US"/>
        </w:rPr>
        <w:t xml:space="preserve">, </w:t>
      </w:r>
      <w:r w:rsidRPr="00AE1B19">
        <w:rPr>
          <w:rFonts w:ascii="Cambria" w:hAnsi="Cambria"/>
          <w:iCs/>
          <w:color w:val="auto"/>
          <w:lang w:val="en-US"/>
        </w:rPr>
        <w:t>P</w:t>
      </w:r>
      <w:r w:rsidRPr="007728F3">
        <w:rPr>
          <w:rFonts w:ascii="Cambria" w:hAnsi="Cambria"/>
          <w:iCs/>
          <w:color w:val="auto"/>
          <w:lang w:val="en-US"/>
        </w:rPr>
        <w:t>.</w:t>
      </w:r>
      <w:r w:rsidRPr="00AE1B19">
        <w:rPr>
          <w:rFonts w:ascii="Cambria" w:hAnsi="Cambria"/>
          <w:iCs/>
          <w:color w:val="auto"/>
          <w:lang w:val="en-US"/>
        </w:rPr>
        <w:t>Aitmamatov</w:t>
      </w:r>
      <w:r w:rsidRPr="007728F3">
        <w:rPr>
          <w:rFonts w:ascii="Cambria" w:hAnsi="Cambria"/>
          <w:iCs/>
          <w:color w:val="auto"/>
          <w:lang w:val="en-US"/>
        </w:rPr>
        <w:t xml:space="preserve"> </w:t>
      </w:r>
      <w:r w:rsidRPr="00AE1B19">
        <w:rPr>
          <w:rFonts w:ascii="Cambria" w:hAnsi="Cambria"/>
          <w:iCs/>
          <w:color w:val="auto"/>
          <w:lang w:val="en-US"/>
        </w:rPr>
        <w:t>str</w:t>
      </w:r>
      <w:r w:rsidRPr="007728F3">
        <w:rPr>
          <w:rFonts w:ascii="Cambria" w:hAnsi="Cambria"/>
          <w:iCs/>
          <w:color w:val="auto"/>
          <w:lang w:val="en-US"/>
        </w:rPr>
        <w:t>., 15</w:t>
      </w:r>
      <w:r w:rsidR="006740E3" w:rsidRPr="007728F3">
        <w:rPr>
          <w:rFonts w:ascii="Cambria" w:hAnsi="Cambria"/>
          <w:iCs/>
          <w:color w:val="0070C0"/>
          <w:lang w:val="en-US"/>
        </w:rPr>
        <w:t xml:space="preserve">/ </w:t>
      </w:r>
      <w:r w:rsidRPr="00AE1B19">
        <w:rPr>
          <w:rFonts w:ascii="Cambria" w:hAnsi="Cambria"/>
          <w:iCs/>
          <w:color w:val="0070C0"/>
          <w:lang w:val="ru-RU"/>
        </w:rPr>
        <w:t>ОФ</w:t>
      </w:r>
      <w:r w:rsidRPr="007728F3">
        <w:rPr>
          <w:rFonts w:ascii="Cambria" w:hAnsi="Cambria"/>
          <w:iCs/>
          <w:color w:val="0070C0"/>
          <w:lang w:val="en-US"/>
        </w:rPr>
        <w:t xml:space="preserve"> </w:t>
      </w:r>
      <w:r w:rsidRPr="00AE1B19">
        <w:rPr>
          <w:rFonts w:ascii="Cambria" w:hAnsi="Cambria"/>
          <w:iCs/>
          <w:color w:val="0070C0"/>
          <w:lang w:val="en-US"/>
        </w:rPr>
        <w:t>MSDSP</w:t>
      </w:r>
      <w:r w:rsidRPr="007728F3">
        <w:rPr>
          <w:rFonts w:ascii="Cambria" w:hAnsi="Cambria"/>
          <w:iCs/>
          <w:color w:val="0070C0"/>
          <w:lang w:val="en-US"/>
        </w:rPr>
        <w:t xml:space="preserve"> </w:t>
      </w:r>
      <w:r w:rsidRPr="00AE1B19">
        <w:rPr>
          <w:rFonts w:ascii="Cambria" w:hAnsi="Cambria"/>
          <w:iCs/>
          <w:color w:val="0070C0"/>
          <w:lang w:val="en-US"/>
        </w:rPr>
        <w:t>KG</w:t>
      </w:r>
      <w:r w:rsidRPr="007728F3">
        <w:rPr>
          <w:rFonts w:ascii="Cambria" w:hAnsi="Cambria"/>
          <w:iCs/>
          <w:color w:val="0070C0"/>
          <w:lang w:val="en-US"/>
        </w:rPr>
        <w:t xml:space="preserve">, </w:t>
      </w:r>
      <w:r w:rsidRPr="00AE1B19">
        <w:rPr>
          <w:rFonts w:ascii="Cambria" w:hAnsi="Cambria"/>
          <w:iCs/>
          <w:color w:val="0070C0"/>
          <w:lang w:val="ru-RU"/>
        </w:rPr>
        <w:t>Кыргызская</w:t>
      </w:r>
      <w:r w:rsidRPr="007728F3">
        <w:rPr>
          <w:rFonts w:ascii="Cambria" w:hAnsi="Cambria"/>
          <w:iCs/>
          <w:color w:val="0070C0"/>
          <w:lang w:val="en-US"/>
        </w:rPr>
        <w:t xml:space="preserve"> </w:t>
      </w:r>
      <w:r w:rsidRPr="00AE1B19">
        <w:rPr>
          <w:rFonts w:ascii="Cambria" w:hAnsi="Cambria"/>
          <w:iCs/>
          <w:color w:val="0070C0"/>
          <w:lang w:val="ru-RU"/>
        </w:rPr>
        <w:t>Республика</w:t>
      </w:r>
      <w:r w:rsidRPr="007728F3">
        <w:rPr>
          <w:rFonts w:ascii="Cambria" w:hAnsi="Cambria"/>
          <w:iCs/>
          <w:color w:val="0070C0"/>
          <w:lang w:val="en-US"/>
        </w:rPr>
        <w:t xml:space="preserve">, </w:t>
      </w:r>
      <w:r w:rsidRPr="00AE1B19">
        <w:rPr>
          <w:rFonts w:ascii="Cambria" w:hAnsi="Cambria"/>
          <w:iCs/>
          <w:color w:val="0070C0"/>
          <w:lang w:val="ru-RU"/>
        </w:rPr>
        <w:t>город</w:t>
      </w:r>
      <w:r w:rsidRPr="007728F3">
        <w:rPr>
          <w:rFonts w:ascii="Cambria" w:hAnsi="Cambria"/>
          <w:iCs/>
          <w:color w:val="0070C0"/>
          <w:lang w:val="en-US"/>
        </w:rPr>
        <w:t xml:space="preserve"> </w:t>
      </w:r>
      <w:r w:rsidRPr="00AE1B19">
        <w:rPr>
          <w:rFonts w:ascii="Cambria" w:hAnsi="Cambria"/>
          <w:iCs/>
          <w:color w:val="0070C0"/>
          <w:lang w:val="ru-RU"/>
        </w:rPr>
        <w:t>Ош</w:t>
      </w:r>
      <w:r w:rsidRPr="007728F3">
        <w:rPr>
          <w:rFonts w:ascii="Cambria" w:hAnsi="Cambria"/>
          <w:iCs/>
          <w:color w:val="0070C0"/>
          <w:lang w:val="en-US"/>
        </w:rPr>
        <w:t xml:space="preserve">, </w:t>
      </w:r>
      <w:r w:rsidRPr="00AE1B19">
        <w:rPr>
          <w:rFonts w:ascii="Cambria" w:hAnsi="Cambria"/>
          <w:iCs/>
          <w:color w:val="0070C0"/>
          <w:lang w:val="ru-RU"/>
        </w:rPr>
        <w:t>ул</w:t>
      </w:r>
      <w:r w:rsidRPr="007728F3">
        <w:rPr>
          <w:rFonts w:ascii="Cambria" w:hAnsi="Cambria"/>
          <w:iCs/>
          <w:color w:val="0070C0"/>
          <w:lang w:val="en-US"/>
        </w:rPr>
        <w:t xml:space="preserve">. </w:t>
      </w:r>
      <w:r w:rsidRPr="00AE1B19">
        <w:rPr>
          <w:rFonts w:ascii="Cambria" w:hAnsi="Cambria"/>
          <w:iCs/>
          <w:color w:val="0070C0"/>
          <w:lang w:val="ru-RU"/>
        </w:rPr>
        <w:t>П.Айтмаматова 15</w:t>
      </w:r>
    </w:p>
    <w:p w14:paraId="1B2CFFEA" w14:textId="77777777" w:rsidR="00AE5B41" w:rsidRPr="00AE1B19" w:rsidRDefault="00AE5B41" w:rsidP="00AE5B41">
      <w:pPr>
        <w:contextualSpacing/>
        <w:rPr>
          <w:rFonts w:ascii="Cambria" w:hAnsi="Cambria"/>
          <w:color w:val="auto"/>
          <w:sz w:val="10"/>
          <w:szCs w:val="10"/>
          <w:lang w:val="ru-RU"/>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sidRPr="007C0140">
        <w:rPr>
          <w:rFonts w:ascii="Cambria" w:hAnsi="Cambria"/>
          <w:color w:val="auto"/>
          <w:lang w:val="en-US"/>
        </w:rPr>
        <w:t>/(</w:t>
      </w:r>
      <w:r w:rsidR="006740E3">
        <w:rPr>
          <w:rFonts w:ascii="Cambria" w:hAnsi="Cambria"/>
          <w:color w:val="auto"/>
          <w:lang w:val="ru-RU"/>
        </w:rPr>
        <w:t>дата</w:t>
      </w:r>
      <w:r w:rsidR="006740E3" w:rsidRPr="007C0140">
        <w:rPr>
          <w:rFonts w:ascii="Cambria" w:hAnsi="Cambria"/>
          <w:color w:val="auto"/>
          <w:lang w:val="en-US"/>
        </w:rPr>
        <w:t xml:space="preserve">) </w:t>
      </w:r>
      <w:r w:rsidRPr="007C0140">
        <w:rPr>
          <w:rFonts w:ascii="Cambria" w:hAnsi="Cambria"/>
          <w:color w:val="auto"/>
          <w:lang w:val="en-US"/>
        </w:rPr>
        <w:t xml:space="preserve">...................................... </w:t>
      </w:r>
      <w:r w:rsidRPr="00DC3839">
        <w:rPr>
          <w:rFonts w:ascii="Cambria" w:hAnsi="Cambria"/>
          <w:color w:val="auto"/>
          <w:lang w:val="en-US"/>
        </w:rPr>
        <w:t>you</w:t>
      </w:r>
      <w:r w:rsidRPr="007C0140">
        <w:rPr>
          <w:rFonts w:ascii="Cambria" w:hAnsi="Cambria"/>
          <w:color w:val="auto"/>
          <w:lang w:val="en-US"/>
        </w:rPr>
        <w:t xml:space="preserve"> </w:t>
      </w:r>
      <w:r w:rsidRPr="00DC3839">
        <w:rPr>
          <w:rFonts w:ascii="Cambria" w:hAnsi="Cambria"/>
          <w:color w:val="auto"/>
          <w:lang w:val="en-US"/>
        </w:rPr>
        <w:t>concluded</w:t>
      </w:r>
      <w:r w:rsidRPr="007C0140">
        <w:rPr>
          <w:rFonts w:ascii="Cambria" w:hAnsi="Cambria"/>
          <w:color w:val="auto"/>
          <w:lang w:val="en-US"/>
        </w:rPr>
        <w:t xml:space="preserve"> </w:t>
      </w:r>
      <w:r w:rsidRPr="00DC3839">
        <w:rPr>
          <w:rFonts w:ascii="Cambria" w:hAnsi="Cambria"/>
          <w:color w:val="auto"/>
          <w:lang w:val="en-US"/>
        </w:rPr>
        <w:t>with</w:t>
      </w:r>
      <w:r w:rsidR="006740E3" w:rsidRPr="007C0140">
        <w:rPr>
          <w:rFonts w:ascii="Cambria" w:hAnsi="Cambria"/>
          <w:color w:val="auto"/>
          <w:lang w:val="en-US"/>
        </w:rPr>
        <w:t xml:space="preserve">/ </w:t>
      </w:r>
      <w:r w:rsidR="006740E3" w:rsidRPr="00C32C95">
        <w:rPr>
          <w:rFonts w:ascii="Cambria" w:hAnsi="Cambria"/>
          <w:color w:val="0070C0"/>
          <w:lang w:val="ru-RU"/>
        </w:rPr>
        <w:t>вы</w:t>
      </w:r>
      <w:r w:rsidR="006740E3" w:rsidRPr="007C0140">
        <w:rPr>
          <w:rFonts w:ascii="Cambria" w:hAnsi="Cambria"/>
          <w:color w:val="0070C0"/>
          <w:lang w:val="en-US"/>
        </w:rPr>
        <w:t xml:space="preserve"> </w:t>
      </w:r>
      <w:r w:rsidR="006740E3" w:rsidRPr="00C32C95">
        <w:rPr>
          <w:rFonts w:ascii="Cambria" w:hAnsi="Cambria"/>
          <w:color w:val="0070C0"/>
          <w:lang w:val="ru-RU"/>
        </w:rPr>
        <w:t>заключили</w:t>
      </w:r>
      <w:r w:rsidR="006740E3" w:rsidRPr="007C0140">
        <w:rPr>
          <w:rFonts w:ascii="Cambria" w:hAnsi="Cambria"/>
          <w:color w:val="0070C0"/>
          <w:lang w:val="en-US"/>
        </w:rPr>
        <w:t xml:space="preserve"> </w:t>
      </w:r>
      <w:r w:rsidR="006740E3" w:rsidRPr="00C32C95">
        <w:rPr>
          <w:rFonts w:ascii="Cambria" w:hAnsi="Cambria"/>
          <w:color w:val="0070C0"/>
          <w:lang w:val="ru-RU"/>
        </w:rPr>
        <w:t>с</w:t>
      </w:r>
      <w:r w:rsidRPr="007C0140">
        <w:rPr>
          <w:rFonts w:ascii="Cambria" w:hAnsi="Cambria"/>
          <w:color w:val="0070C0"/>
          <w:lang w:val="en-US"/>
        </w:rPr>
        <w:t xml:space="preserve"> </w:t>
      </w:r>
      <w:r w:rsidRPr="007C0140">
        <w:rPr>
          <w:rFonts w:ascii="Cambria" w:hAnsi="Cambria"/>
          <w:color w:val="auto"/>
          <w:lang w:val="en-US"/>
        </w:rPr>
        <w:t xml:space="preserve">................................................. </w:t>
      </w:r>
      <w:r w:rsidRPr="00DC3839">
        <w:rPr>
          <w:rFonts w:ascii="Cambria" w:hAnsi="Cambria"/>
          <w:color w:val="auto"/>
          <w:lang w:val="en-US"/>
        </w:rPr>
        <w:t>("Contractor")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8AB71A"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w:t>
      </w:r>
      <w:r w:rsidR="005E3A49" w:rsidRPr="00AE1B19">
        <w:rPr>
          <w:rFonts w:ascii="Cambria" w:hAnsi="Cambria"/>
          <w:color w:val="auto"/>
          <w:lang w:val="en-US"/>
        </w:rPr>
        <w:t>to</w:t>
      </w:r>
      <w:r w:rsidRPr="00AE1B19">
        <w:rPr>
          <w:rFonts w:ascii="Cambria" w:hAnsi="Cambria"/>
          <w:color w:val="auto"/>
          <w:lang w:val="en-US"/>
        </w:rPr>
        <w:t xml:space="preserve"> </w:t>
      </w:r>
      <w:r w:rsidR="00AE1B19" w:rsidRPr="00AE1B19">
        <w:rPr>
          <w:rFonts w:ascii="Cambria" w:hAnsi="Cambria"/>
          <w:color w:val="auto"/>
          <w:lang w:val="en-US"/>
        </w:rPr>
        <w:t>PF MSDSP KG</w:t>
      </w:r>
      <w:r w:rsidRPr="00DC3839">
        <w:rPr>
          <w:rFonts w:ascii="Cambria" w:hAnsi="Cambria"/>
          <w:i/>
          <w:color w:val="auto"/>
          <w:lang w:val="en-US"/>
        </w:rPr>
        <w:t xml:space="preserve"> </w:t>
      </w:r>
      <w:r w:rsidRPr="00DC3839">
        <w:rPr>
          <w:rFonts w:ascii="Cambria" w:hAnsi="Cambria"/>
          <w:color w:val="auto"/>
          <w:lang w:val="en-US"/>
        </w:rPr>
        <w:t xml:space="preserve">BIC: </w:t>
      </w:r>
      <w:r w:rsidRPr="00DC3839">
        <w:rPr>
          <w:rFonts w:ascii="Cambria" w:hAnsi="Cambria"/>
          <w:i/>
          <w:color w:val="auto"/>
          <w:highlight w:val="yellow"/>
          <w:lang w:val="en-US"/>
        </w:rPr>
        <w:t>PLEASE INSERT BIC</w:t>
      </w:r>
      <w:r w:rsidRPr="00DC3839">
        <w:rPr>
          <w:rFonts w:ascii="Cambria" w:hAnsi="Cambria"/>
          <w:color w:val="auto"/>
          <w:lang w:val="en-US"/>
        </w:rPr>
        <w:t xml:space="preserve">, account IBAN: </w:t>
      </w:r>
      <w:r w:rsidRPr="00DC3839">
        <w:rPr>
          <w:rFonts w:ascii="Cambria" w:hAnsi="Cambria"/>
          <w:i/>
          <w:color w:val="auto"/>
          <w:highlight w:val="yellow"/>
          <w:lang w:val="en-US"/>
        </w:rPr>
        <w:t>PLEASE INSERT IBAN</w:t>
      </w:r>
      <w:r w:rsidR="001979DD">
        <w:rPr>
          <w:rFonts w:ascii="Cambria" w:hAnsi="Cambria"/>
          <w:i/>
          <w:color w:val="auto"/>
          <w:lang w:val="en-US"/>
        </w:rPr>
        <w:t>/</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случае</w:t>
      </w:r>
      <w:r w:rsidR="001979DD" w:rsidRPr="00C32C95">
        <w:rPr>
          <w:rFonts w:ascii="Cambria" w:hAnsi="Cambria"/>
          <w:color w:val="0070C0"/>
          <w:lang w:val="en-US"/>
        </w:rPr>
        <w:t xml:space="preserve"> </w:t>
      </w:r>
      <w:r w:rsidR="001979DD" w:rsidRPr="00C32C95">
        <w:rPr>
          <w:rFonts w:ascii="Cambria" w:hAnsi="Cambria"/>
          <w:color w:val="0070C0"/>
          <w:lang w:val="ru-RU"/>
        </w:rPr>
        <w:t>возникновения</w:t>
      </w:r>
      <w:r w:rsidR="001979DD" w:rsidRPr="00C32C95">
        <w:rPr>
          <w:rFonts w:ascii="Cambria" w:hAnsi="Cambria"/>
          <w:color w:val="0070C0"/>
          <w:lang w:val="en-US"/>
        </w:rPr>
        <w:t xml:space="preserve"> </w:t>
      </w:r>
      <w:r w:rsidR="001979DD" w:rsidRPr="00C32C95">
        <w:rPr>
          <w:rFonts w:ascii="Cambria" w:hAnsi="Cambria"/>
          <w:color w:val="0070C0"/>
          <w:lang w:val="ru-RU"/>
        </w:rPr>
        <w:t>каких</w:t>
      </w:r>
      <w:r w:rsidR="001979DD" w:rsidRPr="00C32C95">
        <w:rPr>
          <w:rFonts w:ascii="Cambria" w:hAnsi="Cambria"/>
          <w:color w:val="0070C0"/>
          <w:lang w:val="en-US"/>
        </w:rPr>
        <w:t>-</w:t>
      </w:r>
      <w:r w:rsidR="001979DD" w:rsidRPr="00C32C95">
        <w:rPr>
          <w:rFonts w:ascii="Cambria" w:hAnsi="Cambria"/>
          <w:color w:val="0070C0"/>
          <w:lang w:val="ru-RU"/>
        </w:rPr>
        <w:t>либо</w:t>
      </w:r>
      <w:r w:rsidR="001979DD" w:rsidRPr="00C32C95">
        <w:rPr>
          <w:rFonts w:ascii="Cambria" w:hAnsi="Cambria"/>
          <w:color w:val="0070C0"/>
          <w:lang w:val="en-US"/>
        </w:rPr>
        <w:t xml:space="preserve"> </w:t>
      </w:r>
      <w:r w:rsidR="001979DD" w:rsidRPr="00C32C95">
        <w:rPr>
          <w:rFonts w:ascii="Cambria" w:hAnsi="Cambria"/>
          <w:color w:val="0070C0"/>
          <w:lang w:val="ru-RU"/>
        </w:rPr>
        <w:t>претензий</w:t>
      </w:r>
      <w:r w:rsidR="001979DD" w:rsidRPr="00C32C95">
        <w:rPr>
          <w:rFonts w:ascii="Cambria" w:hAnsi="Cambria"/>
          <w:color w:val="0070C0"/>
          <w:lang w:val="en-US"/>
        </w:rPr>
        <w:t xml:space="preserve"> </w:t>
      </w:r>
      <w:r w:rsidR="001979DD" w:rsidRPr="00C32C95">
        <w:rPr>
          <w:rFonts w:ascii="Cambria" w:hAnsi="Cambria"/>
          <w:color w:val="0070C0"/>
          <w:lang w:val="ru-RU"/>
        </w:rPr>
        <w:t>по</w:t>
      </w:r>
      <w:r w:rsidR="001979DD" w:rsidRPr="00C32C95">
        <w:rPr>
          <w:rFonts w:ascii="Cambria" w:hAnsi="Cambria"/>
          <w:color w:val="0070C0"/>
          <w:lang w:val="en-US"/>
        </w:rPr>
        <w:t xml:space="preserve"> </w:t>
      </w:r>
      <w:r w:rsidR="001979DD" w:rsidRPr="00C32C95">
        <w:rPr>
          <w:rFonts w:ascii="Cambria" w:hAnsi="Cambria"/>
          <w:color w:val="0070C0"/>
          <w:lang w:val="ru-RU"/>
        </w:rPr>
        <w:t>данной</w:t>
      </w:r>
      <w:r w:rsidR="001979DD" w:rsidRPr="00C32C95">
        <w:rPr>
          <w:rFonts w:ascii="Cambria" w:hAnsi="Cambria"/>
          <w:color w:val="0070C0"/>
          <w:lang w:val="en-US"/>
        </w:rPr>
        <w:t xml:space="preserve"> </w:t>
      </w:r>
      <w:r w:rsidR="001979DD" w:rsidRPr="00C32C95">
        <w:rPr>
          <w:rFonts w:ascii="Cambria" w:hAnsi="Cambria"/>
          <w:color w:val="0070C0"/>
          <w:lang w:val="ru-RU"/>
        </w:rPr>
        <w:t>гарантии</w:t>
      </w:r>
      <w:r w:rsidR="001979DD" w:rsidRPr="00C32C95">
        <w:rPr>
          <w:rFonts w:ascii="Cambria" w:hAnsi="Cambria"/>
          <w:color w:val="0070C0"/>
          <w:lang w:val="en-US"/>
        </w:rPr>
        <w:t xml:space="preserve"> </w:t>
      </w:r>
      <w:r w:rsidR="001979DD" w:rsidRPr="00C32C95">
        <w:rPr>
          <w:rFonts w:ascii="Cambria" w:hAnsi="Cambria"/>
          <w:color w:val="0070C0"/>
          <w:lang w:val="ru-RU"/>
        </w:rPr>
        <w:t>оплата</w:t>
      </w:r>
      <w:r w:rsidR="001979DD" w:rsidRPr="00C32C95">
        <w:rPr>
          <w:rFonts w:ascii="Cambria" w:hAnsi="Cambria"/>
          <w:color w:val="0070C0"/>
          <w:lang w:val="en-US"/>
        </w:rPr>
        <w:t xml:space="preserve"> </w:t>
      </w:r>
      <w:r w:rsidR="001979DD" w:rsidRPr="00C32C95">
        <w:rPr>
          <w:rFonts w:ascii="Cambria" w:hAnsi="Cambria"/>
          <w:color w:val="0070C0"/>
          <w:lang w:val="ru-RU"/>
        </w:rPr>
        <w:t>должна</w:t>
      </w:r>
      <w:r w:rsidR="001979DD" w:rsidRPr="00C32C95">
        <w:rPr>
          <w:rFonts w:ascii="Cambria" w:hAnsi="Cambria"/>
          <w:color w:val="0070C0"/>
          <w:lang w:val="en-US"/>
        </w:rPr>
        <w:t xml:space="preserve"> </w:t>
      </w:r>
      <w:r w:rsidR="001979DD" w:rsidRPr="00C32C95">
        <w:rPr>
          <w:rFonts w:ascii="Cambria" w:hAnsi="Cambria"/>
          <w:color w:val="0070C0"/>
          <w:lang w:val="ru-RU"/>
        </w:rPr>
        <w:t>быть</w:t>
      </w:r>
      <w:r w:rsidR="001979DD" w:rsidRPr="00C32C95">
        <w:rPr>
          <w:rFonts w:ascii="Cambria" w:hAnsi="Cambria"/>
          <w:color w:val="0070C0"/>
          <w:lang w:val="en-US"/>
        </w:rPr>
        <w:t xml:space="preserve"> </w:t>
      </w:r>
      <w:r w:rsidR="001979DD" w:rsidRPr="00C32C95">
        <w:rPr>
          <w:rFonts w:ascii="Cambria" w:hAnsi="Cambria"/>
          <w:color w:val="0070C0"/>
          <w:lang w:val="ru-RU"/>
        </w:rPr>
        <w:t>произведена</w:t>
      </w:r>
      <w:r w:rsidR="001979DD" w:rsidRPr="00C32C95">
        <w:rPr>
          <w:rFonts w:ascii="Cambria" w:hAnsi="Cambria"/>
          <w:color w:val="0070C0"/>
          <w:lang w:val="en-US"/>
        </w:rPr>
        <w:t xml:space="preserve"> </w:t>
      </w:r>
      <w:r w:rsidR="00AE1B19" w:rsidRPr="00AE1B19">
        <w:rPr>
          <w:rFonts w:ascii="Cambria" w:hAnsi="Cambria"/>
          <w:iCs/>
          <w:color w:val="0070C0"/>
          <w:lang w:val="ru-RU"/>
        </w:rPr>
        <w:t>ОФ</w:t>
      </w:r>
      <w:r w:rsidR="00AE1B19" w:rsidRPr="00AE1B19">
        <w:rPr>
          <w:rFonts w:ascii="Cambria" w:hAnsi="Cambria"/>
          <w:iCs/>
          <w:color w:val="0070C0"/>
          <w:lang w:val="en-US"/>
        </w:rPr>
        <w:t xml:space="preserve"> MSDSP KG</w:t>
      </w:r>
      <w:r w:rsidR="001979DD" w:rsidRPr="00C32C95">
        <w:rPr>
          <w:rFonts w:ascii="Cambria" w:hAnsi="Cambria"/>
          <w:i/>
          <w:color w:val="0070C0"/>
          <w:lang w:val="en-US"/>
        </w:rPr>
        <w:t>,</w:t>
      </w:r>
      <w:r w:rsidR="001979DD" w:rsidRPr="00C32C95">
        <w:rPr>
          <w:rFonts w:ascii="Cambria" w:hAnsi="Cambria"/>
          <w:color w:val="0070C0"/>
          <w:lang w:val="en-US"/>
        </w:rPr>
        <w:t xml:space="preserve"> BIC: </w:t>
      </w:r>
      <w:r w:rsidR="001979DD" w:rsidRPr="00C32C95">
        <w:rPr>
          <w:rFonts w:ascii="Cambria" w:hAnsi="Cambria"/>
          <w:i/>
          <w:color w:val="0070C0"/>
          <w:highlight w:val="yellow"/>
          <w:lang w:val="ru-RU"/>
        </w:rPr>
        <w:t>ПОЖАЛУЙСТА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ВСТАВЬТЕ</w:t>
      </w:r>
      <w:r w:rsidR="001979DD" w:rsidRPr="00C32C95">
        <w:rPr>
          <w:rFonts w:ascii="Cambria" w:hAnsi="Cambria"/>
          <w:color w:val="0070C0"/>
          <w:highlight w:val="yellow"/>
          <w:lang w:val="en-US"/>
        </w:rPr>
        <w:t xml:space="preserve"> BIC,</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IBAN: </w:t>
      </w:r>
      <w:r w:rsidR="001979DD" w:rsidRPr="00C32C95">
        <w:rPr>
          <w:rFonts w:ascii="Cambria" w:hAnsi="Cambria"/>
          <w:i/>
          <w:color w:val="0070C0"/>
          <w:highlight w:val="yellow"/>
          <w:lang w:val="ru-RU"/>
        </w:rPr>
        <w:t>ПОЖАЛУЙСТА</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3A8F0555"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 xml:space="preserve">К этой дате мы </w:t>
      </w:r>
      <w:r w:rsidR="009544BA" w:rsidRPr="00C32C95">
        <w:rPr>
          <w:rFonts w:ascii="Cambria" w:hAnsi="Cambria"/>
          <w:color w:val="0070C0"/>
          <w:lang w:val="ru-RU"/>
        </w:rPr>
        <w:t>должны получить</w:t>
      </w:r>
      <w:r w:rsidR="001979DD" w:rsidRPr="00C32C95">
        <w:rPr>
          <w:rFonts w:ascii="Cambria" w:hAnsi="Cambria"/>
          <w:color w:val="0070C0"/>
          <w:lang w:val="ru-RU"/>
        </w:rPr>
        <w:t xml:space="preserve">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Heading1"/>
        <w:numPr>
          <w:ilvl w:val="0"/>
          <w:numId w:val="0"/>
        </w:numPr>
        <w:ind w:left="1152"/>
        <w:rPr>
          <w:color w:val="auto"/>
        </w:rPr>
      </w:pPr>
      <w:bookmarkStart w:id="442" w:name="_Toc357178376"/>
      <w:bookmarkStart w:id="443" w:name="_Toc530904357"/>
      <w:bookmarkStart w:id="444" w:name="_Toc530904645"/>
      <w:bookmarkStart w:id="445" w:name="_Toc85104292"/>
      <w:bookmarkStart w:id="446" w:name="_Toc95719046"/>
      <w:bookmarkStart w:id="447" w:name="_Toc95719296"/>
      <w:bookmarkStart w:id="448" w:name="_Toc95719373"/>
      <w:r w:rsidRPr="00DC3839">
        <w:rPr>
          <w:color w:val="auto"/>
        </w:rPr>
        <w:lastRenderedPageBreak/>
        <w:t xml:space="preserve">5. </w:t>
      </w:r>
      <w:r w:rsidR="00AE5B41" w:rsidRPr="00DC3839">
        <w:rPr>
          <w:color w:val="auto"/>
        </w:rPr>
        <w:t xml:space="preserve">Performance </w:t>
      </w:r>
      <w:bookmarkEnd w:id="442"/>
      <w:r w:rsidR="00AE5B41" w:rsidRPr="00DC3839">
        <w:rPr>
          <w:color w:val="auto"/>
        </w:rPr>
        <w:t>Security</w:t>
      </w:r>
      <w:bookmarkEnd w:id="443"/>
      <w:bookmarkEnd w:id="444"/>
      <w:bookmarkEnd w:id="445"/>
      <w:bookmarkEnd w:id="446"/>
      <w:bookmarkEnd w:id="447"/>
      <w:bookmarkEnd w:id="448"/>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r w:rsidR="00F85E17" w:rsidRPr="00C32C95">
        <w:rPr>
          <w:rFonts w:ascii="Cambria" w:hAnsi="Cambria"/>
          <w:b/>
          <w:color w:val="0070C0"/>
        </w:rPr>
        <w:t xml:space="preserve">Банковская гарантия </w:t>
      </w:r>
      <w:r w:rsidR="00F85E17" w:rsidRPr="00C32C95">
        <w:rPr>
          <w:rFonts w:ascii="Cambria" w:hAnsi="Cambria"/>
          <w:b/>
          <w:i/>
          <w:color w:val="0070C0"/>
        </w:rPr>
        <w:t>(выдается на бланке банка)</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0F472BF" w14:textId="77777777" w:rsidR="00AE1B19" w:rsidRPr="00AE1B19" w:rsidRDefault="00AE1B19" w:rsidP="00AE1B19">
      <w:pPr>
        <w:contextualSpacing/>
        <w:rPr>
          <w:rFonts w:ascii="Cambria" w:hAnsi="Cambria"/>
          <w:iCs/>
          <w:color w:val="0070C0"/>
          <w:lang w:val="ru-RU"/>
        </w:rPr>
      </w:pPr>
      <w:r w:rsidRPr="00AE1B19">
        <w:rPr>
          <w:rFonts w:ascii="Cambria" w:hAnsi="Cambria"/>
          <w:iCs/>
          <w:color w:val="auto"/>
          <w:lang w:val="en-US"/>
        </w:rPr>
        <w:t>PF MSDSP KG. The Kyrgyz Republic, Osh, P.Aitmamatov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r w:rsidRPr="00AE1B19">
        <w:rPr>
          <w:rFonts w:ascii="Cambria" w:hAnsi="Cambria"/>
          <w:iCs/>
          <w:color w:val="0070C0"/>
          <w:lang w:val="ru-RU"/>
        </w:rPr>
        <w:t>ул</w:t>
      </w:r>
      <w:r w:rsidRPr="00AE1B19">
        <w:rPr>
          <w:rFonts w:ascii="Cambria" w:hAnsi="Cambria"/>
          <w:iCs/>
          <w:color w:val="0070C0"/>
          <w:lang w:val="en-US"/>
        </w:rPr>
        <w:t xml:space="preserve">. </w:t>
      </w:r>
      <w:r w:rsidRPr="00AE1B19">
        <w:rPr>
          <w:rFonts w:ascii="Cambria" w:hAnsi="Cambria"/>
          <w:iCs/>
          <w:color w:val="0070C0"/>
          <w:lang w:val="ru-RU"/>
        </w:rPr>
        <w:t>П.Айтмаматова 15</w:t>
      </w:r>
    </w:p>
    <w:p w14:paraId="3D69C4CE" w14:textId="77777777" w:rsidR="00AE5B41" w:rsidRPr="003806F0" w:rsidRDefault="00AE5B41" w:rsidP="00AE5B41">
      <w:pPr>
        <w:contextualSpacing/>
        <w:rPr>
          <w:rFonts w:ascii="Cambria" w:hAnsi="Cambria"/>
          <w:color w:val="auto"/>
          <w:lang w:val="ru-RU"/>
        </w:rPr>
      </w:pPr>
    </w:p>
    <w:p w14:paraId="1DAFF4FF" w14:textId="0DB30280"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sidRPr="007C0140">
        <w:rPr>
          <w:rFonts w:ascii="Cambria" w:hAnsi="Cambria"/>
          <w:color w:val="auto"/>
          <w:lang w:val="en-US"/>
        </w:rPr>
        <w:t>/</w:t>
      </w:r>
      <w:r w:rsidR="00F85E17" w:rsidRPr="00C32C95">
        <w:rPr>
          <w:rFonts w:ascii="Cambria" w:hAnsi="Cambria"/>
          <w:color w:val="0070C0"/>
          <w:lang w:val="ru-RU"/>
        </w:rPr>
        <w:t>Дата</w:t>
      </w:r>
      <w:r w:rsidRPr="007C0140">
        <w:rPr>
          <w:rFonts w:ascii="Cambria" w:hAnsi="Cambria"/>
          <w:color w:val="auto"/>
          <w:lang w:val="en-US"/>
        </w:rPr>
        <w:t xml:space="preserve"> ..........................</w:t>
      </w:r>
      <w:r w:rsidRPr="00DC3839">
        <w:rPr>
          <w:rFonts w:ascii="Cambria" w:hAnsi="Cambria"/>
          <w:color w:val="auto"/>
          <w:lang w:val="en-US"/>
        </w:rPr>
        <w:t>you</w:t>
      </w:r>
      <w:r w:rsidRPr="007C0140">
        <w:rPr>
          <w:rFonts w:ascii="Cambria" w:hAnsi="Cambria"/>
          <w:color w:val="auto"/>
          <w:lang w:val="en-US"/>
        </w:rPr>
        <w:t xml:space="preserve"> </w:t>
      </w:r>
      <w:r w:rsidRPr="00DC3839">
        <w:rPr>
          <w:rFonts w:ascii="Cambria" w:hAnsi="Cambria"/>
          <w:color w:val="auto"/>
          <w:lang w:val="en-US"/>
        </w:rPr>
        <w:t>concluded</w:t>
      </w:r>
      <w:r w:rsidRPr="007C0140">
        <w:rPr>
          <w:rFonts w:ascii="Cambria" w:hAnsi="Cambria"/>
          <w:color w:val="auto"/>
          <w:lang w:val="en-US"/>
        </w:rPr>
        <w:t xml:space="preserve"> </w:t>
      </w:r>
      <w:r w:rsidRPr="00DC3839">
        <w:rPr>
          <w:rFonts w:ascii="Cambria" w:hAnsi="Cambria"/>
          <w:color w:val="auto"/>
          <w:lang w:val="en-US"/>
        </w:rPr>
        <w:t>with</w:t>
      </w:r>
      <w:r w:rsidR="00F85E17" w:rsidRPr="007C0140">
        <w:rPr>
          <w:rFonts w:ascii="Cambria" w:hAnsi="Cambria"/>
          <w:color w:val="auto"/>
          <w:lang w:val="en-US"/>
        </w:rPr>
        <w:t xml:space="preserve">/ </w:t>
      </w:r>
      <w:r w:rsidR="00F85E17" w:rsidRPr="00C32C95">
        <w:rPr>
          <w:rFonts w:ascii="Cambria" w:hAnsi="Cambria"/>
          <w:color w:val="0070C0"/>
          <w:lang w:val="ru-RU"/>
        </w:rPr>
        <w:t>вы</w:t>
      </w:r>
      <w:r w:rsidR="00F85E17" w:rsidRPr="007C0140">
        <w:rPr>
          <w:rFonts w:ascii="Cambria" w:hAnsi="Cambria"/>
          <w:color w:val="0070C0"/>
          <w:lang w:val="en-US"/>
        </w:rPr>
        <w:t xml:space="preserve"> </w:t>
      </w:r>
      <w:r w:rsidR="00F85E17" w:rsidRPr="00C32C95">
        <w:rPr>
          <w:rFonts w:ascii="Cambria" w:hAnsi="Cambria"/>
          <w:color w:val="0070C0"/>
          <w:lang w:val="ru-RU"/>
        </w:rPr>
        <w:t>заключили</w:t>
      </w:r>
      <w:r w:rsidR="00F85E17" w:rsidRPr="007C0140">
        <w:rPr>
          <w:rFonts w:ascii="Cambria" w:hAnsi="Cambria"/>
          <w:color w:val="0070C0"/>
          <w:lang w:val="en-US"/>
        </w:rPr>
        <w:t xml:space="preserve"> </w:t>
      </w:r>
      <w:r w:rsidR="00F85E17" w:rsidRPr="00C32C95">
        <w:rPr>
          <w:rFonts w:ascii="Cambria" w:hAnsi="Cambria"/>
          <w:color w:val="0070C0"/>
          <w:lang w:val="ru-RU"/>
        </w:rPr>
        <w:t>с</w:t>
      </w:r>
      <w:r w:rsidRPr="007C0140">
        <w:rPr>
          <w:rFonts w:ascii="Cambria" w:hAnsi="Cambria"/>
          <w:color w:val="0070C0"/>
          <w:lang w:val="en-US"/>
        </w:rPr>
        <w:t xml:space="preserve"> </w:t>
      </w:r>
      <w:r w:rsidRPr="007C0140">
        <w:rPr>
          <w:rFonts w:ascii="Cambria" w:hAnsi="Cambria"/>
          <w:color w:val="auto"/>
          <w:lang w:val="en-US"/>
        </w:rPr>
        <w:t xml:space="preserve">................................................. </w:t>
      </w:r>
      <w:r w:rsidRPr="00DC3839">
        <w:rPr>
          <w:rFonts w:ascii="Cambria" w:hAnsi="Cambria"/>
          <w:color w:val="auto"/>
          <w:lang w:val="en-US"/>
        </w:rPr>
        <w:t>("Contractor")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AE1B19" w:rsidRPr="00AE1B19">
        <w:rPr>
          <w:rFonts w:ascii="Cambria" w:hAnsi="Cambria"/>
          <w:i/>
          <w:color w:val="auto"/>
          <w:lang w:val="en-US"/>
        </w:rPr>
        <w:t>KGS</w:t>
      </w:r>
      <w:r w:rsidR="00F85E17" w:rsidRPr="00AE1B19">
        <w:rPr>
          <w:rFonts w:ascii="Cambria" w:hAnsi="Cambria"/>
          <w:i/>
          <w:color w:val="0070C0"/>
          <w:lang w:val="en-US"/>
        </w:rPr>
        <w:t xml:space="preserve">/ </w:t>
      </w:r>
      <w:r w:rsidR="00AE1B19" w:rsidRPr="00AE1B19">
        <w:rPr>
          <w:rFonts w:ascii="Cambria" w:hAnsi="Cambria"/>
          <w:i/>
          <w:color w:val="0070C0"/>
          <w:lang w:val="ru-RU"/>
        </w:rPr>
        <w:t>Кыргызских</w:t>
      </w:r>
      <w:r w:rsidR="00AE1B19" w:rsidRPr="00AE1B19">
        <w:rPr>
          <w:rFonts w:ascii="Cambria" w:hAnsi="Cambria"/>
          <w:i/>
          <w:color w:val="0070C0"/>
          <w:lang w:val="en-US"/>
        </w:rPr>
        <w:t xml:space="preserve"> </w:t>
      </w:r>
      <w:r w:rsidR="00AE1B19" w:rsidRPr="00AE1B19">
        <w:rPr>
          <w:rFonts w:ascii="Cambria" w:hAnsi="Cambria"/>
          <w:i/>
          <w:color w:val="0070C0"/>
          <w:lang w:val="ru-RU"/>
        </w:rPr>
        <w:t>сом</w:t>
      </w:r>
    </w:p>
    <w:p w14:paraId="02568C2B" w14:textId="77777777" w:rsidR="00AE5B41" w:rsidRPr="00DC3839" w:rsidRDefault="00AE5B41" w:rsidP="00AE5B41">
      <w:pPr>
        <w:contextualSpacing/>
        <w:rPr>
          <w:rFonts w:ascii="Cambria" w:hAnsi="Cambria"/>
          <w:color w:val="auto"/>
          <w:lang w:val="en-US"/>
        </w:rPr>
      </w:pPr>
    </w:p>
    <w:p w14:paraId="4D4C0392" w14:textId="492B7A2F" w:rsidR="00AE5B41" w:rsidRPr="0008398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w:t>
      </w:r>
      <w:r w:rsidR="009C0800" w:rsidRPr="009C0800">
        <w:rPr>
          <w:rFonts w:ascii="Cambria" w:hAnsi="Cambria"/>
          <w:color w:val="auto"/>
          <w:lang w:val="en-US"/>
        </w:rPr>
        <w:t>3</w:t>
      </w:r>
      <w:r w:rsidR="00083985" w:rsidRPr="00DC3839">
        <w:rPr>
          <w:rFonts w:ascii="Cambria" w:hAnsi="Cambria"/>
          <w:color w:val="auto"/>
          <w:lang w:val="en-US"/>
        </w:rPr>
        <w:t xml:space="preserve"> </w:t>
      </w:r>
      <w:r w:rsidRPr="00083985">
        <w:rPr>
          <w:rFonts w:ascii="Cambria" w:hAnsi="Cambria"/>
          <w:color w:val="auto"/>
          <w:lang w:val="en-US"/>
        </w:rPr>
        <w:t xml:space="preserve">% </w:t>
      </w:r>
      <w:r w:rsidRPr="00DC3839">
        <w:rPr>
          <w:rFonts w:ascii="Cambria" w:hAnsi="Cambria"/>
          <w:color w:val="auto"/>
          <w:lang w:val="en-US"/>
        </w:rPr>
        <w:t>of</w:t>
      </w:r>
      <w:r w:rsidRPr="00083985">
        <w:rPr>
          <w:rFonts w:ascii="Cambria" w:hAnsi="Cambria"/>
          <w:color w:val="auto"/>
          <w:lang w:val="en-US"/>
        </w:rPr>
        <w:t xml:space="preserve"> </w:t>
      </w:r>
      <w:r w:rsidRPr="00DC3839">
        <w:rPr>
          <w:rFonts w:ascii="Cambria" w:hAnsi="Cambria"/>
          <w:color w:val="auto"/>
          <w:lang w:val="en-US"/>
        </w:rPr>
        <w:t>the</w:t>
      </w:r>
      <w:r w:rsidRPr="00083985">
        <w:rPr>
          <w:rFonts w:ascii="Cambria" w:hAnsi="Cambria"/>
          <w:color w:val="auto"/>
          <w:lang w:val="en-US"/>
        </w:rPr>
        <w:t xml:space="preserve"> </w:t>
      </w:r>
      <w:r w:rsidRPr="00DC3839">
        <w:rPr>
          <w:rFonts w:ascii="Cambria" w:hAnsi="Cambria"/>
          <w:color w:val="auto"/>
          <w:lang w:val="en-US"/>
        </w:rPr>
        <w:t>contract</w:t>
      </w:r>
      <w:r w:rsidRPr="00083985">
        <w:rPr>
          <w:rFonts w:ascii="Cambria" w:hAnsi="Cambria"/>
          <w:color w:val="auto"/>
          <w:lang w:val="en-US"/>
        </w:rPr>
        <w:t xml:space="preserve"> </w:t>
      </w:r>
      <w:r w:rsidRPr="00DC3839">
        <w:rPr>
          <w:rFonts w:ascii="Cambria" w:hAnsi="Cambria"/>
          <w:color w:val="auto"/>
          <w:lang w:val="en-US"/>
        </w:rPr>
        <w:t>price</w:t>
      </w:r>
      <w:r w:rsidR="00F85E17" w:rsidRPr="00083985">
        <w:rPr>
          <w:rFonts w:ascii="Cambria" w:hAnsi="Cambria"/>
          <w:color w:val="auto"/>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соответствии</w:t>
      </w:r>
      <w:r w:rsidR="00F85E17" w:rsidRPr="00083985">
        <w:rPr>
          <w:rFonts w:ascii="Cambria" w:hAnsi="Cambria"/>
          <w:color w:val="0070C0"/>
          <w:lang w:val="en-US"/>
        </w:rPr>
        <w:t xml:space="preserve"> </w:t>
      </w:r>
      <w:r w:rsidR="00F85E17" w:rsidRPr="00C32C95">
        <w:rPr>
          <w:rFonts w:ascii="Cambria" w:hAnsi="Cambria"/>
          <w:color w:val="0070C0"/>
          <w:lang w:val="ru-RU"/>
        </w:rPr>
        <w:t>с</w:t>
      </w:r>
      <w:r w:rsidR="00F85E17" w:rsidRPr="00083985">
        <w:rPr>
          <w:rFonts w:ascii="Cambria" w:hAnsi="Cambria"/>
          <w:color w:val="0070C0"/>
          <w:lang w:val="en-US"/>
        </w:rPr>
        <w:t xml:space="preserve"> </w:t>
      </w:r>
      <w:r w:rsidR="00F85E17" w:rsidRPr="00C32C95">
        <w:rPr>
          <w:rFonts w:ascii="Cambria" w:hAnsi="Cambria"/>
          <w:color w:val="0070C0"/>
          <w:lang w:val="ru-RU"/>
        </w:rPr>
        <w:t>положениями</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00F85E17" w:rsidRPr="00083985">
        <w:rPr>
          <w:rFonts w:ascii="Cambria" w:hAnsi="Cambria"/>
          <w:color w:val="0070C0"/>
          <w:lang w:val="en-US"/>
        </w:rPr>
        <w:t xml:space="preserve"> </w:t>
      </w:r>
      <w:r w:rsidR="00F85E17" w:rsidRPr="00C32C95">
        <w:rPr>
          <w:rFonts w:ascii="Cambria" w:hAnsi="Cambria"/>
          <w:color w:val="0070C0"/>
          <w:lang w:val="ru-RU"/>
        </w:rPr>
        <w:t>Подрядчик</w:t>
      </w:r>
      <w:r w:rsidR="00F85E17" w:rsidRPr="00083985">
        <w:rPr>
          <w:rFonts w:ascii="Cambria" w:hAnsi="Cambria"/>
          <w:color w:val="0070C0"/>
          <w:lang w:val="en-US"/>
        </w:rPr>
        <w:t xml:space="preserve"> </w:t>
      </w:r>
      <w:r w:rsidR="00F85E17" w:rsidRPr="00C32C95">
        <w:rPr>
          <w:rFonts w:ascii="Cambria" w:hAnsi="Cambria"/>
          <w:color w:val="0070C0"/>
          <w:lang w:val="ru-RU"/>
        </w:rPr>
        <w:t>обязуется</w:t>
      </w:r>
      <w:r w:rsidR="00F85E17" w:rsidRPr="00083985">
        <w:rPr>
          <w:rFonts w:ascii="Cambria" w:hAnsi="Cambria"/>
          <w:color w:val="0070C0"/>
          <w:lang w:val="en-US"/>
        </w:rPr>
        <w:t xml:space="preserve"> </w:t>
      </w:r>
      <w:r w:rsidR="00F85E17" w:rsidRPr="00C32C95">
        <w:rPr>
          <w:rFonts w:ascii="Cambria" w:hAnsi="Cambria"/>
          <w:color w:val="0070C0"/>
          <w:lang w:val="ru-RU"/>
        </w:rPr>
        <w:t>предоставить</w:t>
      </w:r>
      <w:r w:rsidR="00F85E17" w:rsidRPr="00083985">
        <w:rPr>
          <w:rFonts w:ascii="Cambria" w:hAnsi="Cambria"/>
          <w:color w:val="0070C0"/>
          <w:lang w:val="en-US"/>
        </w:rPr>
        <w:t xml:space="preserve"> </w:t>
      </w:r>
      <w:r w:rsidR="00F85E17" w:rsidRPr="00C32C95">
        <w:rPr>
          <w:rFonts w:ascii="Cambria" w:hAnsi="Cambria"/>
          <w:color w:val="0070C0"/>
          <w:lang w:val="ru-RU"/>
        </w:rPr>
        <w:t>гарантию</w:t>
      </w:r>
      <w:r w:rsidR="00F85E17" w:rsidRPr="00083985">
        <w:rPr>
          <w:rFonts w:ascii="Cambria" w:hAnsi="Cambria"/>
          <w:color w:val="0070C0"/>
          <w:lang w:val="en-US"/>
        </w:rPr>
        <w:t xml:space="preserve"> </w:t>
      </w:r>
      <w:r w:rsidR="00F85E17" w:rsidRPr="00C32C95">
        <w:rPr>
          <w:rFonts w:ascii="Cambria" w:hAnsi="Cambria"/>
          <w:color w:val="0070C0"/>
          <w:lang w:val="ru-RU"/>
        </w:rPr>
        <w:t>исполнения</w:t>
      </w:r>
      <w:r w:rsidR="00F85E17" w:rsidRPr="00083985">
        <w:rPr>
          <w:rFonts w:ascii="Cambria" w:hAnsi="Cambria"/>
          <w:color w:val="0070C0"/>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размере</w:t>
      </w:r>
      <w:r w:rsidR="00F85E17" w:rsidRPr="00083985">
        <w:rPr>
          <w:rFonts w:ascii="Cambria" w:hAnsi="Cambria"/>
          <w:color w:val="0070C0"/>
          <w:lang w:val="en-US"/>
        </w:rPr>
        <w:t xml:space="preserve"> </w:t>
      </w:r>
      <w:r w:rsidR="009C0800" w:rsidRPr="009C0800">
        <w:rPr>
          <w:rFonts w:ascii="Cambria" w:hAnsi="Cambria"/>
          <w:color w:val="0070C0"/>
          <w:lang w:val="en-US"/>
        </w:rPr>
        <w:t>3</w:t>
      </w:r>
      <w:r w:rsidR="00F85E17" w:rsidRPr="00083985">
        <w:rPr>
          <w:rFonts w:ascii="Cambria" w:hAnsi="Cambria"/>
          <w:color w:val="0070C0"/>
          <w:lang w:val="en-US"/>
        </w:rPr>
        <w:t xml:space="preserve">% </w:t>
      </w:r>
      <w:r w:rsidR="00F85E17" w:rsidRPr="00C32C95">
        <w:rPr>
          <w:rFonts w:ascii="Cambria" w:hAnsi="Cambria"/>
          <w:color w:val="0070C0"/>
          <w:lang w:val="ru-RU"/>
        </w:rPr>
        <w:t>от</w:t>
      </w:r>
      <w:r w:rsidR="00F85E17" w:rsidRPr="00083985">
        <w:rPr>
          <w:rFonts w:ascii="Cambria" w:hAnsi="Cambria"/>
          <w:color w:val="0070C0"/>
          <w:lang w:val="en-US"/>
        </w:rPr>
        <w:t xml:space="preserve"> </w:t>
      </w:r>
      <w:r w:rsidR="00F85E17" w:rsidRPr="00C32C95">
        <w:rPr>
          <w:rFonts w:ascii="Cambria" w:hAnsi="Cambria"/>
          <w:color w:val="0070C0"/>
          <w:lang w:val="ru-RU"/>
        </w:rPr>
        <w:t>цены</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Pr="00083985">
        <w:rPr>
          <w:rFonts w:ascii="Cambria" w:hAnsi="Cambria"/>
          <w:color w:val="0070C0"/>
          <w:lang w:val="en-US"/>
        </w:rPr>
        <w:t>.</w:t>
      </w:r>
    </w:p>
    <w:p w14:paraId="7831C97C" w14:textId="77777777" w:rsidR="00AE5B41" w:rsidRPr="00083985"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1FE0D6AD"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00AE1B19" w:rsidRPr="00AE1B19">
        <w:rPr>
          <w:rFonts w:ascii="Cambria" w:hAnsi="Cambria"/>
          <w:color w:val="auto"/>
          <w:lang w:val="en-US"/>
        </w:rPr>
        <w:t>PF</w:t>
      </w:r>
      <w:r w:rsidR="00AE1B19" w:rsidRPr="00AE1B19">
        <w:rPr>
          <w:rFonts w:ascii="Cambria" w:hAnsi="Cambria"/>
          <w:color w:val="auto"/>
          <w:lang w:val="ru-RU"/>
        </w:rPr>
        <w:t xml:space="preserve"> </w:t>
      </w:r>
      <w:r w:rsidR="00AE1B19" w:rsidRPr="00AE1B19">
        <w:rPr>
          <w:rFonts w:ascii="Cambria" w:hAnsi="Cambria"/>
          <w:color w:val="auto"/>
          <w:lang w:val="en-US"/>
        </w:rPr>
        <w:t>MSDSP</w:t>
      </w:r>
      <w:r w:rsidR="00AE1B19" w:rsidRPr="00AE1B19">
        <w:rPr>
          <w:rFonts w:ascii="Cambria" w:hAnsi="Cambria"/>
          <w:color w:val="auto"/>
          <w:lang w:val="ru-RU"/>
        </w:rPr>
        <w:t xml:space="preserve"> </w:t>
      </w:r>
      <w:r w:rsidR="00AE1B19" w:rsidRPr="00AE1B19">
        <w:rPr>
          <w:rFonts w:ascii="Cambria" w:hAnsi="Cambria"/>
          <w:color w:val="auto"/>
          <w:lang w:val="en-US"/>
        </w:rPr>
        <w:t>KG</w:t>
      </w:r>
      <w:r w:rsidR="00AE1B19" w:rsidRPr="00AE1B19">
        <w:rPr>
          <w:rFonts w:ascii="Cambria" w:hAnsi="Cambria"/>
          <w:color w:val="auto"/>
          <w:lang w:val="ru-RU"/>
        </w:rPr>
        <w:t xml:space="preserve"> </w:t>
      </w:r>
      <w:r w:rsidRPr="00DC3839">
        <w:rPr>
          <w:rFonts w:ascii="Cambria" w:hAnsi="Cambria"/>
          <w:color w:val="auto"/>
          <w:lang w:val="en-US"/>
        </w:rPr>
        <w:t>BIC</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BIC</w:t>
      </w:r>
      <w:r w:rsidRPr="0009678F">
        <w:rPr>
          <w:rFonts w:ascii="Cambria" w:hAnsi="Cambria"/>
          <w:color w:val="auto"/>
          <w:lang w:val="ru-RU"/>
        </w:rPr>
        <w:t xml:space="preserve">, </w:t>
      </w:r>
      <w:r w:rsidRPr="00DC3839">
        <w:rPr>
          <w:rFonts w:ascii="Cambria" w:hAnsi="Cambria"/>
          <w:color w:val="auto"/>
          <w:lang w:val="en-US"/>
        </w:rPr>
        <w:t>account</w:t>
      </w:r>
      <w:r w:rsidRPr="0009678F">
        <w:rPr>
          <w:rFonts w:ascii="Cambria" w:hAnsi="Cambria"/>
          <w:color w:val="auto"/>
          <w:lang w:val="ru-RU"/>
        </w:rPr>
        <w:t xml:space="preserve"> </w:t>
      </w:r>
      <w:r w:rsidRPr="00DC3839">
        <w:rPr>
          <w:rFonts w:ascii="Cambria" w:hAnsi="Cambria"/>
          <w:color w:val="auto"/>
          <w:lang w:val="en-US"/>
        </w:rPr>
        <w:t>IBAN</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IBAN</w:t>
      </w:r>
      <w:r w:rsidR="0009678F" w:rsidRPr="0009678F">
        <w:rPr>
          <w:rFonts w:ascii="Cambria" w:hAnsi="Cambria"/>
          <w:i/>
          <w:color w:val="auto"/>
          <w:lang w:val="ru-RU"/>
        </w:rPr>
        <w:t>/</w:t>
      </w:r>
      <w:r w:rsidR="0009678F" w:rsidRPr="00C32C95">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AE1B19" w:rsidRPr="00AE1B19">
        <w:rPr>
          <w:rFonts w:ascii="Cambria" w:hAnsi="Cambria"/>
          <w:iCs/>
          <w:color w:val="0070C0"/>
          <w:lang w:val="ru-RU"/>
        </w:rPr>
        <w:t xml:space="preserve">ОФ </w:t>
      </w:r>
      <w:r w:rsidR="00AE1B19" w:rsidRPr="00AE1B19">
        <w:rPr>
          <w:rFonts w:ascii="Cambria" w:hAnsi="Cambria"/>
          <w:iCs/>
          <w:color w:val="0070C0"/>
          <w:lang w:val="en-US"/>
        </w:rPr>
        <w:t>MSDSP</w:t>
      </w:r>
      <w:r w:rsidR="00AE1B19" w:rsidRPr="00AE1B19">
        <w:rPr>
          <w:rFonts w:ascii="Cambria" w:hAnsi="Cambria"/>
          <w:iCs/>
          <w:color w:val="0070C0"/>
          <w:lang w:val="ru-RU"/>
        </w:rPr>
        <w:t xml:space="preserve"> </w:t>
      </w:r>
      <w:r w:rsidR="00AE1B19" w:rsidRPr="00AE1B19">
        <w:rPr>
          <w:rFonts w:ascii="Cambria" w:hAnsi="Cambria"/>
          <w:iCs/>
          <w:color w:val="0070C0"/>
          <w:lang w:val="en-US"/>
        </w:rPr>
        <w:t>KG</w:t>
      </w:r>
      <w:r w:rsidR="0009678F" w:rsidRPr="00C32C95">
        <w:rPr>
          <w:rFonts w:ascii="Cambria" w:hAnsi="Cambria"/>
          <w:i/>
          <w:color w:val="0070C0"/>
          <w:lang w:val="ru-RU"/>
        </w:rPr>
        <w:t>,</w:t>
      </w:r>
      <w:r w:rsidR="0009678F" w:rsidRPr="00C32C95">
        <w:rPr>
          <w:rFonts w:ascii="Cambria" w:hAnsi="Cambria"/>
          <w:color w:val="0070C0"/>
          <w:lang w:val="ru-RU"/>
        </w:rPr>
        <w:t xml:space="preserve"> </w:t>
      </w:r>
      <w:r w:rsidR="0009678F" w:rsidRPr="00C32C95">
        <w:rPr>
          <w:rFonts w:ascii="Cambria" w:hAnsi="Cambria"/>
          <w:color w:val="0070C0"/>
          <w:lang w:val="en-US"/>
        </w:rPr>
        <w:t>BIC</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ПОЖАЛУЙСТА</w:t>
      </w:r>
      <w:r w:rsidR="0009678F" w:rsidRPr="00C32C95">
        <w:rPr>
          <w:rFonts w:ascii="Cambria" w:hAnsi="Cambria"/>
          <w:color w:val="0070C0"/>
          <w:lang w:val="ru-RU"/>
        </w:rPr>
        <w:t xml:space="preserve">, </w:t>
      </w:r>
      <w:r w:rsidR="0009678F" w:rsidRPr="00C32C95">
        <w:rPr>
          <w:rFonts w:ascii="Cambria" w:hAnsi="Cambria"/>
          <w:color w:val="0070C0"/>
          <w:highlight w:val="yellow"/>
          <w:lang w:val="ru-RU"/>
        </w:rPr>
        <w:t xml:space="preserve">ВСТАВЬТЕ </w:t>
      </w:r>
      <w:r w:rsidR="0009678F" w:rsidRPr="00C32C95">
        <w:rPr>
          <w:rFonts w:ascii="Cambria" w:hAnsi="Cambria"/>
          <w:color w:val="0070C0"/>
          <w:highlight w:val="yellow"/>
          <w:lang w:val="en-US"/>
        </w:rPr>
        <w:t>BIC</w:t>
      </w:r>
      <w:r w:rsidR="0009678F" w:rsidRPr="00C32C95">
        <w:rPr>
          <w:rFonts w:ascii="Cambria" w:hAnsi="Cambria"/>
          <w:color w:val="0070C0"/>
          <w:highlight w:val="yellow"/>
          <w:lang w:val="ru-RU"/>
        </w:rPr>
        <w:t>,</w:t>
      </w:r>
      <w:r w:rsidR="0009678F" w:rsidRPr="00C32C95">
        <w:rPr>
          <w:rFonts w:ascii="Cambria" w:hAnsi="Cambria"/>
          <w:color w:val="0070C0"/>
          <w:lang w:val="ru-RU"/>
        </w:rPr>
        <w:t xml:space="preserve"> счет </w:t>
      </w:r>
      <w:r w:rsidR="0009678F" w:rsidRPr="00C32C95">
        <w:rPr>
          <w:rFonts w:ascii="Cambria" w:hAnsi="Cambria"/>
          <w:color w:val="0070C0"/>
          <w:lang w:val="en-US"/>
        </w:rPr>
        <w:t>IBAN</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 xml:space="preserve">ПОЖАЛУЙСТА, ВСТАВЬТЕ </w:t>
      </w:r>
      <w:r w:rsidR="0009678F" w:rsidRPr="00C32C95">
        <w:rPr>
          <w:rFonts w:ascii="Cambria" w:hAnsi="Cambria"/>
          <w:i/>
          <w:color w:val="0070C0"/>
          <w:highlight w:val="yellow"/>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r w:rsidRPr="00984FE9">
        <w:rPr>
          <w:rFonts w:ascii="Cambria" w:hAnsi="Cambria"/>
          <w:b/>
          <w:color w:val="0070C0"/>
          <w:sz w:val="24"/>
        </w:rPr>
        <w:t xml:space="preserve">Приложение 13. </w:t>
      </w:r>
      <w:r w:rsidRPr="00984FE9">
        <w:rPr>
          <w:rFonts w:ascii="Cambria" w:hAnsi="Cambria"/>
          <w:b/>
          <w:color w:val="0070C0"/>
          <w:sz w:val="24"/>
          <w:lang w:val="ru-RU"/>
        </w:rPr>
        <w:t>Декларация об обязательствах: Минимальные трудовые стандарты</w:t>
      </w:r>
    </w:p>
    <w:p w14:paraId="58606DE3" w14:textId="0F986E5D"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rsidP="00153488">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r w:rsidRPr="00895F79">
              <w:rPr>
                <w:rFonts w:ascii="Cambria" w:hAnsi="Cambria"/>
                <w:b/>
                <w:szCs w:val="20"/>
                <w:lang w:val="en-US"/>
              </w:rPr>
              <w:t>Обзор проекта</w:t>
            </w:r>
          </w:p>
        </w:tc>
      </w:tr>
      <w:tr w:rsidR="007D4D07" w:rsidRPr="00177ADF" w14:paraId="4AEF656A"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77777777" w:rsidR="007D4D07" w:rsidRPr="008279B6" w:rsidRDefault="007D4D07" w:rsidP="00153488">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Pr>
                <w:rFonts w:ascii="Cambria" w:hAnsi="Cambria"/>
                <w:i/>
                <w:lang w:val="en-US"/>
              </w:rPr>
              <w:t xml:space="preserve">/ </w:t>
            </w:r>
            <w:r w:rsidRPr="00984FE9">
              <w:rPr>
                <w:rFonts w:ascii="Cambria" w:hAnsi="Cambria"/>
                <w:i/>
                <w:color w:val="0070C0"/>
                <w:lang w:val="en-US"/>
              </w:rPr>
              <w:t>Название проекта:   ПОЖАЛУЙСТА, УКАЖИТЕ НАЗВАНИЕ ПРОЕКТА</w:t>
            </w:r>
          </w:p>
        </w:tc>
      </w:tr>
      <w:tr w:rsidR="007D4D07" w:rsidRPr="00177ADF" w14:paraId="26F12165"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77777777" w:rsidR="007D4D07" w:rsidRPr="008279B6" w:rsidRDefault="007D4D07" w:rsidP="00153488">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Pr>
                <w:rFonts w:ascii="Cambria" w:hAnsi="Cambria"/>
                <w:i/>
                <w:lang w:val="en-US"/>
              </w:rPr>
              <w:t xml:space="preserve">/ </w:t>
            </w:r>
            <w:r w:rsidRPr="00984FE9">
              <w:rPr>
                <w:rFonts w:ascii="Cambria" w:hAnsi="Cambria"/>
                <w:i/>
                <w:color w:val="0070C0"/>
                <w:lang w:val="en-US"/>
              </w:rPr>
              <w:t>Местоположение проекта (страна, провинция, город): ПОЖАЛУЙСТА, УКАЖИТЕ МЕСТОПОЛОЖЕНИЕ ПРОЕКТА</w:t>
            </w:r>
          </w:p>
        </w:tc>
      </w:tr>
      <w:tr w:rsidR="007D4D07" w:rsidRPr="00177ADF" w14:paraId="4F6CF5BB"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3FE367A5" w:rsidR="007D4D07" w:rsidRPr="008279B6" w:rsidRDefault="007D4D07" w:rsidP="00153488">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rsidP="00153488">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r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p>
        </w:tc>
      </w:tr>
      <w:tr w:rsidR="007D4D07" w:rsidRPr="00177ADF" w14:paraId="1D3B9453"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rsidP="00153488">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04D630F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with the following sub-contractors:</w:t>
      </w:r>
      <w:r w:rsidR="00AE1B19">
        <w:rPr>
          <w:rFonts w:ascii="Cambria" w:hAnsi="Cambria"/>
          <w:sz w:val="20"/>
          <w:lang w:val="en-GB"/>
        </w:rPr>
        <w:t xml:space="preserve"> (not applicable)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Цель данной декларации - обеспечить соблюдение Подрядчиком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 xml:space="preserve">&gt; со следующими субподрядчиками: </w:t>
      </w:r>
      <w:r w:rsidR="00AE1B19" w:rsidRPr="00AE1B19">
        <w:rPr>
          <w:rFonts w:ascii="Cambria" w:hAnsi="Cambria"/>
          <w:color w:val="0070C0"/>
          <w:sz w:val="20"/>
          <w:lang w:val="ru-RU"/>
        </w:rPr>
        <w:t>(</w:t>
      </w:r>
      <w:r w:rsidR="00AE1B19">
        <w:rPr>
          <w:rFonts w:ascii="Cambria" w:hAnsi="Cambria"/>
          <w:color w:val="0070C0"/>
          <w:sz w:val="20"/>
          <w:lang w:val="ru-RU"/>
        </w:rPr>
        <w:t>не применимо)</w:t>
      </w:r>
      <w:r w:rsidRPr="00984FE9">
        <w:rPr>
          <w:rFonts w:ascii="Cambria" w:hAnsi="Cambria"/>
          <w:color w:val="0070C0"/>
          <w:sz w:val="20"/>
          <w:lang w:val="ru-RU"/>
        </w:rPr>
        <w:t xml:space="preserve">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B889E70" w14:textId="77777777" w:rsidR="007D4D07" w:rsidRPr="00D6257F" w:rsidRDefault="007D4D07" w:rsidP="007D4D07">
      <w:pPr>
        <w:rPr>
          <w:rFonts w:ascii="Cambria" w:hAnsi="Cambria"/>
          <w:b/>
          <w:lang w:val="en-US"/>
        </w:rPr>
      </w:pPr>
      <w:r w:rsidRPr="008279B6">
        <w:rPr>
          <w:rFonts w:ascii="Cambria" w:hAnsi="Cambria"/>
          <w:b/>
        </w:rPr>
        <w:t>Environmental</w:t>
      </w:r>
      <w:r w:rsidRPr="00D6257F">
        <w:rPr>
          <w:rFonts w:ascii="Cambria" w:hAnsi="Cambria"/>
          <w:b/>
          <w:lang w:val="en-US"/>
        </w:rPr>
        <w:t xml:space="preserve"> </w:t>
      </w:r>
      <w:r w:rsidRPr="008279B6">
        <w:rPr>
          <w:rFonts w:ascii="Cambria" w:hAnsi="Cambria"/>
          <w:b/>
        </w:rPr>
        <w:t>and</w:t>
      </w:r>
      <w:r w:rsidRPr="00D6257F">
        <w:rPr>
          <w:rFonts w:ascii="Cambria" w:hAnsi="Cambria"/>
          <w:b/>
          <w:lang w:val="en-US"/>
        </w:rPr>
        <w:t xml:space="preserve"> </w:t>
      </w:r>
      <w:r w:rsidRPr="008279B6">
        <w:rPr>
          <w:rFonts w:ascii="Cambria" w:hAnsi="Cambria"/>
          <w:b/>
        </w:rPr>
        <w:t>Social</w:t>
      </w:r>
      <w:r w:rsidRPr="00D6257F">
        <w:rPr>
          <w:rFonts w:ascii="Cambria" w:hAnsi="Cambria"/>
          <w:b/>
          <w:lang w:val="en-US"/>
        </w:rPr>
        <w:t xml:space="preserve"> </w:t>
      </w:r>
      <w:r w:rsidRPr="008279B6">
        <w:rPr>
          <w:rFonts w:ascii="Cambria" w:hAnsi="Cambria"/>
          <w:b/>
        </w:rPr>
        <w:t>Policy</w:t>
      </w:r>
      <w:r w:rsidRPr="00D6257F">
        <w:rPr>
          <w:rFonts w:ascii="Cambria" w:hAnsi="Cambria"/>
          <w:b/>
          <w:lang w:val="en-US"/>
        </w:rPr>
        <w:t xml:space="preserve"> </w:t>
      </w:r>
      <w:r w:rsidRPr="008279B6">
        <w:rPr>
          <w:rFonts w:ascii="Cambria" w:hAnsi="Cambria"/>
          <w:b/>
        </w:rPr>
        <w:t>of</w:t>
      </w:r>
      <w:r w:rsidRPr="00D6257F">
        <w:rPr>
          <w:rFonts w:ascii="Cambria" w:hAnsi="Cambria"/>
          <w:b/>
          <w:lang w:val="en-US"/>
        </w:rPr>
        <w:t xml:space="preserve"> </w:t>
      </w:r>
      <w:r w:rsidRPr="008279B6">
        <w:rPr>
          <w:rFonts w:ascii="Cambria" w:hAnsi="Cambria"/>
          <w:b/>
        </w:rPr>
        <w:t>PATRIP</w:t>
      </w:r>
      <w:r w:rsidRPr="00D6257F">
        <w:rPr>
          <w:rFonts w:ascii="Cambria" w:hAnsi="Cambria"/>
          <w:b/>
          <w:lang w:val="en-US"/>
        </w:rPr>
        <w:t xml:space="preserve"> </w:t>
      </w:r>
      <w:r w:rsidRPr="008279B6">
        <w:rPr>
          <w:rFonts w:ascii="Cambria" w:hAnsi="Cambria"/>
          <w:b/>
        </w:rPr>
        <w:t>Foundation</w:t>
      </w:r>
      <w:r w:rsidRPr="00D6257F">
        <w:rPr>
          <w:rFonts w:ascii="Cambria" w:hAnsi="Cambria"/>
          <w:b/>
          <w:lang w:val="en-US"/>
        </w:rPr>
        <w:t xml:space="preserve"> /</w:t>
      </w:r>
      <w:r w:rsidRPr="00D6257F">
        <w:rPr>
          <w:lang w:val="en-US"/>
        </w:rPr>
        <w:t xml:space="preserve"> </w:t>
      </w:r>
      <w:r w:rsidRPr="00984FE9">
        <w:rPr>
          <w:rFonts w:ascii="Cambria" w:hAnsi="Cambria"/>
          <w:b/>
          <w:color w:val="0070C0"/>
          <w:lang w:val="ru-RU"/>
        </w:rPr>
        <w:t>Экологическая</w:t>
      </w:r>
      <w:r w:rsidRPr="00D6257F">
        <w:rPr>
          <w:rFonts w:ascii="Cambria" w:hAnsi="Cambria"/>
          <w:b/>
          <w:color w:val="0070C0"/>
          <w:lang w:val="en-US"/>
        </w:rPr>
        <w:t xml:space="preserve"> </w:t>
      </w:r>
      <w:r w:rsidRPr="00984FE9">
        <w:rPr>
          <w:rFonts w:ascii="Cambria" w:hAnsi="Cambria"/>
          <w:b/>
          <w:color w:val="0070C0"/>
          <w:lang w:val="ru-RU"/>
        </w:rPr>
        <w:t>и</w:t>
      </w:r>
      <w:r w:rsidRPr="00D6257F">
        <w:rPr>
          <w:rFonts w:ascii="Cambria" w:hAnsi="Cambria"/>
          <w:b/>
          <w:color w:val="0070C0"/>
          <w:lang w:val="en-US"/>
        </w:rPr>
        <w:t xml:space="preserve"> </w:t>
      </w:r>
      <w:r w:rsidRPr="00984FE9">
        <w:rPr>
          <w:rFonts w:ascii="Cambria" w:hAnsi="Cambria"/>
          <w:b/>
          <w:color w:val="0070C0"/>
          <w:lang w:val="ru-RU"/>
        </w:rPr>
        <w:t>социальная</w:t>
      </w:r>
      <w:r w:rsidRPr="00D6257F">
        <w:rPr>
          <w:rFonts w:ascii="Cambria" w:hAnsi="Cambria"/>
          <w:b/>
          <w:color w:val="0070C0"/>
          <w:lang w:val="en-US"/>
        </w:rPr>
        <w:t xml:space="preserve"> </w:t>
      </w:r>
      <w:r w:rsidRPr="00984FE9">
        <w:rPr>
          <w:rFonts w:ascii="Cambria" w:hAnsi="Cambria"/>
          <w:b/>
          <w:color w:val="0070C0"/>
          <w:lang w:val="ru-RU"/>
        </w:rPr>
        <w:t>политика</w:t>
      </w:r>
      <w:r w:rsidRPr="00D6257F">
        <w:rPr>
          <w:rFonts w:ascii="Cambria" w:hAnsi="Cambria"/>
          <w:b/>
          <w:color w:val="0070C0"/>
          <w:lang w:val="en-US"/>
        </w:rPr>
        <w:t xml:space="preserve"> </w:t>
      </w:r>
      <w:r w:rsidRPr="00984FE9">
        <w:rPr>
          <w:rFonts w:ascii="Cambria" w:hAnsi="Cambria"/>
          <w:b/>
          <w:color w:val="0070C0"/>
          <w:lang w:val="ru-RU"/>
        </w:rPr>
        <w:t>Фонда</w:t>
      </w:r>
      <w:r w:rsidRPr="00D6257F">
        <w:rPr>
          <w:rFonts w:ascii="Cambria" w:hAnsi="Cambria"/>
          <w:b/>
          <w:color w:val="0070C0"/>
          <w:lang w:val="en-US"/>
        </w:rPr>
        <w:t xml:space="preserve"> «</w:t>
      </w:r>
      <w:r w:rsidRPr="00984FE9">
        <w:rPr>
          <w:rFonts w:ascii="Cambria" w:hAnsi="Cambria"/>
          <w:b/>
          <w:color w:val="0070C0"/>
          <w:lang w:val="ru-RU"/>
        </w:rPr>
        <w:t>ПАТРИП</w:t>
      </w:r>
      <w:r w:rsidRPr="00D6257F">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Pr="00984FE9">
        <w:rPr>
          <w:rFonts w:ascii="Cambria" w:hAnsi="Cambria"/>
          <w:i/>
          <w:color w:val="0070C0"/>
          <w:sz w:val="20"/>
          <w:lang w:val="ru-RU"/>
        </w:rPr>
        <w:t xml:space="preserve">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w:t>
      </w:r>
      <w:r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Pr="00984FE9">
        <w:rPr>
          <w:rFonts w:ascii="Cambria" w:hAnsi="Cambria"/>
          <w:sz w:val="20"/>
        </w:rPr>
        <w:t>/</w:t>
      </w:r>
      <w:r w:rsidRPr="00370CB9">
        <w:t xml:space="preserve"> </w:t>
      </w:r>
      <w:r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Pr="00984FE9">
        <w:rPr>
          <w:rFonts w:ascii="Cambria" w:hAnsi="Cambria"/>
          <w:sz w:val="20"/>
          <w:lang w:val="en-GB"/>
        </w:rPr>
        <w:t xml:space="preserve"> /</w:t>
      </w:r>
      <w:r w:rsidRPr="00370CB9">
        <w:t xml:space="preserve"> </w:t>
      </w:r>
      <w:r w:rsidRPr="00984FE9">
        <w:rPr>
          <w:rFonts w:ascii="Cambria" w:hAnsi="Cambria"/>
          <w:color w:val="0070C0"/>
          <w:sz w:val="20"/>
          <w:lang w:val="ru-RU"/>
        </w:rPr>
        <w:t>Подрядчик</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приемлет</w:t>
      </w:r>
      <w:r w:rsidRPr="00984FE9">
        <w:rPr>
          <w:rFonts w:ascii="Cambria" w:hAnsi="Cambria"/>
          <w:color w:val="0070C0"/>
          <w:sz w:val="20"/>
          <w:lang w:val="en-GB"/>
        </w:rPr>
        <w:t xml:space="preserve"> </w:t>
      </w:r>
      <w:r w:rsidRPr="00984FE9">
        <w:rPr>
          <w:rFonts w:ascii="Cambria" w:hAnsi="Cambria"/>
          <w:color w:val="0070C0"/>
          <w:sz w:val="20"/>
          <w:lang w:val="ru-RU"/>
        </w:rPr>
        <w:t>никаких</w:t>
      </w:r>
      <w:r w:rsidRPr="00984FE9">
        <w:rPr>
          <w:rFonts w:ascii="Cambria" w:hAnsi="Cambria"/>
          <w:color w:val="0070C0"/>
          <w:sz w:val="20"/>
          <w:lang w:val="en-GB"/>
        </w:rPr>
        <w:t xml:space="preserve"> </w:t>
      </w:r>
      <w:r w:rsidRPr="00984FE9">
        <w:rPr>
          <w:rFonts w:ascii="Cambria" w:hAnsi="Cambria"/>
          <w:color w:val="0070C0"/>
          <w:sz w:val="20"/>
          <w:lang w:val="ru-RU"/>
        </w:rPr>
        <w:t>форм</w:t>
      </w:r>
      <w:r w:rsidRPr="00984FE9">
        <w:rPr>
          <w:rFonts w:ascii="Cambria" w:hAnsi="Cambria"/>
          <w:color w:val="0070C0"/>
          <w:sz w:val="20"/>
          <w:lang w:val="en-GB"/>
        </w:rPr>
        <w:t xml:space="preserve"> </w:t>
      </w:r>
      <w:r w:rsidRPr="00984FE9">
        <w:rPr>
          <w:rFonts w:ascii="Cambria" w:hAnsi="Cambria"/>
          <w:color w:val="0070C0"/>
          <w:sz w:val="20"/>
          <w:lang w:val="ru-RU"/>
        </w:rPr>
        <w:t>принудительного</w:t>
      </w:r>
      <w:r w:rsidRPr="00984FE9">
        <w:rPr>
          <w:rFonts w:ascii="Cambria" w:hAnsi="Cambria"/>
          <w:color w:val="0070C0"/>
          <w:sz w:val="20"/>
          <w:lang w:val="en-GB"/>
        </w:rPr>
        <w:t xml:space="preserve"> </w:t>
      </w:r>
      <w:r w:rsidRPr="00984FE9">
        <w:rPr>
          <w:rFonts w:ascii="Cambria" w:hAnsi="Cambria"/>
          <w:color w:val="0070C0"/>
          <w:sz w:val="20"/>
          <w:lang w:val="ru-RU"/>
        </w:rPr>
        <w:t>труда</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долговую</w:t>
      </w:r>
      <w:r w:rsidRPr="00984FE9">
        <w:rPr>
          <w:rFonts w:ascii="Cambria" w:hAnsi="Cambria"/>
          <w:color w:val="0070C0"/>
          <w:sz w:val="20"/>
          <w:lang w:val="en-GB"/>
        </w:rPr>
        <w:t xml:space="preserve"> </w:t>
      </w:r>
      <w:r w:rsidRPr="00984FE9">
        <w:rPr>
          <w:rFonts w:ascii="Cambria" w:hAnsi="Cambria"/>
          <w:color w:val="0070C0"/>
          <w:sz w:val="20"/>
          <w:lang w:val="ru-RU"/>
        </w:rPr>
        <w:t>кабалу</w:t>
      </w:r>
      <w:r w:rsidRPr="00984FE9">
        <w:rPr>
          <w:rFonts w:ascii="Cambria" w:hAnsi="Cambria"/>
          <w:color w:val="0070C0"/>
          <w:sz w:val="20"/>
          <w:lang w:val="en-GB"/>
        </w:rPr>
        <w:t xml:space="preserve">, </w:t>
      </w:r>
      <w:r w:rsidRPr="00984FE9">
        <w:rPr>
          <w:rFonts w:ascii="Cambria" w:hAnsi="Cambria"/>
          <w:color w:val="0070C0"/>
          <w:sz w:val="20"/>
          <w:lang w:val="ru-RU"/>
        </w:rPr>
        <w:t>труд</w:t>
      </w:r>
      <w:r w:rsidRPr="00984FE9">
        <w:rPr>
          <w:rFonts w:ascii="Cambria" w:hAnsi="Cambria"/>
          <w:color w:val="0070C0"/>
          <w:sz w:val="20"/>
          <w:lang w:val="en-GB"/>
        </w:rPr>
        <w:t xml:space="preserve"> </w:t>
      </w:r>
      <w:r w:rsidRPr="00984FE9">
        <w:rPr>
          <w:rFonts w:ascii="Cambria" w:hAnsi="Cambria"/>
          <w:color w:val="0070C0"/>
          <w:sz w:val="20"/>
          <w:lang w:val="ru-RU"/>
        </w:rPr>
        <w:t>по</w:t>
      </w:r>
      <w:r w:rsidRPr="00984FE9">
        <w:rPr>
          <w:rFonts w:ascii="Cambria" w:hAnsi="Cambria"/>
          <w:color w:val="0070C0"/>
          <w:sz w:val="20"/>
          <w:lang w:val="en-GB"/>
        </w:rPr>
        <w:t xml:space="preserve"> </w:t>
      </w:r>
      <w:r w:rsidRPr="00984FE9">
        <w:rPr>
          <w:rFonts w:ascii="Cambria" w:hAnsi="Cambria"/>
          <w:color w:val="0070C0"/>
          <w:sz w:val="20"/>
          <w:lang w:val="ru-RU"/>
        </w:rPr>
        <w:t>найму</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недобровольное</w:t>
      </w:r>
      <w:r w:rsidRPr="00984FE9">
        <w:rPr>
          <w:rFonts w:ascii="Cambria" w:hAnsi="Cambria"/>
          <w:color w:val="0070C0"/>
          <w:sz w:val="20"/>
          <w:lang w:val="en-GB"/>
        </w:rPr>
        <w:t xml:space="preserve"> </w:t>
      </w:r>
      <w:r w:rsidRPr="00984FE9">
        <w:rPr>
          <w:rFonts w:ascii="Cambria" w:hAnsi="Cambria"/>
          <w:color w:val="0070C0"/>
          <w:sz w:val="20"/>
          <w:lang w:val="ru-RU"/>
        </w:rPr>
        <w:t>тюремное</w:t>
      </w:r>
      <w:r w:rsidRPr="00984FE9">
        <w:rPr>
          <w:rFonts w:ascii="Cambria" w:hAnsi="Cambria"/>
          <w:color w:val="0070C0"/>
          <w:sz w:val="20"/>
          <w:lang w:val="en-GB"/>
        </w:rPr>
        <w:t xml:space="preserve"> </w:t>
      </w:r>
      <w:r w:rsidRPr="00984FE9">
        <w:rPr>
          <w:rFonts w:ascii="Cambria" w:hAnsi="Cambria"/>
          <w:color w:val="0070C0"/>
          <w:sz w:val="20"/>
          <w:lang w:val="ru-RU"/>
        </w:rPr>
        <w:t>заключение</w:t>
      </w:r>
      <w:r w:rsidRPr="00984FE9">
        <w:rPr>
          <w:rFonts w:ascii="Cambria" w:hAnsi="Cambria"/>
          <w:color w:val="0070C0"/>
          <w:sz w:val="20"/>
          <w:lang w:val="en-GB"/>
        </w:rPr>
        <w:t xml:space="preserve">, </w:t>
      </w:r>
      <w:r w:rsidRPr="00984FE9">
        <w:rPr>
          <w:rFonts w:ascii="Cambria" w:hAnsi="Cambria"/>
          <w:color w:val="0070C0"/>
          <w:sz w:val="20"/>
          <w:lang w:val="ru-RU"/>
        </w:rPr>
        <w:t>а</w:t>
      </w:r>
      <w:r w:rsidRPr="00984FE9">
        <w:rPr>
          <w:rFonts w:ascii="Cambria" w:hAnsi="Cambria"/>
          <w:color w:val="0070C0"/>
          <w:sz w:val="20"/>
          <w:lang w:val="en-GB"/>
        </w:rPr>
        <w:t xml:space="preserve"> </w:t>
      </w:r>
      <w:r w:rsidRPr="00984FE9">
        <w:rPr>
          <w:rFonts w:ascii="Cambria" w:hAnsi="Cambria"/>
          <w:color w:val="0070C0"/>
          <w:sz w:val="20"/>
          <w:lang w:val="ru-RU"/>
        </w:rPr>
        <w:t>также</w:t>
      </w:r>
      <w:r w:rsidRPr="00984FE9">
        <w:rPr>
          <w:rFonts w:ascii="Cambria" w:hAnsi="Cambria"/>
          <w:color w:val="0070C0"/>
          <w:sz w:val="20"/>
          <w:lang w:val="en-GB"/>
        </w:rPr>
        <w:t xml:space="preserve"> </w:t>
      </w:r>
      <w:r w:rsidRPr="00984FE9">
        <w:rPr>
          <w:rFonts w:ascii="Cambria" w:hAnsi="Cambria"/>
          <w:color w:val="0070C0"/>
          <w:sz w:val="20"/>
          <w:lang w:val="ru-RU"/>
        </w:rPr>
        <w:t>никакого</w:t>
      </w:r>
      <w:r w:rsidRPr="00984FE9">
        <w:rPr>
          <w:rFonts w:ascii="Cambria" w:hAnsi="Cambria"/>
          <w:color w:val="0070C0"/>
          <w:sz w:val="20"/>
          <w:lang w:val="en-GB"/>
        </w:rPr>
        <w:t xml:space="preserve"> </w:t>
      </w:r>
      <w:r w:rsidRPr="00984FE9">
        <w:rPr>
          <w:rFonts w:ascii="Cambria" w:hAnsi="Cambria"/>
          <w:color w:val="0070C0"/>
          <w:sz w:val="20"/>
          <w:lang w:val="ru-RU"/>
        </w:rPr>
        <w:t>участия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торговле</w:t>
      </w:r>
      <w:r w:rsidRPr="00984FE9">
        <w:rPr>
          <w:rFonts w:ascii="Cambria" w:hAnsi="Cambria"/>
          <w:color w:val="0070C0"/>
          <w:sz w:val="20"/>
          <w:lang w:val="en-GB"/>
        </w:rPr>
        <w:t xml:space="preserve"> </w:t>
      </w:r>
      <w:r w:rsidRPr="00984FE9">
        <w:rPr>
          <w:rFonts w:ascii="Cambria" w:hAnsi="Cambria"/>
          <w:color w:val="0070C0"/>
          <w:sz w:val="20"/>
          <w:lang w:val="ru-RU"/>
        </w:rPr>
        <w:t>людьми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своей</w:t>
      </w:r>
      <w:r w:rsidRPr="00984FE9">
        <w:rPr>
          <w:rFonts w:ascii="Cambria" w:hAnsi="Cambria"/>
          <w:color w:val="0070C0"/>
          <w:sz w:val="20"/>
          <w:lang w:val="en-GB"/>
        </w:rPr>
        <w:t xml:space="preserve"> </w:t>
      </w:r>
      <w:r w:rsidRPr="00984FE9">
        <w:rPr>
          <w:rFonts w:ascii="Cambria" w:hAnsi="Cambria"/>
          <w:color w:val="0070C0"/>
          <w:sz w:val="20"/>
          <w:lang w:val="ru-RU"/>
        </w:rPr>
        <w:t>коммерческой</w:t>
      </w:r>
      <w:r w:rsidRPr="00984FE9">
        <w:rPr>
          <w:rFonts w:ascii="Cambria" w:hAnsi="Cambria"/>
          <w:color w:val="0070C0"/>
          <w:sz w:val="20"/>
          <w:lang w:val="en-GB"/>
        </w:rPr>
        <w:t xml:space="preserve"> </w:t>
      </w:r>
      <w:r w:rsidRPr="00984FE9">
        <w:rPr>
          <w:rFonts w:ascii="Cambria" w:hAnsi="Cambria"/>
          <w:color w:val="0070C0"/>
          <w:sz w:val="20"/>
          <w:lang w:val="ru-RU"/>
        </w:rPr>
        <w:t>деятельности</w:t>
      </w:r>
      <w:r w:rsidRPr="00984FE9">
        <w:rPr>
          <w:rFonts w:ascii="Cambria" w:hAnsi="Cambria"/>
          <w:color w:val="0070C0"/>
          <w:sz w:val="20"/>
          <w:lang w:val="en-GB"/>
        </w:rPr>
        <w:t xml:space="preserve">. </w:t>
      </w:r>
      <w:r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 xml:space="preserve">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D6257F"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D6257F">
        <w:rPr>
          <w:rFonts w:ascii="Cambria" w:hAnsi="Cambria"/>
          <w:sz w:val="20"/>
        </w:rPr>
        <w:t xml:space="preserve"> </w:t>
      </w:r>
      <w:r w:rsidRPr="008279B6">
        <w:rPr>
          <w:rFonts w:ascii="Cambria" w:hAnsi="Cambria"/>
          <w:sz w:val="20"/>
          <w:lang w:val="en-GB"/>
        </w:rPr>
        <w:t>part</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hiring</w:t>
      </w:r>
      <w:r w:rsidRPr="00D6257F">
        <w:rPr>
          <w:rFonts w:ascii="Cambria" w:hAnsi="Cambria"/>
          <w:sz w:val="20"/>
        </w:rPr>
        <w:t xml:space="preserve"> </w:t>
      </w:r>
      <w:r w:rsidRPr="008279B6">
        <w:rPr>
          <w:rFonts w:ascii="Cambria" w:hAnsi="Cambria"/>
          <w:sz w:val="20"/>
          <w:lang w:val="en-GB"/>
        </w:rPr>
        <w:t>process</w:t>
      </w:r>
      <w:r w:rsidRPr="00D6257F">
        <w:rPr>
          <w:rFonts w:ascii="Cambria" w:hAnsi="Cambria"/>
          <w:sz w:val="20"/>
        </w:rPr>
        <w:t xml:space="preserve">, </w:t>
      </w:r>
      <w:r w:rsidRPr="008279B6">
        <w:rPr>
          <w:rFonts w:ascii="Cambria" w:hAnsi="Cambria"/>
          <w:sz w:val="20"/>
          <w:lang w:val="en-GB"/>
        </w:rPr>
        <w:t>workers</w:t>
      </w:r>
      <w:r w:rsidRPr="00D6257F">
        <w:rPr>
          <w:rFonts w:ascii="Cambria" w:hAnsi="Cambria"/>
          <w:sz w:val="20"/>
        </w:rPr>
        <w:t xml:space="preserve"> </w:t>
      </w:r>
      <w:r w:rsidRPr="008279B6">
        <w:rPr>
          <w:rFonts w:ascii="Cambria" w:hAnsi="Cambria"/>
          <w:sz w:val="20"/>
          <w:lang w:val="en-GB"/>
        </w:rPr>
        <w:t>must</w:t>
      </w:r>
      <w:r w:rsidRPr="00D6257F">
        <w:rPr>
          <w:rFonts w:ascii="Cambria" w:hAnsi="Cambria"/>
          <w:sz w:val="20"/>
        </w:rPr>
        <w:t xml:space="preserve"> </w:t>
      </w:r>
      <w:r w:rsidRPr="008279B6">
        <w:rPr>
          <w:rFonts w:ascii="Cambria" w:hAnsi="Cambria"/>
          <w:sz w:val="20"/>
          <w:lang w:val="en-GB"/>
        </w:rPr>
        <w:t>be</w:t>
      </w:r>
      <w:r w:rsidRPr="00D6257F">
        <w:rPr>
          <w:rFonts w:ascii="Cambria" w:hAnsi="Cambria"/>
          <w:sz w:val="20"/>
        </w:rPr>
        <w:t xml:space="preserve"> </w:t>
      </w:r>
      <w:r w:rsidRPr="008279B6">
        <w:rPr>
          <w:rFonts w:ascii="Cambria" w:hAnsi="Cambria"/>
          <w:sz w:val="20"/>
          <w:lang w:val="en-GB"/>
        </w:rPr>
        <w:t>provided</w:t>
      </w:r>
      <w:r w:rsidRPr="00D6257F">
        <w:rPr>
          <w:rFonts w:ascii="Cambria" w:hAnsi="Cambria"/>
          <w:sz w:val="20"/>
        </w:rPr>
        <w:t xml:space="preserve"> </w:t>
      </w:r>
      <w:r w:rsidRPr="008279B6">
        <w:rPr>
          <w:rFonts w:ascii="Cambria" w:hAnsi="Cambria"/>
          <w:sz w:val="20"/>
          <w:lang w:val="en-GB"/>
        </w:rPr>
        <w:t>with</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written</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agreement</w:t>
      </w:r>
      <w:r w:rsidRPr="00D6257F">
        <w:rPr>
          <w:rFonts w:ascii="Cambria" w:hAnsi="Cambria"/>
          <w:sz w:val="20"/>
        </w:rPr>
        <w:t xml:space="preserve"> </w:t>
      </w:r>
      <w:r w:rsidRPr="008279B6">
        <w:rPr>
          <w:rFonts w:ascii="Cambria" w:hAnsi="Cambria"/>
          <w:sz w:val="20"/>
          <w:lang w:val="en-GB"/>
        </w:rPr>
        <w:t>in</w:t>
      </w:r>
      <w:r w:rsidRPr="00D6257F">
        <w:rPr>
          <w:rFonts w:ascii="Cambria" w:hAnsi="Cambria"/>
          <w:sz w:val="20"/>
        </w:rPr>
        <w:t xml:space="preserve"> </w:t>
      </w:r>
      <w:r w:rsidRPr="008279B6">
        <w:rPr>
          <w:rFonts w:ascii="Cambria" w:hAnsi="Cambria"/>
          <w:sz w:val="20"/>
          <w:lang w:val="en-GB"/>
        </w:rPr>
        <w:t>their</w:t>
      </w:r>
      <w:r w:rsidRPr="00D6257F">
        <w:rPr>
          <w:rFonts w:ascii="Cambria" w:hAnsi="Cambria"/>
          <w:sz w:val="20"/>
        </w:rPr>
        <w:t xml:space="preserve"> </w:t>
      </w:r>
      <w:r w:rsidRPr="008279B6">
        <w:rPr>
          <w:rFonts w:ascii="Cambria" w:hAnsi="Cambria"/>
          <w:sz w:val="20"/>
          <w:lang w:val="en-GB"/>
        </w:rPr>
        <w:t>native</w:t>
      </w:r>
      <w:r w:rsidRPr="00D6257F">
        <w:rPr>
          <w:rFonts w:ascii="Cambria" w:hAnsi="Cambria"/>
          <w:sz w:val="20"/>
        </w:rPr>
        <w:t xml:space="preserve"> </w:t>
      </w:r>
      <w:r w:rsidRPr="008279B6">
        <w:rPr>
          <w:rFonts w:ascii="Cambria" w:hAnsi="Cambria"/>
          <w:sz w:val="20"/>
          <w:lang w:val="en-GB"/>
        </w:rPr>
        <w:t>language</w:t>
      </w:r>
      <w:r w:rsidRPr="00D6257F">
        <w:rPr>
          <w:rFonts w:ascii="Cambria" w:hAnsi="Cambria"/>
          <w:sz w:val="20"/>
        </w:rPr>
        <w:t xml:space="preserve"> </w:t>
      </w:r>
      <w:r w:rsidRPr="008279B6">
        <w:rPr>
          <w:rFonts w:ascii="Cambria" w:hAnsi="Cambria"/>
          <w:sz w:val="20"/>
          <w:lang w:val="en-GB"/>
        </w:rPr>
        <w:t>that</w:t>
      </w:r>
      <w:r w:rsidRPr="00D6257F">
        <w:rPr>
          <w:rFonts w:ascii="Cambria" w:hAnsi="Cambria"/>
          <w:sz w:val="20"/>
        </w:rPr>
        <w:t xml:space="preserve"> </w:t>
      </w:r>
      <w:r w:rsidRPr="008279B6">
        <w:rPr>
          <w:rFonts w:ascii="Cambria" w:hAnsi="Cambria"/>
          <w:sz w:val="20"/>
          <w:lang w:val="en-GB"/>
        </w:rPr>
        <w:t>contains</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description</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terms</w:t>
      </w:r>
      <w:r w:rsidRPr="00D6257F">
        <w:rPr>
          <w:rFonts w:ascii="Cambria" w:hAnsi="Cambria"/>
          <w:sz w:val="20"/>
        </w:rPr>
        <w:t xml:space="preserve"> </w:t>
      </w:r>
      <w:r w:rsidRPr="008279B6">
        <w:rPr>
          <w:rFonts w:ascii="Cambria" w:hAnsi="Cambria"/>
          <w:sz w:val="20"/>
          <w:lang w:val="en-GB"/>
        </w:rPr>
        <w:t>and</w:t>
      </w:r>
      <w:r w:rsidRPr="00D6257F">
        <w:rPr>
          <w:rFonts w:ascii="Cambria" w:hAnsi="Cambria"/>
          <w:sz w:val="20"/>
        </w:rPr>
        <w:t xml:space="preserve"> </w:t>
      </w:r>
      <w:r w:rsidRPr="008279B6">
        <w:rPr>
          <w:rFonts w:ascii="Cambria" w:hAnsi="Cambria"/>
          <w:sz w:val="20"/>
          <w:lang w:val="en-GB"/>
        </w:rPr>
        <w:t>conditions</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prior</w:t>
      </w:r>
      <w:r w:rsidRPr="00D6257F">
        <w:rPr>
          <w:rFonts w:ascii="Cambria" w:hAnsi="Cambria"/>
          <w:sz w:val="20"/>
        </w:rPr>
        <w:t xml:space="preserve"> </w:t>
      </w:r>
      <w:r w:rsidRPr="008279B6">
        <w:rPr>
          <w:rFonts w:ascii="Cambria" w:hAnsi="Cambria"/>
          <w:sz w:val="20"/>
          <w:lang w:val="en-GB"/>
        </w:rPr>
        <w:t>to</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worker</w:t>
      </w:r>
      <w:r w:rsidRPr="00D6257F">
        <w:rPr>
          <w:rFonts w:ascii="Cambria" w:hAnsi="Cambria"/>
          <w:sz w:val="20"/>
        </w:rPr>
        <w:t xml:space="preserve"> </w:t>
      </w:r>
      <w:r w:rsidRPr="008279B6">
        <w:rPr>
          <w:rFonts w:ascii="Cambria" w:hAnsi="Cambria"/>
          <w:sz w:val="20"/>
          <w:lang w:val="en-GB"/>
        </w:rPr>
        <w:t>departing</w:t>
      </w:r>
      <w:r w:rsidRPr="00D6257F">
        <w:rPr>
          <w:rFonts w:ascii="Cambria" w:hAnsi="Cambria"/>
          <w:sz w:val="20"/>
        </w:rPr>
        <w:t xml:space="preserve"> </w:t>
      </w:r>
      <w:r w:rsidRPr="008279B6">
        <w:rPr>
          <w:rFonts w:ascii="Cambria" w:hAnsi="Cambria"/>
          <w:sz w:val="20"/>
          <w:lang w:val="en-GB"/>
        </w:rPr>
        <w:t>from</w:t>
      </w:r>
      <w:r w:rsidRPr="00D6257F">
        <w:rPr>
          <w:rFonts w:ascii="Cambria" w:hAnsi="Cambria"/>
          <w:sz w:val="20"/>
        </w:rPr>
        <w:t xml:space="preserve"> </w:t>
      </w:r>
      <w:r w:rsidRPr="008279B6">
        <w:rPr>
          <w:rFonts w:ascii="Cambria" w:hAnsi="Cambria"/>
          <w:sz w:val="20"/>
          <w:lang w:val="en-GB"/>
        </w:rPr>
        <w:t>his</w:t>
      </w:r>
      <w:r w:rsidRPr="00D6257F">
        <w:rPr>
          <w:rFonts w:ascii="Cambria" w:hAnsi="Cambria"/>
          <w:sz w:val="20"/>
        </w:rPr>
        <w:t xml:space="preserve"> </w:t>
      </w:r>
      <w:r w:rsidRPr="008279B6">
        <w:rPr>
          <w:rFonts w:ascii="Cambria" w:hAnsi="Cambria"/>
          <w:sz w:val="20"/>
          <w:lang w:val="en-GB"/>
        </w:rPr>
        <w:t>or</w:t>
      </w:r>
      <w:r w:rsidRPr="00D6257F">
        <w:rPr>
          <w:rFonts w:ascii="Cambria" w:hAnsi="Cambria"/>
          <w:sz w:val="20"/>
        </w:rPr>
        <w:t xml:space="preserve"> </w:t>
      </w:r>
      <w:r w:rsidRPr="008279B6">
        <w:rPr>
          <w:rFonts w:ascii="Cambria" w:hAnsi="Cambria"/>
          <w:sz w:val="20"/>
          <w:lang w:val="en-GB"/>
        </w:rPr>
        <w:t>her</w:t>
      </w:r>
      <w:r w:rsidRPr="00D6257F">
        <w:rPr>
          <w:rFonts w:ascii="Cambria" w:hAnsi="Cambria"/>
          <w:sz w:val="20"/>
        </w:rPr>
        <w:t xml:space="preserve"> </w:t>
      </w:r>
      <w:r w:rsidRPr="008279B6">
        <w:rPr>
          <w:rFonts w:ascii="Cambria" w:hAnsi="Cambria"/>
          <w:sz w:val="20"/>
          <w:lang w:val="en-GB"/>
        </w:rPr>
        <w:t>origin</w:t>
      </w:r>
      <w:r w:rsidRPr="00D6257F">
        <w:rPr>
          <w:rFonts w:ascii="Cambria" w:hAnsi="Cambria"/>
          <w:sz w:val="20"/>
        </w:rPr>
        <w:t>. /</w:t>
      </w:r>
      <w:r w:rsidRPr="00D6257F">
        <w:t xml:space="preserve"> </w:t>
      </w:r>
      <w:r w:rsidRPr="00984FE9">
        <w:rPr>
          <w:rFonts w:ascii="Cambria" w:hAnsi="Cambria"/>
          <w:color w:val="0070C0"/>
          <w:sz w:val="20"/>
          <w:lang w:val="ru-RU"/>
        </w:rPr>
        <w:t>В</w:t>
      </w:r>
      <w:r w:rsidRPr="00D6257F">
        <w:rPr>
          <w:rFonts w:ascii="Cambria" w:hAnsi="Cambria"/>
          <w:color w:val="0070C0"/>
          <w:sz w:val="20"/>
        </w:rPr>
        <w:t xml:space="preserve"> </w:t>
      </w:r>
      <w:r w:rsidRPr="00984FE9">
        <w:rPr>
          <w:rFonts w:ascii="Cambria" w:hAnsi="Cambria"/>
          <w:color w:val="0070C0"/>
          <w:sz w:val="20"/>
          <w:lang w:val="ru-RU"/>
        </w:rPr>
        <w:t>рамках</w:t>
      </w:r>
      <w:r w:rsidRPr="00D6257F">
        <w:rPr>
          <w:rFonts w:ascii="Cambria" w:hAnsi="Cambria"/>
          <w:color w:val="0070C0"/>
          <w:sz w:val="20"/>
        </w:rPr>
        <w:t xml:space="preserve"> </w:t>
      </w:r>
      <w:r w:rsidRPr="00984FE9">
        <w:rPr>
          <w:rFonts w:ascii="Cambria" w:hAnsi="Cambria"/>
          <w:color w:val="0070C0"/>
          <w:sz w:val="20"/>
          <w:lang w:val="ru-RU"/>
        </w:rPr>
        <w:t>процесса</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работникам</w:t>
      </w:r>
      <w:r w:rsidRPr="00D6257F">
        <w:rPr>
          <w:rFonts w:ascii="Cambria" w:hAnsi="Cambria"/>
          <w:color w:val="0070C0"/>
          <w:sz w:val="20"/>
        </w:rPr>
        <w:t xml:space="preserve"> </w:t>
      </w:r>
      <w:r w:rsidRPr="00984FE9">
        <w:rPr>
          <w:rFonts w:ascii="Cambria" w:hAnsi="Cambria"/>
          <w:color w:val="0070C0"/>
          <w:sz w:val="20"/>
          <w:lang w:val="ru-RU"/>
        </w:rPr>
        <w:t>должно</w:t>
      </w:r>
      <w:r w:rsidRPr="00D6257F">
        <w:rPr>
          <w:rFonts w:ascii="Cambria" w:hAnsi="Cambria"/>
          <w:color w:val="0070C0"/>
          <w:sz w:val="20"/>
        </w:rPr>
        <w:t xml:space="preserve"> </w:t>
      </w:r>
      <w:r w:rsidRPr="00984FE9">
        <w:rPr>
          <w:rFonts w:ascii="Cambria" w:hAnsi="Cambria"/>
          <w:color w:val="0070C0"/>
          <w:sz w:val="20"/>
          <w:lang w:val="ru-RU"/>
        </w:rPr>
        <w:t>быть</w:t>
      </w:r>
      <w:r w:rsidRPr="00D6257F">
        <w:rPr>
          <w:rFonts w:ascii="Cambria" w:hAnsi="Cambria"/>
          <w:color w:val="0070C0"/>
          <w:sz w:val="20"/>
        </w:rPr>
        <w:t xml:space="preserve"> </w:t>
      </w:r>
      <w:r w:rsidRPr="00984FE9">
        <w:rPr>
          <w:rFonts w:ascii="Cambria" w:hAnsi="Cambria"/>
          <w:color w:val="0070C0"/>
          <w:sz w:val="20"/>
          <w:lang w:val="ru-RU"/>
        </w:rPr>
        <w:t>предоставлено</w:t>
      </w:r>
      <w:r w:rsidRPr="00D6257F">
        <w:rPr>
          <w:rFonts w:ascii="Cambria" w:hAnsi="Cambria"/>
          <w:color w:val="0070C0"/>
          <w:sz w:val="20"/>
        </w:rPr>
        <w:t xml:space="preserve"> </w:t>
      </w:r>
      <w:r w:rsidRPr="00984FE9">
        <w:rPr>
          <w:rFonts w:ascii="Cambria" w:hAnsi="Cambria"/>
          <w:color w:val="0070C0"/>
          <w:sz w:val="20"/>
          <w:lang w:val="ru-RU"/>
        </w:rPr>
        <w:t>письменное</w:t>
      </w:r>
      <w:r w:rsidRPr="00D6257F">
        <w:rPr>
          <w:rFonts w:ascii="Cambria" w:hAnsi="Cambria"/>
          <w:color w:val="0070C0"/>
          <w:sz w:val="20"/>
        </w:rPr>
        <w:t xml:space="preserve"> </w:t>
      </w:r>
      <w:r w:rsidRPr="00984FE9">
        <w:rPr>
          <w:rFonts w:ascii="Cambria" w:hAnsi="Cambria"/>
          <w:color w:val="0070C0"/>
          <w:sz w:val="20"/>
          <w:lang w:val="ru-RU"/>
        </w:rPr>
        <w:t>трудовое</w:t>
      </w:r>
      <w:r w:rsidRPr="00D6257F">
        <w:rPr>
          <w:rFonts w:ascii="Cambria" w:hAnsi="Cambria"/>
          <w:color w:val="0070C0"/>
          <w:sz w:val="20"/>
        </w:rPr>
        <w:t xml:space="preserve"> </w:t>
      </w:r>
      <w:r w:rsidRPr="00984FE9">
        <w:rPr>
          <w:rFonts w:ascii="Cambria" w:hAnsi="Cambria"/>
          <w:color w:val="0070C0"/>
          <w:sz w:val="20"/>
          <w:lang w:val="ru-RU"/>
        </w:rPr>
        <w:t>соглашение</w:t>
      </w:r>
      <w:r w:rsidRPr="00D6257F">
        <w:rPr>
          <w:rFonts w:ascii="Cambria" w:hAnsi="Cambria"/>
          <w:color w:val="0070C0"/>
          <w:sz w:val="20"/>
        </w:rPr>
        <w:t xml:space="preserve"> </w:t>
      </w:r>
      <w:r w:rsidRPr="00984FE9">
        <w:rPr>
          <w:rFonts w:ascii="Cambria" w:hAnsi="Cambria"/>
          <w:color w:val="0070C0"/>
          <w:sz w:val="20"/>
          <w:lang w:val="ru-RU"/>
        </w:rPr>
        <w:t>на</w:t>
      </w:r>
      <w:r w:rsidRPr="00D6257F">
        <w:rPr>
          <w:rFonts w:ascii="Cambria" w:hAnsi="Cambria"/>
          <w:color w:val="0070C0"/>
          <w:sz w:val="20"/>
        </w:rPr>
        <w:t xml:space="preserve"> </w:t>
      </w:r>
      <w:r w:rsidRPr="00984FE9">
        <w:rPr>
          <w:rFonts w:ascii="Cambria" w:hAnsi="Cambria"/>
          <w:color w:val="0070C0"/>
          <w:sz w:val="20"/>
          <w:lang w:val="ru-RU"/>
        </w:rPr>
        <w:t>их</w:t>
      </w:r>
      <w:r w:rsidRPr="00D6257F">
        <w:rPr>
          <w:rFonts w:ascii="Cambria" w:hAnsi="Cambria"/>
          <w:color w:val="0070C0"/>
          <w:sz w:val="20"/>
        </w:rPr>
        <w:t xml:space="preserve"> </w:t>
      </w:r>
      <w:r w:rsidRPr="00984FE9">
        <w:rPr>
          <w:rFonts w:ascii="Cambria" w:hAnsi="Cambria"/>
          <w:color w:val="0070C0"/>
          <w:sz w:val="20"/>
          <w:lang w:val="ru-RU"/>
        </w:rPr>
        <w:t>родном</w:t>
      </w:r>
      <w:r w:rsidRPr="00D6257F">
        <w:rPr>
          <w:rFonts w:ascii="Cambria" w:hAnsi="Cambria"/>
          <w:color w:val="0070C0"/>
          <w:sz w:val="20"/>
        </w:rPr>
        <w:t xml:space="preserve"> </w:t>
      </w:r>
      <w:r w:rsidRPr="00984FE9">
        <w:rPr>
          <w:rFonts w:ascii="Cambria" w:hAnsi="Cambria"/>
          <w:color w:val="0070C0"/>
          <w:sz w:val="20"/>
          <w:lang w:val="ru-RU"/>
        </w:rPr>
        <w:t>языке</w:t>
      </w:r>
      <w:r w:rsidRPr="00D6257F">
        <w:rPr>
          <w:rFonts w:ascii="Cambria" w:hAnsi="Cambria"/>
          <w:color w:val="0070C0"/>
          <w:sz w:val="20"/>
        </w:rPr>
        <w:t xml:space="preserve">, </w:t>
      </w:r>
      <w:r w:rsidRPr="00984FE9">
        <w:rPr>
          <w:rFonts w:ascii="Cambria" w:hAnsi="Cambria"/>
          <w:color w:val="0070C0"/>
          <w:sz w:val="20"/>
          <w:lang w:val="ru-RU"/>
        </w:rPr>
        <w:t>содержащее</w:t>
      </w:r>
      <w:r w:rsidRPr="00D6257F">
        <w:rPr>
          <w:rFonts w:ascii="Cambria" w:hAnsi="Cambria"/>
          <w:color w:val="0070C0"/>
          <w:sz w:val="20"/>
        </w:rPr>
        <w:t xml:space="preserve"> </w:t>
      </w:r>
      <w:r w:rsidRPr="00984FE9">
        <w:rPr>
          <w:rFonts w:ascii="Cambria" w:hAnsi="Cambria"/>
          <w:color w:val="0070C0"/>
          <w:sz w:val="20"/>
          <w:lang w:val="ru-RU"/>
        </w:rPr>
        <w:t>описание</w:t>
      </w:r>
      <w:r w:rsidRPr="00D6257F">
        <w:rPr>
          <w:rFonts w:ascii="Cambria" w:hAnsi="Cambria"/>
          <w:color w:val="0070C0"/>
          <w:sz w:val="20"/>
        </w:rPr>
        <w:t xml:space="preserve"> </w:t>
      </w:r>
      <w:r w:rsidRPr="00984FE9">
        <w:rPr>
          <w:rFonts w:ascii="Cambria" w:hAnsi="Cambria"/>
          <w:color w:val="0070C0"/>
          <w:sz w:val="20"/>
          <w:lang w:val="ru-RU"/>
        </w:rPr>
        <w:t>условий</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до</w:t>
      </w:r>
      <w:r w:rsidRPr="00D6257F">
        <w:rPr>
          <w:rFonts w:ascii="Cambria" w:hAnsi="Cambria"/>
          <w:color w:val="0070C0"/>
          <w:sz w:val="20"/>
        </w:rPr>
        <w:t xml:space="preserve"> </w:t>
      </w:r>
      <w:r w:rsidRPr="00984FE9">
        <w:rPr>
          <w:rFonts w:ascii="Cambria" w:hAnsi="Cambria"/>
          <w:color w:val="0070C0"/>
          <w:sz w:val="20"/>
          <w:lang w:val="ru-RU"/>
        </w:rPr>
        <w:t>того</w:t>
      </w:r>
      <w:r w:rsidRPr="00D6257F">
        <w:rPr>
          <w:rFonts w:ascii="Cambria" w:hAnsi="Cambria"/>
          <w:color w:val="0070C0"/>
          <w:sz w:val="20"/>
        </w:rPr>
        <w:t xml:space="preserve">, </w:t>
      </w:r>
      <w:r w:rsidRPr="00984FE9">
        <w:rPr>
          <w:rFonts w:ascii="Cambria" w:hAnsi="Cambria"/>
          <w:color w:val="0070C0"/>
          <w:sz w:val="20"/>
          <w:lang w:val="ru-RU"/>
        </w:rPr>
        <w:t>как</w:t>
      </w:r>
      <w:r w:rsidRPr="00D6257F">
        <w:rPr>
          <w:rFonts w:ascii="Cambria" w:hAnsi="Cambria"/>
          <w:color w:val="0070C0"/>
          <w:sz w:val="20"/>
        </w:rPr>
        <w:t xml:space="preserve"> </w:t>
      </w:r>
      <w:r w:rsidRPr="00984FE9">
        <w:rPr>
          <w:rFonts w:ascii="Cambria" w:hAnsi="Cambria"/>
          <w:color w:val="0070C0"/>
          <w:sz w:val="20"/>
          <w:lang w:val="ru-RU"/>
        </w:rPr>
        <w:t>работник</w:t>
      </w:r>
      <w:r w:rsidRPr="00D6257F">
        <w:rPr>
          <w:rFonts w:ascii="Cambria" w:hAnsi="Cambria"/>
          <w:color w:val="0070C0"/>
          <w:sz w:val="20"/>
        </w:rPr>
        <w:t xml:space="preserve"> </w:t>
      </w:r>
      <w:r w:rsidRPr="00984FE9">
        <w:rPr>
          <w:rFonts w:ascii="Cambria" w:hAnsi="Cambria"/>
          <w:color w:val="0070C0"/>
          <w:sz w:val="20"/>
          <w:lang w:val="ru-RU"/>
        </w:rPr>
        <w:t>покинет</w:t>
      </w:r>
      <w:r w:rsidRPr="00D6257F">
        <w:rPr>
          <w:rFonts w:ascii="Cambria" w:hAnsi="Cambria"/>
          <w:color w:val="0070C0"/>
          <w:sz w:val="20"/>
        </w:rPr>
        <w:t xml:space="preserve"> </w:t>
      </w:r>
      <w:r w:rsidRPr="00984FE9">
        <w:rPr>
          <w:rFonts w:ascii="Cambria" w:hAnsi="Cambria"/>
          <w:color w:val="0070C0"/>
          <w:sz w:val="20"/>
          <w:lang w:val="ru-RU"/>
        </w:rPr>
        <w:t>место</w:t>
      </w:r>
      <w:r w:rsidRPr="00D6257F">
        <w:rPr>
          <w:rFonts w:ascii="Cambria" w:hAnsi="Cambria"/>
          <w:color w:val="0070C0"/>
          <w:sz w:val="20"/>
        </w:rPr>
        <w:t xml:space="preserve"> </w:t>
      </w:r>
      <w:r w:rsidRPr="00984FE9">
        <w:rPr>
          <w:rFonts w:ascii="Cambria" w:hAnsi="Cambria"/>
          <w:color w:val="0070C0"/>
          <w:sz w:val="20"/>
          <w:lang w:val="ru-RU"/>
        </w:rPr>
        <w:t>своего</w:t>
      </w:r>
      <w:r w:rsidRPr="00D6257F">
        <w:rPr>
          <w:rFonts w:ascii="Cambria" w:hAnsi="Cambria"/>
          <w:color w:val="0070C0"/>
          <w:sz w:val="20"/>
        </w:rPr>
        <w:t xml:space="preserve"> </w:t>
      </w:r>
      <w:r w:rsidRPr="00984FE9">
        <w:rPr>
          <w:rFonts w:ascii="Cambria" w:hAnsi="Cambria"/>
          <w:color w:val="0070C0"/>
          <w:sz w:val="20"/>
          <w:lang w:val="ru-RU"/>
        </w:rPr>
        <w:t>происхождения</w:t>
      </w:r>
      <w:r w:rsidRPr="00D6257F">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Pr>
          <w:rFonts w:ascii="Cambria" w:hAnsi="Cambria"/>
          <w:sz w:val="20"/>
          <w:lang w:val="en-GB"/>
        </w:rPr>
        <w:t xml:space="preserve">/ </w:t>
      </w:r>
      <w:r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 xml:space="preserve">./ </w:t>
      </w:r>
      <w:r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Pr="00984FE9">
        <w:rPr>
          <w:rFonts w:ascii="Cambria" w:hAnsi="Cambria"/>
          <w:color w:val="0070C0"/>
          <w:sz w:val="20"/>
          <w:lang w:val="en-GB"/>
        </w:rPr>
        <w:t>Подрядчик уважает свободу мысли, совести и религии сотрудников.</w:t>
      </w:r>
    </w:p>
    <w:p w14:paraId="400E332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Pr>
          <w:rFonts w:ascii="Cambria" w:hAnsi="Cambria"/>
          <w:sz w:val="20"/>
          <w:lang w:val="en-GB"/>
        </w:rPr>
        <w:t xml:space="preserve">/ </w:t>
      </w:r>
      <w:r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7BCCA745"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Pr>
          <w:rFonts w:ascii="Cambria" w:hAnsi="Cambria"/>
          <w:sz w:val="20"/>
          <w:lang w:val="en-GB"/>
        </w:rPr>
        <w:t xml:space="preserve">/ </w:t>
      </w:r>
      <w:r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r w:rsidRPr="00984FE9">
        <w:rPr>
          <w:rFonts w:ascii="Cambria" w:hAnsi="Cambria"/>
          <w:b/>
          <w:color w:val="0070C0"/>
        </w:rPr>
        <w:t>Требования подрядчика и поставщиков</w:t>
      </w:r>
    </w:p>
    <w:p w14:paraId="4A90442E"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r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r w:rsidRPr="00984FE9">
        <w:rPr>
          <w:rFonts w:ascii="Cambria" w:hAnsi="Cambria"/>
          <w:b/>
          <w:color w:val="0070C0"/>
          <w:lang w:val="ru-RU"/>
        </w:rPr>
        <w:t>Проверкасоответствияи</w:t>
      </w:r>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p>
    <w:tbl>
      <w:tblPr>
        <w:tblStyle w:val="TableGrid"/>
        <w:tblW w:w="0" w:type="auto"/>
        <w:tblLook w:val="04A0" w:firstRow="1" w:lastRow="0" w:firstColumn="1" w:lastColumn="0" w:noHBand="0" w:noVBand="1"/>
      </w:tblPr>
      <w:tblGrid>
        <w:gridCol w:w="4528"/>
        <w:gridCol w:w="4528"/>
      </w:tblGrid>
      <w:tr w:rsidR="007D4D07" w14:paraId="42734A0B" w14:textId="77777777" w:rsidTr="00153488">
        <w:tc>
          <w:tcPr>
            <w:tcW w:w="4528" w:type="dxa"/>
          </w:tcPr>
          <w:p w14:paraId="523398EC"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rsidP="00153488">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rsidP="00153488">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rsidP="00153488">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51"/>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49"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rsidP="00153488">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rsidP="00153488">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rsidP="00153488">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rsidP="00153488">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rsidP="00153488">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Цели плана по охране труда и промышленной безопасности</w:t>
      </w:r>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712A21">
        <w:rPr>
          <w:rFonts w:ascii="Cambria" w:hAnsi="Cambria"/>
          <w:lang w:val="ru-RU"/>
        </w:rPr>
        <w:t xml:space="preserve"> </w:t>
      </w:r>
      <w:r w:rsidRPr="009F049E">
        <w:rPr>
          <w:rFonts w:ascii="Cambria" w:hAnsi="Cambria"/>
          <w:lang w:val="en-US"/>
        </w:rPr>
        <w:t>of</w:t>
      </w:r>
      <w:r w:rsidRPr="00712A21">
        <w:rPr>
          <w:rFonts w:ascii="Cambria" w:hAnsi="Cambria"/>
          <w:lang w:val="ru-RU"/>
        </w:rPr>
        <w:t xml:space="preserve"> </w:t>
      </w:r>
      <w:r w:rsidRPr="009F049E">
        <w:rPr>
          <w:rFonts w:ascii="Cambria" w:hAnsi="Cambria"/>
          <w:lang w:val="en-US"/>
        </w:rPr>
        <w:t>a</w:t>
      </w:r>
      <w:r w:rsidRPr="00712A21">
        <w:rPr>
          <w:rFonts w:ascii="Cambria" w:hAnsi="Cambria"/>
          <w:lang w:val="ru-RU"/>
        </w:rPr>
        <w:t xml:space="preserve"> </w:t>
      </w:r>
      <w:r w:rsidRPr="009F049E">
        <w:rPr>
          <w:rFonts w:ascii="Cambria" w:hAnsi="Cambria"/>
          <w:lang w:val="en-US"/>
        </w:rPr>
        <w:t>good</w:t>
      </w:r>
      <w:r w:rsidRPr="00712A21">
        <w:rPr>
          <w:rFonts w:ascii="Cambria" w:hAnsi="Cambria"/>
          <w:lang w:val="ru-RU"/>
        </w:rPr>
        <w:t xml:space="preserve"> </w:t>
      </w:r>
      <w:r w:rsidRPr="009F049E">
        <w:rPr>
          <w:rFonts w:ascii="Cambria" w:hAnsi="Cambria"/>
          <w:lang w:val="en-US"/>
        </w:rPr>
        <w:t>image</w:t>
      </w:r>
      <w:r w:rsidRPr="00712A21">
        <w:rPr>
          <w:rFonts w:ascii="Cambria" w:hAnsi="Cambria"/>
          <w:lang w:val="ru-RU"/>
        </w:rPr>
        <w:t xml:space="preserve"> </w:t>
      </w:r>
      <w:r w:rsidRPr="009F049E">
        <w:rPr>
          <w:rFonts w:ascii="Cambria" w:hAnsi="Cambria"/>
          <w:lang w:val="en-US"/>
        </w:rPr>
        <w:t>of</w:t>
      </w:r>
      <w:r w:rsidRPr="00712A21">
        <w:rPr>
          <w:rFonts w:ascii="Cambria" w:hAnsi="Cambria"/>
          <w:lang w:val="ru-RU"/>
        </w:rPr>
        <w:t xml:space="preserve"> </w:t>
      </w:r>
      <w:r w:rsidRPr="009F049E">
        <w:rPr>
          <w:rFonts w:ascii="Cambria" w:hAnsi="Cambria"/>
          <w:lang w:val="en-US"/>
        </w:rPr>
        <w:t>the</w:t>
      </w:r>
      <w:r w:rsidRPr="00712A21">
        <w:rPr>
          <w:rFonts w:ascii="Cambria" w:hAnsi="Cambria"/>
          <w:lang w:val="ru-RU"/>
        </w:rPr>
        <w:t xml:space="preserve"> </w:t>
      </w:r>
      <w:r w:rsidRPr="009F049E">
        <w:rPr>
          <w:rFonts w:ascii="Cambria" w:hAnsi="Cambria"/>
          <w:lang w:val="en-US"/>
        </w:rPr>
        <w:t>organization</w:t>
      </w:r>
      <w:r w:rsidRPr="00712A21">
        <w:rPr>
          <w:rFonts w:ascii="Cambria" w:hAnsi="Cambria"/>
          <w:lang w:val="ru-RU"/>
        </w:rPr>
        <w:t>./</w:t>
      </w:r>
      <w:r w:rsidRPr="00712A21">
        <w:rPr>
          <w:lang w:val="ru-RU"/>
        </w:rPr>
        <w:t xml:space="preserve"> </w:t>
      </w:r>
      <w:r w:rsidRPr="00984FE9">
        <w:rPr>
          <w:rFonts w:ascii="Cambria" w:hAnsi="Cambria"/>
          <w:color w:val="0070C0"/>
          <w:lang w:val="en-US"/>
        </w:rPr>
        <w:t>Создание хорошего имиджа организации</w:t>
      </w:r>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r w:rsidRPr="00984FE9">
        <w:rPr>
          <w:rFonts w:ascii="Cambria" w:hAnsi="Cambria"/>
          <w:b/>
          <w:bCs/>
          <w:color w:val="0070C0"/>
          <w:szCs w:val="20"/>
        </w:rPr>
        <w:t>Назначение обязанностей</w:t>
      </w:r>
    </w:p>
    <w:p w14:paraId="584806D8" w14:textId="3B0FA2BF"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lastRenderedPageBreak/>
        <w:t>14.3.1.</w:t>
      </w:r>
      <w:r w:rsidRPr="009F049E">
        <w:rPr>
          <w:rFonts w:ascii="Cambria" w:hAnsi="Cambria"/>
          <w:b/>
          <w:bCs/>
          <w:szCs w:val="20"/>
        </w:rPr>
        <w:tab/>
        <w:t xml:space="preserve"> Within the Implementation Partner </w:t>
      </w:r>
      <w:r w:rsidRPr="00984FE9">
        <w:rPr>
          <w:rFonts w:ascii="Cambria" w:hAnsi="Cambria"/>
          <w:i/>
          <w:color w:val="0070C0"/>
          <w:szCs w:val="20"/>
        </w:rPr>
        <w:t xml:space="preserve">В рамках </w:t>
      </w:r>
      <w:r w:rsidRPr="00984FE9">
        <w:rPr>
          <w:rFonts w:ascii="Cambria" w:hAnsi="Cambria"/>
          <w:i/>
          <w:color w:val="0070C0"/>
          <w:szCs w:val="20"/>
          <w:lang w:val="ru-RU"/>
        </w:rPr>
        <w:t>П</w:t>
      </w:r>
      <w:r w:rsidRPr="00984FE9">
        <w:rPr>
          <w:rFonts w:ascii="Cambria" w:hAnsi="Cambria"/>
          <w:i/>
          <w:color w:val="0070C0"/>
          <w:szCs w:val="20"/>
        </w:rPr>
        <w:t xml:space="preserve">артнера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rsidTr="00153488">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rsidP="00153488">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rsidP="00153488">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rsidP="00153488">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rsidP="00153488">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rsidP="00153488">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rsidP="00153488">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r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rPr>
              <w:t>Квалификация/оп</w:t>
            </w:r>
            <w:r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rsidTr="00153488">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rsidTr="00153488">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rsidP="00153488">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rsidTr="00153488">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4639D808"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rsidTr="00153488">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rsidP="00153488">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rsidP="00153488">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rsidP="00153488">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rsidP="00153488">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rsidP="00153488">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r w:rsidRPr="00984FE9">
              <w:rPr>
                <w:rFonts w:ascii="Cambria" w:hAnsi="Cambria"/>
                <w:b/>
                <w:bCs/>
                <w:color w:val="0070C0"/>
                <w:sz w:val="12"/>
                <w:szCs w:val="12"/>
              </w:rPr>
              <w:t>Квалификация/оп</w:t>
            </w:r>
            <w:r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rsidTr="00153488">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rsidP="00153488">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B3D92E"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9F8564"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4CD125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C9B53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33A23D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87D208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rsidP="00153488">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DBB84C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E12F5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2E2ECA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C5B62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BEA0D0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D01852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061067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541C75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78932B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rsidP="00153488">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18CB8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44565F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5669A9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3BB8C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72D068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55F7CF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C601B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93B9C5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E8D86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C12065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88FD1C"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462F10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045F49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6C522B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3D29D5A"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F234BF"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DE2FF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CE319D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3D5004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78C57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D3D258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F5EBF2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D72B1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99C932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rsidTr="00153488">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rsidP="00153488">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F14EE0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FC331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641148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rsidTr="00153488">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rsidP="00153488">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57724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CC818B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368CED1"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rsidTr="00153488">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498DB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0CDEC4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6EF7C3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91008"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26205F55" id="drawingObject1" o:spid="_x0000_s1026" style="position:absolute;margin-left:8.95pt;margin-top:1pt;width:441pt;height:140.4pt;z-index:251691008;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2A139EB4" w14:textId="77777777" w:rsidR="007D4D07" w:rsidRPr="009F049E" w:rsidRDefault="007D4D07" w:rsidP="007D4D07">
      <w:pPr>
        <w:spacing w:after="14" w:line="220" w:lineRule="exact"/>
        <w:ind w:left="540"/>
        <w:rPr>
          <w:rFonts w:ascii="Cambria" w:hAnsi="Cambria"/>
          <w:szCs w:val="20"/>
        </w:rPr>
      </w:pPr>
    </w:p>
    <w:p w14:paraId="4DBC2E37" w14:textId="4A3C9AA1" w:rsidR="007D4D07" w:rsidRPr="00252BE7"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252BE7">
        <w:rPr>
          <w:rFonts w:ascii="Cambria" w:hAnsi="Cambria"/>
          <w:b/>
          <w:bCs/>
          <w:szCs w:val="20"/>
          <w:lang w:val="en-US"/>
        </w:rPr>
        <w:t xml:space="preserve"> </w:t>
      </w:r>
      <w:r w:rsidRPr="009F049E">
        <w:rPr>
          <w:rFonts w:ascii="Cambria" w:hAnsi="Cambria"/>
          <w:b/>
          <w:bCs/>
          <w:szCs w:val="20"/>
        </w:rPr>
        <w:t>Risk</w:t>
      </w:r>
      <w:r w:rsidRPr="00252BE7">
        <w:rPr>
          <w:rFonts w:ascii="Cambria" w:hAnsi="Cambria"/>
          <w:b/>
          <w:bCs/>
          <w:szCs w:val="20"/>
          <w:lang w:val="en-US"/>
        </w:rPr>
        <w:t xml:space="preserve"> </w:t>
      </w:r>
      <w:r w:rsidRPr="009F049E">
        <w:rPr>
          <w:rFonts w:ascii="Cambria" w:hAnsi="Cambria"/>
          <w:b/>
          <w:bCs/>
          <w:szCs w:val="20"/>
        </w:rPr>
        <w:t>Assessment</w:t>
      </w:r>
      <w:r w:rsidRPr="00252BE7">
        <w:rPr>
          <w:rFonts w:ascii="Cambria" w:hAnsi="Cambria"/>
          <w:b/>
          <w:bCs/>
          <w:szCs w:val="20"/>
          <w:lang w:val="en-US"/>
        </w:rPr>
        <w:t>/</w:t>
      </w:r>
      <w:r w:rsidRPr="00252BE7">
        <w:rPr>
          <w:lang w:val="en-US"/>
        </w:rPr>
        <w:t xml:space="preserve"> </w:t>
      </w:r>
      <w:r w:rsidRPr="00984FE9">
        <w:rPr>
          <w:rFonts w:ascii="Cambria" w:hAnsi="Cambria"/>
          <w:b/>
          <w:bCs/>
          <w:color w:val="0070C0"/>
          <w:szCs w:val="20"/>
          <w:lang w:val="ru-RU"/>
        </w:rPr>
        <w:t>Оценка</w:t>
      </w:r>
      <w:r w:rsidRPr="00252BE7">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252BE7">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p>
    <w:p w14:paraId="4745D11E" w14:textId="77777777" w:rsidR="007D4D07" w:rsidRPr="00252BE7"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rsidTr="00153488">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rsidP="00153488">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rsidP="00153488">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712A21" w14:paraId="06B6F9D2" w14:textId="77777777" w:rsidTr="00153488">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rsidP="00153488">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rsidP="00153488">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rsidTr="00153488">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712A21" w14:paraId="4B532899" w14:textId="77777777" w:rsidTr="00153488">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rsidP="00153488">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rsidP="00153488">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rsidTr="00153488">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712A21" w14:paraId="3F9CDD0E" w14:textId="77777777" w:rsidTr="00153488">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rsidP="00153488">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rsidP="00153488">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rsidP="00153488">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rsidTr="00153488">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rsidP="00153488">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rsidP="00153488">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rsidTr="00153488">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rsidP="00153488">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rsidTr="00153488">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rsidP="00153488">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rsidTr="00153488">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rsidTr="00153488">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25</w:t>
            </w:r>
          </w:p>
        </w:tc>
      </w:tr>
    </w:tbl>
    <w:p w14:paraId="64D3A2B1" w14:textId="77777777" w:rsidR="00252BE7" w:rsidRDefault="00252BE7" w:rsidP="007D4D07">
      <w:pPr>
        <w:spacing w:after="240" w:line="200" w:lineRule="exact"/>
        <w:rPr>
          <w:rFonts w:ascii="Cambria" w:hAnsi="Cambria"/>
          <w:b/>
          <w:bCs/>
          <w:szCs w:val="20"/>
          <w:lang w:val="ru-RU"/>
        </w:rPr>
      </w:pPr>
    </w:p>
    <w:p w14:paraId="084B8779" w14:textId="1204FFBD"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209A335B"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7D4D07" w:rsidRPr="002A4191" w14:paraId="0F46028D" w14:textId="77777777" w:rsidTr="00153488">
        <w:trPr>
          <w:trHeight w:val="288"/>
        </w:trPr>
        <w:tc>
          <w:tcPr>
            <w:tcW w:w="625" w:type="dxa"/>
            <w:vMerge w:val="restart"/>
            <w:shd w:val="clear" w:color="auto" w:fill="B4C6E7" w:themeFill="accent1" w:themeFillTint="66"/>
            <w:vAlign w:val="center"/>
          </w:tcPr>
          <w:p w14:paraId="759B893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D6257F">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D6257F">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D6257F">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D6257F">
              <w:rPr>
                <w:rFonts w:ascii="Cambria" w:hAnsi="Cambria"/>
                <w:szCs w:val="20"/>
                <w:lang w:val="en-US"/>
              </w:rPr>
              <w:t xml:space="preserve"> </w:t>
            </w:r>
            <w:r w:rsidRPr="00650C61">
              <w:rPr>
                <w:rFonts w:ascii="Cambria" w:hAnsi="Cambria"/>
                <w:b/>
                <w:bCs/>
                <w:szCs w:val="20"/>
              </w:rPr>
              <w:t>to</w:t>
            </w:r>
            <w:r w:rsidRPr="00D6257F">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D6257F">
              <w:rPr>
                <w:rFonts w:ascii="Cambria" w:hAnsi="Cambria"/>
                <w:szCs w:val="20"/>
                <w:lang w:val="en-US"/>
              </w:rPr>
              <w:t xml:space="preserve"> </w:t>
            </w:r>
            <w:r w:rsidRPr="00650C61">
              <w:rPr>
                <w:rFonts w:ascii="Cambria" w:hAnsi="Cambria"/>
                <w:b/>
                <w:bCs/>
                <w:szCs w:val="20"/>
              </w:rPr>
              <w:t>the</w:t>
            </w:r>
            <w:r w:rsidRPr="00D6257F">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D6257F">
              <w:rPr>
                <w:rFonts w:ascii="Cambria" w:hAnsi="Cambria"/>
                <w:b/>
                <w:bCs/>
                <w:szCs w:val="20"/>
                <w:lang w:val="en-US"/>
              </w:rPr>
              <w:t>/</w:t>
            </w:r>
            <w:r w:rsidRPr="00D6257F">
              <w:rPr>
                <w:lang w:val="en-US"/>
              </w:rPr>
              <w:t xml:space="preserve"> </w:t>
            </w:r>
            <w:r w:rsidRPr="00984FE9">
              <w:rPr>
                <w:rFonts w:ascii="Cambria" w:hAnsi="Cambria"/>
                <w:b/>
                <w:bCs/>
                <w:color w:val="0070C0"/>
                <w:szCs w:val="20"/>
                <w:lang w:val="ru-RU"/>
              </w:rPr>
              <w:t>Контрольные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меры</w:t>
            </w:r>
            <w:r w:rsidRPr="00D6257F">
              <w:rPr>
                <w:rFonts w:ascii="Cambria" w:hAnsi="Cambria"/>
                <w:b/>
                <w:bCs/>
                <w:color w:val="0070C0"/>
                <w:szCs w:val="20"/>
                <w:lang w:val="en-US"/>
              </w:rPr>
              <w:t>/</w:t>
            </w:r>
            <w:r w:rsidRPr="00984FE9">
              <w:rPr>
                <w:rFonts w:ascii="Cambria" w:hAnsi="Cambria"/>
                <w:b/>
                <w:bCs/>
                <w:color w:val="0070C0"/>
                <w:szCs w:val="20"/>
                <w:lang w:val="ru-RU"/>
              </w:rPr>
              <w:t>процедуры</w:t>
            </w:r>
            <w:r w:rsidRPr="00D6257F">
              <w:rPr>
                <w:rFonts w:ascii="Cambria" w:hAnsi="Cambria"/>
                <w:b/>
                <w:bCs/>
                <w:color w:val="0070C0"/>
                <w:szCs w:val="20"/>
                <w:lang w:val="en-US"/>
              </w:rPr>
              <w:t>/</w:t>
            </w:r>
            <w:r w:rsidRPr="00984FE9">
              <w:rPr>
                <w:rFonts w:ascii="Cambria" w:hAnsi="Cambria"/>
                <w:b/>
                <w:bCs/>
                <w:color w:val="0070C0"/>
                <w:szCs w:val="20"/>
                <w:lang w:val="ru-RU"/>
              </w:rPr>
              <w:t>методы</w:t>
            </w:r>
            <w:r w:rsidRPr="00D6257F">
              <w:rPr>
                <w:rFonts w:ascii="Cambria" w:hAnsi="Cambria"/>
                <w:b/>
                <w:bCs/>
                <w:color w:val="0070C0"/>
                <w:szCs w:val="20"/>
                <w:lang w:val="en-US"/>
              </w:rPr>
              <w:t xml:space="preserve"> </w:t>
            </w:r>
            <w:r w:rsidRPr="00984FE9">
              <w:rPr>
                <w:rFonts w:ascii="Cambria" w:hAnsi="Cambria"/>
                <w:b/>
                <w:bCs/>
                <w:color w:val="0070C0"/>
                <w:szCs w:val="20"/>
                <w:lang w:val="ru-RU"/>
              </w:rPr>
              <w:t>для</w:t>
            </w:r>
            <w:r w:rsidRPr="00D6257F">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rsidTr="00153488">
        <w:trPr>
          <w:trHeight w:val="288"/>
        </w:trPr>
        <w:tc>
          <w:tcPr>
            <w:tcW w:w="625" w:type="dxa"/>
            <w:vMerge/>
            <w:shd w:val="clear" w:color="auto" w:fill="B4C6E7" w:themeFill="accent1" w:themeFillTint="66"/>
            <w:vAlign w:val="center"/>
          </w:tcPr>
          <w:p w14:paraId="0BDC9333"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712A21" w14:paraId="7ABA7E47" w14:textId="77777777" w:rsidTr="00153488">
        <w:trPr>
          <w:trHeight w:val="288"/>
        </w:trPr>
        <w:tc>
          <w:tcPr>
            <w:tcW w:w="625" w:type="dxa"/>
          </w:tcPr>
          <w:p w14:paraId="7B2866D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C647B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en-US"/>
              </w:rPr>
            </w:pPr>
            <w:r w:rsidRPr="008279B6">
              <w:rPr>
                <w:rFonts w:ascii="Cambria" w:hAnsi="Cambria"/>
                <w:szCs w:val="20"/>
                <w:highlight w:val="lightGray"/>
              </w:rPr>
              <w:t>C</w:t>
            </w:r>
          </w:p>
        </w:tc>
        <w:tc>
          <w:tcPr>
            <w:tcW w:w="1080" w:type="dxa"/>
          </w:tcPr>
          <w:p w14:paraId="08B4E50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rsidP="00153488">
            <w:pPr>
              <w:rPr>
                <w:rFonts w:ascii="Cambria" w:hAnsi="Cambria"/>
                <w:szCs w:val="20"/>
                <w:highlight w:val="lightGray"/>
              </w:rPr>
            </w:pPr>
          </w:p>
        </w:tc>
        <w:tc>
          <w:tcPr>
            <w:tcW w:w="1080" w:type="dxa"/>
          </w:tcPr>
          <w:p w14:paraId="317265E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pPr>
              <w:pStyle w:val="TableParagraph"/>
              <w:numPr>
                <w:ilvl w:val="0"/>
                <w:numId w:val="27"/>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rsidTr="00153488">
        <w:trPr>
          <w:trHeight w:val="288"/>
        </w:trPr>
        <w:tc>
          <w:tcPr>
            <w:tcW w:w="625" w:type="dxa"/>
          </w:tcPr>
          <w:p w14:paraId="5F8B638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rsidTr="00153488">
        <w:trPr>
          <w:trHeight w:val="288"/>
        </w:trPr>
        <w:tc>
          <w:tcPr>
            <w:tcW w:w="625" w:type="dxa"/>
          </w:tcPr>
          <w:p w14:paraId="72C9C78F"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rsidTr="00153488">
        <w:trPr>
          <w:trHeight w:val="288"/>
        </w:trPr>
        <w:tc>
          <w:tcPr>
            <w:tcW w:w="625" w:type="dxa"/>
          </w:tcPr>
          <w:p w14:paraId="75917786"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rsidTr="00153488">
        <w:trPr>
          <w:trHeight w:val="288"/>
        </w:trPr>
        <w:tc>
          <w:tcPr>
            <w:tcW w:w="625" w:type="dxa"/>
          </w:tcPr>
          <w:p w14:paraId="5486D7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rsidTr="00153488">
        <w:trPr>
          <w:trHeight w:val="288"/>
        </w:trPr>
        <w:tc>
          <w:tcPr>
            <w:tcW w:w="625" w:type="dxa"/>
          </w:tcPr>
          <w:p w14:paraId="1C8E9EA5"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rsidTr="00153488">
        <w:trPr>
          <w:trHeight w:val="288"/>
        </w:trPr>
        <w:tc>
          <w:tcPr>
            <w:tcW w:w="625" w:type="dxa"/>
          </w:tcPr>
          <w:p w14:paraId="705FD69C"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C90982E" w:rsidR="007D4D07" w:rsidRPr="00252BE7" w:rsidRDefault="007D4D07" w:rsidP="007D4D07">
      <w:pPr>
        <w:rPr>
          <w:rFonts w:ascii="Cambria" w:hAnsi="Cambria"/>
          <w:b/>
          <w:bCs/>
          <w:szCs w:val="20"/>
          <w:lang w:val="ru-RU"/>
        </w:rPr>
      </w:pPr>
      <w:r w:rsidRPr="00252BE7">
        <w:rPr>
          <w:rFonts w:ascii="Cambria" w:hAnsi="Cambria"/>
          <w:b/>
          <w:bCs/>
          <w:szCs w:val="20"/>
          <w:lang w:val="ru-RU"/>
        </w:rPr>
        <w:t>14.4.4.</w:t>
      </w:r>
      <w:r w:rsidRPr="00252BE7">
        <w:rPr>
          <w:rFonts w:ascii="Cambria" w:hAnsi="Cambria"/>
          <w:b/>
          <w:bCs/>
          <w:szCs w:val="20"/>
          <w:lang w:val="ru-RU"/>
        </w:rPr>
        <w:tab/>
        <w:t xml:space="preserve"> </w:t>
      </w:r>
      <w:r w:rsidRPr="00650C61">
        <w:rPr>
          <w:rFonts w:ascii="Cambria" w:hAnsi="Cambria"/>
          <w:b/>
          <w:bCs/>
          <w:szCs w:val="20"/>
        </w:rPr>
        <w:t>Fall</w:t>
      </w:r>
      <w:r w:rsidRPr="00252BE7">
        <w:rPr>
          <w:rFonts w:ascii="Cambria" w:hAnsi="Cambria"/>
          <w:b/>
          <w:bCs/>
          <w:szCs w:val="20"/>
          <w:lang w:val="ru-RU"/>
        </w:rPr>
        <w:t xml:space="preserve"> </w:t>
      </w:r>
      <w:r w:rsidRPr="00650C61">
        <w:rPr>
          <w:rFonts w:ascii="Cambria" w:hAnsi="Cambria"/>
          <w:b/>
          <w:bCs/>
          <w:szCs w:val="20"/>
        </w:rPr>
        <w:t>Protection</w:t>
      </w:r>
      <w:r w:rsidRPr="00252BE7">
        <w:rPr>
          <w:rFonts w:ascii="Cambria" w:hAnsi="Cambria"/>
          <w:b/>
          <w:bCs/>
          <w:szCs w:val="20"/>
          <w:lang w:val="ru-RU"/>
        </w:rPr>
        <w:t xml:space="preserve"> </w:t>
      </w:r>
      <w:r w:rsidRPr="00650C61">
        <w:rPr>
          <w:rFonts w:ascii="Cambria" w:hAnsi="Cambria"/>
          <w:b/>
          <w:bCs/>
          <w:szCs w:val="20"/>
        </w:rPr>
        <w:t>Plan</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План</w:t>
      </w:r>
      <w:r w:rsidRPr="00252BE7">
        <w:rPr>
          <w:rFonts w:ascii="Cambria" w:hAnsi="Cambria"/>
          <w:b/>
          <w:bCs/>
          <w:color w:val="0070C0"/>
          <w:szCs w:val="20"/>
          <w:lang w:val="ru-RU"/>
        </w:rPr>
        <w:t xml:space="preserve"> </w:t>
      </w:r>
      <w:r w:rsidRPr="00984FE9">
        <w:rPr>
          <w:rFonts w:ascii="Cambria" w:hAnsi="Cambria"/>
          <w:b/>
          <w:bCs/>
          <w:color w:val="0070C0"/>
          <w:szCs w:val="20"/>
          <w:lang w:val="ru-RU"/>
        </w:rPr>
        <w:t>защиты</w:t>
      </w:r>
      <w:r w:rsidRPr="00252BE7">
        <w:rPr>
          <w:rFonts w:ascii="Cambria" w:hAnsi="Cambria"/>
          <w:b/>
          <w:bCs/>
          <w:color w:val="0070C0"/>
          <w:szCs w:val="20"/>
          <w:lang w:val="ru-RU"/>
        </w:rPr>
        <w:t xml:space="preserve"> </w:t>
      </w:r>
      <w:r w:rsidRPr="00984FE9">
        <w:rPr>
          <w:rFonts w:ascii="Cambria" w:hAnsi="Cambria"/>
          <w:b/>
          <w:bCs/>
          <w:color w:val="0070C0"/>
          <w:szCs w:val="20"/>
          <w:lang w:val="ru-RU"/>
        </w:rPr>
        <w:t>от</w:t>
      </w:r>
      <w:r w:rsidRPr="00252BE7">
        <w:rPr>
          <w:rFonts w:ascii="Cambria" w:hAnsi="Cambria"/>
          <w:b/>
          <w:bCs/>
          <w:color w:val="0070C0"/>
          <w:szCs w:val="20"/>
          <w:lang w:val="ru-RU"/>
        </w:rPr>
        <w:t xml:space="preserve"> </w:t>
      </w:r>
      <w:r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rsidTr="00153488">
        <w:trPr>
          <w:trHeight w:val="288"/>
        </w:trPr>
        <w:tc>
          <w:tcPr>
            <w:tcW w:w="615" w:type="dxa"/>
            <w:vMerge w:val="restart"/>
            <w:shd w:val="clear" w:color="auto" w:fill="B4C6E7" w:themeFill="accent1" w:themeFillTint="66"/>
            <w:vAlign w:val="center"/>
          </w:tcPr>
          <w:p w14:paraId="0D7F1FC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rsidTr="00153488">
        <w:trPr>
          <w:trHeight w:val="288"/>
        </w:trPr>
        <w:tc>
          <w:tcPr>
            <w:tcW w:w="615" w:type="dxa"/>
            <w:vMerge/>
            <w:shd w:val="clear" w:color="auto" w:fill="B4C6E7" w:themeFill="accent1" w:themeFillTint="66"/>
            <w:vAlign w:val="center"/>
          </w:tcPr>
          <w:p w14:paraId="6C85541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rsidTr="00153488">
        <w:trPr>
          <w:trHeight w:val="288"/>
        </w:trPr>
        <w:tc>
          <w:tcPr>
            <w:tcW w:w="615" w:type="dxa"/>
          </w:tcPr>
          <w:p w14:paraId="1571105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2D8BB8A9" w14:textId="77777777" w:rsidR="007D4D07" w:rsidRPr="008279B6" w:rsidRDefault="007D4D07" w:rsidP="00153488">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4657362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1AC5E4BE"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34E50DB0"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1EE93E22" w14:textId="77777777" w:rsidR="007D4D07" w:rsidRPr="008279B6" w:rsidRDefault="007D4D07">
            <w:pPr>
              <w:pStyle w:val="TableParagraph"/>
              <w:numPr>
                <w:ilvl w:val="0"/>
                <w:numId w:val="27"/>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rsidTr="00153488">
        <w:trPr>
          <w:trHeight w:val="288"/>
        </w:trPr>
        <w:tc>
          <w:tcPr>
            <w:tcW w:w="615" w:type="dxa"/>
          </w:tcPr>
          <w:p w14:paraId="1F096B1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rsidTr="00153488">
        <w:trPr>
          <w:trHeight w:val="288"/>
        </w:trPr>
        <w:tc>
          <w:tcPr>
            <w:tcW w:w="615" w:type="dxa"/>
          </w:tcPr>
          <w:p w14:paraId="72D2EAD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rsidTr="00153488">
        <w:trPr>
          <w:trHeight w:val="288"/>
        </w:trPr>
        <w:tc>
          <w:tcPr>
            <w:tcW w:w="615" w:type="dxa"/>
          </w:tcPr>
          <w:p w14:paraId="7C95750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rsidTr="00153488">
        <w:trPr>
          <w:trHeight w:val="288"/>
        </w:trPr>
        <w:tc>
          <w:tcPr>
            <w:tcW w:w="615" w:type="dxa"/>
          </w:tcPr>
          <w:p w14:paraId="3A83B84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rsidTr="00153488">
        <w:trPr>
          <w:trHeight w:val="288"/>
        </w:trPr>
        <w:tc>
          <w:tcPr>
            <w:tcW w:w="615" w:type="dxa"/>
          </w:tcPr>
          <w:p w14:paraId="656F38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rsidTr="00153488">
        <w:trPr>
          <w:trHeight w:val="288"/>
        </w:trPr>
        <w:tc>
          <w:tcPr>
            <w:tcW w:w="615" w:type="dxa"/>
          </w:tcPr>
          <w:p w14:paraId="3B534E6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768"/>
        <w:gridCol w:w="9221"/>
        <w:gridCol w:w="3290"/>
      </w:tblGrid>
      <w:tr w:rsidR="007D4D07" w14:paraId="293EEE61" w14:textId="77777777" w:rsidTr="00252BE7">
        <w:trPr>
          <w:trHeight w:val="288"/>
        </w:trPr>
        <w:tc>
          <w:tcPr>
            <w:tcW w:w="619" w:type="pct"/>
            <w:vMerge w:val="restart"/>
            <w:shd w:val="clear" w:color="auto" w:fill="B4C6E7" w:themeFill="accent1" w:themeFillTint="66"/>
            <w:vAlign w:val="center"/>
          </w:tcPr>
          <w:p w14:paraId="20D150F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val="restart"/>
            <w:shd w:val="clear" w:color="auto" w:fill="B4C6E7" w:themeFill="accent1" w:themeFillTint="66"/>
            <w:vAlign w:val="center"/>
          </w:tcPr>
          <w:p w14:paraId="191B0B8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1152" w:type="pct"/>
            <w:vMerge w:val="restart"/>
            <w:shd w:val="clear" w:color="auto" w:fill="B4C6E7" w:themeFill="accent1" w:themeFillTint="66"/>
            <w:vAlign w:val="center"/>
          </w:tcPr>
          <w:p w14:paraId="3D9571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rsidTr="00252BE7">
        <w:trPr>
          <w:trHeight w:val="288"/>
        </w:trPr>
        <w:tc>
          <w:tcPr>
            <w:tcW w:w="619" w:type="pct"/>
            <w:vMerge/>
            <w:shd w:val="clear" w:color="auto" w:fill="B4C6E7" w:themeFill="accent1" w:themeFillTint="66"/>
            <w:vAlign w:val="center"/>
          </w:tcPr>
          <w:p w14:paraId="6E4BBBB4"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shd w:val="clear" w:color="auto" w:fill="B4C6E7" w:themeFill="accent1" w:themeFillTint="66"/>
            <w:vAlign w:val="center"/>
          </w:tcPr>
          <w:p w14:paraId="6A6CD8A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152" w:type="pct"/>
            <w:vMerge/>
            <w:shd w:val="clear" w:color="auto" w:fill="B4C6E7" w:themeFill="accent1" w:themeFillTint="66"/>
            <w:vAlign w:val="center"/>
          </w:tcPr>
          <w:p w14:paraId="6CBF9C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rsidTr="00252BE7">
        <w:trPr>
          <w:trHeight w:val="288"/>
        </w:trPr>
        <w:tc>
          <w:tcPr>
            <w:tcW w:w="619" w:type="pct"/>
            <w:shd w:val="clear" w:color="auto" w:fill="auto"/>
          </w:tcPr>
          <w:p w14:paraId="735A9F4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lastRenderedPageBreak/>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Физическая и психологическая пригодность рабочих, работающих на высоте</w:t>
            </w:r>
          </w:p>
        </w:tc>
        <w:tc>
          <w:tcPr>
            <w:tcW w:w="3229" w:type="pct"/>
            <w:shd w:val="clear" w:color="auto" w:fill="auto"/>
          </w:tcPr>
          <w:p w14:paraId="769E8957" w14:textId="77777777" w:rsidR="007D4D07" w:rsidRPr="00446524" w:rsidRDefault="007D4D07" w:rsidP="00DB164C">
            <w:pPr>
              <w:pStyle w:val="ListParagraph"/>
              <w:numPr>
                <w:ilvl w:val="0"/>
                <w:numId w:val="28"/>
              </w:numPr>
              <w:rPr>
                <w:highlight w:val="lightGray"/>
              </w:rPr>
            </w:pPr>
            <w:r w:rsidRPr="00446524">
              <w:rPr>
                <w:highlight w:val="lightGray"/>
              </w:rPr>
              <w:lastRenderedPageBreak/>
              <w:t>De</w:t>
            </w:r>
            <w:r w:rsidRPr="00446524">
              <w:rPr>
                <w:spacing w:val="1"/>
                <w:highlight w:val="lightGray"/>
              </w:rPr>
              <w:t>sc</w:t>
            </w:r>
            <w:r w:rsidRPr="00446524">
              <w:rPr>
                <w:highlight w:val="lightGray"/>
              </w:rPr>
              <w:t>ribe</w:t>
            </w:r>
            <w:r w:rsidRPr="00446524">
              <w:rPr>
                <w:spacing w:val="-1"/>
                <w:highlight w:val="lightGray"/>
              </w:rPr>
              <w:t xml:space="preserve"> </w:t>
            </w:r>
            <w:r w:rsidRPr="00446524">
              <w:rPr>
                <w:spacing w:val="1"/>
                <w:highlight w:val="lightGray"/>
              </w:rPr>
              <w:t>t</w:t>
            </w:r>
            <w:r w:rsidRPr="00446524">
              <w:rPr>
                <w:highlight w:val="lightGray"/>
              </w:rPr>
              <w:t xml:space="preserve">he </w:t>
            </w:r>
            <w:r w:rsidRPr="00446524">
              <w:rPr>
                <w:spacing w:val="3"/>
                <w:highlight w:val="lightGray"/>
              </w:rPr>
              <w:t>m</w:t>
            </w:r>
            <w:r w:rsidRPr="00446524">
              <w:rPr>
                <w:highlight w:val="lightGray"/>
              </w:rPr>
              <w:t>ea</w:t>
            </w:r>
            <w:r w:rsidRPr="00446524">
              <w:rPr>
                <w:spacing w:val="1"/>
                <w:highlight w:val="lightGray"/>
              </w:rPr>
              <w:t>s</w:t>
            </w:r>
            <w:r w:rsidRPr="00446524">
              <w:rPr>
                <w:highlight w:val="lightGray"/>
              </w:rPr>
              <w:t>ures</w:t>
            </w:r>
            <w:r w:rsidRPr="00446524">
              <w:rPr>
                <w:spacing w:val="1"/>
                <w:highlight w:val="lightGray"/>
              </w:rPr>
              <w:t xml:space="preserve"> </w:t>
            </w:r>
            <w:r w:rsidRPr="00446524">
              <w:rPr>
                <w:highlight w:val="lightGray"/>
              </w:rPr>
              <w:t>to be ta</w:t>
            </w:r>
            <w:r w:rsidRPr="00446524">
              <w:rPr>
                <w:spacing w:val="2"/>
                <w:highlight w:val="lightGray"/>
              </w:rPr>
              <w:t>k</w:t>
            </w:r>
            <w:r w:rsidRPr="00446524">
              <w:rPr>
                <w:highlight w:val="lightGray"/>
              </w:rPr>
              <w:t>en/proce</w:t>
            </w:r>
            <w:r w:rsidRPr="00446524">
              <w:rPr>
                <w:spacing w:val="2"/>
                <w:highlight w:val="lightGray"/>
              </w:rPr>
              <w:t>d</w:t>
            </w:r>
            <w:r w:rsidRPr="00446524">
              <w:rPr>
                <w:highlight w:val="lightGray"/>
              </w:rPr>
              <w:t>ures</w:t>
            </w:r>
            <w:r w:rsidRPr="00446524">
              <w:rPr>
                <w:spacing w:val="1"/>
                <w:highlight w:val="lightGray"/>
              </w:rPr>
              <w:t xml:space="preserve"> </w:t>
            </w:r>
            <w:r w:rsidRPr="00446524">
              <w:rPr>
                <w:highlight w:val="lightGray"/>
              </w:rPr>
              <w:t>to</w:t>
            </w:r>
            <w:r w:rsidRPr="00446524">
              <w:rPr>
                <w:spacing w:val="1"/>
                <w:highlight w:val="lightGray"/>
              </w:rPr>
              <w:t xml:space="preserve"> </w:t>
            </w:r>
            <w:r w:rsidRPr="00446524">
              <w:rPr>
                <w:highlight w:val="lightGray"/>
              </w:rPr>
              <w:t xml:space="preserve">be </w:t>
            </w:r>
            <w:r w:rsidRPr="00446524">
              <w:rPr>
                <w:spacing w:val="1"/>
                <w:highlight w:val="lightGray"/>
              </w:rPr>
              <w:t>fo</w:t>
            </w:r>
            <w:r w:rsidRPr="00446524">
              <w:rPr>
                <w:highlight w:val="lightGray"/>
              </w:rPr>
              <w:t>l</w:t>
            </w:r>
            <w:r w:rsidRPr="00446524">
              <w:rPr>
                <w:spacing w:val="-1"/>
                <w:highlight w:val="lightGray"/>
              </w:rPr>
              <w:t>l</w:t>
            </w:r>
            <w:r w:rsidRPr="00446524">
              <w:rPr>
                <w:spacing w:val="1"/>
                <w:highlight w:val="lightGray"/>
              </w:rPr>
              <w:t>o</w:t>
            </w:r>
            <w:r w:rsidRPr="00446524">
              <w:rPr>
                <w:highlight w:val="lightGray"/>
              </w:rPr>
              <w:t>wed</w:t>
            </w:r>
            <w:r w:rsidRPr="00446524">
              <w:rPr>
                <w:spacing w:val="1"/>
                <w:highlight w:val="lightGray"/>
              </w:rPr>
              <w:t xml:space="preserve"> </w:t>
            </w:r>
            <w:r w:rsidRPr="00446524">
              <w:rPr>
                <w:highlight w:val="lightGray"/>
              </w:rPr>
              <w:t xml:space="preserve">to </w:t>
            </w:r>
            <w:r w:rsidRPr="00446524">
              <w:rPr>
                <w:spacing w:val="1"/>
                <w:highlight w:val="lightGray"/>
              </w:rPr>
              <w:t>e</w:t>
            </w:r>
            <w:r w:rsidRPr="00446524">
              <w:rPr>
                <w:highlight w:val="lightGray"/>
              </w:rPr>
              <w:t>n</w:t>
            </w:r>
            <w:r w:rsidRPr="00446524">
              <w:rPr>
                <w:spacing w:val="1"/>
                <w:highlight w:val="lightGray"/>
              </w:rPr>
              <w:t>s</w:t>
            </w:r>
            <w:r w:rsidRPr="00446524">
              <w:rPr>
                <w:highlight w:val="lightGray"/>
              </w:rPr>
              <w:t xml:space="preserve">ure </w:t>
            </w:r>
            <w:r w:rsidRPr="00446524">
              <w:rPr>
                <w:spacing w:val="2"/>
                <w:highlight w:val="lightGray"/>
              </w:rPr>
              <w:t>t</w:t>
            </w:r>
            <w:r w:rsidRPr="00446524">
              <w:rPr>
                <w:highlight w:val="lightGray"/>
              </w:rPr>
              <w:t>hat the</w:t>
            </w:r>
            <w:r w:rsidRPr="00446524">
              <w:rPr>
                <w:spacing w:val="1"/>
                <w:highlight w:val="lightGray"/>
              </w:rPr>
              <w:t xml:space="preserve"> </w:t>
            </w:r>
            <w:r w:rsidRPr="00446524">
              <w:rPr>
                <w:highlight w:val="lightGray"/>
              </w:rPr>
              <w:t>wo</w:t>
            </w:r>
            <w:r w:rsidRPr="00446524">
              <w:rPr>
                <w:spacing w:val="1"/>
                <w:highlight w:val="lightGray"/>
              </w:rPr>
              <w:t>rk</w:t>
            </w:r>
            <w:r w:rsidRPr="00446524">
              <w:rPr>
                <w:spacing w:val="4"/>
                <w:highlight w:val="lightGray"/>
              </w:rPr>
              <w:t>m</w:t>
            </w:r>
            <w:r w:rsidRPr="00446524">
              <w:rPr>
                <w:highlight w:val="lightGray"/>
              </w:rPr>
              <w:t>en p</w:t>
            </w:r>
            <w:r w:rsidRPr="00446524">
              <w:rPr>
                <w:spacing w:val="-1"/>
                <w:highlight w:val="lightGray"/>
              </w:rPr>
              <w:t>e</w:t>
            </w:r>
            <w:r w:rsidRPr="00446524">
              <w:rPr>
                <w:highlight w:val="lightGray"/>
              </w:rPr>
              <w:t>r</w:t>
            </w:r>
            <w:r w:rsidRPr="00446524">
              <w:rPr>
                <w:spacing w:val="2"/>
                <w:highlight w:val="lightGray"/>
              </w:rPr>
              <w:t>f</w:t>
            </w:r>
            <w:r w:rsidRPr="00446524">
              <w:rPr>
                <w:highlight w:val="lightGray"/>
              </w:rPr>
              <w:t>o</w:t>
            </w:r>
            <w:r w:rsidRPr="00446524">
              <w:rPr>
                <w:spacing w:val="-1"/>
                <w:highlight w:val="lightGray"/>
              </w:rPr>
              <w:t>r</w:t>
            </w:r>
            <w:r w:rsidRPr="00446524">
              <w:rPr>
                <w:spacing w:val="3"/>
                <w:highlight w:val="lightGray"/>
              </w:rPr>
              <w:t>m</w:t>
            </w:r>
            <w:r w:rsidRPr="00446524">
              <w:rPr>
                <w:highlight w:val="lightGray"/>
              </w:rPr>
              <w:t>ing work</w:t>
            </w:r>
            <w:r w:rsidRPr="00446524">
              <w:rPr>
                <w:spacing w:val="3"/>
                <w:highlight w:val="lightGray"/>
              </w:rPr>
              <w:t xml:space="preserve"> </w:t>
            </w:r>
            <w:r w:rsidRPr="00446524">
              <w:rPr>
                <w:highlight w:val="lightGray"/>
              </w:rPr>
              <w:t xml:space="preserve">at </w:t>
            </w:r>
            <w:r w:rsidRPr="00446524">
              <w:rPr>
                <w:i/>
                <w:spacing w:val="2"/>
                <w:szCs w:val="20"/>
                <w:highlight w:val="lightGray"/>
              </w:rPr>
              <w:t>elevated</w:t>
            </w:r>
            <w:r w:rsidRPr="00446524">
              <w:rPr>
                <w:highlight w:val="lightGray"/>
              </w:rPr>
              <w:t xml:space="preserve"> he</w:t>
            </w:r>
            <w:r w:rsidRPr="00446524">
              <w:rPr>
                <w:spacing w:val="1"/>
                <w:highlight w:val="lightGray"/>
              </w:rPr>
              <w:t>i</w:t>
            </w:r>
            <w:r w:rsidRPr="00446524">
              <w:rPr>
                <w:highlight w:val="lightGray"/>
              </w:rPr>
              <w:t>ghts a</w:t>
            </w:r>
            <w:r w:rsidRPr="00446524">
              <w:rPr>
                <w:spacing w:val="3"/>
                <w:highlight w:val="lightGray"/>
              </w:rPr>
              <w:t>r</w:t>
            </w:r>
            <w:r w:rsidRPr="00446524">
              <w:rPr>
                <w:highlight w:val="lightGray"/>
              </w:rPr>
              <w:t>e p</w:t>
            </w:r>
            <w:r w:rsidRPr="00446524">
              <w:rPr>
                <w:spacing w:val="3"/>
                <w:highlight w:val="lightGray"/>
              </w:rPr>
              <w:t>h</w:t>
            </w:r>
            <w:r w:rsidRPr="00446524">
              <w:rPr>
                <w:spacing w:val="-3"/>
                <w:highlight w:val="lightGray"/>
              </w:rPr>
              <w:t>y</w:t>
            </w:r>
            <w:r w:rsidRPr="00446524">
              <w:rPr>
                <w:highlight w:val="lightGray"/>
              </w:rPr>
              <w:t>sic</w:t>
            </w:r>
            <w:r w:rsidRPr="00446524">
              <w:rPr>
                <w:spacing w:val="2"/>
                <w:highlight w:val="lightGray"/>
              </w:rPr>
              <w:t>a</w:t>
            </w:r>
            <w:r w:rsidRPr="00446524">
              <w:rPr>
                <w:highlight w:val="lightGray"/>
              </w:rPr>
              <w:t>l</w:t>
            </w:r>
            <w:r w:rsidRPr="00446524">
              <w:rPr>
                <w:spacing w:val="3"/>
                <w:highlight w:val="lightGray"/>
              </w:rPr>
              <w:t>l</w:t>
            </w:r>
            <w:r w:rsidRPr="00446524">
              <w:rPr>
                <w:highlight w:val="lightGray"/>
              </w:rPr>
              <w:t>y</w:t>
            </w:r>
            <w:r w:rsidRPr="00446524">
              <w:rPr>
                <w:spacing w:val="-1"/>
                <w:highlight w:val="lightGray"/>
              </w:rPr>
              <w:t xml:space="preserve"> </w:t>
            </w:r>
            <w:r w:rsidRPr="00446524">
              <w:rPr>
                <w:highlight w:val="lightGray"/>
              </w:rPr>
              <w:t>&amp;</w:t>
            </w:r>
            <w:r w:rsidRPr="00446524">
              <w:rPr>
                <w:spacing w:val="-1"/>
                <w:highlight w:val="lightGray"/>
              </w:rPr>
              <w:t xml:space="preserve"> </w:t>
            </w:r>
            <w:r w:rsidRPr="00446524">
              <w:rPr>
                <w:highlight w:val="lightGray"/>
              </w:rPr>
              <w:t>p</w:t>
            </w:r>
            <w:r w:rsidRPr="00446524">
              <w:rPr>
                <w:spacing w:val="2"/>
                <w:highlight w:val="lightGray"/>
              </w:rPr>
              <w:t>s</w:t>
            </w:r>
            <w:r w:rsidRPr="00446524">
              <w:rPr>
                <w:spacing w:val="-3"/>
                <w:highlight w:val="lightGray"/>
              </w:rPr>
              <w:t>y</w:t>
            </w:r>
            <w:r w:rsidRPr="00446524">
              <w:rPr>
                <w:highlight w:val="lightGray"/>
              </w:rPr>
              <w:t>c</w:t>
            </w:r>
            <w:r w:rsidRPr="00446524">
              <w:rPr>
                <w:spacing w:val="2"/>
                <w:highlight w:val="lightGray"/>
              </w:rPr>
              <w:t>h</w:t>
            </w:r>
            <w:r w:rsidRPr="00446524">
              <w:rPr>
                <w:highlight w:val="lightGray"/>
              </w:rPr>
              <w:t>o</w:t>
            </w:r>
            <w:r w:rsidRPr="00446524">
              <w:rPr>
                <w:spacing w:val="1"/>
                <w:highlight w:val="lightGray"/>
              </w:rPr>
              <w:t>l</w:t>
            </w:r>
            <w:r w:rsidRPr="00446524">
              <w:rPr>
                <w:highlight w:val="lightGray"/>
              </w:rPr>
              <w:t>og</w:t>
            </w:r>
            <w:r w:rsidRPr="00446524">
              <w:rPr>
                <w:spacing w:val="-1"/>
                <w:highlight w:val="lightGray"/>
              </w:rPr>
              <w:t>i</w:t>
            </w:r>
            <w:r w:rsidRPr="00446524">
              <w:rPr>
                <w:highlight w:val="lightGray"/>
              </w:rPr>
              <w:t>c</w:t>
            </w:r>
            <w:r w:rsidRPr="00446524">
              <w:rPr>
                <w:spacing w:val="2"/>
                <w:highlight w:val="lightGray"/>
              </w:rPr>
              <w:t>a</w:t>
            </w:r>
            <w:r w:rsidRPr="00446524">
              <w:rPr>
                <w:highlight w:val="lightGray"/>
              </w:rPr>
              <w:t>l</w:t>
            </w:r>
            <w:r w:rsidRPr="00446524">
              <w:rPr>
                <w:spacing w:val="2"/>
                <w:highlight w:val="lightGray"/>
              </w:rPr>
              <w:t>l</w:t>
            </w:r>
            <w:r w:rsidRPr="00446524">
              <w:rPr>
                <w:highlight w:val="lightGray"/>
              </w:rPr>
              <w:t>y</w:t>
            </w:r>
            <w:r w:rsidRPr="00446524">
              <w:rPr>
                <w:spacing w:val="-3"/>
                <w:highlight w:val="lightGray"/>
              </w:rPr>
              <w:t xml:space="preserve"> </w:t>
            </w:r>
            <w:r w:rsidRPr="00446524">
              <w:rPr>
                <w:spacing w:val="1"/>
                <w:highlight w:val="lightGray"/>
              </w:rPr>
              <w:t>f</w:t>
            </w:r>
            <w:r w:rsidRPr="00446524">
              <w:rPr>
                <w:highlight w:val="lightGray"/>
              </w:rPr>
              <w:t>it to per</w:t>
            </w:r>
            <w:r w:rsidRPr="00446524">
              <w:rPr>
                <w:spacing w:val="2"/>
                <w:highlight w:val="lightGray"/>
              </w:rPr>
              <w:t>f</w:t>
            </w:r>
            <w:r w:rsidRPr="00446524">
              <w:rPr>
                <w:highlight w:val="lightGray"/>
              </w:rPr>
              <w:t>orm</w:t>
            </w:r>
            <w:r w:rsidRPr="00446524">
              <w:rPr>
                <w:spacing w:val="4"/>
                <w:highlight w:val="lightGray"/>
              </w:rPr>
              <w:t xml:space="preserve"> </w:t>
            </w:r>
            <w:r w:rsidRPr="00446524">
              <w:rPr>
                <w:highlight w:val="lightGray"/>
              </w:rPr>
              <w:t>t</w:t>
            </w:r>
            <w:r w:rsidRPr="00446524">
              <w:rPr>
                <w:spacing w:val="7"/>
                <w:highlight w:val="lightGray"/>
              </w:rPr>
              <w:t>h</w:t>
            </w:r>
            <w:r w:rsidRPr="00446524">
              <w:rPr>
                <w:highlight w:val="lightGray"/>
              </w:rPr>
              <w:t xml:space="preserve">e </w:t>
            </w:r>
            <w:r w:rsidRPr="00446524">
              <w:rPr>
                <w:spacing w:val="-2"/>
                <w:highlight w:val="lightGray"/>
              </w:rPr>
              <w:t>w</w:t>
            </w:r>
            <w:r w:rsidRPr="00446524">
              <w:rPr>
                <w:highlight w:val="lightGray"/>
              </w:rPr>
              <w:t>or</w:t>
            </w:r>
            <w:r w:rsidRPr="00446524">
              <w:rPr>
                <w:spacing w:val="3"/>
                <w:highlight w:val="lightGray"/>
              </w:rPr>
              <w:t>k/</w:t>
            </w:r>
            <w:r w:rsidRPr="00984FE9">
              <w:rPr>
                <w:spacing w:val="3"/>
              </w:rPr>
              <w:t>Опишите</w:t>
            </w:r>
            <w:r w:rsidRPr="00446524">
              <w:rPr>
                <w:spacing w:val="3"/>
              </w:rPr>
              <w:t xml:space="preserve"> </w:t>
            </w:r>
            <w:r w:rsidRPr="00984FE9">
              <w:rPr>
                <w:spacing w:val="3"/>
              </w:rPr>
              <w:t>меры</w:t>
            </w:r>
            <w:r w:rsidRPr="00446524">
              <w:rPr>
                <w:spacing w:val="3"/>
              </w:rPr>
              <w:t xml:space="preserve">, </w:t>
            </w:r>
            <w:r w:rsidRPr="00984FE9">
              <w:rPr>
                <w:spacing w:val="3"/>
              </w:rPr>
              <w:t>которые</w:t>
            </w:r>
            <w:r w:rsidRPr="00446524">
              <w:rPr>
                <w:spacing w:val="3"/>
              </w:rPr>
              <w:t xml:space="preserve"> </w:t>
            </w:r>
            <w:r w:rsidRPr="00984FE9">
              <w:rPr>
                <w:spacing w:val="3"/>
              </w:rPr>
              <w:t>необходимо</w:t>
            </w:r>
            <w:r w:rsidRPr="00446524">
              <w:rPr>
                <w:spacing w:val="3"/>
              </w:rPr>
              <w:t xml:space="preserve"> </w:t>
            </w:r>
            <w:r w:rsidRPr="00984FE9">
              <w:rPr>
                <w:spacing w:val="3"/>
              </w:rPr>
              <w:t>принять</w:t>
            </w:r>
            <w:r w:rsidRPr="00446524">
              <w:rPr>
                <w:spacing w:val="3"/>
              </w:rPr>
              <w:t>/</w:t>
            </w:r>
            <w:r w:rsidRPr="00984FE9">
              <w:rPr>
                <w:spacing w:val="3"/>
              </w:rPr>
              <w:t>процедуры</w:t>
            </w:r>
            <w:r w:rsidRPr="00446524">
              <w:rPr>
                <w:spacing w:val="3"/>
              </w:rPr>
              <w:t xml:space="preserve">, </w:t>
            </w:r>
            <w:r w:rsidRPr="00984FE9">
              <w:rPr>
                <w:spacing w:val="3"/>
              </w:rPr>
              <w:t>которым</w:t>
            </w:r>
            <w:r w:rsidRPr="00446524">
              <w:rPr>
                <w:spacing w:val="3"/>
              </w:rPr>
              <w:t xml:space="preserve"> </w:t>
            </w:r>
            <w:r w:rsidRPr="00984FE9">
              <w:rPr>
                <w:spacing w:val="3"/>
              </w:rPr>
              <w:t>необходимо</w:t>
            </w:r>
            <w:r w:rsidRPr="00446524">
              <w:rPr>
                <w:spacing w:val="3"/>
              </w:rPr>
              <w:t xml:space="preserve"> </w:t>
            </w:r>
            <w:r w:rsidRPr="00984FE9">
              <w:rPr>
                <w:spacing w:val="3"/>
              </w:rPr>
              <w:lastRenderedPageBreak/>
              <w:t>следовать</w:t>
            </w:r>
            <w:r w:rsidRPr="00446524">
              <w:rPr>
                <w:spacing w:val="3"/>
              </w:rPr>
              <w:t xml:space="preserve">, </w:t>
            </w:r>
            <w:r w:rsidRPr="00984FE9">
              <w:rPr>
                <w:spacing w:val="3"/>
              </w:rPr>
              <w:t>чтобы</w:t>
            </w:r>
            <w:r w:rsidRPr="00446524">
              <w:rPr>
                <w:spacing w:val="3"/>
              </w:rPr>
              <w:t xml:space="preserve"> </w:t>
            </w:r>
            <w:r w:rsidRPr="00984FE9">
              <w:rPr>
                <w:spacing w:val="3"/>
              </w:rPr>
              <w:t>рабочие</w:t>
            </w:r>
            <w:r w:rsidRPr="00446524">
              <w:rPr>
                <w:spacing w:val="3"/>
              </w:rPr>
              <w:t xml:space="preserve">, </w:t>
            </w:r>
            <w:r w:rsidRPr="00984FE9">
              <w:rPr>
                <w:spacing w:val="3"/>
              </w:rPr>
              <w:t>выполняющие</w:t>
            </w:r>
            <w:r w:rsidRPr="00446524">
              <w:rPr>
                <w:spacing w:val="3"/>
              </w:rPr>
              <w:t xml:space="preserve"> </w:t>
            </w:r>
            <w:r w:rsidRPr="00984FE9">
              <w:rPr>
                <w:spacing w:val="3"/>
              </w:rPr>
              <w:t>работы</w:t>
            </w:r>
            <w:r w:rsidRPr="00446524">
              <w:rPr>
                <w:spacing w:val="3"/>
              </w:rPr>
              <w:t xml:space="preserve"> </w:t>
            </w:r>
            <w:r w:rsidRPr="00984FE9">
              <w:rPr>
                <w:spacing w:val="3"/>
              </w:rPr>
              <w:t>на</w:t>
            </w:r>
            <w:r w:rsidRPr="00446524">
              <w:rPr>
                <w:spacing w:val="3"/>
              </w:rPr>
              <w:t xml:space="preserve"> </w:t>
            </w:r>
            <w:r w:rsidRPr="00984FE9">
              <w:rPr>
                <w:spacing w:val="3"/>
              </w:rPr>
              <w:t>высоте</w:t>
            </w:r>
            <w:r w:rsidRPr="00446524">
              <w:rPr>
                <w:spacing w:val="3"/>
              </w:rPr>
              <w:t xml:space="preserve">, </w:t>
            </w:r>
            <w:r w:rsidRPr="00984FE9">
              <w:rPr>
                <w:spacing w:val="3"/>
              </w:rPr>
              <w:t>были</w:t>
            </w:r>
            <w:r w:rsidRPr="00446524">
              <w:rPr>
                <w:spacing w:val="3"/>
              </w:rPr>
              <w:t xml:space="preserve"> </w:t>
            </w:r>
            <w:r w:rsidRPr="00984FE9">
              <w:rPr>
                <w:spacing w:val="3"/>
              </w:rPr>
              <w:t>физически</w:t>
            </w:r>
            <w:r w:rsidRPr="00446524">
              <w:rPr>
                <w:spacing w:val="3"/>
              </w:rPr>
              <w:t xml:space="preserve"> </w:t>
            </w:r>
            <w:r w:rsidRPr="00984FE9">
              <w:rPr>
                <w:spacing w:val="3"/>
              </w:rPr>
              <w:t>и</w:t>
            </w:r>
            <w:r w:rsidRPr="00446524">
              <w:rPr>
                <w:spacing w:val="3"/>
              </w:rPr>
              <w:t xml:space="preserve"> </w:t>
            </w:r>
            <w:r w:rsidRPr="00984FE9">
              <w:rPr>
                <w:spacing w:val="3"/>
              </w:rPr>
              <w:t>психологически</w:t>
            </w:r>
            <w:r w:rsidRPr="00446524">
              <w:rPr>
                <w:spacing w:val="3"/>
              </w:rPr>
              <w:t xml:space="preserve"> </w:t>
            </w:r>
            <w:r w:rsidRPr="00984FE9">
              <w:rPr>
                <w:spacing w:val="3"/>
              </w:rPr>
              <w:t>готовы</w:t>
            </w:r>
            <w:r w:rsidRPr="00446524">
              <w:rPr>
                <w:spacing w:val="3"/>
              </w:rPr>
              <w:t xml:space="preserve"> </w:t>
            </w:r>
            <w:r w:rsidRPr="00984FE9">
              <w:rPr>
                <w:spacing w:val="3"/>
              </w:rPr>
              <w:t>к</w:t>
            </w:r>
            <w:r w:rsidRPr="00446524">
              <w:rPr>
                <w:spacing w:val="3"/>
              </w:rPr>
              <w:t xml:space="preserve"> </w:t>
            </w:r>
            <w:r w:rsidRPr="00984FE9">
              <w:rPr>
                <w:spacing w:val="3"/>
              </w:rPr>
              <w:t>выполнению</w:t>
            </w:r>
            <w:r w:rsidRPr="00446524">
              <w:rPr>
                <w:spacing w:val="3"/>
              </w:rPr>
              <w:t xml:space="preserve"> </w:t>
            </w:r>
            <w:r w:rsidRPr="00984FE9">
              <w:rPr>
                <w:spacing w:val="3"/>
              </w:rPr>
              <w:t>работы</w:t>
            </w:r>
            <w:r w:rsidRPr="00446524">
              <w:rPr>
                <w:highlight w:val="lightGray"/>
              </w:rPr>
              <w:t>:</w:t>
            </w:r>
          </w:p>
        </w:tc>
        <w:tc>
          <w:tcPr>
            <w:tcW w:w="1152" w:type="pct"/>
            <w:shd w:val="clear" w:color="auto" w:fill="auto"/>
          </w:tcPr>
          <w:p w14:paraId="3B07C152"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rsidTr="00252BE7">
        <w:trPr>
          <w:trHeight w:val="288"/>
        </w:trPr>
        <w:tc>
          <w:tcPr>
            <w:tcW w:w="619" w:type="pct"/>
          </w:tcPr>
          <w:p w14:paraId="40962BF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Требования к обучению рабочих, работающих на высоте</w:t>
            </w:r>
          </w:p>
        </w:tc>
        <w:tc>
          <w:tcPr>
            <w:tcW w:w="3229" w:type="pct"/>
          </w:tcPr>
          <w:p w14:paraId="5C210309" w14:textId="77777777" w:rsidR="007D4D07" w:rsidRPr="00446524" w:rsidRDefault="007D4D07" w:rsidP="00DB164C">
            <w:pPr>
              <w:pStyle w:val="ListParagraph"/>
              <w:numPr>
                <w:ilvl w:val="0"/>
                <w:numId w:val="28"/>
              </w:numPr>
              <w:rPr>
                <w:highlight w:val="lightGray"/>
              </w:rPr>
            </w:pPr>
            <w:r w:rsidRPr="00446524">
              <w:rPr>
                <w:highlight w:val="lightGray"/>
              </w:rPr>
              <w:t>De</w:t>
            </w:r>
            <w:r w:rsidRPr="00446524">
              <w:rPr>
                <w:spacing w:val="2"/>
                <w:highlight w:val="lightGray"/>
              </w:rPr>
              <w:t>f</w:t>
            </w:r>
            <w:r w:rsidRPr="00446524">
              <w:rPr>
                <w:highlight w:val="lightGray"/>
              </w:rPr>
              <w:t>ine</w:t>
            </w:r>
            <w:r w:rsidRPr="00446524">
              <w:rPr>
                <w:spacing w:val="-1"/>
                <w:highlight w:val="lightGray"/>
              </w:rPr>
              <w:t xml:space="preserve"> </w:t>
            </w:r>
            <w:r w:rsidRPr="00446524">
              <w:rPr>
                <w:spacing w:val="1"/>
                <w:highlight w:val="lightGray"/>
              </w:rPr>
              <w:t>t</w:t>
            </w:r>
            <w:r w:rsidRPr="00446524">
              <w:rPr>
                <w:highlight w:val="lightGray"/>
              </w:rPr>
              <w:t>he tr</w:t>
            </w:r>
            <w:r w:rsidRPr="00446524">
              <w:rPr>
                <w:spacing w:val="1"/>
                <w:highlight w:val="lightGray"/>
              </w:rPr>
              <w:t>a</w:t>
            </w:r>
            <w:r w:rsidRPr="00446524">
              <w:rPr>
                <w:highlight w:val="lightGray"/>
              </w:rPr>
              <w:t>i</w:t>
            </w:r>
            <w:r w:rsidRPr="00446524">
              <w:rPr>
                <w:spacing w:val="1"/>
                <w:highlight w:val="lightGray"/>
              </w:rPr>
              <w:t>n</w:t>
            </w:r>
            <w:r w:rsidRPr="00446524">
              <w:rPr>
                <w:highlight w:val="lightGray"/>
              </w:rPr>
              <w:t>ing req</w:t>
            </w:r>
            <w:r w:rsidRPr="00446524">
              <w:rPr>
                <w:spacing w:val="1"/>
                <w:highlight w:val="lightGray"/>
              </w:rPr>
              <w:t>u</w:t>
            </w:r>
            <w:r w:rsidRPr="00446524">
              <w:rPr>
                <w:highlight w:val="lightGray"/>
              </w:rPr>
              <w:t>ir</w:t>
            </w:r>
            <w:r w:rsidRPr="00446524">
              <w:rPr>
                <w:spacing w:val="2"/>
                <w:highlight w:val="lightGray"/>
              </w:rPr>
              <w:t>e</w:t>
            </w:r>
            <w:r w:rsidRPr="00446524">
              <w:rPr>
                <w:spacing w:val="4"/>
                <w:highlight w:val="lightGray"/>
              </w:rPr>
              <w:t>m</w:t>
            </w:r>
            <w:r w:rsidRPr="00446524">
              <w:rPr>
                <w:highlight w:val="lightGray"/>
              </w:rPr>
              <w:t>ents/progr</w:t>
            </w:r>
            <w:r w:rsidRPr="00446524">
              <w:rPr>
                <w:spacing w:val="-1"/>
                <w:highlight w:val="lightGray"/>
              </w:rPr>
              <w:t>a</w:t>
            </w:r>
            <w:r w:rsidRPr="00446524">
              <w:rPr>
                <w:spacing w:val="1"/>
                <w:highlight w:val="lightGray"/>
              </w:rPr>
              <w:t>m</w:t>
            </w:r>
            <w:r w:rsidRPr="00446524">
              <w:rPr>
                <w:spacing w:val="4"/>
                <w:highlight w:val="lightGray"/>
              </w:rPr>
              <w:t>m</w:t>
            </w:r>
            <w:r w:rsidRPr="00446524">
              <w:rPr>
                <w:highlight w:val="lightGray"/>
              </w:rPr>
              <w:t xml:space="preserve">e </w:t>
            </w:r>
            <w:r w:rsidRPr="00446524">
              <w:rPr>
                <w:spacing w:val="1"/>
                <w:highlight w:val="lightGray"/>
              </w:rPr>
              <w:t>f</w:t>
            </w:r>
            <w:r w:rsidRPr="00446524">
              <w:rPr>
                <w:highlight w:val="lightGray"/>
              </w:rPr>
              <w:t xml:space="preserve">or </w:t>
            </w:r>
            <w:r w:rsidRPr="00446524">
              <w:rPr>
                <w:spacing w:val="-1"/>
                <w:highlight w:val="lightGray"/>
              </w:rPr>
              <w:t>w</w:t>
            </w:r>
            <w:r w:rsidRPr="00446524">
              <w:rPr>
                <w:highlight w:val="lightGray"/>
              </w:rPr>
              <w:t>or</w:t>
            </w:r>
            <w:r w:rsidRPr="00446524">
              <w:rPr>
                <w:spacing w:val="1"/>
                <w:highlight w:val="lightGray"/>
              </w:rPr>
              <w:t>k</w:t>
            </w:r>
            <w:r w:rsidRPr="00446524">
              <w:rPr>
                <w:spacing w:val="4"/>
                <w:highlight w:val="lightGray"/>
              </w:rPr>
              <w:t>m</w:t>
            </w:r>
            <w:r w:rsidRPr="00446524">
              <w:rPr>
                <w:highlight w:val="lightGray"/>
              </w:rPr>
              <w:t xml:space="preserve">en </w:t>
            </w:r>
            <w:r w:rsidRPr="00446524">
              <w:rPr>
                <w:spacing w:val="-3"/>
                <w:highlight w:val="lightGray"/>
              </w:rPr>
              <w:t>w</w:t>
            </w:r>
            <w:r w:rsidRPr="00446524">
              <w:rPr>
                <w:highlight w:val="lightGray"/>
              </w:rPr>
              <w:t>ho w</w:t>
            </w:r>
            <w:r w:rsidRPr="00446524">
              <w:rPr>
                <w:spacing w:val="2"/>
                <w:highlight w:val="lightGray"/>
              </w:rPr>
              <w:t>i</w:t>
            </w:r>
            <w:r w:rsidRPr="00446524">
              <w:rPr>
                <w:highlight w:val="lightGray"/>
              </w:rPr>
              <w:t>ll be</w:t>
            </w:r>
            <w:r w:rsidRPr="00446524">
              <w:rPr>
                <w:spacing w:val="1"/>
                <w:highlight w:val="lightGray"/>
              </w:rPr>
              <w:t xml:space="preserve"> </w:t>
            </w:r>
            <w:r w:rsidRPr="00446524">
              <w:rPr>
                <w:highlight w:val="lightGray"/>
              </w:rPr>
              <w:t>wor</w:t>
            </w:r>
            <w:r w:rsidRPr="00446524">
              <w:rPr>
                <w:spacing w:val="3"/>
                <w:highlight w:val="lightGray"/>
              </w:rPr>
              <w:t>k</w:t>
            </w:r>
            <w:r w:rsidRPr="00446524">
              <w:rPr>
                <w:highlight w:val="lightGray"/>
              </w:rPr>
              <w:t>ing</w:t>
            </w:r>
            <w:r w:rsidRPr="00446524">
              <w:rPr>
                <w:spacing w:val="-1"/>
                <w:highlight w:val="lightGray"/>
              </w:rPr>
              <w:t xml:space="preserve"> </w:t>
            </w:r>
            <w:r w:rsidRPr="00446524">
              <w:rPr>
                <w:highlight w:val="lightGray"/>
              </w:rPr>
              <w:t>at el</w:t>
            </w:r>
            <w:r w:rsidRPr="00446524">
              <w:rPr>
                <w:spacing w:val="1"/>
                <w:highlight w:val="lightGray"/>
              </w:rPr>
              <w:t>e</w:t>
            </w:r>
            <w:r w:rsidRPr="00446524">
              <w:rPr>
                <w:highlight w:val="lightGray"/>
              </w:rPr>
              <w:t>vated</w:t>
            </w:r>
            <w:r w:rsidRPr="00446524">
              <w:rPr>
                <w:spacing w:val="1"/>
                <w:highlight w:val="lightGray"/>
              </w:rPr>
              <w:t xml:space="preserve"> </w:t>
            </w:r>
            <w:r w:rsidRPr="00446524">
              <w:rPr>
                <w:highlight w:val="lightGray"/>
              </w:rPr>
              <w:t>he</w:t>
            </w:r>
            <w:r w:rsidRPr="00446524">
              <w:rPr>
                <w:spacing w:val="1"/>
                <w:highlight w:val="lightGray"/>
              </w:rPr>
              <w:t>i</w:t>
            </w:r>
            <w:r w:rsidRPr="00446524">
              <w:rPr>
                <w:highlight w:val="lightGray"/>
              </w:rPr>
              <w:t>ghts/</w:t>
            </w:r>
            <w:r w:rsidRPr="00446524">
              <w:t xml:space="preserve"> </w:t>
            </w:r>
            <w:r w:rsidRPr="00984FE9">
              <w:t>Определите</w:t>
            </w:r>
            <w:r w:rsidRPr="00446524">
              <w:t xml:space="preserve"> </w:t>
            </w:r>
            <w:r w:rsidRPr="00984FE9">
              <w:t>требования</w:t>
            </w:r>
            <w:r w:rsidRPr="00446524">
              <w:t>/</w:t>
            </w:r>
            <w:r w:rsidRPr="00984FE9">
              <w:t>программу</w:t>
            </w:r>
            <w:r w:rsidRPr="00446524">
              <w:t xml:space="preserve"> </w:t>
            </w:r>
            <w:r w:rsidRPr="00984FE9">
              <w:t>обучения</w:t>
            </w:r>
            <w:r w:rsidRPr="00446524">
              <w:t xml:space="preserve"> </w:t>
            </w:r>
            <w:r w:rsidRPr="00984FE9">
              <w:t>для</w:t>
            </w:r>
            <w:r w:rsidRPr="00446524">
              <w:t xml:space="preserve"> </w:t>
            </w:r>
            <w:r w:rsidRPr="00984FE9">
              <w:t>рабочих</w:t>
            </w:r>
            <w:r w:rsidRPr="00446524">
              <w:t xml:space="preserve">, </w:t>
            </w:r>
            <w:r w:rsidRPr="00984FE9">
              <w:t>которые</w:t>
            </w:r>
            <w:r w:rsidRPr="00446524">
              <w:t xml:space="preserve"> </w:t>
            </w:r>
            <w:r w:rsidRPr="00984FE9">
              <w:t>будут</w:t>
            </w:r>
            <w:r w:rsidRPr="00446524">
              <w:t xml:space="preserve"> </w:t>
            </w:r>
            <w:r w:rsidRPr="00984FE9">
              <w:t>работать</w:t>
            </w:r>
            <w:r w:rsidRPr="00446524">
              <w:t xml:space="preserve"> </w:t>
            </w:r>
            <w:r w:rsidRPr="00984FE9">
              <w:t>на</w:t>
            </w:r>
            <w:r w:rsidRPr="00446524">
              <w:t xml:space="preserve"> </w:t>
            </w:r>
            <w:r w:rsidRPr="00984FE9">
              <w:t>высоте</w:t>
            </w:r>
            <w:r w:rsidRPr="00446524">
              <w:rPr>
                <w:highlight w:val="lightGray"/>
              </w:rPr>
              <w:t>.</w:t>
            </w:r>
          </w:p>
        </w:tc>
        <w:tc>
          <w:tcPr>
            <w:tcW w:w="1152" w:type="pct"/>
          </w:tcPr>
          <w:p w14:paraId="797E507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rsidTr="00252BE7">
        <w:trPr>
          <w:trHeight w:val="288"/>
        </w:trPr>
        <w:tc>
          <w:tcPr>
            <w:tcW w:w="619" w:type="pct"/>
          </w:tcPr>
          <w:p w14:paraId="6AF891A3"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r w:rsidRPr="00984FE9">
              <w:rPr>
                <w:rFonts w:ascii="Cambria" w:hAnsi="Cambria"/>
                <w:color w:val="0070C0"/>
                <w:szCs w:val="20"/>
              </w:rPr>
              <w:t>Оборудование для защиты от падения - Проверка и обслуживание.</w:t>
            </w:r>
          </w:p>
        </w:tc>
        <w:tc>
          <w:tcPr>
            <w:tcW w:w="3229" w:type="pct"/>
          </w:tcPr>
          <w:p w14:paraId="5CF80F54" w14:textId="77777777" w:rsidR="007D4D07" w:rsidRPr="00446524" w:rsidRDefault="007D4D07" w:rsidP="00DB164C">
            <w:pPr>
              <w:pStyle w:val="ListParagraph"/>
              <w:numPr>
                <w:ilvl w:val="0"/>
                <w:numId w:val="28"/>
              </w:numPr>
              <w:rPr>
                <w:highlight w:val="lightGray"/>
              </w:rPr>
            </w:pPr>
            <w:r w:rsidRPr="00446524">
              <w:rPr>
                <w:color w:val="auto"/>
                <w:highlight w:val="lightGray"/>
              </w:rPr>
              <w:t>List</w:t>
            </w:r>
            <w:r w:rsidRPr="00446524">
              <w:rPr>
                <w:color w:val="auto"/>
                <w:spacing w:val="13"/>
                <w:highlight w:val="lightGray"/>
              </w:rPr>
              <w:t xml:space="preserve"> </w:t>
            </w:r>
            <w:r w:rsidRPr="00446524">
              <w:rPr>
                <w:color w:val="auto"/>
                <w:highlight w:val="lightGray"/>
              </w:rPr>
              <w:t>&amp;</w:t>
            </w:r>
            <w:r w:rsidRPr="00446524">
              <w:rPr>
                <w:color w:val="auto"/>
                <w:spacing w:val="13"/>
                <w:highlight w:val="lightGray"/>
              </w:rPr>
              <w:t xml:space="preserve"> </w:t>
            </w:r>
            <w:r w:rsidRPr="00446524">
              <w:rPr>
                <w:color w:val="auto"/>
                <w:spacing w:val="2"/>
                <w:highlight w:val="lightGray"/>
              </w:rPr>
              <w:t>d</w:t>
            </w:r>
            <w:r w:rsidRPr="00446524">
              <w:rPr>
                <w:color w:val="auto"/>
                <w:highlight w:val="lightGray"/>
              </w:rPr>
              <w:t>e</w:t>
            </w:r>
            <w:r w:rsidRPr="00446524">
              <w:rPr>
                <w:color w:val="auto"/>
                <w:spacing w:val="1"/>
                <w:highlight w:val="lightGray"/>
              </w:rPr>
              <w:t>sc</w:t>
            </w:r>
            <w:r w:rsidRPr="00446524">
              <w:rPr>
                <w:color w:val="auto"/>
                <w:highlight w:val="lightGray"/>
              </w:rPr>
              <w:t>ribe</w:t>
            </w:r>
            <w:r w:rsidRPr="00446524">
              <w:rPr>
                <w:color w:val="auto"/>
                <w:spacing w:val="12"/>
                <w:highlight w:val="lightGray"/>
              </w:rPr>
              <w:t xml:space="preserve"> </w:t>
            </w:r>
            <w:r w:rsidRPr="00446524">
              <w:rPr>
                <w:color w:val="auto"/>
                <w:highlight w:val="lightGray"/>
              </w:rPr>
              <w:t>t</w:t>
            </w:r>
            <w:r w:rsidRPr="00446524">
              <w:rPr>
                <w:color w:val="auto"/>
                <w:spacing w:val="2"/>
                <w:highlight w:val="lightGray"/>
              </w:rPr>
              <w:t>h</w:t>
            </w:r>
            <w:r w:rsidRPr="00446524">
              <w:rPr>
                <w:color w:val="auto"/>
                <w:highlight w:val="lightGray"/>
              </w:rPr>
              <w:t>e</w:t>
            </w:r>
            <w:r w:rsidRPr="00446524">
              <w:rPr>
                <w:color w:val="auto"/>
                <w:spacing w:val="13"/>
                <w:highlight w:val="lightGray"/>
              </w:rPr>
              <w:t xml:space="preserve"> </w:t>
            </w:r>
            <w:r w:rsidRPr="00446524">
              <w:rPr>
                <w:color w:val="auto"/>
                <w:highlight w:val="lightGray"/>
              </w:rPr>
              <w:t>pro</w:t>
            </w:r>
            <w:r w:rsidRPr="00446524">
              <w:rPr>
                <w:color w:val="auto"/>
                <w:spacing w:val="2"/>
                <w:highlight w:val="lightGray"/>
              </w:rPr>
              <w:t>c</w:t>
            </w:r>
            <w:r w:rsidRPr="00446524">
              <w:rPr>
                <w:color w:val="auto"/>
                <w:highlight w:val="lightGray"/>
              </w:rPr>
              <w:t>e</w:t>
            </w:r>
            <w:r w:rsidRPr="00446524">
              <w:rPr>
                <w:color w:val="auto"/>
                <w:spacing w:val="1"/>
                <w:highlight w:val="lightGray"/>
              </w:rPr>
              <w:t>d</w:t>
            </w:r>
            <w:r w:rsidRPr="00446524">
              <w:rPr>
                <w:color w:val="auto"/>
                <w:highlight w:val="lightGray"/>
              </w:rPr>
              <w:t>ure</w:t>
            </w:r>
            <w:r w:rsidRPr="00446524">
              <w:rPr>
                <w:color w:val="auto"/>
                <w:spacing w:val="1"/>
                <w:highlight w:val="lightGray"/>
              </w:rPr>
              <w:t>s</w:t>
            </w:r>
            <w:r w:rsidRPr="00446524">
              <w:rPr>
                <w:color w:val="auto"/>
                <w:spacing w:val="3"/>
                <w:highlight w:val="lightGray"/>
              </w:rPr>
              <w:t>/</w:t>
            </w:r>
            <w:r w:rsidRPr="00446524">
              <w:rPr>
                <w:color w:val="auto"/>
                <w:spacing w:val="4"/>
                <w:highlight w:val="lightGray"/>
              </w:rPr>
              <w:t>m</w:t>
            </w:r>
            <w:r w:rsidRPr="00446524">
              <w:rPr>
                <w:color w:val="auto"/>
                <w:highlight w:val="lightGray"/>
              </w:rPr>
              <w:t>ethods/requ</w:t>
            </w:r>
            <w:r w:rsidRPr="00446524">
              <w:rPr>
                <w:color w:val="auto"/>
                <w:spacing w:val="-1"/>
                <w:highlight w:val="lightGray"/>
              </w:rPr>
              <w:t>i</w:t>
            </w:r>
            <w:r w:rsidRPr="00446524">
              <w:rPr>
                <w:color w:val="auto"/>
                <w:highlight w:val="lightGray"/>
              </w:rPr>
              <w:t>re</w:t>
            </w:r>
            <w:r w:rsidRPr="00446524">
              <w:rPr>
                <w:color w:val="auto"/>
                <w:spacing w:val="4"/>
                <w:highlight w:val="lightGray"/>
              </w:rPr>
              <w:t>m</w:t>
            </w:r>
            <w:r w:rsidRPr="00446524">
              <w:rPr>
                <w:color w:val="auto"/>
                <w:highlight w:val="lightGray"/>
              </w:rPr>
              <w:t>ents</w:t>
            </w:r>
            <w:r w:rsidRPr="00446524">
              <w:rPr>
                <w:color w:val="auto"/>
                <w:spacing w:val="13"/>
                <w:highlight w:val="lightGray"/>
              </w:rPr>
              <w:t xml:space="preserve"> </w:t>
            </w:r>
            <w:r w:rsidRPr="00446524">
              <w:rPr>
                <w:color w:val="auto"/>
                <w:spacing w:val="2"/>
                <w:highlight w:val="lightGray"/>
              </w:rPr>
              <w:t>f</w:t>
            </w:r>
            <w:r w:rsidRPr="00446524">
              <w:rPr>
                <w:color w:val="auto"/>
                <w:highlight w:val="lightGray"/>
              </w:rPr>
              <w:t>or</w:t>
            </w:r>
            <w:r w:rsidRPr="00446524">
              <w:rPr>
                <w:color w:val="auto"/>
                <w:spacing w:val="15"/>
                <w:highlight w:val="lightGray"/>
              </w:rPr>
              <w:t xml:space="preserve"> </w:t>
            </w:r>
            <w:r w:rsidRPr="00446524">
              <w:rPr>
                <w:color w:val="auto"/>
                <w:highlight w:val="lightGray"/>
              </w:rPr>
              <w:t>ensuring</w:t>
            </w:r>
            <w:r w:rsidRPr="00446524">
              <w:rPr>
                <w:color w:val="auto"/>
                <w:spacing w:val="13"/>
                <w:highlight w:val="lightGray"/>
              </w:rPr>
              <w:t xml:space="preserve"> </w:t>
            </w:r>
            <w:r w:rsidRPr="00446524">
              <w:rPr>
                <w:color w:val="auto"/>
                <w:highlight w:val="lightGray"/>
              </w:rPr>
              <w:t>that</w:t>
            </w:r>
            <w:r w:rsidRPr="00446524">
              <w:rPr>
                <w:color w:val="auto"/>
                <w:spacing w:val="13"/>
                <w:highlight w:val="lightGray"/>
              </w:rPr>
              <w:t xml:space="preserve"> </w:t>
            </w:r>
            <w:r w:rsidRPr="00446524">
              <w:rPr>
                <w:color w:val="auto"/>
                <w:spacing w:val="2"/>
                <w:highlight w:val="lightGray"/>
              </w:rPr>
              <w:t>t</w:t>
            </w:r>
            <w:r w:rsidRPr="00446524">
              <w:rPr>
                <w:color w:val="auto"/>
                <w:highlight w:val="lightGray"/>
              </w:rPr>
              <w:t>he</w:t>
            </w:r>
            <w:r w:rsidRPr="00446524">
              <w:rPr>
                <w:color w:val="auto"/>
                <w:spacing w:val="13"/>
                <w:highlight w:val="lightGray"/>
              </w:rPr>
              <w:t xml:space="preserve"> </w:t>
            </w:r>
            <w:r w:rsidRPr="00446524">
              <w:rPr>
                <w:color w:val="auto"/>
                <w:spacing w:val="2"/>
                <w:highlight w:val="lightGray"/>
              </w:rPr>
              <w:t>f</w:t>
            </w:r>
            <w:r w:rsidRPr="00446524">
              <w:rPr>
                <w:color w:val="auto"/>
                <w:highlight w:val="lightGray"/>
              </w:rPr>
              <w:t>a</w:t>
            </w:r>
            <w:r w:rsidRPr="00446524">
              <w:rPr>
                <w:color w:val="auto"/>
                <w:spacing w:val="-1"/>
                <w:highlight w:val="lightGray"/>
              </w:rPr>
              <w:t>l</w:t>
            </w:r>
            <w:r w:rsidRPr="00446524">
              <w:rPr>
                <w:color w:val="auto"/>
                <w:highlight w:val="lightGray"/>
              </w:rPr>
              <w:t>l</w:t>
            </w:r>
            <w:r w:rsidRPr="00446524">
              <w:rPr>
                <w:color w:val="auto"/>
                <w:spacing w:val="14"/>
                <w:highlight w:val="lightGray"/>
              </w:rPr>
              <w:t xml:space="preserve"> </w:t>
            </w:r>
            <w:r w:rsidRPr="00446524">
              <w:rPr>
                <w:color w:val="auto"/>
                <w:spacing w:val="2"/>
                <w:highlight w:val="lightGray"/>
              </w:rPr>
              <w:t>p</w:t>
            </w:r>
            <w:r w:rsidRPr="00446524">
              <w:rPr>
                <w:color w:val="auto"/>
                <w:spacing w:val="1"/>
                <w:highlight w:val="lightGray"/>
              </w:rPr>
              <w:t>r</w:t>
            </w:r>
            <w:r w:rsidRPr="00446524">
              <w:rPr>
                <w:color w:val="auto"/>
                <w:highlight w:val="lightGray"/>
              </w:rPr>
              <w:t>otection</w:t>
            </w:r>
            <w:r w:rsidRPr="00446524">
              <w:rPr>
                <w:color w:val="auto"/>
                <w:spacing w:val="14"/>
                <w:highlight w:val="lightGray"/>
              </w:rPr>
              <w:t xml:space="preserve"> </w:t>
            </w:r>
            <w:r w:rsidRPr="00446524">
              <w:rPr>
                <w:color w:val="auto"/>
                <w:highlight w:val="lightGray"/>
              </w:rPr>
              <w:t>e</w:t>
            </w:r>
            <w:r w:rsidRPr="00446524">
              <w:rPr>
                <w:color w:val="auto"/>
                <w:spacing w:val="1"/>
                <w:highlight w:val="lightGray"/>
              </w:rPr>
              <w:t>q</w:t>
            </w:r>
            <w:r w:rsidRPr="00446524">
              <w:rPr>
                <w:color w:val="auto"/>
                <w:highlight w:val="lightGray"/>
              </w:rPr>
              <w:t>uip</w:t>
            </w:r>
            <w:r w:rsidRPr="00446524">
              <w:rPr>
                <w:color w:val="auto"/>
                <w:spacing w:val="3"/>
                <w:highlight w:val="lightGray"/>
              </w:rPr>
              <w:t>m</w:t>
            </w:r>
            <w:r w:rsidRPr="00446524">
              <w:rPr>
                <w:color w:val="auto"/>
                <w:highlight w:val="lightGray"/>
              </w:rPr>
              <w:t>ent</w:t>
            </w:r>
            <w:r w:rsidRPr="00446524">
              <w:rPr>
                <w:color w:val="auto"/>
                <w:spacing w:val="13"/>
                <w:highlight w:val="lightGray"/>
              </w:rPr>
              <w:t xml:space="preserve"> </w:t>
            </w:r>
            <w:r w:rsidRPr="00446524">
              <w:rPr>
                <w:color w:val="auto"/>
                <w:highlight w:val="lightGray"/>
              </w:rPr>
              <w:t>is sa</w:t>
            </w:r>
            <w:r w:rsidRPr="00446524">
              <w:rPr>
                <w:color w:val="auto"/>
                <w:spacing w:val="2"/>
                <w:highlight w:val="lightGray"/>
              </w:rPr>
              <w:t>f</w:t>
            </w:r>
            <w:r w:rsidRPr="00446524">
              <w:rPr>
                <w:color w:val="auto"/>
                <w:highlight w:val="lightGray"/>
              </w:rPr>
              <w:t xml:space="preserve">e to </w:t>
            </w:r>
            <w:r w:rsidRPr="00446524">
              <w:rPr>
                <w:color w:val="auto"/>
                <w:spacing w:val="-1"/>
                <w:highlight w:val="lightGray"/>
              </w:rPr>
              <w:t>u</w:t>
            </w:r>
            <w:r w:rsidRPr="00446524">
              <w:rPr>
                <w:color w:val="auto"/>
                <w:highlight w:val="lightGray"/>
              </w:rPr>
              <w:t>se</w:t>
            </w:r>
            <w:r w:rsidRPr="00446524">
              <w:rPr>
                <w:highlight w:val="lightGray"/>
              </w:rPr>
              <w:t>/</w:t>
            </w:r>
            <w:r w:rsidRPr="00446524">
              <w:t xml:space="preserve"> </w:t>
            </w:r>
            <w:r w:rsidRPr="00984FE9">
              <w:t>Перечислите</w:t>
            </w:r>
            <w:r w:rsidRPr="00446524">
              <w:t xml:space="preserve"> </w:t>
            </w:r>
            <w:r w:rsidRPr="00984FE9">
              <w:t>и</w:t>
            </w:r>
            <w:r w:rsidRPr="00446524">
              <w:t xml:space="preserve"> </w:t>
            </w:r>
            <w:r w:rsidRPr="00984FE9">
              <w:t>опишите</w:t>
            </w:r>
            <w:r w:rsidRPr="00446524">
              <w:t xml:space="preserve"> </w:t>
            </w:r>
            <w:r w:rsidRPr="00984FE9">
              <w:t>процедуры</w:t>
            </w:r>
            <w:r w:rsidRPr="00446524">
              <w:t>/</w:t>
            </w:r>
            <w:r w:rsidRPr="00984FE9">
              <w:t>методы</w:t>
            </w:r>
            <w:r w:rsidRPr="00446524">
              <w:t>/</w:t>
            </w:r>
            <w:r w:rsidRPr="00984FE9">
              <w:t>требования</w:t>
            </w:r>
            <w:r w:rsidRPr="00446524">
              <w:t xml:space="preserve"> </w:t>
            </w:r>
            <w:r w:rsidRPr="00984FE9">
              <w:t>для</w:t>
            </w:r>
            <w:r w:rsidRPr="00446524">
              <w:t xml:space="preserve"> </w:t>
            </w:r>
            <w:r w:rsidRPr="00984FE9">
              <w:t>обеспечения</w:t>
            </w:r>
            <w:r w:rsidRPr="00446524">
              <w:t xml:space="preserve"> </w:t>
            </w:r>
            <w:r w:rsidRPr="00984FE9">
              <w:t>безопасности</w:t>
            </w:r>
            <w:r w:rsidRPr="00446524">
              <w:t xml:space="preserve"> </w:t>
            </w:r>
            <w:r w:rsidRPr="00984FE9">
              <w:t>использования</w:t>
            </w:r>
            <w:r w:rsidRPr="00446524">
              <w:t xml:space="preserve"> </w:t>
            </w:r>
            <w:r w:rsidRPr="00984FE9">
              <w:t>средств</w:t>
            </w:r>
            <w:r w:rsidRPr="00446524">
              <w:t xml:space="preserve"> </w:t>
            </w:r>
            <w:r w:rsidRPr="00984FE9">
              <w:t>защиты</w:t>
            </w:r>
            <w:r w:rsidRPr="00446524">
              <w:t xml:space="preserve"> </w:t>
            </w:r>
            <w:r w:rsidRPr="00984FE9">
              <w:t>от</w:t>
            </w:r>
            <w:r w:rsidRPr="00446524">
              <w:t xml:space="preserve"> </w:t>
            </w:r>
            <w:r w:rsidRPr="00984FE9">
              <w:t>падения</w:t>
            </w:r>
            <w:r w:rsidRPr="00446524">
              <w:t xml:space="preserve"> </w:t>
            </w:r>
            <w:r w:rsidRPr="00984FE9">
              <w:t>с</w:t>
            </w:r>
            <w:r w:rsidRPr="00446524">
              <w:t xml:space="preserve"> </w:t>
            </w:r>
            <w:r w:rsidRPr="00984FE9">
              <w:t>высоты</w:t>
            </w:r>
            <w:r w:rsidRPr="00446524">
              <w:rPr>
                <w:highlight w:val="lightGray"/>
              </w:rPr>
              <w:t>.</w:t>
            </w:r>
          </w:p>
        </w:tc>
        <w:tc>
          <w:tcPr>
            <w:tcW w:w="1152" w:type="pct"/>
          </w:tcPr>
          <w:p w14:paraId="3370DFC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12B2BAA6" w14:textId="709C7840" w:rsidR="007D4D07" w:rsidRPr="00252BE7" w:rsidRDefault="007D4D07" w:rsidP="007D4D07">
      <w:pPr>
        <w:rPr>
          <w:rFonts w:ascii="Cambria" w:hAnsi="Cambria"/>
          <w:b/>
          <w:bCs/>
          <w:szCs w:val="20"/>
          <w:lang w:val="ru-RU"/>
        </w:rPr>
      </w:pPr>
      <w:r w:rsidRPr="00A64910">
        <w:rPr>
          <w:rFonts w:ascii="Cambria" w:hAnsi="Cambria"/>
          <w:b/>
          <w:bCs/>
          <w:szCs w:val="20"/>
          <w:lang w:val="ru-RU"/>
        </w:rPr>
        <w:t>14.4.5.</w:t>
      </w:r>
      <w:r w:rsidRPr="00A64910">
        <w:rPr>
          <w:rFonts w:ascii="Cambria" w:hAnsi="Cambria"/>
          <w:b/>
          <w:bCs/>
          <w:szCs w:val="20"/>
          <w:lang w:val="ru-RU"/>
        </w:rPr>
        <w:tab/>
      </w:r>
      <w:r w:rsidRPr="0090632C">
        <w:rPr>
          <w:rFonts w:ascii="Cambria" w:hAnsi="Cambria"/>
          <w:b/>
          <w:bCs/>
          <w:szCs w:val="20"/>
        </w:rPr>
        <w:t>Hazardous</w:t>
      </w:r>
      <w:r w:rsidRPr="00252BE7">
        <w:rPr>
          <w:rFonts w:ascii="Cambria" w:hAnsi="Cambria"/>
          <w:b/>
          <w:bCs/>
          <w:szCs w:val="20"/>
          <w:lang w:val="ru-RU"/>
        </w:rPr>
        <w:t xml:space="preserve"> </w:t>
      </w:r>
      <w:r w:rsidRPr="0090632C">
        <w:rPr>
          <w:rFonts w:ascii="Cambria" w:hAnsi="Cambria"/>
          <w:b/>
          <w:bCs/>
          <w:szCs w:val="20"/>
        </w:rPr>
        <w:t>Work</w:t>
      </w:r>
      <w:r w:rsidRPr="00252BE7">
        <w:rPr>
          <w:rFonts w:ascii="Cambria" w:hAnsi="Cambria"/>
          <w:b/>
          <w:bCs/>
          <w:szCs w:val="20"/>
          <w:lang w:val="ru-RU"/>
        </w:rPr>
        <w:t>/</w:t>
      </w:r>
      <w:r w:rsidRPr="0090632C">
        <w:rPr>
          <w:rFonts w:ascii="Cambria" w:hAnsi="Cambria"/>
          <w:b/>
          <w:bCs/>
          <w:szCs w:val="20"/>
        </w:rPr>
        <w:t>Activities</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Опасная</w:t>
      </w:r>
      <w:r w:rsidRPr="00252BE7">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252BE7">
        <w:rPr>
          <w:rFonts w:ascii="Cambria" w:hAnsi="Cambria"/>
          <w:b/>
          <w:bCs/>
          <w:color w:val="0070C0"/>
          <w:szCs w:val="20"/>
          <w:lang w:val="ru-RU"/>
        </w:rPr>
        <w:t>/</w:t>
      </w:r>
      <w:r w:rsidRPr="00984FE9">
        <w:rPr>
          <w:rFonts w:ascii="Cambria" w:hAnsi="Cambria"/>
          <w:b/>
          <w:bCs/>
          <w:color w:val="0070C0"/>
          <w:szCs w:val="20"/>
          <w:lang w:val="ru-RU"/>
        </w:rPr>
        <w:t>деятельность</w:t>
      </w:r>
      <w:r w:rsidRPr="00252BE7">
        <w:rPr>
          <w:rFonts w:ascii="Cambria" w:hAnsi="Cambria"/>
          <w:b/>
          <w:bCs/>
          <w:color w:val="0070C0"/>
          <w:szCs w:val="20"/>
          <w:lang w:val="ru-RU"/>
        </w:rPr>
        <w:t xml:space="preserve"> </w:t>
      </w:r>
    </w:p>
    <w:tbl>
      <w:tblPr>
        <w:tblStyle w:val="TableGrid"/>
        <w:tblW w:w="5000" w:type="pct"/>
        <w:tblLook w:val="0620" w:firstRow="1" w:lastRow="0" w:firstColumn="0" w:lastColumn="0" w:noHBand="1" w:noVBand="1"/>
      </w:tblPr>
      <w:tblGrid>
        <w:gridCol w:w="1034"/>
        <w:gridCol w:w="4192"/>
        <w:gridCol w:w="5540"/>
        <w:gridCol w:w="1848"/>
        <w:gridCol w:w="1665"/>
      </w:tblGrid>
      <w:tr w:rsidR="007D4D07" w14:paraId="1B0FF376" w14:textId="77777777" w:rsidTr="00153488">
        <w:trPr>
          <w:trHeight w:val="288"/>
        </w:trPr>
        <w:tc>
          <w:tcPr>
            <w:tcW w:w="376" w:type="pct"/>
            <w:vMerge w:val="restart"/>
            <w:shd w:val="clear" w:color="auto" w:fill="B4C6E7" w:themeFill="accent1" w:themeFillTint="66"/>
            <w:vAlign w:val="center"/>
          </w:tcPr>
          <w:p w14:paraId="6DAF2747"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r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78F624D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rsidTr="00153488">
        <w:trPr>
          <w:trHeight w:val="288"/>
        </w:trPr>
        <w:tc>
          <w:tcPr>
            <w:tcW w:w="376" w:type="pct"/>
            <w:vMerge/>
            <w:shd w:val="clear" w:color="auto" w:fill="B4C6E7" w:themeFill="accent1" w:themeFillTint="66"/>
            <w:vAlign w:val="center"/>
          </w:tcPr>
          <w:p w14:paraId="4DFBA4B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rsidTr="00153488">
        <w:trPr>
          <w:trHeight w:val="288"/>
        </w:trPr>
        <w:tc>
          <w:tcPr>
            <w:tcW w:w="376" w:type="pct"/>
          </w:tcPr>
          <w:p w14:paraId="0EAF88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7F0B5863"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714ADD4D"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6018BF3E"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306D997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rsidTr="00153488">
        <w:trPr>
          <w:trHeight w:val="288"/>
        </w:trPr>
        <w:tc>
          <w:tcPr>
            <w:tcW w:w="376" w:type="pct"/>
          </w:tcPr>
          <w:p w14:paraId="46B6976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rsidTr="00153488">
        <w:trPr>
          <w:trHeight w:val="288"/>
        </w:trPr>
        <w:tc>
          <w:tcPr>
            <w:tcW w:w="376" w:type="pct"/>
          </w:tcPr>
          <w:p w14:paraId="6FAFDBE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rsidTr="00153488">
        <w:trPr>
          <w:trHeight w:val="288"/>
        </w:trPr>
        <w:tc>
          <w:tcPr>
            <w:tcW w:w="376" w:type="pct"/>
          </w:tcPr>
          <w:p w14:paraId="46DFEBF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02DFF697"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252BE7">
        <w:rPr>
          <w:rFonts w:ascii="Cambria" w:hAnsi="Cambria"/>
          <w:b/>
          <w:bCs/>
          <w:szCs w:val="20"/>
          <w:lang w:val="ru-RU"/>
        </w:rPr>
        <w:t>/</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TableGrid"/>
        <w:tblW w:w="0" w:type="auto"/>
        <w:tblLayout w:type="fixed"/>
        <w:tblLook w:val="0620" w:firstRow="1" w:lastRow="0" w:firstColumn="0" w:lastColumn="0" w:noHBand="1" w:noVBand="1"/>
      </w:tblPr>
      <w:tblGrid>
        <w:gridCol w:w="1525"/>
        <w:gridCol w:w="2880"/>
        <w:gridCol w:w="4651"/>
      </w:tblGrid>
      <w:tr w:rsidR="007D4D07" w:rsidRPr="003E1CAD" w14:paraId="37E7D875" w14:textId="77777777" w:rsidTr="00153488">
        <w:trPr>
          <w:trHeight w:val="288"/>
        </w:trPr>
        <w:tc>
          <w:tcPr>
            <w:tcW w:w="1525" w:type="dxa"/>
            <w:vMerge w:val="restart"/>
            <w:shd w:val="clear" w:color="auto" w:fill="B4C6E7" w:themeFill="accent1" w:themeFillTint="66"/>
            <w:vAlign w:val="center"/>
          </w:tcPr>
          <w:p w14:paraId="3057E4B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rsidTr="00153488">
        <w:trPr>
          <w:trHeight w:val="234"/>
        </w:trPr>
        <w:tc>
          <w:tcPr>
            <w:tcW w:w="1525" w:type="dxa"/>
            <w:vMerge/>
            <w:shd w:val="clear" w:color="auto" w:fill="B4C6E7" w:themeFill="accent1" w:themeFillTint="66"/>
            <w:vAlign w:val="center"/>
          </w:tcPr>
          <w:p w14:paraId="5467CC1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rsidTr="00153488">
        <w:trPr>
          <w:trHeight w:val="576"/>
        </w:trPr>
        <w:tc>
          <w:tcPr>
            <w:tcW w:w="1525" w:type="dxa"/>
            <w:vAlign w:val="center"/>
          </w:tcPr>
          <w:p w14:paraId="1D97206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49C410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shd w:val="clear" w:color="auto" w:fill="auto"/>
            <w:vAlign w:val="center"/>
          </w:tcPr>
          <w:p w14:paraId="01B03D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712A21" w14:paraId="1D3B8C39" w14:textId="77777777" w:rsidTr="00153488">
        <w:trPr>
          <w:trHeight w:val="576"/>
        </w:trPr>
        <w:tc>
          <w:tcPr>
            <w:tcW w:w="1525" w:type="dxa"/>
            <w:vAlign w:val="center"/>
          </w:tcPr>
          <w:p w14:paraId="1F3AC82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712A21" w14:paraId="44BCDDA8" w14:textId="77777777" w:rsidTr="00153488">
        <w:trPr>
          <w:trHeight w:val="576"/>
        </w:trPr>
        <w:tc>
          <w:tcPr>
            <w:tcW w:w="1525" w:type="dxa"/>
            <w:vAlign w:val="center"/>
          </w:tcPr>
          <w:p w14:paraId="107F3A5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rsidTr="00153488">
        <w:trPr>
          <w:trHeight w:val="576"/>
        </w:trPr>
        <w:tc>
          <w:tcPr>
            <w:tcW w:w="1525" w:type="dxa"/>
            <w:vAlign w:val="center"/>
          </w:tcPr>
          <w:p w14:paraId="1C90411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rsidTr="00153488">
        <w:trPr>
          <w:trHeight w:val="576"/>
        </w:trPr>
        <w:tc>
          <w:tcPr>
            <w:tcW w:w="1525" w:type="dxa"/>
            <w:vAlign w:val="center"/>
          </w:tcPr>
          <w:p w14:paraId="3BE281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rsidTr="00153488">
        <w:trPr>
          <w:trHeight w:val="576"/>
        </w:trPr>
        <w:tc>
          <w:tcPr>
            <w:tcW w:w="1525" w:type="dxa"/>
            <w:vAlign w:val="center"/>
          </w:tcPr>
          <w:p w14:paraId="2E3B51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rsidTr="00153488">
        <w:trPr>
          <w:trHeight w:val="576"/>
        </w:trPr>
        <w:tc>
          <w:tcPr>
            <w:tcW w:w="1525" w:type="dxa"/>
            <w:vAlign w:val="center"/>
          </w:tcPr>
          <w:p w14:paraId="68B56C6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rsidTr="00153488">
        <w:trPr>
          <w:trHeight w:val="576"/>
        </w:trPr>
        <w:tc>
          <w:tcPr>
            <w:tcW w:w="1525" w:type="dxa"/>
            <w:vAlign w:val="center"/>
          </w:tcPr>
          <w:p w14:paraId="38397B8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rsidTr="00153488">
        <w:trPr>
          <w:trHeight w:val="576"/>
        </w:trPr>
        <w:tc>
          <w:tcPr>
            <w:tcW w:w="1525" w:type="dxa"/>
            <w:vAlign w:val="center"/>
          </w:tcPr>
          <w:p w14:paraId="3EDB01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rsidTr="00153488">
        <w:trPr>
          <w:trHeight w:val="576"/>
        </w:trPr>
        <w:tc>
          <w:tcPr>
            <w:tcW w:w="1525" w:type="dxa"/>
            <w:vAlign w:val="center"/>
          </w:tcPr>
          <w:p w14:paraId="45DC9C3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rsidTr="00153488">
        <w:trPr>
          <w:trHeight w:val="576"/>
        </w:trPr>
        <w:tc>
          <w:tcPr>
            <w:tcW w:w="1525" w:type="dxa"/>
            <w:vAlign w:val="center"/>
          </w:tcPr>
          <w:p w14:paraId="0C0701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rsidTr="00153488">
        <w:trPr>
          <w:trHeight w:val="576"/>
        </w:trPr>
        <w:tc>
          <w:tcPr>
            <w:tcW w:w="1525" w:type="dxa"/>
            <w:vAlign w:val="center"/>
          </w:tcPr>
          <w:p w14:paraId="53F7958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rsidTr="00153488">
        <w:trPr>
          <w:trHeight w:val="576"/>
        </w:trPr>
        <w:tc>
          <w:tcPr>
            <w:tcW w:w="1525" w:type="dxa"/>
            <w:vAlign w:val="center"/>
          </w:tcPr>
          <w:p w14:paraId="57475A0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rsidTr="00153488">
        <w:trPr>
          <w:trHeight w:val="576"/>
        </w:trPr>
        <w:tc>
          <w:tcPr>
            <w:tcW w:w="1525" w:type="dxa"/>
            <w:vAlign w:val="center"/>
          </w:tcPr>
          <w:p w14:paraId="0B3720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rsidTr="00153488">
        <w:trPr>
          <w:trHeight w:val="576"/>
        </w:trPr>
        <w:tc>
          <w:tcPr>
            <w:tcW w:w="1525" w:type="dxa"/>
            <w:vAlign w:val="center"/>
          </w:tcPr>
          <w:p w14:paraId="47CAA2D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r w:rsidRPr="00024E2C">
              <w:rPr>
                <w:rFonts w:ascii="Book Antiqua" w:eastAsia="Arial" w:hAnsi="Book Antiqua"/>
                <w:sz w:val="18"/>
                <w:szCs w:val="20"/>
                <w:lang w:val="ru-RU"/>
              </w:rPr>
              <w:t>Противопылевая маска</w:t>
            </w:r>
          </w:p>
        </w:tc>
        <w:tc>
          <w:tcPr>
            <w:tcW w:w="4651" w:type="dxa"/>
            <w:vAlign w:val="center"/>
          </w:tcPr>
          <w:p w14:paraId="296680D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rsidTr="00153488">
        <w:trPr>
          <w:trHeight w:val="576"/>
        </w:trPr>
        <w:tc>
          <w:tcPr>
            <w:tcW w:w="1525" w:type="dxa"/>
            <w:vAlign w:val="center"/>
          </w:tcPr>
          <w:p w14:paraId="335F14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01006CA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712A21" w14:paraId="4FBCD486" w14:textId="77777777" w:rsidTr="00153488">
        <w:trPr>
          <w:trHeight w:val="576"/>
        </w:trPr>
        <w:tc>
          <w:tcPr>
            <w:tcW w:w="1525" w:type="dxa"/>
            <w:vAlign w:val="center"/>
          </w:tcPr>
          <w:p w14:paraId="31C66D2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rsidTr="00153488">
        <w:trPr>
          <w:trHeight w:val="576"/>
        </w:trPr>
        <w:tc>
          <w:tcPr>
            <w:tcW w:w="1525" w:type="dxa"/>
            <w:vAlign w:val="center"/>
          </w:tcPr>
          <w:p w14:paraId="1A32070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Термокостюм</w:t>
            </w:r>
          </w:p>
        </w:tc>
        <w:tc>
          <w:tcPr>
            <w:tcW w:w="4651" w:type="dxa"/>
            <w:vAlign w:val="center"/>
          </w:tcPr>
          <w:p w14:paraId="58B07E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rsidTr="00153488">
        <w:trPr>
          <w:trHeight w:val="576"/>
        </w:trPr>
        <w:tc>
          <w:tcPr>
            <w:tcW w:w="1525" w:type="dxa"/>
            <w:vAlign w:val="center"/>
          </w:tcPr>
          <w:p w14:paraId="3EF5536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rsidTr="00153488">
        <w:trPr>
          <w:trHeight w:val="576"/>
        </w:trPr>
        <w:tc>
          <w:tcPr>
            <w:tcW w:w="1525" w:type="dxa"/>
            <w:vAlign w:val="center"/>
          </w:tcPr>
          <w:p w14:paraId="0ABF7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rsidTr="00153488">
        <w:trPr>
          <w:trHeight w:val="576"/>
        </w:trPr>
        <w:tc>
          <w:tcPr>
            <w:tcW w:w="1525" w:type="dxa"/>
            <w:vAlign w:val="center"/>
          </w:tcPr>
          <w:p w14:paraId="7F32300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72"/>
          <w:pgSz w:w="11900" w:h="16840"/>
          <w:pgMar w:top="1417" w:right="1417" w:bottom="1134" w:left="1417" w:header="708" w:footer="708" w:gutter="0"/>
          <w:cols w:space="708"/>
          <w:docGrid w:linePitch="360"/>
        </w:sectPr>
      </w:pPr>
    </w:p>
    <w:p w14:paraId="371A9837" w14:textId="7BE0DC97" w:rsidR="007D4D07" w:rsidRPr="00252BE7"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7D4D07" w:rsidRPr="003E1CAD" w14:paraId="4E846C8E" w14:textId="77777777" w:rsidTr="00153488">
        <w:trPr>
          <w:trHeight w:val="288"/>
        </w:trPr>
        <w:tc>
          <w:tcPr>
            <w:tcW w:w="433" w:type="pct"/>
            <w:vMerge w:val="restart"/>
            <w:shd w:val="clear" w:color="auto" w:fill="B4C6E7" w:themeFill="accent1" w:themeFillTint="66"/>
            <w:vAlign w:val="center"/>
          </w:tcPr>
          <w:p w14:paraId="124E479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rsidTr="00153488">
        <w:trPr>
          <w:trHeight w:val="288"/>
        </w:trPr>
        <w:tc>
          <w:tcPr>
            <w:tcW w:w="433" w:type="pct"/>
            <w:vMerge/>
            <w:shd w:val="clear" w:color="auto" w:fill="B4C6E7" w:themeFill="accent1" w:themeFillTint="66"/>
            <w:vAlign w:val="center"/>
          </w:tcPr>
          <w:p w14:paraId="494552B6"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0F1FDC" w14:paraId="6CE607EB" w14:textId="77777777" w:rsidTr="00153488">
        <w:trPr>
          <w:trHeight w:val="288"/>
        </w:trPr>
        <w:tc>
          <w:tcPr>
            <w:tcW w:w="433" w:type="pct"/>
          </w:tcPr>
          <w:p w14:paraId="5F261F4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548B61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233E2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подписаны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датированы</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6E11E71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removed</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work</w:t>
            </w:r>
            <w:r w:rsidRPr="00D6257F">
              <w:rPr>
                <w:rFonts w:ascii="Cambria" w:hAnsi="Cambria"/>
                <w:highlight w:val="lightGray"/>
                <w:lang w:val="en-US"/>
              </w:rPr>
              <w:t xml:space="preserve"> </w:t>
            </w:r>
            <w:r w:rsidRPr="003E1CAD">
              <w:rPr>
                <w:rFonts w:ascii="Cambria" w:hAnsi="Cambria"/>
                <w:highlight w:val="lightGray"/>
                <w:lang w:val="en-US"/>
              </w:rPr>
              <w:t>area</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stored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suitable</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boxes</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переносные</w:t>
            </w:r>
            <w:r w:rsidRPr="00D6257F">
              <w:rPr>
                <w:rFonts w:ascii="Cambria" w:hAnsi="Cambria"/>
                <w:color w:val="0070C0"/>
                <w:lang w:val="en-US"/>
              </w:rPr>
              <w:t xml:space="preserve"> </w:t>
            </w:r>
            <w:r w:rsidRPr="00984FE9">
              <w:rPr>
                <w:rFonts w:ascii="Cambria" w:hAnsi="Cambria"/>
                <w:color w:val="0070C0"/>
                <w:lang w:val="ru-RU"/>
              </w:rPr>
              <w:t>электроинструменты</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удалены</w:t>
            </w:r>
            <w:r w:rsidRPr="00D6257F">
              <w:rPr>
                <w:rFonts w:ascii="Cambria" w:hAnsi="Cambria"/>
                <w:color w:val="0070C0"/>
                <w:lang w:val="en-US"/>
              </w:rPr>
              <w:t xml:space="preserve"> </w:t>
            </w:r>
            <w:r w:rsidRPr="00984FE9">
              <w:rPr>
                <w:rFonts w:ascii="Cambria" w:hAnsi="Cambria"/>
                <w:color w:val="0070C0"/>
                <w:lang w:val="ru-RU"/>
              </w:rPr>
              <w:t>из</w:t>
            </w:r>
            <w:r w:rsidRPr="00D6257F">
              <w:rPr>
                <w:rFonts w:ascii="Cambria" w:hAnsi="Cambria"/>
                <w:color w:val="0070C0"/>
                <w:lang w:val="en-US"/>
              </w:rPr>
              <w:t xml:space="preserve"> </w:t>
            </w:r>
            <w:r w:rsidRPr="00984FE9">
              <w:rPr>
                <w:rFonts w:ascii="Cambria" w:hAnsi="Cambria"/>
                <w:color w:val="0070C0"/>
                <w:lang w:val="ru-RU"/>
              </w:rPr>
              <w:t>рабочей</w:t>
            </w:r>
            <w:r w:rsidRPr="00D6257F">
              <w:rPr>
                <w:rFonts w:ascii="Cambria" w:hAnsi="Cambria"/>
                <w:color w:val="0070C0"/>
                <w:lang w:val="en-US"/>
              </w:rPr>
              <w:t xml:space="preserve"> </w:t>
            </w:r>
            <w:r w:rsidRPr="00984FE9">
              <w:rPr>
                <w:rFonts w:ascii="Cambria" w:hAnsi="Cambria"/>
                <w:color w:val="0070C0"/>
                <w:lang w:val="ru-RU"/>
              </w:rPr>
              <w:t>зоны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храниться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подходящих</w:t>
            </w:r>
            <w:r w:rsidRPr="00D6257F">
              <w:rPr>
                <w:rFonts w:ascii="Cambria" w:hAnsi="Cambria"/>
                <w:color w:val="0070C0"/>
                <w:lang w:val="en-US"/>
              </w:rPr>
              <w:t xml:space="preserve"> </w:t>
            </w:r>
            <w:r w:rsidRPr="00984FE9">
              <w:rPr>
                <w:rFonts w:ascii="Cambria" w:hAnsi="Cambria"/>
                <w:color w:val="0070C0"/>
                <w:lang w:val="ru-RU"/>
              </w:rPr>
              <w:t>ящиках</w:t>
            </w:r>
            <w:r w:rsidRPr="00D6257F">
              <w:rPr>
                <w:rFonts w:ascii="Cambria" w:hAnsi="Cambria"/>
                <w:color w:val="0070C0"/>
                <w:lang w:val="en-US"/>
              </w:rPr>
              <w:t xml:space="preserve"> </w:t>
            </w:r>
            <w:r w:rsidRPr="00984FE9">
              <w:rPr>
                <w:rFonts w:ascii="Cambria" w:hAnsi="Cambria"/>
                <w:color w:val="0070C0"/>
                <w:lang w:val="ru-RU"/>
              </w:rPr>
              <w:t>для</w:t>
            </w:r>
            <w:r w:rsidRPr="00D6257F">
              <w:rPr>
                <w:rFonts w:ascii="Cambria" w:hAnsi="Cambria"/>
                <w:color w:val="0070C0"/>
                <w:lang w:val="en-US"/>
              </w:rPr>
              <w:t xml:space="preserve"> </w:t>
            </w:r>
            <w:r w:rsidRPr="00984FE9">
              <w:rPr>
                <w:rFonts w:ascii="Cambria" w:hAnsi="Cambria"/>
                <w:color w:val="0070C0"/>
                <w:lang w:val="ru-RU"/>
              </w:rPr>
              <w:t>инструментов</w:t>
            </w:r>
            <w:r w:rsidRPr="00D6257F">
              <w:rPr>
                <w:rFonts w:ascii="Cambria" w:hAnsi="Cambria"/>
                <w:color w:val="0070C0"/>
                <w:lang w:val="en-US"/>
              </w:rPr>
              <w:t>.</w:t>
            </w:r>
            <w:r w:rsidRPr="00D6257F">
              <w:rPr>
                <w:rFonts w:ascii="Cambria" w:hAnsi="Cambria"/>
                <w:color w:val="0070C0"/>
                <w:highlight w:val="lightGray"/>
                <w:lang w:val="en-US"/>
              </w:rPr>
              <w:t xml:space="preserve"> </w:t>
            </w:r>
          </w:p>
          <w:p w14:paraId="3FDBE09C"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D6257F">
              <w:rPr>
                <w:rFonts w:ascii="Cambria" w:hAnsi="Cambria"/>
                <w:highlight w:val="lightGray"/>
                <w:lang w:val="en-US"/>
              </w:rPr>
              <w:t xml:space="preserve"> </w:t>
            </w:r>
            <w:r w:rsidRPr="003E1CAD">
              <w:rPr>
                <w:rFonts w:ascii="Cambria" w:hAnsi="Cambria"/>
                <w:highlight w:val="lightGray"/>
                <w:lang w:val="en-US"/>
              </w:rPr>
              <w:t>persons</w:t>
            </w:r>
            <w:r w:rsidRPr="00D6257F">
              <w:rPr>
                <w:rFonts w:ascii="Cambria" w:hAnsi="Cambria"/>
                <w:highlight w:val="lightGray"/>
                <w:lang w:val="en-US"/>
              </w:rPr>
              <w:t xml:space="preserve"> </w:t>
            </w:r>
            <w:r w:rsidRPr="003E1CAD">
              <w:rPr>
                <w:rFonts w:ascii="Cambria" w:hAnsi="Cambria"/>
                <w:highlight w:val="lightGray"/>
                <w:lang w:val="en-US"/>
              </w:rPr>
              <w:t>who</w:t>
            </w:r>
            <w:r w:rsidRPr="00D6257F">
              <w:rPr>
                <w:rFonts w:ascii="Cambria" w:hAnsi="Cambria"/>
                <w:highlight w:val="lightGray"/>
                <w:lang w:val="en-US"/>
              </w:rPr>
              <w:t xml:space="preserve"> </w:t>
            </w:r>
            <w:r w:rsidRPr="003E1CAD">
              <w:rPr>
                <w:rFonts w:ascii="Cambria" w:hAnsi="Cambria"/>
                <w:highlight w:val="lightGray"/>
                <w:lang w:val="en-US"/>
              </w:rPr>
              <w:t>have</w:t>
            </w:r>
            <w:r w:rsidRPr="00D6257F">
              <w:rPr>
                <w:rFonts w:ascii="Cambria" w:hAnsi="Cambria"/>
                <w:highlight w:val="lightGray"/>
                <w:lang w:val="en-US"/>
              </w:rPr>
              <w:t xml:space="preserve"> </w:t>
            </w:r>
            <w:r w:rsidRPr="003E1CAD">
              <w:rPr>
                <w:rFonts w:ascii="Cambria" w:hAnsi="Cambria"/>
                <w:highlight w:val="lightGray"/>
                <w:lang w:val="en-US"/>
              </w:rPr>
              <w:t>been</w:t>
            </w:r>
            <w:r w:rsidRPr="00D6257F">
              <w:rPr>
                <w:rFonts w:ascii="Cambria" w:hAnsi="Cambria"/>
                <w:highlight w:val="lightGray"/>
                <w:lang w:val="en-US"/>
              </w:rPr>
              <w:t xml:space="preserve"> </w:t>
            </w:r>
            <w:r w:rsidRPr="003E1CAD">
              <w:rPr>
                <w:rFonts w:ascii="Cambria" w:hAnsi="Cambria"/>
                <w:highlight w:val="lightGray"/>
                <w:lang w:val="en-US"/>
              </w:rPr>
              <w:t>trained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particular</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shall</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allowed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it</w:t>
            </w:r>
            <w:r w:rsidRPr="00D6257F">
              <w:rPr>
                <w:rFonts w:ascii="Cambria" w:hAnsi="Cambria"/>
                <w:highlight w:val="lightGray"/>
                <w:lang w:val="en-US"/>
              </w:rPr>
              <w:t>/</w:t>
            </w:r>
            <w:r w:rsidRPr="00984FE9">
              <w:rPr>
                <w:rFonts w:ascii="Cambria" w:hAnsi="Cambria"/>
                <w:color w:val="0070C0"/>
                <w:lang w:val="ru-RU"/>
              </w:rPr>
              <w:t>К</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переносными</w:t>
            </w:r>
            <w:r w:rsidRPr="00D6257F">
              <w:rPr>
                <w:rFonts w:ascii="Cambria" w:hAnsi="Cambria"/>
                <w:color w:val="0070C0"/>
                <w:lang w:val="en-US"/>
              </w:rPr>
              <w:t xml:space="preserve"> </w:t>
            </w:r>
            <w:r w:rsidRPr="00984FE9">
              <w:rPr>
                <w:rFonts w:ascii="Cambria" w:hAnsi="Cambria"/>
                <w:color w:val="0070C0"/>
                <w:lang w:val="ru-RU"/>
              </w:rPr>
              <w:t>электроинструментами</w:t>
            </w:r>
            <w:r w:rsidRPr="00D6257F">
              <w:rPr>
                <w:rFonts w:ascii="Cambria" w:hAnsi="Cambria"/>
                <w:color w:val="0070C0"/>
                <w:lang w:val="en-US"/>
              </w:rPr>
              <w:t xml:space="preserve"> </w:t>
            </w:r>
            <w:r w:rsidRPr="00984FE9">
              <w:rPr>
                <w:rFonts w:ascii="Cambria" w:hAnsi="Cambria"/>
                <w:color w:val="0070C0"/>
                <w:lang w:val="ru-RU"/>
              </w:rPr>
              <w:t>допускаются</w:t>
            </w:r>
            <w:r w:rsidRPr="00D6257F">
              <w:rPr>
                <w:rFonts w:ascii="Cambria" w:hAnsi="Cambria"/>
                <w:color w:val="0070C0"/>
                <w:lang w:val="en-US"/>
              </w:rPr>
              <w:t xml:space="preserve"> </w:t>
            </w:r>
            <w:r w:rsidRPr="00984FE9">
              <w:rPr>
                <w:rFonts w:ascii="Cambria" w:hAnsi="Cambria"/>
                <w:color w:val="0070C0"/>
                <w:lang w:val="ru-RU"/>
              </w:rPr>
              <w:t>только</w:t>
            </w:r>
            <w:r w:rsidRPr="00D6257F">
              <w:rPr>
                <w:rFonts w:ascii="Cambria" w:hAnsi="Cambria"/>
                <w:color w:val="0070C0"/>
                <w:lang w:val="en-US"/>
              </w:rPr>
              <w:t xml:space="preserve"> </w:t>
            </w:r>
            <w:r w:rsidRPr="00984FE9">
              <w:rPr>
                <w:rFonts w:ascii="Cambria" w:hAnsi="Cambria"/>
                <w:color w:val="0070C0"/>
                <w:lang w:val="ru-RU"/>
              </w:rPr>
              <w:t>лица</w:t>
            </w:r>
            <w:r w:rsidRPr="00D6257F">
              <w:rPr>
                <w:rFonts w:ascii="Cambria" w:hAnsi="Cambria"/>
                <w:color w:val="0070C0"/>
                <w:lang w:val="en-US"/>
              </w:rPr>
              <w:t xml:space="preserve">, </w:t>
            </w:r>
            <w:r w:rsidRPr="00984FE9">
              <w:rPr>
                <w:rFonts w:ascii="Cambria" w:hAnsi="Cambria"/>
                <w:color w:val="0070C0"/>
                <w:lang w:val="ru-RU"/>
              </w:rPr>
              <w:t>прошедшие</w:t>
            </w:r>
            <w:r w:rsidRPr="00D6257F">
              <w:rPr>
                <w:rFonts w:ascii="Cambria" w:hAnsi="Cambria"/>
                <w:color w:val="0070C0"/>
                <w:lang w:val="en-US"/>
              </w:rPr>
              <w:t xml:space="preserve"> </w:t>
            </w:r>
            <w:r w:rsidRPr="00984FE9">
              <w:rPr>
                <w:rFonts w:ascii="Cambria" w:hAnsi="Cambria"/>
                <w:color w:val="0070C0"/>
                <w:lang w:val="ru-RU"/>
              </w:rPr>
              <w:t>обучение</w:t>
            </w:r>
            <w:r w:rsidRPr="00D6257F">
              <w:rPr>
                <w:rFonts w:ascii="Cambria" w:hAnsi="Cambria"/>
                <w:color w:val="0070C0"/>
                <w:lang w:val="en-US"/>
              </w:rPr>
              <w:t xml:space="preserve"> </w:t>
            </w:r>
            <w:r w:rsidRPr="00984FE9">
              <w:rPr>
                <w:rFonts w:ascii="Cambria" w:hAnsi="Cambria"/>
                <w:color w:val="0070C0"/>
                <w:lang w:val="ru-RU"/>
              </w:rPr>
              <w:t>по</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ними</w:t>
            </w:r>
            <w:r w:rsidRPr="00D6257F">
              <w:rPr>
                <w:rFonts w:ascii="Cambria" w:hAnsi="Cambria"/>
                <w:color w:val="0070C0"/>
                <w:highlight w:val="lightGray"/>
                <w:lang w:val="en-US"/>
              </w:rPr>
              <w:t>.</w:t>
            </w:r>
          </w:p>
        </w:tc>
        <w:tc>
          <w:tcPr>
            <w:tcW w:w="607" w:type="pct"/>
            <w:shd w:val="clear" w:color="auto" w:fill="auto"/>
          </w:tcPr>
          <w:p w14:paraId="7144866D"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712A21" w14:paraId="22431DF2" w14:textId="77777777" w:rsidTr="00153488">
        <w:trPr>
          <w:trHeight w:val="288"/>
        </w:trPr>
        <w:tc>
          <w:tcPr>
            <w:tcW w:w="433" w:type="pct"/>
          </w:tcPr>
          <w:p w14:paraId="4FCABA2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ladders</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competent</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artisan</w:t>
            </w:r>
            <w:r w:rsidRPr="00D6257F">
              <w:rPr>
                <w:rFonts w:ascii="Cambria" w:hAnsi="Cambria"/>
                <w:highlight w:val="lightGray"/>
                <w:lang w:val="en-US"/>
              </w:rPr>
              <w:t xml:space="preserve"> </w:t>
            </w:r>
            <w:r w:rsidRPr="003E1CAD">
              <w:rPr>
                <w:rFonts w:ascii="Cambria" w:hAnsi="Cambria"/>
                <w:highlight w:val="lightGray"/>
                <w:lang w:val="en-US"/>
              </w:rPr>
              <w:t>or</w:t>
            </w:r>
            <w:r w:rsidRPr="00D6257F">
              <w:rPr>
                <w:rFonts w:ascii="Cambria" w:hAnsi="Cambria"/>
                <w:highlight w:val="lightGray"/>
                <w:lang w:val="en-US"/>
              </w:rPr>
              <w:t xml:space="preserve"> </w:t>
            </w:r>
            <w:r w:rsidRPr="003E1CAD">
              <w:rPr>
                <w:rFonts w:ascii="Cambria" w:hAnsi="Cambria"/>
                <w:highlight w:val="lightGray"/>
                <w:lang w:val="en-US"/>
              </w:rPr>
              <w:t>supervisor</w:t>
            </w:r>
            <w:r w:rsidRPr="00D6257F">
              <w:rPr>
                <w:rFonts w:ascii="Cambria" w:hAnsi="Cambria"/>
                <w:highlight w:val="lightGray"/>
                <w:lang w:val="en-US"/>
              </w:rPr>
              <w:t>)/</w:t>
            </w:r>
            <w:r w:rsidRPr="00D6257F">
              <w:rPr>
                <w:rFonts w:ascii="Cambria" w:hAnsi="Cambria"/>
                <w:lang w:val="en-US"/>
              </w:rPr>
              <w:t xml:space="preserve"> </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D3233A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D6257F">
              <w:rPr>
                <w:rFonts w:ascii="Cambria" w:hAnsi="Cambria"/>
                <w:highlight w:val="lightGray"/>
                <w:lang w:val="en-US"/>
              </w:rPr>
              <w:t>.</w:t>
            </w:r>
          </w:p>
          <w:p w14:paraId="59F464A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D6257F">
              <w:rPr>
                <w:rFonts w:ascii="Cambria" w:hAnsi="Cambria"/>
                <w:highlight w:val="lightGray"/>
                <w:lang w:val="en-US"/>
              </w:rPr>
              <w:t xml:space="preserve"> </w:t>
            </w:r>
            <w:r w:rsidRPr="003E1CAD">
              <w:rPr>
                <w:rFonts w:ascii="Cambria" w:hAnsi="Cambria"/>
                <w:highlight w:val="lightGray"/>
                <w:lang w:val="en-US"/>
              </w:rPr>
              <w:t>found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unsafely</w:t>
            </w:r>
            <w:r w:rsidRPr="00D6257F">
              <w:rPr>
                <w:rFonts w:ascii="Cambria" w:hAnsi="Cambria"/>
                <w:highlight w:val="lightGray"/>
                <w:lang w:val="en-US"/>
              </w:rPr>
              <w:t xml:space="preserve"> </w:t>
            </w:r>
            <w:r w:rsidRPr="003E1CAD">
              <w:rPr>
                <w:rFonts w:ascii="Cambria" w:hAnsi="Cambria"/>
                <w:highlight w:val="lightGray"/>
                <w:lang w:val="en-US"/>
              </w:rPr>
              <w:t>tagged</w:t>
            </w:r>
            <w:r w:rsidRPr="00D6257F">
              <w:rPr>
                <w:rFonts w:ascii="Cambria" w:hAnsi="Cambria"/>
                <w:highlight w:val="lightGray"/>
                <w:lang w:val="en-US"/>
              </w:rPr>
              <w:t xml:space="preserve"> “</w:t>
            </w:r>
            <w:r w:rsidRPr="003E1CAD">
              <w:rPr>
                <w:rFonts w:ascii="Cambria" w:hAnsi="Cambria"/>
                <w:highlight w:val="lightGray"/>
                <w:lang w:val="en-US"/>
              </w:rPr>
              <w:t>do</w:t>
            </w:r>
            <w:r w:rsidRPr="00D6257F">
              <w:rPr>
                <w:rFonts w:ascii="Cambria" w:hAnsi="Cambria"/>
                <w:highlight w:val="lightGray"/>
                <w:lang w:val="en-US"/>
              </w:rPr>
              <w:t xml:space="preserve"> </w:t>
            </w:r>
            <w:r w:rsidRPr="003E1CAD">
              <w:rPr>
                <w:rFonts w:ascii="Cambria" w:hAnsi="Cambria"/>
                <w:highlight w:val="lightGray"/>
                <w:lang w:val="en-US"/>
              </w:rPr>
              <w:t>no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withdrawn</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service</w:t>
            </w:r>
            <w:r w:rsidRPr="00D6257F">
              <w:rPr>
                <w:rFonts w:ascii="Cambria" w:hAnsi="Cambria"/>
                <w:highlight w:val="lightGray"/>
                <w:lang w:val="en-US"/>
              </w:rPr>
              <w:t xml:space="preserve"> </w:t>
            </w:r>
            <w:r w:rsidRPr="003E1CAD">
              <w:rPr>
                <w:rFonts w:ascii="Cambria" w:hAnsi="Cambria"/>
                <w:highlight w:val="lightGray"/>
                <w:lang w:val="en-US"/>
              </w:rPr>
              <w:t>until</w:t>
            </w:r>
            <w:r w:rsidRPr="00D6257F">
              <w:rPr>
                <w:rFonts w:ascii="Cambria" w:hAnsi="Cambria"/>
                <w:highlight w:val="lightGray"/>
                <w:lang w:val="en-US"/>
              </w:rPr>
              <w:t xml:space="preserve"> </w:t>
            </w:r>
            <w:r w:rsidRPr="003E1CAD">
              <w:rPr>
                <w:rFonts w:ascii="Cambria" w:hAnsi="Cambria"/>
                <w:highlight w:val="lightGray"/>
                <w:lang w:val="en-US"/>
              </w:rPr>
              <w:t>repaired</w:t>
            </w:r>
            <w:r w:rsidRPr="00D6257F">
              <w:rPr>
                <w:rFonts w:ascii="Cambria" w:hAnsi="Cambria"/>
                <w:highlight w:val="lightGray"/>
                <w:lang w:val="en-US"/>
              </w:rPr>
              <w:t>/</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FC67CD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w:t>
            </w:r>
            <w:r w:rsidRPr="00D6257F">
              <w:rPr>
                <w:rFonts w:ascii="Cambria" w:hAnsi="Cambria"/>
                <w:highlight w:val="lightGray"/>
                <w:lang w:val="en-US"/>
              </w:rPr>
              <w:t xml:space="preserve"> </w:t>
            </w:r>
            <w:r w:rsidRPr="003E1CAD">
              <w:rPr>
                <w:rFonts w:ascii="Cambria" w:hAnsi="Cambria"/>
                <w:highlight w:val="lightGray"/>
                <w:lang w:val="en-US"/>
              </w:rPr>
              <w:t>inspections</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repairs</w:t>
            </w:r>
            <w:r w:rsidRPr="00D6257F">
              <w:rPr>
                <w:rFonts w:ascii="Cambria" w:hAnsi="Cambria"/>
                <w:highlight w:val="lightGray"/>
                <w:lang w:val="en-US"/>
              </w:rPr>
              <w:t xml:space="preserve"> </w:t>
            </w:r>
            <w:r w:rsidRPr="003E1CAD">
              <w:rPr>
                <w:rFonts w:ascii="Cambria" w:hAnsi="Cambria"/>
                <w:highlight w:val="lightGray"/>
                <w:lang w:val="en-US"/>
              </w:rPr>
              <w:t>recorded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kept</w:t>
            </w:r>
            <w:r w:rsidRPr="00D6257F">
              <w:rPr>
                <w:rFonts w:ascii="Cambria" w:hAnsi="Cambria"/>
                <w:highlight w:val="lightGray"/>
                <w:lang w:val="en-US"/>
              </w:rPr>
              <w:t xml:space="preserve"> </w:t>
            </w:r>
            <w:r w:rsidRPr="003E1CAD">
              <w:rPr>
                <w:rFonts w:ascii="Cambria" w:hAnsi="Cambria"/>
                <w:highlight w:val="lightGray"/>
                <w:lang w:val="en-US"/>
              </w:rPr>
              <w:t>on</w:t>
            </w:r>
            <w:r w:rsidRPr="00D6257F">
              <w:rPr>
                <w:rFonts w:ascii="Cambria" w:hAnsi="Cambria"/>
                <w:highlight w:val="lightGray"/>
                <w:lang w:val="en-US"/>
              </w:rPr>
              <w:t xml:space="preserve"> </w:t>
            </w:r>
            <w:r w:rsidRPr="003E1CAD">
              <w:rPr>
                <w:rFonts w:ascii="Cambria" w:hAnsi="Cambria"/>
                <w:highlight w:val="lightGray"/>
                <w:lang w:val="en-US"/>
              </w:rPr>
              <w:t>site</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Сведения</w:t>
            </w:r>
            <w:r w:rsidRPr="00D6257F">
              <w:rPr>
                <w:rFonts w:ascii="Cambria" w:hAnsi="Cambria"/>
                <w:color w:val="0070C0"/>
                <w:lang w:val="en-US"/>
              </w:rPr>
              <w:t xml:space="preserve"> </w:t>
            </w:r>
            <w:r w:rsidRPr="00984FE9">
              <w:rPr>
                <w:rFonts w:ascii="Cambria" w:hAnsi="Cambria"/>
                <w:color w:val="0070C0"/>
                <w:lang w:val="ru-RU"/>
              </w:rPr>
              <w:t>обо</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проверках</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ремонтах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заносятся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w:t>
            </w:r>
            <w:r w:rsidRPr="00D6257F">
              <w:rPr>
                <w:rFonts w:ascii="Cambria" w:hAnsi="Cambria"/>
                <w:color w:val="0070C0"/>
                <w:lang w:val="en-US"/>
              </w:rPr>
              <w:t xml:space="preserve">, </w:t>
            </w:r>
            <w:r w:rsidRPr="00984FE9">
              <w:rPr>
                <w:rFonts w:ascii="Cambria" w:hAnsi="Cambria"/>
                <w:color w:val="0070C0"/>
                <w:lang w:val="ru-RU"/>
              </w:rPr>
              <w:t>хранящийся</w:t>
            </w:r>
            <w:r w:rsidRPr="00D6257F">
              <w:rPr>
                <w:rFonts w:ascii="Cambria" w:hAnsi="Cambria"/>
                <w:color w:val="0070C0"/>
                <w:lang w:val="en-US"/>
              </w:rPr>
              <w:t xml:space="preserve"> </w:t>
            </w:r>
            <w:r w:rsidRPr="00984FE9">
              <w:rPr>
                <w:rFonts w:ascii="Cambria" w:hAnsi="Cambria"/>
                <w:color w:val="0070C0"/>
                <w:lang w:val="ru-RU"/>
              </w:rPr>
              <w:t>на</w:t>
            </w:r>
            <w:r w:rsidRPr="00D6257F">
              <w:rPr>
                <w:rFonts w:ascii="Cambria" w:hAnsi="Cambria"/>
                <w:color w:val="0070C0"/>
                <w:lang w:val="en-US"/>
              </w:rPr>
              <w:t xml:space="preserve"> </w:t>
            </w:r>
            <w:r w:rsidRPr="00984FE9">
              <w:rPr>
                <w:rFonts w:ascii="Cambria" w:hAnsi="Cambria"/>
                <w:color w:val="0070C0"/>
                <w:lang w:val="ru-RU"/>
              </w:rPr>
              <w:t>объекте</w:t>
            </w:r>
            <w:r w:rsidRPr="00D6257F">
              <w:rPr>
                <w:rFonts w:ascii="Cambria" w:hAnsi="Cambria"/>
                <w:color w:val="0070C0"/>
                <w:highlight w:val="lightGray"/>
                <w:lang w:val="en-US"/>
              </w:rPr>
              <w:t xml:space="preserve">. </w:t>
            </w:r>
          </w:p>
          <w:p w14:paraId="4CAF141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подписываются</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датируются</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73A2E96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 removed from the work area and stored in suitable tool boxes overnight</w:t>
            </w:r>
            <w:r w:rsidRPr="00984FE9">
              <w:rPr>
                <w:rFonts w:ascii="Cambria" w:hAnsi="Cambria"/>
                <w:highlight w:val="lightGray"/>
                <w:lang w:val="en-US"/>
              </w:rPr>
              <w:t>/</w:t>
            </w:r>
            <w:r>
              <w:t xml:space="preserve"> </w:t>
            </w:r>
            <w:r w:rsidRPr="00984FE9">
              <w:rPr>
                <w:rFonts w:ascii="Cambria" w:hAnsi="Cambria"/>
                <w:color w:val="0070C0"/>
                <w:lang w:val="ru-RU"/>
              </w:rPr>
              <w:t>Лестницы</w:t>
            </w:r>
            <w:r w:rsidRPr="00984FE9">
              <w:rPr>
                <w:rFonts w:ascii="Cambria" w:hAnsi="Cambria"/>
                <w:color w:val="0070C0"/>
                <w:lang w:val="en-US"/>
              </w:rPr>
              <w:t xml:space="preserve"> </w:t>
            </w:r>
            <w:r w:rsidRPr="00984FE9">
              <w:rPr>
                <w:rFonts w:ascii="Cambria" w:hAnsi="Cambria"/>
                <w:color w:val="0070C0"/>
                <w:lang w:val="ru-RU"/>
              </w:rPr>
              <w:t>убираются</w:t>
            </w:r>
            <w:r w:rsidRPr="00984FE9">
              <w:rPr>
                <w:rFonts w:ascii="Cambria" w:hAnsi="Cambria"/>
                <w:color w:val="0070C0"/>
                <w:lang w:val="en-US"/>
              </w:rPr>
              <w:t xml:space="preserve"> </w:t>
            </w:r>
            <w:r w:rsidRPr="00984FE9">
              <w:rPr>
                <w:rFonts w:ascii="Cambria" w:hAnsi="Cambria"/>
                <w:color w:val="0070C0"/>
                <w:lang w:val="ru-RU"/>
              </w:rPr>
              <w:t>из</w:t>
            </w:r>
            <w:r w:rsidRPr="00984FE9">
              <w:rPr>
                <w:rFonts w:ascii="Cambria" w:hAnsi="Cambria"/>
                <w:color w:val="0070C0"/>
                <w:lang w:val="en-US"/>
              </w:rPr>
              <w:t xml:space="preserve"> </w:t>
            </w:r>
            <w:r w:rsidRPr="00984FE9">
              <w:rPr>
                <w:rFonts w:ascii="Cambria" w:hAnsi="Cambria"/>
                <w:color w:val="0070C0"/>
                <w:lang w:val="ru-RU"/>
              </w:rPr>
              <w:t>рабочей</w:t>
            </w:r>
            <w:r w:rsidRPr="00984FE9">
              <w:rPr>
                <w:rFonts w:ascii="Cambria" w:hAnsi="Cambria"/>
                <w:color w:val="0070C0"/>
                <w:lang w:val="en-US"/>
              </w:rPr>
              <w:t xml:space="preserve"> </w:t>
            </w:r>
            <w:r w:rsidRPr="00984FE9">
              <w:rPr>
                <w:rFonts w:ascii="Cambria" w:hAnsi="Cambria"/>
                <w:color w:val="0070C0"/>
                <w:lang w:val="ru-RU"/>
              </w:rPr>
              <w:t>зоны</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на</w:t>
            </w:r>
            <w:r w:rsidRPr="00984FE9">
              <w:rPr>
                <w:rFonts w:ascii="Cambria" w:hAnsi="Cambria"/>
                <w:color w:val="0070C0"/>
                <w:lang w:val="en-US"/>
              </w:rPr>
              <w:t xml:space="preserve"> </w:t>
            </w:r>
            <w:r w:rsidRPr="00984FE9">
              <w:rPr>
                <w:rFonts w:ascii="Cambria" w:hAnsi="Cambria"/>
                <w:color w:val="0070C0"/>
                <w:lang w:val="ru-RU"/>
              </w:rPr>
              <w:t>ночь</w:t>
            </w:r>
            <w:r w:rsidRPr="00984FE9">
              <w:rPr>
                <w:rFonts w:ascii="Cambria" w:hAnsi="Cambria"/>
                <w:color w:val="0070C0"/>
                <w:lang w:val="en-US"/>
              </w:rPr>
              <w:t xml:space="preserve"> </w:t>
            </w:r>
            <w:r w:rsidRPr="00984FE9">
              <w:rPr>
                <w:rFonts w:ascii="Cambria" w:hAnsi="Cambria"/>
                <w:color w:val="0070C0"/>
                <w:lang w:val="ru-RU"/>
              </w:rPr>
              <w:t>хранятся</w:t>
            </w:r>
            <w:r w:rsidRPr="00984FE9">
              <w:rPr>
                <w:rFonts w:ascii="Cambria" w:hAnsi="Cambria"/>
                <w:color w:val="0070C0"/>
                <w:lang w:val="en-US"/>
              </w:rPr>
              <w:t xml:space="preserve"> </w:t>
            </w:r>
            <w:r w:rsidRPr="00984FE9">
              <w:rPr>
                <w:rFonts w:ascii="Cambria" w:hAnsi="Cambria"/>
                <w:color w:val="0070C0"/>
                <w:lang w:val="ru-RU"/>
              </w:rPr>
              <w:t>в</w:t>
            </w:r>
            <w:r w:rsidRPr="00984FE9">
              <w:rPr>
                <w:rFonts w:ascii="Cambria" w:hAnsi="Cambria"/>
                <w:color w:val="0070C0"/>
                <w:lang w:val="en-US"/>
              </w:rPr>
              <w:t xml:space="preserve"> </w:t>
            </w:r>
            <w:r w:rsidRPr="00984FE9">
              <w:rPr>
                <w:rFonts w:ascii="Cambria" w:hAnsi="Cambria"/>
                <w:color w:val="0070C0"/>
                <w:lang w:val="ru-RU"/>
              </w:rPr>
              <w:t>подходящих</w:t>
            </w:r>
            <w:r w:rsidRPr="00984FE9">
              <w:rPr>
                <w:rFonts w:ascii="Cambria" w:hAnsi="Cambria"/>
                <w:color w:val="0070C0"/>
                <w:lang w:val="en-US"/>
              </w:rPr>
              <w:t xml:space="preserve"> </w:t>
            </w:r>
            <w:r w:rsidRPr="00984FE9">
              <w:rPr>
                <w:rFonts w:ascii="Cambria" w:hAnsi="Cambria"/>
                <w:color w:val="0070C0"/>
                <w:lang w:val="ru-RU"/>
              </w:rPr>
              <w:t>ящиках</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инструментов</w:t>
            </w:r>
            <w:r w:rsidRPr="00984FE9">
              <w:rPr>
                <w:rFonts w:ascii="Cambria" w:hAnsi="Cambria"/>
                <w:color w:val="0070C0"/>
                <w:highlight w:val="lightGray"/>
                <w:lang w:val="en-US"/>
              </w:rPr>
              <w:t xml:space="preserve">. </w:t>
            </w:r>
          </w:p>
          <w:p w14:paraId="4BE225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rsidTr="00153488">
        <w:trPr>
          <w:trHeight w:val="288"/>
        </w:trPr>
        <w:tc>
          <w:tcPr>
            <w:tcW w:w="433" w:type="pct"/>
          </w:tcPr>
          <w:p w14:paraId="03E087E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rsidTr="00153488">
        <w:trPr>
          <w:trHeight w:val="288"/>
        </w:trPr>
        <w:tc>
          <w:tcPr>
            <w:tcW w:w="433" w:type="pct"/>
          </w:tcPr>
          <w:p w14:paraId="7B191DE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rsidTr="00153488">
        <w:trPr>
          <w:trHeight w:val="288"/>
        </w:trPr>
        <w:tc>
          <w:tcPr>
            <w:tcW w:w="433" w:type="pct"/>
          </w:tcPr>
          <w:p w14:paraId="102DB23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rsidTr="00153488">
        <w:trPr>
          <w:trHeight w:val="288"/>
        </w:trPr>
        <w:tc>
          <w:tcPr>
            <w:tcW w:w="433" w:type="pct"/>
          </w:tcPr>
          <w:p w14:paraId="512CA7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rsidTr="00153488">
        <w:trPr>
          <w:trHeight w:val="355"/>
        </w:trPr>
        <w:tc>
          <w:tcPr>
            <w:tcW w:w="5000" w:type="pct"/>
            <w:gridSpan w:val="7"/>
            <w:shd w:val="clear" w:color="auto" w:fill="B4C6E7" w:themeFill="accent1" w:themeFillTint="66"/>
            <w:vAlign w:val="center"/>
          </w:tcPr>
          <w:p w14:paraId="04081B2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rsidTr="00153488">
        <w:trPr>
          <w:trHeight w:val="586"/>
        </w:trPr>
        <w:tc>
          <w:tcPr>
            <w:tcW w:w="285" w:type="pct"/>
            <w:shd w:val="clear" w:color="auto" w:fill="B4C6E7" w:themeFill="accent1" w:themeFillTint="66"/>
            <w:vAlign w:val="center"/>
          </w:tcPr>
          <w:p w14:paraId="643638F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r w:rsidRPr="00984FE9">
              <w:rPr>
                <w:rFonts w:ascii="Cambria" w:hAnsi="Cambria"/>
                <w:b/>
                <w:bCs/>
                <w:color w:val="0070C0"/>
                <w:szCs w:val="20"/>
                <w:lang w:val="ru-RU"/>
              </w:rPr>
              <w:t>безоп</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rsidTr="00153488">
        <w:trPr>
          <w:trHeight w:val="288"/>
        </w:trPr>
        <w:tc>
          <w:tcPr>
            <w:tcW w:w="285" w:type="pct"/>
          </w:tcPr>
          <w:p w14:paraId="5CB6899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61CA53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29E126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00711DF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rsidTr="00153488">
        <w:trPr>
          <w:trHeight w:val="288"/>
        </w:trPr>
        <w:tc>
          <w:tcPr>
            <w:tcW w:w="285" w:type="pct"/>
          </w:tcPr>
          <w:p w14:paraId="5F21B96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rsidTr="00153488">
        <w:trPr>
          <w:trHeight w:val="355"/>
        </w:trPr>
        <w:tc>
          <w:tcPr>
            <w:tcW w:w="5000" w:type="pct"/>
            <w:gridSpan w:val="6"/>
            <w:shd w:val="clear" w:color="auto" w:fill="B4C6E7" w:themeFill="accent1" w:themeFillTint="66"/>
            <w:vAlign w:val="center"/>
          </w:tcPr>
          <w:p w14:paraId="57E72CC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rsidTr="00153488">
        <w:trPr>
          <w:trHeight w:val="586"/>
        </w:trPr>
        <w:tc>
          <w:tcPr>
            <w:tcW w:w="247" w:type="pct"/>
            <w:shd w:val="clear" w:color="auto" w:fill="B4C6E7" w:themeFill="accent1" w:themeFillTint="66"/>
            <w:vAlign w:val="center"/>
          </w:tcPr>
          <w:p w14:paraId="64DE454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rsidTr="00153488">
        <w:trPr>
          <w:trHeight w:val="288"/>
        </w:trPr>
        <w:tc>
          <w:tcPr>
            <w:tcW w:w="247" w:type="pct"/>
          </w:tcPr>
          <w:p w14:paraId="33612BC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31D901D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6D28E7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12C16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rsidTr="00153488">
        <w:trPr>
          <w:trHeight w:val="288"/>
        </w:trPr>
        <w:tc>
          <w:tcPr>
            <w:tcW w:w="247" w:type="pct"/>
          </w:tcPr>
          <w:p w14:paraId="05CCF7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rsidTr="00153488">
        <w:trPr>
          <w:trHeight w:val="355"/>
        </w:trPr>
        <w:tc>
          <w:tcPr>
            <w:tcW w:w="5000" w:type="pct"/>
            <w:gridSpan w:val="7"/>
            <w:shd w:val="clear" w:color="auto" w:fill="B4C6E7" w:themeFill="accent1" w:themeFillTint="66"/>
            <w:vAlign w:val="center"/>
          </w:tcPr>
          <w:p w14:paraId="6AE1261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rsidTr="00153488">
        <w:trPr>
          <w:trHeight w:val="586"/>
        </w:trPr>
        <w:tc>
          <w:tcPr>
            <w:tcW w:w="285" w:type="pct"/>
            <w:shd w:val="clear" w:color="auto" w:fill="B4C6E7" w:themeFill="accent1" w:themeFillTint="66"/>
            <w:vAlign w:val="center"/>
          </w:tcPr>
          <w:p w14:paraId="692869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73" w:history="1">
              <w:r w:rsidRPr="00984FE9">
                <w:rPr>
                  <w:rFonts w:ascii="Cambria" w:hAnsi="Cambria"/>
                  <w:b/>
                  <w:bCs/>
                  <w:szCs w:val="20"/>
                </w:rPr>
                <w:t>Н</w:t>
              </w:r>
              <w:r w:rsidRPr="00984FE9">
                <w:rPr>
                  <w:rFonts w:ascii="Cambria" w:hAnsi="Cambria"/>
                  <w:b/>
                  <w:bCs/>
                  <w:color w:val="0070C0"/>
                  <w:szCs w:val="20"/>
                </w:rPr>
                <w:t>а</w:t>
              </w:r>
              <w:r w:rsidRPr="00984FE9">
                <w:rPr>
                  <w:rFonts w:ascii="Cambria" w:hAnsi="Cambria"/>
                  <w:b/>
                  <w:bCs/>
                  <w:color w:val="0070C0"/>
                  <w:szCs w:val="20"/>
                  <w:lang w:val="ru-RU"/>
                </w:rPr>
                <w:t>з</w:t>
              </w:r>
              <w:r w:rsidRPr="00984FE9">
                <w:rPr>
                  <w:rFonts w:ascii="Cambria" w:hAnsi="Cambria"/>
                  <w:b/>
                  <w:bCs/>
                  <w:color w:val="0070C0"/>
                  <w:szCs w:val="20"/>
                </w:rPr>
                <w:t>вание</w:t>
              </w:r>
              <w:r w:rsidRPr="00984FE9">
                <w:rPr>
                  <w:rFonts w:ascii="Cambria" w:hAnsi="Cambria"/>
                  <w:b/>
                  <w:bCs/>
                  <w:color w:val="0070C0"/>
                  <w:szCs w:val="20"/>
                  <w:lang w:val="en-US"/>
                </w:rPr>
                <w:t xml:space="preserve"> </w:t>
              </w:r>
              <w:r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1F13669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pacing w:val="-1"/>
                <w:szCs w:val="20"/>
                <w:lang w:val="en-US"/>
              </w:rPr>
              <w:t xml:space="preserve"> </w:t>
            </w:r>
            <w:r w:rsidRPr="003E1CAD">
              <w:rPr>
                <w:rFonts w:ascii="Cambria" w:hAnsi="Cambria"/>
                <w:b/>
                <w:bCs/>
                <w:szCs w:val="20"/>
              </w:rPr>
              <w:t>Control</w:t>
            </w:r>
            <w:r w:rsidRPr="00D6257F">
              <w:rPr>
                <w:rFonts w:ascii="Cambria" w:hAnsi="Cambria"/>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D6257F">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D6257F">
              <w:rPr>
                <w:rFonts w:ascii="Cambria" w:hAnsi="Cambria"/>
                <w:szCs w:val="20"/>
                <w:lang w:val="en-US"/>
              </w:rPr>
              <w:t xml:space="preserve"> </w:t>
            </w:r>
            <w:r w:rsidRPr="003E1CAD">
              <w:rPr>
                <w:rFonts w:ascii="Cambria" w:hAnsi="Cambria"/>
                <w:b/>
                <w:bCs/>
                <w:szCs w:val="20"/>
              </w:rPr>
              <w:t>to</w:t>
            </w:r>
            <w:r w:rsidRPr="00D6257F">
              <w:rPr>
                <w:rFonts w:ascii="Cambria" w:hAnsi="Cambria"/>
                <w:spacing w:val="-1"/>
                <w:szCs w:val="20"/>
                <w:lang w:val="en-US"/>
              </w:rPr>
              <w:t xml:space="preserve"> </w:t>
            </w:r>
            <w:r w:rsidRPr="003E1CAD">
              <w:rPr>
                <w:rFonts w:ascii="Cambria" w:hAnsi="Cambria"/>
                <w:b/>
                <w:bCs/>
                <w:szCs w:val="20"/>
              </w:rPr>
              <w:t>be</w:t>
            </w:r>
            <w:r w:rsidRPr="00D6257F">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D6257F">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D6257F">
              <w:rPr>
                <w:rFonts w:ascii="Cambria" w:hAnsi="Cambria"/>
                <w:szCs w:val="20"/>
                <w:lang w:val="en-US"/>
              </w:rPr>
              <w:t xml:space="preserve"> </w:t>
            </w:r>
            <w:r w:rsidRPr="003E1CAD">
              <w:rPr>
                <w:rFonts w:ascii="Cambria" w:hAnsi="Cambria"/>
                <w:b/>
                <w:bCs/>
                <w:szCs w:val="20"/>
              </w:rPr>
              <w:t>Storage</w:t>
            </w:r>
            <w:r w:rsidRPr="00D6257F">
              <w:rPr>
                <w:rFonts w:ascii="Cambria" w:hAnsi="Cambria"/>
                <w:spacing w:val="1"/>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zCs w:val="20"/>
                <w:lang w:val="en-US"/>
              </w:rPr>
              <w:t xml:space="preserve"> </w:t>
            </w:r>
            <w:r w:rsidRPr="003E1CAD">
              <w:rPr>
                <w:rFonts w:ascii="Cambria" w:hAnsi="Cambria"/>
                <w:b/>
                <w:bCs/>
                <w:szCs w:val="20"/>
              </w:rPr>
              <w:t>the</w:t>
            </w:r>
            <w:r w:rsidRPr="00D6257F">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D6257F">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D6257F">
              <w:rPr>
                <w:rFonts w:ascii="Cambria" w:hAnsi="Cambria"/>
                <w:b/>
                <w:bCs/>
                <w:szCs w:val="20"/>
                <w:lang w:val="en-US"/>
              </w:rPr>
              <w:t>//</w:t>
            </w:r>
            <w:r w:rsidRPr="00D6257F">
              <w:rPr>
                <w:color w:val="0070C0"/>
                <w:lang w:val="en-US"/>
              </w:rPr>
              <w:t xml:space="preserve"> </w:t>
            </w:r>
            <w:r w:rsidRPr="00984FE9">
              <w:rPr>
                <w:rFonts w:ascii="Cambria" w:hAnsi="Cambria"/>
                <w:b/>
                <w:bCs/>
                <w:color w:val="0070C0"/>
                <w:szCs w:val="20"/>
                <w:lang w:val="ru-RU"/>
              </w:rPr>
              <w:t>Подробные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о</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мерах</w:t>
            </w:r>
            <w:r w:rsidRPr="00D6257F">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D6257F">
              <w:rPr>
                <w:rFonts w:ascii="Cambria" w:hAnsi="Cambria"/>
                <w:b/>
                <w:bCs/>
                <w:color w:val="0070C0"/>
                <w:szCs w:val="20"/>
                <w:lang w:val="en-US"/>
              </w:rPr>
              <w:t xml:space="preserve"> </w:t>
            </w:r>
            <w:r w:rsidRPr="00984FE9">
              <w:rPr>
                <w:rFonts w:ascii="Cambria" w:hAnsi="Cambria"/>
                <w:b/>
                <w:bCs/>
                <w:color w:val="0070C0"/>
                <w:szCs w:val="20"/>
                <w:lang w:val="ru-RU"/>
              </w:rPr>
              <w:t>и</w:t>
            </w:r>
            <w:r w:rsidRPr="00D6257F">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D6257F">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D6257F">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D6257F">
              <w:rPr>
                <w:rFonts w:ascii="Cambria" w:hAnsi="Cambria"/>
                <w:b/>
                <w:bCs/>
                <w:color w:val="0070C0"/>
                <w:szCs w:val="20"/>
                <w:lang w:val="en-US"/>
              </w:rPr>
              <w:t xml:space="preserve"> </w:t>
            </w:r>
            <w:r w:rsidRPr="00984FE9">
              <w:rPr>
                <w:rFonts w:ascii="Cambria" w:hAnsi="Cambria"/>
                <w:b/>
                <w:bCs/>
                <w:color w:val="0070C0"/>
                <w:szCs w:val="20"/>
                <w:lang w:val="ru-RU"/>
              </w:rPr>
              <w:t>быть</w:t>
            </w:r>
            <w:r w:rsidRPr="00D6257F">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rsidTr="00153488">
        <w:trPr>
          <w:trHeight w:val="288"/>
        </w:trPr>
        <w:tc>
          <w:tcPr>
            <w:tcW w:w="285" w:type="pct"/>
          </w:tcPr>
          <w:p w14:paraId="674E327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3DF2551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14B85CF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2364C44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rsidTr="00153488">
        <w:trPr>
          <w:trHeight w:val="288"/>
        </w:trPr>
        <w:tc>
          <w:tcPr>
            <w:tcW w:w="285" w:type="pct"/>
          </w:tcPr>
          <w:p w14:paraId="775054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rsidTr="00153488">
        <w:trPr>
          <w:trHeight w:val="355"/>
        </w:trPr>
        <w:tc>
          <w:tcPr>
            <w:tcW w:w="5000" w:type="pct"/>
            <w:gridSpan w:val="7"/>
            <w:shd w:val="clear" w:color="auto" w:fill="B4C6E7" w:themeFill="accent1" w:themeFillTint="66"/>
            <w:vAlign w:val="center"/>
          </w:tcPr>
          <w:p w14:paraId="725994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712A21" w14:paraId="47060876" w14:textId="77777777" w:rsidTr="00153488">
        <w:trPr>
          <w:trHeight w:val="586"/>
        </w:trPr>
        <w:tc>
          <w:tcPr>
            <w:tcW w:w="276" w:type="pct"/>
            <w:shd w:val="clear" w:color="auto" w:fill="B4C6E7" w:themeFill="accent1" w:themeFillTint="66"/>
            <w:vAlign w:val="center"/>
          </w:tcPr>
          <w:p w14:paraId="454919B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r w:rsidRPr="00984FE9">
              <w:rPr>
                <w:rFonts w:ascii="Cambria" w:hAnsi="Cambria"/>
                <w:b/>
                <w:bCs/>
                <w:color w:val="0070C0"/>
                <w:w w:val="101"/>
                <w:szCs w:val="20"/>
              </w:rPr>
              <w:t>Отход</w:t>
            </w:r>
            <w:r w:rsidRPr="00984FE9">
              <w:rPr>
                <w:rFonts w:ascii="Cambria" w:hAnsi="Cambria"/>
                <w:b/>
                <w:bCs/>
                <w:color w:val="0070C0"/>
                <w:w w:val="101"/>
                <w:szCs w:val="20"/>
                <w:lang w:val="ru-RU"/>
              </w:rPr>
              <w:t>ов</w:t>
            </w:r>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rsidTr="00153488">
        <w:trPr>
          <w:trHeight w:val="288"/>
        </w:trPr>
        <w:tc>
          <w:tcPr>
            <w:tcW w:w="276" w:type="pct"/>
          </w:tcPr>
          <w:p w14:paraId="4D7F71C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D3BDF9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6CFE76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shd w:val="clear" w:color="auto" w:fill="auto"/>
          </w:tcPr>
          <w:p w14:paraId="2A934FD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rsidTr="00153488">
        <w:trPr>
          <w:trHeight w:val="288"/>
        </w:trPr>
        <w:tc>
          <w:tcPr>
            <w:tcW w:w="276" w:type="pct"/>
          </w:tcPr>
          <w:p w14:paraId="201F584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74"/>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7D4D07" w:rsidRPr="00C42835" w14:paraId="2BC4FC5E" w14:textId="77777777" w:rsidTr="00153488">
        <w:trPr>
          <w:trHeight w:val="432"/>
        </w:trPr>
        <w:tc>
          <w:tcPr>
            <w:tcW w:w="3865" w:type="dxa"/>
            <w:vAlign w:val="center"/>
          </w:tcPr>
          <w:p w14:paraId="74D56D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rsidTr="00153488">
        <w:trPr>
          <w:trHeight w:val="432"/>
        </w:trPr>
        <w:tc>
          <w:tcPr>
            <w:tcW w:w="3865" w:type="dxa"/>
            <w:vAlign w:val="center"/>
          </w:tcPr>
          <w:p w14:paraId="3F127F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rsidTr="00153488">
        <w:trPr>
          <w:trHeight w:val="576"/>
        </w:trPr>
        <w:tc>
          <w:tcPr>
            <w:tcW w:w="3865" w:type="dxa"/>
            <w:vAlign w:val="center"/>
          </w:tcPr>
          <w:p w14:paraId="245868A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7D4D07" w:rsidRPr="00C42835" w14:paraId="2E3B418D" w14:textId="77777777" w:rsidTr="00153488">
        <w:trPr>
          <w:trHeight w:val="288"/>
        </w:trPr>
        <w:tc>
          <w:tcPr>
            <w:tcW w:w="1525" w:type="dxa"/>
            <w:vMerge w:val="restart"/>
            <w:shd w:val="clear" w:color="auto" w:fill="B4C6E7" w:themeFill="accent1" w:themeFillTint="66"/>
            <w:vAlign w:val="center"/>
          </w:tcPr>
          <w:p w14:paraId="6FFBB19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rsidTr="00153488">
        <w:trPr>
          <w:trHeight w:val="234"/>
        </w:trPr>
        <w:tc>
          <w:tcPr>
            <w:tcW w:w="1525" w:type="dxa"/>
            <w:vMerge/>
            <w:shd w:val="clear" w:color="auto" w:fill="B4C6E7" w:themeFill="accent1" w:themeFillTint="66"/>
            <w:vAlign w:val="center"/>
          </w:tcPr>
          <w:p w14:paraId="324E80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rsidTr="00153488">
        <w:trPr>
          <w:trHeight w:val="720"/>
        </w:trPr>
        <w:tc>
          <w:tcPr>
            <w:tcW w:w="1525" w:type="dxa"/>
            <w:vAlign w:val="center"/>
          </w:tcPr>
          <w:p w14:paraId="47A668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5608F10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3012B19E"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rsidTr="00153488">
        <w:trPr>
          <w:trHeight w:val="720"/>
        </w:trPr>
        <w:tc>
          <w:tcPr>
            <w:tcW w:w="1525" w:type="dxa"/>
            <w:vAlign w:val="center"/>
          </w:tcPr>
          <w:p w14:paraId="7E1DD59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rsidTr="00153488">
        <w:trPr>
          <w:trHeight w:val="720"/>
        </w:trPr>
        <w:tc>
          <w:tcPr>
            <w:tcW w:w="1525" w:type="dxa"/>
            <w:vAlign w:val="center"/>
          </w:tcPr>
          <w:p w14:paraId="4252B12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rsidTr="00153488">
        <w:trPr>
          <w:trHeight w:val="720"/>
        </w:trPr>
        <w:tc>
          <w:tcPr>
            <w:tcW w:w="1525" w:type="dxa"/>
            <w:vAlign w:val="center"/>
          </w:tcPr>
          <w:p w14:paraId="14CEEA5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rsidTr="00153488">
        <w:trPr>
          <w:trHeight w:val="720"/>
        </w:trPr>
        <w:tc>
          <w:tcPr>
            <w:tcW w:w="1525" w:type="dxa"/>
            <w:vAlign w:val="center"/>
          </w:tcPr>
          <w:p w14:paraId="31B2F7F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rsidTr="00153488">
        <w:trPr>
          <w:trHeight w:val="720"/>
        </w:trPr>
        <w:tc>
          <w:tcPr>
            <w:tcW w:w="1525" w:type="dxa"/>
            <w:vAlign w:val="center"/>
          </w:tcPr>
          <w:p w14:paraId="00D9196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rsidTr="00153488">
        <w:trPr>
          <w:trHeight w:val="720"/>
        </w:trPr>
        <w:tc>
          <w:tcPr>
            <w:tcW w:w="1525" w:type="dxa"/>
            <w:vAlign w:val="center"/>
          </w:tcPr>
          <w:p w14:paraId="025B072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rsidTr="00153488">
        <w:trPr>
          <w:trHeight w:val="720"/>
        </w:trPr>
        <w:tc>
          <w:tcPr>
            <w:tcW w:w="1525" w:type="dxa"/>
            <w:vAlign w:val="center"/>
          </w:tcPr>
          <w:p w14:paraId="378A55C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rsidTr="00153488">
        <w:trPr>
          <w:trHeight w:val="720"/>
        </w:trPr>
        <w:tc>
          <w:tcPr>
            <w:tcW w:w="1525" w:type="dxa"/>
            <w:vAlign w:val="center"/>
          </w:tcPr>
          <w:p w14:paraId="479C5B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rsidTr="00153488">
        <w:trPr>
          <w:trHeight w:val="720"/>
        </w:trPr>
        <w:tc>
          <w:tcPr>
            <w:tcW w:w="1525" w:type="dxa"/>
            <w:vAlign w:val="center"/>
          </w:tcPr>
          <w:p w14:paraId="73E8856B"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rsidTr="00153488">
        <w:trPr>
          <w:trHeight w:val="720"/>
        </w:trPr>
        <w:tc>
          <w:tcPr>
            <w:tcW w:w="1525" w:type="dxa"/>
            <w:vAlign w:val="center"/>
          </w:tcPr>
          <w:p w14:paraId="760354E9"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rsidTr="00153488">
        <w:trPr>
          <w:trHeight w:val="864"/>
        </w:trPr>
        <w:tc>
          <w:tcPr>
            <w:tcW w:w="1525" w:type="dxa"/>
            <w:vAlign w:val="center"/>
          </w:tcPr>
          <w:p w14:paraId="076E4E3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rsidTr="00153488">
        <w:trPr>
          <w:trHeight w:val="720"/>
        </w:trPr>
        <w:tc>
          <w:tcPr>
            <w:tcW w:w="1525" w:type="dxa"/>
            <w:vAlign w:val="center"/>
          </w:tcPr>
          <w:p w14:paraId="39CC72F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87"/>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r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712A21" w14:paraId="53F0A748" w14:textId="77777777" w:rsidTr="00153488">
        <w:trPr>
          <w:trHeight w:val="253"/>
        </w:trPr>
        <w:tc>
          <w:tcPr>
            <w:tcW w:w="5000" w:type="pct"/>
            <w:gridSpan w:val="17"/>
            <w:shd w:val="clear" w:color="auto" w:fill="C5D9F1"/>
          </w:tcPr>
          <w:p w14:paraId="60CC52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r w:rsidRPr="005B4023">
              <w:rPr>
                <w:rFonts w:eastAsia="Calibri" w:cs="Calibri"/>
                <w:b/>
                <w:color w:val="auto"/>
                <w:sz w:val="18"/>
                <w:szCs w:val="22"/>
                <w:bdr w:val="none" w:sz="0" w:space="0" w:color="auto"/>
                <w:lang w:val="en-US" w:eastAsia="en-US"/>
              </w:rPr>
              <w:t>Шаблон отчета о происшествии</w:t>
            </w:r>
          </w:p>
          <w:p w14:paraId="19866580" w14:textId="1A5DAC4E"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rsidTr="00153488">
        <w:trPr>
          <w:trHeight w:val="253"/>
        </w:trPr>
        <w:tc>
          <w:tcPr>
            <w:tcW w:w="5000" w:type="pct"/>
            <w:gridSpan w:val="17"/>
            <w:shd w:val="clear" w:color="auto" w:fill="C5D9F1"/>
          </w:tcPr>
          <w:p w14:paraId="524E4F7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rsidTr="00153488">
        <w:trPr>
          <w:trHeight w:val="366"/>
        </w:trPr>
        <w:tc>
          <w:tcPr>
            <w:tcW w:w="1300" w:type="pct"/>
          </w:tcPr>
          <w:p w14:paraId="468A516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433072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1917F57F" w14:textId="77777777" w:rsidTr="00153488">
        <w:trPr>
          <w:trHeight w:val="366"/>
        </w:trPr>
        <w:tc>
          <w:tcPr>
            <w:tcW w:w="1300" w:type="pct"/>
            <w:vMerge w:val="restart"/>
          </w:tcPr>
          <w:p w14:paraId="5D9B66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1FA3D9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507C8271" w14:textId="77777777" w:rsidTr="00153488">
        <w:trPr>
          <w:trHeight w:val="366"/>
        </w:trPr>
        <w:tc>
          <w:tcPr>
            <w:tcW w:w="1300" w:type="pct"/>
            <w:vMerge/>
          </w:tcPr>
          <w:p w14:paraId="4731DB1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rsidTr="00153488">
        <w:trPr>
          <w:trHeight w:val="379"/>
        </w:trPr>
        <w:tc>
          <w:tcPr>
            <w:tcW w:w="1300" w:type="pct"/>
          </w:tcPr>
          <w:p w14:paraId="53A504F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rsidTr="00153488">
        <w:trPr>
          <w:trHeight w:val="54"/>
        </w:trPr>
        <w:tc>
          <w:tcPr>
            <w:tcW w:w="1300" w:type="pct"/>
          </w:tcPr>
          <w:p w14:paraId="2FACD8D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rsidTr="00153488">
        <w:trPr>
          <w:trHeight w:val="379"/>
        </w:trPr>
        <w:tc>
          <w:tcPr>
            <w:tcW w:w="1300" w:type="pct"/>
          </w:tcPr>
          <w:p w14:paraId="5A3B4C2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6DF6420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A784B54" w14:textId="77777777" w:rsidTr="00153488">
        <w:trPr>
          <w:trHeight w:val="397"/>
        </w:trPr>
        <w:tc>
          <w:tcPr>
            <w:tcW w:w="1492" w:type="pct"/>
            <w:gridSpan w:val="2"/>
          </w:tcPr>
          <w:p w14:paraId="213428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12A21" w14:paraId="1CE8A140" w14:textId="77777777" w:rsidTr="00153488">
        <w:trPr>
          <w:trHeight w:val="91"/>
        </w:trPr>
        <w:tc>
          <w:tcPr>
            <w:tcW w:w="5000" w:type="pct"/>
            <w:gridSpan w:val="17"/>
            <w:shd w:val="clear" w:color="auto" w:fill="C5D9F1"/>
          </w:tcPr>
          <w:p w14:paraId="23EED83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rsidTr="00153488">
        <w:trPr>
          <w:trHeight w:val="364"/>
        </w:trPr>
        <w:tc>
          <w:tcPr>
            <w:tcW w:w="1682" w:type="pct"/>
            <w:gridSpan w:val="3"/>
          </w:tcPr>
          <w:p w14:paraId="237ED8B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C0995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7A45F9CA" w14:textId="77777777" w:rsidTr="00153488">
        <w:trPr>
          <w:trHeight w:val="366"/>
        </w:trPr>
        <w:tc>
          <w:tcPr>
            <w:tcW w:w="1682" w:type="pct"/>
            <w:gridSpan w:val="3"/>
          </w:tcPr>
          <w:p w14:paraId="0180C7F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18DF4B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12A21" w14:paraId="05EABC7B" w14:textId="77777777" w:rsidTr="00153488">
        <w:trPr>
          <w:trHeight w:val="163"/>
        </w:trPr>
        <w:tc>
          <w:tcPr>
            <w:tcW w:w="1300" w:type="pct"/>
          </w:tcPr>
          <w:p w14:paraId="698CA9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r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712A21" w14:paraId="03F4158E" w14:textId="77777777" w:rsidTr="00153488">
        <w:trPr>
          <w:trHeight w:val="163"/>
        </w:trPr>
        <w:tc>
          <w:tcPr>
            <w:tcW w:w="1300" w:type="pct"/>
          </w:tcPr>
          <w:p w14:paraId="194D5CE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r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Травма связанная с разможжением тканей</w:t>
            </w:r>
          </w:p>
          <w:p w14:paraId="1723A9A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712A21" w14:paraId="0AA09E92" w14:textId="77777777" w:rsidTr="00153488">
        <w:trPr>
          <w:trHeight w:val="109"/>
        </w:trPr>
        <w:tc>
          <w:tcPr>
            <w:tcW w:w="1682" w:type="pct"/>
            <w:gridSpan w:val="3"/>
          </w:tcPr>
          <w:p w14:paraId="45EB92B2" w14:textId="77777777" w:rsidR="007D4D07" w:rsidRPr="002D40B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rsidTr="00153488">
        <w:trPr>
          <w:trHeight w:val="109"/>
        </w:trPr>
        <w:tc>
          <w:tcPr>
            <w:tcW w:w="1682" w:type="pct"/>
            <w:gridSpan w:val="3"/>
          </w:tcPr>
          <w:p w14:paraId="4EEFFE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84F7CE0" w14:textId="77777777" w:rsidTr="00153488">
        <w:trPr>
          <w:trHeight w:val="109"/>
        </w:trPr>
        <w:tc>
          <w:tcPr>
            <w:tcW w:w="1682" w:type="pct"/>
            <w:gridSpan w:val="3"/>
          </w:tcPr>
          <w:p w14:paraId="7F1935C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712A21" w14:paraId="63379512" w14:textId="77777777" w:rsidTr="00153488">
        <w:trPr>
          <w:trHeight w:val="109"/>
        </w:trPr>
        <w:tc>
          <w:tcPr>
            <w:tcW w:w="1682" w:type="pct"/>
            <w:gridSpan w:val="3"/>
          </w:tcPr>
          <w:p w14:paraId="4C767A3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rsidTr="00153488">
        <w:trPr>
          <w:trHeight w:val="63"/>
        </w:trPr>
        <w:tc>
          <w:tcPr>
            <w:tcW w:w="1682" w:type="pct"/>
            <w:gridSpan w:val="3"/>
          </w:tcPr>
          <w:p w14:paraId="665EB2FF" w14:textId="77777777" w:rsidR="007D4D07" w:rsidRPr="00B76DD0"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rsidTr="00153488">
        <w:trPr>
          <w:trHeight w:val="63"/>
        </w:trPr>
        <w:tc>
          <w:tcPr>
            <w:tcW w:w="1682" w:type="pct"/>
            <w:gridSpan w:val="3"/>
          </w:tcPr>
          <w:p w14:paraId="59394DC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rsidTr="00153488">
        <w:trPr>
          <w:trHeight w:val="63"/>
        </w:trPr>
        <w:tc>
          <w:tcPr>
            <w:tcW w:w="1682" w:type="pct"/>
            <w:gridSpan w:val="3"/>
          </w:tcPr>
          <w:p w14:paraId="7CAE8E1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rsidTr="00153488">
        <w:trPr>
          <w:trHeight w:val="63"/>
        </w:trPr>
        <w:tc>
          <w:tcPr>
            <w:tcW w:w="1682" w:type="pct"/>
            <w:gridSpan w:val="3"/>
          </w:tcPr>
          <w:p w14:paraId="26F9372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712A21" w14:paraId="490EBFE1" w14:textId="77777777" w:rsidTr="00153488">
        <w:trPr>
          <w:trHeight w:val="63"/>
        </w:trPr>
        <w:tc>
          <w:tcPr>
            <w:tcW w:w="1682" w:type="pct"/>
            <w:gridSpan w:val="3"/>
          </w:tcPr>
          <w:p w14:paraId="10EAD1C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712A21" w14:paraId="0E273118" w14:textId="77777777" w:rsidTr="00153488">
        <w:trPr>
          <w:trHeight w:val="63"/>
        </w:trPr>
        <w:tc>
          <w:tcPr>
            <w:tcW w:w="1300" w:type="pct"/>
            <w:vMerge w:val="restart"/>
          </w:tcPr>
          <w:p w14:paraId="55E3F9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rsidTr="00153488">
        <w:trPr>
          <w:trHeight w:val="63"/>
        </w:trPr>
        <w:tc>
          <w:tcPr>
            <w:tcW w:w="1300" w:type="pct"/>
            <w:vMerge/>
          </w:tcPr>
          <w:p w14:paraId="10931A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712A21" w14:paraId="493980DB" w14:textId="77777777" w:rsidTr="00153488">
        <w:trPr>
          <w:trHeight w:val="54"/>
        </w:trPr>
        <w:tc>
          <w:tcPr>
            <w:tcW w:w="5000" w:type="pct"/>
            <w:gridSpan w:val="17"/>
          </w:tcPr>
          <w:p w14:paraId="216560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7D4D07" w:rsidRPr="00C42835" w14:paraId="1B96B29B" w14:textId="77777777" w:rsidTr="00153488">
        <w:trPr>
          <w:trHeight w:val="163"/>
        </w:trPr>
        <w:tc>
          <w:tcPr>
            <w:tcW w:w="2422" w:type="pct"/>
            <w:gridSpan w:val="6"/>
          </w:tcPr>
          <w:p w14:paraId="3E112AC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rsidTr="00153488">
        <w:trPr>
          <w:trHeight w:val="54"/>
        </w:trPr>
        <w:tc>
          <w:tcPr>
            <w:tcW w:w="1782" w:type="pct"/>
            <w:gridSpan w:val="4"/>
          </w:tcPr>
          <w:p w14:paraId="7F4E95D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4D70F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rsidTr="00153488">
        <w:trPr>
          <w:trHeight w:val="54"/>
        </w:trPr>
        <w:tc>
          <w:tcPr>
            <w:tcW w:w="1782" w:type="pct"/>
            <w:gridSpan w:val="4"/>
          </w:tcPr>
          <w:p w14:paraId="37DA39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712A21" w:rsidDel="00057A21" w14:paraId="7AA63039" w14:textId="77777777" w:rsidTr="00153488">
        <w:trPr>
          <w:trHeight w:val="1016"/>
        </w:trPr>
        <w:tc>
          <w:tcPr>
            <w:tcW w:w="1782" w:type="pct"/>
            <w:gridSpan w:val="4"/>
          </w:tcPr>
          <w:p w14:paraId="70FB7B3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rsidTr="00153488">
        <w:trPr>
          <w:trHeight w:val="54"/>
        </w:trPr>
        <w:tc>
          <w:tcPr>
            <w:tcW w:w="1782" w:type="pct"/>
            <w:gridSpan w:val="4"/>
          </w:tcPr>
          <w:p w14:paraId="5494F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rsidTr="00153488">
        <w:trPr>
          <w:trHeight w:val="54"/>
        </w:trPr>
        <w:tc>
          <w:tcPr>
            <w:tcW w:w="1782" w:type="pct"/>
            <w:gridSpan w:val="4"/>
          </w:tcPr>
          <w:p w14:paraId="5557521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rsidTr="00153488">
        <w:trPr>
          <w:trHeight w:val="54"/>
        </w:trPr>
        <w:tc>
          <w:tcPr>
            <w:tcW w:w="1782" w:type="pct"/>
            <w:gridSpan w:val="4"/>
          </w:tcPr>
          <w:p w14:paraId="064FB584" w14:textId="77777777" w:rsidR="007D4D07" w:rsidRPr="00C8362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rsidTr="00153488">
        <w:trPr>
          <w:trHeight w:val="54"/>
        </w:trPr>
        <w:tc>
          <w:tcPr>
            <w:tcW w:w="5000" w:type="pct"/>
            <w:gridSpan w:val="17"/>
            <w:shd w:val="clear" w:color="auto" w:fill="C5D9F1"/>
          </w:tcPr>
          <w:p w14:paraId="3ECF7E3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712A21" w14:paraId="7A1B9CFA" w14:textId="77777777" w:rsidTr="00153488">
        <w:trPr>
          <w:trHeight w:val="834"/>
        </w:trPr>
        <w:tc>
          <w:tcPr>
            <w:tcW w:w="1300" w:type="pct"/>
          </w:tcPr>
          <w:p w14:paraId="72EAC92C" w14:textId="77777777" w:rsidR="007D4D07" w:rsidRPr="00C42835" w:rsidRDefault="007D4D07" w:rsidP="00153488">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rsidP="00153488">
            <w:pPr>
              <w:rPr>
                <w:sz w:val="18"/>
              </w:rPr>
            </w:pPr>
          </w:p>
        </w:tc>
        <w:tc>
          <w:tcPr>
            <w:tcW w:w="1205" w:type="pct"/>
            <w:gridSpan w:val="7"/>
            <w:tcBorders>
              <w:right w:val="nil"/>
            </w:tcBorders>
          </w:tcPr>
          <w:p w14:paraId="5E0C93D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r w:rsidRPr="009010B6">
              <w:rPr>
                <w:rFonts w:eastAsia="Calibri" w:cs="Calibri"/>
                <w:color w:val="auto"/>
                <w:sz w:val="18"/>
                <w:szCs w:val="22"/>
                <w:bdr w:val="none" w:sz="0" w:space="0" w:color="auto"/>
                <w:lang w:val="ru-RU" w:eastAsia="en-US"/>
              </w:rPr>
              <w:t>ов</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712A21" w14:paraId="17704898" w14:textId="77777777" w:rsidTr="00153488">
        <w:trPr>
          <w:trHeight w:val="1075"/>
        </w:trPr>
        <w:tc>
          <w:tcPr>
            <w:tcW w:w="1300" w:type="pct"/>
          </w:tcPr>
          <w:p w14:paraId="10620C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712A21" w14:paraId="3E66449F" w14:textId="77777777" w:rsidTr="00153488">
        <w:trPr>
          <w:trHeight w:val="253"/>
        </w:trPr>
        <w:tc>
          <w:tcPr>
            <w:tcW w:w="5000" w:type="pct"/>
            <w:gridSpan w:val="17"/>
            <w:shd w:val="clear" w:color="auto" w:fill="C5D9F1"/>
          </w:tcPr>
          <w:p w14:paraId="499D9B9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rsidTr="00153488">
        <w:trPr>
          <w:trHeight w:val="364"/>
        </w:trPr>
        <w:tc>
          <w:tcPr>
            <w:tcW w:w="1300" w:type="pct"/>
          </w:tcPr>
          <w:p w14:paraId="7463690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rsidTr="00153488">
        <w:trPr>
          <w:trHeight w:val="366"/>
        </w:trPr>
        <w:tc>
          <w:tcPr>
            <w:tcW w:w="1300" w:type="pct"/>
          </w:tcPr>
          <w:p w14:paraId="557DD6F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rsidTr="00153488">
        <w:trPr>
          <w:trHeight w:val="366"/>
        </w:trPr>
        <w:tc>
          <w:tcPr>
            <w:tcW w:w="1300" w:type="pct"/>
          </w:tcPr>
          <w:p w14:paraId="48018AF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49"/>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89984"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6EE9B8DD" w14:textId="77777777" w:rsidR="00310ED1" w:rsidRDefault="00310ED1" w:rsidP="00310ED1">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1765D5F9" w14:textId="77777777" w:rsidR="00310ED1" w:rsidRPr="007C0140" w:rsidRDefault="00310ED1" w:rsidP="00310ED1">
      <w:pPr>
        <w:jc w:val="center"/>
        <w:rPr>
          <w:rFonts w:ascii="Cambria" w:hAnsi="Cambria"/>
          <w:b/>
          <w:bCs/>
          <w:sz w:val="32"/>
          <w:szCs w:val="32"/>
        </w:rPr>
      </w:pPr>
    </w:p>
    <w:p w14:paraId="38CE6349" w14:textId="77777777" w:rsidR="00310ED1" w:rsidRPr="007C0140" w:rsidRDefault="00310ED1" w:rsidP="00310ED1">
      <w:pPr>
        <w:jc w:val="center"/>
        <w:rPr>
          <w:rFonts w:ascii="Cambria" w:hAnsi="Cambria"/>
          <w:i/>
          <w:iCs/>
          <w:sz w:val="32"/>
          <w:szCs w:val="32"/>
        </w:rPr>
      </w:pPr>
      <w:r w:rsidRPr="007C0140">
        <w:rPr>
          <w:rFonts w:ascii="Cambria" w:hAnsi="Cambria"/>
          <w:i/>
          <w:iCs/>
          <w:sz w:val="32"/>
          <w:szCs w:val="32"/>
        </w:rPr>
        <w:t>Construction of an additional building (kitchen) for a school Kara-Bak in the Kara-Bak village, AA Kara-Bak, Batken region, Batken oblast.</w:t>
      </w:r>
    </w:p>
    <w:p w14:paraId="60C3B957" w14:textId="77777777" w:rsidR="00310ED1" w:rsidRPr="007E75E7" w:rsidRDefault="00310ED1" w:rsidP="00310ED1">
      <w:pPr>
        <w:jc w:val="center"/>
        <w:rPr>
          <w:rFonts w:ascii="Cambria" w:eastAsiaTheme="majorEastAsia" w:hAnsi="Cambria" w:cstheme="majorBidi"/>
          <w:i/>
          <w:iCs/>
          <w:color w:val="0070C0"/>
          <w:spacing w:val="-10"/>
          <w:kern w:val="28"/>
          <w:sz w:val="14"/>
          <w:szCs w:val="14"/>
          <w:lang w:val="en-US"/>
        </w:rPr>
      </w:pPr>
    </w:p>
    <w:p w14:paraId="4FAA25EE" w14:textId="77777777" w:rsidR="00310ED1" w:rsidRPr="00FE06A6" w:rsidRDefault="00310ED1" w:rsidP="00310ED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D7E07CF" w14:textId="77777777" w:rsidR="00310ED1" w:rsidRPr="00310ED1" w:rsidRDefault="00310ED1" w:rsidP="00310ED1">
      <w:pPr>
        <w:jc w:val="center"/>
        <w:rPr>
          <w:rFonts w:ascii="Cambria" w:hAnsi="Cambria"/>
          <w:i/>
          <w:iCs/>
          <w:sz w:val="32"/>
          <w:szCs w:val="32"/>
          <w:lang w:val="ru-RU"/>
        </w:rPr>
      </w:pPr>
    </w:p>
    <w:p w14:paraId="76FE5CB3" w14:textId="77777777" w:rsidR="00310ED1" w:rsidRPr="007C0140" w:rsidRDefault="00310ED1" w:rsidP="00310ED1">
      <w:pPr>
        <w:jc w:val="center"/>
        <w:rPr>
          <w:rFonts w:ascii="Cambria" w:hAnsi="Cambria"/>
          <w:i/>
          <w:iCs/>
          <w:sz w:val="32"/>
          <w:szCs w:val="32"/>
          <w:lang w:val="ru-RU"/>
        </w:rPr>
      </w:pPr>
      <w:r w:rsidRPr="007C0140">
        <w:rPr>
          <w:rFonts w:ascii="Cambria" w:hAnsi="Cambria"/>
          <w:i/>
          <w:iCs/>
          <w:sz w:val="32"/>
          <w:szCs w:val="32"/>
          <w:lang w:val="ru-RU"/>
        </w:rPr>
        <w:t>Строительство дополнительного корпуса (столовой) на территории начальной школы Кара-Бак в с. Кара-Бак, АА Кара-Бак, Баткенского района, Баткенской области</w:t>
      </w:r>
    </w:p>
    <w:p w14:paraId="1E556774" w14:textId="77777777" w:rsidR="007D4D07" w:rsidRPr="00B945F2" w:rsidRDefault="007D4D07" w:rsidP="007D4D07">
      <w:pPr>
        <w:pStyle w:val="Title"/>
        <w:rPr>
          <w:rFonts w:ascii="Cambria" w:hAnsi="Cambria"/>
          <w:highlight w:val="yellow"/>
          <w:lang w:val="ru-RU"/>
        </w:rPr>
      </w:pPr>
    </w:p>
    <w:p w14:paraId="4D6E82CA" w14:textId="77777777" w:rsidR="007D4D07" w:rsidRPr="00B945F2" w:rsidRDefault="007D4D07" w:rsidP="007D4D07">
      <w:pPr>
        <w:pStyle w:val="Title"/>
        <w:rPr>
          <w:rFonts w:ascii="Cambria" w:hAnsi="Cambria"/>
          <w:lang w:val="ru-RU"/>
        </w:rPr>
      </w:pPr>
    </w:p>
    <w:p w14:paraId="239C5B52" w14:textId="77777777" w:rsidR="007D4D07" w:rsidRPr="00B945F2" w:rsidRDefault="007D4D07" w:rsidP="007D4D07">
      <w:pPr>
        <w:rPr>
          <w:rFonts w:ascii="Cambria" w:hAnsi="Cambria"/>
          <w:lang w:val="ru-RU"/>
        </w:rPr>
      </w:pPr>
    </w:p>
    <w:p w14:paraId="40682DC2" w14:textId="77777777" w:rsidR="007D4D07" w:rsidRDefault="007D4D07" w:rsidP="007D4D07">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88"/>
          <w:footerReference w:type="even" r:id="rId89"/>
          <w:footerReference w:type="default" r:id="rId90"/>
          <w:headerReference w:type="first" r:id="rId91"/>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6B781349" w14:textId="77777777" w:rsidR="007D4D07" w:rsidRPr="00867C74" w:rsidRDefault="007D4D07" w:rsidP="007D4D07">
      <w:pPr>
        <w:pStyle w:val="TOC1"/>
        <w:rPr>
          <w:rFonts w:eastAsiaTheme="minorEastAsia" w:cstheme="minorBidi"/>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rPr>
          <w:t>1</w:t>
        </w:r>
        <w:r w:rsidRPr="00867C74">
          <w:rPr>
            <w:rFonts w:eastAsiaTheme="minorEastAsia" w:cstheme="minorBidi"/>
            <w:color w:val="auto"/>
            <w:sz w:val="24"/>
            <w:bdr w:val="none" w:sz="0" w:space="0" w:color="auto"/>
            <w:lang w:val="de-DE"/>
          </w:rPr>
          <w:tab/>
        </w:r>
        <w:r w:rsidRPr="00867C74">
          <w:rPr>
            <w:rStyle w:val="Hyperlink"/>
            <w:rFonts w:ascii="Cambria" w:hAnsi="Cambria"/>
          </w:rPr>
          <w:t>….</w:t>
        </w:r>
        <w:r w:rsidRPr="00867C74">
          <w:rPr>
            <w:webHidden/>
          </w:rPr>
          <w:tab/>
        </w:r>
        <w:r w:rsidRPr="00867C74">
          <w:rPr>
            <w:webHidden/>
          </w:rPr>
          <w:fldChar w:fldCharType="begin"/>
        </w:r>
        <w:r w:rsidRPr="00867C74">
          <w:rPr>
            <w:webHidden/>
          </w:rPr>
          <w:instrText xml:space="preserve"> PAGEREF _Toc493750470 \h </w:instrText>
        </w:r>
        <w:r w:rsidRPr="00867C74">
          <w:rPr>
            <w:webHidden/>
          </w:rPr>
        </w:r>
        <w:r w:rsidRPr="00867C74">
          <w:rPr>
            <w:webHidden/>
          </w:rPr>
          <w:fldChar w:fldCharType="separate"/>
        </w:r>
        <w:r w:rsidRPr="00867C74">
          <w:rPr>
            <w:webHidden/>
          </w:rPr>
          <w:t>1</w:t>
        </w:r>
        <w:r w:rsidRPr="00867C74">
          <w:rPr>
            <w:webHidden/>
          </w:rPr>
          <w:fldChar w:fldCharType="end"/>
        </w:r>
      </w:hyperlink>
    </w:p>
    <w:p w14:paraId="5389A13F" w14:textId="273B116A" w:rsidR="007D4D07" w:rsidRPr="00B945F2" w:rsidRDefault="007D4D07" w:rsidP="007D4D07">
      <w:pPr>
        <w:rPr>
          <w:rFonts w:ascii="Cambria" w:hAnsi="Cambria"/>
          <w:lang w:val="ru-RU"/>
        </w:rPr>
      </w:pPr>
      <w:r w:rsidRPr="00867C74">
        <w:rPr>
          <w:rFonts w:ascii="Cambria" w:hAnsi="Cambria"/>
        </w:rPr>
        <w:fldChar w:fldCharType="end"/>
      </w:r>
    </w:p>
    <w:p w14:paraId="76E8663D" w14:textId="5E1D3AC5" w:rsidR="00886585" w:rsidRPr="00A82989" w:rsidRDefault="00886585" w:rsidP="00C455DB">
      <w:pPr>
        <w:rPr>
          <w:rFonts w:ascii="Cambria" w:hAnsi="Cambria"/>
          <w:highlight w:val="yellow"/>
          <w:lang w:val="ru-RU"/>
        </w:rPr>
      </w:pPr>
    </w:p>
    <w:sectPr w:rsidR="00886585" w:rsidRPr="00A82989" w:rsidSect="007D4D07">
      <w:headerReference w:type="default" r:id="rId92"/>
      <w:footerReference w:type="default" r:id="rId93"/>
      <w:headerReference w:type="first" r:id="rId94"/>
      <w:footerReference w:type="first" r:id="rId9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6A7EC" w14:textId="77777777" w:rsidR="004608F7" w:rsidRDefault="004608F7" w:rsidP="00121BA9">
      <w:pPr>
        <w:spacing w:before="0" w:after="0"/>
      </w:pPr>
      <w:r>
        <w:separator/>
      </w:r>
    </w:p>
  </w:endnote>
  <w:endnote w:type="continuationSeparator" w:id="0">
    <w:p w14:paraId="6A2BF65D" w14:textId="77777777" w:rsidR="004608F7" w:rsidRDefault="004608F7"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11</w:t>
    </w:r>
    <w:r w:rsidRPr="0042036E">
      <w:rPr>
        <w:rStyle w:val="PageNumber"/>
        <w:sz w:val="16"/>
      </w:rPr>
      <w:fldChar w:fldCharType="end"/>
    </w:r>
  </w:p>
  <w:p w14:paraId="5F883AB6" w14:textId="4AE97543" w:rsidR="00932465" w:rsidRPr="00197EF6" w:rsidRDefault="00932465" w:rsidP="00121BA9">
    <w:pPr>
      <w:pStyle w:val="Footer"/>
      <w:ind w:right="360"/>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7840" w14:textId="77777777" w:rsidR="00D26B8C" w:rsidRPr="003D7664" w:rsidRDefault="00D26B8C" w:rsidP="00A566EF">
    <w:pPr>
      <w:pStyle w:val="Footer"/>
      <w:tabs>
        <w:tab w:val="clear" w:pos="9072"/>
        <w:tab w:val="right" w:pos="8789"/>
      </w:tabs>
      <w:ind w:right="360"/>
      <w:rPr>
        <w:sz w:val="18"/>
      </w:rPr>
    </w:pP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932465" w:rsidRDefault="00932465" w:rsidP="00121BA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19B9" w14:textId="77777777" w:rsidR="005A22A3" w:rsidRPr="003D7664" w:rsidRDefault="005A22A3" w:rsidP="00A566EF">
    <w:pPr>
      <w:pStyle w:val="Footer"/>
      <w:tabs>
        <w:tab w:val="clear" w:pos="9072"/>
        <w:tab w:val="right" w:pos="8789"/>
      </w:tabs>
      <w:ind w:right="360"/>
      <w:rPr>
        <w:sz w:val="18"/>
      </w:rPr>
    </w:pP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932465" w:rsidRDefault="00932465" w:rsidP="00121BA9">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5</w:t>
    </w:r>
    <w:r w:rsidRPr="00D41ACF">
      <w:rPr>
        <w:rStyle w:val="PageNumber"/>
        <w:sz w:val="16"/>
      </w:rPr>
      <w:fldChar w:fldCharType="end"/>
    </w:r>
  </w:p>
  <w:p w14:paraId="669E1595" w14:textId="77777777" w:rsidR="00932465" w:rsidRDefault="00932465"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932465" w:rsidRPr="005923A5" w:rsidRDefault="00932465" w:rsidP="00A566EF">
    <w:pPr>
      <w:pStyle w:val="Footer"/>
      <w:ind w:right="360"/>
      <w:rPr>
        <w:sz w:val="18"/>
      </w:rPr>
    </w:pPr>
    <w:r>
      <w:rPr>
        <w:sz w:val="18"/>
      </w:rPr>
      <w:tab/>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1EC1" w14:textId="77777777" w:rsidR="007D4D07" w:rsidRDefault="007D4D07"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ABC3A1" w14:textId="77777777" w:rsidR="007D4D07" w:rsidRDefault="007D4D07" w:rsidP="00121BA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932465" w:rsidRDefault="00932465"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32465" w:rsidRPr="005923A5" w:rsidRDefault="00932465" w:rsidP="00A566EF">
    <w:pPr>
      <w:pStyle w:val="Footer"/>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598A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E95E2C" w14:textId="77777777" w:rsidR="00932465" w:rsidRDefault="00932465" w:rsidP="00121BA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932465" w:rsidRPr="003D7664" w:rsidRDefault="00932465" w:rsidP="00121BA9">
    <w:pPr>
      <w:pStyle w:val="Footer"/>
      <w:ind w:right="360"/>
      <w:rPr>
        <w:sz w:val="18"/>
      </w:rPr>
    </w:pPr>
    <w:r w:rsidRPr="003D7664">
      <w:rPr>
        <w:sz w:val="18"/>
      </w:rPr>
      <w:tab/>
    </w:r>
    <w:r w:rsidRPr="003D7664">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932465" w:rsidRDefault="00932465"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932465" w:rsidRDefault="00932465" w:rsidP="00121BA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1</w:t>
    </w:r>
    <w:r w:rsidRPr="000E5CE0">
      <w:rPr>
        <w:rStyle w:val="PageNumber"/>
        <w:sz w:val="16"/>
      </w:rPr>
      <w:fldChar w:fldCharType="end"/>
    </w:r>
  </w:p>
  <w:p w14:paraId="389D6122" w14:textId="77777777" w:rsidR="00932465" w:rsidRPr="0056429B" w:rsidRDefault="00932465" w:rsidP="00121BA9">
    <w:pPr>
      <w:pStyle w:val="Footer"/>
      <w:ind w:right="360"/>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932465" w:rsidRDefault="00932465" w:rsidP="00E54F5A">
    <w:pPr>
      <w:pStyle w:val="Footer"/>
      <w:tabs>
        <w:tab w:val="clear" w:pos="9072"/>
        <w:tab w:val="right" w:pos="8789"/>
      </w:tabs>
      <w:ind w:right="844"/>
    </w:pPr>
    <w:r>
      <w:tab/>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8</w:t>
    </w:r>
    <w:r w:rsidRPr="007C67D0">
      <w:rPr>
        <w:rStyle w:val="PageNumber"/>
        <w:sz w:val="16"/>
      </w:rPr>
      <w:fldChar w:fldCharType="end"/>
    </w:r>
  </w:p>
  <w:p w14:paraId="044FF9F2" w14:textId="77777777" w:rsidR="00932465" w:rsidRPr="003D7664" w:rsidRDefault="00932465"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4DB48" w14:textId="77777777" w:rsidR="004608F7" w:rsidRDefault="004608F7" w:rsidP="00121BA9">
      <w:pPr>
        <w:spacing w:before="0" w:after="0"/>
      </w:pPr>
      <w:r>
        <w:separator/>
      </w:r>
    </w:p>
  </w:footnote>
  <w:footnote w:type="continuationSeparator" w:id="0">
    <w:p w14:paraId="55723655" w14:textId="77777777" w:rsidR="004608F7" w:rsidRDefault="004608F7" w:rsidP="00121BA9">
      <w:pPr>
        <w:spacing w:before="0" w:after="0"/>
      </w:pPr>
      <w:r>
        <w:continuationSeparator/>
      </w:r>
    </w:p>
  </w:footnote>
  <w:footnote w:id="1">
    <w:p w14:paraId="78B1A9DF" w14:textId="77777777" w:rsidR="00A22023" w:rsidRPr="00390DDD" w:rsidRDefault="00A22023" w:rsidP="00A22023">
      <w:pPr>
        <w:pStyle w:val="FootnoteText"/>
        <w:ind w:left="284" w:hanging="284"/>
        <w:rPr>
          <w:rFonts w:ascii="Calibri Light" w:hAnsi="Calibri Light" w:cs="Calibri Light"/>
        </w:rPr>
      </w:pPr>
      <w:r>
        <w:rPr>
          <w:rStyle w:val="FootnoteReference"/>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FootnoteText"/>
        <w:rPr>
          <w:rFonts w:cs="Calibri Light"/>
          <w:color w:val="0070C0"/>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FootnoteText"/>
        <w:rPr>
          <w:rFonts w:cs="Calibri Light"/>
          <w:color w:val="0070C0"/>
          <w:lang w:val="ru-RU"/>
        </w:rPr>
      </w:pPr>
      <w:r w:rsidRPr="00A21CCB">
        <w:rPr>
          <w:rStyle w:val="FootnoteReference"/>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BodyText2"/>
        <w:spacing w:line="240" w:lineRule="auto"/>
        <w:ind w:left="284" w:hanging="284"/>
        <w:jc w:val="both"/>
        <w:rPr>
          <w:rFonts w:ascii="Calibri Light" w:hAnsi="Calibri Light" w:cs="Calibri Light"/>
          <w:b w:val="0"/>
          <w:bCs/>
          <w:u w:val="none"/>
          <w:lang w:val="en-GB"/>
        </w:rPr>
      </w:pPr>
      <w:r w:rsidRPr="005754EB">
        <w:rPr>
          <w:rStyle w:val="FootnoteReference"/>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FootnoteText"/>
        <w:ind w:left="284" w:hanging="284"/>
        <w:rPr>
          <w:rFonts w:ascii="Calibri Light" w:hAnsi="Calibri Light" w:cs="Calibri Light"/>
          <w:lang w:val="ru-RU"/>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CEF0" w14:textId="77777777" w:rsidR="005B735C" w:rsidRPr="007A28DE" w:rsidRDefault="005B735C" w:rsidP="005B735C">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63EFC6CB" w14:textId="77777777" w:rsidR="005B735C"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Pr="005B735C">
      <w:rPr>
        <w:i/>
        <w:lang w:val="en-US"/>
      </w:rPr>
      <w:tab/>
    </w:r>
    <w:r w:rsidRPr="009B1A5E">
      <w:t>Instructions</w:t>
    </w:r>
    <w:r w:rsidRPr="005B735C">
      <w:rPr>
        <w:lang w:val="en-US"/>
      </w:rPr>
      <w:t xml:space="preserve"> </w:t>
    </w:r>
    <w:r w:rsidRPr="009B1A5E">
      <w:t>to</w:t>
    </w:r>
    <w:r w:rsidRPr="005B735C">
      <w:rPr>
        <w:lang w:val="en-US"/>
      </w:rPr>
      <w:t xml:space="preserve"> </w:t>
    </w:r>
    <w:r w:rsidRPr="009B1A5E">
      <w:t>Bidder</w:t>
    </w:r>
    <w:r w:rsidRPr="005B735C">
      <w:rPr>
        <w:lang w:val="en-US"/>
      </w:rPr>
      <w:t>/</w:t>
    </w:r>
    <w:r>
      <w:rPr>
        <w:lang w:val="ru-RU"/>
      </w:rPr>
      <w:t>Инструкции</w:t>
    </w:r>
    <w:r w:rsidRPr="005B735C">
      <w:rPr>
        <w:lang w:val="en-US"/>
      </w:rPr>
      <w:t xml:space="preserve"> </w:t>
    </w:r>
    <w:r>
      <w:rPr>
        <w:lang w:val="ru-RU"/>
      </w:rPr>
      <w:t>для</w:t>
    </w:r>
    <w:r w:rsidRPr="005B735C">
      <w:rPr>
        <w:lang w:val="en-US"/>
      </w:rPr>
      <w:t xml:space="preserve"> </w:t>
    </w:r>
    <w:r>
      <w:rPr>
        <w:lang w:val="ru-RU"/>
      </w:rPr>
      <w:t>участника</w:t>
    </w:r>
    <w:r w:rsidRPr="005B735C">
      <w:rPr>
        <w:lang w:val="en-US"/>
      </w:rPr>
      <w:t xml:space="preserve"> </w:t>
    </w:r>
    <w:r>
      <w:rPr>
        <w:lang w:val="ru-RU"/>
      </w:rPr>
      <w:t>тендера</w:t>
    </w:r>
  </w:p>
  <w:p w14:paraId="71C4713C" w14:textId="78E7E59E" w:rsidR="00932465" w:rsidRPr="005B735C" w:rsidRDefault="00932465" w:rsidP="005B735C">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7C3" w14:textId="56528A57" w:rsidR="007A28DE" w:rsidRDefault="00B05A74" w:rsidP="007A28DE">
    <w:pPr>
      <w:pStyle w:val="Header"/>
    </w:pPr>
    <w:r>
      <w:rPr>
        <w:i/>
        <w:lang w:val="en-US"/>
      </w:rPr>
      <w:t>Construction works</w:t>
    </w:r>
    <w:r w:rsidR="007A28DE">
      <w:tab/>
    </w:r>
    <w:r w:rsidR="007A28DE">
      <w:tab/>
    </w:r>
    <w:r w:rsidR="00740614" w:rsidRPr="00740614">
      <w:rPr>
        <w:lang w:val="en-US"/>
      </w:rPr>
      <w:t xml:space="preserve">                                                  </w:t>
    </w:r>
    <w:r w:rsidR="00740614">
      <w:t>Financi</w:t>
    </w:r>
    <w:r w:rsidR="007A28DE">
      <w:t>al Qualification/</w:t>
    </w:r>
    <w:r w:rsidR="007A28DE" w:rsidRPr="00461F7B">
      <w:t xml:space="preserve"> </w:t>
    </w:r>
    <w:r w:rsidR="007A28DE">
      <w:rPr>
        <w:lang w:val="ru-RU"/>
      </w:rPr>
      <w:t>Финансовая</w:t>
    </w:r>
    <w:r w:rsidR="007A28DE">
      <w:t>я квалификация</w:t>
    </w:r>
  </w:p>
  <w:p w14:paraId="3EC70424" w14:textId="32A54EC6" w:rsidR="00932465" w:rsidRPr="00B05A74" w:rsidRDefault="00B05A74" w:rsidP="00B05A74">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B05A74">
      <w:rPr>
        <w:lang w:val="en-US"/>
      </w:rPr>
      <w:tab/>
    </w:r>
    <w:r w:rsidR="007A28DE">
      <w:t>Bidding</w:t>
    </w:r>
    <w:r w:rsidR="007A28DE" w:rsidRPr="00B05A74">
      <w:rPr>
        <w:lang w:val="en-US"/>
      </w:rPr>
      <w:t xml:space="preserve"> </w:t>
    </w:r>
    <w:r w:rsidR="007A28DE">
      <w:t>Forms</w:t>
    </w:r>
    <w:r w:rsidR="007A28DE" w:rsidRPr="00B05A74">
      <w:rPr>
        <w:lang w:val="en-US"/>
      </w:rPr>
      <w:t xml:space="preserve">/ </w:t>
    </w:r>
    <w:r w:rsidR="007A28DE">
      <w:rPr>
        <w:lang w:val="ru-RU"/>
      </w:rPr>
      <w:t>Ф</w:t>
    </w:r>
    <w:r w:rsidR="007A28DE" w:rsidRPr="00461F7B">
      <w:rPr>
        <w:lang w:val="ru-RU"/>
      </w:rPr>
      <w:t>орм</w:t>
    </w:r>
    <w:r w:rsidR="007A28DE">
      <w:rPr>
        <w:lang w:val="ru-RU"/>
      </w:rPr>
      <w:t>а</w:t>
    </w:r>
    <w:r w:rsidR="007A28DE" w:rsidRPr="00B05A74">
      <w:rPr>
        <w:lang w:val="en-US"/>
      </w:rPr>
      <w:t xml:space="preserve"> </w:t>
    </w:r>
    <w:r w:rsidR="007A28DE" w:rsidRPr="00461F7B">
      <w:rPr>
        <w:lang w:val="ru-RU"/>
      </w:rPr>
      <w:t>заявки</w:t>
    </w:r>
    <w:r w:rsidR="007A28DE" w:rsidRPr="00B05A74">
      <w:rPr>
        <w:lang w:val="en-US"/>
      </w:rPr>
      <w:t xml:space="preserve"> </w:t>
    </w:r>
    <w:r w:rsidR="007A28DE" w:rsidRPr="00461F7B">
      <w:rPr>
        <w:lang w:val="ru-RU"/>
      </w:rPr>
      <w:t>на</w:t>
    </w:r>
    <w:r w:rsidR="007A28DE" w:rsidRPr="00B05A74">
      <w:rPr>
        <w:lang w:val="en-US"/>
      </w:rPr>
      <w:t xml:space="preserve"> </w:t>
    </w:r>
    <w:r w:rsidR="007A28DE" w:rsidRPr="00461F7B">
      <w:rPr>
        <w:lang w:val="ru-RU"/>
      </w:rPr>
      <w:t>участие</w:t>
    </w:r>
    <w:r w:rsidR="007A28DE" w:rsidRPr="00B05A74">
      <w:rPr>
        <w:lang w:val="en-US"/>
      </w:rPr>
      <w:t xml:space="preserve"> </w:t>
    </w:r>
    <w:r w:rsidR="007A28DE" w:rsidRPr="00461F7B">
      <w:rPr>
        <w:lang w:val="ru-RU"/>
      </w:rPr>
      <w:t>в</w:t>
    </w:r>
    <w:r w:rsidR="007A28DE" w:rsidRPr="00B05A74">
      <w:rPr>
        <w:lang w:val="en-US"/>
      </w:rPr>
      <w:t xml:space="preserve"> </w:t>
    </w:r>
    <w:r w:rsidR="007A28DE" w:rsidRPr="00461F7B">
      <w:rPr>
        <w:lang w:val="ru-RU"/>
      </w:rPr>
      <w:t>проекте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8595" w14:textId="77777777" w:rsidR="00D26B8C" w:rsidRPr="008D65BC" w:rsidRDefault="00D26B8C"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Header"/>
    </w:pPr>
    <w:r w:rsidRPr="00E96EDA">
      <w:rPr>
        <w:i/>
        <w:highlight w:val="yellow"/>
      </w:rPr>
      <w:t>Type of Services</w:t>
    </w:r>
    <w:r>
      <w:tab/>
    </w:r>
    <w:r>
      <w:tab/>
      <w:t>Invitation for Post-Qualification</w:t>
    </w:r>
  </w:p>
  <w:p w14:paraId="69644DB0" w14:textId="77777777" w:rsidR="00932465" w:rsidRDefault="00932465">
    <w:pPr>
      <w:pStyle w:val="Header"/>
    </w:pPr>
    <w:r w:rsidRPr="00E96EDA">
      <w:rPr>
        <w:highlight w:val="yellow"/>
      </w:rPr>
      <w:t>Name of Project</w:t>
    </w:r>
    <w:r>
      <w:tab/>
    </w:r>
    <w:r>
      <w:tab/>
      <w:t xml:space="preserve"> Technical Informatjon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E5B9" w14:textId="77777777" w:rsidR="005A22A3" w:rsidRPr="008D65BC" w:rsidRDefault="005A22A3"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Header"/>
    </w:pPr>
    <w:r w:rsidRPr="00E96EDA">
      <w:rPr>
        <w:i/>
        <w:highlight w:val="yellow"/>
      </w:rPr>
      <w:t>Type of Services</w:t>
    </w:r>
    <w:r>
      <w:tab/>
    </w:r>
    <w:r>
      <w:tab/>
      <w:t>Technical Qualification</w:t>
    </w:r>
  </w:p>
  <w:p w14:paraId="39478F52" w14:textId="77777777" w:rsidR="00932465" w:rsidRDefault="00932465">
    <w:pPr>
      <w:pStyle w:val="Header"/>
    </w:pPr>
    <w:r w:rsidRPr="00E96EDA">
      <w:rPr>
        <w:highlight w:val="yellow"/>
      </w:rPr>
      <w:t>Name of Project</w:t>
    </w:r>
    <w:r>
      <w:tab/>
    </w:r>
    <w:r>
      <w:tab/>
      <w:t xml:space="preserve"> Contract Form and Conditions of Contract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42FFB4E5" w:rsidR="00170C2C" w:rsidRPr="00740614" w:rsidRDefault="005A22A3" w:rsidP="00170C2C">
    <w:pPr>
      <w:pStyle w:val="Header"/>
      <w:pBdr>
        <w:bottom w:val="single" w:sz="4" w:space="1" w:color="auto"/>
      </w:pBdr>
      <w:tabs>
        <w:tab w:val="clear" w:pos="7581"/>
        <w:tab w:val="right" w:pos="9066"/>
      </w:tabs>
      <w:rPr>
        <w:lang w:val="en-US"/>
      </w:rPr>
    </w:pPr>
    <w:r>
      <w:rPr>
        <w:i/>
        <w:lang w:val="en-US"/>
      </w:rPr>
      <w:t>Construction works</w:t>
    </w:r>
    <w:r w:rsidR="00170C2C">
      <w:tab/>
    </w:r>
    <w:r w:rsidR="00170C2C">
      <w:tab/>
      <w:t>Qualification</w:t>
    </w:r>
    <w:r w:rsidR="00170C2C" w:rsidRPr="00740614">
      <w:rPr>
        <w:lang w:val="en-US"/>
      </w:rPr>
      <w:t>,</w:t>
    </w:r>
    <w:r w:rsidR="00170C2C">
      <w:rPr>
        <w:lang w:val="ru-RU"/>
      </w:rPr>
      <w:t>Квалификация</w:t>
    </w:r>
  </w:p>
  <w:p w14:paraId="27AF033D" w14:textId="4F97D6A5" w:rsidR="00932465"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170C2C">
      <w:tab/>
      <w:t xml:space="preserve"> Contract Form and Conditions of Contract</w:t>
    </w:r>
    <w:r w:rsidR="00170C2C" w:rsidRPr="00740614">
      <w:t xml:space="preserve"> </w:t>
    </w:r>
    <w:r w:rsidR="00170C2C" w:rsidRPr="00170C2C">
      <w:rPr>
        <w:lang w:val="en-US"/>
      </w:rPr>
      <w:t>/</w:t>
    </w:r>
    <w:r w:rsidR="00170C2C">
      <w:t xml:space="preserve"> Форма и условия контракта</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657E0D79" w:rsidR="00932465" w:rsidRPr="00740614" w:rsidRDefault="005A22A3" w:rsidP="00DD18CD">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40614" w:rsidRPr="00740614">
      <w:rPr>
        <w:lang w:val="en-US"/>
      </w:rPr>
      <w:t>,</w:t>
    </w:r>
    <w:r w:rsidR="00740614">
      <w:rPr>
        <w:lang w:val="ru-RU"/>
      </w:rPr>
      <w:t>Квалификация</w:t>
    </w:r>
  </w:p>
  <w:p w14:paraId="7AA0B922" w14:textId="7740816A" w:rsidR="00932465"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932465">
      <w:tab/>
      <w:t xml:space="preserve"> Contract Form and Conditions of Contract</w:t>
    </w:r>
    <w:r w:rsidR="00740614" w:rsidRPr="00740614">
      <w:t xml:space="preserve"> </w:t>
    </w:r>
    <w:r w:rsidR="00170C2C" w:rsidRPr="00170C2C">
      <w:rPr>
        <w:lang w:val="en-US"/>
      </w:rPr>
      <w:t>/</w:t>
    </w:r>
    <w:r w:rsidR="00740614">
      <w:t xml:space="preserve"> Форма и условия контракта</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8D77" w14:textId="77777777" w:rsidR="005A22A3" w:rsidRPr="00740614" w:rsidRDefault="005A22A3" w:rsidP="005A22A3">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40614">
      <w:rPr>
        <w:lang w:val="en-US"/>
      </w:rPr>
      <w:t>,</w:t>
    </w:r>
    <w:r>
      <w:rPr>
        <w:lang w:val="ru-RU"/>
      </w:rPr>
      <w:t>Квалификация</w:t>
    </w:r>
  </w:p>
  <w:p w14:paraId="3A8273FD" w14:textId="71615F59" w:rsidR="00A76BA4"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A76BA4">
      <w:tab/>
      <w:t>Contract Form and Conditions of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4F374B71" w:rsidR="00932465" w:rsidRPr="007A28DE" w:rsidRDefault="005B735C" w:rsidP="00197EF6">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A28DE" w:rsidRPr="007A28DE">
      <w:rPr>
        <w:lang w:val="en-US"/>
      </w:rPr>
      <w:t>/</w:t>
    </w:r>
    <w:r w:rsidR="007A28DE">
      <w:rPr>
        <w:lang w:val="ru-RU"/>
      </w:rPr>
      <w:t>Квалификация</w:t>
    </w:r>
  </w:p>
  <w:p w14:paraId="244F07FF" w14:textId="1228FBB0" w:rsidR="00932465"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932465" w:rsidRPr="005B735C">
      <w:rPr>
        <w:i/>
        <w:lang w:val="en-US"/>
      </w:rPr>
      <w:tab/>
    </w:r>
    <w:r w:rsidR="00932465" w:rsidRPr="009B1A5E">
      <w:t>Instructions</w:t>
    </w:r>
    <w:r w:rsidR="00932465" w:rsidRPr="005B735C">
      <w:rPr>
        <w:lang w:val="en-US"/>
      </w:rPr>
      <w:t xml:space="preserve"> </w:t>
    </w:r>
    <w:r w:rsidR="00932465" w:rsidRPr="009B1A5E">
      <w:t>to</w:t>
    </w:r>
    <w:r w:rsidR="00932465" w:rsidRPr="005B735C">
      <w:rPr>
        <w:lang w:val="en-US"/>
      </w:rPr>
      <w:t xml:space="preserve"> </w:t>
    </w:r>
    <w:r w:rsidR="00932465" w:rsidRPr="009B1A5E">
      <w:t>Bidder</w:t>
    </w:r>
    <w:r w:rsidR="007A28DE" w:rsidRPr="005B735C">
      <w:rPr>
        <w:lang w:val="en-US"/>
      </w:rPr>
      <w:t>/</w:t>
    </w:r>
    <w:r w:rsidR="007A28DE">
      <w:rPr>
        <w:lang w:val="ru-RU"/>
      </w:rPr>
      <w:t>Инструкции</w:t>
    </w:r>
    <w:r w:rsidR="007A28DE" w:rsidRPr="005B735C">
      <w:rPr>
        <w:lang w:val="en-US"/>
      </w:rPr>
      <w:t xml:space="preserve"> </w:t>
    </w:r>
    <w:r w:rsidR="007A28DE">
      <w:rPr>
        <w:lang w:val="ru-RU"/>
      </w:rPr>
      <w:t>для</w:t>
    </w:r>
    <w:r w:rsidR="007A28DE" w:rsidRPr="005B735C">
      <w:rPr>
        <w:lang w:val="en-US"/>
      </w:rPr>
      <w:t xml:space="preserve"> </w:t>
    </w:r>
    <w:r w:rsidR="007A28DE">
      <w:rPr>
        <w:lang w:val="ru-RU"/>
      </w:rPr>
      <w:t>участника</w:t>
    </w:r>
    <w:r w:rsidR="007A28DE" w:rsidRPr="005B735C">
      <w:rPr>
        <w:lang w:val="en-US"/>
      </w:rPr>
      <w:t xml:space="preserve"> </w:t>
    </w:r>
    <w:r w:rsidR="007A28DE">
      <w:rPr>
        <w:lang w:val="ru-RU"/>
      </w:rPr>
      <w:t>тендера</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6EA257BB" w:rsidR="007D4D07"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33118AD" w14:textId="43DB4B9D" w:rsidR="007D4D07" w:rsidRPr="008D65BC" w:rsidRDefault="00252BE7" w:rsidP="00252BE7">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17A8C0A1" w:rsidR="007D4D07" w:rsidRPr="008D65BC"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r>
    <w:r w:rsidR="007D4D07">
      <w:tab/>
    </w:r>
    <w:r w:rsidR="007D4D07">
      <w:tab/>
    </w:r>
    <w:r w:rsidR="007D4D07">
      <w:tab/>
    </w:r>
    <w:r w:rsidR="007D4D07">
      <w:tab/>
    </w:r>
    <w:r w:rsidR="007D4D07">
      <w:tab/>
    </w:r>
    <w:r w:rsidR="007D4D07">
      <w:tab/>
    </w:r>
    <w:r w:rsidR="007D4D07">
      <w:tab/>
      <w:t>Qualification</w:t>
    </w:r>
    <w:r w:rsidRPr="00252BE7">
      <w:rPr>
        <w:lang w:val="en-US"/>
      </w:rPr>
      <w:t xml:space="preserve"> </w:t>
    </w:r>
    <w:r w:rsidRPr="00806BB5">
      <w:rPr>
        <w:rFonts w:ascii="Cambria" w:eastAsiaTheme="majorEastAsia" w:hAnsi="Cambria" w:cstheme="majorBidi"/>
        <w:i/>
        <w:iCs/>
        <w:spacing w:val="-10"/>
        <w:kern w:val="28"/>
        <w:szCs w:val="16"/>
      </w:rPr>
      <w:t>Education for Stability in Border Communities of the Kyrgyz Republic</w:t>
    </w:r>
    <w:r w:rsidR="007D4D07">
      <w:tab/>
    </w:r>
    <w:r w:rsidR="007D4D07">
      <w:tab/>
    </w:r>
    <w:r w:rsidR="007D4D07">
      <w:tab/>
    </w:r>
    <w:r w:rsidR="007D4D07">
      <w:tab/>
    </w:r>
    <w:r w:rsidR="007D4D07">
      <w:tab/>
      <w:t xml:space="preserve">        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5A2E7265" w:rsidR="007D4D07" w:rsidRDefault="00DE7499"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5BB4333" w14:textId="42E773CB" w:rsidR="007D4D07" w:rsidRPr="008D65BC" w:rsidRDefault="00DE7499" w:rsidP="00DE7499">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Header"/>
    </w:pPr>
    <w:r w:rsidRPr="00E96EDA">
      <w:rPr>
        <w:i/>
        <w:highlight w:val="yellow"/>
      </w:rPr>
      <w:t>Type of Services</w:t>
    </w:r>
    <w:r>
      <w:tab/>
    </w:r>
    <w:r>
      <w:tab/>
      <w:t>Invitation for Post-Qualification</w:t>
    </w:r>
  </w:p>
  <w:p w14:paraId="7944C3B2" w14:textId="77777777" w:rsidR="007D4D07" w:rsidRDefault="007D4D07">
    <w:pPr>
      <w:pStyle w:val="Header"/>
    </w:pPr>
    <w:r w:rsidRPr="00E96EDA">
      <w:rPr>
        <w:highlight w:val="yellow"/>
      </w:rPr>
      <w:t>Name of Project</w:t>
    </w:r>
    <w:r>
      <w:tab/>
    </w:r>
    <w:r>
      <w:tab/>
      <w:t xml:space="preserve"> Technical Informatjon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6815CBDF" w:rsidR="007A28DE" w:rsidRDefault="00B945F2" w:rsidP="007A28DE">
    <w:pPr>
      <w:pStyle w:val="Header"/>
      <w:pBdr>
        <w:bottom w:val="single" w:sz="4" w:space="1" w:color="auto"/>
      </w:pBdr>
      <w:tabs>
        <w:tab w:val="clear" w:pos="7581"/>
        <w:tab w:val="right" w:pos="9066"/>
      </w:tabs>
    </w:pPr>
    <w:r>
      <w:rPr>
        <w:i/>
        <w:lang w:val="en-US"/>
      </w:rPr>
      <w:t>Construction works</w:t>
    </w:r>
    <w:r w:rsidR="00932465">
      <w:tab/>
    </w:r>
    <w:r w:rsidR="00932465">
      <w:tab/>
      <w:t>Technical Qualification</w:t>
    </w:r>
    <w:r w:rsidR="007A28DE">
      <w:t>/</w:t>
    </w:r>
    <w:r w:rsidR="007A28DE" w:rsidRPr="007A28DE">
      <w:t xml:space="preserve"> </w:t>
    </w:r>
    <w:r w:rsidR="007A28DE">
      <w:t>Техническая квалификация</w:t>
    </w:r>
  </w:p>
  <w:p w14:paraId="5DD8C9B8" w14:textId="37E14076" w:rsidR="00932465" w:rsidRPr="00B945F2" w:rsidRDefault="00B945F2" w:rsidP="00B945F2">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B945F2">
      <w:rPr>
        <w:lang w:val="en-US"/>
      </w:rPr>
      <w:tab/>
    </w:r>
    <w:r w:rsidR="00932465">
      <w:t>Design</w:t>
    </w:r>
    <w:r w:rsidR="00932465" w:rsidRPr="00B945F2">
      <w:rPr>
        <w:lang w:val="en-US"/>
      </w:rPr>
      <w:t xml:space="preserve"> </w:t>
    </w:r>
    <w:r w:rsidR="00932465">
      <w:t>Report</w:t>
    </w:r>
    <w:r w:rsidR="007A28DE" w:rsidRPr="00B945F2">
      <w:rPr>
        <w:lang w:val="en-US"/>
      </w:rPr>
      <w:t xml:space="preserve">/ </w:t>
    </w:r>
    <w:r w:rsidR="007A28DE" w:rsidRPr="007A28DE">
      <w:rPr>
        <w:lang w:val="ru-RU"/>
      </w:rPr>
      <w:t>отчета</w:t>
    </w:r>
    <w:r w:rsidR="007A28DE" w:rsidRPr="00B945F2">
      <w:rPr>
        <w:lang w:val="en-US"/>
      </w:rPr>
      <w:t xml:space="preserve"> </w:t>
    </w:r>
    <w:r w:rsidR="007A28DE" w:rsidRPr="007A28DE">
      <w:rPr>
        <w:lang w:val="ru-RU"/>
      </w:rPr>
      <w:t>о</w:t>
    </w:r>
    <w:r w:rsidR="007A28DE" w:rsidRPr="00B945F2">
      <w:rPr>
        <w:lang w:val="en-US"/>
      </w:rPr>
      <w:t xml:space="preserve"> </w:t>
    </w:r>
    <w:r w:rsidR="007A28DE" w:rsidRPr="007A28DE">
      <w:rPr>
        <w:lang w:val="ru-RU"/>
      </w:rPr>
      <w:t>разработке</w:t>
    </w:r>
    <w:r w:rsidR="007A28DE" w:rsidRPr="00B945F2">
      <w:rPr>
        <w:lang w:val="en-US"/>
      </w:rPr>
      <w:t xml:space="preserve"> </w:t>
    </w:r>
    <w:r w:rsidR="007A28DE" w:rsidRPr="007A28DE">
      <w:rPr>
        <w:lang w:val="ru-RU"/>
      </w:rPr>
      <w:t>проекта</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Header"/>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r w:rsidRPr="00E96EDA">
      <w:rPr>
        <w:i/>
        <w:highlight w:val="yellow"/>
      </w:rPr>
      <w:t>Вид услуг</w:t>
    </w:r>
    <w:r>
      <w:tab/>
    </w:r>
    <w:r>
      <w:tab/>
      <w:t>Technical Qualification/</w:t>
    </w:r>
    <w:r w:rsidRPr="007A28DE">
      <w:t xml:space="preserve"> </w:t>
    </w:r>
    <w:r>
      <w:t>Техническая квалификация</w:t>
    </w:r>
  </w:p>
  <w:p w14:paraId="33B96663" w14:textId="77777777" w:rsidR="007A28DE" w:rsidRPr="007A28DE" w:rsidRDefault="007A28DE" w:rsidP="007A28DE">
    <w:pPr>
      <w:pStyle w:val="Header"/>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Header"/>
      <w:pBdr>
        <w:bottom w:val="none" w:sz="0" w:space="0" w:color="auto"/>
      </w:pBdr>
      <w:tabs>
        <w:tab w:val="clear" w:pos="7581"/>
        <w:tab w:val="right" w:pos="9066"/>
      </w:tabs>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F8CB" w14:textId="04B0C611" w:rsidR="00932465" w:rsidRPr="007F0BE0" w:rsidRDefault="00DD54CD" w:rsidP="005D07CD">
    <w:pPr>
      <w:pStyle w:val="Header"/>
      <w:pBdr>
        <w:bottom w:val="single" w:sz="4" w:space="1" w:color="auto"/>
      </w:pBdr>
      <w:tabs>
        <w:tab w:val="clear" w:pos="7581"/>
        <w:tab w:val="right" w:pos="9066"/>
      </w:tabs>
      <w:rPr>
        <w:lang w:val="en-US"/>
      </w:rPr>
    </w:pPr>
    <w:r>
      <w:rPr>
        <w:i/>
      </w:rPr>
      <w:t>Construction works</w:t>
    </w:r>
    <w:r w:rsidR="00932465">
      <w:tab/>
    </w:r>
    <w:r w:rsidR="00932465">
      <w:tab/>
    </w:r>
    <w:r>
      <w:t>Qualification</w:t>
    </w:r>
    <w:r w:rsidRPr="007F0BE0">
      <w:rPr>
        <w:lang w:val="en-US"/>
      </w:rPr>
      <w:t>.</w:t>
    </w:r>
    <w:r>
      <w:rPr>
        <w:lang w:val="en-US"/>
      </w:rPr>
      <w:t xml:space="preserve"> /</w:t>
    </w:r>
    <w:r w:rsidR="007F0BE0" w:rsidRPr="007F0BE0">
      <w:rPr>
        <w:color w:val="002060"/>
      </w:rPr>
      <w:t>Квалификация</w:t>
    </w:r>
  </w:p>
  <w:p w14:paraId="51313712" w14:textId="587004B5" w:rsidR="00932465" w:rsidRPr="00DD54CD" w:rsidRDefault="00DD54CD" w:rsidP="00DD54CD">
    <w:pPr>
      <w:pStyle w:val="Header"/>
      <w:pBdr>
        <w:bottom w:val="single" w:sz="4" w:space="1" w:color="auto"/>
      </w:pBdr>
      <w:tabs>
        <w:tab w:val="clear" w:pos="7581"/>
        <w:tab w:val="right" w:pos="9066"/>
      </w:tabs>
      <w:jc w:val="left"/>
      <w:rPr>
        <w:lang w:val="en-US"/>
      </w:rPr>
    </w:pPr>
    <w:r w:rsidRPr="00DD54CD">
      <w:rPr>
        <w:rFonts w:ascii="Cambria" w:eastAsiaTheme="majorEastAsia" w:hAnsi="Cambria" w:cstheme="majorBidi"/>
        <w:i/>
        <w:iCs/>
        <w:spacing w:val="-10"/>
        <w:kern w:val="28"/>
        <w:szCs w:val="16"/>
      </w:rPr>
      <w:t>Education for Stability in Border Communities of the Kyrgyz Republic</w:t>
    </w:r>
    <w:r w:rsidR="00932465" w:rsidRPr="00DD54CD">
      <w:rPr>
        <w:lang w:val="en-US"/>
      </w:rPr>
      <w:tab/>
    </w:r>
    <w:r w:rsidR="00932465">
      <w:t>Bid</w:t>
    </w:r>
    <w:r w:rsidR="00932465" w:rsidRPr="00DD54CD">
      <w:rPr>
        <w:lang w:val="en-US"/>
      </w:rPr>
      <w:t xml:space="preserve"> </w:t>
    </w:r>
    <w:r w:rsidR="00932465">
      <w:t>Data</w:t>
    </w:r>
    <w:r w:rsidR="00932465" w:rsidRPr="00DD54CD">
      <w:rPr>
        <w:lang w:val="en-US"/>
      </w:rPr>
      <w:t xml:space="preserve"> </w:t>
    </w:r>
    <w:r w:rsidR="00932465">
      <w:t>Sheet</w:t>
    </w:r>
    <w:r w:rsidR="007F0BE0" w:rsidRPr="00DD54CD">
      <w:rPr>
        <w:lang w:val="en-US"/>
      </w:rPr>
      <w:t xml:space="preserve">/ </w:t>
    </w:r>
    <w:r w:rsidR="007F0BE0" w:rsidRPr="00341022">
      <w:rPr>
        <w:lang w:val="ru-RU"/>
      </w:rPr>
      <w:t>Лист</w:t>
    </w:r>
    <w:r w:rsidR="007F0BE0" w:rsidRPr="00DD54CD">
      <w:rPr>
        <w:lang w:val="en-US"/>
      </w:rPr>
      <w:t xml:space="preserve"> </w:t>
    </w:r>
    <w:r w:rsidR="007F0BE0" w:rsidRPr="00341022">
      <w:rPr>
        <w:lang w:val="ru-RU"/>
      </w:rPr>
      <w:t>данных</w:t>
    </w:r>
    <w:r w:rsidR="007F0BE0" w:rsidRPr="00DD54CD">
      <w:rPr>
        <w:lang w:val="en-US"/>
      </w:rPr>
      <w:t xml:space="preserve"> </w:t>
    </w:r>
    <w:r w:rsidR="007F0BE0" w:rsidRPr="00341022">
      <w:rPr>
        <w:lang w:val="ru-RU"/>
      </w:rPr>
      <w:t>тендерного</w:t>
    </w:r>
    <w:r w:rsidR="007F0BE0" w:rsidRPr="00DD54CD">
      <w:rPr>
        <w:lang w:val="en-US"/>
      </w:rPr>
      <w:t xml:space="preserve"> </w:t>
    </w:r>
    <w:r w:rsidR="007F0BE0" w:rsidRPr="00341022">
      <w:rPr>
        <w:lang w:val="ru-RU"/>
      </w:rPr>
      <w:t>предложения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D027" w14:textId="2A668E95" w:rsidR="007A28DE" w:rsidRDefault="00806BB5" w:rsidP="00806BB5">
    <w:pPr>
      <w:pStyle w:val="Header"/>
      <w:tabs>
        <w:tab w:val="clear" w:pos="7581"/>
      </w:tabs>
    </w:pPr>
    <w:r>
      <w:rPr>
        <w:i/>
        <w:lang w:val="en-US"/>
      </w:rPr>
      <w:t>Construction works</w:t>
    </w:r>
    <w:r w:rsidR="007A28DE">
      <w:tab/>
    </w:r>
    <w:r w:rsidR="007A28DE">
      <w:tab/>
    </w:r>
    <w:r>
      <w:t xml:space="preserve">                                      </w:t>
    </w:r>
    <w:r w:rsidR="007A28DE">
      <w:t>Technical Qualification/</w:t>
    </w:r>
    <w:r w:rsidR="007A28DE" w:rsidRPr="00461F7B">
      <w:t xml:space="preserve"> </w:t>
    </w:r>
    <w:r w:rsidR="007A28DE">
      <w:t>Техническая квалификация</w:t>
    </w:r>
  </w:p>
  <w:p w14:paraId="29B6EA71" w14:textId="533BEFE7" w:rsidR="00932465" w:rsidRPr="00806BB5" w:rsidRDefault="00806BB5" w:rsidP="00806BB5">
    <w:pPr>
      <w:pStyle w:val="Header"/>
      <w:tabs>
        <w:tab w:val="clear" w:pos="7581"/>
        <w:tab w:val="right" w:pos="9000"/>
      </w:tabs>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806BB5">
      <w:rPr>
        <w:lang w:val="en-US"/>
      </w:rPr>
      <w:tab/>
    </w:r>
    <w:r w:rsidR="007A28DE">
      <w:t>Bidding</w:t>
    </w:r>
    <w:r w:rsidR="007A28DE" w:rsidRPr="00806BB5">
      <w:rPr>
        <w:lang w:val="en-US"/>
      </w:rPr>
      <w:t xml:space="preserve"> </w:t>
    </w:r>
    <w:r w:rsidR="007A28DE">
      <w:t>Forms</w:t>
    </w:r>
    <w:r w:rsidR="007A28DE" w:rsidRPr="00806BB5">
      <w:rPr>
        <w:lang w:val="en-US"/>
      </w:rPr>
      <w:t xml:space="preserve">/ </w:t>
    </w:r>
    <w:r w:rsidR="007A28DE">
      <w:rPr>
        <w:lang w:val="ru-RU"/>
      </w:rPr>
      <w:t>Ф</w:t>
    </w:r>
    <w:r w:rsidR="007A28DE" w:rsidRPr="00461F7B">
      <w:rPr>
        <w:lang w:val="ru-RU"/>
      </w:rPr>
      <w:t>орм</w:t>
    </w:r>
    <w:r w:rsidR="007A28DE">
      <w:rPr>
        <w:lang w:val="ru-RU"/>
      </w:rPr>
      <w:t>а</w:t>
    </w:r>
    <w:r w:rsidR="007A28DE" w:rsidRPr="00806BB5">
      <w:rPr>
        <w:lang w:val="en-US"/>
      </w:rPr>
      <w:t xml:space="preserve"> </w:t>
    </w:r>
    <w:r w:rsidR="007A28DE" w:rsidRPr="00461F7B">
      <w:rPr>
        <w:lang w:val="ru-RU"/>
      </w:rPr>
      <w:t>заявки</w:t>
    </w:r>
    <w:r w:rsidR="007A28DE" w:rsidRPr="00806BB5">
      <w:rPr>
        <w:lang w:val="en-US"/>
      </w:rPr>
      <w:t xml:space="preserve"> </w:t>
    </w:r>
    <w:r w:rsidR="007A28DE" w:rsidRPr="00461F7B">
      <w:rPr>
        <w:lang w:val="ru-RU"/>
      </w:rPr>
      <w:t>на</w:t>
    </w:r>
    <w:r w:rsidR="007A28DE" w:rsidRPr="00806BB5">
      <w:rPr>
        <w:lang w:val="en-US"/>
      </w:rPr>
      <w:t xml:space="preserve"> </w:t>
    </w:r>
    <w:r w:rsidR="007A28DE" w:rsidRPr="00461F7B">
      <w:rPr>
        <w:lang w:val="ru-RU"/>
      </w:rPr>
      <w:t>участие</w:t>
    </w:r>
    <w:r w:rsidR="007A28DE" w:rsidRPr="00806BB5">
      <w:rPr>
        <w:lang w:val="en-US"/>
      </w:rPr>
      <w:t xml:space="preserve"> </w:t>
    </w:r>
    <w:r w:rsidR="007A28DE" w:rsidRPr="00461F7B">
      <w:rPr>
        <w:lang w:val="ru-RU"/>
      </w:rPr>
      <w:t>в</w:t>
    </w:r>
    <w:r w:rsidR="007A28DE" w:rsidRPr="00806BB5">
      <w:rPr>
        <w:lang w:val="en-US"/>
      </w:rPr>
      <w:t xml:space="preserve"> </w:t>
    </w:r>
    <w:r w:rsidR="007A28DE" w:rsidRPr="00461F7B">
      <w:rPr>
        <w:lang w:val="ru-RU"/>
      </w:rPr>
      <w:t>проекте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B2" w14:textId="78EFE9E1" w:rsidR="00932465" w:rsidRDefault="00806BB5" w:rsidP="00B33550">
    <w:pPr>
      <w:pStyle w:val="Header"/>
      <w:pBdr>
        <w:bottom w:val="single" w:sz="4" w:space="1" w:color="auto"/>
      </w:pBdr>
      <w:tabs>
        <w:tab w:val="clear" w:pos="7581"/>
        <w:tab w:val="right" w:pos="9066"/>
      </w:tabs>
    </w:pPr>
    <w:r>
      <w:rPr>
        <w:i/>
        <w:lang w:val="en-US"/>
      </w:rPr>
      <w:t>Construction works</w:t>
    </w:r>
    <w:r w:rsidR="00932465">
      <w:tab/>
    </w:r>
    <w:r w:rsidR="00932465">
      <w:tab/>
      <w:t>Qualification</w:t>
    </w:r>
    <w:r w:rsidR="009D6E44">
      <w:t>/</w:t>
    </w:r>
    <w:r w:rsidR="009D6E44" w:rsidRPr="009D6E44">
      <w:rPr>
        <w:lang w:val="en-US"/>
      </w:rPr>
      <w:t xml:space="preserve"> </w:t>
    </w:r>
    <w:r w:rsidR="009D6E44">
      <w:rPr>
        <w:lang w:val="ru-RU"/>
      </w:rPr>
      <w:t>Техническая</w:t>
    </w:r>
    <w:r w:rsidR="009D6E44" w:rsidRPr="009D6E44">
      <w:rPr>
        <w:lang w:val="en-US"/>
      </w:rPr>
      <w:t xml:space="preserve"> </w:t>
    </w:r>
    <w:r w:rsidR="009D6E44">
      <w:rPr>
        <w:lang w:val="ru-RU"/>
      </w:rPr>
      <w:t>к</w:t>
    </w:r>
    <w:r w:rsidR="009D6E44">
      <w:t>валификация</w:t>
    </w:r>
  </w:p>
  <w:p w14:paraId="31D018B2" w14:textId="65FE2771" w:rsidR="00932465" w:rsidRPr="00806BB5" w:rsidRDefault="00806BB5" w:rsidP="00806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806BB5">
      <w:rPr>
        <w:lang w:val="en-US"/>
      </w:rPr>
      <w:tab/>
    </w:r>
    <w:r w:rsidR="00932465">
      <w:t>Bidding</w:t>
    </w:r>
    <w:r w:rsidR="00932465" w:rsidRPr="00806BB5">
      <w:rPr>
        <w:lang w:val="en-US"/>
      </w:rPr>
      <w:t xml:space="preserve"> </w:t>
    </w:r>
    <w:r w:rsidR="00932465">
      <w:t>Forms</w:t>
    </w:r>
    <w:r w:rsidR="00376898" w:rsidRPr="00806BB5">
      <w:rPr>
        <w:lang w:val="en-US"/>
      </w:rPr>
      <w:t xml:space="preserve">/ </w:t>
    </w:r>
    <w:r w:rsidR="00376898" w:rsidRPr="00376898">
      <w:rPr>
        <w:lang w:val="ru-RU"/>
      </w:rPr>
      <w:t>форм</w:t>
    </w:r>
    <w:r w:rsidR="00376898">
      <w:rPr>
        <w:lang w:val="ru-RU"/>
      </w:rPr>
      <w:t>ы</w:t>
    </w:r>
    <w:r w:rsidR="00376898" w:rsidRPr="00806BB5">
      <w:rPr>
        <w:lang w:val="en-US"/>
      </w:rPr>
      <w:t xml:space="preserve"> </w:t>
    </w:r>
    <w:r w:rsidR="00376898">
      <w:rPr>
        <w:lang w:val="ru-RU"/>
      </w:rPr>
      <w:t>тендерных</w:t>
    </w:r>
    <w:r w:rsidR="00376898" w:rsidRPr="00806BB5">
      <w:rPr>
        <w:lang w:val="en-US"/>
      </w:rPr>
      <w:t xml:space="preserve"> </w:t>
    </w:r>
    <w:r w:rsidR="00376898">
      <w:rPr>
        <w:lang w:val="ru-RU"/>
      </w:rPr>
      <w:t>документов</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C1E8" w14:textId="00E041E4" w:rsidR="007A28DE" w:rsidRDefault="004652B5" w:rsidP="007A28DE">
    <w:pPr>
      <w:pStyle w:val="Header"/>
    </w:pPr>
    <w:r>
      <w:rPr>
        <w:i/>
        <w:lang w:val="en-US"/>
      </w:rPr>
      <w:t>Construction works</w:t>
    </w:r>
    <w:r w:rsidR="007A28DE">
      <w:tab/>
    </w:r>
    <w:r w:rsidR="007A28DE">
      <w:tab/>
    </w:r>
    <w:r w:rsidR="007A28DE" w:rsidRPr="007A28DE">
      <w:rPr>
        <w:lang w:val="en-US"/>
      </w:rPr>
      <w:t xml:space="preserve">                                                    </w:t>
    </w:r>
    <w:r w:rsidR="007A28DE">
      <w:t>Technical Qualification/</w:t>
    </w:r>
    <w:r w:rsidR="007A28DE" w:rsidRPr="00461F7B">
      <w:t xml:space="preserve"> </w:t>
    </w:r>
    <w:r w:rsidR="007A28DE">
      <w:t>Техническая квалификация</w:t>
    </w:r>
  </w:p>
  <w:p w14:paraId="3028EA77" w14:textId="136B2306" w:rsidR="00932465" w:rsidRPr="004652B5" w:rsidRDefault="004652B5" w:rsidP="004652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4652B5">
      <w:rPr>
        <w:lang w:val="en-US"/>
      </w:rPr>
      <w:tab/>
    </w:r>
    <w:r w:rsidR="007A28DE">
      <w:t>Bidding</w:t>
    </w:r>
    <w:r w:rsidR="007A28DE" w:rsidRPr="004652B5">
      <w:rPr>
        <w:lang w:val="en-US"/>
      </w:rPr>
      <w:t xml:space="preserve"> </w:t>
    </w:r>
    <w:r w:rsidR="007A28DE">
      <w:t>Forms</w:t>
    </w:r>
    <w:r w:rsidR="007A28DE" w:rsidRPr="004652B5">
      <w:rPr>
        <w:lang w:val="en-US"/>
      </w:rPr>
      <w:t xml:space="preserve">/ </w:t>
    </w:r>
    <w:r w:rsidR="007A28DE">
      <w:rPr>
        <w:lang w:val="ru-RU"/>
      </w:rPr>
      <w:t>Ф</w:t>
    </w:r>
    <w:r w:rsidR="007A28DE" w:rsidRPr="00461F7B">
      <w:rPr>
        <w:lang w:val="ru-RU"/>
      </w:rPr>
      <w:t>орм</w:t>
    </w:r>
    <w:r w:rsidR="007A28DE">
      <w:rPr>
        <w:lang w:val="ru-RU"/>
      </w:rPr>
      <w:t>а</w:t>
    </w:r>
    <w:r w:rsidR="007A28DE" w:rsidRPr="004652B5">
      <w:rPr>
        <w:lang w:val="en-US"/>
      </w:rPr>
      <w:t xml:space="preserve"> </w:t>
    </w:r>
    <w:r w:rsidR="007A28DE" w:rsidRPr="00461F7B">
      <w:rPr>
        <w:lang w:val="ru-RU"/>
      </w:rPr>
      <w:t>заявки</w:t>
    </w:r>
    <w:r w:rsidR="007A28DE" w:rsidRPr="004652B5">
      <w:rPr>
        <w:lang w:val="en-US"/>
      </w:rPr>
      <w:t xml:space="preserve"> </w:t>
    </w:r>
    <w:r w:rsidR="007A28DE" w:rsidRPr="00461F7B">
      <w:rPr>
        <w:lang w:val="ru-RU"/>
      </w:rPr>
      <w:t>на</w:t>
    </w:r>
    <w:r w:rsidR="007A28DE" w:rsidRPr="004652B5">
      <w:rPr>
        <w:lang w:val="en-US"/>
      </w:rPr>
      <w:t xml:space="preserve"> </w:t>
    </w:r>
    <w:r w:rsidR="007A28DE" w:rsidRPr="00461F7B">
      <w:rPr>
        <w:lang w:val="ru-RU"/>
      </w:rPr>
      <w:t>участие</w:t>
    </w:r>
    <w:r w:rsidR="007A28DE" w:rsidRPr="004652B5">
      <w:rPr>
        <w:lang w:val="en-US"/>
      </w:rPr>
      <w:t xml:space="preserve"> </w:t>
    </w:r>
    <w:r w:rsidR="007A28DE" w:rsidRPr="00461F7B">
      <w:rPr>
        <w:lang w:val="ru-RU"/>
      </w:rPr>
      <w:t>в</w:t>
    </w:r>
    <w:r w:rsidR="007A28DE" w:rsidRPr="004652B5">
      <w:rPr>
        <w:lang w:val="en-US"/>
      </w:rPr>
      <w:t xml:space="preserve"> </w:t>
    </w:r>
    <w:r w:rsidR="007A28DE" w:rsidRPr="00461F7B">
      <w:rPr>
        <w:lang w:val="ru-RU"/>
      </w:rPr>
      <w:t>проекте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5944AD"/>
    <w:multiLevelType w:val="hybridMultilevel"/>
    <w:tmpl w:val="CD76C6C8"/>
    <w:lvl w:ilvl="0" w:tplc="862012A4">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140646"/>
    <w:multiLevelType w:val="hybridMultilevel"/>
    <w:tmpl w:val="A05209E2"/>
    <w:lvl w:ilvl="0" w:tplc="0409001B">
      <w:start w:val="1"/>
      <w:numFmt w:val="lowerRoman"/>
      <w:lvlText w:val="%1."/>
      <w:lvlJc w:val="right"/>
      <w:pPr>
        <w:ind w:left="878" w:hanging="170"/>
      </w:pPr>
      <w:rPr>
        <w:rFonts w:hint="default"/>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10" w15:restartNumberingAfterBreak="0">
    <w:nsid w:val="22555430"/>
    <w:multiLevelType w:val="hybridMultilevel"/>
    <w:tmpl w:val="261A3666"/>
    <w:lvl w:ilvl="0" w:tplc="523E6B70">
      <w:numFmt w:val="bullet"/>
      <w:pStyle w:val="ListParagraph"/>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3"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FA1255D"/>
    <w:multiLevelType w:val="multilevel"/>
    <w:tmpl w:val="BCD01DD8"/>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29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color w:val="auto"/>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8"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2321CE9"/>
    <w:multiLevelType w:val="multilevel"/>
    <w:tmpl w:val="84F2BD32"/>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0"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6"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7"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16378">
    <w:abstractNumId w:val="20"/>
  </w:num>
  <w:num w:numId="2" w16cid:durableId="344014995">
    <w:abstractNumId w:val="17"/>
  </w:num>
  <w:num w:numId="3" w16cid:durableId="1429959490">
    <w:abstractNumId w:val="29"/>
  </w:num>
  <w:num w:numId="4" w16cid:durableId="1376346105">
    <w:abstractNumId w:val="16"/>
  </w:num>
  <w:num w:numId="5" w16cid:durableId="1904874515">
    <w:abstractNumId w:val="0"/>
  </w:num>
  <w:num w:numId="6" w16cid:durableId="1882966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138849">
    <w:abstractNumId w:val="11"/>
  </w:num>
  <w:num w:numId="8" w16cid:durableId="2092459472">
    <w:abstractNumId w:val="23"/>
  </w:num>
  <w:num w:numId="9" w16cid:durableId="1529291555">
    <w:abstractNumId w:val="21"/>
  </w:num>
  <w:num w:numId="10" w16cid:durableId="1966888625">
    <w:abstractNumId w:val="5"/>
  </w:num>
  <w:num w:numId="11" w16cid:durableId="1280334906">
    <w:abstractNumId w:val="5"/>
    <w:lvlOverride w:ilvl="0">
      <w:startOverride w:val="1"/>
    </w:lvlOverride>
  </w:num>
  <w:num w:numId="12" w16cid:durableId="6835515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307002">
    <w:abstractNumId w:val="7"/>
  </w:num>
  <w:num w:numId="14" w16cid:durableId="181283081">
    <w:abstractNumId w:val="19"/>
  </w:num>
  <w:num w:numId="15" w16cid:durableId="813986363">
    <w:abstractNumId w:val="2"/>
  </w:num>
  <w:num w:numId="16" w16cid:durableId="917177623">
    <w:abstractNumId w:val="8"/>
  </w:num>
  <w:num w:numId="17" w16cid:durableId="1752459468">
    <w:abstractNumId w:val="22"/>
  </w:num>
  <w:num w:numId="18" w16cid:durableId="1675718586">
    <w:abstractNumId w:val="24"/>
  </w:num>
  <w:num w:numId="19" w16cid:durableId="1592006290">
    <w:abstractNumId w:val="18"/>
  </w:num>
  <w:num w:numId="20" w16cid:durableId="2137139886">
    <w:abstractNumId w:val="6"/>
  </w:num>
  <w:num w:numId="21" w16cid:durableId="1478914807">
    <w:abstractNumId w:val="9"/>
  </w:num>
  <w:num w:numId="22" w16cid:durableId="568224080">
    <w:abstractNumId w:val="14"/>
  </w:num>
  <w:num w:numId="23" w16cid:durableId="430855887">
    <w:abstractNumId w:val="27"/>
  </w:num>
  <w:num w:numId="24" w16cid:durableId="1208840548">
    <w:abstractNumId w:val="13"/>
  </w:num>
  <w:num w:numId="25" w16cid:durableId="386532729">
    <w:abstractNumId w:val="12"/>
    <w:lvlOverride w:ilvl="0">
      <w:startOverride w:val="1"/>
    </w:lvlOverride>
    <w:lvlOverride w:ilvl="1"/>
    <w:lvlOverride w:ilvl="2"/>
    <w:lvlOverride w:ilvl="3"/>
    <w:lvlOverride w:ilvl="4"/>
    <w:lvlOverride w:ilvl="5"/>
    <w:lvlOverride w:ilvl="6"/>
    <w:lvlOverride w:ilvl="7"/>
    <w:lvlOverride w:ilvl="8"/>
  </w:num>
  <w:num w:numId="26" w16cid:durableId="653292438">
    <w:abstractNumId w:val="26"/>
  </w:num>
  <w:num w:numId="27" w16cid:durableId="204416932">
    <w:abstractNumId w:val="25"/>
  </w:num>
  <w:num w:numId="28" w16cid:durableId="234318383">
    <w:abstractNumId w:val="3"/>
  </w:num>
  <w:num w:numId="29" w16cid:durableId="342511728">
    <w:abstractNumId w:val="4"/>
  </w:num>
  <w:num w:numId="30" w16cid:durableId="1874029508">
    <w:abstractNumId w:val="1"/>
  </w:num>
  <w:num w:numId="31" w16cid:durableId="750350455">
    <w:abstractNumId w:val="28"/>
  </w:num>
  <w:num w:numId="32" w16cid:durableId="1953900484">
    <w:abstractNumId w:val="17"/>
  </w:num>
  <w:num w:numId="33" w16cid:durableId="1882355553">
    <w:abstractNumId w:val="17"/>
  </w:num>
  <w:num w:numId="34" w16cid:durableId="1001352457">
    <w:abstractNumId w:val="15"/>
  </w:num>
  <w:num w:numId="35" w16cid:durableId="1592351443">
    <w:abstractNumId w:val="0"/>
  </w:num>
  <w:num w:numId="36" w16cid:durableId="339041166">
    <w:abstractNumId w:val="0"/>
  </w:num>
  <w:num w:numId="37" w16cid:durableId="700978774">
    <w:abstractNumId w:val="0"/>
  </w:num>
  <w:num w:numId="38" w16cid:durableId="960109891">
    <w:abstractNumId w:val="5"/>
    <w:lvlOverride w:ilvl="0">
      <w:startOverride w:val="1"/>
    </w:lvlOverride>
  </w:num>
  <w:num w:numId="39" w16cid:durableId="585461441">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204A"/>
    <w:rsid w:val="00002D75"/>
    <w:rsid w:val="000038CC"/>
    <w:rsid w:val="00004EDC"/>
    <w:rsid w:val="00004EFD"/>
    <w:rsid w:val="00005B9A"/>
    <w:rsid w:val="00007298"/>
    <w:rsid w:val="000076CE"/>
    <w:rsid w:val="00010090"/>
    <w:rsid w:val="00010A7C"/>
    <w:rsid w:val="0001594F"/>
    <w:rsid w:val="00017E64"/>
    <w:rsid w:val="00020ECA"/>
    <w:rsid w:val="00021BD8"/>
    <w:rsid w:val="00022BC1"/>
    <w:rsid w:val="00023834"/>
    <w:rsid w:val="00024896"/>
    <w:rsid w:val="00024E07"/>
    <w:rsid w:val="00025327"/>
    <w:rsid w:val="0002534F"/>
    <w:rsid w:val="000277BF"/>
    <w:rsid w:val="00030C8B"/>
    <w:rsid w:val="0003121E"/>
    <w:rsid w:val="000325FA"/>
    <w:rsid w:val="00033972"/>
    <w:rsid w:val="0003423F"/>
    <w:rsid w:val="00034650"/>
    <w:rsid w:val="00035CBA"/>
    <w:rsid w:val="00035E0D"/>
    <w:rsid w:val="0003788A"/>
    <w:rsid w:val="00043055"/>
    <w:rsid w:val="000431EB"/>
    <w:rsid w:val="00043562"/>
    <w:rsid w:val="000437E8"/>
    <w:rsid w:val="00043A40"/>
    <w:rsid w:val="00043F01"/>
    <w:rsid w:val="000445F7"/>
    <w:rsid w:val="00044BDE"/>
    <w:rsid w:val="00044D88"/>
    <w:rsid w:val="0004553A"/>
    <w:rsid w:val="00045A42"/>
    <w:rsid w:val="00045CCD"/>
    <w:rsid w:val="0004678D"/>
    <w:rsid w:val="0005581B"/>
    <w:rsid w:val="0005637E"/>
    <w:rsid w:val="0006080F"/>
    <w:rsid w:val="00061F20"/>
    <w:rsid w:val="000655C3"/>
    <w:rsid w:val="00070017"/>
    <w:rsid w:val="0007074E"/>
    <w:rsid w:val="00071151"/>
    <w:rsid w:val="00071664"/>
    <w:rsid w:val="00073DD8"/>
    <w:rsid w:val="00076658"/>
    <w:rsid w:val="000807FC"/>
    <w:rsid w:val="00083985"/>
    <w:rsid w:val="00085400"/>
    <w:rsid w:val="000858B4"/>
    <w:rsid w:val="00086650"/>
    <w:rsid w:val="0008781F"/>
    <w:rsid w:val="000918EB"/>
    <w:rsid w:val="00092E6B"/>
    <w:rsid w:val="00093E2B"/>
    <w:rsid w:val="00093F5D"/>
    <w:rsid w:val="00095080"/>
    <w:rsid w:val="00095969"/>
    <w:rsid w:val="0009642F"/>
    <w:rsid w:val="0009678F"/>
    <w:rsid w:val="00097783"/>
    <w:rsid w:val="00097D0B"/>
    <w:rsid w:val="000A300F"/>
    <w:rsid w:val="000A3199"/>
    <w:rsid w:val="000A4FAE"/>
    <w:rsid w:val="000A511B"/>
    <w:rsid w:val="000A65E1"/>
    <w:rsid w:val="000A7685"/>
    <w:rsid w:val="000B33FF"/>
    <w:rsid w:val="000B4F20"/>
    <w:rsid w:val="000B5FD5"/>
    <w:rsid w:val="000B7514"/>
    <w:rsid w:val="000C4429"/>
    <w:rsid w:val="000C509E"/>
    <w:rsid w:val="000C6D02"/>
    <w:rsid w:val="000D0A6D"/>
    <w:rsid w:val="000D3E77"/>
    <w:rsid w:val="000D4622"/>
    <w:rsid w:val="000D529B"/>
    <w:rsid w:val="000D5313"/>
    <w:rsid w:val="000D7BE9"/>
    <w:rsid w:val="000E1079"/>
    <w:rsid w:val="000E1F97"/>
    <w:rsid w:val="000E2C14"/>
    <w:rsid w:val="000E2E55"/>
    <w:rsid w:val="000E3512"/>
    <w:rsid w:val="000E3EB4"/>
    <w:rsid w:val="000E5300"/>
    <w:rsid w:val="000E5D23"/>
    <w:rsid w:val="000E6C8D"/>
    <w:rsid w:val="000F1FDC"/>
    <w:rsid w:val="000F3A0F"/>
    <w:rsid w:val="000F6001"/>
    <w:rsid w:val="000F630A"/>
    <w:rsid w:val="000F63F7"/>
    <w:rsid w:val="000F6E75"/>
    <w:rsid w:val="00101824"/>
    <w:rsid w:val="0010302E"/>
    <w:rsid w:val="00103889"/>
    <w:rsid w:val="00107679"/>
    <w:rsid w:val="00111AF8"/>
    <w:rsid w:val="0011219A"/>
    <w:rsid w:val="00113B83"/>
    <w:rsid w:val="00114025"/>
    <w:rsid w:val="0011450B"/>
    <w:rsid w:val="00116B9B"/>
    <w:rsid w:val="00117A79"/>
    <w:rsid w:val="0012064A"/>
    <w:rsid w:val="00121BA9"/>
    <w:rsid w:val="00123449"/>
    <w:rsid w:val="001235F5"/>
    <w:rsid w:val="0012454B"/>
    <w:rsid w:val="00124C99"/>
    <w:rsid w:val="0012686F"/>
    <w:rsid w:val="00127643"/>
    <w:rsid w:val="0013429F"/>
    <w:rsid w:val="001342BE"/>
    <w:rsid w:val="00135B83"/>
    <w:rsid w:val="00135FD1"/>
    <w:rsid w:val="00137F23"/>
    <w:rsid w:val="0014184C"/>
    <w:rsid w:val="001420A4"/>
    <w:rsid w:val="00143020"/>
    <w:rsid w:val="001431E9"/>
    <w:rsid w:val="001434EF"/>
    <w:rsid w:val="00143B75"/>
    <w:rsid w:val="00144C21"/>
    <w:rsid w:val="00145578"/>
    <w:rsid w:val="00145B0F"/>
    <w:rsid w:val="00157E81"/>
    <w:rsid w:val="00161AC1"/>
    <w:rsid w:val="00161E8C"/>
    <w:rsid w:val="00161FB5"/>
    <w:rsid w:val="001625D7"/>
    <w:rsid w:val="001648CC"/>
    <w:rsid w:val="00164A8D"/>
    <w:rsid w:val="00164F78"/>
    <w:rsid w:val="0017039C"/>
    <w:rsid w:val="00170C2C"/>
    <w:rsid w:val="00171221"/>
    <w:rsid w:val="00171B1B"/>
    <w:rsid w:val="00172BE8"/>
    <w:rsid w:val="001743AD"/>
    <w:rsid w:val="00176A50"/>
    <w:rsid w:val="001778FD"/>
    <w:rsid w:val="00180820"/>
    <w:rsid w:val="00182017"/>
    <w:rsid w:val="00182084"/>
    <w:rsid w:val="001825A0"/>
    <w:rsid w:val="00183785"/>
    <w:rsid w:val="00183869"/>
    <w:rsid w:val="00183CDE"/>
    <w:rsid w:val="0018539C"/>
    <w:rsid w:val="0018600E"/>
    <w:rsid w:val="00187689"/>
    <w:rsid w:val="00192862"/>
    <w:rsid w:val="001935E4"/>
    <w:rsid w:val="0019456E"/>
    <w:rsid w:val="0019538A"/>
    <w:rsid w:val="001979DD"/>
    <w:rsid w:val="00197EF6"/>
    <w:rsid w:val="001A0B22"/>
    <w:rsid w:val="001A50FF"/>
    <w:rsid w:val="001A5804"/>
    <w:rsid w:val="001A5D3A"/>
    <w:rsid w:val="001A6E1D"/>
    <w:rsid w:val="001B03BF"/>
    <w:rsid w:val="001B143A"/>
    <w:rsid w:val="001B2CA3"/>
    <w:rsid w:val="001B32FA"/>
    <w:rsid w:val="001B330B"/>
    <w:rsid w:val="001B44C6"/>
    <w:rsid w:val="001B4986"/>
    <w:rsid w:val="001B4D3A"/>
    <w:rsid w:val="001B5E9F"/>
    <w:rsid w:val="001B62AA"/>
    <w:rsid w:val="001B7366"/>
    <w:rsid w:val="001B7FB9"/>
    <w:rsid w:val="001C07FA"/>
    <w:rsid w:val="001C0E5C"/>
    <w:rsid w:val="001C2619"/>
    <w:rsid w:val="001C4A80"/>
    <w:rsid w:val="001D05C3"/>
    <w:rsid w:val="001D0BF4"/>
    <w:rsid w:val="001D4BD4"/>
    <w:rsid w:val="001D6C45"/>
    <w:rsid w:val="001E11E4"/>
    <w:rsid w:val="001E2B6E"/>
    <w:rsid w:val="001E2E6A"/>
    <w:rsid w:val="001E3E6D"/>
    <w:rsid w:val="001E4D58"/>
    <w:rsid w:val="001E4DEA"/>
    <w:rsid w:val="001E5D7F"/>
    <w:rsid w:val="001E713B"/>
    <w:rsid w:val="001F005A"/>
    <w:rsid w:val="001F01E8"/>
    <w:rsid w:val="001F2297"/>
    <w:rsid w:val="001F3F31"/>
    <w:rsid w:val="001F5FD3"/>
    <w:rsid w:val="001F6533"/>
    <w:rsid w:val="001F7C8F"/>
    <w:rsid w:val="002027EC"/>
    <w:rsid w:val="0020517F"/>
    <w:rsid w:val="00205F90"/>
    <w:rsid w:val="00206318"/>
    <w:rsid w:val="00211B3B"/>
    <w:rsid w:val="002161AC"/>
    <w:rsid w:val="00216DB2"/>
    <w:rsid w:val="00220314"/>
    <w:rsid w:val="002219A0"/>
    <w:rsid w:val="0022269D"/>
    <w:rsid w:val="00222E6E"/>
    <w:rsid w:val="00224915"/>
    <w:rsid w:val="002250AB"/>
    <w:rsid w:val="00230508"/>
    <w:rsid w:val="00231220"/>
    <w:rsid w:val="00234279"/>
    <w:rsid w:val="00234506"/>
    <w:rsid w:val="002361A8"/>
    <w:rsid w:val="00236820"/>
    <w:rsid w:val="00236C97"/>
    <w:rsid w:val="00237E53"/>
    <w:rsid w:val="00240C83"/>
    <w:rsid w:val="00241410"/>
    <w:rsid w:val="00241786"/>
    <w:rsid w:val="002448F9"/>
    <w:rsid w:val="00246FF0"/>
    <w:rsid w:val="002473E4"/>
    <w:rsid w:val="00247503"/>
    <w:rsid w:val="00251229"/>
    <w:rsid w:val="00251C3E"/>
    <w:rsid w:val="002524C3"/>
    <w:rsid w:val="00252BE7"/>
    <w:rsid w:val="002532CA"/>
    <w:rsid w:val="00253AD7"/>
    <w:rsid w:val="00254FA6"/>
    <w:rsid w:val="002601D7"/>
    <w:rsid w:val="0026321B"/>
    <w:rsid w:val="00263250"/>
    <w:rsid w:val="00263513"/>
    <w:rsid w:val="00263614"/>
    <w:rsid w:val="00264C12"/>
    <w:rsid w:val="00266599"/>
    <w:rsid w:val="0026686E"/>
    <w:rsid w:val="00273FE0"/>
    <w:rsid w:val="00274519"/>
    <w:rsid w:val="002752DF"/>
    <w:rsid w:val="00275912"/>
    <w:rsid w:val="00276334"/>
    <w:rsid w:val="00277245"/>
    <w:rsid w:val="00282579"/>
    <w:rsid w:val="00282B44"/>
    <w:rsid w:val="002836AD"/>
    <w:rsid w:val="00285589"/>
    <w:rsid w:val="00286351"/>
    <w:rsid w:val="00287AF9"/>
    <w:rsid w:val="0029101B"/>
    <w:rsid w:val="00292429"/>
    <w:rsid w:val="002928BC"/>
    <w:rsid w:val="002929DF"/>
    <w:rsid w:val="00294034"/>
    <w:rsid w:val="0029417D"/>
    <w:rsid w:val="0029475D"/>
    <w:rsid w:val="00295581"/>
    <w:rsid w:val="00297A73"/>
    <w:rsid w:val="002A0EC1"/>
    <w:rsid w:val="002A2AD0"/>
    <w:rsid w:val="002A3031"/>
    <w:rsid w:val="002A4191"/>
    <w:rsid w:val="002A4B38"/>
    <w:rsid w:val="002A4FA7"/>
    <w:rsid w:val="002A5133"/>
    <w:rsid w:val="002B2296"/>
    <w:rsid w:val="002B29C8"/>
    <w:rsid w:val="002B6094"/>
    <w:rsid w:val="002C0298"/>
    <w:rsid w:val="002C2F17"/>
    <w:rsid w:val="002C309F"/>
    <w:rsid w:val="002D412A"/>
    <w:rsid w:val="002D5813"/>
    <w:rsid w:val="002E440C"/>
    <w:rsid w:val="002E6360"/>
    <w:rsid w:val="002E6AB8"/>
    <w:rsid w:val="002F15AF"/>
    <w:rsid w:val="002F1E85"/>
    <w:rsid w:val="002F2C5D"/>
    <w:rsid w:val="002F51B8"/>
    <w:rsid w:val="002F7250"/>
    <w:rsid w:val="002F7876"/>
    <w:rsid w:val="00300B3C"/>
    <w:rsid w:val="00307B9A"/>
    <w:rsid w:val="00310ED1"/>
    <w:rsid w:val="003112A6"/>
    <w:rsid w:val="003118EA"/>
    <w:rsid w:val="0031331F"/>
    <w:rsid w:val="0031386A"/>
    <w:rsid w:val="003142DD"/>
    <w:rsid w:val="00314757"/>
    <w:rsid w:val="00315540"/>
    <w:rsid w:val="00315EDD"/>
    <w:rsid w:val="00316D85"/>
    <w:rsid w:val="00317244"/>
    <w:rsid w:val="00326B24"/>
    <w:rsid w:val="00326F28"/>
    <w:rsid w:val="0032749E"/>
    <w:rsid w:val="003318B6"/>
    <w:rsid w:val="00331E17"/>
    <w:rsid w:val="003328D3"/>
    <w:rsid w:val="003337F4"/>
    <w:rsid w:val="00333DDA"/>
    <w:rsid w:val="00333EB1"/>
    <w:rsid w:val="00333F8E"/>
    <w:rsid w:val="0033517B"/>
    <w:rsid w:val="003353AA"/>
    <w:rsid w:val="0033561E"/>
    <w:rsid w:val="003366D8"/>
    <w:rsid w:val="00336C7A"/>
    <w:rsid w:val="003371B2"/>
    <w:rsid w:val="00337B8A"/>
    <w:rsid w:val="00337D56"/>
    <w:rsid w:val="00341022"/>
    <w:rsid w:val="003411AF"/>
    <w:rsid w:val="00343652"/>
    <w:rsid w:val="00344877"/>
    <w:rsid w:val="00346694"/>
    <w:rsid w:val="00347E38"/>
    <w:rsid w:val="0035033F"/>
    <w:rsid w:val="003517CB"/>
    <w:rsid w:val="0035271C"/>
    <w:rsid w:val="00352D1D"/>
    <w:rsid w:val="00354869"/>
    <w:rsid w:val="00360CDE"/>
    <w:rsid w:val="0036272D"/>
    <w:rsid w:val="0036389E"/>
    <w:rsid w:val="00364F91"/>
    <w:rsid w:val="00365D22"/>
    <w:rsid w:val="00367E44"/>
    <w:rsid w:val="00370171"/>
    <w:rsid w:val="00372820"/>
    <w:rsid w:val="0037322E"/>
    <w:rsid w:val="00373CC9"/>
    <w:rsid w:val="00373EB1"/>
    <w:rsid w:val="00375C6A"/>
    <w:rsid w:val="00376794"/>
    <w:rsid w:val="00376898"/>
    <w:rsid w:val="003802EB"/>
    <w:rsid w:val="003806F0"/>
    <w:rsid w:val="003809A2"/>
    <w:rsid w:val="00381228"/>
    <w:rsid w:val="00382113"/>
    <w:rsid w:val="00382F55"/>
    <w:rsid w:val="00385B75"/>
    <w:rsid w:val="003868A5"/>
    <w:rsid w:val="00387349"/>
    <w:rsid w:val="003906A2"/>
    <w:rsid w:val="0039089C"/>
    <w:rsid w:val="0039159F"/>
    <w:rsid w:val="003929E1"/>
    <w:rsid w:val="00392DF5"/>
    <w:rsid w:val="0039350E"/>
    <w:rsid w:val="00394D19"/>
    <w:rsid w:val="003950B4"/>
    <w:rsid w:val="003966F0"/>
    <w:rsid w:val="00397826"/>
    <w:rsid w:val="003A0709"/>
    <w:rsid w:val="003A080E"/>
    <w:rsid w:val="003A4ECB"/>
    <w:rsid w:val="003A5D40"/>
    <w:rsid w:val="003B2841"/>
    <w:rsid w:val="003B3932"/>
    <w:rsid w:val="003B7101"/>
    <w:rsid w:val="003B7D71"/>
    <w:rsid w:val="003C06BF"/>
    <w:rsid w:val="003C1DB7"/>
    <w:rsid w:val="003C273E"/>
    <w:rsid w:val="003C2749"/>
    <w:rsid w:val="003C2FFD"/>
    <w:rsid w:val="003C47F1"/>
    <w:rsid w:val="003C5EB6"/>
    <w:rsid w:val="003C64B7"/>
    <w:rsid w:val="003C64D9"/>
    <w:rsid w:val="003C7769"/>
    <w:rsid w:val="003D1B61"/>
    <w:rsid w:val="003D4A02"/>
    <w:rsid w:val="003D5418"/>
    <w:rsid w:val="003D7664"/>
    <w:rsid w:val="003E00D5"/>
    <w:rsid w:val="003E0318"/>
    <w:rsid w:val="003E063C"/>
    <w:rsid w:val="003E0684"/>
    <w:rsid w:val="003E0A84"/>
    <w:rsid w:val="003E0E4B"/>
    <w:rsid w:val="003E2408"/>
    <w:rsid w:val="003E25D9"/>
    <w:rsid w:val="003E5E7C"/>
    <w:rsid w:val="003E719D"/>
    <w:rsid w:val="003E7D28"/>
    <w:rsid w:val="003F27E9"/>
    <w:rsid w:val="003F427A"/>
    <w:rsid w:val="003F5192"/>
    <w:rsid w:val="004003A5"/>
    <w:rsid w:val="00402053"/>
    <w:rsid w:val="004043DC"/>
    <w:rsid w:val="00406D24"/>
    <w:rsid w:val="00407D73"/>
    <w:rsid w:val="00410ADA"/>
    <w:rsid w:val="00412690"/>
    <w:rsid w:val="0041374B"/>
    <w:rsid w:val="00417FD8"/>
    <w:rsid w:val="00417FED"/>
    <w:rsid w:val="00421016"/>
    <w:rsid w:val="004228E0"/>
    <w:rsid w:val="00423F7C"/>
    <w:rsid w:val="00425AA9"/>
    <w:rsid w:val="00425E5F"/>
    <w:rsid w:val="0042611A"/>
    <w:rsid w:val="004271E8"/>
    <w:rsid w:val="00427EF2"/>
    <w:rsid w:val="0043177B"/>
    <w:rsid w:val="00432130"/>
    <w:rsid w:val="0044066D"/>
    <w:rsid w:val="00441077"/>
    <w:rsid w:val="00444DFC"/>
    <w:rsid w:val="00446524"/>
    <w:rsid w:val="00446F9A"/>
    <w:rsid w:val="00447479"/>
    <w:rsid w:val="00450BD9"/>
    <w:rsid w:val="00452E55"/>
    <w:rsid w:val="00456F8B"/>
    <w:rsid w:val="00457388"/>
    <w:rsid w:val="00457A13"/>
    <w:rsid w:val="004608F7"/>
    <w:rsid w:val="00461C5A"/>
    <w:rsid w:val="00461F7B"/>
    <w:rsid w:val="00463FE4"/>
    <w:rsid w:val="00464DC3"/>
    <w:rsid w:val="004652B5"/>
    <w:rsid w:val="004667C8"/>
    <w:rsid w:val="004711EC"/>
    <w:rsid w:val="004715E5"/>
    <w:rsid w:val="00471FB7"/>
    <w:rsid w:val="00473355"/>
    <w:rsid w:val="00473BE6"/>
    <w:rsid w:val="00474589"/>
    <w:rsid w:val="00475B00"/>
    <w:rsid w:val="00480CC6"/>
    <w:rsid w:val="00484A0F"/>
    <w:rsid w:val="00486A3F"/>
    <w:rsid w:val="004872C4"/>
    <w:rsid w:val="00487B53"/>
    <w:rsid w:val="00487E89"/>
    <w:rsid w:val="00494ADD"/>
    <w:rsid w:val="004955D3"/>
    <w:rsid w:val="004963BC"/>
    <w:rsid w:val="00496B8F"/>
    <w:rsid w:val="00497CC0"/>
    <w:rsid w:val="004A149B"/>
    <w:rsid w:val="004A158C"/>
    <w:rsid w:val="004A198F"/>
    <w:rsid w:val="004A31B3"/>
    <w:rsid w:val="004A3366"/>
    <w:rsid w:val="004A43AD"/>
    <w:rsid w:val="004A4743"/>
    <w:rsid w:val="004A5517"/>
    <w:rsid w:val="004A6304"/>
    <w:rsid w:val="004B1DD8"/>
    <w:rsid w:val="004B3732"/>
    <w:rsid w:val="004B6DA9"/>
    <w:rsid w:val="004B7610"/>
    <w:rsid w:val="004C1811"/>
    <w:rsid w:val="004C1DF5"/>
    <w:rsid w:val="004C248A"/>
    <w:rsid w:val="004C5B61"/>
    <w:rsid w:val="004C5D26"/>
    <w:rsid w:val="004C69B2"/>
    <w:rsid w:val="004D09EA"/>
    <w:rsid w:val="004D28DA"/>
    <w:rsid w:val="004D5091"/>
    <w:rsid w:val="004E1760"/>
    <w:rsid w:val="004E2685"/>
    <w:rsid w:val="004E2A17"/>
    <w:rsid w:val="004E6661"/>
    <w:rsid w:val="004E6AF5"/>
    <w:rsid w:val="004F1773"/>
    <w:rsid w:val="004F3BCB"/>
    <w:rsid w:val="004F4C1C"/>
    <w:rsid w:val="004F4CAC"/>
    <w:rsid w:val="004F4D8C"/>
    <w:rsid w:val="004F5107"/>
    <w:rsid w:val="004F6288"/>
    <w:rsid w:val="004F73A9"/>
    <w:rsid w:val="0050205F"/>
    <w:rsid w:val="0050355C"/>
    <w:rsid w:val="00503C58"/>
    <w:rsid w:val="00503E12"/>
    <w:rsid w:val="005042F7"/>
    <w:rsid w:val="00505DB0"/>
    <w:rsid w:val="0050630D"/>
    <w:rsid w:val="00510D1B"/>
    <w:rsid w:val="00511588"/>
    <w:rsid w:val="005125B8"/>
    <w:rsid w:val="005139BC"/>
    <w:rsid w:val="005140D9"/>
    <w:rsid w:val="0051467A"/>
    <w:rsid w:val="00515EA9"/>
    <w:rsid w:val="00517163"/>
    <w:rsid w:val="00517FB2"/>
    <w:rsid w:val="0052027A"/>
    <w:rsid w:val="00524A8E"/>
    <w:rsid w:val="00525027"/>
    <w:rsid w:val="00525274"/>
    <w:rsid w:val="00530980"/>
    <w:rsid w:val="00531D89"/>
    <w:rsid w:val="0053480A"/>
    <w:rsid w:val="00535A85"/>
    <w:rsid w:val="00535FFF"/>
    <w:rsid w:val="00536BD3"/>
    <w:rsid w:val="00536F1C"/>
    <w:rsid w:val="00542510"/>
    <w:rsid w:val="00542ABA"/>
    <w:rsid w:val="005431C2"/>
    <w:rsid w:val="005447AC"/>
    <w:rsid w:val="00545CC8"/>
    <w:rsid w:val="00546EE8"/>
    <w:rsid w:val="005509C6"/>
    <w:rsid w:val="00554B2C"/>
    <w:rsid w:val="00555C72"/>
    <w:rsid w:val="00560B56"/>
    <w:rsid w:val="00562FA3"/>
    <w:rsid w:val="005639E1"/>
    <w:rsid w:val="0056429B"/>
    <w:rsid w:val="00566CF2"/>
    <w:rsid w:val="00566F5D"/>
    <w:rsid w:val="005678BC"/>
    <w:rsid w:val="0057054D"/>
    <w:rsid w:val="005707F9"/>
    <w:rsid w:val="0057162A"/>
    <w:rsid w:val="00571B1C"/>
    <w:rsid w:val="00571D38"/>
    <w:rsid w:val="00571D8C"/>
    <w:rsid w:val="00571E63"/>
    <w:rsid w:val="00572644"/>
    <w:rsid w:val="00574A47"/>
    <w:rsid w:val="005754EB"/>
    <w:rsid w:val="00577328"/>
    <w:rsid w:val="005803AA"/>
    <w:rsid w:val="00581E37"/>
    <w:rsid w:val="0058204E"/>
    <w:rsid w:val="005823B1"/>
    <w:rsid w:val="00587F40"/>
    <w:rsid w:val="00592310"/>
    <w:rsid w:val="00592788"/>
    <w:rsid w:val="0059491B"/>
    <w:rsid w:val="00595BF1"/>
    <w:rsid w:val="00597425"/>
    <w:rsid w:val="005A05A8"/>
    <w:rsid w:val="005A22A3"/>
    <w:rsid w:val="005A2EA8"/>
    <w:rsid w:val="005A307B"/>
    <w:rsid w:val="005A3A7C"/>
    <w:rsid w:val="005A46BB"/>
    <w:rsid w:val="005A55D8"/>
    <w:rsid w:val="005A63DA"/>
    <w:rsid w:val="005A6A6D"/>
    <w:rsid w:val="005B0361"/>
    <w:rsid w:val="005B07B2"/>
    <w:rsid w:val="005B1433"/>
    <w:rsid w:val="005B4364"/>
    <w:rsid w:val="005B5F33"/>
    <w:rsid w:val="005B60B2"/>
    <w:rsid w:val="005B65DE"/>
    <w:rsid w:val="005B6E72"/>
    <w:rsid w:val="005B735C"/>
    <w:rsid w:val="005C36B4"/>
    <w:rsid w:val="005C47C1"/>
    <w:rsid w:val="005C553C"/>
    <w:rsid w:val="005C5736"/>
    <w:rsid w:val="005D07CD"/>
    <w:rsid w:val="005D0976"/>
    <w:rsid w:val="005D0C28"/>
    <w:rsid w:val="005D495F"/>
    <w:rsid w:val="005D734C"/>
    <w:rsid w:val="005E1FAF"/>
    <w:rsid w:val="005E2ACA"/>
    <w:rsid w:val="005E3A49"/>
    <w:rsid w:val="005E552F"/>
    <w:rsid w:val="005F2370"/>
    <w:rsid w:val="005F42FE"/>
    <w:rsid w:val="005F4663"/>
    <w:rsid w:val="005F4C47"/>
    <w:rsid w:val="005F5B97"/>
    <w:rsid w:val="00601A21"/>
    <w:rsid w:val="006028D8"/>
    <w:rsid w:val="00603614"/>
    <w:rsid w:val="00605627"/>
    <w:rsid w:val="00606398"/>
    <w:rsid w:val="00607C79"/>
    <w:rsid w:val="00612A80"/>
    <w:rsid w:val="00613402"/>
    <w:rsid w:val="0061392C"/>
    <w:rsid w:val="0061531F"/>
    <w:rsid w:val="00615533"/>
    <w:rsid w:val="00617CB1"/>
    <w:rsid w:val="00617D7A"/>
    <w:rsid w:val="00620BB4"/>
    <w:rsid w:val="006225DE"/>
    <w:rsid w:val="00622D29"/>
    <w:rsid w:val="00630779"/>
    <w:rsid w:val="00633186"/>
    <w:rsid w:val="006363AE"/>
    <w:rsid w:val="00640EA3"/>
    <w:rsid w:val="00641B6D"/>
    <w:rsid w:val="0064233E"/>
    <w:rsid w:val="00642883"/>
    <w:rsid w:val="00643BBD"/>
    <w:rsid w:val="00646951"/>
    <w:rsid w:val="00647B92"/>
    <w:rsid w:val="00647C02"/>
    <w:rsid w:val="00650758"/>
    <w:rsid w:val="00651F98"/>
    <w:rsid w:val="006529E7"/>
    <w:rsid w:val="0065452B"/>
    <w:rsid w:val="00662637"/>
    <w:rsid w:val="00664B0C"/>
    <w:rsid w:val="00664CE1"/>
    <w:rsid w:val="00666521"/>
    <w:rsid w:val="00666622"/>
    <w:rsid w:val="00667686"/>
    <w:rsid w:val="00667A38"/>
    <w:rsid w:val="006707E2"/>
    <w:rsid w:val="006740E3"/>
    <w:rsid w:val="00674A96"/>
    <w:rsid w:val="00675F5E"/>
    <w:rsid w:val="006760A8"/>
    <w:rsid w:val="00676612"/>
    <w:rsid w:val="006778F9"/>
    <w:rsid w:val="00682BC1"/>
    <w:rsid w:val="00683008"/>
    <w:rsid w:val="006830B7"/>
    <w:rsid w:val="0068346D"/>
    <w:rsid w:val="00687D19"/>
    <w:rsid w:val="006901F5"/>
    <w:rsid w:val="006926F9"/>
    <w:rsid w:val="00692CCF"/>
    <w:rsid w:val="00692D73"/>
    <w:rsid w:val="006930DC"/>
    <w:rsid w:val="006943AD"/>
    <w:rsid w:val="006A40D2"/>
    <w:rsid w:val="006A4E06"/>
    <w:rsid w:val="006A5032"/>
    <w:rsid w:val="006A5583"/>
    <w:rsid w:val="006A7B57"/>
    <w:rsid w:val="006B0FFF"/>
    <w:rsid w:val="006B20E3"/>
    <w:rsid w:val="006B3450"/>
    <w:rsid w:val="006B3520"/>
    <w:rsid w:val="006B3587"/>
    <w:rsid w:val="006B368E"/>
    <w:rsid w:val="006B60C7"/>
    <w:rsid w:val="006B7057"/>
    <w:rsid w:val="006B761D"/>
    <w:rsid w:val="006B777B"/>
    <w:rsid w:val="006D0055"/>
    <w:rsid w:val="006D051A"/>
    <w:rsid w:val="006D277D"/>
    <w:rsid w:val="006D27AD"/>
    <w:rsid w:val="006D3D79"/>
    <w:rsid w:val="006D588C"/>
    <w:rsid w:val="006D6DDF"/>
    <w:rsid w:val="006E002C"/>
    <w:rsid w:val="006E3B48"/>
    <w:rsid w:val="006E425A"/>
    <w:rsid w:val="006E6AEE"/>
    <w:rsid w:val="006E714C"/>
    <w:rsid w:val="006F02D4"/>
    <w:rsid w:val="006F0563"/>
    <w:rsid w:val="006F05CD"/>
    <w:rsid w:val="006F08A9"/>
    <w:rsid w:val="006F4F10"/>
    <w:rsid w:val="006F5535"/>
    <w:rsid w:val="006F6878"/>
    <w:rsid w:val="006F7584"/>
    <w:rsid w:val="006F7949"/>
    <w:rsid w:val="006F7B63"/>
    <w:rsid w:val="007009AA"/>
    <w:rsid w:val="00700D50"/>
    <w:rsid w:val="0070253A"/>
    <w:rsid w:val="00703091"/>
    <w:rsid w:val="00703F3D"/>
    <w:rsid w:val="00704543"/>
    <w:rsid w:val="00704ED8"/>
    <w:rsid w:val="00707687"/>
    <w:rsid w:val="00710E44"/>
    <w:rsid w:val="00711DEA"/>
    <w:rsid w:val="007124C2"/>
    <w:rsid w:val="00712A21"/>
    <w:rsid w:val="00712F65"/>
    <w:rsid w:val="0071495B"/>
    <w:rsid w:val="007159C5"/>
    <w:rsid w:val="00715D4F"/>
    <w:rsid w:val="00717C03"/>
    <w:rsid w:val="007206D4"/>
    <w:rsid w:val="00721304"/>
    <w:rsid w:val="007221DA"/>
    <w:rsid w:val="007224C0"/>
    <w:rsid w:val="00724726"/>
    <w:rsid w:val="0072593C"/>
    <w:rsid w:val="00725C1F"/>
    <w:rsid w:val="00725C3E"/>
    <w:rsid w:val="00726303"/>
    <w:rsid w:val="00730B2C"/>
    <w:rsid w:val="0073130A"/>
    <w:rsid w:val="007321DE"/>
    <w:rsid w:val="0073223C"/>
    <w:rsid w:val="00732C72"/>
    <w:rsid w:val="0073637C"/>
    <w:rsid w:val="00740614"/>
    <w:rsid w:val="007408E2"/>
    <w:rsid w:val="0074098C"/>
    <w:rsid w:val="00740E16"/>
    <w:rsid w:val="00741441"/>
    <w:rsid w:val="007420FC"/>
    <w:rsid w:val="00743CDD"/>
    <w:rsid w:val="00743D34"/>
    <w:rsid w:val="00744E8C"/>
    <w:rsid w:val="00745196"/>
    <w:rsid w:val="00747BB3"/>
    <w:rsid w:val="00750FCD"/>
    <w:rsid w:val="00751143"/>
    <w:rsid w:val="007525DF"/>
    <w:rsid w:val="00754D34"/>
    <w:rsid w:val="00755623"/>
    <w:rsid w:val="007601C0"/>
    <w:rsid w:val="00762A41"/>
    <w:rsid w:val="007633D4"/>
    <w:rsid w:val="00763B44"/>
    <w:rsid w:val="00766133"/>
    <w:rsid w:val="0076689A"/>
    <w:rsid w:val="0076763C"/>
    <w:rsid w:val="007718AC"/>
    <w:rsid w:val="007728F3"/>
    <w:rsid w:val="00772DEB"/>
    <w:rsid w:val="007750DB"/>
    <w:rsid w:val="00780BA1"/>
    <w:rsid w:val="00781ADF"/>
    <w:rsid w:val="00782911"/>
    <w:rsid w:val="00783588"/>
    <w:rsid w:val="007835BC"/>
    <w:rsid w:val="00784126"/>
    <w:rsid w:val="00785C3A"/>
    <w:rsid w:val="007871FB"/>
    <w:rsid w:val="007900CD"/>
    <w:rsid w:val="007903F1"/>
    <w:rsid w:val="00792EDC"/>
    <w:rsid w:val="007937C3"/>
    <w:rsid w:val="00794CFA"/>
    <w:rsid w:val="00795978"/>
    <w:rsid w:val="00797DEF"/>
    <w:rsid w:val="007A092E"/>
    <w:rsid w:val="007A1D16"/>
    <w:rsid w:val="007A2389"/>
    <w:rsid w:val="007A28DE"/>
    <w:rsid w:val="007A425F"/>
    <w:rsid w:val="007A6607"/>
    <w:rsid w:val="007A7748"/>
    <w:rsid w:val="007A7BAD"/>
    <w:rsid w:val="007A7E26"/>
    <w:rsid w:val="007B095B"/>
    <w:rsid w:val="007B0A2B"/>
    <w:rsid w:val="007B119B"/>
    <w:rsid w:val="007B1298"/>
    <w:rsid w:val="007B1BBF"/>
    <w:rsid w:val="007B32DA"/>
    <w:rsid w:val="007B3B90"/>
    <w:rsid w:val="007B6FC5"/>
    <w:rsid w:val="007B741E"/>
    <w:rsid w:val="007B78D4"/>
    <w:rsid w:val="007C0140"/>
    <w:rsid w:val="007C11BF"/>
    <w:rsid w:val="007C11C5"/>
    <w:rsid w:val="007C17E5"/>
    <w:rsid w:val="007C20E1"/>
    <w:rsid w:val="007C2113"/>
    <w:rsid w:val="007C31F4"/>
    <w:rsid w:val="007C6B0A"/>
    <w:rsid w:val="007C7BA5"/>
    <w:rsid w:val="007C7FAA"/>
    <w:rsid w:val="007D0DB5"/>
    <w:rsid w:val="007D20B9"/>
    <w:rsid w:val="007D2BC3"/>
    <w:rsid w:val="007D2D76"/>
    <w:rsid w:val="007D2E6E"/>
    <w:rsid w:val="007D4D07"/>
    <w:rsid w:val="007D4F12"/>
    <w:rsid w:val="007D5549"/>
    <w:rsid w:val="007D66CF"/>
    <w:rsid w:val="007D6B73"/>
    <w:rsid w:val="007E0829"/>
    <w:rsid w:val="007E18CE"/>
    <w:rsid w:val="007E196B"/>
    <w:rsid w:val="007E1D9C"/>
    <w:rsid w:val="007E253C"/>
    <w:rsid w:val="007E4FA4"/>
    <w:rsid w:val="007E75E7"/>
    <w:rsid w:val="007E7623"/>
    <w:rsid w:val="007F00D8"/>
    <w:rsid w:val="007F0BE0"/>
    <w:rsid w:val="007F0D8E"/>
    <w:rsid w:val="007F261A"/>
    <w:rsid w:val="007F27EA"/>
    <w:rsid w:val="007F3BB1"/>
    <w:rsid w:val="007F4404"/>
    <w:rsid w:val="007F76A0"/>
    <w:rsid w:val="007F7F5A"/>
    <w:rsid w:val="00800C8E"/>
    <w:rsid w:val="008035B6"/>
    <w:rsid w:val="00803AAC"/>
    <w:rsid w:val="00806BB5"/>
    <w:rsid w:val="00807E23"/>
    <w:rsid w:val="00811B03"/>
    <w:rsid w:val="0081337C"/>
    <w:rsid w:val="008138C8"/>
    <w:rsid w:val="00817ADD"/>
    <w:rsid w:val="00820910"/>
    <w:rsid w:val="008218B2"/>
    <w:rsid w:val="00822093"/>
    <w:rsid w:val="00822233"/>
    <w:rsid w:val="00826A56"/>
    <w:rsid w:val="00827CD8"/>
    <w:rsid w:val="00831971"/>
    <w:rsid w:val="00831BD6"/>
    <w:rsid w:val="008350DC"/>
    <w:rsid w:val="0083566A"/>
    <w:rsid w:val="0083628B"/>
    <w:rsid w:val="00840066"/>
    <w:rsid w:val="0084456A"/>
    <w:rsid w:val="008459C5"/>
    <w:rsid w:val="008506FE"/>
    <w:rsid w:val="00850A78"/>
    <w:rsid w:val="00852345"/>
    <w:rsid w:val="00853474"/>
    <w:rsid w:val="008557C1"/>
    <w:rsid w:val="008567D8"/>
    <w:rsid w:val="00860526"/>
    <w:rsid w:val="008623C9"/>
    <w:rsid w:val="00863B2D"/>
    <w:rsid w:val="00864A5F"/>
    <w:rsid w:val="008656C2"/>
    <w:rsid w:val="008658CA"/>
    <w:rsid w:val="00866E0C"/>
    <w:rsid w:val="008702F1"/>
    <w:rsid w:val="00872596"/>
    <w:rsid w:val="008754A8"/>
    <w:rsid w:val="00876982"/>
    <w:rsid w:val="00876C60"/>
    <w:rsid w:val="00877289"/>
    <w:rsid w:val="008776CF"/>
    <w:rsid w:val="00877EC8"/>
    <w:rsid w:val="00880577"/>
    <w:rsid w:val="00880D96"/>
    <w:rsid w:val="00881280"/>
    <w:rsid w:val="008828EB"/>
    <w:rsid w:val="00882C78"/>
    <w:rsid w:val="00883424"/>
    <w:rsid w:val="0088445B"/>
    <w:rsid w:val="00884BD1"/>
    <w:rsid w:val="00885014"/>
    <w:rsid w:val="00885C91"/>
    <w:rsid w:val="00886585"/>
    <w:rsid w:val="00890040"/>
    <w:rsid w:val="00890E69"/>
    <w:rsid w:val="00890F43"/>
    <w:rsid w:val="00893154"/>
    <w:rsid w:val="008943ED"/>
    <w:rsid w:val="008A1C18"/>
    <w:rsid w:val="008A5258"/>
    <w:rsid w:val="008A5847"/>
    <w:rsid w:val="008A7312"/>
    <w:rsid w:val="008B0951"/>
    <w:rsid w:val="008B0FF3"/>
    <w:rsid w:val="008B1194"/>
    <w:rsid w:val="008B32B5"/>
    <w:rsid w:val="008B4FCB"/>
    <w:rsid w:val="008B6268"/>
    <w:rsid w:val="008C0AB0"/>
    <w:rsid w:val="008C1598"/>
    <w:rsid w:val="008C1ADF"/>
    <w:rsid w:val="008C20B9"/>
    <w:rsid w:val="008C22EE"/>
    <w:rsid w:val="008C365F"/>
    <w:rsid w:val="008C38FA"/>
    <w:rsid w:val="008C44CB"/>
    <w:rsid w:val="008C47EA"/>
    <w:rsid w:val="008C7F80"/>
    <w:rsid w:val="008D10AC"/>
    <w:rsid w:val="008D39C4"/>
    <w:rsid w:val="008D7057"/>
    <w:rsid w:val="008E2968"/>
    <w:rsid w:val="008E2DC0"/>
    <w:rsid w:val="008E32DA"/>
    <w:rsid w:val="008E38CD"/>
    <w:rsid w:val="008E3B1B"/>
    <w:rsid w:val="008E3B2A"/>
    <w:rsid w:val="008E5812"/>
    <w:rsid w:val="008E74C6"/>
    <w:rsid w:val="008E767A"/>
    <w:rsid w:val="008E7F95"/>
    <w:rsid w:val="008F1D7D"/>
    <w:rsid w:val="008F573E"/>
    <w:rsid w:val="008F6871"/>
    <w:rsid w:val="008F6EEB"/>
    <w:rsid w:val="00900737"/>
    <w:rsid w:val="00901416"/>
    <w:rsid w:val="00904FCB"/>
    <w:rsid w:val="0091041C"/>
    <w:rsid w:val="00910642"/>
    <w:rsid w:val="00910B8E"/>
    <w:rsid w:val="0091315A"/>
    <w:rsid w:val="009166C6"/>
    <w:rsid w:val="0092251B"/>
    <w:rsid w:val="00923608"/>
    <w:rsid w:val="00925C1F"/>
    <w:rsid w:val="0092619B"/>
    <w:rsid w:val="00926A33"/>
    <w:rsid w:val="00926B75"/>
    <w:rsid w:val="009275B6"/>
    <w:rsid w:val="00932465"/>
    <w:rsid w:val="0093268B"/>
    <w:rsid w:val="009327CE"/>
    <w:rsid w:val="009329EC"/>
    <w:rsid w:val="00934167"/>
    <w:rsid w:val="00940916"/>
    <w:rsid w:val="0094166A"/>
    <w:rsid w:val="0094311A"/>
    <w:rsid w:val="0094363F"/>
    <w:rsid w:val="00945228"/>
    <w:rsid w:val="009454B5"/>
    <w:rsid w:val="009455FD"/>
    <w:rsid w:val="00946280"/>
    <w:rsid w:val="0094767E"/>
    <w:rsid w:val="00951944"/>
    <w:rsid w:val="00951F3A"/>
    <w:rsid w:val="009544BA"/>
    <w:rsid w:val="00955C52"/>
    <w:rsid w:val="009577EA"/>
    <w:rsid w:val="009578FC"/>
    <w:rsid w:val="00957B18"/>
    <w:rsid w:val="00961750"/>
    <w:rsid w:val="0096264E"/>
    <w:rsid w:val="0096451D"/>
    <w:rsid w:val="0096458D"/>
    <w:rsid w:val="00964820"/>
    <w:rsid w:val="009658BA"/>
    <w:rsid w:val="009662AB"/>
    <w:rsid w:val="00966F9F"/>
    <w:rsid w:val="0097082E"/>
    <w:rsid w:val="00970BAD"/>
    <w:rsid w:val="009717F5"/>
    <w:rsid w:val="00971ADC"/>
    <w:rsid w:val="00972548"/>
    <w:rsid w:val="009739CE"/>
    <w:rsid w:val="009743DB"/>
    <w:rsid w:val="00974B12"/>
    <w:rsid w:val="00975CA6"/>
    <w:rsid w:val="00975F09"/>
    <w:rsid w:val="00980FAB"/>
    <w:rsid w:val="00981CA8"/>
    <w:rsid w:val="00982122"/>
    <w:rsid w:val="0098291A"/>
    <w:rsid w:val="00982E78"/>
    <w:rsid w:val="00983046"/>
    <w:rsid w:val="009836C1"/>
    <w:rsid w:val="00983877"/>
    <w:rsid w:val="00983ED1"/>
    <w:rsid w:val="009855C0"/>
    <w:rsid w:val="009857DE"/>
    <w:rsid w:val="00990C28"/>
    <w:rsid w:val="00990F92"/>
    <w:rsid w:val="00991524"/>
    <w:rsid w:val="00993A76"/>
    <w:rsid w:val="00994A2C"/>
    <w:rsid w:val="00996BFA"/>
    <w:rsid w:val="00996DD1"/>
    <w:rsid w:val="009A1784"/>
    <w:rsid w:val="009A44A1"/>
    <w:rsid w:val="009A485E"/>
    <w:rsid w:val="009A5B08"/>
    <w:rsid w:val="009A608F"/>
    <w:rsid w:val="009A61D0"/>
    <w:rsid w:val="009A7E72"/>
    <w:rsid w:val="009B0017"/>
    <w:rsid w:val="009B0A63"/>
    <w:rsid w:val="009B112C"/>
    <w:rsid w:val="009B2F6B"/>
    <w:rsid w:val="009B43AF"/>
    <w:rsid w:val="009B5B3B"/>
    <w:rsid w:val="009B68ED"/>
    <w:rsid w:val="009B6F9E"/>
    <w:rsid w:val="009B7A2A"/>
    <w:rsid w:val="009C02AD"/>
    <w:rsid w:val="009C05C4"/>
    <w:rsid w:val="009C0800"/>
    <w:rsid w:val="009C1BC5"/>
    <w:rsid w:val="009C2E52"/>
    <w:rsid w:val="009C4C31"/>
    <w:rsid w:val="009D1AD8"/>
    <w:rsid w:val="009D2AFA"/>
    <w:rsid w:val="009D2C93"/>
    <w:rsid w:val="009D32F5"/>
    <w:rsid w:val="009D443B"/>
    <w:rsid w:val="009D6B88"/>
    <w:rsid w:val="009D6E44"/>
    <w:rsid w:val="009D7BD9"/>
    <w:rsid w:val="009E0B26"/>
    <w:rsid w:val="009E14DF"/>
    <w:rsid w:val="009E4EB7"/>
    <w:rsid w:val="009E55AC"/>
    <w:rsid w:val="009E6280"/>
    <w:rsid w:val="009E70D6"/>
    <w:rsid w:val="009F371D"/>
    <w:rsid w:val="009F4A64"/>
    <w:rsid w:val="009F712A"/>
    <w:rsid w:val="00A02AB5"/>
    <w:rsid w:val="00A0399B"/>
    <w:rsid w:val="00A03E65"/>
    <w:rsid w:val="00A044F1"/>
    <w:rsid w:val="00A04B84"/>
    <w:rsid w:val="00A076A0"/>
    <w:rsid w:val="00A103A5"/>
    <w:rsid w:val="00A10A83"/>
    <w:rsid w:val="00A140BE"/>
    <w:rsid w:val="00A142F2"/>
    <w:rsid w:val="00A14E0F"/>
    <w:rsid w:val="00A15D2B"/>
    <w:rsid w:val="00A16B9A"/>
    <w:rsid w:val="00A16EBC"/>
    <w:rsid w:val="00A1704A"/>
    <w:rsid w:val="00A17A64"/>
    <w:rsid w:val="00A20C35"/>
    <w:rsid w:val="00A20F22"/>
    <w:rsid w:val="00A21BBC"/>
    <w:rsid w:val="00A21CCB"/>
    <w:rsid w:val="00A22023"/>
    <w:rsid w:val="00A220DA"/>
    <w:rsid w:val="00A2269C"/>
    <w:rsid w:val="00A23B77"/>
    <w:rsid w:val="00A25C6A"/>
    <w:rsid w:val="00A25D4D"/>
    <w:rsid w:val="00A26F60"/>
    <w:rsid w:val="00A27F1C"/>
    <w:rsid w:val="00A30580"/>
    <w:rsid w:val="00A31AB8"/>
    <w:rsid w:val="00A323FF"/>
    <w:rsid w:val="00A3730F"/>
    <w:rsid w:val="00A410C9"/>
    <w:rsid w:val="00A412E7"/>
    <w:rsid w:val="00A41501"/>
    <w:rsid w:val="00A41694"/>
    <w:rsid w:val="00A45287"/>
    <w:rsid w:val="00A46A54"/>
    <w:rsid w:val="00A53A20"/>
    <w:rsid w:val="00A542FA"/>
    <w:rsid w:val="00A546F7"/>
    <w:rsid w:val="00A549E9"/>
    <w:rsid w:val="00A566EF"/>
    <w:rsid w:val="00A56F77"/>
    <w:rsid w:val="00A618D6"/>
    <w:rsid w:val="00A624EC"/>
    <w:rsid w:val="00A6432D"/>
    <w:rsid w:val="00A64910"/>
    <w:rsid w:val="00A67564"/>
    <w:rsid w:val="00A735F7"/>
    <w:rsid w:val="00A73D0F"/>
    <w:rsid w:val="00A73D44"/>
    <w:rsid w:val="00A74A84"/>
    <w:rsid w:val="00A7533D"/>
    <w:rsid w:val="00A75B81"/>
    <w:rsid w:val="00A761EF"/>
    <w:rsid w:val="00A76BA4"/>
    <w:rsid w:val="00A773DF"/>
    <w:rsid w:val="00A774BD"/>
    <w:rsid w:val="00A8197C"/>
    <w:rsid w:val="00A82444"/>
    <w:rsid w:val="00A82989"/>
    <w:rsid w:val="00A84BF0"/>
    <w:rsid w:val="00A85570"/>
    <w:rsid w:val="00A903C1"/>
    <w:rsid w:val="00A90CD0"/>
    <w:rsid w:val="00A90F83"/>
    <w:rsid w:val="00A91719"/>
    <w:rsid w:val="00A929B7"/>
    <w:rsid w:val="00A93588"/>
    <w:rsid w:val="00A948C2"/>
    <w:rsid w:val="00A94FF4"/>
    <w:rsid w:val="00A9538A"/>
    <w:rsid w:val="00A95A3C"/>
    <w:rsid w:val="00A96136"/>
    <w:rsid w:val="00A96E62"/>
    <w:rsid w:val="00A97384"/>
    <w:rsid w:val="00A9750E"/>
    <w:rsid w:val="00A97D78"/>
    <w:rsid w:val="00AA0988"/>
    <w:rsid w:val="00AA19FB"/>
    <w:rsid w:val="00AA2849"/>
    <w:rsid w:val="00AA2EC9"/>
    <w:rsid w:val="00AA5279"/>
    <w:rsid w:val="00AA6810"/>
    <w:rsid w:val="00AA6AD2"/>
    <w:rsid w:val="00AA7245"/>
    <w:rsid w:val="00AA7E25"/>
    <w:rsid w:val="00AB149E"/>
    <w:rsid w:val="00AB1B0F"/>
    <w:rsid w:val="00AB2E6D"/>
    <w:rsid w:val="00AB460B"/>
    <w:rsid w:val="00AB4D7E"/>
    <w:rsid w:val="00AB587A"/>
    <w:rsid w:val="00AB6150"/>
    <w:rsid w:val="00AB63AE"/>
    <w:rsid w:val="00AB6772"/>
    <w:rsid w:val="00AC068D"/>
    <w:rsid w:val="00AC0911"/>
    <w:rsid w:val="00AC134D"/>
    <w:rsid w:val="00AC1ADC"/>
    <w:rsid w:val="00AC4CAF"/>
    <w:rsid w:val="00AC5F91"/>
    <w:rsid w:val="00AC6CA6"/>
    <w:rsid w:val="00AC7BE2"/>
    <w:rsid w:val="00AD042A"/>
    <w:rsid w:val="00AD14EC"/>
    <w:rsid w:val="00AD1871"/>
    <w:rsid w:val="00AD70DC"/>
    <w:rsid w:val="00AD7E6F"/>
    <w:rsid w:val="00AE08E9"/>
    <w:rsid w:val="00AE1B19"/>
    <w:rsid w:val="00AE20E6"/>
    <w:rsid w:val="00AE283A"/>
    <w:rsid w:val="00AE2A0F"/>
    <w:rsid w:val="00AE3AFA"/>
    <w:rsid w:val="00AE3CD2"/>
    <w:rsid w:val="00AE3DDD"/>
    <w:rsid w:val="00AE42DC"/>
    <w:rsid w:val="00AE5B41"/>
    <w:rsid w:val="00AE6184"/>
    <w:rsid w:val="00AF0478"/>
    <w:rsid w:val="00AF0AE5"/>
    <w:rsid w:val="00AF13EE"/>
    <w:rsid w:val="00AF15F5"/>
    <w:rsid w:val="00AF24F2"/>
    <w:rsid w:val="00AF2E93"/>
    <w:rsid w:val="00AF615E"/>
    <w:rsid w:val="00AF7FAE"/>
    <w:rsid w:val="00B00003"/>
    <w:rsid w:val="00B00980"/>
    <w:rsid w:val="00B00BA6"/>
    <w:rsid w:val="00B01476"/>
    <w:rsid w:val="00B04D49"/>
    <w:rsid w:val="00B05A74"/>
    <w:rsid w:val="00B10E3F"/>
    <w:rsid w:val="00B11847"/>
    <w:rsid w:val="00B1339A"/>
    <w:rsid w:val="00B14919"/>
    <w:rsid w:val="00B14E06"/>
    <w:rsid w:val="00B15B35"/>
    <w:rsid w:val="00B20704"/>
    <w:rsid w:val="00B215E5"/>
    <w:rsid w:val="00B23A99"/>
    <w:rsid w:val="00B24632"/>
    <w:rsid w:val="00B249A7"/>
    <w:rsid w:val="00B24A29"/>
    <w:rsid w:val="00B26AD5"/>
    <w:rsid w:val="00B26C9E"/>
    <w:rsid w:val="00B26EEE"/>
    <w:rsid w:val="00B31F8F"/>
    <w:rsid w:val="00B33550"/>
    <w:rsid w:val="00B34970"/>
    <w:rsid w:val="00B36529"/>
    <w:rsid w:val="00B405EB"/>
    <w:rsid w:val="00B40A33"/>
    <w:rsid w:val="00B40B0D"/>
    <w:rsid w:val="00B4107E"/>
    <w:rsid w:val="00B42447"/>
    <w:rsid w:val="00B463A9"/>
    <w:rsid w:val="00B467C7"/>
    <w:rsid w:val="00B469F3"/>
    <w:rsid w:val="00B46BC1"/>
    <w:rsid w:val="00B521FA"/>
    <w:rsid w:val="00B52478"/>
    <w:rsid w:val="00B577E7"/>
    <w:rsid w:val="00B57809"/>
    <w:rsid w:val="00B60859"/>
    <w:rsid w:val="00B62670"/>
    <w:rsid w:val="00B64CE1"/>
    <w:rsid w:val="00B65616"/>
    <w:rsid w:val="00B65A7A"/>
    <w:rsid w:val="00B668E5"/>
    <w:rsid w:val="00B705A7"/>
    <w:rsid w:val="00B70947"/>
    <w:rsid w:val="00B712CB"/>
    <w:rsid w:val="00B723A9"/>
    <w:rsid w:val="00B737F3"/>
    <w:rsid w:val="00B73C90"/>
    <w:rsid w:val="00B7425F"/>
    <w:rsid w:val="00B75CE6"/>
    <w:rsid w:val="00B75F2D"/>
    <w:rsid w:val="00B763AF"/>
    <w:rsid w:val="00B7694D"/>
    <w:rsid w:val="00B775D1"/>
    <w:rsid w:val="00B77620"/>
    <w:rsid w:val="00B80083"/>
    <w:rsid w:val="00B804B3"/>
    <w:rsid w:val="00B81998"/>
    <w:rsid w:val="00B82591"/>
    <w:rsid w:val="00B83B82"/>
    <w:rsid w:val="00B84591"/>
    <w:rsid w:val="00B86DF0"/>
    <w:rsid w:val="00B91DD9"/>
    <w:rsid w:val="00B91F7A"/>
    <w:rsid w:val="00B91FD4"/>
    <w:rsid w:val="00B92CB0"/>
    <w:rsid w:val="00B9357B"/>
    <w:rsid w:val="00B93687"/>
    <w:rsid w:val="00B945F2"/>
    <w:rsid w:val="00B9563D"/>
    <w:rsid w:val="00B9707E"/>
    <w:rsid w:val="00BA0EC4"/>
    <w:rsid w:val="00BA1E25"/>
    <w:rsid w:val="00BA3429"/>
    <w:rsid w:val="00BA594E"/>
    <w:rsid w:val="00BA686B"/>
    <w:rsid w:val="00BA6963"/>
    <w:rsid w:val="00BA6FB7"/>
    <w:rsid w:val="00BA7EA2"/>
    <w:rsid w:val="00BB3BE0"/>
    <w:rsid w:val="00BB3DAC"/>
    <w:rsid w:val="00BB48E5"/>
    <w:rsid w:val="00BB5142"/>
    <w:rsid w:val="00BB5889"/>
    <w:rsid w:val="00BB6368"/>
    <w:rsid w:val="00BC207A"/>
    <w:rsid w:val="00BC264E"/>
    <w:rsid w:val="00BC2C4D"/>
    <w:rsid w:val="00BC4949"/>
    <w:rsid w:val="00BC5604"/>
    <w:rsid w:val="00BC7F17"/>
    <w:rsid w:val="00BD1EA1"/>
    <w:rsid w:val="00BD2620"/>
    <w:rsid w:val="00BD3DFB"/>
    <w:rsid w:val="00BD3FD1"/>
    <w:rsid w:val="00BD45D3"/>
    <w:rsid w:val="00BD5539"/>
    <w:rsid w:val="00BD612A"/>
    <w:rsid w:val="00BD61B5"/>
    <w:rsid w:val="00BD6315"/>
    <w:rsid w:val="00BD65F2"/>
    <w:rsid w:val="00BD690A"/>
    <w:rsid w:val="00BD78CA"/>
    <w:rsid w:val="00BE0F01"/>
    <w:rsid w:val="00BE283A"/>
    <w:rsid w:val="00BE4D5D"/>
    <w:rsid w:val="00BE54F3"/>
    <w:rsid w:val="00BE5EB5"/>
    <w:rsid w:val="00BE6819"/>
    <w:rsid w:val="00BE79AA"/>
    <w:rsid w:val="00BE7EBB"/>
    <w:rsid w:val="00BF2899"/>
    <w:rsid w:val="00BF49F3"/>
    <w:rsid w:val="00BF4EEF"/>
    <w:rsid w:val="00BF58EA"/>
    <w:rsid w:val="00BF637D"/>
    <w:rsid w:val="00BF75A7"/>
    <w:rsid w:val="00C003DC"/>
    <w:rsid w:val="00C0243F"/>
    <w:rsid w:val="00C03742"/>
    <w:rsid w:val="00C03F03"/>
    <w:rsid w:val="00C0487B"/>
    <w:rsid w:val="00C04B68"/>
    <w:rsid w:val="00C05AB4"/>
    <w:rsid w:val="00C07223"/>
    <w:rsid w:val="00C07392"/>
    <w:rsid w:val="00C074F4"/>
    <w:rsid w:val="00C07C29"/>
    <w:rsid w:val="00C10A45"/>
    <w:rsid w:val="00C13041"/>
    <w:rsid w:val="00C13F21"/>
    <w:rsid w:val="00C14BFC"/>
    <w:rsid w:val="00C14C00"/>
    <w:rsid w:val="00C14CBB"/>
    <w:rsid w:val="00C16F5D"/>
    <w:rsid w:val="00C2234C"/>
    <w:rsid w:val="00C24043"/>
    <w:rsid w:val="00C24F2E"/>
    <w:rsid w:val="00C26C79"/>
    <w:rsid w:val="00C3068F"/>
    <w:rsid w:val="00C30A19"/>
    <w:rsid w:val="00C32989"/>
    <w:rsid w:val="00C32C15"/>
    <w:rsid w:val="00C32C95"/>
    <w:rsid w:val="00C3459D"/>
    <w:rsid w:val="00C409AE"/>
    <w:rsid w:val="00C428A8"/>
    <w:rsid w:val="00C455DB"/>
    <w:rsid w:val="00C45769"/>
    <w:rsid w:val="00C46D70"/>
    <w:rsid w:val="00C46FCC"/>
    <w:rsid w:val="00C53BA1"/>
    <w:rsid w:val="00C56064"/>
    <w:rsid w:val="00C563A0"/>
    <w:rsid w:val="00C56E8F"/>
    <w:rsid w:val="00C56ED2"/>
    <w:rsid w:val="00C57EBB"/>
    <w:rsid w:val="00C62226"/>
    <w:rsid w:val="00C6378F"/>
    <w:rsid w:val="00C647BC"/>
    <w:rsid w:val="00C64D52"/>
    <w:rsid w:val="00C6769E"/>
    <w:rsid w:val="00C6790F"/>
    <w:rsid w:val="00C67B1B"/>
    <w:rsid w:val="00C67F3E"/>
    <w:rsid w:val="00C70C86"/>
    <w:rsid w:val="00C71F19"/>
    <w:rsid w:val="00C72622"/>
    <w:rsid w:val="00C7467F"/>
    <w:rsid w:val="00C7619C"/>
    <w:rsid w:val="00C81182"/>
    <w:rsid w:val="00C817FA"/>
    <w:rsid w:val="00C819A9"/>
    <w:rsid w:val="00C85C79"/>
    <w:rsid w:val="00C86807"/>
    <w:rsid w:val="00C8696A"/>
    <w:rsid w:val="00C87DAF"/>
    <w:rsid w:val="00C9043F"/>
    <w:rsid w:val="00C91F79"/>
    <w:rsid w:val="00C92EAF"/>
    <w:rsid w:val="00C96D78"/>
    <w:rsid w:val="00C96FE4"/>
    <w:rsid w:val="00C979A1"/>
    <w:rsid w:val="00CA1A4A"/>
    <w:rsid w:val="00CA20E4"/>
    <w:rsid w:val="00CA3E68"/>
    <w:rsid w:val="00CA6C1D"/>
    <w:rsid w:val="00CA7322"/>
    <w:rsid w:val="00CB0A84"/>
    <w:rsid w:val="00CB0EAC"/>
    <w:rsid w:val="00CB332A"/>
    <w:rsid w:val="00CB6CC1"/>
    <w:rsid w:val="00CB7B2C"/>
    <w:rsid w:val="00CC31C9"/>
    <w:rsid w:val="00CC4988"/>
    <w:rsid w:val="00CC4C16"/>
    <w:rsid w:val="00CD0F8C"/>
    <w:rsid w:val="00CD132C"/>
    <w:rsid w:val="00CD4B45"/>
    <w:rsid w:val="00CD7ED0"/>
    <w:rsid w:val="00CE4400"/>
    <w:rsid w:val="00CE513F"/>
    <w:rsid w:val="00CE5CC3"/>
    <w:rsid w:val="00CE6588"/>
    <w:rsid w:val="00CE7FD5"/>
    <w:rsid w:val="00CF1644"/>
    <w:rsid w:val="00CF1761"/>
    <w:rsid w:val="00CF2A6C"/>
    <w:rsid w:val="00CF464F"/>
    <w:rsid w:val="00CF46EF"/>
    <w:rsid w:val="00CF4B69"/>
    <w:rsid w:val="00CF4B98"/>
    <w:rsid w:val="00CF518B"/>
    <w:rsid w:val="00CF5D7D"/>
    <w:rsid w:val="00CF67E7"/>
    <w:rsid w:val="00CF7D28"/>
    <w:rsid w:val="00D004A1"/>
    <w:rsid w:val="00D02013"/>
    <w:rsid w:val="00D10D3B"/>
    <w:rsid w:val="00D11125"/>
    <w:rsid w:val="00D118B7"/>
    <w:rsid w:val="00D11CAB"/>
    <w:rsid w:val="00D13282"/>
    <w:rsid w:val="00D146E8"/>
    <w:rsid w:val="00D1473D"/>
    <w:rsid w:val="00D17063"/>
    <w:rsid w:val="00D171D5"/>
    <w:rsid w:val="00D2161C"/>
    <w:rsid w:val="00D222DA"/>
    <w:rsid w:val="00D22617"/>
    <w:rsid w:val="00D23D9D"/>
    <w:rsid w:val="00D24828"/>
    <w:rsid w:val="00D24ED3"/>
    <w:rsid w:val="00D25CCC"/>
    <w:rsid w:val="00D26B8C"/>
    <w:rsid w:val="00D31725"/>
    <w:rsid w:val="00D31CBC"/>
    <w:rsid w:val="00D34C52"/>
    <w:rsid w:val="00D36771"/>
    <w:rsid w:val="00D42626"/>
    <w:rsid w:val="00D430C5"/>
    <w:rsid w:val="00D46A04"/>
    <w:rsid w:val="00D47E2A"/>
    <w:rsid w:val="00D501AA"/>
    <w:rsid w:val="00D51B07"/>
    <w:rsid w:val="00D53B26"/>
    <w:rsid w:val="00D56AA2"/>
    <w:rsid w:val="00D609CC"/>
    <w:rsid w:val="00D6257F"/>
    <w:rsid w:val="00D6446D"/>
    <w:rsid w:val="00D65D83"/>
    <w:rsid w:val="00D6608D"/>
    <w:rsid w:val="00D667CD"/>
    <w:rsid w:val="00D676F0"/>
    <w:rsid w:val="00D718F4"/>
    <w:rsid w:val="00D72AD5"/>
    <w:rsid w:val="00D734A1"/>
    <w:rsid w:val="00D7358E"/>
    <w:rsid w:val="00D745EC"/>
    <w:rsid w:val="00D748D5"/>
    <w:rsid w:val="00D74B18"/>
    <w:rsid w:val="00D756F6"/>
    <w:rsid w:val="00D76949"/>
    <w:rsid w:val="00D776B8"/>
    <w:rsid w:val="00D8164E"/>
    <w:rsid w:val="00D81844"/>
    <w:rsid w:val="00D824FE"/>
    <w:rsid w:val="00D874B0"/>
    <w:rsid w:val="00D91508"/>
    <w:rsid w:val="00D91723"/>
    <w:rsid w:val="00D9440C"/>
    <w:rsid w:val="00D94B82"/>
    <w:rsid w:val="00D95FAE"/>
    <w:rsid w:val="00D95FD9"/>
    <w:rsid w:val="00DA16D3"/>
    <w:rsid w:val="00DA4CF8"/>
    <w:rsid w:val="00DA67B3"/>
    <w:rsid w:val="00DA6BE9"/>
    <w:rsid w:val="00DA79E9"/>
    <w:rsid w:val="00DA7D09"/>
    <w:rsid w:val="00DB13C5"/>
    <w:rsid w:val="00DB143A"/>
    <w:rsid w:val="00DB164C"/>
    <w:rsid w:val="00DB286C"/>
    <w:rsid w:val="00DB36ED"/>
    <w:rsid w:val="00DB427F"/>
    <w:rsid w:val="00DB4AE7"/>
    <w:rsid w:val="00DB4D36"/>
    <w:rsid w:val="00DB53BE"/>
    <w:rsid w:val="00DB5736"/>
    <w:rsid w:val="00DB66EA"/>
    <w:rsid w:val="00DB6E8D"/>
    <w:rsid w:val="00DC0DD9"/>
    <w:rsid w:val="00DC1FA3"/>
    <w:rsid w:val="00DC3662"/>
    <w:rsid w:val="00DC3839"/>
    <w:rsid w:val="00DC506B"/>
    <w:rsid w:val="00DC6D98"/>
    <w:rsid w:val="00DC73F5"/>
    <w:rsid w:val="00DD18A9"/>
    <w:rsid w:val="00DD18CD"/>
    <w:rsid w:val="00DD1CF3"/>
    <w:rsid w:val="00DD2879"/>
    <w:rsid w:val="00DD3CD9"/>
    <w:rsid w:val="00DD42FA"/>
    <w:rsid w:val="00DD54CD"/>
    <w:rsid w:val="00DD6005"/>
    <w:rsid w:val="00DD65CC"/>
    <w:rsid w:val="00DE21F0"/>
    <w:rsid w:val="00DE2EF8"/>
    <w:rsid w:val="00DE3A7A"/>
    <w:rsid w:val="00DE3F72"/>
    <w:rsid w:val="00DE5120"/>
    <w:rsid w:val="00DE586C"/>
    <w:rsid w:val="00DE5952"/>
    <w:rsid w:val="00DE6332"/>
    <w:rsid w:val="00DE7499"/>
    <w:rsid w:val="00DE7CBF"/>
    <w:rsid w:val="00DF0656"/>
    <w:rsid w:val="00DF14A2"/>
    <w:rsid w:val="00DF23C8"/>
    <w:rsid w:val="00DF4ECA"/>
    <w:rsid w:val="00DF5362"/>
    <w:rsid w:val="00DF7ABE"/>
    <w:rsid w:val="00E01617"/>
    <w:rsid w:val="00E01A7B"/>
    <w:rsid w:val="00E01C83"/>
    <w:rsid w:val="00E01FF7"/>
    <w:rsid w:val="00E036A8"/>
    <w:rsid w:val="00E0374E"/>
    <w:rsid w:val="00E05B3D"/>
    <w:rsid w:val="00E06D5E"/>
    <w:rsid w:val="00E1280D"/>
    <w:rsid w:val="00E13361"/>
    <w:rsid w:val="00E14FC2"/>
    <w:rsid w:val="00E154F9"/>
    <w:rsid w:val="00E15C46"/>
    <w:rsid w:val="00E16B5A"/>
    <w:rsid w:val="00E1749C"/>
    <w:rsid w:val="00E20CA2"/>
    <w:rsid w:val="00E21C6B"/>
    <w:rsid w:val="00E25B88"/>
    <w:rsid w:val="00E27C04"/>
    <w:rsid w:val="00E27E90"/>
    <w:rsid w:val="00E30C4B"/>
    <w:rsid w:val="00E31833"/>
    <w:rsid w:val="00E33303"/>
    <w:rsid w:val="00E33312"/>
    <w:rsid w:val="00E33732"/>
    <w:rsid w:val="00E33F56"/>
    <w:rsid w:val="00E352CE"/>
    <w:rsid w:val="00E35F54"/>
    <w:rsid w:val="00E3663F"/>
    <w:rsid w:val="00E37651"/>
    <w:rsid w:val="00E42AA3"/>
    <w:rsid w:val="00E42BC5"/>
    <w:rsid w:val="00E43EFF"/>
    <w:rsid w:val="00E442AD"/>
    <w:rsid w:val="00E4464A"/>
    <w:rsid w:val="00E45FD7"/>
    <w:rsid w:val="00E528D7"/>
    <w:rsid w:val="00E5321E"/>
    <w:rsid w:val="00E53560"/>
    <w:rsid w:val="00E54BFF"/>
    <w:rsid w:val="00E54F5A"/>
    <w:rsid w:val="00E55A07"/>
    <w:rsid w:val="00E571FA"/>
    <w:rsid w:val="00E573A4"/>
    <w:rsid w:val="00E61701"/>
    <w:rsid w:val="00E61F44"/>
    <w:rsid w:val="00E70AD3"/>
    <w:rsid w:val="00E71901"/>
    <w:rsid w:val="00E7595F"/>
    <w:rsid w:val="00E760B1"/>
    <w:rsid w:val="00E77179"/>
    <w:rsid w:val="00E77FFC"/>
    <w:rsid w:val="00E8519A"/>
    <w:rsid w:val="00E85E98"/>
    <w:rsid w:val="00E869BB"/>
    <w:rsid w:val="00E90EEE"/>
    <w:rsid w:val="00E91AF7"/>
    <w:rsid w:val="00E92C79"/>
    <w:rsid w:val="00E933D1"/>
    <w:rsid w:val="00E944E1"/>
    <w:rsid w:val="00E94548"/>
    <w:rsid w:val="00E95D19"/>
    <w:rsid w:val="00E96EDA"/>
    <w:rsid w:val="00E97AE6"/>
    <w:rsid w:val="00EA0BDB"/>
    <w:rsid w:val="00EA5469"/>
    <w:rsid w:val="00EA6842"/>
    <w:rsid w:val="00EA6AB8"/>
    <w:rsid w:val="00EA7042"/>
    <w:rsid w:val="00EA7BA9"/>
    <w:rsid w:val="00EB0263"/>
    <w:rsid w:val="00EB1060"/>
    <w:rsid w:val="00EB2B85"/>
    <w:rsid w:val="00EB33B2"/>
    <w:rsid w:val="00EB3F3C"/>
    <w:rsid w:val="00EB5AF2"/>
    <w:rsid w:val="00EB670D"/>
    <w:rsid w:val="00EB7CC1"/>
    <w:rsid w:val="00EC14C0"/>
    <w:rsid w:val="00EC213D"/>
    <w:rsid w:val="00EC581F"/>
    <w:rsid w:val="00EC617D"/>
    <w:rsid w:val="00ED0099"/>
    <w:rsid w:val="00ED1714"/>
    <w:rsid w:val="00ED1EB2"/>
    <w:rsid w:val="00ED4133"/>
    <w:rsid w:val="00EE11AB"/>
    <w:rsid w:val="00EE1C77"/>
    <w:rsid w:val="00EE1E32"/>
    <w:rsid w:val="00EE2726"/>
    <w:rsid w:val="00EE3B88"/>
    <w:rsid w:val="00EE4CC0"/>
    <w:rsid w:val="00EE589F"/>
    <w:rsid w:val="00EE5FD6"/>
    <w:rsid w:val="00EE6582"/>
    <w:rsid w:val="00EF061D"/>
    <w:rsid w:val="00EF202D"/>
    <w:rsid w:val="00EF376E"/>
    <w:rsid w:val="00EF535E"/>
    <w:rsid w:val="00EF7836"/>
    <w:rsid w:val="00F0031C"/>
    <w:rsid w:val="00F03791"/>
    <w:rsid w:val="00F05968"/>
    <w:rsid w:val="00F05FDD"/>
    <w:rsid w:val="00F064A7"/>
    <w:rsid w:val="00F07081"/>
    <w:rsid w:val="00F070AF"/>
    <w:rsid w:val="00F07C5E"/>
    <w:rsid w:val="00F103C2"/>
    <w:rsid w:val="00F122E9"/>
    <w:rsid w:val="00F12E1B"/>
    <w:rsid w:val="00F13A8B"/>
    <w:rsid w:val="00F13CEC"/>
    <w:rsid w:val="00F15423"/>
    <w:rsid w:val="00F16CA8"/>
    <w:rsid w:val="00F16CB2"/>
    <w:rsid w:val="00F22A2C"/>
    <w:rsid w:val="00F22CA9"/>
    <w:rsid w:val="00F25DF3"/>
    <w:rsid w:val="00F26DEE"/>
    <w:rsid w:val="00F277C2"/>
    <w:rsid w:val="00F309A8"/>
    <w:rsid w:val="00F32E13"/>
    <w:rsid w:val="00F32F6C"/>
    <w:rsid w:val="00F337E0"/>
    <w:rsid w:val="00F34488"/>
    <w:rsid w:val="00F409F4"/>
    <w:rsid w:val="00F41547"/>
    <w:rsid w:val="00F44245"/>
    <w:rsid w:val="00F46990"/>
    <w:rsid w:val="00F46F73"/>
    <w:rsid w:val="00F47A6C"/>
    <w:rsid w:val="00F503CA"/>
    <w:rsid w:val="00F50531"/>
    <w:rsid w:val="00F50907"/>
    <w:rsid w:val="00F513BA"/>
    <w:rsid w:val="00F51F57"/>
    <w:rsid w:val="00F53C2D"/>
    <w:rsid w:val="00F56B37"/>
    <w:rsid w:val="00F5703E"/>
    <w:rsid w:val="00F6210A"/>
    <w:rsid w:val="00F63B08"/>
    <w:rsid w:val="00F65B9B"/>
    <w:rsid w:val="00F66A9E"/>
    <w:rsid w:val="00F671D5"/>
    <w:rsid w:val="00F703F3"/>
    <w:rsid w:val="00F774F8"/>
    <w:rsid w:val="00F776A8"/>
    <w:rsid w:val="00F811EE"/>
    <w:rsid w:val="00F8159F"/>
    <w:rsid w:val="00F81A21"/>
    <w:rsid w:val="00F8232A"/>
    <w:rsid w:val="00F82F88"/>
    <w:rsid w:val="00F84E22"/>
    <w:rsid w:val="00F85342"/>
    <w:rsid w:val="00F85E17"/>
    <w:rsid w:val="00F8658D"/>
    <w:rsid w:val="00F86A0F"/>
    <w:rsid w:val="00F86E71"/>
    <w:rsid w:val="00F87D7E"/>
    <w:rsid w:val="00F90015"/>
    <w:rsid w:val="00F92831"/>
    <w:rsid w:val="00F93FB2"/>
    <w:rsid w:val="00F95732"/>
    <w:rsid w:val="00F961E9"/>
    <w:rsid w:val="00FA11CA"/>
    <w:rsid w:val="00FB0D9C"/>
    <w:rsid w:val="00FB1685"/>
    <w:rsid w:val="00FB2879"/>
    <w:rsid w:val="00FB6105"/>
    <w:rsid w:val="00FB67D9"/>
    <w:rsid w:val="00FC2C71"/>
    <w:rsid w:val="00FC2E15"/>
    <w:rsid w:val="00FC384A"/>
    <w:rsid w:val="00FC4C95"/>
    <w:rsid w:val="00FC739B"/>
    <w:rsid w:val="00FC7884"/>
    <w:rsid w:val="00FD314A"/>
    <w:rsid w:val="00FD3929"/>
    <w:rsid w:val="00FD651E"/>
    <w:rsid w:val="00FD7413"/>
    <w:rsid w:val="00FD745B"/>
    <w:rsid w:val="00FD7A5A"/>
    <w:rsid w:val="00FE06A6"/>
    <w:rsid w:val="00FE0BC3"/>
    <w:rsid w:val="00FE190B"/>
    <w:rsid w:val="00FE457A"/>
    <w:rsid w:val="00FE77EC"/>
    <w:rsid w:val="00FF1877"/>
    <w:rsid w:val="00FF1E3A"/>
    <w:rsid w:val="00FF21B5"/>
    <w:rsid w:val="00FF37FD"/>
    <w:rsid w:val="00FF3E19"/>
    <w:rsid w:val="00FF4AF8"/>
    <w:rsid w:val="00FF4E2C"/>
    <w:rsid w:val="00FF4F66"/>
    <w:rsid w:val="00FF5380"/>
    <w:rsid w:val="00FF7414"/>
    <w:rsid w:val="79FBE5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4A"/>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981CA8"/>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4F4CAC"/>
    <w:pPr>
      <w:tabs>
        <w:tab w:val="left" w:pos="400"/>
        <w:tab w:val="left" w:pos="600"/>
        <w:tab w:val="right" w:leader="dot" w:pos="9056"/>
      </w:tabs>
    </w:pPr>
    <w:rPr>
      <w:noProof/>
      <w:color w:val="002060"/>
    </w:r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DB164C"/>
    <w:pPr>
      <w:numPr>
        <w:numId w:val="39"/>
      </w:numPr>
      <w:spacing w:before="0" w:line="276" w:lineRule="auto"/>
      <w:ind w:left="540"/>
      <w:contextualSpacing/>
    </w:pPr>
    <w:rPr>
      <w:rFonts w:ascii="Cambria" w:eastAsiaTheme="minorHAnsi" w:hAnsi="Cambria"/>
      <w:color w:val="0070C0"/>
      <w:szCs w:val="22"/>
      <w:lang w:val="ru-RU"/>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4"/>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13"/>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szCs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customStyle="1" w:styleId="Titel2">
    <w:name w:val="Titel2"/>
    <w:basedOn w:val="TOC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DefaultParagraphFont"/>
    <w:link w:val="Titel2"/>
    <w:rsid w:val="00176A50"/>
    <w:rPr>
      <w:rFonts w:ascii="Arial" w:eastAsia="Times New Roman" w:hAnsi="Arial" w:cs="Times New Roman"/>
      <w:b/>
      <w:sz w:val="32"/>
      <w:szCs w:val="20"/>
      <w:lang w:val="en-GB"/>
    </w:rPr>
  </w:style>
  <w:style w:type="paragraph" w:customStyle="1" w:styleId="Bullet1">
    <w:name w:val="Bullet1"/>
    <w:basedOn w:val="Normal"/>
    <w:rsid w:val="00683008"/>
    <w:pPr>
      <w:numPr>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TableGridLight">
    <w:name w:val="Grid Table Light"/>
    <w:basedOn w:val="TableNormal"/>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6BA4"/>
    <w:rPr>
      <w:color w:val="605E5C"/>
      <w:shd w:val="clear" w:color="auto" w:fill="E1DFDD"/>
    </w:rPr>
  </w:style>
  <w:style w:type="paragraph" w:styleId="TOCHeading">
    <w:name w:val="TOC Heading"/>
    <w:basedOn w:val="Heading1"/>
    <w:next w:val="Normal"/>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877551992">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1034034768">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5.png"/><Relationship Id="rId89" Type="http://schemas.openxmlformats.org/officeDocument/2006/relationships/footer" Target="footer16.xm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header" Target="header21.xml"/><Relationship Id="rId79"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6.xm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header" Target="header23.xml"/><Relationship Id="rId91" Type="http://schemas.openxmlformats.org/officeDocument/2006/relationships/header" Target="header2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5.png"/><Relationship Id="rId49" Type="http://schemas.openxmlformats.org/officeDocument/2006/relationships/header" Target="header18.xm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www.worldbank.org/debarr" TargetMode="External"/><Relationship Id="rId44" Type="http://schemas.openxmlformats.org/officeDocument/2006/relationships/header" Target="header15.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www.multitran.com/m.exe?s=hydrocarbon+system,+%D0%A3%D0%92%D0%A1&amp;l1=2&amp;l2=1"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2.xml"/><Relationship Id="rId34" Type="http://schemas.openxmlformats.org/officeDocument/2006/relationships/image" Target="media/image4.emf"/><Relationship Id="rId50" Type="http://schemas.openxmlformats.org/officeDocument/2006/relationships/footer" Target="footer15.xml"/><Relationship Id="rId55" Type="http://schemas.openxmlformats.org/officeDocument/2006/relationships/image" Target="media/image9.png"/><Relationship Id="rId76" Type="http://schemas.openxmlformats.org/officeDocument/2006/relationships/image" Target="media/image27.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20.png"/><Relationship Id="rId87" Type="http://schemas.openxmlformats.org/officeDocument/2006/relationships/header" Target="header22.xml"/><Relationship Id="rId61" Type="http://schemas.openxmlformats.org/officeDocument/2006/relationships/image" Target="media/image15.png"/><Relationship Id="rId82" Type="http://schemas.openxmlformats.org/officeDocument/2006/relationships/image" Target="media/image33.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worldbank.org/debarr" TargetMode="External"/><Relationship Id="rId35" Type="http://schemas.openxmlformats.org/officeDocument/2006/relationships/header" Target="header10.xml"/><Relationship Id="rId56" Type="http://schemas.openxmlformats.org/officeDocument/2006/relationships/image" Target="media/image10.png"/><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0.xml"/><Relationship Id="rId93" Type="http://schemas.openxmlformats.org/officeDocument/2006/relationships/footer" Target="footer18.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Props1.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2.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customXml/itemProps3.xml><?xml version="1.0" encoding="utf-8"?>
<ds:datastoreItem xmlns:ds="http://schemas.openxmlformats.org/officeDocument/2006/customXml" ds:itemID="{169AA86C-1992-458F-A0A5-E886C1F8E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124</Pages>
  <Words>47935</Words>
  <Characters>273236</Characters>
  <Application>Microsoft Office Word</Application>
  <DocSecurity>0</DocSecurity>
  <Lines>2276</Lines>
  <Paragraphs>641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www.rk-mec.de</Company>
  <LinksUpToDate>false</LinksUpToDate>
  <CharactersWithSpaces>320530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30</cp:revision>
  <cp:lastPrinted>2017-09-07T10:06:00Z</cp:lastPrinted>
  <dcterms:created xsi:type="dcterms:W3CDTF">2025-04-17T03:23:00Z</dcterms:created>
  <dcterms:modified xsi:type="dcterms:W3CDTF">2025-05-20T08:43:00Z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