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8A9" w14:textId="069D61F3" w:rsidR="001E1884" w:rsidRPr="009F36DB" w:rsidRDefault="00937438" w:rsidP="004952C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36DB">
        <w:rPr>
          <w:rFonts w:ascii="Times New Roman" w:hAnsi="Times New Roman" w:cs="Times New Roman"/>
          <w:b/>
          <w:sz w:val="18"/>
          <w:szCs w:val="18"/>
        </w:rPr>
        <w:t>Приглашение на участие в тендере</w:t>
      </w:r>
    </w:p>
    <w:p w14:paraId="6B40E413" w14:textId="1A23EB72" w:rsidR="001E1884" w:rsidRPr="009F36DB" w:rsidRDefault="001E1884" w:rsidP="001E1884">
      <w:pPr>
        <w:pStyle w:val="a6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7A8E16" w14:textId="5718A33D" w:rsidR="001E1884" w:rsidRPr="009F36DB" w:rsidRDefault="001E1884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F36DB">
        <w:rPr>
          <w:rFonts w:ascii="Times New Roman" w:hAnsi="Times New Roman" w:cs="Times New Roman"/>
          <w:b/>
          <w:sz w:val="18"/>
          <w:szCs w:val="18"/>
        </w:rPr>
        <w:t>Уважаемый П</w:t>
      </w:r>
      <w:r w:rsidR="00FD13F5">
        <w:rPr>
          <w:rFonts w:ascii="Times New Roman" w:hAnsi="Times New Roman" w:cs="Times New Roman"/>
          <w:b/>
          <w:sz w:val="18"/>
          <w:szCs w:val="18"/>
        </w:rPr>
        <w:t>артнеры</w:t>
      </w:r>
      <w:r w:rsidRPr="009F36DB">
        <w:rPr>
          <w:rFonts w:ascii="Times New Roman" w:hAnsi="Times New Roman" w:cs="Times New Roman"/>
          <w:b/>
          <w:sz w:val="18"/>
          <w:szCs w:val="18"/>
        </w:rPr>
        <w:t xml:space="preserve">, </w:t>
      </w:r>
    </w:p>
    <w:p w14:paraId="35189EAC" w14:textId="298E913E" w:rsidR="0025399A" w:rsidRPr="009F36DB" w:rsidRDefault="00FD13F5" w:rsidP="002915AF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>Настоящим, ОО</w:t>
      </w:r>
      <w:r w:rsidR="00A016C0" w:rsidRPr="009F36DB">
        <w:rPr>
          <w:rFonts w:ascii="Times New Roman" w:hAnsi="Times New Roman" w:cs="Times New Roman"/>
          <w:sz w:val="18"/>
          <w:szCs w:val="18"/>
        </w:rPr>
        <w:t xml:space="preserve"> «</w:t>
      </w:r>
      <w:r w:rsidR="001E1884" w:rsidRPr="009F36DB">
        <w:rPr>
          <w:rFonts w:ascii="Times New Roman" w:hAnsi="Times New Roman" w:cs="Times New Roman"/>
          <w:sz w:val="18"/>
          <w:szCs w:val="18"/>
        </w:rPr>
        <w:t>Национальное Общество Красного Полумесяца Кыргызской Республики</w:t>
      </w:r>
      <w:r w:rsidR="00A016C0" w:rsidRPr="009F36DB">
        <w:rPr>
          <w:rFonts w:ascii="Times New Roman" w:hAnsi="Times New Roman" w:cs="Times New Roman"/>
          <w:sz w:val="18"/>
          <w:szCs w:val="18"/>
        </w:rPr>
        <w:t>»</w:t>
      </w:r>
      <w:r w:rsidR="001E1884" w:rsidRPr="009F36DB">
        <w:rPr>
          <w:rFonts w:ascii="Times New Roman" w:hAnsi="Times New Roman" w:cs="Times New Roman"/>
          <w:sz w:val="18"/>
          <w:szCs w:val="18"/>
        </w:rPr>
        <w:t xml:space="preserve"> (ОО НОКП КР)</w:t>
      </w:r>
      <w:r w:rsidR="0025399A"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1E1884" w:rsidRPr="009F36DB">
        <w:rPr>
          <w:rFonts w:ascii="Times New Roman" w:hAnsi="Times New Roman" w:cs="Times New Roman"/>
          <w:sz w:val="18"/>
          <w:szCs w:val="18"/>
        </w:rPr>
        <w:t>приглашает Вас предоставить свое ценовое предложение</w:t>
      </w:r>
      <w:r w:rsidR="009C5C3F" w:rsidRPr="009F36DB">
        <w:rPr>
          <w:rFonts w:ascii="Times New Roman" w:hAnsi="Times New Roman" w:cs="Times New Roman"/>
          <w:sz w:val="18"/>
          <w:szCs w:val="18"/>
        </w:rPr>
        <w:t xml:space="preserve"> (в произвольной форме)</w:t>
      </w:r>
      <w:r w:rsidR="001E1884" w:rsidRPr="009F36DB">
        <w:rPr>
          <w:rFonts w:ascii="Times New Roman" w:hAnsi="Times New Roman" w:cs="Times New Roman"/>
          <w:sz w:val="18"/>
          <w:szCs w:val="18"/>
        </w:rPr>
        <w:t xml:space="preserve"> на возможную поставку</w:t>
      </w:r>
      <w:r w:rsidR="00F76CBF" w:rsidRPr="009F36DB">
        <w:rPr>
          <w:rFonts w:ascii="Times New Roman" w:hAnsi="Times New Roman" w:cs="Times New Roman"/>
          <w:sz w:val="18"/>
          <w:szCs w:val="18"/>
        </w:rPr>
        <w:t xml:space="preserve"> гостиничных</w:t>
      </w:r>
      <w:r w:rsidR="00006C48" w:rsidRPr="009F36DB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="00006C48" w:rsidRPr="009F36DB">
        <w:rPr>
          <w:rFonts w:ascii="Times New Roman" w:hAnsi="Times New Roman" w:cs="Times New Roman"/>
          <w:sz w:val="18"/>
          <w:szCs w:val="18"/>
        </w:rPr>
        <w:t>конференц</w:t>
      </w:r>
      <w:proofErr w:type="spellEnd"/>
      <w:r w:rsidR="00F76CBF" w:rsidRPr="009F36DB">
        <w:rPr>
          <w:rFonts w:ascii="Times New Roman" w:hAnsi="Times New Roman" w:cs="Times New Roman"/>
          <w:sz w:val="18"/>
          <w:szCs w:val="18"/>
        </w:rPr>
        <w:t xml:space="preserve"> услуг</w:t>
      </w:r>
      <w:r w:rsidR="001E1884" w:rsidRPr="009F36DB">
        <w:rPr>
          <w:rFonts w:ascii="Times New Roman" w:hAnsi="Times New Roman" w:cs="Times New Roman"/>
          <w:sz w:val="18"/>
          <w:szCs w:val="18"/>
        </w:rPr>
        <w:t>.</w:t>
      </w:r>
    </w:p>
    <w:p w14:paraId="7FA9AC18" w14:textId="72123047" w:rsidR="001E1884" w:rsidRDefault="001E1884" w:rsidP="002915AF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ED302D6" w14:textId="77777777" w:rsidR="00FD13F5" w:rsidRPr="009F36DB" w:rsidRDefault="00FD13F5" w:rsidP="002915AF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731842F" w14:textId="4020AD13" w:rsidR="001E1884" w:rsidRDefault="001E1884" w:rsidP="004952CA">
      <w:pPr>
        <w:pStyle w:val="a6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 xml:space="preserve">Информация о технических спецификациях и требуемого количества </w:t>
      </w:r>
      <w:r w:rsidR="00D47871" w:rsidRPr="009F36DB">
        <w:rPr>
          <w:rFonts w:ascii="Times New Roman" w:hAnsi="Times New Roman" w:cs="Times New Roman"/>
          <w:sz w:val="18"/>
          <w:szCs w:val="18"/>
        </w:rPr>
        <w:t>Услуг</w:t>
      </w:r>
      <w:r w:rsidRPr="009F36DB">
        <w:rPr>
          <w:rFonts w:ascii="Times New Roman" w:hAnsi="Times New Roman" w:cs="Times New Roman"/>
          <w:sz w:val="18"/>
          <w:szCs w:val="18"/>
        </w:rPr>
        <w:t>:</w:t>
      </w:r>
    </w:p>
    <w:p w14:paraId="409C89DE" w14:textId="77777777" w:rsidR="00FD13F5" w:rsidRPr="009F36DB" w:rsidRDefault="00FD13F5" w:rsidP="004952CA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00"/>
        <w:gridCol w:w="9134"/>
      </w:tblGrid>
      <w:tr w:rsidR="009F36DB" w:rsidRPr="009F36DB" w14:paraId="72F63C28" w14:textId="77777777" w:rsidTr="002411BE">
        <w:trPr>
          <w:trHeight w:val="33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351" w14:textId="77777777" w:rsidR="009F36DB" w:rsidRPr="009F36DB" w:rsidRDefault="009F36DB" w:rsidP="00241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36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E88" w14:textId="77777777" w:rsidR="00FD13F5" w:rsidRPr="00FD13F5" w:rsidRDefault="00FD13F5" w:rsidP="00FD13F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Гостиничные и конференц-услуги:</w:t>
            </w:r>
          </w:p>
          <w:p w14:paraId="0E627A30" w14:textId="55A9084F" w:rsidR="009F36DB" w:rsidRPr="009F36DB" w:rsidRDefault="009F36DB" w:rsidP="002411BE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36DB" w:rsidRPr="009F36DB" w14:paraId="44912800" w14:textId="77777777" w:rsidTr="002411BE">
        <w:trPr>
          <w:trHeight w:val="16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7A0" w14:textId="77777777" w:rsidR="009F36DB" w:rsidRPr="009F36DB" w:rsidRDefault="009F36DB" w:rsidP="002411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36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5EE" w14:textId="22BEAD76" w:rsidR="00004269" w:rsidRPr="00FD13F5" w:rsidRDefault="009F36DB" w:rsidP="00FD13F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проведения: </w:t>
            </w:r>
            <w:r w:rsidR="00E327D8"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Иссык </w:t>
            </w:r>
            <w:proofErr w:type="spellStart"/>
            <w:r w:rsidR="00E327D8"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Кульская</w:t>
            </w:r>
            <w:proofErr w:type="spellEnd"/>
            <w:r w:rsidR="00E327D8"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область</w:t>
            </w: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4BB7AEF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Проживание:</w:t>
            </w:r>
          </w:p>
          <w:p w14:paraId="7767CE6E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Заезд участников: 01 июля 2025 года</w:t>
            </w:r>
          </w:p>
          <w:p w14:paraId="64674739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Выезд участников: 06 июля 2025 года</w:t>
            </w:r>
          </w:p>
          <w:p w14:paraId="692439E2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Общее количество участников: 120 человек</w:t>
            </w:r>
          </w:p>
          <w:p w14:paraId="2DCD8DB0" w14:textId="08114A7B" w:rsidR="00753EDC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Размещение в номерах или коттеджах различной вместимости (1-, 2-, 3- и 4-местное размещение)</w:t>
            </w:r>
          </w:p>
          <w:p w14:paraId="1A631685" w14:textId="77777777" w:rsidR="00FD13F5" w:rsidRPr="00FD13F5" w:rsidRDefault="00FD13F5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152B5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Конференц-услуги:</w:t>
            </w:r>
          </w:p>
          <w:p w14:paraId="308EC551" w14:textId="189F6D48" w:rsidR="00753EDC" w:rsidRDefault="00753EDC" w:rsidP="00FD13F5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Аренда оборудованного конференц-зала на 120 человек на следующие даты:</w:t>
            </w: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 3, 4 и 5 июля 2025 года</w:t>
            </w:r>
          </w:p>
          <w:p w14:paraId="37301A14" w14:textId="77777777" w:rsidR="00FD13F5" w:rsidRPr="00FD13F5" w:rsidRDefault="00FD13F5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48CEA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дополнительной инфраструктуры:</w:t>
            </w:r>
          </w:p>
          <w:p w14:paraId="73E9023B" w14:textId="70B69A9C" w:rsidR="00753EDC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Открытые площадки с навесами или амфитеатрами на свежем воздухе, пригодные для проведения сессий и групповой работы</w:t>
            </w:r>
            <w:r w:rsidR="00FD13F5"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тдельные зоны с навесами для проведения кофе-брейков</w:t>
            </w:r>
          </w:p>
          <w:p w14:paraId="08D0F30B" w14:textId="77777777" w:rsidR="00FD13F5" w:rsidRPr="00FD13F5" w:rsidRDefault="00FD13F5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77F47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Питание:</w:t>
            </w:r>
          </w:p>
          <w:p w14:paraId="33AAABB9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Трехразовое питание ежедневно для всех участников с 01 по 06 июля 2025 года</w:t>
            </w:r>
          </w:p>
          <w:p w14:paraId="358AA562" w14:textId="5308A617" w:rsidR="00753EDC" w:rsidRDefault="00753EDC" w:rsidP="00FD13F5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 xml:space="preserve">Кофе-брейк (1 раз в день) на 120 человек — </w:t>
            </w: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 3, 4 и 5 июля 2025 года</w:t>
            </w:r>
          </w:p>
          <w:p w14:paraId="0DD8A9EF" w14:textId="77777777" w:rsidR="00FD13F5" w:rsidRPr="00FD13F5" w:rsidRDefault="00FD13F5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77DE4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Дополнительные требования:</w:t>
            </w:r>
          </w:p>
          <w:p w14:paraId="0BA54CC7" w14:textId="77777777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Территория объекта должна быть благоустроенной и безопасной для проживания и проведения мероприятий</w:t>
            </w:r>
          </w:p>
          <w:p w14:paraId="5F7F2391" w14:textId="79409A2B" w:rsidR="00753EDC" w:rsidRPr="00FD13F5" w:rsidRDefault="00753EDC" w:rsidP="00FD13F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D13F5">
              <w:rPr>
                <w:rFonts w:ascii="Times New Roman" w:hAnsi="Times New Roman" w:cs="Times New Roman"/>
                <w:sz w:val="18"/>
                <w:szCs w:val="18"/>
              </w:rPr>
              <w:t>Наличие парковки, круглосуточной охраны и медицинского поста</w:t>
            </w:r>
            <w:r w:rsidR="00FD13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87AC2A" w14:textId="76E56DB5" w:rsidR="009F36DB" w:rsidRDefault="009F36DB" w:rsidP="002411BE">
            <w:pPr>
              <w:pStyle w:val="a6"/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4056E" w14:textId="6FA70C16" w:rsidR="00753EDC" w:rsidRPr="009F36DB" w:rsidRDefault="00753EDC" w:rsidP="002411BE">
            <w:pPr>
              <w:pStyle w:val="a6"/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5F5343" w14:textId="77777777" w:rsidR="009F36DB" w:rsidRPr="009F36DB" w:rsidRDefault="009F36DB" w:rsidP="004952CA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0F71878" w14:textId="524E62BD" w:rsidR="001E1884" w:rsidRPr="009F36DB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10695701"/>
      <w:bookmarkStart w:id="1" w:name="_Hlk119495126"/>
      <w:r w:rsidRPr="009F36DB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</w:t>
      </w:r>
      <w:r w:rsidR="005B4E7F"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9F36DB">
        <w:rPr>
          <w:rFonts w:ascii="Times New Roman" w:hAnsi="Times New Roman" w:cs="Times New Roman"/>
          <w:sz w:val="18"/>
          <w:szCs w:val="18"/>
        </w:rPr>
        <w:t xml:space="preserve">и любые налоги или выплаты, применимые в Кыргызской Республике.  </w:t>
      </w:r>
    </w:p>
    <w:p w14:paraId="242EC920" w14:textId="3E78DD59" w:rsidR="004952CA" w:rsidRPr="009F36DB" w:rsidRDefault="004952CA" w:rsidP="004952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>Услуги должны предоставляться с соблюдением санитарно-эпидемиологических требований.</w:t>
      </w:r>
    </w:p>
    <w:p w14:paraId="15B29CE3" w14:textId="7E7AF056" w:rsidR="005B4E7F" w:rsidRPr="009F36DB" w:rsidRDefault="005B4E7F" w:rsidP="005B4E7F">
      <w:pPr>
        <w:pStyle w:val="a4"/>
        <w:numPr>
          <w:ilvl w:val="0"/>
          <w:numId w:val="3"/>
        </w:numPr>
        <w:suppressAutoHyphens/>
        <w:autoSpaceDE/>
        <w:autoSpaceDN/>
        <w:adjustRightInd/>
        <w:rPr>
          <w:rFonts w:eastAsiaTheme="minorHAnsi"/>
          <w:sz w:val="18"/>
          <w:szCs w:val="18"/>
          <w:lang w:val="ru-RU"/>
        </w:rPr>
      </w:pPr>
      <w:r w:rsidRPr="009F36DB">
        <w:rPr>
          <w:rFonts w:eastAsiaTheme="minorHAnsi"/>
          <w:sz w:val="18"/>
          <w:szCs w:val="18"/>
          <w:lang w:val="ru-RU"/>
        </w:rPr>
        <w:t>Поставщик услуг несет ответственность за высокое качество п</w:t>
      </w:r>
      <w:r w:rsidR="009C5C3F" w:rsidRPr="009F36DB">
        <w:rPr>
          <w:rFonts w:eastAsiaTheme="minorHAnsi"/>
          <w:sz w:val="18"/>
          <w:szCs w:val="18"/>
          <w:lang w:val="ru-RU"/>
        </w:rPr>
        <w:t>оставляемых</w:t>
      </w:r>
      <w:r w:rsidRPr="009F36DB">
        <w:rPr>
          <w:rFonts w:eastAsiaTheme="minorHAnsi"/>
          <w:sz w:val="18"/>
          <w:szCs w:val="18"/>
          <w:lang w:val="ru-RU"/>
        </w:rPr>
        <w:t xml:space="preserve"> продуктов и полностью гарантирует безопасность продуктов.</w:t>
      </w:r>
    </w:p>
    <w:p w14:paraId="45E32771" w14:textId="77777777" w:rsidR="001E1884" w:rsidRPr="009F36DB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 xml:space="preserve">При подаче заявки на участие в тендере необходимо приложить следующие документы: </w:t>
      </w:r>
    </w:p>
    <w:p w14:paraId="366D0460" w14:textId="77777777" w:rsidR="001E1884" w:rsidRPr="009F36DB" w:rsidRDefault="001E1884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 xml:space="preserve">Приглашение на участие в тендере; </w:t>
      </w:r>
    </w:p>
    <w:p w14:paraId="0F4DA70D" w14:textId="012465E7" w:rsidR="001E1884" w:rsidRPr="009F36DB" w:rsidRDefault="004952CA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>Ц</w:t>
      </w:r>
      <w:r w:rsidR="001E1884" w:rsidRPr="009F36DB">
        <w:rPr>
          <w:rFonts w:ascii="Times New Roman" w:hAnsi="Times New Roman" w:cs="Times New Roman"/>
          <w:sz w:val="18"/>
          <w:szCs w:val="18"/>
        </w:rPr>
        <w:t>еновое/коммерческое предложение</w:t>
      </w:r>
      <w:r w:rsidR="00A1367C"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</w:t>
      </w:r>
    </w:p>
    <w:p w14:paraId="13766894" w14:textId="742EC397" w:rsidR="004952CA" w:rsidRPr="009F36DB" w:rsidRDefault="001E1884" w:rsidP="004952CA">
      <w:pPr>
        <w:pStyle w:val="a6"/>
        <w:numPr>
          <w:ilvl w:val="0"/>
          <w:numId w:val="28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186901" w:rsidRPr="009F36DB">
        <w:rPr>
          <w:rFonts w:ascii="Times New Roman" w:hAnsi="Times New Roman" w:cs="Times New Roman"/>
          <w:sz w:val="18"/>
          <w:szCs w:val="18"/>
        </w:rPr>
        <w:t xml:space="preserve">Оплата производится банковским переводом на расчетный счет в течение </w:t>
      </w:r>
      <w:r w:rsidR="00004269">
        <w:rPr>
          <w:rFonts w:ascii="Times New Roman" w:hAnsi="Times New Roman" w:cs="Times New Roman"/>
          <w:b/>
          <w:bCs/>
          <w:sz w:val="18"/>
          <w:szCs w:val="18"/>
        </w:rPr>
        <w:t>14</w:t>
      </w:r>
      <w:r w:rsidR="00186901" w:rsidRPr="009F36DB">
        <w:rPr>
          <w:rFonts w:ascii="Times New Roman" w:hAnsi="Times New Roman" w:cs="Times New Roman"/>
          <w:b/>
          <w:bCs/>
          <w:sz w:val="18"/>
          <w:szCs w:val="18"/>
        </w:rPr>
        <w:t xml:space="preserve"> дней</w:t>
      </w:r>
      <w:r w:rsidR="00186901" w:rsidRPr="009F36DB">
        <w:rPr>
          <w:rFonts w:ascii="Times New Roman" w:hAnsi="Times New Roman" w:cs="Times New Roman"/>
          <w:sz w:val="18"/>
          <w:szCs w:val="18"/>
        </w:rPr>
        <w:t xml:space="preserve"> после поставки </w:t>
      </w:r>
      <w:r w:rsidR="00004269">
        <w:rPr>
          <w:rFonts w:ascii="Times New Roman" w:hAnsi="Times New Roman" w:cs="Times New Roman"/>
          <w:sz w:val="18"/>
          <w:szCs w:val="18"/>
        </w:rPr>
        <w:t>услуг</w:t>
      </w:r>
      <w:r w:rsidR="00186901" w:rsidRPr="009F36DB">
        <w:rPr>
          <w:rFonts w:ascii="Times New Roman" w:hAnsi="Times New Roman" w:cs="Times New Roman"/>
          <w:sz w:val="18"/>
          <w:szCs w:val="18"/>
        </w:rPr>
        <w:t>.</w:t>
      </w:r>
    </w:p>
    <w:p w14:paraId="679C2631" w14:textId="3D89E8DB" w:rsidR="001E1884" w:rsidRPr="009F36DB" w:rsidRDefault="001E1884" w:rsidP="001E1884">
      <w:pPr>
        <w:pStyle w:val="a6"/>
        <w:numPr>
          <w:ilvl w:val="0"/>
          <w:numId w:val="28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 xml:space="preserve">Срок действия коммерческого предложения: </w:t>
      </w:r>
    </w:p>
    <w:p w14:paraId="6C720256" w14:textId="77777777" w:rsidR="001E1884" w:rsidRPr="009F36DB" w:rsidRDefault="001E1884" w:rsidP="001E1884">
      <w:pPr>
        <w:pStyle w:val="a6"/>
        <w:numPr>
          <w:ilvl w:val="0"/>
          <w:numId w:val="28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14:paraId="6CD08398" w14:textId="651569C2" w:rsidR="001E1884" w:rsidRPr="009F36DB" w:rsidRDefault="001E1884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 xml:space="preserve">Копия свидетельства о государственной регистрации организации-участника тендера, заверенные </w:t>
      </w:r>
      <w:r w:rsidR="001A66EA" w:rsidRPr="009F36DB">
        <w:rPr>
          <w:rFonts w:ascii="Times New Roman" w:hAnsi="Times New Roman" w:cs="Times New Roman"/>
          <w:sz w:val="18"/>
          <w:szCs w:val="18"/>
        </w:rPr>
        <w:t>фирменной печатью</w:t>
      </w:r>
      <w:r w:rsidR="00AF53AA" w:rsidRPr="009F36DB">
        <w:rPr>
          <w:rFonts w:ascii="Times New Roman" w:hAnsi="Times New Roman" w:cs="Times New Roman"/>
          <w:sz w:val="18"/>
          <w:szCs w:val="18"/>
        </w:rPr>
        <w:t>.</w:t>
      </w:r>
    </w:p>
    <w:p w14:paraId="16553CDB" w14:textId="1B201EE9" w:rsidR="001E1884" w:rsidRPr="009F36DB" w:rsidRDefault="001E1884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>Копи</w:t>
      </w:r>
      <w:r w:rsidR="001A66EA" w:rsidRPr="009F36DB">
        <w:rPr>
          <w:rFonts w:ascii="Times New Roman" w:hAnsi="Times New Roman" w:cs="Times New Roman"/>
          <w:sz w:val="18"/>
          <w:szCs w:val="18"/>
        </w:rPr>
        <w:t>я</w:t>
      </w:r>
      <w:r w:rsidRPr="009F36DB">
        <w:rPr>
          <w:rFonts w:ascii="Times New Roman" w:hAnsi="Times New Roman" w:cs="Times New Roman"/>
          <w:sz w:val="18"/>
          <w:szCs w:val="18"/>
        </w:rPr>
        <w:t xml:space="preserve"> свидетельства о регистрации в качестве индивидуального предпринимателя</w:t>
      </w:r>
      <w:r w:rsidR="00004269">
        <w:rPr>
          <w:rFonts w:ascii="Times New Roman" w:hAnsi="Times New Roman" w:cs="Times New Roman"/>
          <w:sz w:val="18"/>
          <w:szCs w:val="18"/>
        </w:rPr>
        <w:t>.</w:t>
      </w:r>
      <w:r w:rsidRPr="009F36DB">
        <w:rPr>
          <w:rFonts w:ascii="Times New Roman" w:hAnsi="Times New Roman" w:cs="Times New Roman"/>
          <w:sz w:val="18"/>
          <w:szCs w:val="18"/>
        </w:rPr>
        <w:t xml:space="preserve"> </w:t>
      </w:r>
      <w:r w:rsidRPr="009F36DB">
        <w:rPr>
          <w:rFonts w:ascii="Times New Roman" w:hAnsi="Times New Roman" w:cs="Times New Roman"/>
          <w:i/>
          <w:iCs/>
          <w:sz w:val="18"/>
          <w:szCs w:val="18"/>
          <w:u w:val="single"/>
        </w:rPr>
        <w:t>(для индивидуальных предпринимателей)</w:t>
      </w:r>
    </w:p>
    <w:p w14:paraId="28D25025" w14:textId="3890FA7B" w:rsidR="001E1884" w:rsidRPr="009F36DB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19EE321" w14:textId="5694F1C8" w:rsidR="001E1884" w:rsidRPr="009F36DB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</w:rPr>
        <w:t xml:space="preserve">Критерии оценки предложений: Выгодные ценовые условия; максимально соответствующие требованиям </w:t>
      </w:r>
      <w:r w:rsidR="009F36DB" w:rsidRPr="009F36DB">
        <w:rPr>
          <w:rFonts w:ascii="Times New Roman" w:hAnsi="Times New Roman" w:cs="Times New Roman"/>
          <w:sz w:val="18"/>
          <w:szCs w:val="18"/>
        </w:rPr>
        <w:t>спецификации; оптимальные</w:t>
      </w:r>
      <w:r w:rsidRPr="009F36DB">
        <w:rPr>
          <w:rFonts w:ascii="Times New Roman" w:hAnsi="Times New Roman" w:cs="Times New Roman"/>
          <w:sz w:val="18"/>
          <w:szCs w:val="18"/>
        </w:rPr>
        <w:t xml:space="preserve"> условия оплаты.</w:t>
      </w:r>
    </w:p>
    <w:p w14:paraId="647EAF39" w14:textId="09BE836E" w:rsidR="004952CA" w:rsidRPr="00A66E6A" w:rsidRDefault="001E1884" w:rsidP="00A66E6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Ваше </w:t>
      </w:r>
      <w:r w:rsidR="00E63FD6" w:rsidRPr="009F36DB">
        <w:rPr>
          <w:rFonts w:ascii="Times New Roman" w:hAnsi="Times New Roman" w:cs="Times New Roman"/>
          <w:sz w:val="18"/>
          <w:szCs w:val="18"/>
          <w:lang w:val="ky-KG"/>
        </w:rPr>
        <w:t>ценовое</w:t>
      </w:r>
      <w:r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предложение в запечатанных конвертах с пометкой </w:t>
      </w:r>
      <w:r w:rsidRPr="009F36DB">
        <w:rPr>
          <w:rFonts w:ascii="Times New Roman" w:hAnsi="Times New Roman" w:cs="Times New Roman"/>
          <w:b/>
          <w:bCs/>
          <w:sz w:val="18"/>
          <w:szCs w:val="18"/>
          <w:lang w:val="ky-KG"/>
        </w:rPr>
        <w:t xml:space="preserve">«Тендер на </w:t>
      </w:r>
      <w:r w:rsidR="00632513" w:rsidRPr="009F36DB">
        <w:rPr>
          <w:rFonts w:ascii="Times New Roman" w:hAnsi="Times New Roman" w:cs="Times New Roman"/>
          <w:b/>
          <w:bCs/>
          <w:sz w:val="18"/>
          <w:szCs w:val="18"/>
          <w:lang w:val="ky-KG"/>
        </w:rPr>
        <w:t>оказания гостиничных</w:t>
      </w:r>
      <w:r w:rsidR="009F36DB" w:rsidRPr="009F36DB">
        <w:rPr>
          <w:rFonts w:ascii="Times New Roman" w:hAnsi="Times New Roman" w:cs="Times New Roman"/>
          <w:b/>
          <w:bCs/>
          <w:sz w:val="18"/>
          <w:szCs w:val="18"/>
          <w:lang w:val="ky-KG"/>
        </w:rPr>
        <w:t>/конференц</w:t>
      </w:r>
      <w:r w:rsidR="00FD13F5">
        <w:rPr>
          <w:rFonts w:ascii="Times New Roman" w:hAnsi="Times New Roman" w:cs="Times New Roman"/>
          <w:b/>
          <w:bCs/>
          <w:sz w:val="18"/>
          <w:szCs w:val="18"/>
          <w:lang w:val="ky-KG"/>
        </w:rPr>
        <w:t xml:space="preserve"> услуг</w:t>
      </w:r>
      <w:r w:rsidRPr="009F36DB">
        <w:rPr>
          <w:rFonts w:ascii="Times New Roman" w:hAnsi="Times New Roman" w:cs="Times New Roman"/>
          <w:b/>
          <w:bCs/>
          <w:sz w:val="18"/>
          <w:szCs w:val="18"/>
          <w:lang w:val="ky-KG"/>
        </w:rPr>
        <w:t>»</w:t>
      </w:r>
      <w:r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должно быть получено до 1</w:t>
      </w:r>
      <w:r w:rsidR="0086093D" w:rsidRPr="0086093D">
        <w:rPr>
          <w:rFonts w:ascii="Times New Roman" w:hAnsi="Times New Roman" w:cs="Times New Roman"/>
          <w:sz w:val="18"/>
          <w:szCs w:val="18"/>
        </w:rPr>
        <w:t>2</w:t>
      </w:r>
      <w:r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:00 часов </w:t>
      </w:r>
      <w:r w:rsidR="00004269">
        <w:rPr>
          <w:rFonts w:ascii="Times New Roman" w:hAnsi="Times New Roman" w:cs="Times New Roman"/>
          <w:sz w:val="18"/>
          <w:szCs w:val="18"/>
        </w:rPr>
        <w:t>06 июня</w:t>
      </w:r>
      <w:r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202</w:t>
      </w:r>
      <w:r w:rsidR="00D50992" w:rsidRPr="009F36DB">
        <w:rPr>
          <w:rFonts w:ascii="Times New Roman" w:hAnsi="Times New Roman" w:cs="Times New Roman"/>
          <w:sz w:val="18"/>
          <w:szCs w:val="18"/>
          <w:lang w:val="ky-KG"/>
        </w:rPr>
        <w:t>5</w:t>
      </w:r>
      <w:r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года по адресу г</w:t>
      </w:r>
      <w:r w:rsidR="00D47871" w:rsidRPr="009F36DB">
        <w:rPr>
          <w:rFonts w:ascii="Times New Roman" w:hAnsi="Times New Roman" w:cs="Times New Roman"/>
          <w:sz w:val="18"/>
          <w:szCs w:val="18"/>
          <w:lang w:val="ky-KG"/>
        </w:rPr>
        <w:t>.</w:t>
      </w:r>
      <w:r w:rsidR="00004269">
        <w:rPr>
          <w:rFonts w:ascii="Times New Roman" w:hAnsi="Times New Roman" w:cs="Times New Roman"/>
          <w:sz w:val="18"/>
          <w:szCs w:val="18"/>
          <w:lang w:val="ky-KG"/>
        </w:rPr>
        <w:t>Бишкек</w:t>
      </w:r>
      <w:r w:rsidR="009F36DB" w:rsidRPr="009F36DB">
        <w:rPr>
          <w:rFonts w:ascii="Times New Roman" w:hAnsi="Times New Roman" w:cs="Times New Roman"/>
          <w:sz w:val="18"/>
          <w:szCs w:val="18"/>
          <w:lang w:val="ky-KG"/>
        </w:rPr>
        <w:t>.</w:t>
      </w:r>
      <w:r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ОО «Национальное Общество Красного Полумесяца КР»</w:t>
      </w:r>
      <w:r w:rsidR="00E327D8">
        <w:rPr>
          <w:rFonts w:ascii="Times New Roman" w:hAnsi="Times New Roman" w:cs="Times New Roman"/>
          <w:sz w:val="18"/>
          <w:szCs w:val="18"/>
          <w:lang w:val="ky-KG"/>
        </w:rPr>
        <w:t xml:space="preserve"> или на электонную почту </w:t>
      </w:r>
      <w:hyperlink r:id="rId8" w:history="1">
        <w:r w:rsidR="00A66E6A" w:rsidRPr="000548BF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logist</w:t>
        </w:r>
        <w:r w:rsidR="00A66E6A" w:rsidRPr="000548BF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 w:rsidR="00A66E6A" w:rsidRPr="000548BF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redcrescent</w:t>
        </w:r>
        <w:r w:rsidR="00A66E6A" w:rsidRPr="000548BF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A66E6A" w:rsidRPr="000548BF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kg</w:t>
        </w:r>
      </w:hyperlink>
    </w:p>
    <w:p w14:paraId="40F5CC4A" w14:textId="7B79EA03" w:rsidR="004952CA" w:rsidRPr="009F36DB" w:rsidRDefault="004952CA" w:rsidP="004952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36DB">
        <w:rPr>
          <w:rFonts w:ascii="Times New Roman" w:hAnsi="Times New Roman" w:cs="Times New Roman"/>
          <w:bCs/>
          <w:sz w:val="18"/>
          <w:szCs w:val="18"/>
        </w:rPr>
        <w:t>На рассмотрение комиссии будут приняты только полные и правильно заполненные заявки.</w:t>
      </w:r>
      <w:r w:rsidR="001E1884" w:rsidRPr="009F36DB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</w:p>
    <w:p w14:paraId="4FDDCE18" w14:textId="77777777" w:rsidR="004952CA" w:rsidRPr="009F36DB" w:rsidRDefault="004952CA" w:rsidP="001E1884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ky-KG"/>
        </w:rPr>
      </w:pPr>
    </w:p>
    <w:p w14:paraId="47DFE17B" w14:textId="6CC4C95B" w:rsidR="001E1884" w:rsidRDefault="00004269" w:rsidP="00D50992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</w:t>
      </w:r>
      <w:r w:rsidR="001E1884" w:rsidRPr="009F36DB">
        <w:rPr>
          <w:rFonts w:ascii="Times New Roman" w:hAnsi="Times New Roman" w:cs="Times New Roman"/>
          <w:sz w:val="18"/>
          <w:szCs w:val="18"/>
        </w:rPr>
        <w:t>.</w:t>
      </w:r>
      <w:r w:rsidR="00E63FD6" w:rsidRPr="009F36DB">
        <w:rPr>
          <w:rFonts w:ascii="Times New Roman" w:hAnsi="Times New Roman" w:cs="Times New Roman"/>
          <w:sz w:val="18"/>
          <w:szCs w:val="18"/>
          <w:lang w:val="ky-KG"/>
        </w:rPr>
        <w:t>0</w:t>
      </w:r>
      <w:r w:rsidR="0086093D" w:rsidRPr="00004269">
        <w:rPr>
          <w:rFonts w:ascii="Times New Roman" w:hAnsi="Times New Roman" w:cs="Times New Roman"/>
          <w:sz w:val="18"/>
          <w:szCs w:val="18"/>
        </w:rPr>
        <w:t>5</w:t>
      </w:r>
      <w:r w:rsidR="001E1884" w:rsidRPr="009F36DB">
        <w:rPr>
          <w:rFonts w:ascii="Times New Roman" w:hAnsi="Times New Roman" w:cs="Times New Roman"/>
          <w:sz w:val="18"/>
          <w:szCs w:val="18"/>
        </w:rPr>
        <w:t>.202</w:t>
      </w:r>
      <w:r w:rsidR="00D50992" w:rsidRPr="009F36DB">
        <w:rPr>
          <w:rFonts w:ascii="Times New Roman" w:hAnsi="Times New Roman" w:cs="Times New Roman"/>
          <w:sz w:val="18"/>
          <w:szCs w:val="18"/>
          <w:lang w:val="ky-KG"/>
        </w:rPr>
        <w:t>5</w:t>
      </w:r>
      <w:r w:rsidR="001E1884" w:rsidRPr="009F36DB">
        <w:rPr>
          <w:rFonts w:ascii="Times New Roman" w:hAnsi="Times New Roman" w:cs="Times New Roman"/>
          <w:sz w:val="18"/>
          <w:szCs w:val="18"/>
        </w:rPr>
        <w:t>г.</w:t>
      </w:r>
      <w:bookmarkEnd w:id="0"/>
    </w:p>
    <w:p w14:paraId="546DA351" w14:textId="77777777" w:rsidR="00FD13F5" w:rsidRPr="009F36DB" w:rsidRDefault="00FD13F5" w:rsidP="00D50992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8621EB" w14:textId="77777777" w:rsidR="004952CA" w:rsidRPr="00FD13F5" w:rsidRDefault="001E1884" w:rsidP="00495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FD13F5">
        <w:rPr>
          <w:rFonts w:ascii="Times New Roman" w:hAnsi="Times New Roman" w:cs="Times New Roman"/>
          <w:sz w:val="14"/>
          <w:szCs w:val="14"/>
        </w:rPr>
        <w:t>*Данная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  <w:bookmarkEnd w:id="1"/>
    </w:p>
    <w:p w14:paraId="04B8F8E3" w14:textId="77777777" w:rsidR="004952CA" w:rsidRPr="00FD13F5" w:rsidRDefault="004952CA" w:rsidP="0049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sectPr w:rsidR="004952CA" w:rsidRPr="00FD13F5" w:rsidSect="00FD13F5">
      <w:headerReference w:type="default" r:id="rId9"/>
      <w:pgSz w:w="11906" w:h="16838"/>
      <w:pgMar w:top="568" w:right="707" w:bottom="142" w:left="1134" w:header="5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20AE" w14:textId="77777777" w:rsidR="008B095F" w:rsidRDefault="008B095F" w:rsidP="008C7FCB">
      <w:pPr>
        <w:spacing w:after="0" w:line="240" w:lineRule="auto"/>
      </w:pPr>
      <w:r>
        <w:separator/>
      </w:r>
    </w:p>
  </w:endnote>
  <w:endnote w:type="continuationSeparator" w:id="0">
    <w:p w14:paraId="45971963" w14:textId="77777777" w:rsidR="008B095F" w:rsidRDefault="008B095F" w:rsidP="008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E16A" w14:textId="77777777" w:rsidR="008B095F" w:rsidRDefault="008B095F" w:rsidP="008C7FCB">
      <w:pPr>
        <w:spacing w:after="0" w:line="240" w:lineRule="auto"/>
      </w:pPr>
      <w:r>
        <w:separator/>
      </w:r>
    </w:p>
  </w:footnote>
  <w:footnote w:type="continuationSeparator" w:id="0">
    <w:p w14:paraId="6DD59B56" w14:textId="77777777" w:rsidR="008B095F" w:rsidRDefault="008B095F" w:rsidP="008C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XSpec="center" w:tblpY="-584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63"/>
      <w:gridCol w:w="2640"/>
      <w:gridCol w:w="1553"/>
      <w:gridCol w:w="1553"/>
    </w:tblGrid>
    <w:tr w:rsidR="00564BEE" w14:paraId="0E8BC9B2" w14:textId="77777777" w:rsidTr="006E5C01">
      <w:trPr>
        <w:trHeight w:val="848"/>
      </w:trPr>
      <w:tc>
        <w:tcPr>
          <w:tcW w:w="3637" w:type="dxa"/>
        </w:tcPr>
        <w:p w14:paraId="4AFC426D" w14:textId="3ABC8190" w:rsidR="00564BEE" w:rsidRDefault="00564BEE" w:rsidP="00564BEE"/>
      </w:tc>
      <w:tc>
        <w:tcPr>
          <w:tcW w:w="3663" w:type="dxa"/>
        </w:tcPr>
        <w:p w14:paraId="4A8D2D68" w14:textId="18AE6BBE" w:rsidR="00564BEE" w:rsidRDefault="00564BEE" w:rsidP="00564BEE"/>
      </w:tc>
      <w:tc>
        <w:tcPr>
          <w:tcW w:w="2640" w:type="dxa"/>
        </w:tcPr>
        <w:p w14:paraId="2513D882" w14:textId="157E99FA" w:rsidR="00564BEE" w:rsidRDefault="00564BEE" w:rsidP="00564BEE"/>
      </w:tc>
      <w:tc>
        <w:tcPr>
          <w:tcW w:w="1553" w:type="dxa"/>
        </w:tcPr>
        <w:p w14:paraId="0565B205" w14:textId="763B73B3" w:rsidR="00564BEE" w:rsidRDefault="00564BEE" w:rsidP="00564BEE"/>
      </w:tc>
      <w:tc>
        <w:tcPr>
          <w:tcW w:w="1553" w:type="dxa"/>
        </w:tcPr>
        <w:p w14:paraId="296B2589" w14:textId="2AA15200" w:rsidR="00564BEE" w:rsidRDefault="00564BEE" w:rsidP="00564BEE"/>
      </w:tc>
    </w:tr>
  </w:tbl>
  <w:p w14:paraId="52526824" w14:textId="77777777" w:rsidR="006E5C01" w:rsidRDefault="006E5C01" w:rsidP="006E5C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99"/>
    <w:multiLevelType w:val="hybridMultilevel"/>
    <w:tmpl w:val="7FC8A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621302"/>
    <w:multiLevelType w:val="hybridMultilevel"/>
    <w:tmpl w:val="E1D2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54D"/>
    <w:multiLevelType w:val="multilevel"/>
    <w:tmpl w:val="F4C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5167"/>
    <w:multiLevelType w:val="hybridMultilevel"/>
    <w:tmpl w:val="2A0EC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12BBC"/>
    <w:multiLevelType w:val="hybridMultilevel"/>
    <w:tmpl w:val="035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FC0"/>
    <w:multiLevelType w:val="multilevel"/>
    <w:tmpl w:val="8C7AA6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147"/>
    <w:multiLevelType w:val="multilevel"/>
    <w:tmpl w:val="7DA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6DE9"/>
    <w:multiLevelType w:val="hybridMultilevel"/>
    <w:tmpl w:val="A57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28E4"/>
    <w:multiLevelType w:val="hybridMultilevel"/>
    <w:tmpl w:val="EE8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533B5"/>
    <w:multiLevelType w:val="hybridMultilevel"/>
    <w:tmpl w:val="C150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46145"/>
    <w:multiLevelType w:val="hybridMultilevel"/>
    <w:tmpl w:val="4482B008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FA17C4"/>
    <w:multiLevelType w:val="multilevel"/>
    <w:tmpl w:val="F8C6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B0648"/>
    <w:multiLevelType w:val="multilevel"/>
    <w:tmpl w:val="709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964C2"/>
    <w:multiLevelType w:val="hybridMultilevel"/>
    <w:tmpl w:val="7B68CC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85B4907"/>
    <w:multiLevelType w:val="multilevel"/>
    <w:tmpl w:val="B0D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5482D"/>
    <w:multiLevelType w:val="hybridMultilevel"/>
    <w:tmpl w:val="3B3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28E7"/>
    <w:multiLevelType w:val="hybridMultilevel"/>
    <w:tmpl w:val="EED2987E"/>
    <w:lvl w:ilvl="0" w:tplc="CD1C2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31834"/>
    <w:multiLevelType w:val="hybridMultilevel"/>
    <w:tmpl w:val="E620E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2827"/>
    <w:multiLevelType w:val="multilevel"/>
    <w:tmpl w:val="310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F4475C"/>
    <w:multiLevelType w:val="hybridMultilevel"/>
    <w:tmpl w:val="E3B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5F67"/>
    <w:multiLevelType w:val="hybridMultilevel"/>
    <w:tmpl w:val="773CD16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4F3F770A"/>
    <w:multiLevelType w:val="multilevel"/>
    <w:tmpl w:val="4F3F770A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22" w15:restartNumberingAfterBreak="0">
    <w:nsid w:val="556B3F20"/>
    <w:multiLevelType w:val="hybridMultilevel"/>
    <w:tmpl w:val="DEF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1621"/>
    <w:multiLevelType w:val="hybridMultilevel"/>
    <w:tmpl w:val="8522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8374D0"/>
    <w:multiLevelType w:val="hybridMultilevel"/>
    <w:tmpl w:val="2758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C5661"/>
    <w:multiLevelType w:val="hybridMultilevel"/>
    <w:tmpl w:val="F8A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27C80"/>
    <w:multiLevelType w:val="hybridMultilevel"/>
    <w:tmpl w:val="20CC93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1E31961"/>
    <w:multiLevelType w:val="hybridMultilevel"/>
    <w:tmpl w:val="0FDA626E"/>
    <w:lvl w:ilvl="0" w:tplc="82104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A6124"/>
    <w:multiLevelType w:val="hybridMultilevel"/>
    <w:tmpl w:val="DE1C5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57D24"/>
    <w:multiLevelType w:val="multilevel"/>
    <w:tmpl w:val="3CF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40B5"/>
    <w:multiLevelType w:val="hybridMultilevel"/>
    <w:tmpl w:val="30A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0"/>
  </w:num>
  <w:num w:numId="4">
    <w:abstractNumId w:val="20"/>
  </w:num>
  <w:num w:numId="5">
    <w:abstractNumId w:val="22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"/>
  </w:num>
  <w:num w:numId="11">
    <w:abstractNumId w:val="13"/>
  </w:num>
  <w:num w:numId="12">
    <w:abstractNumId w:val="31"/>
  </w:num>
  <w:num w:numId="13">
    <w:abstractNumId w:val="7"/>
  </w:num>
  <w:num w:numId="14">
    <w:abstractNumId w:val="9"/>
  </w:num>
  <w:num w:numId="15">
    <w:abstractNumId w:val="25"/>
  </w:num>
  <w:num w:numId="16">
    <w:abstractNumId w:val="0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14"/>
  </w:num>
  <w:num w:numId="22">
    <w:abstractNumId w:val="12"/>
  </w:num>
  <w:num w:numId="23">
    <w:abstractNumId w:val="2"/>
  </w:num>
  <w:num w:numId="24">
    <w:abstractNumId w:val="27"/>
  </w:num>
  <w:num w:numId="25">
    <w:abstractNumId w:val="16"/>
  </w:num>
  <w:num w:numId="26">
    <w:abstractNumId w:val="29"/>
  </w:num>
  <w:num w:numId="27">
    <w:abstractNumId w:val="4"/>
  </w:num>
  <w:num w:numId="28">
    <w:abstractNumId w:val="32"/>
  </w:num>
  <w:num w:numId="29">
    <w:abstractNumId w:val="28"/>
  </w:num>
  <w:num w:numId="30">
    <w:abstractNumId w:val="8"/>
  </w:num>
  <w:num w:numId="31">
    <w:abstractNumId w:val="30"/>
  </w:num>
  <w:num w:numId="32">
    <w:abstractNumId w:val="5"/>
  </w:num>
  <w:num w:numId="33">
    <w:abstractNumId w:val="10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9"/>
    <w:rsid w:val="000002DF"/>
    <w:rsid w:val="000017F4"/>
    <w:rsid w:val="00001B75"/>
    <w:rsid w:val="00004269"/>
    <w:rsid w:val="00006C48"/>
    <w:rsid w:val="00011487"/>
    <w:rsid w:val="00012C4E"/>
    <w:rsid w:val="000226E6"/>
    <w:rsid w:val="000231B0"/>
    <w:rsid w:val="000255A2"/>
    <w:rsid w:val="00026909"/>
    <w:rsid w:val="00026B3F"/>
    <w:rsid w:val="000462E2"/>
    <w:rsid w:val="00047ACB"/>
    <w:rsid w:val="00047EAC"/>
    <w:rsid w:val="00052626"/>
    <w:rsid w:val="00052CD5"/>
    <w:rsid w:val="000649E8"/>
    <w:rsid w:val="00076DAD"/>
    <w:rsid w:val="00080E6F"/>
    <w:rsid w:val="00082622"/>
    <w:rsid w:val="000829F6"/>
    <w:rsid w:val="00082E85"/>
    <w:rsid w:val="00094C55"/>
    <w:rsid w:val="00096D3F"/>
    <w:rsid w:val="000A09DB"/>
    <w:rsid w:val="000A1365"/>
    <w:rsid w:val="000A4D5D"/>
    <w:rsid w:val="000A702D"/>
    <w:rsid w:val="000A7552"/>
    <w:rsid w:val="000B04F9"/>
    <w:rsid w:val="000B4ADB"/>
    <w:rsid w:val="000B5469"/>
    <w:rsid w:val="000B7294"/>
    <w:rsid w:val="000B755D"/>
    <w:rsid w:val="000C5459"/>
    <w:rsid w:val="000E0096"/>
    <w:rsid w:val="000E0859"/>
    <w:rsid w:val="000E17B0"/>
    <w:rsid w:val="000E41EE"/>
    <w:rsid w:val="000F0048"/>
    <w:rsid w:val="000F1CC0"/>
    <w:rsid w:val="000F530B"/>
    <w:rsid w:val="00103E2C"/>
    <w:rsid w:val="00107DC7"/>
    <w:rsid w:val="00114992"/>
    <w:rsid w:val="00115C7B"/>
    <w:rsid w:val="00122B18"/>
    <w:rsid w:val="00133505"/>
    <w:rsid w:val="001437B1"/>
    <w:rsid w:val="00143B87"/>
    <w:rsid w:val="00146877"/>
    <w:rsid w:val="00150B3F"/>
    <w:rsid w:val="0015105F"/>
    <w:rsid w:val="00154A6E"/>
    <w:rsid w:val="001620FE"/>
    <w:rsid w:val="001701D3"/>
    <w:rsid w:val="001711CB"/>
    <w:rsid w:val="00174CA4"/>
    <w:rsid w:val="00175DB8"/>
    <w:rsid w:val="00175DBD"/>
    <w:rsid w:val="00176130"/>
    <w:rsid w:val="0017798E"/>
    <w:rsid w:val="00177D38"/>
    <w:rsid w:val="00183A48"/>
    <w:rsid w:val="00186901"/>
    <w:rsid w:val="00186F90"/>
    <w:rsid w:val="001878D4"/>
    <w:rsid w:val="001A0EE8"/>
    <w:rsid w:val="001A12D3"/>
    <w:rsid w:val="001A3E69"/>
    <w:rsid w:val="001A4BD6"/>
    <w:rsid w:val="001A4CA4"/>
    <w:rsid w:val="001A54FF"/>
    <w:rsid w:val="001A66EA"/>
    <w:rsid w:val="001B03FB"/>
    <w:rsid w:val="001B3781"/>
    <w:rsid w:val="001B7A2F"/>
    <w:rsid w:val="001C70B4"/>
    <w:rsid w:val="001C7945"/>
    <w:rsid w:val="001D20DD"/>
    <w:rsid w:val="001D49F6"/>
    <w:rsid w:val="001E1884"/>
    <w:rsid w:val="001E2E8D"/>
    <w:rsid w:val="001E3ED5"/>
    <w:rsid w:val="001E5B3B"/>
    <w:rsid w:val="001E5FEA"/>
    <w:rsid w:val="001E68E4"/>
    <w:rsid w:val="001E7F55"/>
    <w:rsid w:val="001F055A"/>
    <w:rsid w:val="001F0807"/>
    <w:rsid w:val="001F0872"/>
    <w:rsid w:val="001F785A"/>
    <w:rsid w:val="00206E19"/>
    <w:rsid w:val="002075CE"/>
    <w:rsid w:val="00212130"/>
    <w:rsid w:val="00215F6A"/>
    <w:rsid w:val="00216F42"/>
    <w:rsid w:val="00221ECF"/>
    <w:rsid w:val="002247F0"/>
    <w:rsid w:val="0022488C"/>
    <w:rsid w:val="002250FE"/>
    <w:rsid w:val="00230C96"/>
    <w:rsid w:val="002337B6"/>
    <w:rsid w:val="002414BF"/>
    <w:rsid w:val="002507FB"/>
    <w:rsid w:val="0025399A"/>
    <w:rsid w:val="00256A97"/>
    <w:rsid w:val="0026076E"/>
    <w:rsid w:val="00261577"/>
    <w:rsid w:val="00264B14"/>
    <w:rsid w:val="002758C9"/>
    <w:rsid w:val="00276760"/>
    <w:rsid w:val="00277EEB"/>
    <w:rsid w:val="00280917"/>
    <w:rsid w:val="00282B7F"/>
    <w:rsid w:val="00283BE1"/>
    <w:rsid w:val="002874F0"/>
    <w:rsid w:val="002915AF"/>
    <w:rsid w:val="00292270"/>
    <w:rsid w:val="00296A5C"/>
    <w:rsid w:val="002B1EF8"/>
    <w:rsid w:val="002B4768"/>
    <w:rsid w:val="002C0515"/>
    <w:rsid w:val="002C2C93"/>
    <w:rsid w:val="002C481A"/>
    <w:rsid w:val="002E03E0"/>
    <w:rsid w:val="002E3999"/>
    <w:rsid w:val="002F1238"/>
    <w:rsid w:val="002F47F6"/>
    <w:rsid w:val="002F4869"/>
    <w:rsid w:val="0030232F"/>
    <w:rsid w:val="0030480A"/>
    <w:rsid w:val="0030485D"/>
    <w:rsid w:val="003063F0"/>
    <w:rsid w:val="00306677"/>
    <w:rsid w:val="00316238"/>
    <w:rsid w:val="0032020B"/>
    <w:rsid w:val="003205FB"/>
    <w:rsid w:val="0032085F"/>
    <w:rsid w:val="003278A0"/>
    <w:rsid w:val="0033164C"/>
    <w:rsid w:val="00336E9E"/>
    <w:rsid w:val="00336EAD"/>
    <w:rsid w:val="003430E5"/>
    <w:rsid w:val="00344C2C"/>
    <w:rsid w:val="0034706F"/>
    <w:rsid w:val="003524F7"/>
    <w:rsid w:val="0035397E"/>
    <w:rsid w:val="00354DA5"/>
    <w:rsid w:val="003609C9"/>
    <w:rsid w:val="0036118A"/>
    <w:rsid w:val="00361E5F"/>
    <w:rsid w:val="0036706C"/>
    <w:rsid w:val="0036730C"/>
    <w:rsid w:val="00370784"/>
    <w:rsid w:val="00372776"/>
    <w:rsid w:val="00374905"/>
    <w:rsid w:val="003759C0"/>
    <w:rsid w:val="00376938"/>
    <w:rsid w:val="00382094"/>
    <w:rsid w:val="00386191"/>
    <w:rsid w:val="003A12F3"/>
    <w:rsid w:val="003A1300"/>
    <w:rsid w:val="003A4F85"/>
    <w:rsid w:val="003A5CAB"/>
    <w:rsid w:val="003B1C00"/>
    <w:rsid w:val="003B4710"/>
    <w:rsid w:val="003B47D7"/>
    <w:rsid w:val="003B5EDA"/>
    <w:rsid w:val="003C07D4"/>
    <w:rsid w:val="003C1DD1"/>
    <w:rsid w:val="003C48C3"/>
    <w:rsid w:val="003C76BB"/>
    <w:rsid w:val="003C7A73"/>
    <w:rsid w:val="003D1A30"/>
    <w:rsid w:val="003D1D1D"/>
    <w:rsid w:val="003D4214"/>
    <w:rsid w:val="003D5561"/>
    <w:rsid w:val="003E1A54"/>
    <w:rsid w:val="003E683F"/>
    <w:rsid w:val="003E76EB"/>
    <w:rsid w:val="003F1C57"/>
    <w:rsid w:val="00405E8F"/>
    <w:rsid w:val="004101FC"/>
    <w:rsid w:val="0041091B"/>
    <w:rsid w:val="004121BF"/>
    <w:rsid w:val="00413D75"/>
    <w:rsid w:val="00416238"/>
    <w:rsid w:val="00417114"/>
    <w:rsid w:val="00425F82"/>
    <w:rsid w:val="00427417"/>
    <w:rsid w:val="00432EBD"/>
    <w:rsid w:val="00432FCF"/>
    <w:rsid w:val="00434E70"/>
    <w:rsid w:val="00442420"/>
    <w:rsid w:val="0044363F"/>
    <w:rsid w:val="00446EEB"/>
    <w:rsid w:val="00450891"/>
    <w:rsid w:val="00460016"/>
    <w:rsid w:val="00461E66"/>
    <w:rsid w:val="00462AB9"/>
    <w:rsid w:val="00466748"/>
    <w:rsid w:val="004724F4"/>
    <w:rsid w:val="004739CF"/>
    <w:rsid w:val="00477F0E"/>
    <w:rsid w:val="00486695"/>
    <w:rsid w:val="0049480D"/>
    <w:rsid w:val="004952CA"/>
    <w:rsid w:val="00497F02"/>
    <w:rsid w:val="004A597C"/>
    <w:rsid w:val="004B46A8"/>
    <w:rsid w:val="004B48C6"/>
    <w:rsid w:val="004B5A79"/>
    <w:rsid w:val="004C285D"/>
    <w:rsid w:val="004C339A"/>
    <w:rsid w:val="004C3E74"/>
    <w:rsid w:val="004D1403"/>
    <w:rsid w:val="004D40D1"/>
    <w:rsid w:val="004D60D3"/>
    <w:rsid w:val="004E5F30"/>
    <w:rsid w:val="004E5F51"/>
    <w:rsid w:val="004E7253"/>
    <w:rsid w:val="004E7749"/>
    <w:rsid w:val="00500FCA"/>
    <w:rsid w:val="00504112"/>
    <w:rsid w:val="005162D8"/>
    <w:rsid w:val="005213F0"/>
    <w:rsid w:val="00531837"/>
    <w:rsid w:val="00532361"/>
    <w:rsid w:val="00532C17"/>
    <w:rsid w:val="00533DC9"/>
    <w:rsid w:val="005368A2"/>
    <w:rsid w:val="00536C0F"/>
    <w:rsid w:val="00547832"/>
    <w:rsid w:val="00553EA5"/>
    <w:rsid w:val="0055662C"/>
    <w:rsid w:val="005574F1"/>
    <w:rsid w:val="00561412"/>
    <w:rsid w:val="0056197B"/>
    <w:rsid w:val="00563A41"/>
    <w:rsid w:val="00564BEE"/>
    <w:rsid w:val="00567C14"/>
    <w:rsid w:val="00570709"/>
    <w:rsid w:val="0057114B"/>
    <w:rsid w:val="00573DA4"/>
    <w:rsid w:val="00575F97"/>
    <w:rsid w:val="00576E0D"/>
    <w:rsid w:val="00585795"/>
    <w:rsid w:val="00591352"/>
    <w:rsid w:val="00593405"/>
    <w:rsid w:val="005960F5"/>
    <w:rsid w:val="005A30AA"/>
    <w:rsid w:val="005A510F"/>
    <w:rsid w:val="005A74DC"/>
    <w:rsid w:val="005A777C"/>
    <w:rsid w:val="005A7D06"/>
    <w:rsid w:val="005B04FD"/>
    <w:rsid w:val="005B4E7F"/>
    <w:rsid w:val="005B6CED"/>
    <w:rsid w:val="005B6E1D"/>
    <w:rsid w:val="005C222B"/>
    <w:rsid w:val="005C5178"/>
    <w:rsid w:val="005C67E7"/>
    <w:rsid w:val="005C6A44"/>
    <w:rsid w:val="005D1BAE"/>
    <w:rsid w:val="005D330D"/>
    <w:rsid w:val="005D3C0A"/>
    <w:rsid w:val="005D749E"/>
    <w:rsid w:val="005E05A7"/>
    <w:rsid w:val="005E5343"/>
    <w:rsid w:val="005F16BC"/>
    <w:rsid w:val="005F792F"/>
    <w:rsid w:val="00603FDF"/>
    <w:rsid w:val="00604EC1"/>
    <w:rsid w:val="00611CF7"/>
    <w:rsid w:val="00615F52"/>
    <w:rsid w:val="00617C3F"/>
    <w:rsid w:val="00632310"/>
    <w:rsid w:val="00632513"/>
    <w:rsid w:val="0063323A"/>
    <w:rsid w:val="006407F4"/>
    <w:rsid w:val="006419F8"/>
    <w:rsid w:val="00641D2B"/>
    <w:rsid w:val="006455DD"/>
    <w:rsid w:val="00652EC4"/>
    <w:rsid w:val="00652FC9"/>
    <w:rsid w:val="0065586B"/>
    <w:rsid w:val="00657920"/>
    <w:rsid w:val="00664AC5"/>
    <w:rsid w:val="00666D39"/>
    <w:rsid w:val="006677EC"/>
    <w:rsid w:val="00671750"/>
    <w:rsid w:val="0067305E"/>
    <w:rsid w:val="00674F43"/>
    <w:rsid w:val="006755E5"/>
    <w:rsid w:val="00683AFC"/>
    <w:rsid w:val="006B185A"/>
    <w:rsid w:val="006C3BBB"/>
    <w:rsid w:val="006C4E69"/>
    <w:rsid w:val="006C5C51"/>
    <w:rsid w:val="006C6222"/>
    <w:rsid w:val="006D201E"/>
    <w:rsid w:val="006E2733"/>
    <w:rsid w:val="006E4754"/>
    <w:rsid w:val="006E5C01"/>
    <w:rsid w:val="006F2BDD"/>
    <w:rsid w:val="00700754"/>
    <w:rsid w:val="007036A0"/>
    <w:rsid w:val="00703D40"/>
    <w:rsid w:val="00705550"/>
    <w:rsid w:val="007114AC"/>
    <w:rsid w:val="00720C43"/>
    <w:rsid w:val="00722CFD"/>
    <w:rsid w:val="00727320"/>
    <w:rsid w:val="00727F52"/>
    <w:rsid w:val="007315BF"/>
    <w:rsid w:val="00731EF7"/>
    <w:rsid w:val="0073255C"/>
    <w:rsid w:val="0073298E"/>
    <w:rsid w:val="0073345F"/>
    <w:rsid w:val="00742B71"/>
    <w:rsid w:val="00743DFA"/>
    <w:rsid w:val="007449C1"/>
    <w:rsid w:val="007521E5"/>
    <w:rsid w:val="00753EDC"/>
    <w:rsid w:val="00754784"/>
    <w:rsid w:val="007618B8"/>
    <w:rsid w:val="00765CCB"/>
    <w:rsid w:val="00767972"/>
    <w:rsid w:val="00773403"/>
    <w:rsid w:val="00774243"/>
    <w:rsid w:val="007755C6"/>
    <w:rsid w:val="00782ADD"/>
    <w:rsid w:val="00796206"/>
    <w:rsid w:val="007962BF"/>
    <w:rsid w:val="007A1F8B"/>
    <w:rsid w:val="007A43DC"/>
    <w:rsid w:val="007A48A7"/>
    <w:rsid w:val="007A6108"/>
    <w:rsid w:val="007A74AE"/>
    <w:rsid w:val="007B17EE"/>
    <w:rsid w:val="007B5CA4"/>
    <w:rsid w:val="007B5F9E"/>
    <w:rsid w:val="007C3706"/>
    <w:rsid w:val="007C3E19"/>
    <w:rsid w:val="007C690A"/>
    <w:rsid w:val="007C7749"/>
    <w:rsid w:val="007C7D16"/>
    <w:rsid w:val="007D1B22"/>
    <w:rsid w:val="007D1B8F"/>
    <w:rsid w:val="007E6176"/>
    <w:rsid w:val="007F1DD4"/>
    <w:rsid w:val="0080126C"/>
    <w:rsid w:val="00801349"/>
    <w:rsid w:val="008269B2"/>
    <w:rsid w:val="00836201"/>
    <w:rsid w:val="0083684D"/>
    <w:rsid w:val="0084099D"/>
    <w:rsid w:val="00843D99"/>
    <w:rsid w:val="00850368"/>
    <w:rsid w:val="00851406"/>
    <w:rsid w:val="00851C4C"/>
    <w:rsid w:val="0086093D"/>
    <w:rsid w:val="00860B25"/>
    <w:rsid w:val="0086581D"/>
    <w:rsid w:val="00872905"/>
    <w:rsid w:val="00880675"/>
    <w:rsid w:val="00880771"/>
    <w:rsid w:val="0088369F"/>
    <w:rsid w:val="00885639"/>
    <w:rsid w:val="00886913"/>
    <w:rsid w:val="00886FD4"/>
    <w:rsid w:val="00890150"/>
    <w:rsid w:val="008A054C"/>
    <w:rsid w:val="008A5AC4"/>
    <w:rsid w:val="008B095F"/>
    <w:rsid w:val="008C084D"/>
    <w:rsid w:val="008C2DE3"/>
    <w:rsid w:val="008C5401"/>
    <w:rsid w:val="008C64BB"/>
    <w:rsid w:val="008C7A6E"/>
    <w:rsid w:val="008C7FCB"/>
    <w:rsid w:val="008D25BB"/>
    <w:rsid w:val="008D511A"/>
    <w:rsid w:val="008D798F"/>
    <w:rsid w:val="008E1529"/>
    <w:rsid w:val="008E2DD0"/>
    <w:rsid w:val="008E50BA"/>
    <w:rsid w:val="008F1549"/>
    <w:rsid w:val="008F2AAD"/>
    <w:rsid w:val="008F5795"/>
    <w:rsid w:val="008F5EDC"/>
    <w:rsid w:val="008F6280"/>
    <w:rsid w:val="008F7C1B"/>
    <w:rsid w:val="00902854"/>
    <w:rsid w:val="00913067"/>
    <w:rsid w:val="009149BB"/>
    <w:rsid w:val="0091703A"/>
    <w:rsid w:val="0091741E"/>
    <w:rsid w:val="00917569"/>
    <w:rsid w:val="00917DE7"/>
    <w:rsid w:val="009225EA"/>
    <w:rsid w:val="00926EA3"/>
    <w:rsid w:val="00927DC8"/>
    <w:rsid w:val="0093419F"/>
    <w:rsid w:val="00937438"/>
    <w:rsid w:val="009376C7"/>
    <w:rsid w:val="00940D77"/>
    <w:rsid w:val="009415C1"/>
    <w:rsid w:val="00944713"/>
    <w:rsid w:val="00945BE6"/>
    <w:rsid w:val="0094689E"/>
    <w:rsid w:val="0095143A"/>
    <w:rsid w:val="0095231F"/>
    <w:rsid w:val="00956ECB"/>
    <w:rsid w:val="0096717D"/>
    <w:rsid w:val="0097089E"/>
    <w:rsid w:val="0097527E"/>
    <w:rsid w:val="00984273"/>
    <w:rsid w:val="009855F5"/>
    <w:rsid w:val="0099334D"/>
    <w:rsid w:val="0099493D"/>
    <w:rsid w:val="00994EC9"/>
    <w:rsid w:val="009B0FBB"/>
    <w:rsid w:val="009B7570"/>
    <w:rsid w:val="009C5C3F"/>
    <w:rsid w:val="009C624C"/>
    <w:rsid w:val="009D1A2C"/>
    <w:rsid w:val="009D59CC"/>
    <w:rsid w:val="009D5C72"/>
    <w:rsid w:val="009E61F2"/>
    <w:rsid w:val="009E640F"/>
    <w:rsid w:val="009F0B15"/>
    <w:rsid w:val="009F36DB"/>
    <w:rsid w:val="00A016C0"/>
    <w:rsid w:val="00A06657"/>
    <w:rsid w:val="00A1333F"/>
    <w:rsid w:val="00A1367C"/>
    <w:rsid w:val="00A13CDC"/>
    <w:rsid w:val="00A1536B"/>
    <w:rsid w:val="00A3108E"/>
    <w:rsid w:val="00A327B3"/>
    <w:rsid w:val="00A36F32"/>
    <w:rsid w:val="00A37EE1"/>
    <w:rsid w:val="00A424D4"/>
    <w:rsid w:val="00A47B10"/>
    <w:rsid w:val="00A50A04"/>
    <w:rsid w:val="00A51BEE"/>
    <w:rsid w:val="00A53CDF"/>
    <w:rsid w:val="00A5565D"/>
    <w:rsid w:val="00A629D6"/>
    <w:rsid w:val="00A62BEC"/>
    <w:rsid w:val="00A63694"/>
    <w:rsid w:val="00A66E6A"/>
    <w:rsid w:val="00A757D6"/>
    <w:rsid w:val="00A822C3"/>
    <w:rsid w:val="00AA0C25"/>
    <w:rsid w:val="00AA6478"/>
    <w:rsid w:val="00AA6785"/>
    <w:rsid w:val="00AA6D7B"/>
    <w:rsid w:val="00AC3929"/>
    <w:rsid w:val="00AC7E01"/>
    <w:rsid w:val="00AE4032"/>
    <w:rsid w:val="00AE47FB"/>
    <w:rsid w:val="00AF112B"/>
    <w:rsid w:val="00AF14F8"/>
    <w:rsid w:val="00AF2368"/>
    <w:rsid w:val="00AF49FB"/>
    <w:rsid w:val="00AF53AA"/>
    <w:rsid w:val="00AF76E4"/>
    <w:rsid w:val="00B021D6"/>
    <w:rsid w:val="00B03CAB"/>
    <w:rsid w:val="00B10122"/>
    <w:rsid w:val="00B11105"/>
    <w:rsid w:val="00B122A2"/>
    <w:rsid w:val="00B15891"/>
    <w:rsid w:val="00B15FBA"/>
    <w:rsid w:val="00B2413C"/>
    <w:rsid w:val="00B27BBC"/>
    <w:rsid w:val="00B33CAA"/>
    <w:rsid w:val="00B372EA"/>
    <w:rsid w:val="00B4136E"/>
    <w:rsid w:val="00B448AC"/>
    <w:rsid w:val="00B44F3B"/>
    <w:rsid w:val="00B4505F"/>
    <w:rsid w:val="00B4531C"/>
    <w:rsid w:val="00B50D4A"/>
    <w:rsid w:val="00B51008"/>
    <w:rsid w:val="00B54114"/>
    <w:rsid w:val="00B54930"/>
    <w:rsid w:val="00B621DA"/>
    <w:rsid w:val="00B63807"/>
    <w:rsid w:val="00B7151C"/>
    <w:rsid w:val="00B73FB5"/>
    <w:rsid w:val="00B74B1E"/>
    <w:rsid w:val="00B76462"/>
    <w:rsid w:val="00B76681"/>
    <w:rsid w:val="00B77A0A"/>
    <w:rsid w:val="00B80996"/>
    <w:rsid w:val="00B90677"/>
    <w:rsid w:val="00B915DC"/>
    <w:rsid w:val="00B92803"/>
    <w:rsid w:val="00B95D98"/>
    <w:rsid w:val="00BA1EAE"/>
    <w:rsid w:val="00BA3405"/>
    <w:rsid w:val="00BA4F5D"/>
    <w:rsid w:val="00BA5266"/>
    <w:rsid w:val="00BB3DE6"/>
    <w:rsid w:val="00BC1258"/>
    <w:rsid w:val="00BC26FA"/>
    <w:rsid w:val="00BC3E85"/>
    <w:rsid w:val="00BC6114"/>
    <w:rsid w:val="00BC6A06"/>
    <w:rsid w:val="00BC6DA5"/>
    <w:rsid w:val="00BD10ED"/>
    <w:rsid w:val="00BD698A"/>
    <w:rsid w:val="00BE56F5"/>
    <w:rsid w:val="00BF1318"/>
    <w:rsid w:val="00BF14AB"/>
    <w:rsid w:val="00BF474A"/>
    <w:rsid w:val="00C010E9"/>
    <w:rsid w:val="00C069D0"/>
    <w:rsid w:val="00C07D20"/>
    <w:rsid w:val="00C10A05"/>
    <w:rsid w:val="00C2357B"/>
    <w:rsid w:val="00C31815"/>
    <w:rsid w:val="00C34017"/>
    <w:rsid w:val="00C353FA"/>
    <w:rsid w:val="00C40786"/>
    <w:rsid w:val="00C5235F"/>
    <w:rsid w:val="00C52777"/>
    <w:rsid w:val="00C56F67"/>
    <w:rsid w:val="00C57B24"/>
    <w:rsid w:val="00C64897"/>
    <w:rsid w:val="00C709AE"/>
    <w:rsid w:val="00C71F64"/>
    <w:rsid w:val="00C73E15"/>
    <w:rsid w:val="00C74C6B"/>
    <w:rsid w:val="00C807A4"/>
    <w:rsid w:val="00C83380"/>
    <w:rsid w:val="00C835C0"/>
    <w:rsid w:val="00C84F7D"/>
    <w:rsid w:val="00C9033D"/>
    <w:rsid w:val="00C9199A"/>
    <w:rsid w:val="00CA05B7"/>
    <w:rsid w:val="00CA1BFA"/>
    <w:rsid w:val="00CB064D"/>
    <w:rsid w:val="00CB4E1B"/>
    <w:rsid w:val="00CB691E"/>
    <w:rsid w:val="00CC0C6C"/>
    <w:rsid w:val="00CC42C7"/>
    <w:rsid w:val="00CC5E46"/>
    <w:rsid w:val="00CE2133"/>
    <w:rsid w:val="00CF1569"/>
    <w:rsid w:val="00CF2C05"/>
    <w:rsid w:val="00CF6F61"/>
    <w:rsid w:val="00D0103B"/>
    <w:rsid w:val="00D018EF"/>
    <w:rsid w:val="00D041A2"/>
    <w:rsid w:val="00D16B8B"/>
    <w:rsid w:val="00D31206"/>
    <w:rsid w:val="00D33866"/>
    <w:rsid w:val="00D3779A"/>
    <w:rsid w:val="00D41FE5"/>
    <w:rsid w:val="00D43AA2"/>
    <w:rsid w:val="00D45469"/>
    <w:rsid w:val="00D463D6"/>
    <w:rsid w:val="00D47871"/>
    <w:rsid w:val="00D50992"/>
    <w:rsid w:val="00D55124"/>
    <w:rsid w:val="00D5717C"/>
    <w:rsid w:val="00D7064F"/>
    <w:rsid w:val="00D7420B"/>
    <w:rsid w:val="00D817A0"/>
    <w:rsid w:val="00D817B9"/>
    <w:rsid w:val="00D829FB"/>
    <w:rsid w:val="00D879EE"/>
    <w:rsid w:val="00D91566"/>
    <w:rsid w:val="00D94287"/>
    <w:rsid w:val="00D96FBD"/>
    <w:rsid w:val="00DA0525"/>
    <w:rsid w:val="00DA09C4"/>
    <w:rsid w:val="00DA0F0A"/>
    <w:rsid w:val="00DA7B6E"/>
    <w:rsid w:val="00DA7C73"/>
    <w:rsid w:val="00DB15D5"/>
    <w:rsid w:val="00DB7104"/>
    <w:rsid w:val="00DB7819"/>
    <w:rsid w:val="00DC7797"/>
    <w:rsid w:val="00DD0E6C"/>
    <w:rsid w:val="00DD307F"/>
    <w:rsid w:val="00DD31AD"/>
    <w:rsid w:val="00DD341D"/>
    <w:rsid w:val="00DD4359"/>
    <w:rsid w:val="00DD7704"/>
    <w:rsid w:val="00DD7BE7"/>
    <w:rsid w:val="00DE0981"/>
    <w:rsid w:val="00DE1465"/>
    <w:rsid w:val="00DF22B5"/>
    <w:rsid w:val="00E112AF"/>
    <w:rsid w:val="00E133FA"/>
    <w:rsid w:val="00E156E0"/>
    <w:rsid w:val="00E16A4C"/>
    <w:rsid w:val="00E24B0E"/>
    <w:rsid w:val="00E30F70"/>
    <w:rsid w:val="00E327D8"/>
    <w:rsid w:val="00E33CB6"/>
    <w:rsid w:val="00E37F99"/>
    <w:rsid w:val="00E41D2A"/>
    <w:rsid w:val="00E432E3"/>
    <w:rsid w:val="00E469E7"/>
    <w:rsid w:val="00E46E6E"/>
    <w:rsid w:val="00E53498"/>
    <w:rsid w:val="00E55A68"/>
    <w:rsid w:val="00E63489"/>
    <w:rsid w:val="00E63FD6"/>
    <w:rsid w:val="00E6479A"/>
    <w:rsid w:val="00E75B2B"/>
    <w:rsid w:val="00E76CAC"/>
    <w:rsid w:val="00E80775"/>
    <w:rsid w:val="00E8341B"/>
    <w:rsid w:val="00E83BF6"/>
    <w:rsid w:val="00E8429C"/>
    <w:rsid w:val="00E84D01"/>
    <w:rsid w:val="00E86324"/>
    <w:rsid w:val="00E90FBC"/>
    <w:rsid w:val="00E91E07"/>
    <w:rsid w:val="00E938D2"/>
    <w:rsid w:val="00EA3AB9"/>
    <w:rsid w:val="00EB7FE6"/>
    <w:rsid w:val="00EC0571"/>
    <w:rsid w:val="00EC2966"/>
    <w:rsid w:val="00EC3F3F"/>
    <w:rsid w:val="00EC46C5"/>
    <w:rsid w:val="00EC6A5A"/>
    <w:rsid w:val="00ED0F77"/>
    <w:rsid w:val="00ED5201"/>
    <w:rsid w:val="00EE0A3D"/>
    <w:rsid w:val="00EE6176"/>
    <w:rsid w:val="00EF38A0"/>
    <w:rsid w:val="00EF4720"/>
    <w:rsid w:val="00F0164B"/>
    <w:rsid w:val="00F14ABE"/>
    <w:rsid w:val="00F17706"/>
    <w:rsid w:val="00F206BD"/>
    <w:rsid w:val="00F35E31"/>
    <w:rsid w:val="00F52DBE"/>
    <w:rsid w:val="00F57D5C"/>
    <w:rsid w:val="00F646D4"/>
    <w:rsid w:val="00F64D1C"/>
    <w:rsid w:val="00F659E6"/>
    <w:rsid w:val="00F65A48"/>
    <w:rsid w:val="00F66819"/>
    <w:rsid w:val="00F67340"/>
    <w:rsid w:val="00F70348"/>
    <w:rsid w:val="00F727FD"/>
    <w:rsid w:val="00F73134"/>
    <w:rsid w:val="00F7579F"/>
    <w:rsid w:val="00F76CBF"/>
    <w:rsid w:val="00F831EC"/>
    <w:rsid w:val="00F85976"/>
    <w:rsid w:val="00F92995"/>
    <w:rsid w:val="00F9352E"/>
    <w:rsid w:val="00F9416B"/>
    <w:rsid w:val="00FA4D9F"/>
    <w:rsid w:val="00FB3AA1"/>
    <w:rsid w:val="00FB3F16"/>
    <w:rsid w:val="00FB5D92"/>
    <w:rsid w:val="00FC32D1"/>
    <w:rsid w:val="00FD039D"/>
    <w:rsid w:val="00FD13F5"/>
    <w:rsid w:val="00FD1E8C"/>
    <w:rsid w:val="00FD5B0C"/>
    <w:rsid w:val="00FE17F2"/>
    <w:rsid w:val="00FE2CBB"/>
    <w:rsid w:val="00FE31E1"/>
    <w:rsid w:val="00FF0791"/>
    <w:rsid w:val="00FF2776"/>
    <w:rsid w:val="00FF336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231B"/>
  <w15:docId w15:val="{FD2142DF-7D0D-41B3-A12F-E33A230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84"/>
  </w:style>
  <w:style w:type="paragraph" w:styleId="1">
    <w:name w:val="heading 1"/>
    <w:basedOn w:val="a"/>
    <w:next w:val="a"/>
    <w:link w:val="10"/>
    <w:uiPriority w:val="9"/>
    <w:qFormat/>
    <w:rsid w:val="0099493D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3D"/>
    <w:pPr>
      <w:numPr>
        <w:ilvl w:val="1"/>
        <w:numId w:val="7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3D"/>
    <w:pPr>
      <w:numPr>
        <w:ilvl w:val="2"/>
        <w:numId w:val="7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3D"/>
    <w:pPr>
      <w:numPr>
        <w:ilvl w:val="3"/>
        <w:numId w:val="7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3D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3D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3D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3D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3D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7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C5235F"/>
    <w:rPr>
      <w:color w:val="0000FF" w:themeColor="hyperlink"/>
      <w:u w:val="single"/>
    </w:rPr>
  </w:style>
  <w:style w:type="paragraph" w:styleId="a6">
    <w:name w:val="No Spacing"/>
    <w:uiPriority w:val="1"/>
    <w:qFormat/>
    <w:rsid w:val="006755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B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B15D5"/>
    <w:rPr>
      <w:b/>
      <w:bCs/>
    </w:rPr>
  </w:style>
  <w:style w:type="paragraph" w:styleId="aa">
    <w:name w:val="header"/>
    <w:basedOn w:val="a"/>
    <w:link w:val="ab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CB"/>
  </w:style>
  <w:style w:type="paragraph" w:styleId="ac">
    <w:name w:val="footer"/>
    <w:basedOn w:val="a"/>
    <w:link w:val="ad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CB"/>
  </w:style>
  <w:style w:type="character" w:customStyle="1" w:styleId="10">
    <w:name w:val="Заголовок 1 Знак"/>
    <w:basedOn w:val="a0"/>
    <w:link w:val="1"/>
    <w:uiPriority w:val="9"/>
    <w:rsid w:val="0099493D"/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9493D"/>
    <w:rPr>
      <w:rFonts w:ascii="Times New Roman" w:eastAsia="Times New Roman" w:hAnsi="Times New Roman" w:cs="Times New Roman"/>
      <w:bCs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493D"/>
    <w:rPr>
      <w:rFonts w:ascii="Times New Roman" w:eastAsia="Times New Roman" w:hAnsi="Times New Roman" w:cs="Times New Roman"/>
      <w:bCs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493D"/>
    <w:rPr>
      <w:rFonts w:ascii="Times New Roman" w:eastAsia="Times New Roman" w:hAnsi="Times New Roman" w:cs="Times New Roman"/>
      <w:bCs/>
      <w:iCs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493D"/>
    <w:rPr>
      <w:rFonts w:ascii="Times New Roman" w:eastAsia="Times New Roman" w:hAnsi="Times New Roman" w:cs="Times New Roman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493D"/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9493D"/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paragraph" w:styleId="ae">
    <w:name w:val="Body Text"/>
    <w:basedOn w:val="a"/>
    <w:link w:val="af"/>
    <w:uiPriority w:val="99"/>
    <w:unhideWhenUsed/>
    <w:rsid w:val="00564BEE"/>
    <w:pPr>
      <w:spacing w:after="0" w:line="240" w:lineRule="auto"/>
      <w:jc w:val="center"/>
    </w:pPr>
    <w:rPr>
      <w:rFonts w:ascii="Times New Roman" w:hAnsi="Times New Roman"/>
      <w:b/>
      <w:sz w:val="40"/>
      <w:szCs w:val="40"/>
    </w:rPr>
  </w:style>
  <w:style w:type="character" w:customStyle="1" w:styleId="af">
    <w:name w:val="Основной текст Знак"/>
    <w:basedOn w:val="a0"/>
    <w:link w:val="ae"/>
    <w:uiPriority w:val="99"/>
    <w:rsid w:val="00564BEE"/>
    <w:rPr>
      <w:rFonts w:ascii="Times New Roman" w:hAnsi="Times New Roman"/>
      <w:b/>
      <w:sz w:val="40"/>
      <w:szCs w:val="40"/>
    </w:rPr>
  </w:style>
  <w:style w:type="paragraph" w:styleId="af0">
    <w:name w:val="Normal (Web)"/>
    <w:basedOn w:val="a"/>
    <w:uiPriority w:val="99"/>
    <w:unhideWhenUsed/>
    <w:rsid w:val="008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A7B6E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97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  <w:div w:id="183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13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</w:div>
            <w:div w:id="1847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@redcrescen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B7B5-5D67-45F2-B601-4D821EB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Jeenbai Sulaimanov</cp:lastModifiedBy>
  <cp:revision>2</cp:revision>
  <cp:lastPrinted>2024-09-20T04:10:00Z</cp:lastPrinted>
  <dcterms:created xsi:type="dcterms:W3CDTF">2025-05-27T04:10:00Z</dcterms:created>
  <dcterms:modified xsi:type="dcterms:W3CDTF">2025-05-27T04:10:00Z</dcterms:modified>
</cp:coreProperties>
</file>