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D127F1" w:rsidRDefault="002D7385">
      <w:pPr>
        <w:rPr>
          <w:rFonts w:ascii="Times New Roman" w:hAnsi="Times New Roman" w:cs="Times New Roman"/>
          <w:sz w:val="16"/>
          <w:szCs w:val="16"/>
        </w:rPr>
      </w:pPr>
    </w:p>
    <w:p w14:paraId="2BCA1D65" w14:textId="46892AFB" w:rsidR="007739BC" w:rsidRPr="00D127F1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  <w:r w:rsidR="00E16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(</w:t>
      </w:r>
      <w:r w:rsidR="00D96B4F" w:rsidRPr="00EA2601">
        <w:rPr>
          <w:rFonts w:ascii="Times New Roman" w:hAnsi="Times New Roman" w:cs="Times New Roman"/>
          <w:bCs/>
          <w:sz w:val="18"/>
          <w:szCs w:val="18"/>
        </w:rPr>
        <w:t>3</w:t>
      </w:r>
      <w:r w:rsidR="00E42190" w:rsidRPr="00D127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D127F1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37578088" w:rsidR="00715EA8" w:rsidRPr="00D127F1" w:rsidRDefault="00B327A9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Настоящим, ОО</w:t>
      </w:r>
      <w:r w:rsid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D127F1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 (ОО НОКП КР)</w:t>
      </w:r>
      <w:r w:rsidR="00122728" w:rsidRPr="001719DB">
        <w:rPr>
          <w:rFonts w:ascii="Times New Roman" w:hAnsi="Times New Roman" w:cs="Times New Roman"/>
          <w:sz w:val="18"/>
          <w:szCs w:val="18"/>
        </w:rPr>
        <w:t xml:space="preserve"> </w:t>
      </w:r>
      <w:r w:rsidR="001719DB" w:rsidRPr="001719DB">
        <w:rPr>
          <w:rFonts w:ascii="Times New Roman" w:hAnsi="Times New Roman" w:cs="Times New Roman"/>
          <w:sz w:val="18"/>
          <w:szCs w:val="18"/>
        </w:rPr>
        <w:t xml:space="preserve">в рамках программы </w:t>
      </w:r>
      <w:r w:rsidR="007978F6">
        <w:rPr>
          <w:rFonts w:ascii="Times New Roman" w:hAnsi="Times New Roman" w:cs="Times New Roman"/>
          <w:sz w:val="18"/>
          <w:szCs w:val="18"/>
          <w:lang w:val="en-US"/>
        </w:rPr>
        <w:t>DREF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7978F6">
        <w:rPr>
          <w:rFonts w:ascii="Times New Roman" w:hAnsi="Times New Roman" w:cs="Times New Roman"/>
          <w:sz w:val="18"/>
          <w:szCs w:val="18"/>
        </w:rPr>
        <w:t>при поддержке Международной Федерации Обществ Красного Креста и Красного Полумесяца</w:t>
      </w:r>
      <w:r w:rsidR="00AF7A3A">
        <w:rPr>
          <w:rFonts w:ascii="Times New Roman" w:hAnsi="Times New Roman" w:cs="Times New Roman"/>
          <w:sz w:val="18"/>
          <w:szCs w:val="18"/>
        </w:rPr>
        <w:t xml:space="preserve"> </w:t>
      </w:r>
      <w:r w:rsidR="001719DB">
        <w:rPr>
          <w:rFonts w:ascii="Times New Roman" w:hAnsi="Times New Roman" w:cs="Times New Roman"/>
          <w:sz w:val="18"/>
          <w:szCs w:val="18"/>
        </w:rPr>
        <w:t xml:space="preserve">приглашает </w:t>
      </w:r>
      <w:r w:rsidR="001719DB" w:rsidRPr="00D127F1">
        <w:rPr>
          <w:rFonts w:ascii="Times New Roman" w:hAnsi="Times New Roman" w:cs="Times New Roman"/>
          <w:sz w:val="18"/>
          <w:szCs w:val="18"/>
        </w:rPr>
        <w:t>Вас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D127F1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D127F1">
        <w:rPr>
          <w:rFonts w:ascii="Times New Roman" w:hAnsi="Times New Roman" w:cs="Times New Roman"/>
          <w:sz w:val="18"/>
          <w:szCs w:val="18"/>
        </w:rPr>
        <w:t>Товаров.</w:t>
      </w:r>
    </w:p>
    <w:p w14:paraId="6BFCDECC" w14:textId="77777777" w:rsidR="000C3A78" w:rsidRPr="00D127F1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D127F1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E16963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26044B75" w:rsidR="00715EA8" w:rsidRPr="00D127F1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Товаров: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6521"/>
        <w:gridCol w:w="1276"/>
        <w:gridCol w:w="992"/>
      </w:tblGrid>
      <w:tr w:rsidR="00F072DC" w:rsidRPr="00D127F1" w14:paraId="31E1F388" w14:textId="77777777" w:rsidTr="00F072DC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576" w14:textId="77777777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4A3" w14:textId="20A0A7D8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4E6A0" w14:textId="77777777" w:rsidR="00F072DC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6BE521" w14:textId="73CADC33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E4" w14:textId="735DAABC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233" w14:textId="77777777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F072DC" w:rsidRPr="00D127F1" w14:paraId="6675948B" w14:textId="77777777" w:rsidTr="00F072DC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149" w14:textId="38B95366" w:rsidR="00F072DC" w:rsidRPr="00CB3684" w:rsidRDefault="00F072DC" w:rsidP="001A4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6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256B" w14:textId="119F379A" w:rsidR="00F072DC" w:rsidRPr="000A777E" w:rsidRDefault="003C741F" w:rsidP="00F07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Фотокамера</w:t>
            </w:r>
            <w:r w:rsidR="00F072DC" w:rsidRPr="00F07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Sony A7 IV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96E14" w14:textId="419446B9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1809AD0C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Тип: Беззеркальная</w:t>
            </w:r>
          </w:p>
          <w:p w14:paraId="46406E1D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Разрешение сенсора: 33 Мп</w:t>
            </w:r>
          </w:p>
          <w:p w14:paraId="30CD36B0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Тип матрицы: 35 мм, полный кадр (35,9×23,9 мм),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CMOS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-матрица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Exmor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</w:p>
          <w:p w14:paraId="4BB7C3D8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Крепление объектива: Байонет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  <w:p w14:paraId="63E1215D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Карты памяти: Две: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UHS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CFexpress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Type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14:paraId="4EC9DC34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Аккумулятор: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FZ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100, зарядка через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  <w:p w14:paraId="3111948D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: Фото: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100–51 200 (с возможностью расширения от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50 до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204 800), авторежим (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100–12 800, с выбором верхнего и нижнего предела) Видеоэквивалент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100–51 200 (с возможностью расширения до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102400), авторежим (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100–12 800, с выбором верхнего и нижнего предела)</w:t>
            </w:r>
          </w:p>
          <w:p w14:paraId="0A7CC103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Стабилизация: Механизм сдвига матрицы с компенсацией по 5 осям</w:t>
            </w:r>
          </w:p>
          <w:p w14:paraId="6F05571F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Фокусировка: Быстрая гибридная автофокусировка (фазовая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/контрастная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EC2198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Дисплей: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TFT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, разрешение 1,03 млн точек, сенсорный</w:t>
            </w:r>
          </w:p>
          <w:p w14:paraId="0FD19C43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Видоискатель: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OLED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, разрешение 3,68 млн точек</w:t>
            </w:r>
          </w:p>
          <w:p w14:paraId="77647A39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Связь и подключения: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HDMI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 xml:space="preserve"> 4.1, 3.5-мм для наушников и микрофона, 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</w:p>
          <w:p w14:paraId="64B1CC46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Разрешение видео: 4</w:t>
            </w:r>
            <w:r w:rsidRPr="004C2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</w:p>
          <w:p w14:paraId="13F6851B" w14:textId="77777777" w:rsidR="004C21F4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Защита от пыли: Да (антистатическое покрытие оптического фильтра и механизм сдвига матрицы)</w:t>
            </w:r>
          </w:p>
          <w:p w14:paraId="75CB5ADB" w14:textId="735D10F5" w:rsidR="00F072DC" w:rsidRPr="004C21F4" w:rsidRDefault="004C21F4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1F4">
              <w:rPr>
                <w:rFonts w:ascii="Times New Roman" w:hAnsi="Times New Roman" w:cs="Times New Roman"/>
                <w:sz w:val="18"/>
                <w:szCs w:val="18"/>
              </w:rPr>
              <w:t>Размеры и вес: 131,3×96,4×79,8 мм, 699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40AD" w14:textId="5ED74C01" w:rsidR="00F072DC" w:rsidRDefault="00F072DC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1FA3" w14:textId="6A84F74B" w:rsidR="00F072DC" w:rsidRDefault="00F072DC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072DC" w:rsidRPr="00192AA2" w14:paraId="1CC248F7" w14:textId="77777777" w:rsidTr="00F072DC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71B" w14:textId="38C1354A" w:rsidR="00F072DC" w:rsidRPr="00192AA2" w:rsidRDefault="00F072DC" w:rsidP="00192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AE79" w14:textId="317D8DE5" w:rsidR="00F072DC" w:rsidRPr="00192AA2" w:rsidRDefault="00F072DC" w:rsidP="00192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2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Объектив Sony FE 24-105mm f/4 G OSS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656BF" w14:textId="5A59AF55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характеристики:</w:t>
            </w:r>
          </w:p>
          <w:p w14:paraId="1AA89073" w14:textId="273CE8D3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Тип объектива: стандартный 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окусное расстояние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24 - 105 мм</w:t>
            </w:r>
          </w:p>
          <w:p w14:paraId="4FBA4758" w14:textId="7AE06C43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Кратность зума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 xml:space="preserve"> 4.4x</w:t>
            </w:r>
          </w:p>
          <w:p w14:paraId="384FE452" w14:textId="19FBCAB2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Диафрагма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 xml:space="preserve"> F4</w:t>
            </w:r>
          </w:p>
          <w:p w14:paraId="6BF6E019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Минимальная диафрагма: F22</w:t>
            </w:r>
          </w:p>
          <w:p w14:paraId="790015C4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Крепление: Sony E</w:t>
            </w:r>
          </w:p>
          <w:p w14:paraId="134FF59E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Стабилизация изображения: есть</w:t>
            </w:r>
          </w:p>
          <w:p w14:paraId="7D8E7A26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Автоматическая фокусировка: есть</w:t>
            </w:r>
          </w:p>
          <w:p w14:paraId="001FCA7A" w14:textId="6FA4F0CD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Конструкция: Число элементов / групп элементов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17 / 14</w:t>
            </w:r>
          </w:p>
          <w:p w14:paraId="5EA76669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Число лепестков диафрагмы: 9</w:t>
            </w:r>
          </w:p>
          <w:p w14:paraId="5710BDE9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Размеры: (D x L) 83.4 x 113.3 мм</w:t>
            </w:r>
          </w:p>
          <w:p w14:paraId="38526DDC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Вес: 663 г</w:t>
            </w:r>
          </w:p>
          <w:p w14:paraId="4D4D5F12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Параметры съемки: Угол обзора</w:t>
            </w:r>
          </w:p>
          <w:p w14:paraId="2C4520B0" w14:textId="77777777" w:rsidR="00192AA2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15 - 61 град.мин</w:t>
            </w:r>
          </w:p>
          <w:p w14:paraId="08BD6686" w14:textId="716E502E" w:rsidR="00F072DC" w:rsidRPr="00192AA2" w:rsidRDefault="00192AA2" w:rsidP="00192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Минимальное расстояние: фокусировки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2AA2">
              <w:rPr>
                <w:rFonts w:ascii="Times New Roman" w:hAnsi="Times New Roman" w:cs="Times New Roman"/>
                <w:sz w:val="18"/>
                <w:szCs w:val="18"/>
              </w:rPr>
              <w:t>0.38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5BB" w14:textId="7FA8B25F" w:rsidR="00F072DC" w:rsidRPr="00734BF3" w:rsidRDefault="00F072DC" w:rsidP="0073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BF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E62" w14:textId="0A0FF1B5" w:rsidR="00F072DC" w:rsidRPr="00734BF3" w:rsidRDefault="00F072DC" w:rsidP="0073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B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38D9CE8" w14:textId="77777777" w:rsidR="002C58B0" w:rsidRPr="00192AA2" w:rsidRDefault="002C58B0" w:rsidP="00192AA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14:paraId="5CDCB6A6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D127F1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lastRenderedPageBreak/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4ABF996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77DA96DC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 </w:t>
      </w:r>
      <w:r w:rsidR="00023FBF" w:rsidRPr="00023FBF">
        <w:rPr>
          <w:rFonts w:ascii="Times New Roman" w:hAnsi="Times New Roman" w:cs="Times New Roman"/>
          <w:sz w:val="18"/>
          <w:szCs w:val="18"/>
        </w:rPr>
        <w:t>30</w:t>
      </w:r>
      <w:r w:rsidR="002C3BDF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2B4612" w:rsidRPr="00023FBF">
        <w:rPr>
          <w:rFonts w:ascii="Times New Roman" w:hAnsi="Times New Roman" w:cs="Times New Roman"/>
          <w:sz w:val="18"/>
          <w:szCs w:val="18"/>
        </w:rPr>
        <w:t>мая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2025г</w:t>
      </w:r>
      <w:r w:rsidRPr="00023FB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23FBF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</w:p>
    <w:p w14:paraId="18D747E4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5E9F8DB5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6359985F" w:rsidR="004A1FD5" w:rsidRPr="00D127F1" w:rsidRDefault="004A1FD5" w:rsidP="008747B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</w:t>
      </w:r>
      <w:r w:rsidR="001B6E56">
        <w:rPr>
          <w:rFonts w:ascii="Times New Roman" w:hAnsi="Times New Roman" w:cs="Times New Roman"/>
          <w:sz w:val="18"/>
          <w:szCs w:val="18"/>
          <w:lang w:val="ky-KG"/>
        </w:rPr>
        <w:t>ом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конверт</w:t>
      </w:r>
      <w:r w:rsidR="001B6E56">
        <w:rPr>
          <w:rFonts w:ascii="Times New Roman" w:hAnsi="Times New Roman" w:cs="Times New Roman"/>
          <w:sz w:val="18"/>
          <w:szCs w:val="18"/>
          <w:lang w:val="ky-KG"/>
        </w:rPr>
        <w:t>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BE3997">
        <w:rPr>
          <w:rFonts w:ascii="Times New Roman" w:hAnsi="Times New Roman" w:cs="Times New Roman"/>
          <w:sz w:val="18"/>
          <w:szCs w:val="18"/>
        </w:rPr>
        <w:t>«</w:t>
      </w:r>
      <w:r w:rsidR="007978F6" w:rsidRPr="00BE3997">
        <w:rPr>
          <w:rFonts w:ascii="Times New Roman" w:hAnsi="Times New Roman" w:cs="Times New Roman"/>
          <w:sz w:val="18"/>
          <w:szCs w:val="18"/>
        </w:rPr>
        <w:t>По</w:t>
      </w:r>
      <w:r w:rsidR="00BE3997" w:rsidRPr="00BE3997">
        <w:rPr>
          <w:rFonts w:ascii="Times New Roman" w:hAnsi="Times New Roman" w:cs="Times New Roman"/>
          <w:sz w:val="18"/>
          <w:szCs w:val="18"/>
        </w:rPr>
        <w:t>купкам фотокамеры с объективом</w:t>
      </w:r>
      <w:r w:rsidR="007978F6" w:rsidRPr="00BE3997">
        <w:rPr>
          <w:rFonts w:ascii="Times New Roman" w:hAnsi="Times New Roman" w:cs="Times New Roman"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305A63" w:rsidRPr="00023FBF">
        <w:rPr>
          <w:rFonts w:ascii="Times New Roman" w:hAnsi="Times New Roman" w:cs="Times New Roman"/>
          <w:sz w:val="18"/>
          <w:szCs w:val="18"/>
        </w:rPr>
        <w:t>1</w:t>
      </w:r>
      <w:r w:rsidR="00B52DCF">
        <w:rPr>
          <w:rFonts w:ascii="Times New Roman" w:hAnsi="Times New Roman" w:cs="Times New Roman"/>
          <w:sz w:val="18"/>
          <w:szCs w:val="18"/>
        </w:rPr>
        <w:t>3</w:t>
      </w:r>
      <w:r w:rsidR="002B4612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023FBF">
        <w:rPr>
          <w:rFonts w:ascii="Times New Roman" w:hAnsi="Times New Roman" w:cs="Times New Roman"/>
          <w:sz w:val="18"/>
          <w:szCs w:val="18"/>
        </w:rPr>
        <w:t>ма</w:t>
      </w:r>
      <w:r w:rsidR="002B4612" w:rsidRPr="00023FBF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635F2054" w14:textId="77777777" w:rsidR="00404F1A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</w:t>
      </w:r>
      <w:r w:rsidR="004F4196" w:rsidRPr="00D127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1BB162" w14:textId="7EAE7DA9" w:rsidR="00715EA8" w:rsidRPr="00D127F1" w:rsidRDefault="002D42D6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50878">
        <w:rPr>
          <w:rFonts w:ascii="Times New Roman" w:hAnsi="Times New Roman" w:cs="Times New Roman"/>
          <w:sz w:val="18"/>
          <w:szCs w:val="18"/>
        </w:rPr>
        <w:t>2</w:t>
      </w:r>
      <w:r w:rsidR="00B52DCF">
        <w:rPr>
          <w:rFonts w:ascii="Times New Roman" w:hAnsi="Times New Roman" w:cs="Times New Roman"/>
          <w:sz w:val="18"/>
          <w:szCs w:val="18"/>
        </w:rPr>
        <w:t>8</w:t>
      </w:r>
      <w:r w:rsidR="00715EA8" w:rsidRPr="00D127F1">
        <w:rPr>
          <w:rFonts w:ascii="Times New Roman" w:hAnsi="Times New Roman" w:cs="Times New Roman"/>
          <w:sz w:val="18"/>
          <w:szCs w:val="18"/>
        </w:rPr>
        <w:t>.0</w:t>
      </w:r>
      <w:r w:rsidRPr="00F50878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6EF063FE" w:rsidR="004F4196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738ED1B" w14:textId="77777777" w:rsidR="003C750B" w:rsidRPr="00D127F1" w:rsidRDefault="003C750B" w:rsidP="002D7385">
      <w:pPr>
        <w:rPr>
          <w:rFonts w:ascii="Times New Roman" w:hAnsi="Times New Roman" w:cs="Times New Roman"/>
          <w:sz w:val="16"/>
          <w:szCs w:val="16"/>
        </w:rPr>
      </w:pPr>
    </w:p>
    <w:p w14:paraId="1ADA94F6" w14:textId="076C766F" w:rsidR="007739BC" w:rsidRPr="00D127F1" w:rsidRDefault="00EA709D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346BCE2D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B52DCF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15431" w:rsidRPr="00D127F1">
        <w:rPr>
          <w:rFonts w:ascii="Times New Roman" w:hAnsi="Times New Roman" w:cs="Times New Roman"/>
          <w:b/>
          <w:bCs/>
          <w:sz w:val="18"/>
          <w:szCs w:val="18"/>
        </w:rPr>
        <w:t>апреля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D127F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910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3545"/>
        <w:gridCol w:w="284"/>
        <w:gridCol w:w="850"/>
        <w:gridCol w:w="1134"/>
        <w:gridCol w:w="1134"/>
        <w:gridCol w:w="1134"/>
      </w:tblGrid>
      <w:tr w:rsidR="006C3557" w:rsidRPr="00D127F1" w14:paraId="4E2461F4" w14:textId="510084D8" w:rsidTr="00276DEF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0F77727E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r w:rsidR="00BE39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ед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BE3997" w:rsidRPr="00D127F1" w14:paraId="7D2131F5" w14:textId="77777777" w:rsidTr="004C21F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9149" w14:textId="635D11C7" w:rsidR="00BE3997" w:rsidRDefault="00BE3997" w:rsidP="00F2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72B6" w14:textId="56966993" w:rsidR="00BE3997" w:rsidRPr="00D127F1" w:rsidRDefault="00BE3997" w:rsidP="004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997">
              <w:rPr>
                <w:rFonts w:ascii="Times New Roman" w:hAnsi="Times New Roman" w:cs="Times New Roman"/>
                <w:sz w:val="18"/>
                <w:szCs w:val="18"/>
              </w:rPr>
              <w:t>Sony A7 IV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C1CF" w14:textId="575FE8D6" w:rsidR="004C21F4" w:rsidRDefault="00276DEF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D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AC79E1C" w14:textId="66671F68" w:rsidR="00BE3997" w:rsidRDefault="00BE3997" w:rsidP="00276D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98AE4" w14:textId="77777777" w:rsidR="00BE3997" w:rsidRDefault="00BE399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03E7" w14:textId="752FED30" w:rsidR="00BE3997" w:rsidRDefault="00276DEF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BCC" w14:textId="26D15C48" w:rsidR="00BE3997" w:rsidRDefault="00B52DCF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63ADF" w14:textId="77777777" w:rsidR="00BE3997" w:rsidRDefault="00BE399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36EE" w14:textId="77777777" w:rsidR="00BE3997" w:rsidRDefault="00BE399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557" w:rsidRPr="00D127F1" w14:paraId="6B27B854" w14:textId="4730119D" w:rsidTr="004C21F4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C0D" w14:textId="047FF648" w:rsidR="006C3557" w:rsidRPr="00D127F1" w:rsidRDefault="00BE3997" w:rsidP="00F2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5CC" w14:textId="4ED1821E" w:rsidR="006C3557" w:rsidRPr="00D127F1" w:rsidRDefault="00BE3997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997">
              <w:rPr>
                <w:rFonts w:ascii="Times New Roman" w:hAnsi="Times New Roman" w:cs="Times New Roman"/>
                <w:sz w:val="18"/>
                <w:szCs w:val="18"/>
              </w:rPr>
              <w:t>Объектив Sony FE 24-105mm f/4 G OSS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9DD7" w14:textId="28D9EB0C" w:rsidR="006C3557" w:rsidRDefault="006C3557" w:rsidP="00BE3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B8FFA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9FE" w14:textId="76366A71" w:rsidR="006C3557" w:rsidRPr="00D127F1" w:rsidRDefault="00276DEF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98AB" w14:textId="48CDF805" w:rsidR="006C3557" w:rsidRPr="00D127F1" w:rsidRDefault="00B52DCF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D8196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0801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EA26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28B" w14:textId="77777777" w:rsidR="007F4830" w:rsidRDefault="007F4830" w:rsidP="002D7385">
      <w:pPr>
        <w:spacing w:after="0" w:line="240" w:lineRule="auto"/>
      </w:pPr>
      <w:r>
        <w:separator/>
      </w:r>
    </w:p>
  </w:endnote>
  <w:endnote w:type="continuationSeparator" w:id="0">
    <w:p w14:paraId="3F92E4AD" w14:textId="77777777" w:rsidR="007F4830" w:rsidRDefault="007F4830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7F4830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6635" w14:textId="77777777" w:rsidR="007F4830" w:rsidRDefault="007F4830" w:rsidP="002D7385">
      <w:pPr>
        <w:spacing w:after="0" w:line="240" w:lineRule="auto"/>
      </w:pPr>
      <w:r>
        <w:separator/>
      </w:r>
    </w:p>
  </w:footnote>
  <w:footnote w:type="continuationSeparator" w:id="0">
    <w:p w14:paraId="03A7A0B4" w14:textId="77777777" w:rsidR="007F4830" w:rsidRDefault="007F4830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E5E540A" w:rsidR="0051279A" w:rsidRDefault="0051279A">
    <w:pPr>
      <w:pStyle w:val="a4"/>
    </w:pPr>
    <w:r>
      <w:t xml:space="preserve">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646EA"/>
    <w:rsid w:val="000970D3"/>
    <w:rsid w:val="000A777E"/>
    <w:rsid w:val="000B20D7"/>
    <w:rsid w:val="000C3A78"/>
    <w:rsid w:val="000D1D92"/>
    <w:rsid w:val="000E1761"/>
    <w:rsid w:val="00115CAB"/>
    <w:rsid w:val="0012208D"/>
    <w:rsid w:val="00122728"/>
    <w:rsid w:val="00127EC1"/>
    <w:rsid w:val="00132257"/>
    <w:rsid w:val="00136F0A"/>
    <w:rsid w:val="001423D0"/>
    <w:rsid w:val="00154243"/>
    <w:rsid w:val="001719DB"/>
    <w:rsid w:val="001757DC"/>
    <w:rsid w:val="00190BEB"/>
    <w:rsid w:val="00192AA2"/>
    <w:rsid w:val="001A126F"/>
    <w:rsid w:val="001A4320"/>
    <w:rsid w:val="001A7A03"/>
    <w:rsid w:val="001B6E56"/>
    <w:rsid w:val="001C35A5"/>
    <w:rsid w:val="001C5B32"/>
    <w:rsid w:val="001F3A3C"/>
    <w:rsid w:val="001F51E5"/>
    <w:rsid w:val="0023252E"/>
    <w:rsid w:val="002418FE"/>
    <w:rsid w:val="00276DEF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9FA"/>
    <w:rsid w:val="003658C0"/>
    <w:rsid w:val="003678E7"/>
    <w:rsid w:val="003739A5"/>
    <w:rsid w:val="0038393A"/>
    <w:rsid w:val="003A0300"/>
    <w:rsid w:val="003A27F4"/>
    <w:rsid w:val="003A51A6"/>
    <w:rsid w:val="003B2182"/>
    <w:rsid w:val="003C741F"/>
    <w:rsid w:val="003C750B"/>
    <w:rsid w:val="003D1329"/>
    <w:rsid w:val="003D5778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21F4"/>
    <w:rsid w:val="004C52CA"/>
    <w:rsid w:val="004D0964"/>
    <w:rsid w:val="004E135A"/>
    <w:rsid w:val="004E5BE3"/>
    <w:rsid w:val="004E6668"/>
    <w:rsid w:val="004F1F85"/>
    <w:rsid w:val="004F4196"/>
    <w:rsid w:val="00501EFC"/>
    <w:rsid w:val="005028CF"/>
    <w:rsid w:val="0050612E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6F7C"/>
    <w:rsid w:val="006513DE"/>
    <w:rsid w:val="00651A3D"/>
    <w:rsid w:val="006A77FC"/>
    <w:rsid w:val="006B72D2"/>
    <w:rsid w:val="006C27A4"/>
    <w:rsid w:val="006C3557"/>
    <w:rsid w:val="006C6FEF"/>
    <w:rsid w:val="006D6B5D"/>
    <w:rsid w:val="00715EA8"/>
    <w:rsid w:val="00726F2C"/>
    <w:rsid w:val="00733F99"/>
    <w:rsid w:val="00734BF3"/>
    <w:rsid w:val="00736B58"/>
    <w:rsid w:val="00744067"/>
    <w:rsid w:val="00757780"/>
    <w:rsid w:val="007739BC"/>
    <w:rsid w:val="00786564"/>
    <w:rsid w:val="007936A7"/>
    <w:rsid w:val="007967A6"/>
    <w:rsid w:val="007978F6"/>
    <w:rsid w:val="007C42E2"/>
    <w:rsid w:val="007F4830"/>
    <w:rsid w:val="008036BD"/>
    <w:rsid w:val="00831FB6"/>
    <w:rsid w:val="00832D17"/>
    <w:rsid w:val="00833E23"/>
    <w:rsid w:val="0083692E"/>
    <w:rsid w:val="00846079"/>
    <w:rsid w:val="00895674"/>
    <w:rsid w:val="008A3696"/>
    <w:rsid w:val="008E2AE8"/>
    <w:rsid w:val="008E67FC"/>
    <w:rsid w:val="008F0F70"/>
    <w:rsid w:val="009152CE"/>
    <w:rsid w:val="00930371"/>
    <w:rsid w:val="0093674C"/>
    <w:rsid w:val="009406B7"/>
    <w:rsid w:val="00960D0D"/>
    <w:rsid w:val="00970AF1"/>
    <w:rsid w:val="00986980"/>
    <w:rsid w:val="009B01A7"/>
    <w:rsid w:val="009B3F1F"/>
    <w:rsid w:val="009B4CB7"/>
    <w:rsid w:val="009C0245"/>
    <w:rsid w:val="009D24CE"/>
    <w:rsid w:val="00A01CA0"/>
    <w:rsid w:val="00A361D4"/>
    <w:rsid w:val="00A42704"/>
    <w:rsid w:val="00A723F5"/>
    <w:rsid w:val="00A83261"/>
    <w:rsid w:val="00A90280"/>
    <w:rsid w:val="00A93980"/>
    <w:rsid w:val="00A946F2"/>
    <w:rsid w:val="00AC399A"/>
    <w:rsid w:val="00AD7870"/>
    <w:rsid w:val="00AE2474"/>
    <w:rsid w:val="00AE3F55"/>
    <w:rsid w:val="00AE646E"/>
    <w:rsid w:val="00AF7A3A"/>
    <w:rsid w:val="00B00469"/>
    <w:rsid w:val="00B31C5D"/>
    <w:rsid w:val="00B327A9"/>
    <w:rsid w:val="00B43977"/>
    <w:rsid w:val="00B4477C"/>
    <w:rsid w:val="00B455CD"/>
    <w:rsid w:val="00B52DCF"/>
    <w:rsid w:val="00B86594"/>
    <w:rsid w:val="00B87297"/>
    <w:rsid w:val="00BC3D6F"/>
    <w:rsid w:val="00BE3997"/>
    <w:rsid w:val="00BF7A9F"/>
    <w:rsid w:val="00C052D3"/>
    <w:rsid w:val="00C175D1"/>
    <w:rsid w:val="00C22484"/>
    <w:rsid w:val="00C421E3"/>
    <w:rsid w:val="00C76416"/>
    <w:rsid w:val="00C83EA0"/>
    <w:rsid w:val="00CB3684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E7EAF"/>
    <w:rsid w:val="00DF54B9"/>
    <w:rsid w:val="00E11180"/>
    <w:rsid w:val="00E16963"/>
    <w:rsid w:val="00E23263"/>
    <w:rsid w:val="00E42190"/>
    <w:rsid w:val="00EA2601"/>
    <w:rsid w:val="00EA709D"/>
    <w:rsid w:val="00EE1728"/>
    <w:rsid w:val="00F034BB"/>
    <w:rsid w:val="00F072DC"/>
    <w:rsid w:val="00F13768"/>
    <w:rsid w:val="00F15431"/>
    <w:rsid w:val="00F15ABF"/>
    <w:rsid w:val="00F22CFD"/>
    <w:rsid w:val="00F33CA5"/>
    <w:rsid w:val="00F343F8"/>
    <w:rsid w:val="00F34AA6"/>
    <w:rsid w:val="00F50878"/>
    <w:rsid w:val="00F5639F"/>
    <w:rsid w:val="00F721D7"/>
    <w:rsid w:val="00F72588"/>
    <w:rsid w:val="00F75B51"/>
    <w:rsid w:val="00F76CDE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42</cp:revision>
  <cp:lastPrinted>2025-04-23T10:22:00Z</cp:lastPrinted>
  <dcterms:created xsi:type="dcterms:W3CDTF">2025-04-07T04:24:00Z</dcterms:created>
  <dcterms:modified xsi:type="dcterms:W3CDTF">2025-04-30T07:31:00Z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