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3BB" w:rsidRDefault="00FC13BB" w:rsidP="00FC13BB">
      <w:pPr>
        <w:jc w:val="center"/>
        <w:rPr>
          <w:b/>
          <w:lang w:val="ru-RU"/>
        </w:rPr>
      </w:pPr>
      <w:r w:rsidRPr="00DF4F0E">
        <w:rPr>
          <w:b/>
          <w:lang w:val="ru-RU"/>
        </w:rPr>
        <w:t>Список банкоматов</w:t>
      </w:r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межстенного</w:t>
      </w:r>
      <w:proofErr w:type="spellEnd"/>
      <w:r>
        <w:rPr>
          <w:b/>
          <w:lang w:val="ru-RU"/>
        </w:rPr>
        <w:t xml:space="preserve"> исполнения, периодичность и требования к их уборке:</w:t>
      </w:r>
    </w:p>
    <w:tbl>
      <w:tblPr>
        <w:tblW w:w="7514" w:type="dxa"/>
        <w:jc w:val="center"/>
        <w:tblLook w:val="04A0" w:firstRow="1" w:lastRow="0" w:firstColumn="1" w:lastColumn="0" w:noHBand="0" w:noVBand="1"/>
      </w:tblPr>
      <w:tblGrid>
        <w:gridCol w:w="568"/>
        <w:gridCol w:w="2410"/>
        <w:gridCol w:w="3118"/>
        <w:gridCol w:w="1418"/>
      </w:tblGrid>
      <w:tr w:rsidR="006D73FA" w:rsidRPr="005D7DFB" w:rsidTr="006D73FA">
        <w:trPr>
          <w:trHeight w:val="46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7D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7D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Расположение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7D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Доступность</w:t>
            </w:r>
            <w:proofErr w:type="spellEnd"/>
          </w:p>
        </w:tc>
      </w:tr>
      <w:tr w:rsidR="006D73FA" w:rsidRPr="005D7DFB" w:rsidTr="006D73FA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7E7C83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FC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НТРК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DF4F0E" w:rsidRDefault="006D73FA" w:rsidP="001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DF4F0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г. Бишкек, бул. М. Гвардии, 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24\7</w:t>
            </w:r>
          </w:p>
        </w:tc>
      </w:tr>
      <w:tr w:rsidR="006D73FA" w:rsidRPr="005D7DFB" w:rsidTr="006D73FA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7E7C83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FC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Филиал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Учкун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" АТМ-1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Бишкек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Токтогула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 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24\7</w:t>
            </w:r>
          </w:p>
        </w:tc>
      </w:tr>
      <w:tr w:rsidR="006D73FA" w:rsidRPr="005D7DFB" w:rsidTr="006D73FA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6D73FA" w:rsidRDefault="007E7C83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FC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Филиал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Учкун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" АТМ-2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Бишкек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Токтогула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 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24\7</w:t>
            </w:r>
          </w:p>
        </w:tc>
      </w:tr>
      <w:tr w:rsidR="006D73FA" w:rsidRPr="005D7DFB" w:rsidTr="006D73FA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6D73FA" w:rsidRDefault="007E7C83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FC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СК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Исламский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Ошский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рынок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Бишкек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Чуй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 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24\7</w:t>
            </w:r>
          </w:p>
        </w:tc>
      </w:tr>
      <w:tr w:rsidR="006D73FA" w:rsidRPr="005D7DFB" w:rsidTr="006D73FA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6D73FA" w:rsidRDefault="007E7C83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FC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Ондош-Ата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DF4F0E" w:rsidRDefault="006D73FA" w:rsidP="001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DF4F0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г. Бишкек, ж/м Кара-</w:t>
            </w:r>
            <w:proofErr w:type="spellStart"/>
            <w:r w:rsidRPr="00DF4F0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Жыгач</w:t>
            </w:r>
            <w:proofErr w:type="spellEnd"/>
            <w:r w:rsidRPr="00DF4F0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, 2/1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24\7</w:t>
            </w:r>
          </w:p>
        </w:tc>
      </w:tr>
      <w:tr w:rsidR="006D73FA" w:rsidRPr="005D7DFB" w:rsidTr="006D73FA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6D73FA" w:rsidRDefault="007E7C83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FC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салон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красоты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"VIVA Victoria"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Бишкек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Шопокова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24\7</w:t>
            </w:r>
          </w:p>
        </w:tc>
      </w:tr>
      <w:tr w:rsidR="006D73FA" w:rsidRPr="005D7DFB" w:rsidTr="006D73FA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6D73FA" w:rsidRDefault="007E7C83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FC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ТД "1000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мелочей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Бишкек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Чуй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 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24\7</w:t>
            </w:r>
          </w:p>
        </w:tc>
      </w:tr>
      <w:tr w:rsidR="006D73FA" w:rsidRPr="005D7DFB" w:rsidTr="006D73FA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6D73FA" w:rsidRDefault="007E7C83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FC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Исламский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филиал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Достук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Бишкек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Фрунзе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 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24\7</w:t>
            </w:r>
          </w:p>
        </w:tc>
      </w:tr>
      <w:tr w:rsidR="006D73FA" w:rsidRPr="005D7DFB" w:rsidTr="006D73FA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6D73FA" w:rsidRDefault="007E7C83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FC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КСД (10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Бишкек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Саманчина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24\7</w:t>
            </w:r>
          </w:p>
        </w:tc>
      </w:tr>
      <w:tr w:rsidR="006D73FA" w:rsidRPr="005D7DFB" w:rsidTr="006D73FA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6D73FA" w:rsidRDefault="006D73FA" w:rsidP="007E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1</w:t>
            </w:r>
            <w:r w:rsidR="007E7C83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FC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БЦ "ДК"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Бишкек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Нуркамала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 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24\7</w:t>
            </w:r>
          </w:p>
        </w:tc>
      </w:tr>
      <w:tr w:rsidR="006D73FA" w:rsidRPr="005D7DFB" w:rsidTr="006D73FA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6D73FA" w:rsidRDefault="006D73FA" w:rsidP="007E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1</w:t>
            </w:r>
            <w:r w:rsidR="007E7C83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FC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СК "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Орто-сай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Бишкек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Суеркулова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 20/20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24\7</w:t>
            </w:r>
          </w:p>
        </w:tc>
      </w:tr>
      <w:tr w:rsidR="006D73FA" w:rsidRPr="005D7DFB" w:rsidTr="006D73FA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6D73FA" w:rsidRDefault="007E7C83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FC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 "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Ачекей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DF4F0E" w:rsidRDefault="006D73FA" w:rsidP="001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DF4F0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 xml:space="preserve">г. Бишкек, ул. Ю. </w:t>
            </w:r>
            <w:proofErr w:type="spellStart"/>
            <w:r w:rsidRPr="00DF4F0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Абдрахманова</w:t>
            </w:r>
            <w:proofErr w:type="spellEnd"/>
            <w:r w:rsidRPr="00DF4F0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, 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24\7</w:t>
            </w:r>
          </w:p>
        </w:tc>
      </w:tr>
      <w:tr w:rsidR="006D73FA" w:rsidRPr="005D7DFB" w:rsidTr="006D73FA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6D73FA" w:rsidRDefault="007E7C83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FC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Кардиология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DF4F0E" w:rsidRDefault="006D73FA" w:rsidP="001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DF4F0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 xml:space="preserve">г. Бишкек, ул. </w:t>
            </w:r>
            <w:proofErr w:type="spellStart"/>
            <w:r w:rsidRPr="00DF4F0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Тоголок</w:t>
            </w:r>
            <w:proofErr w:type="spellEnd"/>
            <w:r w:rsidRPr="00DF4F0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F4F0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Молдо</w:t>
            </w:r>
            <w:proofErr w:type="spellEnd"/>
            <w:r w:rsidRPr="00DF4F0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,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24\7</w:t>
            </w:r>
          </w:p>
        </w:tc>
      </w:tr>
      <w:tr w:rsidR="006D73FA" w:rsidRPr="005D7DFB" w:rsidTr="006D73FA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6D73FA" w:rsidRDefault="007E7C83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FC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Сберкасса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Семетей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Бишкек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Тыныстанова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 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24\7</w:t>
            </w:r>
          </w:p>
        </w:tc>
      </w:tr>
      <w:tr w:rsidR="006D73FA" w:rsidRPr="005D7DFB" w:rsidTr="006D73FA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6D73FA" w:rsidRDefault="007E7C83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FC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Филиал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Мед.Академия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Бишкек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Ахунбаева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 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24\7</w:t>
            </w:r>
          </w:p>
        </w:tc>
      </w:tr>
      <w:tr w:rsidR="006D73FA" w:rsidRPr="005D7DFB" w:rsidTr="006D73FA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6D73FA" w:rsidRDefault="007E7C83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FC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КыргызТелеком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DF4F0E" w:rsidRDefault="006D73FA" w:rsidP="001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DF4F0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 xml:space="preserve">г. Бишкек, ул. </w:t>
            </w:r>
            <w:proofErr w:type="spellStart"/>
            <w:r w:rsidRPr="00DF4F0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Жукеева</w:t>
            </w:r>
            <w:proofErr w:type="spellEnd"/>
            <w:r w:rsidRPr="00DF4F0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-Пудовкина, 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24\7</w:t>
            </w:r>
          </w:p>
        </w:tc>
      </w:tr>
      <w:tr w:rsidR="006D73FA" w:rsidRPr="005D7DFB" w:rsidTr="006D73FA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6D73FA" w:rsidRDefault="007E7C83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FC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магазин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Базарчик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Бишкек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 7-апреля, 1/2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24\7</w:t>
            </w:r>
          </w:p>
        </w:tc>
      </w:tr>
      <w:tr w:rsidR="006D73FA" w:rsidRPr="005D7DFB" w:rsidTr="006D73FA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6D73FA" w:rsidRDefault="007E7C83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FC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магазин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Сияй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Бишкек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Куйручук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 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24\7</w:t>
            </w:r>
          </w:p>
        </w:tc>
      </w:tr>
      <w:tr w:rsidR="006D73FA" w:rsidRPr="005D7DFB" w:rsidTr="006D73FA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6D73FA" w:rsidRDefault="007E7C83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FC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Джунхай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АТМ-1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DF4F0E" w:rsidRDefault="006D73FA" w:rsidP="001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DF4F0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г. Бишкек, ул. Кожевенная, б/н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24\7</w:t>
            </w:r>
          </w:p>
        </w:tc>
      </w:tr>
      <w:tr w:rsidR="006D73FA" w:rsidRPr="005D7DFB" w:rsidTr="006D73FA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6D73FA" w:rsidRDefault="007E7C83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FC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Джунхай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АТМ-2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DF4F0E" w:rsidRDefault="006D73FA" w:rsidP="001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DF4F0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г. Бишкек, ул. Кожевенная, б/н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24\7</w:t>
            </w:r>
          </w:p>
        </w:tc>
      </w:tr>
      <w:tr w:rsidR="006D73FA" w:rsidRPr="005D7DFB" w:rsidTr="006D73FA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6D73FA" w:rsidRDefault="007E7C83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FC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Магазин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Юрта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Пригородное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Юбилейная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 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24\7</w:t>
            </w:r>
          </w:p>
        </w:tc>
      </w:tr>
      <w:tr w:rsidR="006D73FA" w:rsidRPr="005D7DFB" w:rsidTr="006D73FA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6D73FA" w:rsidRDefault="007E7C83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FC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чайхана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Кыргызбай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"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DF4F0E" w:rsidRDefault="006D73FA" w:rsidP="001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DF4F0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г. Бишкек, ул. Дэн Сяопина, 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24\7</w:t>
            </w:r>
          </w:p>
        </w:tc>
      </w:tr>
      <w:tr w:rsidR="006D73FA" w:rsidRPr="005D7DFB" w:rsidTr="006D73FA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7E7C83" w:rsidRDefault="007E7C83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FC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чайхана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Кыргызбай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"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Бишкек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Асаналиева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24\7</w:t>
            </w:r>
          </w:p>
        </w:tc>
      </w:tr>
      <w:tr w:rsidR="006D73FA" w:rsidRPr="005D7DFB" w:rsidTr="006D73FA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6D73FA" w:rsidRDefault="007E7C83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FC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Магазин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"By Market"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DF4F0E" w:rsidRDefault="006D73FA" w:rsidP="001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DF4F0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 xml:space="preserve">г. Бишкек, ул. </w:t>
            </w:r>
            <w:proofErr w:type="spellStart"/>
            <w:r w:rsidRPr="00DF4F0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Л.Толстого</w:t>
            </w:r>
            <w:proofErr w:type="spellEnd"/>
            <w:r w:rsidRPr="00DF4F0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, 126/8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24\7</w:t>
            </w:r>
          </w:p>
        </w:tc>
      </w:tr>
      <w:tr w:rsidR="006D73FA" w:rsidRPr="005D7DFB" w:rsidTr="006D73FA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6D73FA" w:rsidRDefault="007E7C83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FC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Резерв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Бишкек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Московская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 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24\7</w:t>
            </w:r>
          </w:p>
        </w:tc>
      </w:tr>
      <w:tr w:rsidR="006D73FA" w:rsidRPr="005D7DFB" w:rsidTr="006D73FA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6D73FA" w:rsidRDefault="007E7C83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FC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магазин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"НУР"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DF4F0E" w:rsidRDefault="006D73FA" w:rsidP="001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DF4F0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 xml:space="preserve">с. Новопавловка, ул. Жаны </w:t>
            </w:r>
            <w:proofErr w:type="spellStart"/>
            <w:r w:rsidRPr="00DF4F0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Жол</w:t>
            </w:r>
            <w:proofErr w:type="spellEnd"/>
            <w:r w:rsidRPr="00DF4F0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, 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24\7</w:t>
            </w:r>
          </w:p>
        </w:tc>
      </w:tr>
      <w:tr w:rsidR="006D73FA" w:rsidRPr="005D7DFB" w:rsidTr="006D73FA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6D73FA" w:rsidRDefault="007E7C83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FC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ОсОО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Кул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Брос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Комсомольское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Разное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24\7</w:t>
            </w:r>
          </w:p>
        </w:tc>
      </w:tr>
      <w:tr w:rsidR="006D73FA" w:rsidRPr="005D7DFB" w:rsidTr="006D73FA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6D73FA" w:rsidRDefault="007E7C83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FC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БЦ "</w:t>
            </w:r>
            <w:proofErr w:type="spellStart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Aziz&amp;com</w:t>
            </w:r>
            <w:proofErr w:type="spellEnd"/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DF4F0E" w:rsidRDefault="006D73FA" w:rsidP="001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DF4F0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г. Бишкек, ул. Махатма Ганди, 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A" w:rsidRPr="005D7DFB" w:rsidRDefault="006D73FA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24\7</w:t>
            </w:r>
          </w:p>
        </w:tc>
      </w:tr>
      <w:tr w:rsidR="006D73FA" w:rsidRPr="005D7DFB" w:rsidTr="006D73FA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73FA" w:rsidRPr="006D73FA" w:rsidRDefault="007E7C83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73FA" w:rsidRPr="00EE6D06" w:rsidRDefault="006D73FA" w:rsidP="00FC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3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Магазин</w:t>
            </w:r>
            <w:proofErr w:type="spellEnd"/>
            <w:r w:rsidRPr="00903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903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Лакомка</w:t>
            </w:r>
            <w:proofErr w:type="spellEnd"/>
            <w:r w:rsidRPr="00903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73FA" w:rsidRPr="00DF4F0E" w:rsidRDefault="006D73FA" w:rsidP="001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DF4F0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г. Бишкек, ул. Чуйкова, 132а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73FA" w:rsidRPr="005D7DFB" w:rsidRDefault="006D73FA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24\7</w:t>
            </w:r>
          </w:p>
        </w:tc>
      </w:tr>
      <w:tr w:rsidR="006D73FA" w:rsidRPr="005D7DFB" w:rsidTr="006D73FA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73FA" w:rsidRPr="006D73FA" w:rsidRDefault="007E7C83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73FA" w:rsidRPr="00EE6D06" w:rsidRDefault="006D73FA" w:rsidP="00FC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3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Супермаркет</w:t>
            </w:r>
            <w:proofErr w:type="spellEnd"/>
            <w:r w:rsidRPr="00903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Арча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73FA" w:rsidRPr="00EE6D06" w:rsidRDefault="006D73FA" w:rsidP="001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03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903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Бишкек</w:t>
            </w:r>
            <w:proofErr w:type="spellEnd"/>
            <w:r w:rsidRPr="00903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03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903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3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Анкара</w:t>
            </w:r>
            <w:proofErr w:type="spellEnd"/>
            <w:r w:rsidRPr="00903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 1/35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73FA" w:rsidRPr="005D7DFB" w:rsidRDefault="006D73FA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24\7</w:t>
            </w:r>
          </w:p>
        </w:tc>
      </w:tr>
      <w:tr w:rsidR="006D73FA" w:rsidRPr="005D7DFB" w:rsidTr="006D73FA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73FA" w:rsidRPr="006D73FA" w:rsidRDefault="007E7C83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73FA" w:rsidRPr="00903462" w:rsidRDefault="006D73FA" w:rsidP="00FC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3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Магазин</w:t>
            </w:r>
            <w:proofErr w:type="spellEnd"/>
            <w:r w:rsidRPr="00903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903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Илбирс</w:t>
            </w:r>
            <w:proofErr w:type="spellEnd"/>
            <w:r w:rsidRPr="00903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73FA" w:rsidRPr="00903462" w:rsidRDefault="006D73FA" w:rsidP="001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03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903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Бишкек</w:t>
            </w:r>
            <w:proofErr w:type="spellEnd"/>
            <w:r w:rsidRPr="00903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03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903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3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Киевская</w:t>
            </w:r>
            <w:proofErr w:type="spellEnd"/>
            <w:r w:rsidRPr="00903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 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73FA" w:rsidRPr="005D7DFB" w:rsidRDefault="006D73FA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24\7</w:t>
            </w:r>
          </w:p>
        </w:tc>
      </w:tr>
      <w:tr w:rsidR="006D73FA" w:rsidRPr="005D7DFB" w:rsidTr="006D73FA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73FA" w:rsidRPr="006D73FA" w:rsidRDefault="007E7C83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73FA" w:rsidRPr="00294018" w:rsidRDefault="006D73FA" w:rsidP="00FC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940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Министерство</w:t>
            </w:r>
            <w:proofErr w:type="spellEnd"/>
            <w:r w:rsidRPr="002940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40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циф</w:t>
            </w:r>
            <w:proofErr w:type="spellEnd"/>
            <w:r w:rsidRPr="002940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40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развития</w:t>
            </w:r>
            <w:proofErr w:type="spellEnd"/>
            <w:r w:rsidRPr="002940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КР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73FA" w:rsidRPr="00294018" w:rsidRDefault="006D73FA" w:rsidP="001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940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Бишкек</w:t>
            </w:r>
            <w:proofErr w:type="spellEnd"/>
            <w:r w:rsidRPr="002940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940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2940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940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Ахунбаева</w:t>
            </w:r>
            <w:proofErr w:type="spellEnd"/>
            <w:r w:rsidRPr="002940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 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73FA" w:rsidRPr="005D7DFB" w:rsidRDefault="006D73FA" w:rsidP="001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24\7</w:t>
            </w:r>
          </w:p>
        </w:tc>
      </w:tr>
    </w:tbl>
    <w:p w:rsidR="00FC13BB" w:rsidRDefault="00FC13BB" w:rsidP="00FC13BB">
      <w:pPr>
        <w:rPr>
          <w:lang w:val="ru-RU"/>
        </w:rPr>
      </w:pPr>
    </w:p>
    <w:p w:rsidR="00FC13BB" w:rsidRPr="00F74CC3" w:rsidRDefault="00FC13BB" w:rsidP="00FC13BB">
      <w:pPr>
        <w:rPr>
          <w:b/>
          <w:lang w:val="ru-RU"/>
        </w:rPr>
      </w:pPr>
      <w:r w:rsidRPr="00F74CC3">
        <w:rPr>
          <w:b/>
          <w:lang w:val="ru-RU"/>
        </w:rPr>
        <w:t>Детали и части банкомата, подлежащие уборке и чистке:</w:t>
      </w:r>
    </w:p>
    <w:p w:rsidR="00FC13BB" w:rsidRDefault="00FC13BB" w:rsidP="00FC13BB">
      <w:pPr>
        <w:pStyle w:val="a3"/>
        <w:numPr>
          <w:ilvl w:val="0"/>
          <w:numId w:val="1"/>
        </w:numPr>
        <w:rPr>
          <w:lang w:val="ru-RU"/>
        </w:rPr>
      </w:pPr>
      <w:r w:rsidRPr="009F5D23">
        <w:rPr>
          <w:lang w:val="ru-RU"/>
        </w:rPr>
        <w:t>Экран монитора</w:t>
      </w:r>
    </w:p>
    <w:p w:rsidR="00FC13BB" w:rsidRDefault="00FC13BB" w:rsidP="00FC13BB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Клавиши ввода </w:t>
      </w:r>
      <w:proofErr w:type="spellStart"/>
      <w:r>
        <w:rPr>
          <w:lang w:val="ru-RU"/>
        </w:rPr>
        <w:t>пин</w:t>
      </w:r>
      <w:proofErr w:type="spellEnd"/>
      <w:r>
        <w:rPr>
          <w:lang w:val="ru-RU"/>
        </w:rPr>
        <w:t>-кода и выбора операции</w:t>
      </w:r>
    </w:p>
    <w:p w:rsidR="00FC13BB" w:rsidRDefault="00FC13BB" w:rsidP="00FC13BB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Чистка корпуса банкомата по мере доступности к его частям (верхняя крышка, боковины и т.д.)</w:t>
      </w:r>
    </w:p>
    <w:p w:rsidR="00B8791E" w:rsidRPr="00B8791E" w:rsidRDefault="00B8791E" w:rsidP="00B8791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Удаление посторонних надписей, наклеек и т.д.</w:t>
      </w:r>
    </w:p>
    <w:p w:rsidR="00FC13BB" w:rsidRPr="009F5D23" w:rsidRDefault="00FC13BB" w:rsidP="00FC13BB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Уборка прилегающей территории перед банкоматом</w:t>
      </w:r>
    </w:p>
    <w:p w:rsidR="0058186F" w:rsidRPr="007E7C83" w:rsidRDefault="00FC13BB">
      <w:pPr>
        <w:rPr>
          <w:b/>
          <w:lang w:val="ru-RU"/>
        </w:rPr>
      </w:pPr>
      <w:r w:rsidRPr="009F5D23">
        <w:rPr>
          <w:b/>
          <w:lang w:val="ru-RU"/>
        </w:rPr>
        <w:t xml:space="preserve">Частота уборки банкоматов </w:t>
      </w:r>
      <w:proofErr w:type="spellStart"/>
      <w:r>
        <w:rPr>
          <w:b/>
          <w:lang w:val="ru-RU"/>
        </w:rPr>
        <w:t>межстенного</w:t>
      </w:r>
      <w:proofErr w:type="spellEnd"/>
      <w:r w:rsidRPr="009F5D23">
        <w:rPr>
          <w:b/>
          <w:lang w:val="ru-RU"/>
        </w:rPr>
        <w:t xml:space="preserve"> исполнения –</w:t>
      </w:r>
      <w:r>
        <w:rPr>
          <w:b/>
          <w:lang w:val="ru-RU"/>
        </w:rPr>
        <w:t xml:space="preserve"> 2</w:t>
      </w:r>
      <w:r w:rsidRPr="009F5D23">
        <w:rPr>
          <w:b/>
          <w:lang w:val="ru-RU"/>
        </w:rPr>
        <w:t xml:space="preserve"> раз</w:t>
      </w:r>
      <w:r>
        <w:rPr>
          <w:b/>
          <w:lang w:val="ru-RU"/>
        </w:rPr>
        <w:t>а</w:t>
      </w:r>
      <w:r w:rsidRPr="009F5D23">
        <w:rPr>
          <w:b/>
          <w:lang w:val="ru-RU"/>
        </w:rPr>
        <w:t xml:space="preserve"> в неделю с фото-фиксацией выполненных работ по каждой точке.</w:t>
      </w:r>
      <w:bookmarkStart w:id="0" w:name="_GoBack"/>
      <w:bookmarkEnd w:id="0"/>
    </w:p>
    <w:sectPr w:rsidR="0058186F" w:rsidRPr="007E7C83" w:rsidSect="00FC13BB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0BF6"/>
    <w:multiLevelType w:val="hybridMultilevel"/>
    <w:tmpl w:val="2050E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D0A39"/>
    <w:multiLevelType w:val="hybridMultilevel"/>
    <w:tmpl w:val="BCD4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BB"/>
    <w:rsid w:val="0058186F"/>
    <w:rsid w:val="006D73FA"/>
    <w:rsid w:val="007E7C83"/>
    <w:rsid w:val="00882F93"/>
    <w:rsid w:val="00B8791E"/>
    <w:rsid w:val="00FC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36B1E"/>
  <w15:chartTrackingRefBased/>
  <w15:docId w15:val="{533B8BCD-25E9-4F0E-8BEB-F3809EA4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 Виктор Игоревич</dc:creator>
  <cp:keywords/>
  <dc:description/>
  <cp:lastModifiedBy>Ткачев Виктор Игоревич</cp:lastModifiedBy>
  <cp:revision>4</cp:revision>
  <dcterms:created xsi:type="dcterms:W3CDTF">2025-04-09T07:53:00Z</dcterms:created>
  <dcterms:modified xsi:type="dcterms:W3CDTF">2025-04-09T08:55:00Z</dcterms:modified>
</cp:coreProperties>
</file>