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B594" w14:textId="77777777" w:rsidR="009F66F9" w:rsidRPr="00455502" w:rsidRDefault="00000000">
      <w:pPr>
        <w:pStyle w:val="aa"/>
        <w:rPr>
          <w:lang w:val="ru-RU"/>
        </w:rPr>
      </w:pPr>
      <w:r w:rsidRPr="00455502">
        <w:rPr>
          <w:lang w:val="ru-RU"/>
        </w:rPr>
        <w:t>Техническое задание на поставку ноутбуков</w:t>
      </w:r>
    </w:p>
    <w:p w14:paraId="591ACCCD" w14:textId="12E56439" w:rsidR="009F66F9" w:rsidRPr="00455502" w:rsidRDefault="00000000" w:rsidP="00455502">
      <w:pPr>
        <w:ind w:firstLine="720"/>
        <w:jc w:val="both"/>
        <w:rPr>
          <w:lang w:val="ru-RU"/>
        </w:rPr>
      </w:pPr>
      <w:r w:rsidRPr="00455502">
        <w:rPr>
          <w:lang w:val="ru-RU"/>
        </w:rPr>
        <w:t>Настоящее техническое задание определяет требования к поставке портативных компьютеров для нужд организации. Всего требуется 12 (двенадцать) ноутбуков:</w:t>
      </w:r>
      <w:r w:rsidRPr="00455502">
        <w:rPr>
          <w:lang w:val="ru-RU"/>
        </w:rPr>
        <w:br/>
        <w:t xml:space="preserve">- 4 (четыре) ноутбука производительные модели с процессором </w:t>
      </w:r>
      <w:r>
        <w:t>H</w:t>
      </w:r>
      <w:r w:rsidRPr="00455502">
        <w:rPr>
          <w:lang w:val="ru-RU"/>
        </w:rPr>
        <w:t>-серии;</w:t>
      </w:r>
      <w:r w:rsidRPr="00455502">
        <w:rPr>
          <w:lang w:val="ru-RU"/>
        </w:rPr>
        <w:br/>
        <w:t>- 8 (восемь) ноутбуков универсальные модели с акцентом на объём ОЗУ.</w:t>
      </w:r>
    </w:p>
    <w:p w14:paraId="742FACBC" w14:textId="77777777" w:rsidR="009F66F9" w:rsidRPr="00455502" w:rsidRDefault="00000000">
      <w:pPr>
        <w:pStyle w:val="1"/>
        <w:rPr>
          <w:lang w:val="ru-RU"/>
        </w:rPr>
      </w:pPr>
      <w:r w:rsidRPr="00455502">
        <w:rPr>
          <w:lang w:val="ru-RU"/>
        </w:rPr>
        <w:t xml:space="preserve">1. Ноутбук с процессором </w:t>
      </w:r>
      <w:r>
        <w:t>H</w:t>
      </w:r>
      <w:r w:rsidRPr="00455502">
        <w:rPr>
          <w:lang w:val="ru-RU"/>
        </w:rPr>
        <w:t>-серии (4 шт.)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F66F9" w14:paraId="01FA6EC8" w14:textId="77777777">
        <w:tc>
          <w:tcPr>
            <w:tcW w:w="4320" w:type="dxa"/>
          </w:tcPr>
          <w:p w14:paraId="6402A773" w14:textId="77777777" w:rsidR="009F66F9" w:rsidRDefault="00000000">
            <w:proofErr w:type="spellStart"/>
            <w:r>
              <w:t>Параметр</w:t>
            </w:r>
            <w:proofErr w:type="spellEnd"/>
          </w:p>
        </w:tc>
        <w:tc>
          <w:tcPr>
            <w:tcW w:w="4320" w:type="dxa"/>
          </w:tcPr>
          <w:p w14:paraId="54DECA0E" w14:textId="77777777" w:rsidR="009F66F9" w:rsidRDefault="00000000">
            <w:r>
              <w:t>Требуемое значение</w:t>
            </w:r>
          </w:p>
        </w:tc>
      </w:tr>
      <w:tr w:rsidR="009F66F9" w14:paraId="7F993942" w14:textId="77777777">
        <w:tc>
          <w:tcPr>
            <w:tcW w:w="4320" w:type="dxa"/>
          </w:tcPr>
          <w:p w14:paraId="7F788D26" w14:textId="77777777" w:rsidR="009F66F9" w:rsidRDefault="00000000">
            <w:r>
              <w:t>Форм-фактор</w:t>
            </w:r>
          </w:p>
        </w:tc>
        <w:tc>
          <w:tcPr>
            <w:tcW w:w="4320" w:type="dxa"/>
          </w:tcPr>
          <w:p w14:paraId="4ECBE83D" w14:textId="77777777" w:rsidR="009F66F9" w:rsidRDefault="00000000">
            <w:r>
              <w:t>Ультрабук</w:t>
            </w:r>
          </w:p>
        </w:tc>
      </w:tr>
      <w:tr w:rsidR="009F66F9" w:rsidRPr="00455502" w14:paraId="142E5722" w14:textId="77777777">
        <w:tc>
          <w:tcPr>
            <w:tcW w:w="4320" w:type="dxa"/>
          </w:tcPr>
          <w:p w14:paraId="343695A9" w14:textId="77777777" w:rsidR="009F66F9" w:rsidRDefault="00000000">
            <w:r>
              <w:t>Процессор</w:t>
            </w:r>
          </w:p>
        </w:tc>
        <w:tc>
          <w:tcPr>
            <w:tcW w:w="4320" w:type="dxa"/>
          </w:tcPr>
          <w:p w14:paraId="2D183176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>Не менее 14 ядер (6</w:t>
            </w:r>
            <w:r>
              <w:t>P</w:t>
            </w:r>
            <w:r w:rsidRPr="00455502">
              <w:rPr>
                <w:lang w:val="ru-RU"/>
              </w:rPr>
              <w:t>+8</w:t>
            </w:r>
            <w:r>
              <w:t>E</w:t>
            </w:r>
            <w:r w:rsidRPr="00455502">
              <w:rPr>
                <w:lang w:val="ru-RU"/>
              </w:rPr>
              <w:t xml:space="preserve">), не менее 24 МБ кэша </w:t>
            </w:r>
            <w:r>
              <w:t>L</w:t>
            </w:r>
            <w:r w:rsidRPr="00455502">
              <w:rPr>
                <w:lang w:val="ru-RU"/>
              </w:rPr>
              <w:t xml:space="preserve">3, тактовая частота от 2.3 ГГц, </w:t>
            </w:r>
            <w:proofErr w:type="spellStart"/>
            <w:r w:rsidRPr="00455502">
              <w:rPr>
                <w:lang w:val="ru-RU"/>
              </w:rPr>
              <w:t>буст</w:t>
            </w:r>
            <w:proofErr w:type="spellEnd"/>
            <w:r w:rsidRPr="00455502">
              <w:rPr>
                <w:lang w:val="ru-RU"/>
              </w:rPr>
              <w:t xml:space="preserve"> до 5.0 ГГц, </w:t>
            </w:r>
            <w:r>
              <w:t>TDP</w:t>
            </w:r>
            <w:r w:rsidRPr="00455502">
              <w:rPr>
                <w:lang w:val="ru-RU"/>
              </w:rPr>
              <w:t xml:space="preserve"> от 45 Вт</w:t>
            </w:r>
          </w:p>
        </w:tc>
      </w:tr>
      <w:tr w:rsidR="009F66F9" w:rsidRPr="00455502" w14:paraId="4CE343FD" w14:textId="77777777">
        <w:tc>
          <w:tcPr>
            <w:tcW w:w="4320" w:type="dxa"/>
          </w:tcPr>
          <w:p w14:paraId="50D16FF8" w14:textId="77777777" w:rsidR="009F66F9" w:rsidRDefault="00000000">
            <w:r>
              <w:t>ОЗУ</w:t>
            </w:r>
          </w:p>
        </w:tc>
        <w:tc>
          <w:tcPr>
            <w:tcW w:w="4320" w:type="dxa"/>
          </w:tcPr>
          <w:p w14:paraId="0DC154EA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 xml:space="preserve">Не менее 16 ГБ </w:t>
            </w:r>
            <w:r>
              <w:t>LPDDR</w:t>
            </w:r>
            <w:r w:rsidRPr="00455502">
              <w:rPr>
                <w:lang w:val="ru-RU"/>
              </w:rPr>
              <w:t>5/</w:t>
            </w:r>
            <w:r>
              <w:t>DDR</w:t>
            </w:r>
            <w:r w:rsidRPr="00455502">
              <w:rPr>
                <w:lang w:val="ru-RU"/>
              </w:rPr>
              <w:t>5, частотой не ниже 5200 МГц</w:t>
            </w:r>
          </w:p>
        </w:tc>
      </w:tr>
      <w:tr w:rsidR="009F66F9" w:rsidRPr="00455502" w14:paraId="2F8FB9DB" w14:textId="77777777">
        <w:tc>
          <w:tcPr>
            <w:tcW w:w="4320" w:type="dxa"/>
          </w:tcPr>
          <w:p w14:paraId="45B4167A" w14:textId="77777777" w:rsidR="009F66F9" w:rsidRDefault="00000000">
            <w:r>
              <w:t>SSD</w:t>
            </w:r>
          </w:p>
        </w:tc>
        <w:tc>
          <w:tcPr>
            <w:tcW w:w="4320" w:type="dxa"/>
          </w:tcPr>
          <w:p w14:paraId="28CF30CC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 xml:space="preserve">Не менее 2 ТБ, </w:t>
            </w:r>
            <w:proofErr w:type="spellStart"/>
            <w:r>
              <w:t>NVMe</w:t>
            </w:r>
            <w:proofErr w:type="spellEnd"/>
            <w:r w:rsidRPr="00455502">
              <w:rPr>
                <w:lang w:val="ru-RU"/>
              </w:rPr>
              <w:t xml:space="preserve"> </w:t>
            </w:r>
            <w:r>
              <w:t>PCIe</w:t>
            </w:r>
            <w:r w:rsidRPr="00455502">
              <w:rPr>
                <w:lang w:val="ru-RU"/>
              </w:rPr>
              <w:t xml:space="preserve"> 4.0</w:t>
            </w:r>
          </w:p>
        </w:tc>
      </w:tr>
      <w:tr w:rsidR="009F66F9" w:rsidRPr="00455502" w14:paraId="7878D316" w14:textId="77777777">
        <w:tc>
          <w:tcPr>
            <w:tcW w:w="4320" w:type="dxa"/>
          </w:tcPr>
          <w:p w14:paraId="37D9E5CB" w14:textId="77777777" w:rsidR="009F66F9" w:rsidRDefault="00000000">
            <w:proofErr w:type="spellStart"/>
            <w:r>
              <w:t>Графика</w:t>
            </w:r>
            <w:proofErr w:type="spellEnd"/>
          </w:p>
        </w:tc>
        <w:tc>
          <w:tcPr>
            <w:tcW w:w="4320" w:type="dxa"/>
          </w:tcPr>
          <w:p w14:paraId="3D51716A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 xml:space="preserve">Интегрированная, не ниже </w:t>
            </w:r>
            <w:r>
              <w:t>Iris</w:t>
            </w:r>
            <w:r w:rsidRPr="00455502">
              <w:rPr>
                <w:lang w:val="ru-RU"/>
              </w:rPr>
              <w:t xml:space="preserve"> </w:t>
            </w:r>
            <w:r>
              <w:t>Xe</w:t>
            </w:r>
            <w:r w:rsidRPr="00455502">
              <w:rPr>
                <w:lang w:val="ru-RU"/>
              </w:rPr>
              <w:t xml:space="preserve"> (96</w:t>
            </w:r>
            <w:r>
              <w:t>EU</w:t>
            </w:r>
            <w:r w:rsidRPr="00455502">
              <w:rPr>
                <w:lang w:val="ru-RU"/>
              </w:rPr>
              <w:t>)</w:t>
            </w:r>
          </w:p>
        </w:tc>
      </w:tr>
      <w:tr w:rsidR="009F66F9" w:rsidRPr="00455502" w14:paraId="5AF26CB2" w14:textId="77777777">
        <w:tc>
          <w:tcPr>
            <w:tcW w:w="4320" w:type="dxa"/>
          </w:tcPr>
          <w:p w14:paraId="4E46DC31" w14:textId="77777777" w:rsidR="009F66F9" w:rsidRDefault="00000000">
            <w:proofErr w:type="spellStart"/>
            <w:r>
              <w:t>Экран</w:t>
            </w:r>
            <w:proofErr w:type="spellEnd"/>
          </w:p>
        </w:tc>
        <w:tc>
          <w:tcPr>
            <w:tcW w:w="4320" w:type="dxa"/>
          </w:tcPr>
          <w:p w14:paraId="0F7A1E8B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 xml:space="preserve">14″ </w:t>
            </w:r>
            <w:r>
              <w:t>IPS</w:t>
            </w:r>
            <w:r w:rsidRPr="00455502">
              <w:rPr>
                <w:lang w:val="ru-RU"/>
              </w:rPr>
              <w:t xml:space="preserve"> или </w:t>
            </w:r>
            <w:r>
              <w:t>OLED</w:t>
            </w:r>
            <w:r w:rsidRPr="00455502">
              <w:rPr>
                <w:lang w:val="ru-RU"/>
              </w:rPr>
              <w:t>, разрешение не ниже 2240×1400, антибликовый</w:t>
            </w:r>
          </w:p>
        </w:tc>
      </w:tr>
      <w:tr w:rsidR="009F66F9" w14:paraId="1AFD9605" w14:textId="77777777">
        <w:tc>
          <w:tcPr>
            <w:tcW w:w="4320" w:type="dxa"/>
          </w:tcPr>
          <w:p w14:paraId="2140DD54" w14:textId="77777777" w:rsidR="009F66F9" w:rsidRDefault="00000000">
            <w:proofErr w:type="spellStart"/>
            <w:r>
              <w:t>Сеть</w:t>
            </w:r>
            <w:proofErr w:type="spellEnd"/>
          </w:p>
        </w:tc>
        <w:tc>
          <w:tcPr>
            <w:tcW w:w="4320" w:type="dxa"/>
          </w:tcPr>
          <w:p w14:paraId="5077B23C" w14:textId="77777777" w:rsidR="009F66F9" w:rsidRDefault="00000000">
            <w:r>
              <w:t>Wi‑Fi 6, Bluetooth 5.3</w:t>
            </w:r>
          </w:p>
        </w:tc>
      </w:tr>
      <w:tr w:rsidR="009F66F9" w14:paraId="68D652EF" w14:textId="77777777">
        <w:tc>
          <w:tcPr>
            <w:tcW w:w="4320" w:type="dxa"/>
          </w:tcPr>
          <w:p w14:paraId="0D70F8B7" w14:textId="77777777" w:rsidR="009F66F9" w:rsidRDefault="00000000">
            <w:r>
              <w:t>Порты</w:t>
            </w:r>
          </w:p>
        </w:tc>
        <w:tc>
          <w:tcPr>
            <w:tcW w:w="4320" w:type="dxa"/>
          </w:tcPr>
          <w:p w14:paraId="42022F1D" w14:textId="77777777" w:rsidR="009F66F9" w:rsidRDefault="00000000">
            <w:r>
              <w:t>2×USB‑C (Thunderbolt 4), USB‑A, HDMI, аудиоразъём</w:t>
            </w:r>
          </w:p>
        </w:tc>
      </w:tr>
      <w:tr w:rsidR="009F66F9" w:rsidRPr="00455502" w14:paraId="4BA44B2D" w14:textId="77777777">
        <w:tc>
          <w:tcPr>
            <w:tcW w:w="4320" w:type="dxa"/>
          </w:tcPr>
          <w:p w14:paraId="01388E25" w14:textId="77777777" w:rsidR="009F66F9" w:rsidRDefault="00000000">
            <w:r>
              <w:t>Клавиатура</w:t>
            </w:r>
          </w:p>
        </w:tc>
        <w:tc>
          <w:tcPr>
            <w:tcW w:w="4320" w:type="dxa"/>
          </w:tcPr>
          <w:p w14:paraId="71B1C375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>С подсветкой, англо-русская раскладка</w:t>
            </w:r>
          </w:p>
        </w:tc>
      </w:tr>
      <w:tr w:rsidR="009F66F9" w14:paraId="564BC7C7" w14:textId="77777777">
        <w:tc>
          <w:tcPr>
            <w:tcW w:w="4320" w:type="dxa"/>
          </w:tcPr>
          <w:p w14:paraId="78E4E379" w14:textId="77777777" w:rsidR="009F66F9" w:rsidRDefault="00000000">
            <w:r>
              <w:t>ОС</w:t>
            </w:r>
          </w:p>
        </w:tc>
        <w:tc>
          <w:tcPr>
            <w:tcW w:w="4320" w:type="dxa"/>
          </w:tcPr>
          <w:p w14:paraId="7FF788E5" w14:textId="77777777" w:rsidR="009F66F9" w:rsidRDefault="00000000">
            <w:r>
              <w:t>Windows 11 (Home или Pro), активирована</w:t>
            </w:r>
          </w:p>
        </w:tc>
      </w:tr>
      <w:tr w:rsidR="009F66F9" w:rsidRPr="00455502" w14:paraId="20405366" w14:textId="77777777">
        <w:tc>
          <w:tcPr>
            <w:tcW w:w="4320" w:type="dxa"/>
          </w:tcPr>
          <w:p w14:paraId="343C109C" w14:textId="77777777" w:rsidR="009F66F9" w:rsidRDefault="00000000">
            <w:r>
              <w:t>Батарея</w:t>
            </w:r>
          </w:p>
        </w:tc>
        <w:tc>
          <w:tcPr>
            <w:tcW w:w="4320" w:type="dxa"/>
          </w:tcPr>
          <w:p w14:paraId="7F55F90D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 xml:space="preserve">Не менее 60 </w:t>
            </w:r>
            <w:proofErr w:type="spellStart"/>
            <w:r w:rsidRPr="00455502">
              <w:rPr>
                <w:lang w:val="ru-RU"/>
              </w:rPr>
              <w:t>Вт·ч</w:t>
            </w:r>
            <w:proofErr w:type="spellEnd"/>
            <w:r w:rsidRPr="00455502">
              <w:rPr>
                <w:lang w:val="ru-RU"/>
              </w:rPr>
              <w:t>, автономность не менее 10 ч</w:t>
            </w:r>
          </w:p>
        </w:tc>
      </w:tr>
      <w:tr w:rsidR="009F66F9" w14:paraId="738FFD8F" w14:textId="77777777">
        <w:tc>
          <w:tcPr>
            <w:tcW w:w="4320" w:type="dxa"/>
          </w:tcPr>
          <w:p w14:paraId="5ECC2447" w14:textId="77777777" w:rsidR="009F66F9" w:rsidRDefault="00000000">
            <w:proofErr w:type="spellStart"/>
            <w:r>
              <w:t>Вес</w:t>
            </w:r>
            <w:proofErr w:type="spellEnd"/>
          </w:p>
        </w:tc>
        <w:tc>
          <w:tcPr>
            <w:tcW w:w="4320" w:type="dxa"/>
          </w:tcPr>
          <w:p w14:paraId="5898A8C9" w14:textId="77777777" w:rsidR="009F66F9" w:rsidRDefault="00000000">
            <w:r>
              <w:t>До 1.4 кг</w:t>
            </w:r>
          </w:p>
        </w:tc>
      </w:tr>
      <w:tr w:rsidR="009F66F9" w:rsidRPr="00455502" w14:paraId="0CE516CC" w14:textId="77777777">
        <w:tc>
          <w:tcPr>
            <w:tcW w:w="4320" w:type="dxa"/>
          </w:tcPr>
          <w:p w14:paraId="75FF4F48" w14:textId="77777777" w:rsidR="009F66F9" w:rsidRDefault="00000000">
            <w:r>
              <w:t>Гарантия</w:t>
            </w:r>
          </w:p>
        </w:tc>
        <w:tc>
          <w:tcPr>
            <w:tcW w:w="4320" w:type="dxa"/>
          </w:tcPr>
          <w:p w14:paraId="5E917291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>Не менее 12 месяцев, с обслуживанием в КР</w:t>
            </w:r>
          </w:p>
        </w:tc>
      </w:tr>
    </w:tbl>
    <w:p w14:paraId="4BA835B9" w14:textId="77777777" w:rsidR="009F66F9" w:rsidRPr="00455502" w:rsidRDefault="00000000">
      <w:pPr>
        <w:rPr>
          <w:lang w:val="ru-RU"/>
        </w:rPr>
      </w:pPr>
      <w:r w:rsidRPr="00455502">
        <w:rPr>
          <w:lang w:val="ru-RU"/>
        </w:rPr>
        <w:t xml:space="preserve">Процессор должен соответствовать </w:t>
      </w:r>
      <w:r>
        <w:t>H</w:t>
      </w:r>
      <w:r w:rsidRPr="00455502">
        <w:rPr>
          <w:lang w:val="ru-RU"/>
        </w:rPr>
        <w:t>‑серии и обеспечивать высокую многопоточную производительность.</w:t>
      </w:r>
    </w:p>
    <w:p w14:paraId="0F21DB18" w14:textId="77777777" w:rsidR="009F66F9" w:rsidRPr="00455502" w:rsidRDefault="00000000">
      <w:pPr>
        <w:pStyle w:val="1"/>
        <w:rPr>
          <w:lang w:val="ru-RU"/>
        </w:rPr>
      </w:pPr>
      <w:r w:rsidRPr="00455502">
        <w:rPr>
          <w:lang w:val="ru-RU"/>
        </w:rPr>
        <w:t>2. Универсальный ноутбук с акцентом на ОЗУ (8 шт.)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F66F9" w14:paraId="1B6932E6" w14:textId="77777777">
        <w:tc>
          <w:tcPr>
            <w:tcW w:w="4320" w:type="dxa"/>
          </w:tcPr>
          <w:p w14:paraId="20DED5E0" w14:textId="77777777" w:rsidR="009F66F9" w:rsidRDefault="00000000">
            <w:proofErr w:type="spellStart"/>
            <w:r>
              <w:t>Параметр</w:t>
            </w:r>
            <w:proofErr w:type="spellEnd"/>
          </w:p>
        </w:tc>
        <w:tc>
          <w:tcPr>
            <w:tcW w:w="4320" w:type="dxa"/>
          </w:tcPr>
          <w:p w14:paraId="1FBFC805" w14:textId="77777777" w:rsidR="009F66F9" w:rsidRDefault="00000000">
            <w:r>
              <w:t>Требуемое значение</w:t>
            </w:r>
          </w:p>
        </w:tc>
      </w:tr>
      <w:tr w:rsidR="009F66F9" w14:paraId="0E450BF1" w14:textId="77777777">
        <w:tc>
          <w:tcPr>
            <w:tcW w:w="4320" w:type="dxa"/>
          </w:tcPr>
          <w:p w14:paraId="2DD2552F" w14:textId="77777777" w:rsidR="009F66F9" w:rsidRDefault="00000000">
            <w:r>
              <w:t>Тип устройства</w:t>
            </w:r>
          </w:p>
        </w:tc>
        <w:tc>
          <w:tcPr>
            <w:tcW w:w="4320" w:type="dxa"/>
          </w:tcPr>
          <w:p w14:paraId="791AA551" w14:textId="77777777" w:rsidR="009F66F9" w:rsidRDefault="00000000">
            <w:r>
              <w:t>Универсальный ноутбук</w:t>
            </w:r>
          </w:p>
        </w:tc>
      </w:tr>
      <w:tr w:rsidR="009F66F9" w:rsidRPr="00455502" w14:paraId="12097D1E" w14:textId="77777777">
        <w:tc>
          <w:tcPr>
            <w:tcW w:w="4320" w:type="dxa"/>
          </w:tcPr>
          <w:p w14:paraId="09E7C53E" w14:textId="77777777" w:rsidR="009F66F9" w:rsidRDefault="00000000">
            <w:r>
              <w:t>Процессор</w:t>
            </w:r>
          </w:p>
        </w:tc>
        <w:tc>
          <w:tcPr>
            <w:tcW w:w="4320" w:type="dxa"/>
          </w:tcPr>
          <w:p w14:paraId="1B8680D7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 xml:space="preserve">Не менее 8 ядер, 16 потоков, от 1.8 ГГц до 4.2 ГГц, </w:t>
            </w:r>
            <w:r>
              <w:t>TDP</w:t>
            </w:r>
            <w:r w:rsidRPr="00455502">
              <w:rPr>
                <w:lang w:val="ru-RU"/>
              </w:rPr>
              <w:t xml:space="preserve"> до 25 Вт</w:t>
            </w:r>
          </w:p>
        </w:tc>
      </w:tr>
      <w:tr w:rsidR="009F66F9" w:rsidRPr="00455502" w14:paraId="37F90CF5" w14:textId="77777777">
        <w:tc>
          <w:tcPr>
            <w:tcW w:w="4320" w:type="dxa"/>
          </w:tcPr>
          <w:p w14:paraId="1111A68B" w14:textId="77777777" w:rsidR="009F66F9" w:rsidRDefault="00000000">
            <w:r>
              <w:t>ОЗУ</w:t>
            </w:r>
          </w:p>
        </w:tc>
        <w:tc>
          <w:tcPr>
            <w:tcW w:w="4320" w:type="dxa"/>
          </w:tcPr>
          <w:p w14:paraId="6D2ED046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 xml:space="preserve">Не менее 32 ГБ </w:t>
            </w:r>
            <w:r>
              <w:t>DDR</w:t>
            </w:r>
            <w:r w:rsidRPr="00455502">
              <w:rPr>
                <w:lang w:val="ru-RU"/>
              </w:rPr>
              <w:t xml:space="preserve">4 или </w:t>
            </w:r>
            <w:r>
              <w:t>LPDDR</w:t>
            </w:r>
            <w:r w:rsidRPr="00455502">
              <w:rPr>
                <w:lang w:val="ru-RU"/>
              </w:rPr>
              <w:t>4</w:t>
            </w:r>
            <w:r>
              <w:t>X</w:t>
            </w:r>
            <w:r w:rsidRPr="00455502">
              <w:rPr>
                <w:lang w:val="ru-RU"/>
              </w:rPr>
              <w:t>, от 3200 МГц</w:t>
            </w:r>
          </w:p>
        </w:tc>
      </w:tr>
      <w:tr w:rsidR="009F66F9" w:rsidRPr="00455502" w14:paraId="141511B9" w14:textId="77777777">
        <w:tc>
          <w:tcPr>
            <w:tcW w:w="4320" w:type="dxa"/>
          </w:tcPr>
          <w:p w14:paraId="6872F2D6" w14:textId="77777777" w:rsidR="009F66F9" w:rsidRDefault="00000000">
            <w:r>
              <w:lastRenderedPageBreak/>
              <w:t>SSD</w:t>
            </w:r>
          </w:p>
        </w:tc>
        <w:tc>
          <w:tcPr>
            <w:tcW w:w="4320" w:type="dxa"/>
          </w:tcPr>
          <w:p w14:paraId="1CDAE1CC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 xml:space="preserve">Не менее 2 ТБ, </w:t>
            </w:r>
            <w:proofErr w:type="spellStart"/>
            <w:r>
              <w:t>NVMe</w:t>
            </w:r>
            <w:proofErr w:type="spellEnd"/>
            <w:r w:rsidRPr="00455502">
              <w:rPr>
                <w:lang w:val="ru-RU"/>
              </w:rPr>
              <w:t xml:space="preserve"> </w:t>
            </w:r>
            <w:r>
              <w:t>PCIe</w:t>
            </w:r>
          </w:p>
        </w:tc>
      </w:tr>
      <w:tr w:rsidR="009F66F9" w:rsidRPr="00455502" w14:paraId="6874C17D" w14:textId="77777777">
        <w:tc>
          <w:tcPr>
            <w:tcW w:w="4320" w:type="dxa"/>
          </w:tcPr>
          <w:p w14:paraId="0755AC0B" w14:textId="77777777" w:rsidR="009F66F9" w:rsidRDefault="00000000">
            <w:proofErr w:type="spellStart"/>
            <w:r>
              <w:t>Графика</w:t>
            </w:r>
            <w:proofErr w:type="spellEnd"/>
          </w:p>
        </w:tc>
        <w:tc>
          <w:tcPr>
            <w:tcW w:w="4320" w:type="dxa"/>
          </w:tcPr>
          <w:p w14:paraId="7CB5E08F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 xml:space="preserve">Интегрированная, не ниже </w:t>
            </w:r>
            <w:r>
              <w:t>Radeon</w:t>
            </w:r>
            <w:r w:rsidRPr="00455502">
              <w:rPr>
                <w:lang w:val="ru-RU"/>
              </w:rPr>
              <w:t xml:space="preserve"> </w:t>
            </w:r>
            <w:r>
              <w:t>Vega</w:t>
            </w:r>
            <w:r w:rsidRPr="00455502">
              <w:rPr>
                <w:lang w:val="ru-RU"/>
              </w:rPr>
              <w:t xml:space="preserve"> 8 или </w:t>
            </w:r>
            <w:r>
              <w:t>UHD</w:t>
            </w:r>
            <w:r w:rsidRPr="00455502">
              <w:rPr>
                <w:lang w:val="ru-RU"/>
              </w:rPr>
              <w:t xml:space="preserve"> (96 </w:t>
            </w:r>
            <w:r>
              <w:t>EU</w:t>
            </w:r>
            <w:r w:rsidRPr="00455502">
              <w:rPr>
                <w:lang w:val="ru-RU"/>
              </w:rPr>
              <w:t>)</w:t>
            </w:r>
          </w:p>
        </w:tc>
      </w:tr>
      <w:tr w:rsidR="009F66F9" w14:paraId="0ED49BE1" w14:textId="77777777">
        <w:tc>
          <w:tcPr>
            <w:tcW w:w="4320" w:type="dxa"/>
          </w:tcPr>
          <w:p w14:paraId="622FB5D8" w14:textId="77777777" w:rsidR="009F66F9" w:rsidRDefault="00000000">
            <w:proofErr w:type="spellStart"/>
            <w:r>
              <w:t>Экран</w:t>
            </w:r>
            <w:proofErr w:type="spellEnd"/>
          </w:p>
        </w:tc>
        <w:tc>
          <w:tcPr>
            <w:tcW w:w="4320" w:type="dxa"/>
          </w:tcPr>
          <w:p w14:paraId="5B600CB6" w14:textId="77777777" w:rsidR="009F66F9" w:rsidRDefault="00000000">
            <w:r>
              <w:t>15.6″, Full HD, антибликовое покрытие</w:t>
            </w:r>
          </w:p>
        </w:tc>
      </w:tr>
      <w:tr w:rsidR="009F66F9" w14:paraId="451785C4" w14:textId="77777777">
        <w:tc>
          <w:tcPr>
            <w:tcW w:w="4320" w:type="dxa"/>
          </w:tcPr>
          <w:p w14:paraId="0D6CC096" w14:textId="77777777" w:rsidR="009F66F9" w:rsidRDefault="00000000">
            <w:r>
              <w:t>Сеть</w:t>
            </w:r>
          </w:p>
        </w:tc>
        <w:tc>
          <w:tcPr>
            <w:tcW w:w="4320" w:type="dxa"/>
          </w:tcPr>
          <w:p w14:paraId="2024F6A9" w14:textId="77777777" w:rsidR="009F66F9" w:rsidRDefault="00000000">
            <w:r>
              <w:t>Wi‑Fi (не ниже 802.11ac), Bluetooth 4.2+, LAN RJ‑45</w:t>
            </w:r>
          </w:p>
        </w:tc>
      </w:tr>
      <w:tr w:rsidR="009F66F9" w14:paraId="361AF4F9" w14:textId="77777777">
        <w:tc>
          <w:tcPr>
            <w:tcW w:w="4320" w:type="dxa"/>
          </w:tcPr>
          <w:p w14:paraId="327377E9" w14:textId="77777777" w:rsidR="009F66F9" w:rsidRDefault="00000000">
            <w:r>
              <w:t>Порты</w:t>
            </w:r>
          </w:p>
        </w:tc>
        <w:tc>
          <w:tcPr>
            <w:tcW w:w="4320" w:type="dxa"/>
          </w:tcPr>
          <w:p w14:paraId="12CBF8F8" w14:textId="77777777" w:rsidR="009F66F9" w:rsidRDefault="00000000">
            <w:r>
              <w:t>USB‑C, минимум 2×USB‑A, HDMI, аудиоразъём, RJ‑45</w:t>
            </w:r>
          </w:p>
        </w:tc>
      </w:tr>
      <w:tr w:rsidR="009F66F9" w:rsidRPr="00455502" w14:paraId="198195D5" w14:textId="77777777">
        <w:tc>
          <w:tcPr>
            <w:tcW w:w="4320" w:type="dxa"/>
          </w:tcPr>
          <w:p w14:paraId="4334B4BF" w14:textId="77777777" w:rsidR="009F66F9" w:rsidRDefault="00000000">
            <w:r>
              <w:t>Камера и микрофон</w:t>
            </w:r>
          </w:p>
        </w:tc>
        <w:tc>
          <w:tcPr>
            <w:tcW w:w="4320" w:type="dxa"/>
          </w:tcPr>
          <w:p w14:paraId="5806D761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 xml:space="preserve">Встроенные </w:t>
            </w:r>
            <w:r>
              <w:t>HD</w:t>
            </w:r>
            <w:r w:rsidRPr="00455502">
              <w:rPr>
                <w:lang w:val="ru-RU"/>
              </w:rPr>
              <w:t>-камера и микрофон</w:t>
            </w:r>
          </w:p>
        </w:tc>
      </w:tr>
      <w:tr w:rsidR="009F66F9" w:rsidRPr="00455502" w14:paraId="702FA244" w14:textId="77777777">
        <w:tc>
          <w:tcPr>
            <w:tcW w:w="4320" w:type="dxa"/>
          </w:tcPr>
          <w:p w14:paraId="1B5DCDF2" w14:textId="77777777" w:rsidR="009F66F9" w:rsidRDefault="00000000">
            <w:proofErr w:type="spellStart"/>
            <w:r>
              <w:t>Клавиатура</w:t>
            </w:r>
            <w:proofErr w:type="spellEnd"/>
          </w:p>
        </w:tc>
        <w:tc>
          <w:tcPr>
            <w:tcW w:w="4320" w:type="dxa"/>
          </w:tcPr>
          <w:p w14:paraId="78B26DEA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>Полноразмерная с цифровым блоком, англо-русская</w:t>
            </w:r>
          </w:p>
        </w:tc>
      </w:tr>
      <w:tr w:rsidR="009F66F9" w14:paraId="2747D300" w14:textId="77777777">
        <w:tc>
          <w:tcPr>
            <w:tcW w:w="4320" w:type="dxa"/>
          </w:tcPr>
          <w:p w14:paraId="6E70F912" w14:textId="77777777" w:rsidR="009F66F9" w:rsidRDefault="00000000">
            <w:r>
              <w:t>ОС</w:t>
            </w:r>
          </w:p>
        </w:tc>
        <w:tc>
          <w:tcPr>
            <w:tcW w:w="4320" w:type="dxa"/>
          </w:tcPr>
          <w:p w14:paraId="7F1016CE" w14:textId="77777777" w:rsidR="009F66F9" w:rsidRDefault="00000000">
            <w:r>
              <w:t>DOS или без ОС</w:t>
            </w:r>
          </w:p>
        </w:tc>
      </w:tr>
      <w:tr w:rsidR="009F66F9" w14:paraId="1AD6CB85" w14:textId="77777777">
        <w:tc>
          <w:tcPr>
            <w:tcW w:w="4320" w:type="dxa"/>
          </w:tcPr>
          <w:p w14:paraId="09766BB7" w14:textId="77777777" w:rsidR="009F66F9" w:rsidRDefault="00000000">
            <w:r>
              <w:t>Вес</w:t>
            </w:r>
          </w:p>
        </w:tc>
        <w:tc>
          <w:tcPr>
            <w:tcW w:w="4320" w:type="dxa"/>
          </w:tcPr>
          <w:p w14:paraId="1F0EEE40" w14:textId="77777777" w:rsidR="009F66F9" w:rsidRDefault="00000000">
            <w:r>
              <w:t>Не более 2.0 кг</w:t>
            </w:r>
          </w:p>
        </w:tc>
      </w:tr>
      <w:tr w:rsidR="009F66F9" w:rsidRPr="00455502" w14:paraId="0F2B6C6F" w14:textId="77777777">
        <w:tc>
          <w:tcPr>
            <w:tcW w:w="4320" w:type="dxa"/>
          </w:tcPr>
          <w:p w14:paraId="3D4A5E9F" w14:textId="77777777" w:rsidR="009F66F9" w:rsidRDefault="00000000">
            <w:r>
              <w:t>Гарантия</w:t>
            </w:r>
          </w:p>
        </w:tc>
        <w:tc>
          <w:tcPr>
            <w:tcW w:w="4320" w:type="dxa"/>
          </w:tcPr>
          <w:p w14:paraId="691CC12B" w14:textId="77777777" w:rsidR="009F66F9" w:rsidRPr="00455502" w:rsidRDefault="00000000">
            <w:pPr>
              <w:rPr>
                <w:lang w:val="ru-RU"/>
              </w:rPr>
            </w:pPr>
            <w:r w:rsidRPr="00455502">
              <w:rPr>
                <w:lang w:val="ru-RU"/>
              </w:rPr>
              <w:t>Не менее 12 месяцев, обслуживание в КР</w:t>
            </w:r>
          </w:p>
        </w:tc>
      </w:tr>
    </w:tbl>
    <w:p w14:paraId="0FEBA1B0" w14:textId="77777777" w:rsidR="009F66F9" w:rsidRDefault="00000000">
      <w:r w:rsidRPr="00455502">
        <w:rPr>
          <w:lang w:val="ru-RU"/>
        </w:rPr>
        <w:t xml:space="preserve">Ноутбук должен быть новым, не восстановленным. </w:t>
      </w:r>
      <w:proofErr w:type="spellStart"/>
      <w:r>
        <w:t>Сертифицирован</w:t>
      </w:r>
      <w:proofErr w:type="spellEnd"/>
      <w:r>
        <w:t xml:space="preserve"> для </w:t>
      </w:r>
      <w:proofErr w:type="spellStart"/>
      <w:r>
        <w:t>стран</w:t>
      </w:r>
      <w:proofErr w:type="spellEnd"/>
      <w:r>
        <w:t xml:space="preserve"> ЕАЭС.</w:t>
      </w:r>
    </w:p>
    <w:sectPr w:rsidR="009F66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3391040">
    <w:abstractNumId w:val="8"/>
  </w:num>
  <w:num w:numId="2" w16cid:durableId="759179492">
    <w:abstractNumId w:val="6"/>
  </w:num>
  <w:num w:numId="3" w16cid:durableId="653073717">
    <w:abstractNumId w:val="5"/>
  </w:num>
  <w:num w:numId="4" w16cid:durableId="48699710">
    <w:abstractNumId w:val="4"/>
  </w:num>
  <w:num w:numId="5" w16cid:durableId="1725254468">
    <w:abstractNumId w:val="7"/>
  </w:num>
  <w:num w:numId="6" w16cid:durableId="165484534">
    <w:abstractNumId w:val="3"/>
  </w:num>
  <w:num w:numId="7" w16cid:durableId="1888298387">
    <w:abstractNumId w:val="2"/>
  </w:num>
  <w:num w:numId="8" w16cid:durableId="543369427">
    <w:abstractNumId w:val="1"/>
  </w:num>
  <w:num w:numId="9" w16cid:durableId="159948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5502"/>
    <w:rsid w:val="005D3352"/>
    <w:rsid w:val="009F66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8A797"/>
  <w14:defaultImageDpi w14:val="300"/>
  <w15:docId w15:val="{64A74FD7-96FD-4067-B23C-B82BE2BD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Grega</cp:lastModifiedBy>
  <cp:revision>3</cp:revision>
  <dcterms:created xsi:type="dcterms:W3CDTF">2013-12-23T23:15:00Z</dcterms:created>
  <dcterms:modified xsi:type="dcterms:W3CDTF">2025-06-24T05:00:00Z</dcterms:modified>
  <cp:category/>
</cp:coreProperties>
</file>