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17" w:rsidRPr="00224A7E" w:rsidRDefault="00700717" w:rsidP="00700717">
      <w:pPr>
        <w:jc w:val="center"/>
        <w:rPr>
          <w:b/>
          <w:sz w:val="28"/>
          <w:szCs w:val="24"/>
          <w:lang w:val="ru-RU"/>
        </w:rPr>
      </w:pPr>
      <w:r w:rsidRPr="00224A7E">
        <w:rPr>
          <w:b/>
          <w:sz w:val="28"/>
          <w:szCs w:val="24"/>
          <w:lang w:val="ru-RU"/>
        </w:rPr>
        <w:t>Техническое задание на закупку служебного автомобиля для Ассоциации ЛЗК</w:t>
      </w:r>
    </w:p>
    <w:p w:rsidR="00700717" w:rsidRPr="00224A7E" w:rsidRDefault="00700717" w:rsidP="00700717">
      <w:pPr>
        <w:jc w:val="both"/>
        <w:rPr>
          <w:sz w:val="24"/>
          <w:szCs w:val="24"/>
          <w:lang w:val="ru-RU"/>
        </w:rPr>
      </w:pPr>
      <w:r w:rsidRPr="00224A7E">
        <w:rPr>
          <w:sz w:val="24"/>
          <w:szCs w:val="24"/>
          <w:lang w:val="ru-RU"/>
        </w:rPr>
        <w:t xml:space="preserve">Ассоциация </w:t>
      </w:r>
      <w:proofErr w:type="spellStart"/>
      <w:r w:rsidRPr="00224A7E">
        <w:rPr>
          <w:sz w:val="24"/>
          <w:szCs w:val="24"/>
          <w:lang w:val="ru-RU"/>
        </w:rPr>
        <w:t>лесопользователей</w:t>
      </w:r>
      <w:proofErr w:type="spellEnd"/>
      <w:r w:rsidRPr="00224A7E">
        <w:rPr>
          <w:sz w:val="24"/>
          <w:szCs w:val="24"/>
          <w:lang w:val="ru-RU"/>
        </w:rPr>
        <w:t xml:space="preserve"> и землепользователей Кыргызстана в рамках проекта DMSOP и своей уставной деятельности осуществляет выезды в регионы для реализации проектов, проведения мониторинга, полевых мероприятий, встреч с членами Ассоциации, а также сопровождения гостей, партнеров и доноров. Для обеспечения мобильности сотрудников и повышения эффективности работы на местах необходимо приобрести служебный автомобиль.</w:t>
      </w:r>
    </w:p>
    <w:p w:rsidR="00700717" w:rsidRDefault="00700717" w:rsidP="00700717">
      <w:pPr>
        <w:jc w:val="both"/>
        <w:rPr>
          <w:sz w:val="24"/>
          <w:szCs w:val="24"/>
          <w:lang w:val="ru-RU"/>
        </w:rPr>
      </w:pPr>
      <w:r w:rsidRPr="00224A7E">
        <w:rPr>
          <w:sz w:val="24"/>
          <w:szCs w:val="24"/>
          <w:lang w:val="ru-RU"/>
        </w:rPr>
        <w:t xml:space="preserve">Планируется закупка автомобиля </w:t>
      </w:r>
      <w:proofErr w:type="spellStart"/>
      <w:r w:rsidRPr="00224A7E">
        <w:rPr>
          <w:sz w:val="24"/>
          <w:szCs w:val="24"/>
          <w:lang w:val="ru-RU"/>
        </w:rPr>
        <w:t>Toyota</w:t>
      </w:r>
      <w:proofErr w:type="spellEnd"/>
      <w:r w:rsidRPr="00224A7E">
        <w:rPr>
          <w:sz w:val="24"/>
          <w:szCs w:val="24"/>
          <w:lang w:val="ru-RU"/>
        </w:rPr>
        <w:t xml:space="preserve"> </w:t>
      </w:r>
      <w:proofErr w:type="spellStart"/>
      <w:r w:rsidRPr="00224A7E">
        <w:rPr>
          <w:sz w:val="24"/>
          <w:szCs w:val="24"/>
          <w:lang w:val="ru-RU"/>
        </w:rPr>
        <w:t>Highlander</w:t>
      </w:r>
      <w:proofErr w:type="spellEnd"/>
      <w:r w:rsidRPr="00224A7E">
        <w:rPr>
          <w:sz w:val="24"/>
          <w:szCs w:val="24"/>
          <w:lang w:val="ru-RU"/>
        </w:rPr>
        <w:t xml:space="preserve"> 2018–2019 годов выпуска, отвечающего ряду технических и эксплуатационных требований. Данный автомобиль должен быть надежным, проходимым, комфортным для длительных поездок, а также соответствовать современным требованиям безопасности и технической оснащенности.</w:t>
      </w:r>
    </w:p>
    <w:p w:rsidR="00514719" w:rsidRPr="00514719" w:rsidRDefault="00514719" w:rsidP="00514719">
      <w:pPr>
        <w:jc w:val="both"/>
        <w:rPr>
          <w:b/>
          <w:sz w:val="24"/>
          <w:szCs w:val="24"/>
          <w:lang w:val="ru-RU"/>
        </w:rPr>
      </w:pPr>
      <w:r w:rsidRPr="00514719">
        <w:rPr>
          <w:b/>
          <w:sz w:val="24"/>
          <w:szCs w:val="24"/>
          <w:lang w:val="ru-RU"/>
        </w:rPr>
        <w:t>Квалификационные требования к поставщику:</w:t>
      </w:r>
    </w:p>
    <w:p w:rsid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 w:rsidRPr="00514719">
        <w:rPr>
          <w:sz w:val="24"/>
          <w:szCs w:val="24"/>
          <w:lang w:val="ru-RU"/>
        </w:rPr>
        <w:t xml:space="preserve">К участию в закупке допускаются только юридические лица, имеющие не менее двух лет опыта работы в сфере поставки автотранспортных средств, запасных частей и сопутствующего оборудования. </w:t>
      </w:r>
    </w:p>
    <w:p w:rsidR="00514719" w:rsidRP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 w:rsidRPr="00514719">
        <w:rPr>
          <w:sz w:val="24"/>
          <w:szCs w:val="24"/>
          <w:lang w:val="ru-RU"/>
        </w:rPr>
        <w:t>Поставщик должен:</w:t>
      </w:r>
    </w:p>
    <w:p w:rsidR="00514719" w:rsidRP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4719">
        <w:rPr>
          <w:sz w:val="24"/>
          <w:szCs w:val="24"/>
          <w:lang w:val="ru-RU"/>
        </w:rPr>
        <w:t xml:space="preserve">Иметь действующую регистрацию в соответствии с законодательством </w:t>
      </w:r>
      <w:proofErr w:type="spellStart"/>
      <w:r w:rsidRPr="00514719">
        <w:rPr>
          <w:sz w:val="24"/>
          <w:szCs w:val="24"/>
          <w:lang w:val="ru-RU"/>
        </w:rPr>
        <w:t>Кыргызской</w:t>
      </w:r>
      <w:proofErr w:type="spellEnd"/>
      <w:r w:rsidRPr="00514719">
        <w:rPr>
          <w:sz w:val="24"/>
          <w:szCs w:val="24"/>
          <w:lang w:val="ru-RU"/>
        </w:rPr>
        <w:t xml:space="preserve"> Республики;</w:t>
      </w:r>
    </w:p>
    <w:p w:rsidR="00514719" w:rsidRP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4719">
        <w:rPr>
          <w:sz w:val="24"/>
          <w:szCs w:val="24"/>
          <w:lang w:val="ru-RU"/>
        </w:rPr>
        <w:t>Обладать подтвержденным опытом работы в сфере поставки автотранспортных средств (включая договоры, накладные, акты выполненных работ и пр.);</w:t>
      </w:r>
    </w:p>
    <w:p w:rsidR="00514719" w:rsidRP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4719">
        <w:rPr>
          <w:sz w:val="24"/>
          <w:szCs w:val="24"/>
          <w:lang w:val="ru-RU"/>
        </w:rPr>
        <w:t>Предоставить копии учредительных документов, свидетельства о государственной регистрации, ИНН;</w:t>
      </w:r>
    </w:p>
    <w:p w:rsidR="00514719" w:rsidRPr="00514719" w:rsidRDefault="00514719" w:rsidP="00514719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4719">
        <w:rPr>
          <w:sz w:val="24"/>
          <w:szCs w:val="24"/>
          <w:lang w:val="ru-RU"/>
        </w:rPr>
        <w:t>Обладать деловой репутацией, не иметь отрицательных отзывов от предыдущих заказчиков;</w:t>
      </w:r>
    </w:p>
    <w:p w:rsidR="00514719" w:rsidRPr="00224A7E" w:rsidRDefault="00514719" w:rsidP="0051471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514719">
        <w:rPr>
          <w:sz w:val="24"/>
          <w:szCs w:val="24"/>
          <w:lang w:val="ru-RU"/>
        </w:rPr>
        <w:t>При необходимости — предоставить письмо о готовности выполнить обязательства по поставке в установленный срок.</w:t>
      </w:r>
    </w:p>
    <w:p w:rsidR="00700717" w:rsidRPr="00224A7E" w:rsidRDefault="00700717" w:rsidP="00700717">
      <w:pPr>
        <w:jc w:val="both"/>
        <w:rPr>
          <w:sz w:val="24"/>
          <w:szCs w:val="24"/>
          <w:lang w:val="ru-RU"/>
        </w:rPr>
      </w:pPr>
      <w:r w:rsidRPr="00224A7E">
        <w:rPr>
          <w:sz w:val="24"/>
          <w:szCs w:val="24"/>
          <w:lang w:val="ru-RU"/>
        </w:rPr>
        <w:t>Ниже представлена таблица с полными техническими и эксплуатационными требованиями к приобретаемому автомобилю: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4242"/>
        <w:gridCol w:w="4454"/>
        <w:gridCol w:w="4454"/>
      </w:tblGrid>
      <w:tr w:rsidR="00DC38B0" w:rsidRPr="00DC38B0" w:rsidTr="002A2BD1">
        <w:trPr>
          <w:trHeight w:val="272"/>
        </w:trPr>
        <w:tc>
          <w:tcPr>
            <w:tcW w:w="989" w:type="dxa"/>
            <w:shd w:val="clear" w:color="auto" w:fill="BFBFBF" w:themeFill="background1" w:themeFillShade="BF"/>
          </w:tcPr>
          <w:p w:rsidR="00DC38B0" w:rsidRPr="00224A7E" w:rsidRDefault="00DC38B0" w:rsidP="00F71F9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4A7E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42" w:type="dxa"/>
            <w:shd w:val="clear" w:color="auto" w:fill="BFBFBF" w:themeFill="background1" w:themeFillShade="BF"/>
          </w:tcPr>
          <w:p w:rsidR="00DC38B0" w:rsidRPr="00224A7E" w:rsidRDefault="00DC38B0" w:rsidP="00F71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4A7E">
              <w:rPr>
                <w:b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4454" w:type="dxa"/>
            <w:shd w:val="clear" w:color="auto" w:fill="BFBFBF" w:themeFill="background1" w:themeFillShade="BF"/>
          </w:tcPr>
          <w:p w:rsidR="00DC38B0" w:rsidRPr="00224A7E" w:rsidRDefault="00DC38B0" w:rsidP="00F71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4A7E">
              <w:rPr>
                <w:b/>
                <w:sz w:val="24"/>
                <w:szCs w:val="24"/>
              </w:rPr>
              <w:t>Требование</w:t>
            </w:r>
            <w:proofErr w:type="spellEnd"/>
          </w:p>
        </w:tc>
        <w:tc>
          <w:tcPr>
            <w:tcW w:w="4454" w:type="dxa"/>
            <w:shd w:val="clear" w:color="auto" w:fill="BFBFBF" w:themeFill="background1" w:themeFillShade="BF"/>
          </w:tcPr>
          <w:p w:rsidR="00DC38B0" w:rsidRPr="00DC38B0" w:rsidRDefault="00DC38B0" w:rsidP="00F71F9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Соответствие к требованию (заполняется поставщиком)</w:t>
            </w:r>
            <w:bookmarkStart w:id="0" w:name="_GoBack"/>
            <w:bookmarkEnd w:id="0"/>
          </w:p>
        </w:tc>
      </w:tr>
      <w:tr w:rsidR="00DC38B0" w:rsidRPr="00224A7E" w:rsidTr="002A2BD1">
        <w:trPr>
          <w:trHeight w:val="288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Марка</w:t>
            </w:r>
            <w:proofErr w:type="spellEnd"/>
            <w:r w:rsidRPr="00224A7E">
              <w:rPr>
                <w:sz w:val="24"/>
                <w:szCs w:val="24"/>
              </w:rPr>
              <w:t xml:space="preserve"> и </w:t>
            </w:r>
            <w:proofErr w:type="spellStart"/>
            <w:r w:rsidRPr="00224A7E">
              <w:rPr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Toyota Highlander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Год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 xml:space="preserve">2018 </w:t>
            </w:r>
            <w:proofErr w:type="spellStart"/>
            <w:r w:rsidRPr="00224A7E">
              <w:rPr>
                <w:sz w:val="24"/>
                <w:szCs w:val="24"/>
              </w:rPr>
              <w:t>или</w:t>
            </w:r>
            <w:proofErr w:type="spellEnd"/>
            <w:r w:rsidRPr="00224A7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DC38B0" w:rsidTr="002A2BD1">
        <w:trPr>
          <w:trHeight w:val="850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Цвет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>Черный, белый, серебристый, мокрый асфальт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224A7E" w:rsidTr="002A2BD1">
        <w:trPr>
          <w:trHeight w:val="288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Тип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кузова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Внедорожник</w:t>
            </w:r>
            <w:proofErr w:type="spellEnd"/>
            <w:r w:rsidRPr="00224A7E">
              <w:rPr>
                <w:sz w:val="24"/>
                <w:szCs w:val="24"/>
              </w:rPr>
              <w:t xml:space="preserve"> (SUV)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561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Привод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Полный</w:t>
            </w:r>
            <w:proofErr w:type="spellEnd"/>
            <w:r w:rsidRPr="00224A7E">
              <w:rPr>
                <w:sz w:val="24"/>
                <w:szCs w:val="24"/>
              </w:rPr>
              <w:t xml:space="preserve"> (4WD </w:t>
            </w:r>
            <w:proofErr w:type="spellStart"/>
            <w:r w:rsidRPr="00224A7E">
              <w:rPr>
                <w:sz w:val="24"/>
                <w:szCs w:val="24"/>
              </w:rPr>
              <w:t>или</w:t>
            </w:r>
            <w:proofErr w:type="spellEnd"/>
            <w:r w:rsidRPr="00224A7E">
              <w:rPr>
                <w:sz w:val="24"/>
                <w:szCs w:val="24"/>
              </w:rPr>
              <w:t xml:space="preserve"> AWD)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Тип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Бензиновый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88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7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Объем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Не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менее</w:t>
            </w:r>
            <w:proofErr w:type="spellEnd"/>
            <w:r w:rsidRPr="00224A7E">
              <w:rPr>
                <w:sz w:val="24"/>
                <w:szCs w:val="24"/>
              </w:rPr>
              <w:t xml:space="preserve"> 3.5 </w:t>
            </w:r>
            <w:proofErr w:type="spellStart"/>
            <w:r w:rsidRPr="00224A7E">
              <w:rPr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8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Коробка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передач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Автоматическая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561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9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Система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кондиционирования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Климат-контроль</w:t>
            </w:r>
            <w:proofErr w:type="spellEnd"/>
            <w:r w:rsidRPr="00224A7E">
              <w:rPr>
                <w:sz w:val="24"/>
                <w:szCs w:val="24"/>
              </w:rPr>
              <w:t xml:space="preserve">, </w:t>
            </w:r>
            <w:proofErr w:type="spellStart"/>
            <w:r w:rsidRPr="00224A7E">
              <w:rPr>
                <w:sz w:val="24"/>
                <w:szCs w:val="24"/>
              </w:rPr>
              <w:t>двухзонный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10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Не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менее</w:t>
            </w:r>
            <w:proofErr w:type="spellEnd"/>
            <w:r w:rsidRPr="00224A7E">
              <w:rPr>
                <w:sz w:val="24"/>
                <w:szCs w:val="24"/>
              </w:rPr>
              <w:t xml:space="preserve"> 6 </w:t>
            </w:r>
            <w:proofErr w:type="spellStart"/>
            <w:r w:rsidRPr="00224A7E">
              <w:rPr>
                <w:sz w:val="24"/>
                <w:szCs w:val="24"/>
              </w:rPr>
              <w:t>подушек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577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11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Мультимедиа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Сенсорный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экран</w:t>
            </w:r>
            <w:proofErr w:type="spellEnd"/>
            <w:r w:rsidRPr="00224A7E">
              <w:rPr>
                <w:sz w:val="24"/>
                <w:szCs w:val="24"/>
              </w:rPr>
              <w:t>, Bluetooth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12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Камера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заднего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вида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Обязательна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13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Парктроники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224A7E">
              <w:rPr>
                <w:sz w:val="24"/>
                <w:szCs w:val="24"/>
              </w:rPr>
              <w:t>адние</w:t>
            </w:r>
            <w:proofErr w:type="spellEnd"/>
          </w:p>
        </w:tc>
        <w:tc>
          <w:tcPr>
            <w:tcW w:w="4454" w:type="dxa"/>
          </w:tcPr>
          <w:p w:rsidR="00DC38B0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224A7E" w:rsidTr="002A2BD1">
        <w:trPr>
          <w:trHeight w:val="288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14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Диски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Легкосплавные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561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15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Тип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салона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Кожаный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или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комбинированный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224A7E" w:rsidTr="002A2BD1">
        <w:trPr>
          <w:trHeight w:val="272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16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Пробег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Не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более</w:t>
            </w:r>
            <w:proofErr w:type="spellEnd"/>
            <w:r w:rsidRPr="00224A7E">
              <w:rPr>
                <w:sz w:val="24"/>
                <w:szCs w:val="24"/>
              </w:rPr>
              <w:t xml:space="preserve"> 120,000 </w:t>
            </w:r>
            <w:proofErr w:type="spellStart"/>
            <w:r w:rsidRPr="00224A7E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</w:p>
        </w:tc>
      </w:tr>
      <w:tr w:rsidR="00DC38B0" w:rsidRPr="00DC38B0" w:rsidTr="002A2BD1">
        <w:trPr>
          <w:trHeight w:val="850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>Наличие сервисной книжки и подтверждение ТО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DC38B0" w:rsidTr="002A2BD1">
        <w:trPr>
          <w:trHeight w:val="1140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18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Таможенный</w:t>
            </w:r>
            <w:proofErr w:type="spellEnd"/>
            <w:r w:rsidRPr="00224A7E">
              <w:rPr>
                <w:sz w:val="24"/>
                <w:szCs w:val="24"/>
              </w:rPr>
              <w:t xml:space="preserve"> </w:t>
            </w:r>
            <w:proofErr w:type="spellStart"/>
            <w:r w:rsidRPr="00224A7E">
              <w:rPr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 xml:space="preserve">Растаможен </w:t>
            </w:r>
            <w:r>
              <w:rPr>
                <w:sz w:val="24"/>
                <w:szCs w:val="24"/>
                <w:lang w:val="ru-RU"/>
              </w:rPr>
              <w:t xml:space="preserve">в соответствующих государственных органах 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DC38B0" w:rsidTr="002A2BD1">
        <w:trPr>
          <w:trHeight w:val="850"/>
        </w:trPr>
        <w:tc>
          <w:tcPr>
            <w:tcW w:w="989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r w:rsidRPr="00224A7E">
              <w:rPr>
                <w:sz w:val="24"/>
                <w:szCs w:val="24"/>
              </w:rPr>
              <w:t>19</w:t>
            </w:r>
          </w:p>
        </w:tc>
        <w:tc>
          <w:tcPr>
            <w:tcW w:w="4242" w:type="dxa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История</w:t>
            </w:r>
            <w:proofErr w:type="spellEnd"/>
            <w:r w:rsidRPr="00224A7E"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>Отсутствие серьезных аварий (по базе и визуальному осмотру)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DC38B0" w:rsidTr="002A2BD1">
        <w:trPr>
          <w:trHeight w:val="850"/>
        </w:trPr>
        <w:tc>
          <w:tcPr>
            <w:tcW w:w="989" w:type="dxa"/>
          </w:tcPr>
          <w:p w:rsidR="00DC38B0" w:rsidRPr="001A5C55" w:rsidRDefault="00DC38B0" w:rsidP="00F71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42" w:type="dxa"/>
          </w:tcPr>
          <w:p w:rsidR="00DC38B0" w:rsidRPr="001A5C55" w:rsidRDefault="00DC38B0" w:rsidP="00F71F95">
            <w:pPr>
              <w:rPr>
                <w:sz w:val="24"/>
                <w:szCs w:val="24"/>
              </w:rPr>
            </w:pPr>
            <w:r w:rsidRPr="001A5C55">
              <w:rPr>
                <w:bCs/>
                <w:sz w:val="24"/>
                <w:szCs w:val="24"/>
              </w:rPr>
              <w:t>Критерии выбора автомобиля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1A5C55">
              <w:rPr>
                <w:sz w:val="24"/>
                <w:szCs w:val="24"/>
                <w:lang w:val="ru-RU"/>
              </w:rPr>
              <w:t>Выбор автомобиля будет осуществляться на основе ценового предложения, при этом ключевым фактором является соотношение цены и технического состояния транспортного средства. Поскольку закупка осуществляется на вторичном рынке, особое внимание будет уделено состоянию кузова, двигателя, ходовой части и других ключевых компонентов автомобиля. Также будет проводиться визуальный осмотр и, при необходимости, техническая диагностика. Организация оставляет за собой право отклонить предложение, не соответствующее требованиям по состоянию, даже при привлекательной цене.</w:t>
            </w:r>
          </w:p>
        </w:tc>
        <w:tc>
          <w:tcPr>
            <w:tcW w:w="4454" w:type="dxa"/>
          </w:tcPr>
          <w:p w:rsidR="00DC38B0" w:rsidRPr="001A5C55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DC38B0" w:rsidTr="002A2BD1">
        <w:trPr>
          <w:trHeight w:val="561"/>
        </w:trPr>
        <w:tc>
          <w:tcPr>
            <w:tcW w:w="989" w:type="dxa"/>
            <w:vMerge w:val="restart"/>
          </w:tcPr>
          <w:p w:rsidR="00DC38B0" w:rsidRPr="001A5C55" w:rsidRDefault="00DC38B0" w:rsidP="00F71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42" w:type="dxa"/>
            <w:vMerge w:val="restart"/>
          </w:tcPr>
          <w:p w:rsidR="00DC38B0" w:rsidRPr="00224A7E" w:rsidRDefault="00DC38B0" w:rsidP="00F71F95">
            <w:pPr>
              <w:rPr>
                <w:sz w:val="24"/>
                <w:szCs w:val="24"/>
              </w:rPr>
            </w:pPr>
            <w:proofErr w:type="spellStart"/>
            <w:r w:rsidRPr="00224A7E">
              <w:rPr>
                <w:sz w:val="24"/>
                <w:szCs w:val="24"/>
              </w:rPr>
              <w:t>Дополнительно</w:t>
            </w:r>
            <w:proofErr w:type="spellEnd"/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>Возможность осмотра и тест-драйва до покупки</w:t>
            </w:r>
          </w:p>
        </w:tc>
        <w:tc>
          <w:tcPr>
            <w:tcW w:w="4454" w:type="dxa"/>
          </w:tcPr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</w:tr>
      <w:tr w:rsidR="00DC38B0" w:rsidRPr="00DC38B0" w:rsidTr="002A2BD1">
        <w:trPr>
          <w:trHeight w:val="3435"/>
        </w:trPr>
        <w:tc>
          <w:tcPr>
            <w:tcW w:w="989" w:type="dxa"/>
            <w:vMerge/>
          </w:tcPr>
          <w:p w:rsidR="00DC38B0" w:rsidRPr="00DF752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vMerge/>
          </w:tcPr>
          <w:p w:rsidR="00DC38B0" w:rsidRPr="00DF752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</w:tcPr>
          <w:p w:rsidR="00DC38B0" w:rsidRPr="00224A7E" w:rsidRDefault="00DC38B0" w:rsidP="00F71F95">
            <w:pPr>
              <w:jc w:val="both"/>
              <w:rPr>
                <w:sz w:val="24"/>
                <w:szCs w:val="24"/>
                <w:lang w:val="ru-RU"/>
              </w:rPr>
            </w:pPr>
            <w:r w:rsidRPr="00224A7E">
              <w:rPr>
                <w:sz w:val="24"/>
                <w:szCs w:val="24"/>
                <w:lang w:val="ru-RU"/>
              </w:rPr>
              <w:t xml:space="preserve">Переоформление автомобиля в соответствующих органах и регистрация права собственности будет осуществляться Ассоциацией </w:t>
            </w:r>
            <w:proofErr w:type="spellStart"/>
            <w:r w:rsidRPr="00224A7E">
              <w:rPr>
                <w:sz w:val="24"/>
                <w:szCs w:val="24"/>
                <w:lang w:val="ru-RU"/>
              </w:rPr>
              <w:t>лесопользователей</w:t>
            </w:r>
            <w:proofErr w:type="spellEnd"/>
            <w:r w:rsidRPr="00224A7E">
              <w:rPr>
                <w:sz w:val="24"/>
                <w:szCs w:val="24"/>
                <w:lang w:val="ru-RU"/>
              </w:rPr>
              <w:t xml:space="preserve"> и землепользователей Кыргызстана за свой счёт.</w:t>
            </w:r>
          </w:p>
          <w:p w:rsidR="00DC38B0" w:rsidRPr="00224A7E" w:rsidRDefault="00DC38B0" w:rsidP="00F71F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</w:tcPr>
          <w:p w:rsidR="00DC38B0" w:rsidRPr="00224A7E" w:rsidRDefault="00DC38B0" w:rsidP="00F71F9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00717" w:rsidRPr="00224A7E" w:rsidRDefault="00700717" w:rsidP="00700717">
      <w:pPr>
        <w:rPr>
          <w:sz w:val="24"/>
          <w:szCs w:val="24"/>
          <w:lang w:val="ru-RU"/>
        </w:rPr>
      </w:pPr>
    </w:p>
    <w:p w:rsidR="00E63370" w:rsidRPr="00700717" w:rsidRDefault="00E63370">
      <w:pPr>
        <w:rPr>
          <w:lang w:val="ru-RU"/>
        </w:rPr>
      </w:pPr>
    </w:p>
    <w:sectPr w:rsidR="00E63370" w:rsidRPr="00700717" w:rsidSect="00DC3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64A"/>
    <w:multiLevelType w:val="multilevel"/>
    <w:tmpl w:val="A97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2A"/>
    <w:rsid w:val="000327BD"/>
    <w:rsid w:val="001A5C55"/>
    <w:rsid w:val="00514719"/>
    <w:rsid w:val="00700717"/>
    <w:rsid w:val="008D2D2A"/>
    <w:rsid w:val="00DC38B0"/>
    <w:rsid w:val="00E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F448"/>
  <w15:chartTrackingRefBased/>
  <w15:docId w15:val="{4021511D-CA7A-4554-B964-B0639A9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1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1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5C55"/>
    <w:rPr>
      <w:b/>
      <w:bCs/>
    </w:rPr>
  </w:style>
  <w:style w:type="paragraph" w:styleId="a5">
    <w:name w:val="Normal (Web)"/>
    <w:basedOn w:val="a"/>
    <w:uiPriority w:val="99"/>
    <w:semiHidden/>
    <w:unhideWhenUsed/>
    <w:rsid w:val="0051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2025-06-18T02:15:00Z</dcterms:created>
  <dcterms:modified xsi:type="dcterms:W3CDTF">2025-06-25T18:01:00Z</dcterms:modified>
</cp:coreProperties>
</file>