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B801" w14:textId="77777777" w:rsidR="00E47578" w:rsidRDefault="00DE732F">
      <w:pPr>
        <w:tabs>
          <w:tab w:val="left" w:pos="676"/>
          <w:tab w:val="left" w:pos="144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5B96D175" w14:textId="77777777" w:rsidR="00E47578" w:rsidRDefault="00E475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E6034" w14:textId="77777777" w:rsidR="00E47578" w:rsidRDefault="00DE73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продуктов 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участников тренингов в рамках проекта «Жизнь в Достоинстве» реализуемый Международным общественным фондом “Инициатива Розы Отунбаевой”</w:t>
      </w:r>
    </w:p>
    <w:p w14:paraId="2AED778B" w14:textId="77777777" w:rsidR="00E47578" w:rsidRDefault="00E475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45k4wofdofos" w:colFirst="0" w:colLast="0"/>
      <w:bookmarkEnd w:id="0"/>
    </w:p>
    <w:p w14:paraId="730FE25D" w14:textId="77777777" w:rsidR="00E47578" w:rsidRDefault="00E4757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m8x7gr44f0no" w:colFirst="0" w:colLast="0"/>
      <w:bookmarkEnd w:id="1"/>
    </w:p>
    <w:p w14:paraId="436C05F1" w14:textId="77777777" w:rsidR="00E47578" w:rsidRDefault="00DE732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предоставить цены на следующие продукты питания: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985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965"/>
        <w:gridCol w:w="2145"/>
        <w:gridCol w:w="1620"/>
        <w:gridCol w:w="1080"/>
        <w:gridCol w:w="1620"/>
      </w:tblGrid>
      <w:tr w:rsidR="00E47578" w14:paraId="62285877" w14:textId="77777777">
        <w:trPr>
          <w:trHeight w:val="208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CC7A5" w14:textId="77777777" w:rsidR="00E47578" w:rsidRDefault="00DE732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B74B" w14:textId="77777777" w:rsidR="00E47578" w:rsidRDefault="00DE732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947B" w14:textId="77777777" w:rsidR="00E47578" w:rsidRDefault="00DE732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2387" w14:textId="77777777" w:rsidR="00E47578" w:rsidRDefault="00DE732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 ед.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BAA5" w14:textId="77777777" w:rsidR="00E47578" w:rsidRDefault="00DE732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ед.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4C85" w14:textId="77777777" w:rsidR="00E47578" w:rsidRDefault="00DE732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47578" w14:paraId="1C9B5CB0" w14:textId="77777777">
        <w:trPr>
          <w:trHeight w:val="150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6B861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6C3157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Мука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D90C0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Мука Акун 1 сорт 4кг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(в упаковке)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EDCA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48A3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380E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0F3465B2" w14:textId="77777777">
        <w:trPr>
          <w:trHeight w:val="150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F9033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BBA37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Подсолнечное масло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73809C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Олейна 1 литр</w:t>
            </w:r>
          </w:p>
          <w:p w14:paraId="1D19B618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(бутылированный)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6CE3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4D2D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BC59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3940B0C0" w14:textId="77777777">
        <w:trPr>
          <w:trHeight w:val="150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2E1C74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067039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C0BA2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№1, 900 гр. PL1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(в упаковке)</w:t>
            </w:r>
          </w:p>
          <w:p w14:paraId="1F26FFEC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D1CF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BA35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4C15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2533BAD1" w14:textId="77777777">
        <w:trPr>
          <w:trHeight w:val="150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C9779E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FE8EEA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BD686C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Гречневая крупа в упаковке ПАССИМ АЛТАЙСКАЯ ЯДРИЦА 800 гр.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D7AB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8C31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222C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56933804" w14:textId="77777777">
        <w:trPr>
          <w:trHeight w:val="25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92ACAE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F7775D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AF0B1" w14:textId="77777777" w:rsidR="00E47578" w:rsidRDefault="00DE732F">
            <w:pPr>
              <w:pStyle w:val="1"/>
              <w:keepNext w:val="0"/>
              <w:keepLines w:val="0"/>
              <w:spacing w:before="80" w:after="420" w:line="20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8zyq0ijpe4x6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МАКАРОНЫ YASHAR ВИТУШКИ 400Г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(в упаковке)</w:t>
            </w:r>
          </w:p>
          <w:p w14:paraId="21E0A233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4795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FCCA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AD2C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043DE205" w14:textId="77777777">
        <w:trPr>
          <w:trHeight w:val="25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8D2C8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B40FC" w14:textId="77777777" w:rsidR="00E47578" w:rsidRDefault="00DE732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Лапша Акун Кесме 1кг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98E6D3" w14:textId="77777777" w:rsidR="00E47578" w:rsidRDefault="00DE732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Лапша Акун Кесме 1кг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(в 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ковке)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2058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94D5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6016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01011088" w14:textId="77777777">
        <w:trPr>
          <w:trHeight w:val="25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48BDE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46AA61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2FFD8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Рис ГУДВИЛЛ ДЛИННОЗЕРНЫЙ 800Г (в упаковке)</w:t>
            </w:r>
          </w:p>
          <w:p w14:paraId="481DA236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D9EC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737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F9EF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5439C4EC" w14:textId="77777777">
        <w:trPr>
          <w:trHeight w:val="25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E3E88E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D5D70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66C77" w14:textId="77777777" w:rsidR="00E47578" w:rsidRDefault="00DE732F">
            <w:pPr>
              <w:pStyle w:val="1"/>
              <w:keepNext w:val="0"/>
              <w:keepLines w:val="0"/>
              <w:spacing w:before="80" w:after="420" w:line="20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Чай AHMAD классический черный лист 100 гр. в коробке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DA0F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6091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82D3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1910D4EF" w14:textId="77777777">
        <w:trPr>
          <w:trHeight w:val="252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47DB5" w14:textId="77777777" w:rsidR="00E47578" w:rsidRDefault="00DE732F">
            <w:pPr>
              <w:spacing w:before="240" w:after="240"/>
              <w:ind w:left="4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758C7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35A3D5" w14:textId="77777777" w:rsidR="00E47578" w:rsidRDefault="00DE732F">
            <w:pPr>
              <w:pStyle w:val="1"/>
              <w:keepNext w:val="0"/>
              <w:keepLines w:val="0"/>
              <w:spacing w:before="80" w:after="420" w:line="20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" w:name="_4zv4qiapplg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PALMOLIVE 150г.</w:t>
            </w:r>
          </w:p>
          <w:p w14:paraId="5ADAFE8A" w14:textId="77777777" w:rsidR="00E47578" w:rsidRDefault="00E47578">
            <w:pPr>
              <w:pStyle w:val="1"/>
              <w:keepNext w:val="0"/>
              <w:keepLines w:val="0"/>
              <w:spacing w:before="80" w:after="420" w:line="20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4" w:name="_7olryf24ica8" w:colFirst="0" w:colLast="0"/>
            <w:bookmarkEnd w:id="4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DE02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BF73" w14:textId="77777777" w:rsidR="00E47578" w:rsidRDefault="00DE732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9EFB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578" w14:paraId="0FEE66D2" w14:textId="77777777">
        <w:trPr>
          <w:trHeight w:val="2525"/>
        </w:trPr>
        <w:tc>
          <w:tcPr>
            <w:tcW w:w="73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C58ED2" w14:textId="77777777" w:rsidR="00E47578" w:rsidRDefault="00DE732F">
            <w:pPr>
              <w:spacing w:before="240" w:after="240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D864" w14:textId="77777777" w:rsidR="00E47578" w:rsidRDefault="00E47578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EB4EBF" w14:textId="77777777" w:rsidR="00E47578" w:rsidRDefault="00E4757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8C1AA" w14:textId="77777777" w:rsidR="00E47578" w:rsidRDefault="00DE7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указанные наименования в заявке  должны быть актуальны и готовы к  предоставлению в полном объеме и в сроки. </w:t>
      </w:r>
    </w:p>
    <w:p w14:paraId="6AEA3533" w14:textId="77777777" w:rsidR="00E47578" w:rsidRDefault="00DE73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производит доставку Товара по адресу: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​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Фурманова 29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​, </w:t>
      </w:r>
      <w:r>
        <w:rPr>
          <w:rFonts w:ascii="Times New Roman" w:eastAsia="Times New Roman" w:hAnsi="Times New Roman" w:cs="Times New Roman"/>
          <w:sz w:val="24"/>
          <w:szCs w:val="24"/>
        </w:rPr>
        <w:t>с. Ивановка, Ысык-Атинский район, Чуйская область.</w:t>
      </w:r>
    </w:p>
    <w:p w14:paraId="3607E309" w14:textId="77777777" w:rsidR="00E47578" w:rsidRDefault="00E47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D98DF" w14:textId="77777777" w:rsidR="00E47578" w:rsidRDefault="00DE73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Товара производится силами и средствами Поставщика.</w:t>
      </w:r>
    </w:p>
    <w:p w14:paraId="23FEA397" w14:textId="279F93AC" w:rsidR="00E47578" w:rsidRPr="00DE732F" w:rsidRDefault="00DE73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МОФ “Инициатива Розы Отунбаевой” оставляет за собой право выбрать из вышеперечисленного списка товаров нео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бходимые для проекта наименования товаров и их количество.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приложении №1 указаны минимальные количества.</w:t>
      </w:r>
      <w:bookmarkStart w:id="5" w:name="_GoBack"/>
      <w:bookmarkEnd w:id="5"/>
    </w:p>
    <w:p w14:paraId="7AD6A601" w14:textId="77777777" w:rsidR="00E47578" w:rsidRDefault="00E47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B5F83" w14:textId="77777777" w:rsidR="00E47578" w:rsidRDefault="00E47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E47578" w14:paraId="476E2D38" w14:textId="77777777">
        <w:tc>
          <w:tcPr>
            <w:tcW w:w="3126" w:type="dxa"/>
          </w:tcPr>
          <w:p w14:paraId="247BF4D7" w14:textId="77777777" w:rsidR="00E47578" w:rsidRDefault="00DE7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14:paraId="426CA430" w14:textId="77777777" w:rsidR="00E47578" w:rsidRDefault="00DE7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поставщика ____________________________</w:t>
            </w:r>
          </w:p>
          <w:p w14:paraId="5CE3953C" w14:textId="77777777" w:rsidR="00E47578" w:rsidRDefault="00E47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109CC" w14:textId="77777777" w:rsidR="00E47578" w:rsidRDefault="00DE7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 _________________</w:t>
            </w:r>
          </w:p>
          <w:p w14:paraId="51419945" w14:textId="77777777" w:rsidR="00E47578" w:rsidRDefault="00E475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1D4D1" w14:textId="77777777" w:rsidR="00E47578" w:rsidRDefault="00DE73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Дата:________________________</w:t>
            </w:r>
          </w:p>
        </w:tc>
      </w:tr>
    </w:tbl>
    <w:p w14:paraId="68C98845" w14:textId="77777777" w:rsidR="00E47578" w:rsidRDefault="00E4757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7DB17C" w14:textId="77777777" w:rsidR="00E47578" w:rsidRDefault="00E4757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0EA388" w14:textId="77777777" w:rsidR="00E47578" w:rsidRDefault="00E4757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A48F2B" w14:textId="77777777" w:rsidR="00E47578" w:rsidRDefault="00E47578">
      <w:pPr>
        <w:spacing w:line="240" w:lineRule="auto"/>
        <w:rPr>
          <w:rFonts w:ascii="Times New Roman" w:eastAsia="Times New Roman" w:hAnsi="Times New Roman" w:cs="Times New Roman"/>
        </w:rPr>
      </w:pPr>
    </w:p>
    <w:p w14:paraId="07153AB8" w14:textId="77777777" w:rsidR="00E47578" w:rsidRDefault="00E47578"/>
    <w:p w14:paraId="547A4D01" w14:textId="77777777" w:rsidR="00E47578" w:rsidRDefault="00E47578"/>
    <w:p w14:paraId="72E906FC" w14:textId="77777777" w:rsidR="00E47578" w:rsidRDefault="00E47578"/>
    <w:sectPr w:rsidR="00E47578">
      <w:pgSz w:w="11909" w:h="16834"/>
      <w:pgMar w:top="1440" w:right="1440" w:bottom="10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78"/>
    <w:rsid w:val="00DE732F"/>
    <w:rsid w:val="00E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B6BC"/>
  <w15:docId w15:val="{9C80E7B6-5121-4C20-8DDE-6F499DF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gis.kg/bishkek/geo/700300761502797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us-online.kg/catalog/bakaleya/makaronnye_izdeliya/lapsha_akun_kesme_1kg_/" TargetMode="External"/><Relationship Id="rId5" Type="http://schemas.openxmlformats.org/officeDocument/2006/relationships/hyperlink" Target="https://globus-online.kg/catalog/bakaleya/makaronnye_izdeliya/lapsha_akun_kesme_1kg_/" TargetMode="External"/><Relationship Id="rId4" Type="http://schemas.openxmlformats.org/officeDocument/2006/relationships/hyperlink" Target="https://globus-online.kg/catalog/bakaleya/muka_i_produkty_dlya_vypechki/muka_akun_1_sort_4kg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2023-07-20T11:27:00Z</dcterms:created>
  <dcterms:modified xsi:type="dcterms:W3CDTF">2023-07-20T11:28:00Z</dcterms:modified>
</cp:coreProperties>
</file>