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F4750" w14:textId="62FBF4E0" w:rsidR="009D341C" w:rsidRPr="00AC14B7" w:rsidRDefault="007E236D" w:rsidP="004A1622">
      <w:pPr>
        <w:spacing w:before="240" w:after="24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uk-UA"/>
        </w:rPr>
        <w:t>Т</w:t>
      </w:r>
      <w:r w:rsidRPr="00AC14B7">
        <w:rPr>
          <w:b/>
          <w:color w:val="000000"/>
          <w:sz w:val="28"/>
          <w:szCs w:val="28"/>
          <w:lang w:val="ru-RU"/>
        </w:rPr>
        <w:t>ЕХНИЧЕСКОЕ ЗАДАНИЕ НА РАЗРАБОТКУ</w:t>
      </w:r>
      <w:r>
        <w:rPr>
          <w:b/>
          <w:color w:val="000000"/>
          <w:sz w:val="28"/>
          <w:szCs w:val="28"/>
          <w:lang w:val="ru-RU"/>
        </w:rPr>
        <w:t xml:space="preserve"> ПОДДЕРЖКУ И ПРОДВИЖЕНИЯ</w:t>
      </w:r>
      <w:r w:rsidRPr="00AC14B7"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>ВЕБ-</w:t>
      </w:r>
      <w:r w:rsidRPr="00AC14B7">
        <w:rPr>
          <w:b/>
          <w:color w:val="000000"/>
          <w:sz w:val="28"/>
          <w:szCs w:val="28"/>
          <w:lang w:val="ru-RU"/>
        </w:rPr>
        <w:t xml:space="preserve">ПОРТАЛА </w:t>
      </w:r>
    </w:p>
    <w:p w14:paraId="375F880D" w14:textId="77777777" w:rsidR="00D8746A" w:rsidRDefault="00D8746A" w:rsidP="004A1622">
      <w:pPr>
        <w:spacing w:before="120" w:after="120"/>
        <w:ind w:left="2552" w:hanging="2552"/>
        <w:rPr>
          <w:b/>
          <w:lang w:val="ru-RU"/>
        </w:rPr>
      </w:pPr>
    </w:p>
    <w:p w14:paraId="66F33935" w14:textId="27D5AB1E" w:rsidR="009D341C" w:rsidRPr="00AC14B7" w:rsidRDefault="0002308B" w:rsidP="004A1622">
      <w:pPr>
        <w:spacing w:before="120" w:after="120"/>
        <w:ind w:left="2552" w:hanging="2552"/>
        <w:rPr>
          <w:lang w:val="ru-RU"/>
        </w:rPr>
      </w:pPr>
      <w:r w:rsidRPr="00AC14B7">
        <w:rPr>
          <w:b/>
          <w:lang w:val="ru-RU"/>
        </w:rPr>
        <w:t>Проект:</w:t>
      </w:r>
      <w:r w:rsidR="009D341C" w:rsidRPr="00AC14B7">
        <w:rPr>
          <w:b/>
          <w:lang w:val="ru-RU"/>
        </w:rPr>
        <w:tab/>
      </w:r>
      <w:r>
        <w:rPr>
          <w:lang w:val="ru-RU"/>
        </w:rPr>
        <w:t>Проект ЕС «</w:t>
      </w:r>
      <w:r w:rsidRPr="00F0084B">
        <w:rPr>
          <w:color w:val="000000" w:themeColor="text1"/>
          <w:lang w:val="ru-RU"/>
        </w:rPr>
        <w:t xml:space="preserve">Мониторинг </w:t>
      </w:r>
      <w:r w:rsidR="00736AD2">
        <w:rPr>
          <w:color w:val="000000" w:themeColor="text1"/>
          <w:lang w:val="ru-RU"/>
        </w:rPr>
        <w:t>юстиции</w:t>
      </w:r>
      <w:r w:rsidRPr="00F0084B">
        <w:rPr>
          <w:color w:val="000000" w:themeColor="text1"/>
          <w:lang w:val="ru-RU"/>
        </w:rPr>
        <w:t xml:space="preserve"> – </w:t>
      </w:r>
      <w:r>
        <w:rPr>
          <w:color w:val="000000" w:themeColor="text1"/>
          <w:lang w:val="ru-RU"/>
        </w:rPr>
        <w:t>у</w:t>
      </w:r>
      <w:r w:rsidRPr="00F0084B">
        <w:rPr>
          <w:color w:val="000000" w:themeColor="text1"/>
          <w:lang w:val="ru-RU"/>
        </w:rPr>
        <w:t>крепление гражданского общества в продвижении прав человека в Кыргызстане»</w:t>
      </w:r>
      <w:r w:rsidRPr="001F5625">
        <w:rPr>
          <w:lang w:val="ru-RU"/>
        </w:rPr>
        <w:t xml:space="preserve"> </w:t>
      </w:r>
      <w:r w:rsidRPr="001F5625">
        <w:rPr>
          <w:color w:val="000000" w:themeColor="text1"/>
          <w:lang w:val="ru-RU"/>
        </w:rPr>
        <w:t>финансируется Европейским Союзом и реализуется Фондом им.</w:t>
      </w:r>
      <w:r w:rsidR="007E236D">
        <w:rPr>
          <w:color w:val="000000" w:themeColor="text1"/>
          <w:lang w:val="ru-RU"/>
        </w:rPr>
        <w:t xml:space="preserve"> </w:t>
      </w:r>
      <w:r w:rsidRPr="001F5625">
        <w:rPr>
          <w:color w:val="000000" w:themeColor="text1"/>
          <w:lang w:val="ru-RU"/>
        </w:rPr>
        <w:t>К</w:t>
      </w:r>
      <w:r>
        <w:rPr>
          <w:color w:val="000000" w:themeColor="text1"/>
          <w:lang w:val="ru-RU"/>
        </w:rPr>
        <w:t xml:space="preserve">онрада </w:t>
      </w:r>
      <w:r w:rsidRPr="001F5625">
        <w:rPr>
          <w:color w:val="000000" w:themeColor="text1"/>
          <w:lang w:val="ru-RU"/>
        </w:rPr>
        <w:t>Аденауэра в партн</w:t>
      </w:r>
      <w:r>
        <w:rPr>
          <w:color w:val="000000" w:themeColor="text1"/>
          <w:lang w:val="ru-RU"/>
        </w:rPr>
        <w:t>ё</w:t>
      </w:r>
      <w:r w:rsidRPr="001F5625">
        <w:rPr>
          <w:color w:val="000000" w:themeColor="text1"/>
          <w:lang w:val="ru-RU"/>
        </w:rPr>
        <w:t xml:space="preserve">рстве с Фондом Макса Планка, </w:t>
      </w:r>
      <w:r>
        <w:rPr>
          <w:color w:val="000000" w:themeColor="text1"/>
          <w:lang w:val="ru-RU"/>
        </w:rPr>
        <w:t>экологическим движением</w:t>
      </w:r>
      <w:r w:rsidRPr="001F5625">
        <w:rPr>
          <w:color w:val="000000" w:themeColor="text1"/>
          <w:lang w:val="ru-RU"/>
        </w:rPr>
        <w:t xml:space="preserve"> «БИОМ» и </w:t>
      </w:r>
      <w:r>
        <w:rPr>
          <w:color w:val="000000" w:themeColor="text1"/>
          <w:lang w:val="ru-RU"/>
        </w:rPr>
        <w:t>женской а</w:t>
      </w:r>
      <w:r w:rsidRPr="001F5625">
        <w:rPr>
          <w:color w:val="000000" w:themeColor="text1"/>
          <w:lang w:val="ru-RU"/>
        </w:rPr>
        <w:t>ссоциацией «Алга»</w:t>
      </w:r>
    </w:p>
    <w:p w14:paraId="1BE681F8" w14:textId="77777777" w:rsidR="009D341C" w:rsidRDefault="009D341C" w:rsidP="004A1622">
      <w:pPr>
        <w:spacing w:before="120" w:after="120"/>
        <w:ind w:left="2552" w:hanging="2552"/>
        <w:rPr>
          <w:lang w:val="ru-RU"/>
        </w:rPr>
      </w:pPr>
      <w:r w:rsidRPr="00AC14B7">
        <w:rPr>
          <w:b/>
          <w:lang w:val="ru-RU"/>
        </w:rPr>
        <w:t>Местоположение:</w:t>
      </w:r>
      <w:r w:rsidRPr="00AC14B7">
        <w:rPr>
          <w:lang w:val="ru-RU"/>
        </w:rPr>
        <w:t xml:space="preserve"> </w:t>
      </w:r>
      <w:r w:rsidRPr="00AC14B7">
        <w:rPr>
          <w:lang w:val="ru-RU"/>
        </w:rPr>
        <w:tab/>
        <w:t xml:space="preserve">Бишкек, Кыргызстан </w:t>
      </w:r>
    </w:p>
    <w:p w14:paraId="7514C728" w14:textId="77777777" w:rsidR="0002308B" w:rsidRPr="00AC14B7" w:rsidRDefault="0002308B" w:rsidP="004A1622">
      <w:pPr>
        <w:spacing w:before="120" w:after="120"/>
        <w:ind w:left="2552" w:hanging="2552"/>
        <w:rPr>
          <w:lang w:val="ru-RU"/>
        </w:rPr>
      </w:pPr>
    </w:p>
    <w:p w14:paraId="39292EFC" w14:textId="1171147C" w:rsidR="009D341C" w:rsidRPr="00AC14B7" w:rsidRDefault="00736AD2" w:rsidP="00736AD2">
      <w:pPr>
        <w:shd w:val="clear" w:color="auto" w:fill="8EAADB" w:themeFill="accent1" w:themeFillTint="99"/>
        <w:spacing w:before="240"/>
        <w:jc w:val="center"/>
        <w:rPr>
          <w:b/>
          <w:color w:val="000000"/>
          <w:lang w:val="ru-RU"/>
        </w:rPr>
      </w:pPr>
      <w:r w:rsidRPr="00AC14B7">
        <w:rPr>
          <w:b/>
          <w:color w:val="000000"/>
          <w:lang w:val="ru-RU"/>
        </w:rPr>
        <w:t xml:space="preserve">ОПИСАНИЕ </w:t>
      </w:r>
      <w:r>
        <w:rPr>
          <w:b/>
          <w:color w:val="000000"/>
          <w:lang w:val="ru-RU"/>
        </w:rPr>
        <w:t>О ПРОЕКТЕ</w:t>
      </w:r>
    </w:p>
    <w:p w14:paraId="7BFC5149" w14:textId="6186F8C1" w:rsidR="00AA0E95" w:rsidRDefault="00AA0E95" w:rsidP="004A1622">
      <w:pPr>
        <w:spacing w:before="120" w:after="120"/>
        <w:jc w:val="both"/>
        <w:rPr>
          <w:color w:val="000000"/>
          <w:lang w:val="ru-RU"/>
        </w:rPr>
      </w:pPr>
      <w:r>
        <w:rPr>
          <w:lang w:val="ru-RU"/>
        </w:rPr>
        <w:t xml:space="preserve">Проект ЕС </w:t>
      </w:r>
      <w:r w:rsidRPr="00736AD2">
        <w:rPr>
          <w:b/>
          <w:lang w:val="ru-RU"/>
        </w:rPr>
        <w:t>«</w:t>
      </w:r>
      <w:r w:rsidRPr="00736AD2">
        <w:rPr>
          <w:b/>
          <w:color w:val="000000" w:themeColor="text1"/>
          <w:lang w:val="ru-RU"/>
        </w:rPr>
        <w:t xml:space="preserve">Мониторинг </w:t>
      </w:r>
      <w:r w:rsidR="00736AD2" w:rsidRPr="00736AD2">
        <w:rPr>
          <w:b/>
          <w:color w:val="000000" w:themeColor="text1"/>
          <w:lang w:val="ru-RU"/>
        </w:rPr>
        <w:t>юстиции</w:t>
      </w:r>
      <w:r w:rsidRPr="00736AD2">
        <w:rPr>
          <w:b/>
          <w:color w:val="000000" w:themeColor="text1"/>
          <w:lang w:val="ru-RU"/>
        </w:rPr>
        <w:t xml:space="preserve"> – укрепление гражданского общества в </w:t>
      </w:r>
      <w:r w:rsidRPr="00736AD2">
        <w:rPr>
          <w:b/>
          <w:color w:val="000000"/>
          <w:lang w:val="ru-RU"/>
        </w:rPr>
        <w:t>продвижении прав человека в Кыргызстане»</w:t>
      </w:r>
      <w:r w:rsidRPr="00AA0E95">
        <w:rPr>
          <w:color w:val="000000"/>
          <w:lang w:val="ru-RU"/>
        </w:rPr>
        <w:t xml:space="preserve"> финансируется Европейским Союзом и реализуется Фондом им.</w:t>
      </w:r>
      <w:r w:rsidR="007E236D">
        <w:rPr>
          <w:color w:val="000000"/>
          <w:lang w:val="ru-RU"/>
        </w:rPr>
        <w:t xml:space="preserve"> </w:t>
      </w:r>
      <w:bookmarkStart w:id="0" w:name="_GoBack"/>
      <w:bookmarkEnd w:id="0"/>
      <w:r w:rsidRPr="00AA0E95">
        <w:rPr>
          <w:color w:val="000000"/>
          <w:lang w:val="ru-RU"/>
        </w:rPr>
        <w:t>Конрада Аденауэра в партнёрстве с Фондом Макса Планка, экологическим движением «БИОМ» и женской ассоциацией «Алга»</w:t>
      </w:r>
      <w:r>
        <w:rPr>
          <w:lang w:val="ru-RU"/>
        </w:rPr>
        <w:t xml:space="preserve">. </w:t>
      </w:r>
      <w:r w:rsidR="009D341C" w:rsidRPr="00BA3B02">
        <w:rPr>
          <w:color w:val="000000"/>
          <w:lang w:val="ru-RU"/>
        </w:rPr>
        <w:t xml:space="preserve">Проект реализуется при общей координации </w:t>
      </w:r>
      <w:r w:rsidRPr="00AA0E95">
        <w:rPr>
          <w:color w:val="000000"/>
          <w:lang w:val="ru-RU"/>
        </w:rPr>
        <w:t>Фонд</w:t>
      </w:r>
      <w:r w:rsidR="00C167BF">
        <w:rPr>
          <w:color w:val="000000"/>
          <w:lang w:val="ru-RU"/>
        </w:rPr>
        <w:t>а</w:t>
      </w:r>
      <w:r w:rsidRPr="00AA0E95">
        <w:rPr>
          <w:color w:val="000000"/>
          <w:lang w:val="ru-RU"/>
        </w:rPr>
        <w:t xml:space="preserve"> им.</w:t>
      </w:r>
      <w:r w:rsidR="00C167BF">
        <w:rPr>
          <w:color w:val="000000"/>
          <w:lang w:val="ru-RU"/>
        </w:rPr>
        <w:t> </w:t>
      </w:r>
      <w:r w:rsidRPr="00AA0E95">
        <w:rPr>
          <w:color w:val="000000"/>
          <w:lang w:val="ru-RU"/>
        </w:rPr>
        <w:t>Конрада Аденауэра</w:t>
      </w:r>
      <w:r>
        <w:rPr>
          <w:color w:val="000000"/>
          <w:lang w:val="ru-RU"/>
        </w:rPr>
        <w:t>.</w:t>
      </w:r>
    </w:p>
    <w:p w14:paraId="19C75243" w14:textId="77777777" w:rsidR="009D341C" w:rsidRPr="004A153A" w:rsidRDefault="009D341C" w:rsidP="004A1622">
      <w:pPr>
        <w:spacing w:before="120" w:after="120"/>
        <w:jc w:val="both"/>
        <w:rPr>
          <w:color w:val="000000"/>
          <w:lang w:val="ru-RU"/>
        </w:rPr>
      </w:pPr>
      <w:r w:rsidRPr="00736AD2">
        <w:rPr>
          <w:b/>
          <w:color w:val="000000"/>
          <w:lang w:val="ru-RU"/>
        </w:rPr>
        <w:t>Целью проекта является</w:t>
      </w:r>
      <w:r w:rsidRPr="004A153A">
        <w:rPr>
          <w:color w:val="000000"/>
          <w:lang w:val="ru-RU"/>
        </w:rPr>
        <w:t xml:space="preserve"> </w:t>
      </w:r>
      <w:r w:rsidR="00597B1F">
        <w:rPr>
          <w:color w:val="000000"/>
          <w:lang w:val="ru-RU"/>
        </w:rPr>
        <w:t>усиление роли гражданского общества в мониторинге и продвижении правовых реформ и защите прав человека в Кыргызской Республике.</w:t>
      </w:r>
    </w:p>
    <w:p w14:paraId="0EAB87D2" w14:textId="0100A781" w:rsidR="002F0EF6" w:rsidRPr="00C167BF" w:rsidRDefault="002F0EF6" w:rsidP="004A1622">
      <w:pPr>
        <w:spacing w:before="120" w:after="120"/>
        <w:jc w:val="both"/>
        <w:rPr>
          <w:color w:val="000000"/>
          <w:lang w:val="ru-RU"/>
        </w:rPr>
      </w:pPr>
      <w:r w:rsidRPr="00C167BF">
        <w:rPr>
          <w:color w:val="000000"/>
          <w:lang w:val="ru-RU"/>
        </w:rPr>
        <w:t xml:space="preserve">Проект «Мониторинг </w:t>
      </w:r>
      <w:r w:rsidR="00736AD2">
        <w:rPr>
          <w:color w:val="000000"/>
          <w:lang w:val="ru-RU"/>
        </w:rPr>
        <w:t>юстиции</w:t>
      </w:r>
      <w:r w:rsidRPr="00C167BF">
        <w:rPr>
          <w:color w:val="000000"/>
          <w:lang w:val="ru-RU"/>
        </w:rPr>
        <w:t xml:space="preserve"> – укрепление гражданского общества в продвижении</w:t>
      </w:r>
      <w:r w:rsidR="00730C6C" w:rsidRPr="00C167BF">
        <w:rPr>
          <w:color w:val="000000"/>
          <w:lang w:val="ru-RU"/>
        </w:rPr>
        <w:t xml:space="preserve"> </w:t>
      </w:r>
      <w:r w:rsidRPr="00C167BF">
        <w:rPr>
          <w:color w:val="000000"/>
          <w:lang w:val="ru-RU"/>
        </w:rPr>
        <w:t>прав человека в Кыргызстане» будет сосредоточен на достижении трёх основных</w:t>
      </w:r>
      <w:r w:rsidR="00C80A63" w:rsidRPr="00C167BF">
        <w:rPr>
          <w:color w:val="000000"/>
          <w:lang w:val="ru-RU"/>
        </w:rPr>
        <w:t xml:space="preserve"> </w:t>
      </w:r>
      <w:r w:rsidRPr="00C167BF">
        <w:rPr>
          <w:color w:val="000000"/>
          <w:lang w:val="ru-RU"/>
        </w:rPr>
        <w:t>результатов при реализации комплекса мероприятий:</w:t>
      </w:r>
    </w:p>
    <w:p w14:paraId="65862E98" w14:textId="77777777" w:rsidR="002F0EF6" w:rsidRPr="00C167BF" w:rsidRDefault="002F0EF6" w:rsidP="004A1622">
      <w:pPr>
        <w:spacing w:before="120" w:after="120"/>
        <w:jc w:val="both"/>
        <w:rPr>
          <w:color w:val="000000"/>
          <w:lang w:val="ru-RU"/>
        </w:rPr>
      </w:pPr>
      <w:r w:rsidRPr="00C167BF">
        <w:rPr>
          <w:color w:val="000000"/>
          <w:lang w:val="ru-RU"/>
        </w:rPr>
        <w:t>1. Расширение возможностей гражданского общества по мониторингу правовых реформ и</w:t>
      </w:r>
      <w:r w:rsidR="00C80A63" w:rsidRPr="00C167BF">
        <w:rPr>
          <w:color w:val="000000"/>
          <w:lang w:val="ru-RU"/>
        </w:rPr>
        <w:t xml:space="preserve"> </w:t>
      </w:r>
      <w:r w:rsidRPr="00C167BF">
        <w:rPr>
          <w:color w:val="000000"/>
          <w:lang w:val="ru-RU"/>
        </w:rPr>
        <w:t>реализации прав человека, а также повышение уровня правовой осведомлённости населения.</w:t>
      </w:r>
    </w:p>
    <w:p w14:paraId="67B67CF8" w14:textId="77777777" w:rsidR="002F0EF6" w:rsidRPr="00C167BF" w:rsidRDefault="002F0EF6" w:rsidP="004A1622">
      <w:pPr>
        <w:spacing w:before="120" w:after="120"/>
        <w:jc w:val="both"/>
        <w:rPr>
          <w:color w:val="000000"/>
          <w:lang w:val="ru-RU"/>
        </w:rPr>
      </w:pPr>
      <w:r w:rsidRPr="00C167BF">
        <w:rPr>
          <w:color w:val="000000"/>
          <w:lang w:val="ru-RU"/>
        </w:rPr>
        <w:t>2. Поддержка в разработке цифровых инструментов для мониторинга реформ, обеспечения</w:t>
      </w:r>
      <w:r w:rsidR="00C80A63" w:rsidRPr="00C167BF">
        <w:rPr>
          <w:color w:val="000000"/>
          <w:lang w:val="ru-RU"/>
        </w:rPr>
        <w:t xml:space="preserve"> </w:t>
      </w:r>
      <w:r w:rsidRPr="00C167BF">
        <w:rPr>
          <w:color w:val="000000"/>
          <w:lang w:val="ru-RU"/>
        </w:rPr>
        <w:t>прозрачности и защиты прав в сфере гендерного равенства, неприкосновенности частной</w:t>
      </w:r>
      <w:r w:rsidR="00C80A63" w:rsidRPr="00C167BF">
        <w:rPr>
          <w:color w:val="000000"/>
          <w:lang w:val="ru-RU"/>
        </w:rPr>
        <w:t xml:space="preserve"> </w:t>
      </w:r>
      <w:r w:rsidRPr="00C167BF">
        <w:rPr>
          <w:color w:val="000000"/>
          <w:lang w:val="ru-RU"/>
        </w:rPr>
        <w:t>жизни и экологических прав.</w:t>
      </w:r>
    </w:p>
    <w:p w14:paraId="5EE52AAE" w14:textId="77777777" w:rsidR="009D341C" w:rsidRPr="00C167BF" w:rsidRDefault="002F0EF6" w:rsidP="004A1622">
      <w:pPr>
        <w:spacing w:before="120" w:after="120"/>
        <w:jc w:val="both"/>
        <w:rPr>
          <w:color w:val="000000"/>
          <w:lang w:val="ru-RU"/>
        </w:rPr>
      </w:pPr>
      <w:r w:rsidRPr="00C167BF">
        <w:rPr>
          <w:color w:val="000000"/>
          <w:lang w:val="ru-RU"/>
        </w:rPr>
        <w:t>3. Повышение соответствия нормативных правовых актов международным принципам и</w:t>
      </w:r>
      <w:r w:rsidR="00C80A63" w:rsidRPr="00C167BF">
        <w:rPr>
          <w:color w:val="000000"/>
          <w:lang w:val="ru-RU"/>
        </w:rPr>
        <w:t xml:space="preserve"> </w:t>
      </w:r>
      <w:r w:rsidRPr="00C167BF">
        <w:rPr>
          <w:color w:val="000000"/>
          <w:lang w:val="ru-RU"/>
        </w:rPr>
        <w:t>принятым обязательствам Кыргызской Республики в области прав человека, гендерного</w:t>
      </w:r>
      <w:r w:rsidR="00C80A63" w:rsidRPr="00C167BF">
        <w:rPr>
          <w:color w:val="000000"/>
          <w:lang w:val="ru-RU"/>
        </w:rPr>
        <w:t xml:space="preserve"> </w:t>
      </w:r>
      <w:r w:rsidRPr="00C167BF">
        <w:rPr>
          <w:color w:val="000000"/>
          <w:lang w:val="ru-RU"/>
        </w:rPr>
        <w:t>равенства, недискриминации, права на неприкосновенность частной жизни, а также</w:t>
      </w:r>
      <w:r w:rsidR="00C80A63" w:rsidRPr="00C167BF">
        <w:rPr>
          <w:color w:val="000000"/>
          <w:lang w:val="ru-RU"/>
        </w:rPr>
        <w:t xml:space="preserve"> </w:t>
      </w:r>
      <w:r w:rsidRPr="00C167BF">
        <w:rPr>
          <w:color w:val="000000"/>
          <w:lang w:val="ru-RU"/>
        </w:rPr>
        <w:t>экологической и климатической устойчивости.</w:t>
      </w:r>
    </w:p>
    <w:p w14:paraId="4AF42D7E" w14:textId="77777777" w:rsidR="00730C6C" w:rsidRDefault="00730C6C" w:rsidP="004A1622">
      <w:pPr>
        <w:jc w:val="both"/>
        <w:rPr>
          <w:lang w:val="ru-RU"/>
        </w:rPr>
      </w:pPr>
      <w:r w:rsidRPr="00736AD2">
        <w:rPr>
          <w:b/>
          <w:lang w:val="ru-RU"/>
        </w:rPr>
        <w:t>Целевые группы проекта:</w:t>
      </w:r>
      <w:r>
        <w:rPr>
          <w:lang w:val="ru-RU"/>
        </w:rPr>
        <w:t xml:space="preserve"> гражданское общество, </w:t>
      </w:r>
      <w:r w:rsidR="00DF3C9C">
        <w:rPr>
          <w:lang w:val="ru-RU"/>
        </w:rPr>
        <w:t>журналисты, юристы, адвокаты, представители юридических клиник и государственных органов.</w:t>
      </w:r>
    </w:p>
    <w:p w14:paraId="4746C19A" w14:textId="6EDDD3D5" w:rsidR="00736AD2" w:rsidRPr="00736AD2" w:rsidRDefault="00736AD2" w:rsidP="00736AD2">
      <w:pPr>
        <w:shd w:val="clear" w:color="auto" w:fill="8EAADB" w:themeFill="accent1" w:themeFillTint="99"/>
        <w:spacing w:before="240"/>
        <w:jc w:val="center"/>
        <w:rPr>
          <w:b/>
          <w:lang w:val="ru-RU"/>
        </w:rPr>
      </w:pPr>
      <w:r>
        <w:rPr>
          <w:b/>
          <w:lang w:val="ru-RU"/>
        </w:rPr>
        <w:t xml:space="preserve">ОБЩИЕ ПОЛОЖЕНИЯ О СОЗДАНИИ ВЕБ </w:t>
      </w:r>
      <w:r w:rsidR="007E236D">
        <w:rPr>
          <w:b/>
          <w:lang w:val="ru-RU"/>
        </w:rPr>
        <w:t>–</w:t>
      </w:r>
      <w:r>
        <w:rPr>
          <w:b/>
          <w:lang w:val="ru-RU"/>
        </w:rPr>
        <w:t xml:space="preserve"> ПЛАТФОРМЫ</w:t>
      </w:r>
      <w:r w:rsidR="007E236D">
        <w:rPr>
          <w:b/>
          <w:lang w:val="ru-RU"/>
        </w:rPr>
        <w:t xml:space="preserve"> (САЙТА)</w:t>
      </w:r>
    </w:p>
    <w:p w14:paraId="14821BA9" w14:textId="7F2D7E97" w:rsidR="00117332" w:rsidRDefault="00BE7DF6" w:rsidP="004A1622">
      <w:pPr>
        <w:spacing w:before="240"/>
        <w:jc w:val="both"/>
        <w:rPr>
          <w:lang w:val="ru-RU"/>
        </w:rPr>
      </w:pPr>
      <w:r w:rsidRPr="00BE7DF6">
        <w:rPr>
          <w:lang w:val="ru-RU"/>
        </w:rPr>
        <w:t>В рамках проектной деятельности планируется создание и оснащение веб-</w:t>
      </w:r>
      <w:r>
        <w:rPr>
          <w:lang w:val="ru-RU"/>
        </w:rPr>
        <w:t>платформы</w:t>
      </w:r>
      <w:r w:rsidRPr="00BE7DF6">
        <w:rPr>
          <w:lang w:val="ru-RU"/>
        </w:rPr>
        <w:t xml:space="preserve"> </w:t>
      </w:r>
      <w:r w:rsidRPr="00BE7DF6">
        <w:rPr>
          <w:color w:val="000000"/>
          <w:lang w:val="ru-RU"/>
        </w:rPr>
        <w:t xml:space="preserve">- </w:t>
      </w:r>
      <w:r w:rsidR="00C167BF">
        <w:rPr>
          <w:color w:val="000000"/>
          <w:lang w:val="ru-RU"/>
        </w:rPr>
        <w:t>(далее «Сайт», «Портал»)</w:t>
      </w:r>
      <w:r w:rsidRPr="00BE7DF6">
        <w:rPr>
          <w:color w:val="000000"/>
          <w:lang w:val="ru-RU"/>
        </w:rPr>
        <w:t>, направленн</w:t>
      </w:r>
      <w:r w:rsidR="00C167BF">
        <w:rPr>
          <w:color w:val="000000"/>
          <w:lang w:val="ru-RU"/>
        </w:rPr>
        <w:t>ого</w:t>
      </w:r>
      <w:r w:rsidRPr="00BE7DF6">
        <w:rPr>
          <w:color w:val="000000"/>
          <w:lang w:val="ru-RU"/>
        </w:rPr>
        <w:t xml:space="preserve"> на поддержку и содействие </w:t>
      </w:r>
      <w:r>
        <w:rPr>
          <w:color w:val="000000"/>
          <w:lang w:val="ru-RU"/>
        </w:rPr>
        <w:t>гражданскому обществу</w:t>
      </w:r>
      <w:r w:rsidRPr="00BE7DF6">
        <w:rPr>
          <w:color w:val="000000"/>
          <w:lang w:val="ru-RU"/>
        </w:rPr>
        <w:t xml:space="preserve"> в целях </w:t>
      </w:r>
      <w:r w:rsidR="00167431">
        <w:rPr>
          <w:color w:val="000000"/>
          <w:lang w:val="ru-RU"/>
        </w:rPr>
        <w:t>усиления их потенциала</w:t>
      </w:r>
      <w:r w:rsidR="007469A3">
        <w:rPr>
          <w:color w:val="000000"/>
          <w:lang w:val="ru-RU"/>
        </w:rPr>
        <w:t xml:space="preserve"> в защите</w:t>
      </w:r>
      <w:r w:rsidR="00736AD2">
        <w:rPr>
          <w:color w:val="000000" w:themeColor="text1"/>
          <w:lang w:val="ru-RU"/>
        </w:rPr>
        <w:t xml:space="preserve"> прав человека</w:t>
      </w:r>
      <w:r w:rsidR="007469A3">
        <w:rPr>
          <w:color w:val="000000" w:themeColor="text1"/>
          <w:lang w:val="ru-RU"/>
        </w:rPr>
        <w:t xml:space="preserve"> и продвижения механизмов защиты прав человека в области </w:t>
      </w:r>
      <w:r w:rsidR="007469A3" w:rsidRPr="00167431">
        <w:rPr>
          <w:lang w:val="ru-RU"/>
        </w:rPr>
        <w:t xml:space="preserve">с упором на гендерное равенство, </w:t>
      </w:r>
      <w:r w:rsidR="007469A3" w:rsidRPr="00167431">
        <w:rPr>
          <w:lang w:val="ru-RU"/>
        </w:rPr>
        <w:lastRenderedPageBreak/>
        <w:t>экологическую безопасность и защиту персональных данных</w:t>
      </w:r>
      <w:r w:rsidR="007469A3">
        <w:rPr>
          <w:lang w:val="ru-RU"/>
        </w:rPr>
        <w:t xml:space="preserve">. </w:t>
      </w:r>
      <w:r w:rsidR="007469A3">
        <w:rPr>
          <w:color w:val="000000"/>
          <w:lang w:val="ru-RU"/>
        </w:rPr>
        <w:t>И</w:t>
      </w:r>
      <w:r w:rsidRPr="00BE7DF6">
        <w:rPr>
          <w:color w:val="000000"/>
          <w:lang w:val="ru-RU"/>
        </w:rPr>
        <w:t xml:space="preserve"> </w:t>
      </w:r>
      <w:r w:rsidR="00167431">
        <w:rPr>
          <w:color w:val="000000"/>
          <w:lang w:val="ru-RU"/>
        </w:rPr>
        <w:t xml:space="preserve">будет </w:t>
      </w:r>
      <w:r w:rsidRPr="00BE7DF6">
        <w:rPr>
          <w:color w:val="000000"/>
          <w:lang w:val="ru-RU"/>
        </w:rPr>
        <w:t>ориентирован на потребности целевых групп проекта</w:t>
      </w:r>
      <w:r w:rsidR="00167431">
        <w:rPr>
          <w:color w:val="000000"/>
          <w:lang w:val="ru-RU"/>
        </w:rPr>
        <w:t xml:space="preserve">. </w:t>
      </w:r>
      <w:r w:rsidR="007469A3">
        <w:rPr>
          <w:color w:val="000000"/>
          <w:lang w:val="ru-RU"/>
        </w:rPr>
        <w:t>Сайт</w:t>
      </w:r>
      <w:r w:rsidR="00167431">
        <w:rPr>
          <w:color w:val="000000"/>
          <w:lang w:val="ru-RU"/>
        </w:rPr>
        <w:t xml:space="preserve"> окажет</w:t>
      </w:r>
      <w:r w:rsidRPr="00BE7DF6">
        <w:rPr>
          <w:color w:val="000000"/>
          <w:lang w:val="ru-RU"/>
        </w:rPr>
        <w:t xml:space="preserve"> </w:t>
      </w:r>
      <w:r w:rsidR="00167431" w:rsidRPr="00167431">
        <w:rPr>
          <w:lang w:val="ru-RU"/>
        </w:rPr>
        <w:t>информационную и методическую поддержку в деятельности</w:t>
      </w:r>
      <w:r w:rsidR="00167431">
        <w:rPr>
          <w:lang w:val="ru-RU"/>
        </w:rPr>
        <w:t xml:space="preserve"> организаций гражданского общества, юристов, адвокатов, гражданских активистов</w:t>
      </w:r>
      <w:r w:rsidR="00167431" w:rsidRPr="00167431">
        <w:rPr>
          <w:lang w:val="ru-RU"/>
        </w:rPr>
        <w:t xml:space="preserve"> по защите прав человека с упором на гендерное равенство, экологическую безопасность и защиту персональных данных, в частности, в проведении общественных экологических экспертиз, контроля и мониторинга, участии в обсужден</w:t>
      </w:r>
      <w:r w:rsidR="007469A3">
        <w:rPr>
          <w:lang w:val="ru-RU"/>
        </w:rPr>
        <w:t>ии проектов нормативных актов.</w:t>
      </w:r>
    </w:p>
    <w:p w14:paraId="2974EF1E" w14:textId="77777777" w:rsidR="007469A3" w:rsidRDefault="00C167BF" w:rsidP="004A1622">
      <w:pPr>
        <w:spacing w:before="120"/>
        <w:jc w:val="both"/>
        <w:rPr>
          <w:lang w:val="ru-RU"/>
        </w:rPr>
      </w:pPr>
      <w:r w:rsidRPr="00736AD2">
        <w:rPr>
          <w:b/>
          <w:lang w:val="ru-RU"/>
        </w:rPr>
        <w:t>Сайт</w:t>
      </w:r>
      <w:r w:rsidR="00117332" w:rsidRPr="00736AD2">
        <w:rPr>
          <w:b/>
          <w:lang w:val="ru-RU"/>
        </w:rPr>
        <w:t xml:space="preserve"> будет</w:t>
      </w:r>
      <w:r w:rsidR="00117332" w:rsidRPr="00736AD2">
        <w:rPr>
          <w:rFonts w:ascii="NotoSans" w:hAnsi="NotoSans"/>
          <w:b/>
          <w:sz w:val="16"/>
          <w:szCs w:val="16"/>
          <w:lang w:val="ru-RU"/>
        </w:rPr>
        <w:t xml:space="preserve"> </w:t>
      </w:r>
      <w:r w:rsidR="00117332" w:rsidRPr="00736AD2">
        <w:rPr>
          <w:b/>
          <w:lang w:val="ru-RU"/>
        </w:rPr>
        <w:t>создан</w:t>
      </w:r>
      <w:r w:rsidR="00117332" w:rsidRPr="00117332">
        <w:rPr>
          <w:lang w:val="ru-RU"/>
        </w:rPr>
        <w:t xml:space="preserve"> для предоставления цифровых услуг, включая консультации и диалоговые мероприятия по вопросам защиты индивидуальных и групповых прав для представителе</w:t>
      </w:r>
      <w:r w:rsidR="007469A3">
        <w:rPr>
          <w:lang w:val="ru-RU"/>
        </w:rPr>
        <w:t>й</w:t>
      </w:r>
      <w:r w:rsidR="00117332" w:rsidRPr="00117332">
        <w:rPr>
          <w:lang w:val="ru-RU"/>
        </w:rPr>
        <w:t xml:space="preserve"> гражданского общества, экспертов, юристов и судей. </w:t>
      </w:r>
    </w:p>
    <w:p w14:paraId="5E6BD08D" w14:textId="0115D380" w:rsidR="00117332" w:rsidRDefault="00117332" w:rsidP="004A1622">
      <w:pPr>
        <w:spacing w:before="120"/>
        <w:jc w:val="both"/>
        <w:rPr>
          <w:lang w:val="ru-RU"/>
        </w:rPr>
      </w:pPr>
      <w:r w:rsidRPr="00117332">
        <w:rPr>
          <w:lang w:val="ru-RU"/>
        </w:rPr>
        <w:t xml:space="preserve">На </w:t>
      </w:r>
      <w:r w:rsidR="007469A3">
        <w:rPr>
          <w:lang w:val="ru-RU"/>
        </w:rPr>
        <w:t>сайте</w:t>
      </w:r>
      <w:r w:rsidRPr="00117332">
        <w:rPr>
          <w:lang w:val="ru-RU"/>
        </w:rPr>
        <w:t xml:space="preserve"> буд</w:t>
      </w:r>
      <w:r>
        <w:rPr>
          <w:lang w:val="ru-RU"/>
        </w:rPr>
        <w:t>у</w:t>
      </w:r>
      <w:r w:rsidRPr="00117332">
        <w:rPr>
          <w:lang w:val="ru-RU"/>
        </w:rPr>
        <w:t xml:space="preserve">т размещаться/храниться </w:t>
      </w:r>
      <w:proofErr w:type="spellStart"/>
      <w:r w:rsidRPr="00117332">
        <w:rPr>
          <w:lang w:val="ru-RU"/>
        </w:rPr>
        <w:t>широкии</w:t>
      </w:r>
      <w:proofErr w:type="spellEnd"/>
      <w:r w:rsidRPr="00117332">
        <w:rPr>
          <w:lang w:val="ru-RU"/>
        </w:rPr>
        <w:t>̆ спектр актуальных материалов</w:t>
      </w:r>
      <w:r>
        <w:rPr>
          <w:lang w:val="ru-RU"/>
        </w:rPr>
        <w:t>:</w:t>
      </w:r>
    </w:p>
    <w:p w14:paraId="692C86DD" w14:textId="23276844" w:rsidR="00117332" w:rsidRPr="007469A3" w:rsidRDefault="00117332" w:rsidP="007469A3">
      <w:pPr>
        <w:pStyle w:val="a9"/>
        <w:numPr>
          <w:ilvl w:val="0"/>
          <w:numId w:val="23"/>
        </w:numPr>
        <w:spacing w:before="120"/>
        <w:jc w:val="both"/>
        <w:rPr>
          <w:lang w:val="ru-RU"/>
        </w:rPr>
      </w:pPr>
      <w:r w:rsidRPr="007469A3">
        <w:rPr>
          <w:lang w:val="ru-RU"/>
        </w:rPr>
        <w:t>-</w:t>
      </w:r>
      <w:r w:rsidR="007469A3" w:rsidRPr="007469A3">
        <w:rPr>
          <w:lang w:val="ru-RU"/>
        </w:rPr>
        <w:t xml:space="preserve"> мнения</w:t>
      </w:r>
      <w:r w:rsidRPr="007469A3">
        <w:rPr>
          <w:lang w:val="ru-RU"/>
        </w:rPr>
        <w:t xml:space="preserve"> экспертов; </w:t>
      </w:r>
    </w:p>
    <w:p w14:paraId="6C3EBDB9" w14:textId="77777777" w:rsidR="00117332" w:rsidRPr="007469A3" w:rsidRDefault="00117332" w:rsidP="007469A3">
      <w:pPr>
        <w:pStyle w:val="a9"/>
        <w:numPr>
          <w:ilvl w:val="0"/>
          <w:numId w:val="23"/>
        </w:numPr>
        <w:spacing w:before="120"/>
        <w:jc w:val="both"/>
        <w:rPr>
          <w:lang w:val="ru-RU"/>
        </w:rPr>
      </w:pPr>
      <w:r w:rsidRPr="007469A3">
        <w:rPr>
          <w:lang w:val="ru-RU"/>
        </w:rPr>
        <w:t xml:space="preserve">- тематические дайджесты; </w:t>
      </w:r>
    </w:p>
    <w:p w14:paraId="3E01628F" w14:textId="77777777" w:rsidR="00117332" w:rsidRPr="007469A3" w:rsidRDefault="00117332" w:rsidP="007469A3">
      <w:pPr>
        <w:pStyle w:val="a9"/>
        <w:numPr>
          <w:ilvl w:val="0"/>
          <w:numId w:val="23"/>
        </w:numPr>
        <w:spacing w:before="120"/>
        <w:jc w:val="both"/>
        <w:rPr>
          <w:lang w:val="ru-RU"/>
        </w:rPr>
      </w:pPr>
      <w:r w:rsidRPr="007469A3">
        <w:rPr>
          <w:lang w:val="ru-RU"/>
        </w:rPr>
        <w:t xml:space="preserve">- обзор передового опыта; </w:t>
      </w:r>
    </w:p>
    <w:p w14:paraId="562EE7A2" w14:textId="682C1707" w:rsidR="00117332" w:rsidRPr="007469A3" w:rsidRDefault="00117332" w:rsidP="007469A3">
      <w:pPr>
        <w:pStyle w:val="a9"/>
        <w:numPr>
          <w:ilvl w:val="0"/>
          <w:numId w:val="23"/>
        </w:numPr>
        <w:spacing w:before="120"/>
        <w:jc w:val="both"/>
        <w:rPr>
          <w:lang w:val="ru-RU"/>
        </w:rPr>
      </w:pPr>
      <w:r w:rsidRPr="007469A3">
        <w:rPr>
          <w:lang w:val="ru-RU"/>
        </w:rPr>
        <w:t xml:space="preserve">- документирование </w:t>
      </w:r>
      <w:r w:rsidR="00D8746A" w:rsidRPr="007469A3">
        <w:rPr>
          <w:lang w:val="ru-RU"/>
        </w:rPr>
        <w:t>проектной</w:t>
      </w:r>
      <w:r w:rsidR="00736AD2" w:rsidRPr="007469A3">
        <w:rPr>
          <w:lang w:val="ru-RU"/>
        </w:rPr>
        <w:t xml:space="preserve"> </w:t>
      </w:r>
      <w:r w:rsidRPr="007469A3">
        <w:rPr>
          <w:lang w:val="ru-RU"/>
        </w:rPr>
        <w:t xml:space="preserve">деятельности (тренинги, круглые столы, конференции и т.д.); </w:t>
      </w:r>
    </w:p>
    <w:p w14:paraId="607909F7" w14:textId="77777777" w:rsidR="00DF3C9C" w:rsidRPr="007469A3" w:rsidRDefault="00117332" w:rsidP="007469A3">
      <w:pPr>
        <w:pStyle w:val="a9"/>
        <w:numPr>
          <w:ilvl w:val="0"/>
          <w:numId w:val="23"/>
        </w:numPr>
        <w:spacing w:before="120"/>
        <w:jc w:val="both"/>
        <w:rPr>
          <w:lang w:val="ru-RU"/>
        </w:rPr>
      </w:pPr>
      <w:r w:rsidRPr="007469A3">
        <w:rPr>
          <w:lang w:val="ru-RU"/>
        </w:rPr>
        <w:t xml:space="preserve">- ссылки на другие веб-сайты и ресурсы, он также будет включать в себя </w:t>
      </w:r>
      <w:r w:rsidR="00C167BF" w:rsidRPr="007469A3">
        <w:rPr>
          <w:lang w:val="ru-RU"/>
        </w:rPr>
        <w:t>материалы</w:t>
      </w:r>
      <w:r w:rsidRPr="007469A3">
        <w:rPr>
          <w:lang w:val="ru-RU"/>
        </w:rPr>
        <w:t xml:space="preserve"> успешных случаев </w:t>
      </w:r>
      <w:r w:rsidR="0032147C" w:rsidRPr="007469A3">
        <w:rPr>
          <w:lang w:val="ru-RU"/>
        </w:rPr>
        <w:t>индивидуальной</w:t>
      </w:r>
      <w:r w:rsidRPr="007469A3">
        <w:rPr>
          <w:lang w:val="ru-RU"/>
        </w:rPr>
        <w:t xml:space="preserve">̆ и </w:t>
      </w:r>
      <w:r w:rsidR="0032147C" w:rsidRPr="007469A3">
        <w:rPr>
          <w:lang w:val="ru-RU"/>
        </w:rPr>
        <w:t>групповой</w:t>
      </w:r>
      <w:r w:rsidRPr="007469A3">
        <w:rPr>
          <w:lang w:val="ru-RU"/>
        </w:rPr>
        <w:t>̆ защиты прав.</w:t>
      </w:r>
      <w:r w:rsidRPr="007469A3">
        <w:rPr>
          <w:rFonts w:ascii="NotoSans" w:hAnsi="NotoSans"/>
          <w:sz w:val="16"/>
          <w:szCs w:val="16"/>
          <w:lang w:val="ru-RU"/>
        </w:rPr>
        <w:t xml:space="preserve"> </w:t>
      </w:r>
    </w:p>
    <w:p w14:paraId="1E8039F3" w14:textId="67298A08" w:rsidR="00117332" w:rsidRDefault="00C167BF" w:rsidP="004A1622">
      <w:pPr>
        <w:spacing w:before="240"/>
        <w:jc w:val="both"/>
        <w:rPr>
          <w:lang w:val="ru-RU"/>
        </w:rPr>
      </w:pPr>
      <w:r w:rsidRPr="00BB2F88">
        <w:rPr>
          <w:lang w:val="ru-RU"/>
        </w:rPr>
        <w:t>Сайт</w:t>
      </w:r>
      <w:r w:rsidR="00117332" w:rsidRPr="00BB2F88">
        <w:rPr>
          <w:lang w:val="ru-RU"/>
        </w:rPr>
        <w:t xml:space="preserve"> будет </w:t>
      </w:r>
      <w:r w:rsidR="007469A3">
        <w:rPr>
          <w:lang w:val="ru-RU"/>
        </w:rPr>
        <w:t>предоставлять</w:t>
      </w:r>
      <w:r w:rsidR="00117332" w:rsidRPr="00BB2F88">
        <w:rPr>
          <w:lang w:val="ru-RU"/>
        </w:rPr>
        <w:t xml:space="preserve"> </w:t>
      </w:r>
      <w:r w:rsidR="007469A3">
        <w:rPr>
          <w:lang w:val="ru-RU"/>
        </w:rPr>
        <w:t xml:space="preserve">возможность для </w:t>
      </w:r>
      <w:r w:rsidR="00210DDF" w:rsidRPr="00BB2F88">
        <w:rPr>
          <w:lang w:val="ru-RU"/>
        </w:rPr>
        <w:t xml:space="preserve">совместных консультаций по вопросам </w:t>
      </w:r>
      <w:r w:rsidR="00736AD2">
        <w:rPr>
          <w:lang w:val="ru-RU"/>
        </w:rPr>
        <w:t xml:space="preserve">мониторинга </w:t>
      </w:r>
      <w:r w:rsidR="00BB2F88" w:rsidRPr="00BB2F88">
        <w:rPr>
          <w:lang w:val="ru-RU"/>
        </w:rPr>
        <w:t xml:space="preserve">правовой среды по вопросам </w:t>
      </w:r>
      <w:r w:rsidR="00736AD2">
        <w:rPr>
          <w:lang w:val="ru-RU"/>
        </w:rPr>
        <w:t>соблюдения защиты прав человека</w:t>
      </w:r>
      <w:r w:rsidR="00210DDF" w:rsidRPr="00BB2F88">
        <w:rPr>
          <w:lang w:val="ru-RU"/>
        </w:rPr>
        <w:t xml:space="preserve">. </w:t>
      </w:r>
      <w:r w:rsidR="00117332" w:rsidRPr="00BB2F88">
        <w:rPr>
          <w:lang w:val="ru-RU"/>
        </w:rPr>
        <w:t>На платформе могут предоставляться юридические консультации как организациям гражданского общества, так и гражданам по вопросам защиты их прав</w:t>
      </w:r>
      <w:r w:rsidR="007469A3">
        <w:rPr>
          <w:lang w:val="ru-RU"/>
        </w:rPr>
        <w:t xml:space="preserve"> </w:t>
      </w:r>
      <w:r w:rsidR="007469A3" w:rsidRPr="00167431">
        <w:rPr>
          <w:lang w:val="ru-RU"/>
        </w:rPr>
        <w:t>с упором на гендерное равенство, экологическую безопасность и защиту персональных данных</w:t>
      </w:r>
      <w:r w:rsidR="00117332" w:rsidRPr="00BB2F88">
        <w:rPr>
          <w:lang w:val="ru-RU"/>
        </w:rPr>
        <w:t>.</w:t>
      </w:r>
    </w:p>
    <w:p w14:paraId="383BE45D" w14:textId="5E6D5C43" w:rsidR="00210DDF" w:rsidRDefault="00C167BF" w:rsidP="004A1622">
      <w:pPr>
        <w:spacing w:before="240"/>
        <w:jc w:val="both"/>
        <w:rPr>
          <w:lang w:val="ru-RU"/>
        </w:rPr>
      </w:pPr>
      <w:r>
        <w:rPr>
          <w:lang w:val="ru-RU"/>
        </w:rPr>
        <w:t>Сайт</w:t>
      </w:r>
      <w:r w:rsidR="00117332">
        <w:rPr>
          <w:lang w:val="ru-RU"/>
        </w:rPr>
        <w:t xml:space="preserve"> </w:t>
      </w:r>
      <w:r w:rsidR="00117332" w:rsidRPr="00117332">
        <w:rPr>
          <w:lang w:val="ru-RU"/>
        </w:rPr>
        <w:t xml:space="preserve">позволит </w:t>
      </w:r>
      <w:r w:rsidR="00210DDF" w:rsidRPr="00117332">
        <w:rPr>
          <w:lang w:val="ru-RU"/>
        </w:rPr>
        <w:t>улучшит</w:t>
      </w:r>
      <w:r w:rsidR="00117332" w:rsidRPr="00117332">
        <w:rPr>
          <w:lang w:val="ru-RU"/>
        </w:rPr>
        <w:t>ь</w:t>
      </w:r>
      <w:r w:rsidR="00210DDF" w:rsidRPr="00117332">
        <w:rPr>
          <w:lang w:val="ru-RU"/>
        </w:rPr>
        <w:t xml:space="preserve"> координацию и обмен знаниями между гражданским обществом и экспертным сообществом</w:t>
      </w:r>
      <w:r>
        <w:rPr>
          <w:lang w:val="ru-RU"/>
        </w:rPr>
        <w:t xml:space="preserve"> посредством</w:t>
      </w:r>
      <w:r w:rsidR="00210DDF" w:rsidRPr="00117332">
        <w:rPr>
          <w:lang w:val="ru-RU"/>
        </w:rPr>
        <w:t xml:space="preserve"> цифровых инструментов. Полученные навыки и знания помогут поддержать и вовлечь </w:t>
      </w:r>
      <w:r w:rsidR="0032147C">
        <w:rPr>
          <w:lang w:val="ru-RU"/>
        </w:rPr>
        <w:t>гражданское обществ</w:t>
      </w:r>
      <w:r w:rsidR="009F7FA7">
        <w:rPr>
          <w:lang w:val="ru-RU"/>
        </w:rPr>
        <w:t xml:space="preserve">о </w:t>
      </w:r>
      <w:r w:rsidR="00210DDF" w:rsidRPr="00117332">
        <w:rPr>
          <w:lang w:val="ru-RU"/>
        </w:rPr>
        <w:t xml:space="preserve">и </w:t>
      </w:r>
      <w:r w:rsidR="0032147C">
        <w:rPr>
          <w:lang w:val="ru-RU"/>
        </w:rPr>
        <w:t>юристов</w:t>
      </w:r>
      <w:r w:rsidR="00210DDF" w:rsidRPr="00117332">
        <w:rPr>
          <w:lang w:val="ru-RU"/>
        </w:rPr>
        <w:t xml:space="preserve"> в </w:t>
      </w:r>
      <w:r w:rsidR="00117332">
        <w:rPr>
          <w:lang w:val="ru-RU"/>
        </w:rPr>
        <w:t>деятельность проекта.</w:t>
      </w:r>
      <w:r w:rsidR="00117332" w:rsidRPr="00117332">
        <w:rPr>
          <w:lang w:val="ru-RU"/>
        </w:rPr>
        <w:t xml:space="preserve"> </w:t>
      </w:r>
    </w:p>
    <w:p w14:paraId="6CB48964" w14:textId="3723C2EC" w:rsidR="0032147C" w:rsidRPr="00311B77" w:rsidRDefault="0032147C" w:rsidP="004A1622">
      <w:pPr>
        <w:spacing w:before="240"/>
        <w:jc w:val="both"/>
        <w:rPr>
          <w:lang w:val="ru-RU"/>
        </w:rPr>
      </w:pPr>
      <w:r w:rsidRPr="0032147C">
        <w:rPr>
          <w:lang w:val="ru-RU"/>
        </w:rPr>
        <w:t xml:space="preserve">Все информационные и обучающие материалы останутся на </w:t>
      </w:r>
      <w:r w:rsidR="00C167BF">
        <w:rPr>
          <w:lang w:val="ru-RU"/>
        </w:rPr>
        <w:t>сайте</w:t>
      </w:r>
      <w:r w:rsidRPr="0032147C">
        <w:rPr>
          <w:lang w:val="ru-RU"/>
        </w:rPr>
        <w:t xml:space="preserve"> и будут в открытом доступе и после </w:t>
      </w:r>
      <w:r w:rsidR="00D8746A" w:rsidRPr="0032147C">
        <w:rPr>
          <w:lang w:val="ru-RU"/>
        </w:rPr>
        <w:t>окончания</w:t>
      </w:r>
      <w:r w:rsidRPr="0032147C">
        <w:rPr>
          <w:lang w:val="ru-RU"/>
        </w:rPr>
        <w:t xml:space="preserve"> проекта. Это позволит </w:t>
      </w:r>
      <w:r w:rsidR="00C167BF">
        <w:rPr>
          <w:lang w:val="ru-RU"/>
        </w:rPr>
        <w:t>обеспечить свободный</w:t>
      </w:r>
      <w:r w:rsidRPr="0032147C">
        <w:rPr>
          <w:lang w:val="ru-RU"/>
        </w:rPr>
        <w:t xml:space="preserve"> доступ к ресурсам, разработанным в рамках проекта, включая публикации, учебные материалы и примеры передового опыта. </w:t>
      </w:r>
    </w:p>
    <w:p w14:paraId="055A1F6D" w14:textId="77777777" w:rsidR="00736AD2" w:rsidRDefault="00736AD2">
      <w:pPr>
        <w:rPr>
          <w:b/>
          <w:color w:val="000000"/>
          <w:lang w:val="ru-RU" w:eastAsia="zh-CN"/>
        </w:rPr>
      </w:pPr>
      <w:r>
        <w:rPr>
          <w:b/>
          <w:color w:val="000000"/>
        </w:rPr>
        <w:br w:type="page"/>
      </w:r>
    </w:p>
    <w:p w14:paraId="6507B7B6" w14:textId="2B5D8A90" w:rsidR="00311B77" w:rsidRPr="00311B77" w:rsidRDefault="00736AD2" w:rsidP="00736AD2">
      <w:pPr>
        <w:pStyle w:val="a4"/>
        <w:shd w:val="clear" w:color="auto" w:fill="8EAADB" w:themeFill="accent1" w:themeFillTint="99"/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ТРЕБУЕМЫЕ ТЕХНИЧЕСКИЕ </w:t>
      </w:r>
      <w:r w:rsidR="007469A3">
        <w:rPr>
          <w:rFonts w:ascii="Times New Roman" w:eastAsia="Times New Roman" w:hAnsi="Times New Roman"/>
          <w:b/>
          <w:color w:val="000000"/>
          <w:sz w:val="24"/>
          <w:szCs w:val="24"/>
        </w:rPr>
        <w:t>ПАРАМЕТРЫ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7469A3">
        <w:rPr>
          <w:rFonts w:ascii="Times New Roman" w:eastAsia="Times New Roman" w:hAnsi="Times New Roman"/>
          <w:b/>
          <w:color w:val="000000"/>
          <w:sz w:val="24"/>
          <w:szCs w:val="24"/>
        </w:rPr>
        <w:t>ДЛЯ СОЗДАНИЯ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ВЕБ-ПЛАТФОРМЫ</w:t>
      </w:r>
    </w:p>
    <w:p w14:paraId="741FC104" w14:textId="77777777" w:rsidR="00311B77" w:rsidRPr="00311B77" w:rsidRDefault="00C167BF" w:rsidP="004A1622">
      <w:pPr>
        <w:pStyle w:val="a4"/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Сайт</w:t>
      </w:r>
      <w:r w:rsidR="00311B77" w:rsidRPr="00311B77">
        <w:rPr>
          <w:rFonts w:ascii="Times New Roman" w:hAnsi="Times New Roman"/>
          <w:color w:val="000000"/>
          <w:sz w:val="24"/>
          <w:szCs w:val="24"/>
        </w:rPr>
        <w:t xml:space="preserve"> рассматривается в качестве эффективного инструмента взаимодействия и распространения информации среди целевых групп и заинтересованных сторон, и должен отвечать следующим требованиям:</w:t>
      </w:r>
    </w:p>
    <w:p w14:paraId="013CB8FB" w14:textId="77777777" w:rsidR="00311B77" w:rsidRPr="00311B77" w:rsidRDefault="00C167BF" w:rsidP="004A162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 w:rsidR="00311B77" w:rsidRPr="00311B77">
        <w:rPr>
          <w:rFonts w:ascii="Times New Roman" w:hAnsi="Times New Roman"/>
          <w:color w:val="000000"/>
          <w:sz w:val="24"/>
          <w:szCs w:val="24"/>
        </w:rPr>
        <w:t>олжен обеспечивать корректное отображение данных в следующих браузерах:</w:t>
      </w:r>
    </w:p>
    <w:p w14:paraId="119138D9" w14:textId="77777777" w:rsidR="00311B77" w:rsidRPr="00894326" w:rsidRDefault="00311B77" w:rsidP="004A1622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894326">
        <w:rPr>
          <w:rFonts w:ascii="Times New Roman" w:hAnsi="Times New Roman"/>
          <w:color w:val="000000"/>
          <w:sz w:val="24"/>
          <w:szCs w:val="24"/>
          <w:lang w:val="de-DE"/>
        </w:rPr>
        <w:t>Internet Explorer (</w:t>
      </w:r>
      <w:r w:rsidRPr="00311B77">
        <w:rPr>
          <w:rFonts w:ascii="Times New Roman" w:hAnsi="Times New Roman"/>
          <w:color w:val="000000"/>
          <w:sz w:val="24"/>
          <w:szCs w:val="24"/>
        </w:rPr>
        <w:t>версия</w:t>
      </w:r>
      <w:r w:rsidRPr="00894326">
        <w:rPr>
          <w:rFonts w:ascii="Times New Roman" w:hAnsi="Times New Roman"/>
          <w:color w:val="000000"/>
          <w:sz w:val="24"/>
          <w:szCs w:val="24"/>
          <w:lang w:val="de-DE"/>
        </w:rPr>
        <w:t xml:space="preserve"> 11 </w:t>
      </w:r>
      <w:r w:rsidRPr="00311B77">
        <w:rPr>
          <w:rFonts w:ascii="Times New Roman" w:hAnsi="Times New Roman"/>
          <w:color w:val="000000"/>
          <w:sz w:val="24"/>
          <w:szCs w:val="24"/>
        </w:rPr>
        <w:t>и</w:t>
      </w:r>
      <w:r w:rsidRPr="00894326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311B77">
        <w:rPr>
          <w:rFonts w:ascii="Times New Roman" w:hAnsi="Times New Roman"/>
          <w:color w:val="000000"/>
          <w:sz w:val="24"/>
          <w:szCs w:val="24"/>
        </w:rPr>
        <w:t>выше</w:t>
      </w:r>
      <w:r w:rsidRPr="00894326">
        <w:rPr>
          <w:rFonts w:ascii="Times New Roman" w:hAnsi="Times New Roman"/>
          <w:color w:val="000000"/>
          <w:sz w:val="24"/>
          <w:szCs w:val="24"/>
          <w:lang w:val="de-DE"/>
        </w:rPr>
        <w:t>);</w:t>
      </w:r>
    </w:p>
    <w:p w14:paraId="0B3E9123" w14:textId="77777777" w:rsidR="00311B77" w:rsidRPr="00311B77" w:rsidRDefault="00311B77" w:rsidP="004A1622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1B77">
        <w:rPr>
          <w:rFonts w:ascii="Times New Roman" w:hAnsi="Times New Roman"/>
          <w:color w:val="000000"/>
          <w:sz w:val="24"/>
          <w:szCs w:val="24"/>
        </w:rPr>
        <w:t>Opera (версия 52 и выше);</w:t>
      </w:r>
    </w:p>
    <w:p w14:paraId="7A52A272" w14:textId="77777777" w:rsidR="00311B77" w:rsidRPr="00311B77" w:rsidRDefault="00311B77" w:rsidP="004A1622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1B77">
        <w:rPr>
          <w:rFonts w:ascii="Times New Roman" w:hAnsi="Times New Roman"/>
          <w:color w:val="000000"/>
          <w:sz w:val="24"/>
          <w:szCs w:val="24"/>
        </w:rPr>
        <w:t>Mozilla Firefox (версия 1.0 и выше);</w:t>
      </w:r>
    </w:p>
    <w:p w14:paraId="4F2EF6D9" w14:textId="77777777" w:rsidR="00311B77" w:rsidRPr="00311B77" w:rsidRDefault="00311B77" w:rsidP="004A1622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311B77">
        <w:rPr>
          <w:rFonts w:ascii="Times New Roman" w:hAnsi="Times New Roman"/>
          <w:color w:val="000000"/>
          <w:sz w:val="24"/>
          <w:szCs w:val="24"/>
        </w:rPr>
        <w:t>Google</w:t>
      </w:r>
      <w:proofErr w:type="spellEnd"/>
      <w:r w:rsidRPr="00311B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11B77">
        <w:rPr>
          <w:rFonts w:ascii="Times New Roman" w:hAnsi="Times New Roman"/>
          <w:color w:val="000000"/>
          <w:sz w:val="24"/>
          <w:szCs w:val="24"/>
        </w:rPr>
        <w:t>Chrome</w:t>
      </w:r>
      <w:proofErr w:type="spellEnd"/>
      <w:r w:rsidRPr="00311B77">
        <w:rPr>
          <w:rFonts w:ascii="Times New Roman" w:hAnsi="Times New Roman"/>
          <w:color w:val="000000"/>
          <w:sz w:val="24"/>
          <w:szCs w:val="24"/>
        </w:rPr>
        <w:t xml:space="preserve"> (версия 49 и выше);</w:t>
      </w:r>
    </w:p>
    <w:p w14:paraId="57C0B5A0" w14:textId="77777777" w:rsidR="00311B77" w:rsidRPr="00311B77" w:rsidRDefault="00311B77" w:rsidP="004A1622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1B77">
        <w:rPr>
          <w:rFonts w:ascii="Times New Roman" w:hAnsi="Times New Roman"/>
          <w:color w:val="000000"/>
          <w:sz w:val="24"/>
          <w:szCs w:val="24"/>
        </w:rPr>
        <w:t>Другие популярные браузеры актуальных версий.</w:t>
      </w:r>
    </w:p>
    <w:p w14:paraId="1704B051" w14:textId="77777777" w:rsidR="00311B77" w:rsidRPr="00311B77" w:rsidRDefault="00311B77" w:rsidP="004A1622">
      <w:pPr>
        <w:pStyle w:val="a4"/>
        <w:numPr>
          <w:ilvl w:val="0"/>
          <w:numId w:val="7"/>
        </w:numPr>
        <w:tabs>
          <w:tab w:val="clear" w:pos="707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1B77">
        <w:rPr>
          <w:rFonts w:ascii="Times New Roman" w:hAnsi="Times New Roman"/>
          <w:color w:val="000000"/>
          <w:sz w:val="24"/>
          <w:szCs w:val="24"/>
        </w:rPr>
        <w:t>Сайт должен использовать адаптивный дизайн. Предполагается, что большинство пользователей получают доступ к веб-сайту через мобильные устройства, поэтому особое внимание следует уделить работе пользователей на различных мобильных устройствах, популярных в настоящее время в Кыргызстане.</w:t>
      </w:r>
    </w:p>
    <w:p w14:paraId="29ECCA33" w14:textId="77777777" w:rsidR="00311B77" w:rsidRPr="00311B77" w:rsidRDefault="00311B77" w:rsidP="004A1622">
      <w:pPr>
        <w:pStyle w:val="a4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1B77">
        <w:rPr>
          <w:rFonts w:ascii="Times New Roman" w:hAnsi="Times New Roman"/>
          <w:color w:val="000000"/>
          <w:sz w:val="24"/>
          <w:szCs w:val="24"/>
        </w:rPr>
        <w:t xml:space="preserve">Мобильное удобство использования всех структурных страниц для проверки: </w:t>
      </w:r>
      <w:hyperlink r:id="rId8">
        <w:r w:rsidRPr="00311B77">
          <w:rPr>
            <w:rFonts w:ascii="Times New Roman" w:hAnsi="Times New Roman"/>
            <w:color w:val="000000"/>
            <w:sz w:val="24"/>
            <w:szCs w:val="24"/>
          </w:rPr>
          <w:t>https://search.google.com/test/mobile-friendly</w:t>
        </w:r>
      </w:hyperlink>
    </w:p>
    <w:p w14:paraId="7C15D7E5" w14:textId="77777777" w:rsidR="00311B77" w:rsidRPr="00311B77" w:rsidRDefault="00311B77" w:rsidP="004A1622">
      <w:pPr>
        <w:pStyle w:val="a4"/>
        <w:numPr>
          <w:ilvl w:val="0"/>
          <w:numId w:val="7"/>
        </w:numPr>
        <w:tabs>
          <w:tab w:val="clear" w:pos="707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1B77">
        <w:rPr>
          <w:rFonts w:ascii="Times New Roman" w:hAnsi="Times New Roman"/>
          <w:color w:val="000000"/>
          <w:sz w:val="24"/>
          <w:szCs w:val="24"/>
        </w:rPr>
        <w:t>Сайт должен соответствовать требованиям оптимизации поисковых систем:</w:t>
      </w:r>
    </w:p>
    <w:p w14:paraId="6D08766F" w14:textId="77777777" w:rsidR="00311B77" w:rsidRPr="00311B77" w:rsidRDefault="00311B77" w:rsidP="004A1622">
      <w:pPr>
        <w:pStyle w:val="a4"/>
        <w:numPr>
          <w:ilvl w:val="1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1B77">
        <w:rPr>
          <w:rFonts w:ascii="Times New Roman" w:hAnsi="Times New Roman"/>
          <w:color w:val="000000"/>
          <w:sz w:val="24"/>
          <w:szCs w:val="24"/>
        </w:rPr>
        <w:t xml:space="preserve">Использование протокола </w:t>
      </w:r>
      <w:proofErr w:type="spellStart"/>
      <w:r w:rsidRPr="00311B77">
        <w:rPr>
          <w:rFonts w:ascii="Times New Roman" w:hAnsi="Times New Roman"/>
          <w:color w:val="000000"/>
          <w:sz w:val="24"/>
          <w:szCs w:val="24"/>
        </w:rPr>
        <w:t>HTTPs</w:t>
      </w:r>
      <w:proofErr w:type="spellEnd"/>
    </w:p>
    <w:p w14:paraId="78B45F1B" w14:textId="77777777" w:rsidR="00311B77" w:rsidRPr="00311B77" w:rsidRDefault="00311B77" w:rsidP="004A1622">
      <w:pPr>
        <w:pStyle w:val="a4"/>
        <w:numPr>
          <w:ilvl w:val="0"/>
          <w:numId w:val="7"/>
        </w:numPr>
        <w:tabs>
          <w:tab w:val="clear" w:pos="707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311B77">
        <w:rPr>
          <w:rFonts w:ascii="Times New Roman" w:hAnsi="Times New Roman"/>
          <w:color w:val="000000"/>
          <w:sz w:val="24"/>
          <w:szCs w:val="24"/>
        </w:rPr>
        <w:t xml:space="preserve">Сайт должен придерживаться норм руководства Google по продвижению </w:t>
      </w:r>
      <w:r w:rsidRPr="00311B77">
        <w:rPr>
          <w:rFonts w:ascii="Times New Roman" w:hAnsi="Times New Roman"/>
          <w:color w:val="000000"/>
          <w:sz w:val="24"/>
          <w:szCs w:val="24"/>
          <w:lang w:val="en-US"/>
        </w:rPr>
        <w:t xml:space="preserve">SEO: </w:t>
      </w:r>
      <w:hyperlink r:id="rId9">
        <w:r w:rsidRPr="00311B77">
          <w:rPr>
            <w:rFonts w:ascii="Times New Roman" w:hAnsi="Times New Roman"/>
            <w:color w:val="000000"/>
            <w:sz w:val="24"/>
            <w:szCs w:val="24"/>
            <w:lang w:val="en-US"/>
          </w:rPr>
          <w:t>https://developers.google.com/search/docs/advanced/get-started?hl=uk</w:t>
        </w:r>
      </w:hyperlink>
    </w:p>
    <w:p w14:paraId="3AB18678" w14:textId="77777777" w:rsidR="00311B77" w:rsidRPr="00311B77" w:rsidRDefault="00311B77" w:rsidP="004A1622">
      <w:pPr>
        <w:pStyle w:val="a4"/>
        <w:numPr>
          <w:ilvl w:val="1"/>
          <w:numId w:val="15"/>
        </w:numPr>
        <w:spacing w:after="0" w:line="240" w:lineRule="auto"/>
        <w:ind w:left="1474" w:hanging="34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11B77">
        <w:rPr>
          <w:rFonts w:ascii="Times New Roman" w:hAnsi="Times New Roman"/>
          <w:color w:val="000000"/>
          <w:sz w:val="24"/>
          <w:szCs w:val="24"/>
        </w:rPr>
        <w:t>Meta-tags</w:t>
      </w:r>
      <w:proofErr w:type="spellEnd"/>
    </w:p>
    <w:p w14:paraId="47808694" w14:textId="77777777" w:rsidR="00311B77" w:rsidRPr="00311B77" w:rsidRDefault="00311B77" w:rsidP="004A1622">
      <w:pPr>
        <w:pStyle w:val="a4"/>
        <w:numPr>
          <w:ilvl w:val="1"/>
          <w:numId w:val="15"/>
        </w:numPr>
        <w:spacing w:after="0" w:line="240" w:lineRule="auto"/>
        <w:ind w:left="1474" w:hanging="340"/>
        <w:rPr>
          <w:rFonts w:ascii="Times New Roman" w:hAnsi="Times New Roman"/>
          <w:color w:val="000000"/>
          <w:sz w:val="24"/>
          <w:szCs w:val="24"/>
        </w:rPr>
      </w:pPr>
      <w:r w:rsidRPr="00311B77">
        <w:rPr>
          <w:rFonts w:ascii="Times New Roman" w:hAnsi="Times New Roman"/>
          <w:color w:val="000000"/>
          <w:sz w:val="24"/>
          <w:szCs w:val="24"/>
        </w:rPr>
        <w:t xml:space="preserve">HTML </w:t>
      </w:r>
      <w:proofErr w:type="spellStart"/>
      <w:r w:rsidRPr="00311B77">
        <w:rPr>
          <w:rFonts w:ascii="Times New Roman" w:hAnsi="Times New Roman"/>
          <w:color w:val="000000"/>
          <w:sz w:val="24"/>
          <w:szCs w:val="24"/>
        </w:rPr>
        <w:t>heading</w:t>
      </w:r>
      <w:proofErr w:type="spellEnd"/>
    </w:p>
    <w:p w14:paraId="28B7C591" w14:textId="77777777" w:rsidR="00311B77" w:rsidRPr="00311B77" w:rsidRDefault="00311B77" w:rsidP="004A1622">
      <w:pPr>
        <w:pStyle w:val="a4"/>
        <w:numPr>
          <w:ilvl w:val="1"/>
          <w:numId w:val="15"/>
        </w:numPr>
        <w:spacing w:after="0" w:line="240" w:lineRule="auto"/>
        <w:ind w:left="1474" w:hanging="340"/>
        <w:rPr>
          <w:rFonts w:ascii="Times New Roman" w:hAnsi="Times New Roman"/>
          <w:color w:val="000000"/>
          <w:sz w:val="24"/>
          <w:szCs w:val="24"/>
        </w:rPr>
      </w:pPr>
      <w:r w:rsidRPr="00311B77">
        <w:rPr>
          <w:rFonts w:ascii="Times New Roman" w:hAnsi="Times New Roman"/>
          <w:color w:val="000000"/>
          <w:sz w:val="24"/>
          <w:szCs w:val="24"/>
        </w:rPr>
        <w:t>Files robots.txt</w:t>
      </w:r>
    </w:p>
    <w:p w14:paraId="2D23116F" w14:textId="77777777" w:rsidR="00311B77" w:rsidRPr="00311B77" w:rsidRDefault="00311B77" w:rsidP="004A1622">
      <w:pPr>
        <w:pStyle w:val="a4"/>
        <w:numPr>
          <w:ilvl w:val="1"/>
          <w:numId w:val="15"/>
        </w:numPr>
        <w:spacing w:after="0" w:line="240" w:lineRule="auto"/>
        <w:ind w:left="1474" w:hanging="34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11B77">
        <w:rPr>
          <w:rFonts w:ascii="Times New Roman" w:hAnsi="Times New Roman"/>
          <w:color w:val="000000"/>
          <w:sz w:val="24"/>
          <w:szCs w:val="24"/>
          <w:lang w:val="en-US"/>
        </w:rPr>
        <w:t>Image optimization (and Alt attribute)</w:t>
      </w:r>
    </w:p>
    <w:p w14:paraId="3560AD49" w14:textId="77777777" w:rsidR="00311B77" w:rsidRPr="00311B77" w:rsidRDefault="00311B77" w:rsidP="004A1622">
      <w:pPr>
        <w:pStyle w:val="a4"/>
        <w:numPr>
          <w:ilvl w:val="1"/>
          <w:numId w:val="15"/>
        </w:numPr>
        <w:spacing w:after="0" w:line="240" w:lineRule="auto"/>
        <w:ind w:left="1474" w:hanging="34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11B77">
        <w:rPr>
          <w:rFonts w:ascii="Times New Roman" w:hAnsi="Times New Roman"/>
          <w:color w:val="000000"/>
          <w:sz w:val="24"/>
          <w:szCs w:val="24"/>
        </w:rPr>
        <w:t>User</w:t>
      </w:r>
      <w:proofErr w:type="spellEnd"/>
      <w:r w:rsidRPr="00311B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11B77">
        <w:rPr>
          <w:rFonts w:ascii="Times New Roman" w:hAnsi="Times New Roman"/>
          <w:color w:val="000000"/>
          <w:sz w:val="24"/>
          <w:szCs w:val="24"/>
        </w:rPr>
        <w:t>friendly</w:t>
      </w:r>
      <w:proofErr w:type="spellEnd"/>
      <w:r w:rsidRPr="00311B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11B77">
        <w:rPr>
          <w:rFonts w:ascii="Times New Roman" w:hAnsi="Times New Roman"/>
          <w:color w:val="000000"/>
          <w:sz w:val="24"/>
          <w:szCs w:val="24"/>
        </w:rPr>
        <w:t>urls</w:t>
      </w:r>
      <w:proofErr w:type="spellEnd"/>
    </w:p>
    <w:p w14:paraId="58E49AD1" w14:textId="77777777" w:rsidR="00311B77" w:rsidRPr="00311B77" w:rsidRDefault="00311B77" w:rsidP="004A1622">
      <w:pPr>
        <w:pStyle w:val="a4"/>
        <w:numPr>
          <w:ilvl w:val="1"/>
          <w:numId w:val="15"/>
        </w:numPr>
        <w:spacing w:after="0" w:line="240" w:lineRule="auto"/>
        <w:ind w:left="1474" w:hanging="34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11B77">
        <w:rPr>
          <w:rFonts w:ascii="Times New Roman" w:hAnsi="Times New Roman"/>
          <w:color w:val="000000"/>
          <w:sz w:val="24"/>
          <w:szCs w:val="24"/>
        </w:rPr>
        <w:t>Sitemap</w:t>
      </w:r>
      <w:proofErr w:type="spellEnd"/>
    </w:p>
    <w:p w14:paraId="551420D6" w14:textId="77777777" w:rsidR="00311B77" w:rsidRPr="00311B77" w:rsidRDefault="00311B77" w:rsidP="004A1622">
      <w:pPr>
        <w:pStyle w:val="a4"/>
        <w:numPr>
          <w:ilvl w:val="0"/>
          <w:numId w:val="8"/>
        </w:numPr>
        <w:tabs>
          <w:tab w:val="clear" w:pos="707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1B77">
        <w:rPr>
          <w:rFonts w:ascii="Times New Roman" w:hAnsi="Times New Roman"/>
          <w:color w:val="000000"/>
          <w:sz w:val="24"/>
          <w:szCs w:val="24"/>
        </w:rPr>
        <w:t xml:space="preserve">Сайт должен набрать балл =&gt; 60 по мобильной и настольной версии в соответствии с </w:t>
      </w:r>
      <w:hyperlink r:id="rId10">
        <w:r w:rsidRPr="00311B77">
          <w:rPr>
            <w:rFonts w:ascii="Times New Roman" w:hAnsi="Times New Roman"/>
            <w:color w:val="000000"/>
            <w:sz w:val="24"/>
            <w:szCs w:val="24"/>
          </w:rPr>
          <w:t>https://developers.google.com/speed/pagespeed/insights/</w:t>
        </w:r>
      </w:hyperlink>
      <w:r w:rsidRPr="00311B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03C9494" w14:textId="77777777" w:rsidR="00311B77" w:rsidRPr="00311B77" w:rsidRDefault="00311B77" w:rsidP="004A1622">
      <w:pPr>
        <w:pStyle w:val="a4"/>
        <w:numPr>
          <w:ilvl w:val="0"/>
          <w:numId w:val="8"/>
        </w:numPr>
        <w:tabs>
          <w:tab w:val="clear" w:pos="707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1B77">
        <w:rPr>
          <w:rFonts w:ascii="Times New Roman" w:hAnsi="Times New Roman"/>
          <w:color w:val="000000"/>
          <w:sz w:val="24"/>
          <w:szCs w:val="24"/>
        </w:rPr>
        <w:t xml:space="preserve">Контент сайта: </w:t>
      </w:r>
    </w:p>
    <w:p w14:paraId="2F1C9548" w14:textId="77777777" w:rsidR="00311B77" w:rsidRPr="00311B77" w:rsidRDefault="00311B77" w:rsidP="004A1622">
      <w:pPr>
        <w:pStyle w:val="a4"/>
        <w:numPr>
          <w:ilvl w:val="1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1B77">
        <w:rPr>
          <w:rFonts w:ascii="Times New Roman" w:hAnsi="Times New Roman"/>
          <w:color w:val="000000"/>
          <w:sz w:val="24"/>
          <w:szCs w:val="24"/>
        </w:rPr>
        <w:t xml:space="preserve">В качестве основной системы управления контентом использовать CMS </w:t>
      </w:r>
      <w:proofErr w:type="spellStart"/>
      <w:r w:rsidRPr="00311B77">
        <w:rPr>
          <w:rFonts w:ascii="Times New Roman" w:hAnsi="Times New Roman"/>
          <w:color w:val="000000"/>
          <w:sz w:val="24"/>
          <w:szCs w:val="24"/>
        </w:rPr>
        <w:t>Wordpress</w:t>
      </w:r>
      <w:proofErr w:type="spellEnd"/>
      <w:r w:rsidRPr="00311B77">
        <w:rPr>
          <w:rFonts w:ascii="Times New Roman" w:hAnsi="Times New Roman"/>
          <w:color w:val="000000"/>
          <w:sz w:val="24"/>
          <w:szCs w:val="24"/>
        </w:rPr>
        <w:t>.</w:t>
      </w:r>
    </w:p>
    <w:p w14:paraId="7697C8BD" w14:textId="77777777" w:rsidR="00311B77" w:rsidRPr="00311B77" w:rsidRDefault="00311B77" w:rsidP="004A1622">
      <w:pPr>
        <w:pStyle w:val="a4"/>
        <w:numPr>
          <w:ilvl w:val="1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1B77">
        <w:rPr>
          <w:rFonts w:ascii="Times New Roman" w:hAnsi="Times New Roman"/>
          <w:color w:val="000000"/>
          <w:sz w:val="24"/>
          <w:szCs w:val="24"/>
        </w:rPr>
        <w:t>Штатными средствами CMS, а также с помощью дополнительных плагинов и тем оформления административной панели, реализовать интуитивно понятный интерфейс для управления материалами сайта. Помимо общих не зависящих от типа ресурсов операций создания, удаления, и редактирования, для некоторых типов материалов следует предусмотреть выполнение дополнительных, специфичных, для конкретного типа, операций:</w:t>
      </w:r>
    </w:p>
    <w:p w14:paraId="37FD043B" w14:textId="77777777" w:rsidR="00311B77" w:rsidRPr="00311B77" w:rsidRDefault="00311B77" w:rsidP="004A1622">
      <w:pPr>
        <w:pStyle w:val="a4"/>
        <w:numPr>
          <w:ilvl w:val="0"/>
          <w:numId w:val="10"/>
        </w:numPr>
        <w:tabs>
          <w:tab w:val="clear" w:pos="707"/>
          <w:tab w:val="left" w:pos="0"/>
        </w:tabs>
        <w:spacing w:after="0" w:line="240" w:lineRule="auto"/>
        <w:ind w:left="142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1B77">
        <w:rPr>
          <w:rFonts w:ascii="Times New Roman" w:hAnsi="Times New Roman"/>
          <w:color w:val="000000"/>
          <w:sz w:val="24"/>
          <w:szCs w:val="24"/>
        </w:rPr>
        <w:t xml:space="preserve">Управление доступом для всех </w:t>
      </w:r>
      <w:r w:rsidR="005E32CA">
        <w:rPr>
          <w:rFonts w:ascii="Times New Roman" w:hAnsi="Times New Roman"/>
          <w:color w:val="000000"/>
          <w:sz w:val="24"/>
          <w:szCs w:val="24"/>
        </w:rPr>
        <w:t xml:space="preserve">групп </w:t>
      </w:r>
      <w:r w:rsidRPr="00311B77">
        <w:rPr>
          <w:rFonts w:ascii="Times New Roman" w:hAnsi="Times New Roman"/>
          <w:color w:val="000000"/>
          <w:sz w:val="24"/>
          <w:szCs w:val="24"/>
        </w:rPr>
        <w:t>пользователей</w:t>
      </w:r>
      <w:r w:rsidR="005E32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E32CA" w:rsidRPr="00311B77">
        <w:rPr>
          <w:rFonts w:ascii="Times New Roman" w:hAnsi="Times New Roman"/>
          <w:color w:val="000000"/>
          <w:sz w:val="24"/>
          <w:szCs w:val="24"/>
        </w:rPr>
        <w:t>создание и изменение групп пользователей</w:t>
      </w:r>
      <w:r w:rsidRPr="00311B77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311B77">
        <w:rPr>
          <w:rFonts w:ascii="Times New Roman" w:hAnsi="Times New Roman"/>
          <w:color w:val="000000"/>
          <w:sz w:val="24"/>
          <w:szCs w:val="24"/>
        </w:rPr>
        <w:t>супер</w:t>
      </w:r>
      <w:r w:rsidR="005E32CA">
        <w:rPr>
          <w:rFonts w:ascii="Times New Roman" w:hAnsi="Times New Roman"/>
          <w:color w:val="000000"/>
          <w:sz w:val="24"/>
          <w:szCs w:val="24"/>
        </w:rPr>
        <w:t>администратор</w:t>
      </w:r>
      <w:proofErr w:type="spellEnd"/>
      <w:r w:rsidRPr="00311B77">
        <w:rPr>
          <w:rFonts w:ascii="Times New Roman" w:hAnsi="Times New Roman"/>
          <w:color w:val="000000"/>
          <w:sz w:val="24"/>
          <w:szCs w:val="24"/>
        </w:rPr>
        <w:t xml:space="preserve">, администратор, </w:t>
      </w:r>
      <w:r w:rsidR="005E32CA" w:rsidRPr="00BB2F88">
        <w:rPr>
          <w:rFonts w:ascii="Times New Roman" w:hAnsi="Times New Roman"/>
          <w:color w:val="000000" w:themeColor="text1"/>
          <w:sz w:val="24"/>
          <w:szCs w:val="24"/>
        </w:rPr>
        <w:t>редактор, авторы, и т.д.</w:t>
      </w:r>
      <w:r w:rsidRPr="00BB2F8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09811CC" w14:textId="77777777" w:rsidR="00311B77" w:rsidRPr="00311B77" w:rsidRDefault="00311B77" w:rsidP="004A1622">
      <w:pPr>
        <w:pStyle w:val="a4"/>
        <w:numPr>
          <w:ilvl w:val="0"/>
          <w:numId w:val="10"/>
        </w:numPr>
        <w:tabs>
          <w:tab w:val="clear" w:pos="707"/>
          <w:tab w:val="left" w:pos="0"/>
        </w:tabs>
        <w:spacing w:after="0" w:line="240" w:lineRule="auto"/>
        <w:ind w:left="142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1B77">
        <w:rPr>
          <w:rFonts w:ascii="Times New Roman" w:hAnsi="Times New Roman"/>
          <w:color w:val="000000"/>
          <w:sz w:val="24"/>
          <w:szCs w:val="24"/>
        </w:rPr>
        <w:t>Управление главным навигационным меню сайта;</w:t>
      </w:r>
    </w:p>
    <w:p w14:paraId="64EF61B9" w14:textId="77777777" w:rsidR="00311B77" w:rsidRPr="00311B77" w:rsidRDefault="00311B77" w:rsidP="004A1622">
      <w:pPr>
        <w:pStyle w:val="a4"/>
        <w:numPr>
          <w:ilvl w:val="0"/>
          <w:numId w:val="10"/>
        </w:numPr>
        <w:tabs>
          <w:tab w:val="clear" w:pos="707"/>
          <w:tab w:val="left" w:pos="0"/>
        </w:tabs>
        <w:spacing w:after="0" w:line="240" w:lineRule="auto"/>
        <w:ind w:left="142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1B77">
        <w:rPr>
          <w:rFonts w:ascii="Times New Roman" w:hAnsi="Times New Roman"/>
          <w:color w:val="000000"/>
          <w:sz w:val="24"/>
          <w:szCs w:val="24"/>
        </w:rPr>
        <w:lastRenderedPageBreak/>
        <w:t>Подготовку, обработку и публикацию материалов (фото, текста, видео, графики, документов различных форматов) с преобразованием в формат HTML и с удалением тегов, не соответствующих шаблону;</w:t>
      </w:r>
    </w:p>
    <w:p w14:paraId="4E84F343" w14:textId="77777777" w:rsidR="00311B77" w:rsidRPr="00311B77" w:rsidRDefault="00311B77" w:rsidP="004A1622">
      <w:pPr>
        <w:pStyle w:val="a4"/>
        <w:numPr>
          <w:ilvl w:val="0"/>
          <w:numId w:val="10"/>
        </w:numPr>
        <w:tabs>
          <w:tab w:val="clear" w:pos="707"/>
          <w:tab w:val="left" w:pos="0"/>
        </w:tabs>
        <w:spacing w:after="0" w:line="240" w:lineRule="auto"/>
        <w:ind w:left="142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1B77">
        <w:rPr>
          <w:rFonts w:ascii="Times New Roman" w:hAnsi="Times New Roman"/>
          <w:color w:val="000000"/>
          <w:sz w:val="24"/>
          <w:szCs w:val="24"/>
        </w:rPr>
        <w:t>Возможность визуального редактирования текстов, таблиц, изображений (по аналогии с Microsoft Word);</w:t>
      </w:r>
    </w:p>
    <w:p w14:paraId="5D753CB6" w14:textId="77777777" w:rsidR="00311B77" w:rsidRPr="00311B77" w:rsidRDefault="00311B77" w:rsidP="004A1622">
      <w:pPr>
        <w:pStyle w:val="a4"/>
        <w:numPr>
          <w:ilvl w:val="0"/>
          <w:numId w:val="10"/>
        </w:numPr>
        <w:tabs>
          <w:tab w:val="clear" w:pos="707"/>
          <w:tab w:val="left" w:pos="0"/>
        </w:tabs>
        <w:spacing w:after="0" w:line="240" w:lineRule="auto"/>
        <w:ind w:left="142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1B77">
        <w:rPr>
          <w:rFonts w:ascii="Times New Roman" w:hAnsi="Times New Roman"/>
          <w:color w:val="000000"/>
          <w:sz w:val="24"/>
          <w:szCs w:val="24"/>
        </w:rPr>
        <w:t xml:space="preserve">Возможность загружать документы в формате </w:t>
      </w:r>
      <w:proofErr w:type="spellStart"/>
      <w:r w:rsidRPr="00311B77">
        <w:rPr>
          <w:rFonts w:ascii="Times New Roman" w:hAnsi="Times New Roman"/>
          <w:color w:val="000000"/>
          <w:sz w:val="24"/>
          <w:szCs w:val="24"/>
        </w:rPr>
        <w:t>pdf</w:t>
      </w:r>
      <w:proofErr w:type="spellEnd"/>
      <w:r w:rsidRPr="00311B7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11B77">
        <w:rPr>
          <w:rFonts w:ascii="Times New Roman" w:hAnsi="Times New Roman"/>
          <w:color w:val="000000"/>
          <w:sz w:val="24"/>
          <w:szCs w:val="24"/>
        </w:rPr>
        <w:t>word</w:t>
      </w:r>
      <w:proofErr w:type="spellEnd"/>
      <w:r w:rsidRPr="00311B77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311B77">
        <w:rPr>
          <w:rFonts w:ascii="Times New Roman" w:hAnsi="Times New Roman"/>
          <w:color w:val="000000"/>
          <w:sz w:val="24"/>
          <w:szCs w:val="24"/>
        </w:rPr>
        <w:t>excel</w:t>
      </w:r>
      <w:proofErr w:type="spellEnd"/>
      <w:r w:rsidRPr="00311B77">
        <w:rPr>
          <w:rFonts w:ascii="Times New Roman" w:hAnsi="Times New Roman"/>
          <w:color w:val="000000"/>
          <w:sz w:val="24"/>
          <w:szCs w:val="24"/>
        </w:rPr>
        <w:t xml:space="preserve"> по ссылке или с помощью иконки (на соответствующей информационной странице).</w:t>
      </w:r>
    </w:p>
    <w:p w14:paraId="75A6F71E" w14:textId="77777777" w:rsidR="00311B77" w:rsidRPr="00311B77" w:rsidRDefault="00311B77" w:rsidP="004A1622">
      <w:pPr>
        <w:pStyle w:val="a4"/>
        <w:numPr>
          <w:ilvl w:val="0"/>
          <w:numId w:val="10"/>
        </w:numPr>
        <w:tabs>
          <w:tab w:val="clear" w:pos="707"/>
          <w:tab w:val="left" w:pos="0"/>
        </w:tabs>
        <w:spacing w:after="0" w:line="240" w:lineRule="auto"/>
        <w:ind w:left="142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1B77">
        <w:rPr>
          <w:rFonts w:ascii="Times New Roman" w:hAnsi="Times New Roman"/>
          <w:color w:val="000000"/>
          <w:sz w:val="24"/>
          <w:szCs w:val="24"/>
        </w:rPr>
        <w:t>Обязательный предпросмотр публикаций;</w:t>
      </w:r>
    </w:p>
    <w:p w14:paraId="21633469" w14:textId="77777777" w:rsidR="00311B77" w:rsidRPr="00311B77" w:rsidRDefault="00311B77" w:rsidP="004A1622">
      <w:pPr>
        <w:pStyle w:val="a4"/>
        <w:numPr>
          <w:ilvl w:val="0"/>
          <w:numId w:val="10"/>
        </w:numPr>
        <w:tabs>
          <w:tab w:val="clear" w:pos="707"/>
          <w:tab w:val="left" w:pos="0"/>
        </w:tabs>
        <w:spacing w:after="0" w:line="240" w:lineRule="auto"/>
        <w:ind w:left="142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1B77">
        <w:rPr>
          <w:rFonts w:ascii="Times New Roman" w:hAnsi="Times New Roman"/>
          <w:color w:val="000000"/>
          <w:sz w:val="24"/>
          <w:szCs w:val="24"/>
        </w:rPr>
        <w:t>На всех страницах сайта настроить возможность анализа посещаемости сайта, разделов и отдельных страниц с помощью сервиса Google Analytics.</w:t>
      </w:r>
    </w:p>
    <w:p w14:paraId="75DE5305" w14:textId="77777777" w:rsidR="00311B77" w:rsidRPr="00311B77" w:rsidRDefault="00311B77" w:rsidP="004A1622">
      <w:pPr>
        <w:pStyle w:val="a4"/>
        <w:numPr>
          <w:ilvl w:val="0"/>
          <w:numId w:val="12"/>
        </w:numPr>
        <w:tabs>
          <w:tab w:val="clear" w:pos="707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1B77">
        <w:rPr>
          <w:rFonts w:ascii="Times New Roman" w:hAnsi="Times New Roman"/>
          <w:color w:val="000000"/>
          <w:sz w:val="24"/>
          <w:szCs w:val="24"/>
        </w:rPr>
        <w:t>Многоязычность: на английском, русском, кыргызском</w:t>
      </w:r>
      <w:r w:rsidR="005B66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1B77">
        <w:rPr>
          <w:rFonts w:ascii="Times New Roman" w:hAnsi="Times New Roman"/>
          <w:color w:val="000000"/>
          <w:sz w:val="24"/>
          <w:szCs w:val="24"/>
        </w:rPr>
        <w:t xml:space="preserve">языках реализовать на основе одного из специализированных </w:t>
      </w:r>
      <w:proofErr w:type="spellStart"/>
      <w:r w:rsidRPr="00311B77">
        <w:rPr>
          <w:rFonts w:ascii="Times New Roman" w:hAnsi="Times New Roman"/>
          <w:color w:val="000000"/>
          <w:sz w:val="24"/>
          <w:szCs w:val="24"/>
        </w:rPr>
        <w:t>Wordpress</w:t>
      </w:r>
      <w:proofErr w:type="spellEnd"/>
      <w:r w:rsidRPr="00311B77">
        <w:rPr>
          <w:rFonts w:ascii="Times New Roman" w:hAnsi="Times New Roman"/>
          <w:color w:val="000000"/>
          <w:sz w:val="24"/>
          <w:szCs w:val="24"/>
        </w:rPr>
        <w:t xml:space="preserve"> плагинов (WPML, </w:t>
      </w:r>
      <w:proofErr w:type="spellStart"/>
      <w:r w:rsidRPr="00311B77">
        <w:rPr>
          <w:rFonts w:ascii="Times New Roman" w:hAnsi="Times New Roman"/>
          <w:color w:val="000000"/>
          <w:sz w:val="24"/>
          <w:szCs w:val="24"/>
        </w:rPr>
        <w:t>Polylang</w:t>
      </w:r>
      <w:proofErr w:type="spellEnd"/>
      <w:r w:rsidRPr="00311B77">
        <w:rPr>
          <w:rFonts w:ascii="Times New Roman" w:hAnsi="Times New Roman"/>
          <w:color w:val="000000"/>
          <w:sz w:val="24"/>
          <w:szCs w:val="24"/>
        </w:rPr>
        <w:t xml:space="preserve">, и т.п.). Языковые версии сайта разместить на соответствующих </w:t>
      </w:r>
      <w:proofErr w:type="spellStart"/>
      <w:r w:rsidRPr="00311B77">
        <w:rPr>
          <w:rFonts w:ascii="Times New Roman" w:hAnsi="Times New Roman"/>
          <w:color w:val="000000"/>
          <w:sz w:val="24"/>
          <w:szCs w:val="24"/>
        </w:rPr>
        <w:t>поддоменах</w:t>
      </w:r>
      <w:proofErr w:type="spellEnd"/>
      <w:r w:rsidRPr="00311B77">
        <w:rPr>
          <w:rFonts w:ascii="Times New Roman" w:hAnsi="Times New Roman"/>
          <w:color w:val="000000"/>
          <w:sz w:val="24"/>
          <w:szCs w:val="24"/>
        </w:rPr>
        <w:t xml:space="preserve"> или в языковых папках.</w:t>
      </w:r>
    </w:p>
    <w:p w14:paraId="6D23CD77" w14:textId="77777777" w:rsidR="00311B77" w:rsidRPr="00311B77" w:rsidRDefault="00311B77" w:rsidP="004A1622">
      <w:pPr>
        <w:pStyle w:val="a4"/>
        <w:numPr>
          <w:ilvl w:val="0"/>
          <w:numId w:val="12"/>
        </w:numPr>
        <w:tabs>
          <w:tab w:val="clear" w:pos="707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1B77">
        <w:rPr>
          <w:rFonts w:ascii="Times New Roman" w:hAnsi="Times New Roman"/>
          <w:color w:val="000000"/>
          <w:sz w:val="24"/>
          <w:szCs w:val="24"/>
        </w:rPr>
        <w:t>Обеспечение стабильной работы в регионах с низкой скоростью интернет соединения.</w:t>
      </w:r>
    </w:p>
    <w:p w14:paraId="118E48BE" w14:textId="77777777" w:rsidR="00311B77" w:rsidRPr="00311B77" w:rsidRDefault="00311B77" w:rsidP="004A1622">
      <w:pPr>
        <w:pStyle w:val="a4"/>
        <w:numPr>
          <w:ilvl w:val="0"/>
          <w:numId w:val="12"/>
        </w:numPr>
        <w:tabs>
          <w:tab w:val="clear" w:pos="707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1B77">
        <w:rPr>
          <w:rFonts w:ascii="Times New Roman" w:hAnsi="Times New Roman"/>
          <w:color w:val="000000"/>
          <w:sz w:val="24"/>
          <w:szCs w:val="24"/>
        </w:rPr>
        <w:t xml:space="preserve">Возможность управления мета-тегами и другими влияющими на SEO элементами на каждой странице сайта, включая главную страницу используя специализированный плагин (такие как </w:t>
      </w:r>
      <w:proofErr w:type="spellStart"/>
      <w:r w:rsidRPr="00311B77">
        <w:rPr>
          <w:rFonts w:ascii="Times New Roman" w:hAnsi="Times New Roman"/>
          <w:color w:val="000000"/>
          <w:sz w:val="24"/>
          <w:szCs w:val="24"/>
        </w:rPr>
        <w:t>Yoast</w:t>
      </w:r>
      <w:proofErr w:type="spellEnd"/>
      <w:r w:rsidRPr="00311B77">
        <w:rPr>
          <w:rFonts w:ascii="Times New Roman" w:hAnsi="Times New Roman"/>
          <w:color w:val="000000"/>
          <w:sz w:val="24"/>
          <w:szCs w:val="24"/>
        </w:rPr>
        <w:t xml:space="preserve"> SEO, AIOSEO и другие).</w:t>
      </w:r>
    </w:p>
    <w:p w14:paraId="1A8953E7" w14:textId="77777777" w:rsidR="00311B77" w:rsidRPr="00311B77" w:rsidRDefault="00311B77" w:rsidP="004A1622">
      <w:pPr>
        <w:pStyle w:val="a4"/>
        <w:numPr>
          <w:ilvl w:val="0"/>
          <w:numId w:val="12"/>
        </w:numPr>
        <w:tabs>
          <w:tab w:val="clear" w:pos="707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1B77">
        <w:rPr>
          <w:rFonts w:ascii="Times New Roman" w:hAnsi="Times New Roman"/>
          <w:color w:val="000000"/>
          <w:sz w:val="24"/>
          <w:szCs w:val="24"/>
        </w:rPr>
        <w:t>Защитить сайт от вероятных атак и попыток взлома административной части сайта и аккаунтов пользователей. Используя специализированные плагины (</w:t>
      </w:r>
      <w:proofErr w:type="spellStart"/>
      <w:r w:rsidRPr="00311B77">
        <w:rPr>
          <w:rFonts w:ascii="Times New Roman" w:hAnsi="Times New Roman"/>
          <w:color w:val="000000"/>
          <w:sz w:val="24"/>
          <w:szCs w:val="24"/>
        </w:rPr>
        <w:t>Wordfence</w:t>
      </w:r>
      <w:proofErr w:type="spellEnd"/>
      <w:r w:rsidRPr="00311B77">
        <w:rPr>
          <w:rFonts w:ascii="Times New Roman" w:hAnsi="Times New Roman"/>
          <w:color w:val="000000"/>
          <w:sz w:val="24"/>
          <w:szCs w:val="24"/>
        </w:rPr>
        <w:t xml:space="preserve">, AIO WP </w:t>
      </w:r>
      <w:proofErr w:type="spellStart"/>
      <w:r w:rsidRPr="00311B77">
        <w:rPr>
          <w:rFonts w:ascii="Times New Roman" w:hAnsi="Times New Roman"/>
          <w:color w:val="000000"/>
          <w:sz w:val="24"/>
          <w:szCs w:val="24"/>
        </w:rPr>
        <w:t>Security</w:t>
      </w:r>
      <w:proofErr w:type="spellEnd"/>
      <w:r w:rsidRPr="00311B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11B77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311B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11B77">
        <w:rPr>
          <w:rFonts w:ascii="Times New Roman" w:hAnsi="Times New Roman"/>
          <w:color w:val="000000"/>
          <w:sz w:val="24"/>
          <w:szCs w:val="24"/>
        </w:rPr>
        <w:t>Firewall</w:t>
      </w:r>
      <w:proofErr w:type="spellEnd"/>
      <w:r w:rsidRPr="00311B77">
        <w:rPr>
          <w:rFonts w:ascii="Times New Roman" w:hAnsi="Times New Roman"/>
          <w:color w:val="000000"/>
          <w:sz w:val="24"/>
          <w:szCs w:val="24"/>
        </w:rPr>
        <w:t>, и др.)</w:t>
      </w:r>
    </w:p>
    <w:p w14:paraId="21648535" w14:textId="77777777" w:rsidR="00311B77" w:rsidRPr="00311B77" w:rsidRDefault="00311B77" w:rsidP="004A1622">
      <w:pPr>
        <w:pStyle w:val="a4"/>
        <w:numPr>
          <w:ilvl w:val="0"/>
          <w:numId w:val="12"/>
        </w:numPr>
        <w:tabs>
          <w:tab w:val="clear" w:pos="707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1B77">
        <w:rPr>
          <w:rFonts w:ascii="Times New Roman" w:hAnsi="Times New Roman"/>
          <w:color w:val="000000"/>
          <w:sz w:val="24"/>
          <w:szCs w:val="24"/>
        </w:rPr>
        <w:t>Возможность получения общей статистки по веб-порталу.</w:t>
      </w:r>
    </w:p>
    <w:p w14:paraId="28571640" w14:textId="77777777" w:rsidR="00311B77" w:rsidRPr="00311B77" w:rsidRDefault="00311B77" w:rsidP="004A1622">
      <w:pPr>
        <w:spacing w:before="120"/>
        <w:jc w:val="both"/>
        <w:rPr>
          <w:b/>
          <w:lang w:val="ru-RU"/>
        </w:rPr>
      </w:pPr>
      <w:r w:rsidRPr="00311B77">
        <w:rPr>
          <w:b/>
          <w:lang w:val="ru-RU"/>
        </w:rPr>
        <w:t xml:space="preserve">Функциональность веб-сайта должна </w:t>
      </w:r>
      <w:r w:rsidRPr="00311B77">
        <w:rPr>
          <w:b/>
          <w:lang w:val="ru-RU" w:eastAsia="zh-CN"/>
        </w:rPr>
        <w:t>быть реализована в соответствии с предоставленным дизайном и структурой</w:t>
      </w:r>
      <w:r w:rsidRPr="00311B77">
        <w:rPr>
          <w:b/>
          <w:lang w:val="ru-RU"/>
        </w:rPr>
        <w:t xml:space="preserve">: </w:t>
      </w:r>
    </w:p>
    <w:p w14:paraId="745B1840" w14:textId="552DEA13" w:rsidR="005E32CA" w:rsidRDefault="007E236D" w:rsidP="007469A3">
      <w:pPr>
        <w:shd w:val="clear" w:color="auto" w:fill="8EAADB" w:themeFill="accent1" w:themeFillTint="99"/>
        <w:spacing w:before="120"/>
        <w:jc w:val="center"/>
        <w:rPr>
          <w:b/>
          <w:lang w:val="ru-RU"/>
        </w:rPr>
      </w:pPr>
      <w:r>
        <w:rPr>
          <w:b/>
          <w:lang w:val="ru-RU"/>
        </w:rPr>
        <w:t xml:space="preserve">ДИЗАЙН И </w:t>
      </w:r>
      <w:r w:rsidR="007469A3" w:rsidRPr="007469A3">
        <w:rPr>
          <w:b/>
          <w:lang w:val="ru-RU"/>
        </w:rPr>
        <w:t>СТРУКТУРА САЙТА</w:t>
      </w:r>
      <w:r>
        <w:rPr>
          <w:b/>
          <w:lang w:val="ru-RU"/>
        </w:rPr>
        <w:t>/КАРТА САЙТА</w:t>
      </w:r>
      <w:r w:rsidR="007469A3" w:rsidRPr="007469A3">
        <w:rPr>
          <w:b/>
          <w:lang w:val="ru-RU"/>
        </w:rPr>
        <w:t>:</w:t>
      </w:r>
    </w:p>
    <w:p w14:paraId="6B476776" w14:textId="4D81146F" w:rsidR="007469A3" w:rsidRPr="007469A3" w:rsidRDefault="007469A3" w:rsidP="007469A3">
      <w:pPr>
        <w:shd w:val="clear" w:color="auto" w:fill="8EAADB" w:themeFill="accent1" w:themeFillTint="99"/>
        <w:spacing w:before="120"/>
        <w:jc w:val="center"/>
        <w:rPr>
          <w:i/>
          <w:lang w:val="ru-RU"/>
        </w:rPr>
      </w:pPr>
      <w:r>
        <w:rPr>
          <w:i/>
          <w:lang w:val="ru-RU"/>
        </w:rPr>
        <w:t>(</w:t>
      </w:r>
      <w:r w:rsidRPr="007469A3">
        <w:rPr>
          <w:i/>
          <w:lang w:val="ru-RU"/>
        </w:rPr>
        <w:t>структура сайта</w:t>
      </w:r>
      <w:r w:rsidR="007E236D">
        <w:rPr>
          <w:i/>
          <w:lang w:val="ru-RU"/>
        </w:rPr>
        <w:t>/карта сайта</w:t>
      </w:r>
      <w:r w:rsidRPr="007469A3">
        <w:rPr>
          <w:i/>
          <w:lang w:val="ru-RU"/>
        </w:rPr>
        <w:t xml:space="preserve"> не является финальной и может быть скорректирована</w:t>
      </w:r>
      <w:r w:rsidR="007E236D">
        <w:rPr>
          <w:i/>
          <w:lang w:val="ru-RU"/>
        </w:rPr>
        <w:t xml:space="preserve"> (в том числе отдельные элементы сайта)</w:t>
      </w:r>
      <w:r w:rsidRPr="007469A3">
        <w:rPr>
          <w:i/>
          <w:lang w:val="ru-RU"/>
        </w:rPr>
        <w:t xml:space="preserve"> по инициативе проекта</w:t>
      </w:r>
      <w:r>
        <w:rPr>
          <w:i/>
          <w:lang w:val="ru-RU"/>
        </w:rPr>
        <w:t xml:space="preserve"> на момент создания)</w:t>
      </w:r>
    </w:p>
    <w:p w14:paraId="1700B9CC" w14:textId="77777777" w:rsidR="007469A3" w:rsidRDefault="00311B77" w:rsidP="007469A3">
      <w:pPr>
        <w:spacing w:before="120"/>
        <w:jc w:val="both"/>
        <w:rPr>
          <w:color w:val="000000"/>
          <w:lang w:val="ru-RU"/>
        </w:rPr>
      </w:pPr>
      <w:r w:rsidRPr="007469A3">
        <w:rPr>
          <w:b/>
          <w:i/>
          <w:color w:val="000000"/>
          <w:lang w:val="ru-RU"/>
        </w:rPr>
        <w:t>Главная страница</w:t>
      </w:r>
      <w:r w:rsidRPr="00311B77">
        <w:rPr>
          <w:b/>
          <w:color w:val="000000"/>
          <w:lang w:val="ru-RU"/>
        </w:rPr>
        <w:t xml:space="preserve"> - </w:t>
      </w:r>
      <w:r w:rsidRPr="00311B77">
        <w:rPr>
          <w:color w:val="000000"/>
          <w:lang w:val="ru-RU"/>
        </w:rPr>
        <w:t>главная страница является основной точкой входа на Сайт.</w:t>
      </w:r>
      <w:r w:rsidR="005E32CA">
        <w:rPr>
          <w:color w:val="000000"/>
          <w:lang w:val="ru-RU"/>
        </w:rPr>
        <w:t xml:space="preserve"> </w:t>
      </w:r>
    </w:p>
    <w:p w14:paraId="4FCA3498" w14:textId="1FC9AD0E" w:rsidR="00311B77" w:rsidRPr="005E32CA" w:rsidRDefault="00311B77" w:rsidP="007469A3">
      <w:pPr>
        <w:spacing w:before="120"/>
        <w:jc w:val="both"/>
        <w:rPr>
          <w:lang w:val="ru-RU"/>
        </w:rPr>
      </w:pPr>
      <w:r w:rsidRPr="005E32CA">
        <w:rPr>
          <w:color w:val="000000"/>
          <w:lang w:val="ru-RU"/>
        </w:rPr>
        <w:t>Назначение главной страницы</w:t>
      </w:r>
    </w:p>
    <w:p w14:paraId="1B509A6A" w14:textId="77777777" w:rsidR="00311B77" w:rsidRPr="00311B77" w:rsidRDefault="00311B77" w:rsidP="004A1622">
      <w:pPr>
        <w:numPr>
          <w:ilvl w:val="0"/>
          <w:numId w:val="17"/>
        </w:numPr>
        <w:suppressAutoHyphens/>
        <w:ind w:left="644"/>
        <w:jc w:val="both"/>
        <w:rPr>
          <w:lang w:val="ru-RU"/>
        </w:rPr>
      </w:pPr>
      <w:r w:rsidRPr="00311B77">
        <w:rPr>
          <w:color w:val="000000"/>
          <w:lang w:val="ru-RU"/>
        </w:rPr>
        <w:t xml:space="preserve">Идентифицировать сайт как площадку, представляющую </w:t>
      </w:r>
      <w:r w:rsidR="005B665E">
        <w:rPr>
          <w:color w:val="000000"/>
          <w:lang w:val="ru-RU"/>
        </w:rPr>
        <w:t>п</w:t>
      </w:r>
      <w:r w:rsidRPr="00311B77">
        <w:rPr>
          <w:color w:val="000000"/>
          <w:lang w:val="ru-RU"/>
        </w:rPr>
        <w:t>роект в сети интернет;</w:t>
      </w:r>
    </w:p>
    <w:p w14:paraId="7E409D42" w14:textId="77777777" w:rsidR="00311B77" w:rsidRPr="00311B77" w:rsidRDefault="00311B77" w:rsidP="004A1622">
      <w:pPr>
        <w:numPr>
          <w:ilvl w:val="0"/>
          <w:numId w:val="17"/>
        </w:numPr>
        <w:suppressAutoHyphens/>
        <w:ind w:left="644"/>
        <w:jc w:val="both"/>
        <w:rPr>
          <w:lang w:val="ru-RU"/>
        </w:rPr>
      </w:pPr>
      <w:r w:rsidRPr="00311B77">
        <w:rPr>
          <w:color w:val="000000"/>
          <w:lang w:val="ru-RU"/>
        </w:rPr>
        <w:t>Предоставлять выбор между различными языковыми версиями Сайта (</w:t>
      </w:r>
      <w:r w:rsidR="005E32CA">
        <w:rPr>
          <w:lang w:val="ru-RU"/>
        </w:rPr>
        <w:t>р</w:t>
      </w:r>
      <w:r w:rsidRPr="00311B77">
        <w:rPr>
          <w:lang w:val="ru-RU"/>
        </w:rPr>
        <w:t xml:space="preserve">усский,  </w:t>
      </w:r>
      <w:r w:rsidR="005E32CA">
        <w:rPr>
          <w:lang w:val="ru-RU"/>
        </w:rPr>
        <w:t>к</w:t>
      </w:r>
      <w:r w:rsidRPr="00311B77">
        <w:rPr>
          <w:lang w:val="ru-RU"/>
        </w:rPr>
        <w:t>ыргызский</w:t>
      </w:r>
      <w:r w:rsidR="005E32CA">
        <w:rPr>
          <w:lang w:val="ru-RU"/>
        </w:rPr>
        <w:t xml:space="preserve">, </w:t>
      </w:r>
      <w:r w:rsidR="005E32CA" w:rsidRPr="00BB2F88">
        <w:rPr>
          <w:color w:val="000000" w:themeColor="text1"/>
          <w:lang w:val="ru-RU"/>
        </w:rPr>
        <w:t>на английском языке – несколько основных страниц</w:t>
      </w:r>
      <w:r w:rsidRPr="00311B77">
        <w:rPr>
          <w:lang w:val="ru-RU"/>
        </w:rPr>
        <w:t>)</w:t>
      </w:r>
      <w:r w:rsidRPr="00311B77">
        <w:rPr>
          <w:color w:val="000000"/>
          <w:lang w:val="ru-RU"/>
        </w:rPr>
        <w:t>;</w:t>
      </w:r>
    </w:p>
    <w:p w14:paraId="0FDDFB7E" w14:textId="77777777" w:rsidR="00311B77" w:rsidRPr="00311B77" w:rsidRDefault="00311B77" w:rsidP="004A1622">
      <w:pPr>
        <w:numPr>
          <w:ilvl w:val="0"/>
          <w:numId w:val="17"/>
        </w:numPr>
        <w:suppressAutoHyphens/>
        <w:ind w:left="644"/>
        <w:jc w:val="both"/>
        <w:rPr>
          <w:lang w:val="ru-RU"/>
        </w:rPr>
      </w:pPr>
      <w:r w:rsidRPr="00311B77">
        <w:rPr>
          <w:color w:val="000000"/>
          <w:lang w:val="ru-RU"/>
        </w:rPr>
        <w:t>Обеспечить доступ ко всем основным разделам сайта;</w:t>
      </w:r>
    </w:p>
    <w:p w14:paraId="5205D6D5" w14:textId="77777777" w:rsidR="00370E08" w:rsidRDefault="00311B77" w:rsidP="004A1622">
      <w:pPr>
        <w:numPr>
          <w:ilvl w:val="0"/>
          <w:numId w:val="17"/>
        </w:numPr>
        <w:suppressAutoHyphens/>
        <w:ind w:left="644"/>
        <w:jc w:val="both"/>
        <w:rPr>
          <w:lang w:val="ru-RU"/>
        </w:rPr>
      </w:pPr>
      <w:r w:rsidRPr="00311B77">
        <w:rPr>
          <w:color w:val="000000"/>
          <w:lang w:val="ru-RU"/>
        </w:rPr>
        <w:t>Информировать посетителей о событиях проекта;</w:t>
      </w:r>
    </w:p>
    <w:p w14:paraId="450F7CD9" w14:textId="77777777" w:rsidR="00370E08" w:rsidRDefault="00370E08" w:rsidP="004A1622">
      <w:pPr>
        <w:numPr>
          <w:ilvl w:val="0"/>
          <w:numId w:val="17"/>
        </w:numPr>
        <w:suppressAutoHyphens/>
        <w:ind w:left="644"/>
        <w:jc w:val="both"/>
        <w:rPr>
          <w:lang w:val="ru-RU"/>
        </w:rPr>
      </w:pPr>
      <w:r w:rsidRPr="00370E08">
        <w:rPr>
          <w:lang w:val="ru-RU"/>
        </w:rPr>
        <w:t>Новостная лента по направлениям (новости законодательства, освещение судебных процессов, аналитические материалы</w:t>
      </w:r>
      <w:r w:rsidR="005E32CA">
        <w:rPr>
          <w:lang w:val="ru-RU"/>
        </w:rPr>
        <w:t xml:space="preserve"> и др.</w:t>
      </w:r>
      <w:r w:rsidRPr="00370E08">
        <w:rPr>
          <w:lang w:val="ru-RU"/>
        </w:rPr>
        <w:t xml:space="preserve">); </w:t>
      </w:r>
    </w:p>
    <w:p w14:paraId="7E357801" w14:textId="77777777" w:rsidR="00370E08" w:rsidRPr="00370E08" w:rsidRDefault="00370E08" w:rsidP="004A1622">
      <w:pPr>
        <w:numPr>
          <w:ilvl w:val="0"/>
          <w:numId w:val="17"/>
        </w:numPr>
        <w:suppressAutoHyphens/>
        <w:ind w:left="644"/>
        <w:jc w:val="both"/>
        <w:rPr>
          <w:lang w:val="ru-RU"/>
        </w:rPr>
      </w:pPr>
      <w:r w:rsidRPr="00370E08">
        <w:rPr>
          <w:lang w:val="ru-RU"/>
        </w:rPr>
        <w:t>Основные материалы по законодательству с привязкой к разделам (Кодексы, законы, постановления, положения);</w:t>
      </w:r>
    </w:p>
    <w:p w14:paraId="6449C322" w14:textId="77777777" w:rsidR="00311B77" w:rsidRPr="00311B77" w:rsidRDefault="00311B77" w:rsidP="004A1622">
      <w:pPr>
        <w:numPr>
          <w:ilvl w:val="0"/>
          <w:numId w:val="17"/>
        </w:numPr>
        <w:suppressAutoHyphens/>
        <w:ind w:left="644"/>
        <w:jc w:val="both"/>
        <w:rPr>
          <w:lang w:val="ru-RU"/>
        </w:rPr>
      </w:pPr>
      <w:r w:rsidRPr="00311B77">
        <w:rPr>
          <w:color w:val="000000"/>
          <w:lang w:val="ru-RU"/>
        </w:rPr>
        <w:t>Анонсировать предстоящие мероприятия;</w:t>
      </w:r>
    </w:p>
    <w:p w14:paraId="7CCFEA75" w14:textId="77777777" w:rsidR="00311B77" w:rsidRPr="00311B77" w:rsidRDefault="00311B77" w:rsidP="004A1622">
      <w:pPr>
        <w:numPr>
          <w:ilvl w:val="0"/>
          <w:numId w:val="17"/>
        </w:numPr>
        <w:suppressAutoHyphens/>
        <w:ind w:left="644"/>
        <w:jc w:val="both"/>
        <w:rPr>
          <w:lang w:val="ru-RU"/>
        </w:rPr>
      </w:pPr>
      <w:r w:rsidRPr="00311B77">
        <w:rPr>
          <w:color w:val="000000"/>
          <w:lang w:val="ru-RU"/>
        </w:rPr>
        <w:t>Предоставлять механизм почтовых информационных рассылок партнерам и целевым группам проекта, а также управления этим</w:t>
      </w:r>
      <w:r w:rsidR="005E32CA">
        <w:rPr>
          <w:color w:val="000000"/>
          <w:lang w:val="ru-RU"/>
        </w:rPr>
        <w:t>и</w:t>
      </w:r>
      <w:r w:rsidRPr="00311B77">
        <w:rPr>
          <w:color w:val="000000"/>
          <w:lang w:val="ru-RU"/>
        </w:rPr>
        <w:t xml:space="preserve"> рассылками в личном кабинете, с возможностью подписки на нее посетителям; </w:t>
      </w:r>
    </w:p>
    <w:p w14:paraId="4F62750D" w14:textId="77777777" w:rsidR="00311B77" w:rsidRPr="00311B77" w:rsidRDefault="00311B77" w:rsidP="004A1622">
      <w:pPr>
        <w:numPr>
          <w:ilvl w:val="0"/>
          <w:numId w:val="17"/>
        </w:numPr>
        <w:suppressAutoHyphens/>
        <w:ind w:left="644"/>
        <w:jc w:val="both"/>
        <w:rPr>
          <w:lang w:val="ru-RU"/>
        </w:rPr>
      </w:pPr>
      <w:r w:rsidRPr="00311B77">
        <w:rPr>
          <w:lang w:val="ru-RU"/>
        </w:rPr>
        <w:lastRenderedPageBreak/>
        <w:t>Пространство в нижней части сайта должно содержать контакты, логотип, ссылки на сайты партнеров проекта, ссылки на страницы проекта в социальных сетях, а также дисклеймер;</w:t>
      </w:r>
    </w:p>
    <w:p w14:paraId="0F3158F4" w14:textId="77777777" w:rsidR="00311B77" w:rsidRPr="00311B77" w:rsidRDefault="00311B77" w:rsidP="004A1622">
      <w:pPr>
        <w:numPr>
          <w:ilvl w:val="0"/>
          <w:numId w:val="17"/>
        </w:numPr>
        <w:suppressAutoHyphens/>
        <w:ind w:left="644"/>
        <w:jc w:val="both"/>
        <w:rPr>
          <w:lang w:val="ru-RU"/>
        </w:rPr>
      </w:pPr>
      <w:r w:rsidRPr="00311B77">
        <w:rPr>
          <w:lang w:val="ru-RU"/>
        </w:rPr>
        <w:t>Интерактивные элементы для привлечения внимания посетителей и взаимодействия с ними.</w:t>
      </w:r>
    </w:p>
    <w:p w14:paraId="732E4B53" w14:textId="77777777" w:rsidR="00311B77" w:rsidRPr="00311B77" w:rsidRDefault="00311B77" w:rsidP="004A1622">
      <w:pPr>
        <w:pStyle w:val="a4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" w:name="docs-internal-guid-484e905e-7fff-f98a-8a"/>
      <w:bookmarkEnd w:id="1"/>
      <w:r w:rsidRPr="007469A3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Поиск</w:t>
      </w:r>
      <w:r w:rsidRPr="00311B77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- </w:t>
      </w:r>
      <w:r w:rsidRPr="00311B77">
        <w:rPr>
          <w:rFonts w:ascii="Times New Roman" w:eastAsia="Times New Roman" w:hAnsi="Times New Roman"/>
          <w:color w:val="000000"/>
          <w:sz w:val="24"/>
          <w:szCs w:val="24"/>
        </w:rPr>
        <w:t>на странице должна присутствовать возможность поиска по всем разделам сайта:</w:t>
      </w:r>
    </w:p>
    <w:p w14:paraId="520CA251" w14:textId="77777777" w:rsidR="00311B77" w:rsidRPr="00311B77" w:rsidRDefault="00311B77" w:rsidP="004A1622">
      <w:pPr>
        <w:pStyle w:val="a4"/>
        <w:numPr>
          <w:ilvl w:val="0"/>
          <w:numId w:val="16"/>
        </w:numPr>
        <w:tabs>
          <w:tab w:val="clear" w:pos="707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11B77">
        <w:rPr>
          <w:rFonts w:ascii="Times New Roman" w:hAnsi="Times New Roman"/>
          <w:color w:val="000000"/>
          <w:sz w:val="24"/>
          <w:szCs w:val="24"/>
        </w:rPr>
        <w:t>Поиск должен быть легко доступен как для пользователей мобильных устройств, так и для пользователей настольных компьютеров.</w:t>
      </w:r>
    </w:p>
    <w:p w14:paraId="49BBDE4F" w14:textId="77777777" w:rsidR="00311B77" w:rsidRPr="00311B77" w:rsidRDefault="00311B77" w:rsidP="004A1622">
      <w:pPr>
        <w:pStyle w:val="a4"/>
        <w:numPr>
          <w:ilvl w:val="0"/>
          <w:numId w:val="16"/>
        </w:numPr>
        <w:tabs>
          <w:tab w:val="clear" w:pos="707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11B77">
        <w:rPr>
          <w:rFonts w:ascii="Times New Roman" w:hAnsi="Times New Roman"/>
          <w:color w:val="000000"/>
          <w:sz w:val="24"/>
          <w:szCs w:val="24"/>
        </w:rPr>
        <w:t>Эластичный поиск или аналогичная технология, которая будет использоваться для всеобъемлющего поиска по всему сайту</w:t>
      </w:r>
    </w:p>
    <w:p w14:paraId="474C5138" w14:textId="77777777" w:rsidR="00311B77" w:rsidRPr="00311B77" w:rsidRDefault="00311B77" w:rsidP="004A1622">
      <w:pPr>
        <w:pStyle w:val="a4"/>
        <w:numPr>
          <w:ilvl w:val="0"/>
          <w:numId w:val="16"/>
        </w:numPr>
        <w:tabs>
          <w:tab w:val="clear" w:pos="707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11B77">
        <w:rPr>
          <w:rFonts w:ascii="Times New Roman" w:hAnsi="Times New Roman"/>
          <w:color w:val="000000"/>
          <w:sz w:val="24"/>
          <w:szCs w:val="24"/>
        </w:rPr>
        <w:t>Результаты поиска для представления могут быть представлены в виде нескольких страниц </w:t>
      </w:r>
    </w:p>
    <w:p w14:paraId="55D4A6FC" w14:textId="77777777" w:rsidR="00311B77" w:rsidRPr="00311B77" w:rsidRDefault="00311B77" w:rsidP="004A1622">
      <w:pPr>
        <w:spacing w:before="120"/>
        <w:jc w:val="both"/>
        <w:rPr>
          <w:color w:val="000000"/>
          <w:lang w:val="ru-RU"/>
        </w:rPr>
      </w:pPr>
      <w:r w:rsidRPr="007469A3">
        <w:rPr>
          <w:b/>
          <w:i/>
          <w:color w:val="000000"/>
          <w:lang w:val="ru-RU"/>
        </w:rPr>
        <w:t>Навигация по разделам</w:t>
      </w:r>
      <w:r w:rsidRPr="00311B77">
        <w:rPr>
          <w:b/>
          <w:color w:val="000000"/>
          <w:lang w:val="ru-RU"/>
        </w:rPr>
        <w:t xml:space="preserve"> - </w:t>
      </w:r>
      <w:r w:rsidRPr="00311B77">
        <w:rPr>
          <w:color w:val="000000"/>
          <w:lang w:val="ru-RU"/>
        </w:rPr>
        <w:t>на странице должны присутствовать навигационное меню, обеспечивающее доступ ко всем разделам сайта:</w:t>
      </w:r>
    </w:p>
    <w:p w14:paraId="5A1702FD" w14:textId="77777777" w:rsidR="00311B77" w:rsidRPr="00311B77" w:rsidRDefault="00311B77" w:rsidP="004A1622">
      <w:pPr>
        <w:numPr>
          <w:ilvl w:val="0"/>
          <w:numId w:val="2"/>
        </w:numPr>
        <w:suppressAutoHyphens/>
        <w:spacing w:before="120"/>
        <w:jc w:val="both"/>
        <w:rPr>
          <w:b/>
          <w:color w:val="000000"/>
          <w:lang w:val="ru-RU"/>
        </w:rPr>
      </w:pPr>
      <w:r w:rsidRPr="00311B77">
        <w:rPr>
          <w:b/>
          <w:i/>
          <w:color w:val="000000"/>
          <w:lang w:val="ru-RU" w:eastAsia="zh-CN"/>
        </w:rPr>
        <w:t>Г</w:t>
      </w:r>
      <w:r w:rsidRPr="00311B77">
        <w:rPr>
          <w:b/>
          <w:i/>
          <w:color w:val="000000"/>
          <w:lang w:val="ru-RU"/>
        </w:rPr>
        <w:t xml:space="preserve">лавная страница </w:t>
      </w:r>
      <w:r w:rsidRPr="00311B77">
        <w:rPr>
          <w:lang w:val="ru-RU"/>
        </w:rPr>
        <w:t>Раздел описан выше</w:t>
      </w:r>
      <w:r w:rsidRPr="00311B77">
        <w:rPr>
          <w:b/>
          <w:color w:val="000000"/>
          <w:lang w:val="ru-RU"/>
        </w:rPr>
        <w:t xml:space="preserve">: </w:t>
      </w:r>
    </w:p>
    <w:p w14:paraId="3FDA7DE6" w14:textId="77777777" w:rsidR="00311B77" w:rsidRPr="00311B77" w:rsidRDefault="00311B77" w:rsidP="004A1622">
      <w:pPr>
        <w:numPr>
          <w:ilvl w:val="0"/>
          <w:numId w:val="2"/>
        </w:numPr>
        <w:suppressAutoHyphens/>
        <w:spacing w:before="120"/>
        <w:jc w:val="both"/>
        <w:rPr>
          <w:b/>
          <w:color w:val="000000"/>
        </w:rPr>
      </w:pPr>
      <w:r w:rsidRPr="00311B77">
        <w:rPr>
          <w:b/>
          <w:color w:val="000000"/>
        </w:rPr>
        <w:t xml:space="preserve">О </w:t>
      </w:r>
      <w:proofErr w:type="spellStart"/>
      <w:r w:rsidRPr="00311B77">
        <w:rPr>
          <w:b/>
          <w:color w:val="000000"/>
        </w:rPr>
        <w:t>проекте</w:t>
      </w:r>
      <w:proofErr w:type="spellEnd"/>
    </w:p>
    <w:p w14:paraId="3C1CC02A" w14:textId="77777777" w:rsidR="00311B77" w:rsidRPr="00311B77" w:rsidRDefault="00311B77" w:rsidP="004A1622">
      <w:pPr>
        <w:spacing w:before="120"/>
        <w:ind w:left="720"/>
        <w:jc w:val="both"/>
        <w:rPr>
          <w:lang w:val="ru-RU"/>
        </w:rPr>
      </w:pPr>
      <w:r w:rsidRPr="00311B77">
        <w:rPr>
          <w:color w:val="000000"/>
          <w:lang w:val="ru-RU"/>
        </w:rPr>
        <w:t xml:space="preserve">страницы с описанием </w:t>
      </w:r>
      <w:r w:rsidRPr="00BB2F88">
        <w:rPr>
          <w:color w:val="000000" w:themeColor="text1"/>
          <w:lang w:val="ru-RU"/>
        </w:rPr>
        <w:t>проекта,</w:t>
      </w:r>
      <w:r w:rsidRPr="00311B77">
        <w:rPr>
          <w:color w:val="000000"/>
          <w:lang w:val="ru-RU"/>
        </w:rPr>
        <w:t xml:space="preserve"> его участников и компонентов</w:t>
      </w:r>
    </w:p>
    <w:p w14:paraId="3604DC68" w14:textId="77777777" w:rsidR="00311B77" w:rsidRPr="00311B77" w:rsidRDefault="00311B77" w:rsidP="004A1622">
      <w:pPr>
        <w:numPr>
          <w:ilvl w:val="0"/>
          <w:numId w:val="2"/>
        </w:numPr>
        <w:suppressAutoHyphens/>
        <w:spacing w:before="120"/>
        <w:jc w:val="both"/>
        <w:rPr>
          <w:b/>
          <w:color w:val="000000"/>
        </w:rPr>
      </w:pPr>
      <w:proofErr w:type="spellStart"/>
      <w:r w:rsidRPr="00311B77">
        <w:rPr>
          <w:b/>
          <w:color w:val="000000"/>
        </w:rPr>
        <w:t>Компоненты</w:t>
      </w:r>
      <w:proofErr w:type="spellEnd"/>
      <w:r w:rsidRPr="00311B77">
        <w:rPr>
          <w:b/>
          <w:color w:val="000000"/>
        </w:rPr>
        <w:t xml:space="preserve"> </w:t>
      </w:r>
      <w:proofErr w:type="spellStart"/>
      <w:r w:rsidRPr="00311B77">
        <w:rPr>
          <w:b/>
          <w:color w:val="000000"/>
        </w:rPr>
        <w:t>проекта</w:t>
      </w:r>
      <w:proofErr w:type="spellEnd"/>
      <w:r w:rsidRPr="00311B77">
        <w:rPr>
          <w:b/>
          <w:color w:val="000000"/>
        </w:rPr>
        <w:t xml:space="preserve"> </w:t>
      </w:r>
    </w:p>
    <w:p w14:paraId="738850C1" w14:textId="77777777" w:rsidR="00311B77" w:rsidRPr="00311B77" w:rsidRDefault="00311B77" w:rsidP="004A1622">
      <w:pPr>
        <w:spacing w:before="120"/>
        <w:ind w:left="720"/>
        <w:jc w:val="both"/>
        <w:rPr>
          <w:lang w:val="ru-RU"/>
        </w:rPr>
      </w:pPr>
      <w:r w:rsidRPr="00311B77">
        <w:rPr>
          <w:color w:val="000000"/>
          <w:lang w:val="ru-RU"/>
        </w:rPr>
        <w:t>Быстрый переход к разделу «компоненты проекта» на странице «О проекте»</w:t>
      </w:r>
    </w:p>
    <w:p w14:paraId="4F8EE72F" w14:textId="77777777" w:rsidR="00311B77" w:rsidRPr="00311B77" w:rsidRDefault="00311B77" w:rsidP="004A1622">
      <w:pPr>
        <w:numPr>
          <w:ilvl w:val="1"/>
          <w:numId w:val="2"/>
        </w:numPr>
        <w:suppressAutoHyphens/>
        <w:spacing w:before="120"/>
        <w:jc w:val="both"/>
      </w:pPr>
      <w:proofErr w:type="spellStart"/>
      <w:r w:rsidRPr="00311B77">
        <w:rPr>
          <w:color w:val="000000"/>
        </w:rPr>
        <w:t>Аналитическое</w:t>
      </w:r>
      <w:proofErr w:type="spellEnd"/>
      <w:r w:rsidRPr="00311B77">
        <w:rPr>
          <w:color w:val="000000"/>
        </w:rPr>
        <w:t xml:space="preserve"> </w:t>
      </w:r>
      <w:proofErr w:type="spellStart"/>
      <w:r w:rsidRPr="00311B77">
        <w:rPr>
          <w:color w:val="000000"/>
        </w:rPr>
        <w:t>исследование</w:t>
      </w:r>
      <w:proofErr w:type="spellEnd"/>
    </w:p>
    <w:p w14:paraId="3847E5A5" w14:textId="77777777" w:rsidR="00311B77" w:rsidRPr="00311B77" w:rsidRDefault="00311B77" w:rsidP="004A1622">
      <w:pPr>
        <w:numPr>
          <w:ilvl w:val="2"/>
          <w:numId w:val="2"/>
        </w:numPr>
        <w:suppressAutoHyphens/>
        <w:spacing w:before="120"/>
        <w:ind w:left="1814" w:hanging="340"/>
        <w:jc w:val="both"/>
        <w:rPr>
          <w:lang w:val="ru-RU"/>
        </w:rPr>
      </w:pPr>
      <w:r w:rsidRPr="00311B77">
        <w:rPr>
          <w:color w:val="000000"/>
          <w:lang w:val="ru-RU"/>
        </w:rPr>
        <w:t>Текстовые, фото и видео материалы, связанные с исследованиями проекта.</w:t>
      </w:r>
    </w:p>
    <w:p w14:paraId="3941B02D" w14:textId="77777777" w:rsidR="00311B77" w:rsidRPr="00311B77" w:rsidRDefault="00311B77" w:rsidP="004A1622">
      <w:pPr>
        <w:numPr>
          <w:ilvl w:val="1"/>
          <w:numId w:val="2"/>
        </w:numPr>
        <w:suppressAutoHyphens/>
        <w:spacing w:before="120"/>
        <w:jc w:val="both"/>
      </w:pPr>
      <w:proofErr w:type="spellStart"/>
      <w:r w:rsidRPr="00311B77">
        <w:rPr>
          <w:color w:val="000000"/>
        </w:rPr>
        <w:t>Медиа</w:t>
      </w:r>
      <w:proofErr w:type="spellEnd"/>
    </w:p>
    <w:p w14:paraId="281081E5" w14:textId="77777777" w:rsidR="00311B77" w:rsidRPr="00311B77" w:rsidRDefault="00311B77" w:rsidP="004A1622">
      <w:pPr>
        <w:numPr>
          <w:ilvl w:val="3"/>
          <w:numId w:val="6"/>
        </w:numPr>
        <w:suppressAutoHyphens/>
        <w:jc w:val="both"/>
        <w:rPr>
          <w:lang w:val="ru-RU"/>
        </w:rPr>
      </w:pPr>
      <w:r w:rsidRPr="00311B77">
        <w:rPr>
          <w:lang w:val="ru-RU"/>
        </w:rPr>
        <w:t>Пресс/пост релизы проектных мероприятий и событий проекта;</w:t>
      </w:r>
    </w:p>
    <w:p w14:paraId="1C53F5FA" w14:textId="77777777" w:rsidR="00311B77" w:rsidRPr="00311B77" w:rsidRDefault="00311B77" w:rsidP="004A1622">
      <w:pPr>
        <w:numPr>
          <w:ilvl w:val="3"/>
          <w:numId w:val="6"/>
        </w:numPr>
        <w:suppressAutoHyphens/>
        <w:jc w:val="both"/>
        <w:rPr>
          <w:lang w:val="ru-RU"/>
        </w:rPr>
      </w:pPr>
      <w:r w:rsidRPr="00311B77">
        <w:rPr>
          <w:color w:val="000000"/>
          <w:lang w:val="ru-RU"/>
        </w:rPr>
        <w:t xml:space="preserve">Информацию </w:t>
      </w:r>
      <w:r w:rsidRPr="00311B77">
        <w:rPr>
          <w:color w:val="000000"/>
          <w:lang w:val="ru-RU" w:eastAsia="zh-CN"/>
        </w:rPr>
        <w:t xml:space="preserve">о </w:t>
      </w:r>
      <w:proofErr w:type="spellStart"/>
      <w:r w:rsidRPr="00311B77">
        <w:rPr>
          <w:color w:val="000000"/>
          <w:lang w:val="ru-RU" w:eastAsia="zh-CN"/>
        </w:rPr>
        <w:t>медиастратегии</w:t>
      </w:r>
      <w:proofErr w:type="spellEnd"/>
      <w:r w:rsidRPr="00311B77">
        <w:rPr>
          <w:color w:val="000000"/>
          <w:lang w:val="ru-RU" w:eastAsia="zh-CN"/>
        </w:rPr>
        <w:t xml:space="preserve"> и </w:t>
      </w:r>
      <w:proofErr w:type="spellStart"/>
      <w:r w:rsidRPr="00311B77">
        <w:rPr>
          <w:color w:val="000000"/>
          <w:lang w:val="ru-RU" w:eastAsia="zh-CN"/>
        </w:rPr>
        <w:t>субгрантах</w:t>
      </w:r>
      <w:proofErr w:type="spellEnd"/>
      <w:r w:rsidRPr="00311B77">
        <w:rPr>
          <w:color w:val="000000"/>
          <w:lang w:val="ru-RU" w:eastAsia="zh-CN"/>
        </w:rPr>
        <w:t xml:space="preserve"> для журналистов</w:t>
      </w:r>
      <w:r w:rsidRPr="00311B77">
        <w:rPr>
          <w:color w:val="000000"/>
          <w:lang w:val="ru-RU"/>
        </w:rPr>
        <w:t xml:space="preserve">. </w:t>
      </w:r>
    </w:p>
    <w:p w14:paraId="5C102BBF" w14:textId="77777777" w:rsidR="00311B77" w:rsidRPr="00311B77" w:rsidRDefault="00311B77" w:rsidP="004A1622">
      <w:pPr>
        <w:ind w:left="1440"/>
        <w:jc w:val="both"/>
        <w:rPr>
          <w:b/>
          <w:bCs/>
          <w:i/>
          <w:lang w:val="ru-RU"/>
        </w:rPr>
      </w:pPr>
    </w:p>
    <w:p w14:paraId="736B1381" w14:textId="77777777" w:rsidR="00311B77" w:rsidRPr="00E95D74" w:rsidRDefault="00E95D74" w:rsidP="004A1622">
      <w:pPr>
        <w:ind w:left="1440"/>
        <w:jc w:val="both"/>
        <w:rPr>
          <w:lang w:val="ru-RU"/>
        </w:rPr>
      </w:pPr>
      <w:r>
        <w:rPr>
          <w:b/>
          <w:bCs/>
          <w:i/>
          <w:lang w:val="ru-RU"/>
        </w:rPr>
        <w:t>Круглые столы и тренинги</w:t>
      </w:r>
      <w:r w:rsidR="00311B77" w:rsidRPr="00311B77">
        <w:rPr>
          <w:i/>
          <w:lang w:val="ru-RU"/>
        </w:rPr>
        <w:t>:</w:t>
      </w:r>
      <w:r w:rsidR="00311B77" w:rsidRPr="00311B77">
        <w:rPr>
          <w:lang w:val="ru-RU"/>
        </w:rPr>
        <w:t xml:space="preserve"> </w:t>
      </w:r>
      <w:r>
        <w:rPr>
          <w:lang w:val="ru-RU"/>
        </w:rPr>
        <w:t>д</w:t>
      </w:r>
      <w:r w:rsidR="00311B77" w:rsidRPr="00E95D74">
        <w:rPr>
          <w:lang w:val="ru-RU"/>
        </w:rPr>
        <w:t xml:space="preserve">анная процедура должна включать следующие механизмы: </w:t>
      </w:r>
    </w:p>
    <w:p w14:paraId="6DD822E3" w14:textId="77777777" w:rsidR="00311B77" w:rsidRPr="00311B77" w:rsidRDefault="00311B77" w:rsidP="004A1622">
      <w:pPr>
        <w:numPr>
          <w:ilvl w:val="0"/>
          <w:numId w:val="21"/>
        </w:numPr>
        <w:suppressAutoHyphens/>
        <w:ind w:left="1928" w:hanging="340"/>
        <w:jc w:val="both"/>
        <w:rPr>
          <w:lang w:val="ru-RU"/>
        </w:rPr>
      </w:pPr>
      <w:r w:rsidRPr="00311B77">
        <w:rPr>
          <w:lang w:val="ru-RU"/>
        </w:rPr>
        <w:t>Анонсирование предстоящих мероприятий посетителям сайта через информационные блоки, а также рассылка по электронной почте для подписчиков;</w:t>
      </w:r>
    </w:p>
    <w:p w14:paraId="17BF5561" w14:textId="77777777" w:rsidR="00311B77" w:rsidRPr="00311B77" w:rsidRDefault="00311B77" w:rsidP="004A1622">
      <w:pPr>
        <w:numPr>
          <w:ilvl w:val="0"/>
          <w:numId w:val="21"/>
        </w:numPr>
        <w:suppressAutoHyphens/>
        <w:ind w:left="1928" w:hanging="340"/>
        <w:jc w:val="both"/>
        <w:rPr>
          <w:lang w:val="ru-RU"/>
        </w:rPr>
      </w:pPr>
      <w:r w:rsidRPr="00311B77">
        <w:rPr>
          <w:lang w:val="ru-RU"/>
        </w:rPr>
        <w:t>Система подготовки и оценки готовности участников к предстоящ</w:t>
      </w:r>
      <w:r w:rsidR="00E95D74">
        <w:rPr>
          <w:lang w:val="ru-RU"/>
        </w:rPr>
        <w:t>им тренингам</w:t>
      </w:r>
      <w:r w:rsidRPr="00311B77">
        <w:rPr>
          <w:lang w:val="ru-RU"/>
        </w:rPr>
        <w:t>;</w:t>
      </w:r>
    </w:p>
    <w:p w14:paraId="223B27E8" w14:textId="77777777" w:rsidR="00311B77" w:rsidRPr="00311B77" w:rsidRDefault="00311B77" w:rsidP="004A1622">
      <w:pPr>
        <w:numPr>
          <w:ilvl w:val="0"/>
          <w:numId w:val="21"/>
        </w:numPr>
        <w:suppressAutoHyphens/>
        <w:ind w:left="1928" w:hanging="340"/>
        <w:jc w:val="both"/>
        <w:rPr>
          <w:lang w:val="ru-RU"/>
        </w:rPr>
      </w:pPr>
      <w:r w:rsidRPr="00311B77">
        <w:rPr>
          <w:lang w:val="ru-RU"/>
        </w:rPr>
        <w:t xml:space="preserve">Онлайн трансляция </w:t>
      </w:r>
      <w:r w:rsidR="00E95D74">
        <w:rPr>
          <w:lang w:val="ru-RU"/>
        </w:rPr>
        <w:t>мероприятий</w:t>
      </w:r>
      <w:r w:rsidRPr="00311B77">
        <w:rPr>
          <w:lang w:val="ru-RU"/>
        </w:rPr>
        <w:t>, а также хранения видеозаписи в архиве проведенных встреч;</w:t>
      </w:r>
    </w:p>
    <w:p w14:paraId="5276B590" w14:textId="77777777" w:rsidR="00311B77" w:rsidRPr="00311B77" w:rsidRDefault="00311B77" w:rsidP="004A1622">
      <w:pPr>
        <w:numPr>
          <w:ilvl w:val="0"/>
          <w:numId w:val="21"/>
        </w:numPr>
        <w:suppressAutoHyphens/>
        <w:ind w:left="1928" w:hanging="340"/>
        <w:jc w:val="both"/>
        <w:rPr>
          <w:lang w:val="ru-RU"/>
        </w:rPr>
      </w:pPr>
      <w:r w:rsidRPr="00311B77">
        <w:rPr>
          <w:lang w:val="ru-RU"/>
        </w:rPr>
        <w:t>Возможность обсуждения мероприятия для посетителей сайта.</w:t>
      </w:r>
    </w:p>
    <w:p w14:paraId="2F203DB0" w14:textId="77777777" w:rsidR="00311B77" w:rsidRDefault="00311B77" w:rsidP="004A1622">
      <w:pPr>
        <w:numPr>
          <w:ilvl w:val="0"/>
          <w:numId w:val="21"/>
        </w:numPr>
        <w:suppressAutoHyphens/>
        <w:ind w:left="1928" w:hanging="340"/>
        <w:jc w:val="both"/>
        <w:rPr>
          <w:lang w:val="ru-RU"/>
        </w:rPr>
      </w:pPr>
      <w:r w:rsidRPr="00311B77">
        <w:rPr>
          <w:lang w:val="ru-RU"/>
        </w:rPr>
        <w:t>Размещение информационных материалов и рассылка для подготовки</w:t>
      </w:r>
      <w:r w:rsidR="00E95D74">
        <w:rPr>
          <w:lang w:val="ru-RU"/>
        </w:rPr>
        <w:t>.</w:t>
      </w:r>
    </w:p>
    <w:p w14:paraId="02EB63C1" w14:textId="77777777" w:rsidR="00A3653F" w:rsidRDefault="00A3653F" w:rsidP="004A1622">
      <w:pPr>
        <w:suppressAutoHyphens/>
        <w:ind w:left="1928"/>
        <w:jc w:val="both"/>
        <w:rPr>
          <w:lang w:val="ru-RU"/>
        </w:rPr>
      </w:pPr>
    </w:p>
    <w:p w14:paraId="1B5E9C49" w14:textId="77777777" w:rsidR="00A3653F" w:rsidRPr="00E95D74" w:rsidRDefault="00A3653F" w:rsidP="004A1622">
      <w:pPr>
        <w:numPr>
          <w:ilvl w:val="0"/>
          <w:numId w:val="5"/>
        </w:numPr>
        <w:suppressAutoHyphens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Онлайн юридические консультации</w:t>
      </w:r>
      <w:r w:rsidRPr="00E95D74">
        <w:rPr>
          <w:lang w:val="ru-RU"/>
        </w:rPr>
        <w:t>:</w:t>
      </w:r>
    </w:p>
    <w:p w14:paraId="179E66B4" w14:textId="77777777" w:rsidR="00A3653F" w:rsidRPr="00BB2F88" w:rsidRDefault="00B77BF9" w:rsidP="004A1622">
      <w:pPr>
        <w:numPr>
          <w:ilvl w:val="0"/>
          <w:numId w:val="4"/>
        </w:numPr>
        <w:suppressAutoHyphens/>
        <w:ind w:left="1814" w:hanging="340"/>
        <w:jc w:val="both"/>
        <w:rPr>
          <w:lang w:val="ru-RU"/>
        </w:rPr>
      </w:pPr>
      <w:r w:rsidRPr="00BB2F88">
        <w:rPr>
          <w:lang w:val="ru-RU"/>
        </w:rPr>
        <w:lastRenderedPageBreak/>
        <w:t>Механизмы/инструменты</w:t>
      </w:r>
      <w:r w:rsidR="00A3653F" w:rsidRPr="00BB2F88">
        <w:rPr>
          <w:lang w:val="ru-RU"/>
        </w:rPr>
        <w:t xml:space="preserve"> получения гражданами и организациями гражданского общества </w:t>
      </w:r>
      <w:r w:rsidR="00370E08" w:rsidRPr="00BB2F88">
        <w:rPr>
          <w:lang w:val="ru-RU"/>
        </w:rPr>
        <w:t xml:space="preserve">бесплатных </w:t>
      </w:r>
      <w:r w:rsidR="00A3653F" w:rsidRPr="00BB2F88">
        <w:rPr>
          <w:lang w:val="ru-RU"/>
        </w:rPr>
        <w:t>онлайн юридических консультаций по интересующим их вопросам;</w:t>
      </w:r>
    </w:p>
    <w:p w14:paraId="32D6CB20" w14:textId="77777777" w:rsidR="00A3653F" w:rsidRPr="00BB2F88" w:rsidRDefault="00A3653F" w:rsidP="004A1622">
      <w:pPr>
        <w:numPr>
          <w:ilvl w:val="0"/>
          <w:numId w:val="4"/>
        </w:numPr>
        <w:suppressAutoHyphens/>
        <w:ind w:left="1814" w:hanging="340"/>
        <w:jc w:val="both"/>
        <w:rPr>
          <w:lang w:val="ru-RU"/>
        </w:rPr>
      </w:pPr>
      <w:r w:rsidRPr="00BB2F88">
        <w:rPr>
          <w:lang w:val="ru-RU"/>
        </w:rPr>
        <w:t>Конструктор правовых документов (самые базовые и простейшие документы по семейным вопросам, вопросам регистрации юридического лица и др.);</w:t>
      </w:r>
    </w:p>
    <w:p w14:paraId="753B6C41" w14:textId="77777777" w:rsidR="00A3653F" w:rsidRPr="00320AD7" w:rsidRDefault="00B77BF9" w:rsidP="00703E29">
      <w:pPr>
        <w:numPr>
          <w:ilvl w:val="0"/>
          <w:numId w:val="4"/>
        </w:numPr>
        <w:suppressAutoHyphens/>
        <w:ind w:left="1814" w:hanging="340"/>
        <w:jc w:val="both"/>
        <w:rPr>
          <w:lang w:val="ru-RU"/>
        </w:rPr>
      </w:pPr>
      <w:r w:rsidRPr="00BB2F88">
        <w:rPr>
          <w:lang w:val="ru-RU"/>
        </w:rPr>
        <w:t>Механизмы/инструменты</w:t>
      </w:r>
      <w:r w:rsidR="00370E08" w:rsidRPr="00BB2F88">
        <w:rPr>
          <w:lang w:val="ru-RU"/>
        </w:rPr>
        <w:t xml:space="preserve"> юридической</w:t>
      </w:r>
      <w:r w:rsidR="00370E08" w:rsidRPr="00320AD7">
        <w:rPr>
          <w:lang w:val="ru-RU"/>
        </w:rPr>
        <w:t xml:space="preserve"> помощи в круглосуточном режиме на русском/кыргызском языках, в том числе через онлайн-чат;</w:t>
      </w:r>
    </w:p>
    <w:p w14:paraId="03B4ED75" w14:textId="77777777" w:rsidR="00311B77" w:rsidRPr="00311B77" w:rsidRDefault="00311B77" w:rsidP="004A1622">
      <w:pPr>
        <w:ind w:left="2251"/>
        <w:jc w:val="both"/>
        <w:rPr>
          <w:lang w:val="ru-RU"/>
        </w:rPr>
      </w:pPr>
    </w:p>
    <w:p w14:paraId="4F064E16" w14:textId="77777777" w:rsidR="00311B77" w:rsidRPr="00E95D74" w:rsidRDefault="00311B77" w:rsidP="004A1622">
      <w:pPr>
        <w:numPr>
          <w:ilvl w:val="0"/>
          <w:numId w:val="5"/>
        </w:numPr>
        <w:suppressAutoHyphens/>
        <w:jc w:val="both"/>
        <w:rPr>
          <w:b/>
          <w:color w:val="000000"/>
          <w:lang w:val="ru-RU"/>
        </w:rPr>
      </w:pPr>
      <w:r w:rsidRPr="00E95D74">
        <w:rPr>
          <w:b/>
          <w:color w:val="000000"/>
          <w:lang w:val="ru-RU"/>
        </w:rPr>
        <w:t xml:space="preserve">Центры </w:t>
      </w:r>
      <w:r w:rsidR="00E95D74" w:rsidRPr="00E95D74">
        <w:rPr>
          <w:b/>
          <w:color w:val="000000"/>
          <w:lang w:val="ru-RU"/>
        </w:rPr>
        <w:t>общественного мониторинга и консультирования</w:t>
      </w:r>
      <w:r w:rsidRPr="00E95D74">
        <w:rPr>
          <w:lang w:val="ru-RU"/>
        </w:rPr>
        <w:t>:</w:t>
      </w:r>
    </w:p>
    <w:p w14:paraId="3FEE7EC1" w14:textId="77777777" w:rsidR="00311B77" w:rsidRPr="00311B77" w:rsidRDefault="00B77BF9" w:rsidP="004A1622">
      <w:pPr>
        <w:numPr>
          <w:ilvl w:val="0"/>
          <w:numId w:val="4"/>
        </w:numPr>
        <w:suppressAutoHyphens/>
        <w:ind w:left="1814" w:hanging="340"/>
        <w:jc w:val="both"/>
        <w:rPr>
          <w:lang w:val="ru-RU"/>
        </w:rPr>
      </w:pPr>
      <w:r>
        <w:rPr>
          <w:lang w:val="ru-RU"/>
        </w:rPr>
        <w:t>Информация о Центрах</w:t>
      </w:r>
      <w:r w:rsidR="00311B77" w:rsidRPr="00311B77">
        <w:rPr>
          <w:lang w:val="ru-RU"/>
        </w:rPr>
        <w:t xml:space="preserve"> </w:t>
      </w:r>
      <w:r w:rsidR="00E95D74">
        <w:rPr>
          <w:lang w:val="ru-RU"/>
        </w:rPr>
        <w:t xml:space="preserve">общественного мониторинга и </w:t>
      </w:r>
      <w:proofErr w:type="gramStart"/>
      <w:r w:rsidR="00E95D74">
        <w:rPr>
          <w:lang w:val="ru-RU"/>
        </w:rPr>
        <w:t>консультирования</w:t>
      </w:r>
      <w:proofErr w:type="gramEnd"/>
      <w:r w:rsidR="00320AD7">
        <w:rPr>
          <w:lang w:val="ru-RU"/>
        </w:rPr>
        <w:t xml:space="preserve"> </w:t>
      </w:r>
      <w:r w:rsidRPr="00B77BF9">
        <w:rPr>
          <w:lang w:val="ru-RU"/>
        </w:rPr>
        <w:t>и их деятельности</w:t>
      </w:r>
      <w:r w:rsidR="00311B77" w:rsidRPr="00311B77">
        <w:rPr>
          <w:lang w:val="ru-RU"/>
        </w:rPr>
        <w:t>;</w:t>
      </w:r>
    </w:p>
    <w:p w14:paraId="3B818702" w14:textId="77777777" w:rsidR="00A3653F" w:rsidRPr="00311B77" w:rsidRDefault="00A3653F" w:rsidP="00B77BF9">
      <w:pPr>
        <w:tabs>
          <w:tab w:val="left" w:pos="3696"/>
        </w:tabs>
        <w:suppressAutoHyphens/>
        <w:ind w:left="1814"/>
        <w:jc w:val="both"/>
        <w:rPr>
          <w:lang w:val="ru-RU"/>
        </w:rPr>
      </w:pPr>
    </w:p>
    <w:p w14:paraId="732529D8" w14:textId="77777777" w:rsidR="00311B77" w:rsidRPr="00311B77" w:rsidRDefault="00703E29" w:rsidP="004A1622">
      <w:pPr>
        <w:numPr>
          <w:ilvl w:val="0"/>
          <w:numId w:val="5"/>
        </w:numPr>
        <w:suppressAutoHyphens/>
        <w:jc w:val="both"/>
        <w:rPr>
          <w:highlight w:val="white"/>
        </w:rPr>
      </w:pPr>
      <w:proofErr w:type="spellStart"/>
      <w:r>
        <w:rPr>
          <w:b/>
          <w:color w:val="000000"/>
        </w:rPr>
        <w:t>Информ</w:t>
      </w:r>
      <w:proofErr w:type="spellEnd"/>
      <w:r>
        <w:rPr>
          <w:b/>
          <w:color w:val="000000"/>
          <w:lang w:val="ru-RU"/>
        </w:rPr>
        <w:t>о</w:t>
      </w:r>
      <w:proofErr w:type="spellStart"/>
      <w:r w:rsidR="00311B77" w:rsidRPr="00311B77">
        <w:rPr>
          <w:b/>
          <w:color w:val="000000"/>
        </w:rPr>
        <w:t>тека</w:t>
      </w:r>
      <w:proofErr w:type="spellEnd"/>
      <w:r w:rsidR="002505CF">
        <w:rPr>
          <w:b/>
          <w:color w:val="000000"/>
          <w:lang w:val="ru-RU"/>
        </w:rPr>
        <w:t xml:space="preserve"> и образовательный компонент</w:t>
      </w:r>
      <w:r w:rsidR="00311B77" w:rsidRPr="00311B77">
        <w:rPr>
          <w:b/>
        </w:rPr>
        <w:t>:</w:t>
      </w:r>
    </w:p>
    <w:p w14:paraId="73C346AA" w14:textId="77777777" w:rsidR="002505CF" w:rsidRDefault="00311B77" w:rsidP="004A1622">
      <w:pPr>
        <w:numPr>
          <w:ilvl w:val="0"/>
          <w:numId w:val="1"/>
        </w:numPr>
        <w:suppressAutoHyphens/>
        <w:ind w:left="1814" w:hanging="340"/>
        <w:jc w:val="both"/>
        <w:rPr>
          <w:lang w:val="ru-RU"/>
        </w:rPr>
      </w:pPr>
      <w:r w:rsidRPr="00311B77">
        <w:rPr>
          <w:lang w:val="ru-RU" w:eastAsia="zh-CN"/>
        </w:rPr>
        <w:t xml:space="preserve">Доступ к инфографике, текстовым, фото и видео материалам, связанным с проектом, таким как: Публикации; Плакаты; Анимации и ролики; Презентации; Полезные ссылки. Руководства и пособия, </w:t>
      </w:r>
      <w:r w:rsidR="00E95D74">
        <w:rPr>
          <w:lang w:val="ru-RU" w:eastAsia="zh-CN"/>
        </w:rPr>
        <w:t>методология общественного мониторинга, тренинговые модули и т.д.</w:t>
      </w:r>
    </w:p>
    <w:p w14:paraId="257AEA0F" w14:textId="77777777" w:rsidR="002505CF" w:rsidRDefault="00311B77" w:rsidP="004A1622">
      <w:pPr>
        <w:numPr>
          <w:ilvl w:val="0"/>
          <w:numId w:val="1"/>
        </w:numPr>
        <w:suppressAutoHyphens/>
        <w:ind w:left="1814" w:hanging="340"/>
        <w:jc w:val="both"/>
        <w:rPr>
          <w:lang w:val="ru-RU"/>
        </w:rPr>
      </w:pPr>
      <w:r w:rsidRPr="002505CF">
        <w:rPr>
          <w:lang w:val="ru-RU"/>
        </w:rPr>
        <w:t>Доступ к образовательным онлайн курсам;</w:t>
      </w:r>
    </w:p>
    <w:p w14:paraId="7772167D" w14:textId="77777777" w:rsidR="00B77BF9" w:rsidRPr="00BB2F88" w:rsidRDefault="00B77BF9" w:rsidP="00D62ABF">
      <w:pPr>
        <w:numPr>
          <w:ilvl w:val="0"/>
          <w:numId w:val="2"/>
        </w:numPr>
        <w:suppressAutoHyphens/>
        <w:spacing w:before="120"/>
        <w:ind w:left="714" w:hanging="357"/>
        <w:jc w:val="both"/>
        <w:rPr>
          <w:lang w:val="ru-RU"/>
        </w:rPr>
      </w:pPr>
      <w:r w:rsidRPr="00BB2F88">
        <w:rPr>
          <w:lang w:val="ru-RU"/>
        </w:rPr>
        <w:t xml:space="preserve">Функционал данного раздела должен предусматривать интеграцию с образовательными платформами </w:t>
      </w:r>
    </w:p>
    <w:p w14:paraId="6ED5BFD4" w14:textId="77777777" w:rsidR="00311B77" w:rsidRPr="00BB2F88" w:rsidRDefault="00311B77" w:rsidP="00D62ABF">
      <w:pPr>
        <w:numPr>
          <w:ilvl w:val="0"/>
          <w:numId w:val="2"/>
        </w:numPr>
        <w:suppressAutoHyphens/>
        <w:spacing w:before="120"/>
        <w:ind w:left="714" w:hanging="357"/>
        <w:jc w:val="both"/>
      </w:pPr>
      <w:r w:rsidRPr="00BB2F88">
        <w:rPr>
          <w:b/>
          <w:i/>
          <w:lang w:val="ru-RU" w:eastAsia="zh-CN"/>
        </w:rPr>
        <w:t>События проекта</w:t>
      </w:r>
      <w:r w:rsidRPr="00BB2F88">
        <w:rPr>
          <w:b/>
        </w:rPr>
        <w:t>:</w:t>
      </w:r>
    </w:p>
    <w:p w14:paraId="192D2320" w14:textId="77777777" w:rsidR="00311B77" w:rsidRPr="00311B77" w:rsidRDefault="00311B77" w:rsidP="004A1622">
      <w:pPr>
        <w:numPr>
          <w:ilvl w:val="0"/>
          <w:numId w:val="3"/>
        </w:numPr>
        <w:suppressAutoHyphens/>
        <w:jc w:val="both"/>
        <w:rPr>
          <w:lang w:val="ru-RU"/>
        </w:rPr>
      </w:pPr>
      <w:r w:rsidRPr="00311B77">
        <w:rPr>
          <w:lang w:val="ru-RU"/>
        </w:rPr>
        <w:t xml:space="preserve">Анонсы предстоящих мероприятий и </w:t>
      </w:r>
      <w:r w:rsidRPr="00311B77">
        <w:rPr>
          <w:lang w:val="ru-RU" w:eastAsia="zh-CN"/>
        </w:rPr>
        <w:t>событий</w:t>
      </w:r>
      <w:r w:rsidRPr="00311B77">
        <w:rPr>
          <w:lang w:val="ru-RU"/>
        </w:rPr>
        <w:t xml:space="preserve"> проекта.</w:t>
      </w:r>
    </w:p>
    <w:p w14:paraId="73A946E2" w14:textId="77777777" w:rsidR="00311B77" w:rsidRDefault="00311B77" w:rsidP="004A1622">
      <w:pPr>
        <w:numPr>
          <w:ilvl w:val="0"/>
          <w:numId w:val="3"/>
        </w:numPr>
        <w:suppressAutoHyphens/>
        <w:jc w:val="both"/>
        <w:rPr>
          <w:lang w:val="ru-RU"/>
        </w:rPr>
      </w:pPr>
      <w:r w:rsidRPr="00311B77">
        <w:rPr>
          <w:lang w:val="ru-RU"/>
        </w:rPr>
        <w:t xml:space="preserve">Раздел, в котором выводятся последние </w:t>
      </w:r>
      <w:r w:rsidRPr="00311B77">
        <w:rPr>
          <w:lang w:val="ru-RU" w:eastAsia="zh-CN"/>
        </w:rPr>
        <w:t>события</w:t>
      </w:r>
      <w:r w:rsidRPr="00311B77">
        <w:rPr>
          <w:lang w:val="ru-RU"/>
        </w:rPr>
        <w:t xml:space="preserve"> с возможностью перехода к списку всех </w:t>
      </w:r>
      <w:r w:rsidRPr="00311B77">
        <w:rPr>
          <w:lang w:val="ru-RU" w:eastAsia="zh-CN"/>
        </w:rPr>
        <w:t>событий</w:t>
      </w:r>
      <w:r w:rsidRPr="00311B77">
        <w:rPr>
          <w:lang w:val="ru-RU"/>
        </w:rPr>
        <w:t>.</w:t>
      </w:r>
    </w:p>
    <w:p w14:paraId="40113826" w14:textId="77777777" w:rsidR="00D041E9" w:rsidRPr="00BB2F88" w:rsidRDefault="00D041E9" w:rsidP="004A1622">
      <w:pPr>
        <w:suppressAutoHyphens/>
        <w:ind w:left="1440"/>
        <w:jc w:val="both"/>
        <w:rPr>
          <w:color w:val="000000" w:themeColor="text1"/>
          <w:lang w:val="ru-RU"/>
        </w:rPr>
      </w:pPr>
    </w:p>
    <w:p w14:paraId="6FA3E0F2" w14:textId="77777777" w:rsidR="008501AD" w:rsidRPr="00BB2F88" w:rsidRDefault="00D041E9" w:rsidP="004A1622">
      <w:pPr>
        <w:suppressAutoHyphens/>
        <w:jc w:val="both"/>
        <w:rPr>
          <w:color w:val="000000" w:themeColor="text1"/>
          <w:lang w:val="ru-RU"/>
        </w:rPr>
      </w:pPr>
      <w:r w:rsidRPr="00BB2F88">
        <w:rPr>
          <w:color w:val="000000" w:themeColor="text1"/>
          <w:lang w:val="ru-RU"/>
        </w:rPr>
        <w:t xml:space="preserve">Срок </w:t>
      </w:r>
      <w:r w:rsidR="00703E29" w:rsidRPr="00BB2F88">
        <w:rPr>
          <w:color w:val="000000" w:themeColor="text1"/>
          <w:lang w:val="ru-RU"/>
        </w:rPr>
        <w:t xml:space="preserve">реализации </w:t>
      </w:r>
      <w:r w:rsidR="00703E29" w:rsidRPr="00BB2F88">
        <w:rPr>
          <w:color w:val="000000" w:themeColor="text1"/>
        </w:rPr>
        <w:t>I</w:t>
      </w:r>
      <w:r w:rsidR="00703E29" w:rsidRPr="00BB2F88">
        <w:rPr>
          <w:color w:val="000000" w:themeColor="text1"/>
          <w:lang w:val="ru-RU"/>
        </w:rPr>
        <w:t xml:space="preserve"> фазы реализации проекта</w:t>
      </w:r>
      <w:r w:rsidR="00B77BF9" w:rsidRPr="00BB2F88">
        <w:rPr>
          <w:color w:val="000000" w:themeColor="text1"/>
          <w:lang w:val="ru-RU"/>
        </w:rPr>
        <w:t xml:space="preserve"> (дизайн, меню, функционал)</w:t>
      </w:r>
    </w:p>
    <w:p w14:paraId="7CF98744" w14:textId="77777777" w:rsidR="00D041E9" w:rsidRPr="00BB2F88" w:rsidRDefault="00D041E9" w:rsidP="004A1622">
      <w:pPr>
        <w:suppressAutoHyphens/>
        <w:jc w:val="both"/>
        <w:rPr>
          <w:color w:val="000000" w:themeColor="text1"/>
          <w:lang w:val="ru-RU"/>
        </w:rPr>
      </w:pPr>
    </w:p>
    <w:p w14:paraId="0BC73684" w14:textId="5699C288" w:rsidR="00D041E9" w:rsidRPr="00BB2F88" w:rsidRDefault="00703E29" w:rsidP="004A1622">
      <w:pPr>
        <w:suppressAutoHyphens/>
        <w:jc w:val="both"/>
        <w:rPr>
          <w:color w:val="000000" w:themeColor="text1"/>
          <w:lang w:val="ru-RU"/>
        </w:rPr>
      </w:pPr>
      <w:r w:rsidRPr="00BB2F88">
        <w:rPr>
          <w:color w:val="000000" w:themeColor="text1"/>
          <w:lang w:val="ru-RU"/>
        </w:rPr>
        <w:t>Работы по проекту, описанные в календарном графике (Приложение 1)</w:t>
      </w:r>
      <w:r w:rsidR="00D041E9" w:rsidRPr="00BB2F88">
        <w:rPr>
          <w:color w:val="000000" w:themeColor="text1"/>
          <w:lang w:val="ru-RU"/>
        </w:rPr>
        <w:t xml:space="preserve"> долж</w:t>
      </w:r>
      <w:r w:rsidRPr="00BB2F88">
        <w:rPr>
          <w:color w:val="000000" w:themeColor="text1"/>
          <w:lang w:val="ru-RU"/>
        </w:rPr>
        <w:t>ны</w:t>
      </w:r>
      <w:r w:rsidR="00D041E9" w:rsidRPr="00BB2F88">
        <w:rPr>
          <w:color w:val="000000" w:themeColor="text1"/>
          <w:lang w:val="ru-RU"/>
        </w:rPr>
        <w:t xml:space="preserve"> быть р</w:t>
      </w:r>
      <w:r w:rsidRPr="00BB2F88">
        <w:rPr>
          <w:color w:val="000000" w:themeColor="text1"/>
          <w:lang w:val="ru-RU"/>
        </w:rPr>
        <w:t>еализованы</w:t>
      </w:r>
      <w:r w:rsidR="00D041E9" w:rsidRPr="00BB2F88">
        <w:rPr>
          <w:color w:val="000000" w:themeColor="text1"/>
          <w:lang w:val="ru-RU"/>
        </w:rPr>
        <w:t xml:space="preserve"> к </w:t>
      </w:r>
      <w:r w:rsidR="00D62ABF" w:rsidRPr="00BB2F88">
        <w:rPr>
          <w:color w:val="000000" w:themeColor="text1"/>
          <w:lang w:val="ru-RU"/>
        </w:rPr>
        <w:t>01</w:t>
      </w:r>
      <w:r w:rsidR="00D041E9" w:rsidRPr="00BB2F88">
        <w:rPr>
          <w:color w:val="000000" w:themeColor="text1"/>
          <w:lang w:val="ru-RU"/>
        </w:rPr>
        <w:t xml:space="preserve"> </w:t>
      </w:r>
      <w:r w:rsidR="00D62ABF" w:rsidRPr="00BB2F88">
        <w:rPr>
          <w:color w:val="000000" w:themeColor="text1"/>
          <w:lang w:val="ru-RU"/>
        </w:rPr>
        <w:t>март</w:t>
      </w:r>
      <w:r w:rsidR="00BB2F88">
        <w:rPr>
          <w:color w:val="000000" w:themeColor="text1"/>
          <w:lang w:val="ru-RU"/>
        </w:rPr>
        <w:t>а</w:t>
      </w:r>
      <w:r w:rsidR="00D041E9" w:rsidRPr="00BB2F88">
        <w:rPr>
          <w:color w:val="000000" w:themeColor="text1"/>
          <w:lang w:val="ru-RU"/>
        </w:rPr>
        <w:t xml:space="preserve"> 202</w:t>
      </w:r>
      <w:r w:rsidR="00D62ABF" w:rsidRPr="00BB2F88">
        <w:rPr>
          <w:color w:val="000000" w:themeColor="text1"/>
          <w:lang w:val="ru-RU"/>
        </w:rPr>
        <w:t>4</w:t>
      </w:r>
      <w:r w:rsidR="00D041E9" w:rsidRPr="00BB2F88">
        <w:rPr>
          <w:color w:val="000000" w:themeColor="text1"/>
          <w:lang w:val="ru-RU"/>
        </w:rPr>
        <w:t xml:space="preserve"> г.</w:t>
      </w:r>
    </w:p>
    <w:p w14:paraId="74830E56" w14:textId="77777777" w:rsidR="00D041E9" w:rsidRDefault="00D041E9" w:rsidP="004A1622">
      <w:pPr>
        <w:suppressAutoHyphens/>
        <w:jc w:val="both"/>
        <w:rPr>
          <w:lang w:val="ru-RU"/>
        </w:rPr>
      </w:pPr>
    </w:p>
    <w:p w14:paraId="62C9F5C5" w14:textId="77777777" w:rsidR="00472F06" w:rsidRPr="00BB2F88" w:rsidRDefault="00472F06" w:rsidP="004A1622">
      <w:pPr>
        <w:suppressAutoHyphens/>
        <w:jc w:val="both"/>
        <w:rPr>
          <w:color w:val="000000" w:themeColor="text1"/>
          <w:lang w:val="ru-RU"/>
        </w:rPr>
      </w:pPr>
      <w:r w:rsidRPr="00BB2F88">
        <w:rPr>
          <w:color w:val="000000" w:themeColor="text1"/>
          <w:lang w:val="ru-RU"/>
        </w:rPr>
        <w:t xml:space="preserve">Для реализации работ требуется привлечение разработчика веб-сайта и контент-специалиста (в идеале еще хорошо бы юриста для актуализации ответов на старые вопросы, на работу в онлайн-чате, а также требуется переводчик с русского на кыргызский для перевода интерфейса). </w:t>
      </w:r>
    </w:p>
    <w:p w14:paraId="78E68292" w14:textId="77777777" w:rsidR="005E1438" w:rsidRDefault="005E1438" w:rsidP="005E1438">
      <w:pPr>
        <w:suppressAutoHyphens/>
        <w:jc w:val="both"/>
        <w:rPr>
          <w:lang w:val="ru-RU"/>
        </w:rPr>
      </w:pPr>
    </w:p>
    <w:p w14:paraId="3E2C0C7B" w14:textId="77777777" w:rsidR="005E1438" w:rsidRPr="005E1438" w:rsidRDefault="005E1438" w:rsidP="005E1438">
      <w:pPr>
        <w:suppressAutoHyphens/>
        <w:jc w:val="both"/>
        <w:rPr>
          <w:b/>
          <w:lang w:val="ru-RU"/>
        </w:rPr>
      </w:pPr>
      <w:r w:rsidRPr="005E1438">
        <w:rPr>
          <w:b/>
          <w:lang w:val="ru-RU"/>
        </w:rPr>
        <w:t xml:space="preserve">Критерий устойчивости </w:t>
      </w:r>
    </w:p>
    <w:p w14:paraId="3AE7A4D3" w14:textId="77777777" w:rsidR="005E1438" w:rsidRPr="00D041E9" w:rsidRDefault="005E1438" w:rsidP="005E1438">
      <w:pPr>
        <w:suppressAutoHyphens/>
        <w:jc w:val="both"/>
        <w:rPr>
          <w:lang w:val="ru-RU"/>
        </w:rPr>
      </w:pPr>
    </w:p>
    <w:p w14:paraId="63AAF9D5" w14:textId="77777777" w:rsidR="00311B77" w:rsidRPr="00311B77" w:rsidRDefault="00311B77" w:rsidP="004A1622">
      <w:pPr>
        <w:spacing w:before="120"/>
        <w:jc w:val="both"/>
        <w:rPr>
          <w:b/>
          <w:lang w:val="ru-RU"/>
        </w:rPr>
      </w:pPr>
      <w:r w:rsidRPr="00311B77">
        <w:rPr>
          <w:b/>
          <w:lang w:val="ru-RU"/>
        </w:rPr>
        <w:t>Требуемые квалификация и опыт/Требования к разработчику веб-сайта</w:t>
      </w:r>
    </w:p>
    <w:p w14:paraId="313F4FA6" w14:textId="77777777" w:rsidR="00311B77" w:rsidRPr="00311B77" w:rsidRDefault="00311B77" w:rsidP="004A1622">
      <w:pPr>
        <w:jc w:val="both"/>
        <w:rPr>
          <w:lang w:val="ru-RU"/>
        </w:rPr>
      </w:pPr>
      <w:r w:rsidRPr="00311B77">
        <w:rPr>
          <w:lang w:val="ru-RU"/>
        </w:rPr>
        <w:t>Для выполнения вышеуказанных функций разработчик веб-сайта должен обладать следующими основными и желательными навыками:</w:t>
      </w:r>
    </w:p>
    <w:p w14:paraId="64DF6307" w14:textId="77777777" w:rsidR="00311B77" w:rsidRPr="00311B77" w:rsidRDefault="00311B77" w:rsidP="004A1622">
      <w:pPr>
        <w:spacing w:before="120"/>
        <w:jc w:val="both"/>
        <w:rPr>
          <w:b/>
          <w:i/>
        </w:rPr>
      </w:pPr>
      <w:proofErr w:type="spellStart"/>
      <w:r w:rsidRPr="00311B77">
        <w:rPr>
          <w:b/>
        </w:rPr>
        <w:t>Основные</w:t>
      </w:r>
      <w:proofErr w:type="spellEnd"/>
    </w:p>
    <w:p w14:paraId="68E6E792" w14:textId="77777777" w:rsidR="00311B77" w:rsidRPr="00BB2F88" w:rsidRDefault="00311B77" w:rsidP="004A1622">
      <w:pPr>
        <w:numPr>
          <w:ilvl w:val="0"/>
          <w:numId w:val="18"/>
        </w:numPr>
        <w:suppressAutoHyphens/>
        <w:jc w:val="both"/>
        <w:rPr>
          <w:lang w:val="ru-RU"/>
        </w:rPr>
      </w:pPr>
      <w:r w:rsidRPr="00BB2F88">
        <w:rPr>
          <w:lang w:val="ru-RU"/>
        </w:rPr>
        <w:t xml:space="preserve">Минимум 5 лет опыта работы в сфере </w:t>
      </w:r>
      <w:r w:rsidRPr="00BB2F88">
        <w:t>IT</w:t>
      </w:r>
      <w:r w:rsidRPr="00BB2F88">
        <w:rPr>
          <w:lang w:val="ru-RU"/>
        </w:rPr>
        <w:t xml:space="preserve"> и разработки веб-сайтов;</w:t>
      </w:r>
    </w:p>
    <w:p w14:paraId="7D4EB8AF" w14:textId="77777777" w:rsidR="00311B77" w:rsidRPr="00BB2F88" w:rsidRDefault="00311B77" w:rsidP="004A1622">
      <w:pPr>
        <w:numPr>
          <w:ilvl w:val="0"/>
          <w:numId w:val="18"/>
        </w:numPr>
        <w:suppressAutoHyphens/>
        <w:jc w:val="both"/>
      </w:pPr>
      <w:proofErr w:type="spellStart"/>
      <w:r w:rsidRPr="00BB2F88">
        <w:t>Умение</w:t>
      </w:r>
      <w:proofErr w:type="spellEnd"/>
      <w:r w:rsidRPr="00BB2F88">
        <w:t xml:space="preserve"> </w:t>
      </w:r>
      <w:proofErr w:type="spellStart"/>
      <w:r w:rsidRPr="00BB2F88">
        <w:t>работать</w:t>
      </w:r>
      <w:proofErr w:type="spellEnd"/>
      <w:r w:rsidRPr="00BB2F88">
        <w:t xml:space="preserve"> с </w:t>
      </w:r>
      <w:proofErr w:type="spellStart"/>
      <w:r w:rsidRPr="00BB2F88">
        <w:t>графическими</w:t>
      </w:r>
      <w:proofErr w:type="spellEnd"/>
      <w:r w:rsidRPr="00BB2F88">
        <w:t xml:space="preserve"> </w:t>
      </w:r>
      <w:proofErr w:type="spellStart"/>
      <w:r w:rsidRPr="00BB2F88">
        <w:t>редакторами</w:t>
      </w:r>
      <w:proofErr w:type="spellEnd"/>
    </w:p>
    <w:p w14:paraId="500FF9F3" w14:textId="77777777" w:rsidR="00311B77" w:rsidRPr="00BB2F88" w:rsidRDefault="00311B77" w:rsidP="004A1622">
      <w:pPr>
        <w:numPr>
          <w:ilvl w:val="0"/>
          <w:numId w:val="18"/>
        </w:numPr>
        <w:suppressAutoHyphens/>
        <w:jc w:val="both"/>
      </w:pPr>
      <w:proofErr w:type="spellStart"/>
      <w:r w:rsidRPr="00BB2F88">
        <w:lastRenderedPageBreak/>
        <w:t>Опыт</w:t>
      </w:r>
      <w:proofErr w:type="spellEnd"/>
      <w:r w:rsidRPr="00BB2F88">
        <w:t xml:space="preserve"> </w:t>
      </w:r>
      <w:proofErr w:type="spellStart"/>
      <w:r w:rsidRPr="00BB2F88">
        <w:t>работы</w:t>
      </w:r>
      <w:proofErr w:type="spellEnd"/>
      <w:r w:rsidRPr="00BB2F88">
        <w:t xml:space="preserve"> с </w:t>
      </w:r>
      <w:proofErr w:type="spellStart"/>
      <w:r w:rsidRPr="00BB2F88">
        <w:t>системой</w:t>
      </w:r>
      <w:proofErr w:type="spellEnd"/>
      <w:r w:rsidRPr="00BB2F88">
        <w:t xml:space="preserve"> </w:t>
      </w:r>
      <w:proofErr w:type="spellStart"/>
      <w:r w:rsidRPr="00BB2F88">
        <w:t>управления</w:t>
      </w:r>
      <w:proofErr w:type="spellEnd"/>
      <w:r w:rsidRPr="00BB2F88">
        <w:t xml:space="preserve"> </w:t>
      </w:r>
      <w:proofErr w:type="spellStart"/>
      <w:r w:rsidRPr="00BB2F88">
        <w:t>контентом</w:t>
      </w:r>
      <w:proofErr w:type="spellEnd"/>
      <w:r w:rsidRPr="00BB2F88">
        <w:t xml:space="preserve"> WordPress (</w:t>
      </w:r>
      <w:proofErr w:type="spellStart"/>
      <w:r w:rsidRPr="00BB2F88">
        <w:t>add_action</w:t>
      </w:r>
      <w:proofErr w:type="spellEnd"/>
      <w:r w:rsidRPr="00BB2F88">
        <w:t xml:space="preserve">, </w:t>
      </w:r>
      <w:proofErr w:type="spellStart"/>
      <w:r w:rsidRPr="00BB2F88">
        <w:t>add_filter</w:t>
      </w:r>
      <w:proofErr w:type="spellEnd"/>
      <w:r w:rsidRPr="00BB2F88">
        <w:t>, Rest API,  Custom Post Type)</w:t>
      </w:r>
    </w:p>
    <w:p w14:paraId="0FF4BA2B" w14:textId="77777777" w:rsidR="00311B77" w:rsidRPr="00BB2F88" w:rsidRDefault="00311B77" w:rsidP="005E1438">
      <w:pPr>
        <w:numPr>
          <w:ilvl w:val="0"/>
          <w:numId w:val="18"/>
        </w:numPr>
        <w:suppressAutoHyphens/>
        <w:jc w:val="both"/>
        <w:rPr>
          <w:lang w:val="ru-RU"/>
        </w:rPr>
      </w:pPr>
      <w:r w:rsidRPr="00BB2F88">
        <w:rPr>
          <w:lang w:val="ru-RU"/>
        </w:rPr>
        <w:t>Знание языков программирования (</w:t>
      </w:r>
      <w:r w:rsidRPr="00BB2F88">
        <w:t>HTML</w:t>
      </w:r>
      <w:r w:rsidRPr="00BB2F88">
        <w:rPr>
          <w:lang w:val="ru-RU"/>
        </w:rPr>
        <w:t xml:space="preserve">, </w:t>
      </w:r>
      <w:r w:rsidRPr="00BB2F88">
        <w:t>CSS</w:t>
      </w:r>
      <w:r w:rsidRPr="00BB2F88">
        <w:rPr>
          <w:lang w:val="ru-RU"/>
        </w:rPr>
        <w:t xml:space="preserve">, </w:t>
      </w:r>
      <w:proofErr w:type="spellStart"/>
      <w:r w:rsidRPr="00BB2F88">
        <w:t>Javascript</w:t>
      </w:r>
      <w:proofErr w:type="spellEnd"/>
      <w:r w:rsidRPr="00BB2F88">
        <w:rPr>
          <w:lang w:val="ru-RU"/>
        </w:rPr>
        <w:t xml:space="preserve">, </w:t>
      </w:r>
      <w:r w:rsidRPr="00BB2F88">
        <w:t>PHP</w:t>
      </w:r>
      <w:r w:rsidRPr="00BB2F88">
        <w:rPr>
          <w:lang w:val="ru-RU"/>
        </w:rPr>
        <w:t xml:space="preserve">, и т. д.) </w:t>
      </w:r>
    </w:p>
    <w:p w14:paraId="3A96C3C3" w14:textId="77777777" w:rsidR="00311B77" w:rsidRPr="00BB2F88" w:rsidRDefault="00311B77" w:rsidP="004A1622">
      <w:pPr>
        <w:numPr>
          <w:ilvl w:val="0"/>
          <w:numId w:val="18"/>
        </w:numPr>
        <w:suppressAutoHyphens/>
        <w:jc w:val="both"/>
        <w:rPr>
          <w:lang w:val="ru-RU"/>
        </w:rPr>
      </w:pPr>
      <w:r w:rsidRPr="00BB2F88">
        <w:rPr>
          <w:lang w:val="ru-RU"/>
        </w:rPr>
        <w:t>Умение представления информации в ясной, точной и доступной форме;</w:t>
      </w:r>
    </w:p>
    <w:p w14:paraId="44E0D5E6" w14:textId="77777777" w:rsidR="00311B77" w:rsidRPr="00BB2F88" w:rsidRDefault="00311B77" w:rsidP="004A1622">
      <w:pPr>
        <w:numPr>
          <w:ilvl w:val="0"/>
          <w:numId w:val="18"/>
        </w:numPr>
        <w:suppressAutoHyphens/>
        <w:jc w:val="both"/>
      </w:pPr>
      <w:proofErr w:type="spellStart"/>
      <w:r w:rsidRPr="00BB2F88">
        <w:t>Креативность</w:t>
      </w:r>
      <w:proofErr w:type="spellEnd"/>
      <w:r w:rsidRPr="00BB2F88">
        <w:t xml:space="preserve"> и </w:t>
      </w:r>
      <w:proofErr w:type="spellStart"/>
      <w:r w:rsidRPr="00BB2F88">
        <w:t>инновационное</w:t>
      </w:r>
      <w:proofErr w:type="spellEnd"/>
      <w:r w:rsidRPr="00BB2F88">
        <w:t xml:space="preserve"> </w:t>
      </w:r>
      <w:proofErr w:type="spellStart"/>
      <w:r w:rsidRPr="00BB2F88">
        <w:t>мышление</w:t>
      </w:r>
      <w:proofErr w:type="spellEnd"/>
      <w:r w:rsidRPr="00BB2F88">
        <w:t>;</w:t>
      </w:r>
    </w:p>
    <w:p w14:paraId="007AAC07" w14:textId="77777777" w:rsidR="005E1438" w:rsidRPr="00BB2F88" w:rsidRDefault="00311B77" w:rsidP="005E1438">
      <w:pPr>
        <w:numPr>
          <w:ilvl w:val="0"/>
          <w:numId w:val="18"/>
        </w:numPr>
        <w:suppressAutoHyphens/>
        <w:jc w:val="both"/>
        <w:rPr>
          <w:lang w:val="ru-RU"/>
        </w:rPr>
      </w:pPr>
      <w:r w:rsidRPr="00BB2F88">
        <w:rPr>
          <w:lang w:val="ru-RU"/>
        </w:rPr>
        <w:t xml:space="preserve">Наличие портфолио предыдущих работ </w:t>
      </w:r>
      <w:r w:rsidR="005E1438" w:rsidRPr="00BB2F88">
        <w:rPr>
          <w:lang w:val="ru-RU"/>
        </w:rPr>
        <w:t>по разработке сайта;</w:t>
      </w:r>
    </w:p>
    <w:p w14:paraId="7D26495A" w14:textId="77777777" w:rsidR="00311B77" w:rsidRPr="00311B77" w:rsidRDefault="00311B77" w:rsidP="004A1622">
      <w:pPr>
        <w:spacing w:before="120"/>
        <w:jc w:val="both"/>
        <w:rPr>
          <w:b/>
          <w:i/>
        </w:rPr>
      </w:pPr>
      <w:proofErr w:type="spellStart"/>
      <w:r w:rsidRPr="00311B77">
        <w:rPr>
          <w:b/>
        </w:rPr>
        <w:t>Желательные</w:t>
      </w:r>
      <w:proofErr w:type="spellEnd"/>
    </w:p>
    <w:p w14:paraId="40D90678" w14:textId="77777777" w:rsidR="00311B77" w:rsidRPr="00311B77" w:rsidRDefault="00311B77" w:rsidP="004A1622">
      <w:pPr>
        <w:numPr>
          <w:ilvl w:val="0"/>
          <w:numId w:val="19"/>
        </w:numPr>
        <w:suppressAutoHyphens/>
        <w:jc w:val="both"/>
        <w:rPr>
          <w:lang w:val="ru-RU"/>
        </w:rPr>
      </w:pPr>
      <w:r w:rsidRPr="00311B77">
        <w:rPr>
          <w:lang w:val="ru-RU"/>
        </w:rPr>
        <w:t xml:space="preserve">Более </w:t>
      </w:r>
      <w:r w:rsidR="00EA40D3">
        <w:rPr>
          <w:lang w:val="ru-RU" w:eastAsia="zh-CN"/>
        </w:rPr>
        <w:t>5</w:t>
      </w:r>
      <w:r w:rsidRPr="00311B77">
        <w:rPr>
          <w:lang w:val="ru-RU"/>
        </w:rPr>
        <w:t xml:space="preserve"> лет опыта работы в сфере </w:t>
      </w:r>
      <w:r w:rsidRPr="00311B77">
        <w:t>IT</w:t>
      </w:r>
      <w:r w:rsidRPr="00311B77">
        <w:rPr>
          <w:lang w:val="ru-RU"/>
        </w:rPr>
        <w:t xml:space="preserve"> и разработки веб-сайтов;</w:t>
      </w:r>
    </w:p>
    <w:p w14:paraId="60DA09E0" w14:textId="77777777" w:rsidR="005E1438" w:rsidRPr="005E1438" w:rsidRDefault="00311B77" w:rsidP="005E1438">
      <w:pPr>
        <w:numPr>
          <w:ilvl w:val="0"/>
          <w:numId w:val="19"/>
        </w:numPr>
        <w:suppressAutoHyphens/>
        <w:jc w:val="both"/>
        <w:rPr>
          <w:lang w:val="ru-RU"/>
        </w:rPr>
      </w:pPr>
      <w:r w:rsidRPr="00311B77">
        <w:rPr>
          <w:lang w:val="ru-RU" w:eastAsia="zh-CN"/>
        </w:rPr>
        <w:t>Знание</w:t>
      </w:r>
      <w:r w:rsidRPr="00963579">
        <w:rPr>
          <w:lang w:val="ru-RU" w:eastAsia="zh-CN"/>
        </w:rPr>
        <w:t xml:space="preserve"> </w:t>
      </w:r>
      <w:r w:rsidRPr="00311B77">
        <w:rPr>
          <w:lang w:val="ru-RU" w:eastAsia="zh-CN"/>
        </w:rPr>
        <w:t>языков</w:t>
      </w:r>
      <w:r w:rsidRPr="00963579">
        <w:rPr>
          <w:lang w:val="ru-RU" w:eastAsia="zh-CN"/>
        </w:rPr>
        <w:t xml:space="preserve"> </w:t>
      </w:r>
      <w:r w:rsidRPr="00311B77">
        <w:rPr>
          <w:lang w:val="ru-RU" w:eastAsia="zh-CN"/>
        </w:rPr>
        <w:t>полного</w:t>
      </w:r>
      <w:r w:rsidRPr="00963579">
        <w:rPr>
          <w:lang w:val="ru-RU" w:eastAsia="zh-CN"/>
        </w:rPr>
        <w:t xml:space="preserve"> </w:t>
      </w:r>
      <w:r w:rsidRPr="00311B77">
        <w:rPr>
          <w:lang w:val="ru-RU" w:eastAsia="zh-CN"/>
        </w:rPr>
        <w:t>стека</w:t>
      </w:r>
      <w:r w:rsidRPr="00963579">
        <w:rPr>
          <w:lang w:val="ru-RU" w:eastAsia="zh-CN"/>
        </w:rPr>
        <w:t xml:space="preserve"> </w:t>
      </w:r>
      <w:r w:rsidRPr="00311B77">
        <w:rPr>
          <w:lang w:eastAsia="zh-CN"/>
        </w:rPr>
        <w:t>Frontend</w:t>
      </w:r>
      <w:r w:rsidRPr="00963579">
        <w:rPr>
          <w:lang w:val="ru-RU" w:eastAsia="zh-CN"/>
        </w:rPr>
        <w:t>/</w:t>
      </w:r>
      <w:r w:rsidRPr="00311B77">
        <w:rPr>
          <w:lang w:eastAsia="zh-CN"/>
        </w:rPr>
        <w:t>Backend</w:t>
      </w:r>
      <w:r w:rsidRPr="00963579">
        <w:rPr>
          <w:lang w:val="ru-RU" w:eastAsia="zh-CN"/>
        </w:rPr>
        <w:t xml:space="preserve"> </w:t>
      </w:r>
      <w:r w:rsidRPr="00311B77">
        <w:rPr>
          <w:lang w:val="ru-RU" w:eastAsia="zh-CN"/>
        </w:rPr>
        <w:t>разработки</w:t>
      </w:r>
      <w:r w:rsidRPr="00963579">
        <w:rPr>
          <w:lang w:val="ru-RU" w:eastAsia="zh-CN"/>
        </w:rPr>
        <w:t xml:space="preserve"> (</w:t>
      </w:r>
      <w:r w:rsidRPr="00311B77">
        <w:rPr>
          <w:lang w:eastAsia="zh-CN"/>
        </w:rPr>
        <w:t>JavaScript</w:t>
      </w:r>
      <w:r w:rsidRPr="00963579">
        <w:rPr>
          <w:lang w:val="ru-RU" w:eastAsia="zh-CN"/>
        </w:rPr>
        <w:t xml:space="preserve">, </w:t>
      </w:r>
      <w:r w:rsidRPr="00311B77">
        <w:rPr>
          <w:lang w:eastAsia="zh-CN"/>
        </w:rPr>
        <w:t>PHP</w:t>
      </w:r>
      <w:r w:rsidRPr="00963579">
        <w:rPr>
          <w:lang w:val="ru-RU" w:eastAsia="zh-CN"/>
        </w:rPr>
        <w:t xml:space="preserve">, </w:t>
      </w:r>
      <w:r w:rsidRPr="00311B77">
        <w:rPr>
          <w:lang w:eastAsia="zh-CN"/>
        </w:rPr>
        <w:t>Python</w:t>
      </w:r>
      <w:r w:rsidRPr="00963579">
        <w:rPr>
          <w:lang w:val="ru-RU" w:eastAsia="zh-CN"/>
        </w:rPr>
        <w:t xml:space="preserve"> </w:t>
      </w:r>
      <w:r w:rsidRPr="00311B77">
        <w:rPr>
          <w:lang w:val="ru-RU" w:eastAsia="zh-CN"/>
        </w:rPr>
        <w:t>и</w:t>
      </w:r>
      <w:r w:rsidRPr="00963579">
        <w:rPr>
          <w:lang w:val="ru-RU" w:eastAsia="zh-CN"/>
        </w:rPr>
        <w:t xml:space="preserve"> </w:t>
      </w:r>
      <w:r w:rsidRPr="00311B77">
        <w:rPr>
          <w:lang w:val="ru-RU" w:eastAsia="zh-CN"/>
        </w:rPr>
        <w:t>т</w:t>
      </w:r>
      <w:r w:rsidRPr="00963579">
        <w:rPr>
          <w:lang w:val="ru-RU" w:eastAsia="zh-CN"/>
        </w:rPr>
        <w:t>.</w:t>
      </w:r>
      <w:r w:rsidRPr="00311B77">
        <w:rPr>
          <w:lang w:val="ru-RU" w:eastAsia="zh-CN"/>
        </w:rPr>
        <w:t>д</w:t>
      </w:r>
      <w:r w:rsidRPr="00963579">
        <w:rPr>
          <w:lang w:val="ru-RU" w:eastAsia="zh-CN"/>
        </w:rPr>
        <w:t xml:space="preserve">.), </w:t>
      </w:r>
      <w:r w:rsidRPr="00311B77">
        <w:rPr>
          <w:lang w:val="ru-RU" w:eastAsia="zh-CN"/>
        </w:rPr>
        <w:t>а</w:t>
      </w:r>
      <w:r w:rsidRPr="00963579">
        <w:rPr>
          <w:lang w:val="ru-RU" w:eastAsia="zh-CN"/>
        </w:rPr>
        <w:t xml:space="preserve"> </w:t>
      </w:r>
      <w:r w:rsidRPr="00311B77">
        <w:rPr>
          <w:lang w:val="ru-RU" w:eastAsia="zh-CN"/>
        </w:rPr>
        <w:t>также</w:t>
      </w:r>
      <w:r w:rsidRPr="00963579">
        <w:rPr>
          <w:lang w:val="ru-RU" w:eastAsia="zh-CN"/>
        </w:rPr>
        <w:t xml:space="preserve"> </w:t>
      </w:r>
      <w:r w:rsidRPr="00311B77">
        <w:rPr>
          <w:lang w:val="ru-RU" w:eastAsia="zh-CN"/>
        </w:rPr>
        <w:t>их</w:t>
      </w:r>
      <w:r w:rsidRPr="00963579">
        <w:rPr>
          <w:lang w:val="ru-RU" w:eastAsia="zh-CN"/>
        </w:rPr>
        <w:t xml:space="preserve"> </w:t>
      </w:r>
      <w:r w:rsidRPr="00311B77">
        <w:rPr>
          <w:lang w:val="ru-RU" w:eastAsia="zh-CN"/>
        </w:rPr>
        <w:t>фреймворков</w:t>
      </w:r>
      <w:r w:rsidRPr="00963579">
        <w:rPr>
          <w:lang w:val="ru-RU" w:eastAsia="zh-CN"/>
        </w:rPr>
        <w:t xml:space="preserve"> (</w:t>
      </w:r>
      <w:r w:rsidRPr="00311B77">
        <w:rPr>
          <w:lang w:eastAsia="zh-CN"/>
        </w:rPr>
        <w:t>Vue</w:t>
      </w:r>
      <w:r w:rsidRPr="00963579">
        <w:rPr>
          <w:lang w:val="ru-RU" w:eastAsia="zh-CN"/>
        </w:rPr>
        <w:t xml:space="preserve">, </w:t>
      </w:r>
      <w:r w:rsidRPr="00311B77">
        <w:rPr>
          <w:lang w:eastAsia="zh-CN"/>
        </w:rPr>
        <w:t>NodeJS</w:t>
      </w:r>
      <w:r w:rsidRPr="00963579">
        <w:rPr>
          <w:lang w:val="ru-RU" w:eastAsia="zh-CN"/>
        </w:rPr>
        <w:t xml:space="preserve">, </w:t>
      </w:r>
      <w:r w:rsidRPr="00311B77">
        <w:rPr>
          <w:lang w:eastAsia="zh-CN"/>
        </w:rPr>
        <w:t>Laravel</w:t>
      </w:r>
      <w:r w:rsidRPr="00963579">
        <w:rPr>
          <w:lang w:val="ru-RU" w:eastAsia="zh-CN"/>
        </w:rPr>
        <w:t xml:space="preserve">, </w:t>
      </w:r>
      <w:r w:rsidRPr="00311B77">
        <w:rPr>
          <w:lang w:eastAsia="zh-CN"/>
        </w:rPr>
        <w:t>Django</w:t>
      </w:r>
      <w:r w:rsidRPr="00963579">
        <w:rPr>
          <w:lang w:val="ru-RU" w:eastAsia="zh-CN"/>
        </w:rPr>
        <w:t xml:space="preserve">, </w:t>
      </w:r>
      <w:r w:rsidRPr="00311B77">
        <w:rPr>
          <w:lang w:val="ru-RU" w:eastAsia="zh-CN"/>
        </w:rPr>
        <w:t>и</w:t>
      </w:r>
      <w:r w:rsidRPr="00963579">
        <w:rPr>
          <w:lang w:val="ru-RU" w:eastAsia="zh-CN"/>
        </w:rPr>
        <w:t xml:space="preserve"> </w:t>
      </w:r>
      <w:r w:rsidRPr="00311B77">
        <w:rPr>
          <w:lang w:val="ru-RU" w:eastAsia="zh-CN"/>
        </w:rPr>
        <w:t>т</w:t>
      </w:r>
      <w:r w:rsidRPr="00963579">
        <w:rPr>
          <w:lang w:val="ru-RU" w:eastAsia="zh-CN"/>
        </w:rPr>
        <w:t>.</w:t>
      </w:r>
      <w:r w:rsidRPr="00311B77">
        <w:rPr>
          <w:lang w:val="ru-RU" w:eastAsia="zh-CN"/>
        </w:rPr>
        <w:t>д</w:t>
      </w:r>
      <w:r w:rsidRPr="00963579">
        <w:rPr>
          <w:lang w:val="ru-RU" w:eastAsia="zh-CN"/>
        </w:rPr>
        <w:t xml:space="preserve">.), </w:t>
      </w:r>
      <w:r w:rsidRPr="00311B77">
        <w:rPr>
          <w:lang w:val="ru-RU" w:eastAsia="zh-CN"/>
        </w:rPr>
        <w:t>инструментов</w:t>
      </w:r>
      <w:r w:rsidRPr="00963579">
        <w:rPr>
          <w:lang w:val="ru-RU" w:eastAsia="zh-CN"/>
        </w:rPr>
        <w:t xml:space="preserve"> </w:t>
      </w:r>
      <w:r w:rsidRPr="00311B77">
        <w:rPr>
          <w:lang w:val="ru-RU" w:eastAsia="zh-CN"/>
        </w:rPr>
        <w:t>дизайна</w:t>
      </w:r>
      <w:r w:rsidRPr="00963579">
        <w:rPr>
          <w:lang w:val="ru-RU" w:eastAsia="zh-CN"/>
        </w:rPr>
        <w:t xml:space="preserve"> (</w:t>
      </w:r>
      <w:proofErr w:type="spellStart"/>
      <w:r w:rsidRPr="00311B77">
        <w:rPr>
          <w:lang w:eastAsia="zh-CN"/>
        </w:rPr>
        <w:t>Invision</w:t>
      </w:r>
      <w:proofErr w:type="spellEnd"/>
      <w:r w:rsidRPr="00963579">
        <w:rPr>
          <w:lang w:val="ru-RU" w:eastAsia="zh-CN"/>
        </w:rPr>
        <w:t xml:space="preserve">, </w:t>
      </w:r>
      <w:proofErr w:type="spellStart"/>
      <w:r w:rsidRPr="00311B77">
        <w:rPr>
          <w:lang w:eastAsia="zh-CN"/>
        </w:rPr>
        <w:t>Zeplin</w:t>
      </w:r>
      <w:proofErr w:type="spellEnd"/>
      <w:r w:rsidRPr="00963579">
        <w:rPr>
          <w:lang w:val="ru-RU" w:eastAsia="zh-CN"/>
        </w:rPr>
        <w:t xml:space="preserve">, </w:t>
      </w:r>
      <w:r w:rsidRPr="00311B77">
        <w:rPr>
          <w:lang w:eastAsia="zh-CN"/>
        </w:rPr>
        <w:t>Figma</w:t>
      </w:r>
      <w:r w:rsidRPr="00963579">
        <w:rPr>
          <w:lang w:val="ru-RU" w:eastAsia="zh-CN"/>
        </w:rPr>
        <w:t xml:space="preserve">, </w:t>
      </w:r>
      <w:r w:rsidRPr="00311B77">
        <w:rPr>
          <w:lang w:val="ru-RU" w:eastAsia="zh-CN"/>
        </w:rPr>
        <w:t>и</w:t>
      </w:r>
      <w:r w:rsidRPr="00963579">
        <w:rPr>
          <w:lang w:val="ru-RU" w:eastAsia="zh-CN"/>
        </w:rPr>
        <w:t xml:space="preserve"> </w:t>
      </w:r>
      <w:r w:rsidRPr="00311B77">
        <w:rPr>
          <w:lang w:val="ru-RU" w:eastAsia="zh-CN"/>
        </w:rPr>
        <w:t>т</w:t>
      </w:r>
      <w:r w:rsidRPr="00963579">
        <w:rPr>
          <w:lang w:val="ru-RU" w:eastAsia="zh-CN"/>
        </w:rPr>
        <w:t>.</w:t>
      </w:r>
      <w:r w:rsidRPr="00311B77">
        <w:rPr>
          <w:lang w:val="ru-RU" w:eastAsia="zh-CN"/>
        </w:rPr>
        <w:t>д</w:t>
      </w:r>
      <w:r w:rsidRPr="00963579">
        <w:rPr>
          <w:lang w:val="ru-RU" w:eastAsia="zh-CN"/>
        </w:rPr>
        <w:t xml:space="preserve">.), </w:t>
      </w:r>
      <w:r w:rsidRPr="00311B77">
        <w:rPr>
          <w:lang w:val="ru-RU" w:eastAsia="zh-CN"/>
        </w:rPr>
        <w:t>графических</w:t>
      </w:r>
      <w:r w:rsidRPr="00963579">
        <w:rPr>
          <w:lang w:val="ru-RU" w:eastAsia="zh-CN"/>
        </w:rPr>
        <w:t xml:space="preserve"> </w:t>
      </w:r>
      <w:r w:rsidRPr="00311B77">
        <w:rPr>
          <w:lang w:val="ru-RU" w:eastAsia="zh-CN"/>
        </w:rPr>
        <w:t>пакетов</w:t>
      </w:r>
      <w:r w:rsidRPr="00963579">
        <w:rPr>
          <w:lang w:val="ru-RU" w:eastAsia="zh-CN"/>
        </w:rPr>
        <w:t xml:space="preserve"> (</w:t>
      </w:r>
      <w:r w:rsidRPr="00311B77">
        <w:rPr>
          <w:lang w:eastAsia="zh-CN"/>
        </w:rPr>
        <w:t>Photoshop</w:t>
      </w:r>
      <w:r w:rsidRPr="00963579">
        <w:rPr>
          <w:lang w:val="ru-RU" w:eastAsia="zh-CN"/>
        </w:rPr>
        <w:t xml:space="preserve">, </w:t>
      </w:r>
      <w:r w:rsidRPr="00311B77">
        <w:rPr>
          <w:lang w:eastAsia="zh-CN"/>
        </w:rPr>
        <w:t>Gimp</w:t>
      </w:r>
      <w:r w:rsidRPr="00963579">
        <w:rPr>
          <w:lang w:val="ru-RU" w:eastAsia="zh-CN"/>
        </w:rPr>
        <w:t xml:space="preserve">, </w:t>
      </w:r>
      <w:r w:rsidRPr="00311B77">
        <w:rPr>
          <w:lang w:val="ru-RU" w:eastAsia="zh-CN"/>
        </w:rPr>
        <w:t>и</w:t>
      </w:r>
      <w:r w:rsidRPr="00963579">
        <w:rPr>
          <w:lang w:val="ru-RU" w:eastAsia="zh-CN"/>
        </w:rPr>
        <w:t xml:space="preserve"> </w:t>
      </w:r>
      <w:r w:rsidRPr="00311B77">
        <w:rPr>
          <w:lang w:val="ru-RU" w:eastAsia="zh-CN"/>
        </w:rPr>
        <w:t>т</w:t>
      </w:r>
      <w:r w:rsidRPr="00963579">
        <w:rPr>
          <w:lang w:val="ru-RU" w:eastAsia="zh-CN"/>
        </w:rPr>
        <w:t>.</w:t>
      </w:r>
      <w:r w:rsidRPr="00311B77">
        <w:rPr>
          <w:lang w:val="ru-RU" w:eastAsia="zh-CN"/>
        </w:rPr>
        <w:t>д</w:t>
      </w:r>
      <w:r w:rsidRPr="00963579">
        <w:rPr>
          <w:lang w:val="ru-RU" w:eastAsia="zh-CN"/>
        </w:rPr>
        <w:t>.)</w:t>
      </w:r>
    </w:p>
    <w:p w14:paraId="27B9BFE0" w14:textId="77777777" w:rsidR="005E1438" w:rsidRPr="00BB2F88" w:rsidRDefault="005E1438" w:rsidP="005E1438">
      <w:pPr>
        <w:numPr>
          <w:ilvl w:val="0"/>
          <w:numId w:val="19"/>
        </w:numPr>
        <w:suppressAutoHyphens/>
        <w:jc w:val="both"/>
        <w:rPr>
          <w:lang w:val="ru-RU"/>
        </w:rPr>
      </w:pPr>
      <w:r w:rsidRPr="00BB2F88">
        <w:rPr>
          <w:lang w:val="ru-RU"/>
        </w:rPr>
        <w:t xml:space="preserve">Умение и понимание работы с </w:t>
      </w:r>
      <w:r w:rsidRPr="00BB2F88">
        <w:t>API</w:t>
      </w:r>
      <w:r w:rsidRPr="00BB2F88">
        <w:rPr>
          <w:lang w:val="ru-RU"/>
        </w:rPr>
        <w:t xml:space="preserve"> сторонних сервисов (</w:t>
      </w:r>
      <w:r w:rsidRPr="00BB2F88">
        <w:t>YouTube</w:t>
      </w:r>
      <w:r w:rsidRPr="00BB2F88">
        <w:rPr>
          <w:lang w:val="ru-RU"/>
        </w:rPr>
        <w:t xml:space="preserve">, </w:t>
      </w:r>
      <w:r w:rsidRPr="00BB2F88">
        <w:t>Facebook</w:t>
      </w:r>
      <w:r w:rsidRPr="00BB2F88">
        <w:rPr>
          <w:lang w:val="ru-RU"/>
        </w:rPr>
        <w:t xml:space="preserve">, </w:t>
      </w:r>
      <w:r w:rsidRPr="00BB2F88">
        <w:t>Instagram</w:t>
      </w:r>
      <w:r w:rsidRPr="00BB2F88">
        <w:rPr>
          <w:lang w:val="ru-RU"/>
        </w:rPr>
        <w:t xml:space="preserve">, </w:t>
      </w:r>
      <w:r w:rsidRPr="00BB2F88">
        <w:t>Twitter</w:t>
      </w:r>
      <w:r w:rsidRPr="00BB2F88">
        <w:rPr>
          <w:lang w:val="ru-RU"/>
        </w:rPr>
        <w:t xml:space="preserve">, и т. д.), стеком языков и технологий </w:t>
      </w:r>
      <w:r w:rsidRPr="00BB2F88">
        <w:t>Backend</w:t>
      </w:r>
      <w:r w:rsidRPr="00BB2F88">
        <w:rPr>
          <w:lang w:val="ru-RU"/>
        </w:rPr>
        <w:t>/</w:t>
      </w:r>
      <w:r w:rsidRPr="00BB2F88">
        <w:t>Frontend</w:t>
      </w:r>
      <w:r w:rsidRPr="00BB2F88">
        <w:rPr>
          <w:lang w:val="ru-RU"/>
        </w:rPr>
        <w:t xml:space="preserve"> разработки, системами управления базами данных (</w:t>
      </w:r>
      <w:r w:rsidRPr="00BB2F88">
        <w:t>MySQL</w:t>
      </w:r>
      <w:r w:rsidRPr="00BB2F88">
        <w:rPr>
          <w:lang w:val="ru-RU"/>
        </w:rPr>
        <w:t xml:space="preserve">, </w:t>
      </w:r>
      <w:r w:rsidRPr="00BB2F88">
        <w:t>PostgreSQL</w:t>
      </w:r>
      <w:r w:rsidRPr="00BB2F88">
        <w:rPr>
          <w:lang w:val="ru-RU"/>
        </w:rPr>
        <w:t>, и т. д.), системами контроля версий (</w:t>
      </w:r>
      <w:r w:rsidRPr="00BB2F88">
        <w:t>Git</w:t>
      </w:r>
      <w:r w:rsidRPr="00BB2F88">
        <w:rPr>
          <w:lang w:val="ru-RU"/>
        </w:rPr>
        <w:t>)</w:t>
      </w:r>
    </w:p>
    <w:p w14:paraId="1C02C4A0" w14:textId="77777777" w:rsidR="00311B77" w:rsidRPr="00311B77" w:rsidRDefault="00311B77" w:rsidP="004A1622">
      <w:pPr>
        <w:numPr>
          <w:ilvl w:val="0"/>
          <w:numId w:val="19"/>
        </w:numPr>
        <w:suppressAutoHyphens/>
        <w:jc w:val="both"/>
        <w:rPr>
          <w:lang w:val="ru-RU"/>
        </w:rPr>
      </w:pPr>
      <w:r w:rsidRPr="00311B77">
        <w:rPr>
          <w:lang w:val="ru-RU"/>
        </w:rPr>
        <w:t>Опыт работы с благотворительными и некоммерческими проектами;</w:t>
      </w:r>
    </w:p>
    <w:p w14:paraId="313DF635" w14:textId="77777777" w:rsidR="00311B77" w:rsidRPr="00311B77" w:rsidRDefault="00311B77" w:rsidP="004A1622">
      <w:pPr>
        <w:numPr>
          <w:ilvl w:val="0"/>
          <w:numId w:val="19"/>
        </w:numPr>
        <w:suppressAutoHyphens/>
        <w:jc w:val="both"/>
        <w:rPr>
          <w:lang w:val="ru-RU"/>
        </w:rPr>
      </w:pPr>
      <w:r w:rsidRPr="00311B77">
        <w:rPr>
          <w:lang w:val="ru-RU"/>
        </w:rPr>
        <w:t>Умение управлять приоритетами, стрессоустойчивость и умение укладываться в жесткие сроки;</w:t>
      </w:r>
    </w:p>
    <w:p w14:paraId="311B1F0E" w14:textId="77777777" w:rsidR="00311B77" w:rsidRPr="00311B77" w:rsidRDefault="00311B77" w:rsidP="004A1622">
      <w:pPr>
        <w:numPr>
          <w:ilvl w:val="0"/>
          <w:numId w:val="19"/>
        </w:numPr>
        <w:suppressAutoHyphens/>
        <w:jc w:val="both"/>
        <w:rPr>
          <w:lang w:val="ru-RU"/>
        </w:rPr>
      </w:pPr>
      <w:r w:rsidRPr="00311B77">
        <w:rPr>
          <w:lang w:val="ru-RU"/>
        </w:rPr>
        <w:t xml:space="preserve">Опыт работы </w:t>
      </w:r>
      <w:r w:rsidR="004A1622">
        <w:rPr>
          <w:lang w:val="ru-RU"/>
        </w:rPr>
        <w:t>по</w:t>
      </w:r>
      <w:r w:rsidRPr="00311B77">
        <w:rPr>
          <w:lang w:val="ru-RU"/>
        </w:rPr>
        <w:t xml:space="preserve"> </w:t>
      </w:r>
      <w:r w:rsidR="004A1622">
        <w:rPr>
          <w:lang w:val="ru-RU"/>
        </w:rPr>
        <w:t xml:space="preserve">поисковой </w:t>
      </w:r>
      <w:r w:rsidRPr="00311B77">
        <w:rPr>
          <w:lang w:val="ru-RU"/>
        </w:rPr>
        <w:t>оптимизации</w:t>
      </w:r>
      <w:r w:rsidR="004A1622">
        <w:rPr>
          <w:lang w:val="ru-RU"/>
        </w:rPr>
        <w:t xml:space="preserve"> (</w:t>
      </w:r>
      <w:r w:rsidR="004A1622">
        <w:t>SEO</w:t>
      </w:r>
      <w:r w:rsidR="004A1622">
        <w:rPr>
          <w:lang w:val="ru-RU"/>
        </w:rPr>
        <w:t>)</w:t>
      </w:r>
      <w:r w:rsidRPr="00311B77">
        <w:rPr>
          <w:lang w:val="ru-RU"/>
        </w:rPr>
        <w:t>;</w:t>
      </w:r>
    </w:p>
    <w:p w14:paraId="788320B8" w14:textId="77777777" w:rsidR="00311B77" w:rsidRPr="00311B77" w:rsidRDefault="00311B77" w:rsidP="004A1622">
      <w:pPr>
        <w:pStyle w:val="a4"/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2" w:name="docs-internal-guid-f4c0a25c-7fff-24ad-17"/>
      <w:bookmarkEnd w:id="2"/>
      <w:r w:rsidRPr="00311B77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Хостинг</w:t>
      </w:r>
    </w:p>
    <w:p w14:paraId="598B1B5E" w14:textId="77777777" w:rsidR="00311B77" w:rsidRPr="00311B77" w:rsidRDefault="00311B77" w:rsidP="004A1622">
      <w:pPr>
        <w:pStyle w:val="a4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1B77">
        <w:rPr>
          <w:rFonts w:ascii="Times New Roman" w:hAnsi="Times New Roman"/>
          <w:color w:val="000000"/>
          <w:sz w:val="24"/>
          <w:szCs w:val="24"/>
        </w:rPr>
        <w:t xml:space="preserve">В качестве </w:t>
      </w:r>
      <w:proofErr w:type="spellStart"/>
      <w:r w:rsidRPr="00311B77">
        <w:rPr>
          <w:rFonts w:ascii="Times New Roman" w:hAnsi="Times New Roman"/>
          <w:color w:val="000000"/>
          <w:sz w:val="24"/>
          <w:szCs w:val="24"/>
        </w:rPr>
        <w:t>хостинговой</w:t>
      </w:r>
      <w:proofErr w:type="spellEnd"/>
      <w:r w:rsidRPr="00311B77">
        <w:rPr>
          <w:rFonts w:ascii="Times New Roman" w:hAnsi="Times New Roman"/>
          <w:color w:val="000000"/>
          <w:sz w:val="24"/>
          <w:szCs w:val="24"/>
        </w:rPr>
        <w:t xml:space="preserve"> площадки использовать виртуальный сервер, размещенный в одном из современных облачный сервисов (таких как </w:t>
      </w:r>
      <w:proofErr w:type="spellStart"/>
      <w:r w:rsidRPr="00311B77">
        <w:rPr>
          <w:rFonts w:ascii="Times New Roman" w:hAnsi="Times New Roman"/>
          <w:color w:val="000000"/>
          <w:sz w:val="24"/>
          <w:szCs w:val="24"/>
        </w:rPr>
        <w:t>Google</w:t>
      </w:r>
      <w:proofErr w:type="spellEnd"/>
      <w:r w:rsidRPr="00311B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11B77">
        <w:rPr>
          <w:rFonts w:ascii="Times New Roman" w:hAnsi="Times New Roman"/>
          <w:color w:val="000000"/>
          <w:sz w:val="24"/>
          <w:szCs w:val="24"/>
        </w:rPr>
        <w:t>Cloud</w:t>
      </w:r>
      <w:proofErr w:type="spellEnd"/>
      <w:r w:rsidRPr="00311B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11B77">
        <w:rPr>
          <w:rFonts w:ascii="Times New Roman" w:hAnsi="Times New Roman"/>
          <w:color w:val="000000"/>
          <w:sz w:val="24"/>
          <w:szCs w:val="24"/>
        </w:rPr>
        <w:t>Service</w:t>
      </w:r>
      <w:proofErr w:type="spellEnd"/>
      <w:r w:rsidRPr="00311B77">
        <w:rPr>
          <w:rFonts w:ascii="Times New Roman" w:hAnsi="Times New Roman"/>
          <w:color w:val="000000"/>
          <w:sz w:val="24"/>
          <w:szCs w:val="24"/>
        </w:rPr>
        <w:t xml:space="preserve">, AWS, </w:t>
      </w:r>
      <w:proofErr w:type="spellStart"/>
      <w:r w:rsidRPr="00311B77">
        <w:rPr>
          <w:rFonts w:ascii="Times New Roman" w:hAnsi="Times New Roman"/>
          <w:color w:val="000000"/>
          <w:sz w:val="24"/>
          <w:szCs w:val="24"/>
        </w:rPr>
        <w:t>Digital</w:t>
      </w:r>
      <w:proofErr w:type="spellEnd"/>
      <w:r w:rsidRPr="00311B77">
        <w:rPr>
          <w:rFonts w:ascii="Times New Roman" w:hAnsi="Times New Roman"/>
          <w:color w:val="000000"/>
          <w:sz w:val="24"/>
          <w:szCs w:val="24"/>
        </w:rPr>
        <w:t xml:space="preserve"> Ocean и др.). Настройку сервисов и ПО выполнить в соответствии с потребностями проекта, увеличивая производительность по мере ввода проекта в эксплуатацию и роста нагрузки на сервер. Выполнить установку и настройку следующих служб и компонентов:</w:t>
      </w:r>
    </w:p>
    <w:p w14:paraId="48A5CDF9" w14:textId="77777777" w:rsidR="00311B77" w:rsidRPr="004A1622" w:rsidRDefault="00311B77" w:rsidP="004A1622">
      <w:pPr>
        <w:pStyle w:val="a4"/>
        <w:numPr>
          <w:ilvl w:val="0"/>
          <w:numId w:val="20"/>
        </w:numPr>
        <w:tabs>
          <w:tab w:val="clear" w:pos="707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A1622">
        <w:rPr>
          <w:rFonts w:ascii="Times New Roman" w:hAnsi="Times New Roman"/>
          <w:sz w:val="24"/>
          <w:szCs w:val="24"/>
        </w:rPr>
        <w:t>Веб сервер Apache 2</w:t>
      </w:r>
    </w:p>
    <w:p w14:paraId="1BDBA7B8" w14:textId="77777777" w:rsidR="00311B77" w:rsidRPr="004A1622" w:rsidRDefault="00311B77" w:rsidP="004A1622">
      <w:pPr>
        <w:pStyle w:val="a4"/>
        <w:numPr>
          <w:ilvl w:val="0"/>
          <w:numId w:val="20"/>
        </w:numPr>
        <w:tabs>
          <w:tab w:val="clear" w:pos="707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A1622">
        <w:rPr>
          <w:rFonts w:ascii="Times New Roman" w:hAnsi="Times New Roman"/>
          <w:sz w:val="24"/>
          <w:szCs w:val="24"/>
        </w:rPr>
        <w:t>Сервер баз данных MySQL 5</w:t>
      </w:r>
    </w:p>
    <w:p w14:paraId="54BE04A6" w14:textId="77777777" w:rsidR="00311B77" w:rsidRPr="004A1622" w:rsidRDefault="00311B77" w:rsidP="004A1622">
      <w:pPr>
        <w:pStyle w:val="a4"/>
        <w:numPr>
          <w:ilvl w:val="0"/>
          <w:numId w:val="20"/>
        </w:numPr>
        <w:tabs>
          <w:tab w:val="clear" w:pos="707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D9D9D9" w:themeColor="background1" w:themeShade="D9"/>
          <w:sz w:val="24"/>
          <w:szCs w:val="24"/>
        </w:rPr>
      </w:pPr>
      <w:r w:rsidRPr="004A1622">
        <w:rPr>
          <w:rFonts w:ascii="Times New Roman" w:hAnsi="Times New Roman"/>
          <w:sz w:val="24"/>
          <w:szCs w:val="24"/>
        </w:rPr>
        <w:t>Программные среды PHP 7</w:t>
      </w:r>
    </w:p>
    <w:p w14:paraId="18C54719" w14:textId="77777777" w:rsidR="00311B77" w:rsidRPr="00311B77" w:rsidRDefault="00311B77" w:rsidP="004A1622">
      <w:pPr>
        <w:pStyle w:val="a4"/>
        <w:numPr>
          <w:ilvl w:val="0"/>
          <w:numId w:val="20"/>
        </w:numPr>
        <w:tabs>
          <w:tab w:val="clear" w:pos="707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1B77">
        <w:rPr>
          <w:rFonts w:ascii="Times New Roman" w:hAnsi="Times New Roman"/>
          <w:color w:val="000000"/>
          <w:sz w:val="24"/>
          <w:szCs w:val="24"/>
        </w:rPr>
        <w:t>Сервер электронной почты, а также дополнительное ПО необходимое для корректной передачи электронной почты на различные популярные службы.</w:t>
      </w:r>
    </w:p>
    <w:p w14:paraId="6345480C" w14:textId="77777777" w:rsidR="00311B77" w:rsidRPr="00311B77" w:rsidRDefault="00311B77" w:rsidP="004A1622">
      <w:pPr>
        <w:pStyle w:val="a4"/>
        <w:numPr>
          <w:ilvl w:val="0"/>
          <w:numId w:val="20"/>
        </w:numPr>
        <w:tabs>
          <w:tab w:val="clear" w:pos="707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1B77">
        <w:rPr>
          <w:rFonts w:ascii="Times New Roman" w:hAnsi="Times New Roman"/>
          <w:color w:val="000000"/>
          <w:sz w:val="24"/>
          <w:szCs w:val="24"/>
        </w:rPr>
        <w:t>Настроить регулярное резервное копирование данных в облачное хранилище.</w:t>
      </w:r>
    </w:p>
    <w:p w14:paraId="73E9D683" w14:textId="77777777" w:rsidR="00311B77" w:rsidRPr="00311B77" w:rsidRDefault="00311B77" w:rsidP="004A1622">
      <w:pPr>
        <w:pStyle w:val="a4"/>
        <w:numPr>
          <w:ilvl w:val="0"/>
          <w:numId w:val="20"/>
        </w:numPr>
        <w:tabs>
          <w:tab w:val="clear" w:pos="707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1B77">
        <w:rPr>
          <w:rFonts w:ascii="Times New Roman" w:hAnsi="Times New Roman"/>
          <w:color w:val="000000"/>
          <w:sz w:val="24"/>
          <w:szCs w:val="24"/>
        </w:rPr>
        <w:t>Обеспечить гарантийное техническое обслуживание в течении всего срока действия проекта.</w:t>
      </w:r>
    </w:p>
    <w:p w14:paraId="1D3803DC" w14:textId="77777777" w:rsidR="00703E29" w:rsidRPr="00BB2F88" w:rsidRDefault="00703E29" w:rsidP="00703E29">
      <w:pPr>
        <w:spacing w:before="120"/>
        <w:jc w:val="both"/>
        <w:rPr>
          <w:b/>
          <w:color w:val="000000" w:themeColor="text1"/>
          <w:lang w:val="ru-RU"/>
        </w:rPr>
      </w:pPr>
      <w:r w:rsidRPr="00BB2F88">
        <w:rPr>
          <w:b/>
          <w:color w:val="000000" w:themeColor="text1"/>
          <w:lang w:val="ru-RU"/>
        </w:rPr>
        <w:t>Требуемые квалификация и опыт/Требования к контент специалисту сайта</w:t>
      </w:r>
    </w:p>
    <w:p w14:paraId="08F8C10D" w14:textId="77777777" w:rsidR="00372BCE" w:rsidRPr="00BB2F88" w:rsidRDefault="00372BCE" w:rsidP="004A1622">
      <w:pPr>
        <w:pStyle w:val="a4"/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F88">
        <w:rPr>
          <w:rFonts w:ascii="Times New Roman" w:hAnsi="Times New Roman"/>
          <w:color w:val="000000" w:themeColor="text1"/>
          <w:sz w:val="24"/>
          <w:szCs w:val="24"/>
        </w:rPr>
        <w:t>Размещение новостных материалов на сайте и социальных сетях - не менее 5 в день, аналитический многостраничный документ на сайте + анонс в соцсетях (публикация постранично по разделам/главам – т.е. 1 ссылка = 1 раздел/глава) – не менее 1 в неделю и т.д.</w:t>
      </w:r>
    </w:p>
    <w:p w14:paraId="219D13F2" w14:textId="77777777" w:rsidR="00311B77" w:rsidRPr="00311B77" w:rsidRDefault="00311B77" w:rsidP="004A1622">
      <w:pPr>
        <w:pStyle w:val="a4"/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1B77">
        <w:rPr>
          <w:rFonts w:ascii="Times New Roman" w:hAnsi="Times New Roman"/>
          <w:b/>
          <w:color w:val="000000"/>
          <w:sz w:val="24"/>
          <w:szCs w:val="24"/>
        </w:rPr>
        <w:t>Отчетность</w:t>
      </w:r>
    </w:p>
    <w:p w14:paraId="2212E955" w14:textId="77777777" w:rsidR="00311B77" w:rsidRPr="00311B77" w:rsidRDefault="00311B77" w:rsidP="004A1622">
      <w:pPr>
        <w:pStyle w:val="a4"/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1B77">
        <w:rPr>
          <w:rFonts w:ascii="Times New Roman" w:hAnsi="Times New Roman"/>
          <w:color w:val="000000"/>
          <w:sz w:val="24"/>
          <w:szCs w:val="24"/>
        </w:rPr>
        <w:t>По окончании работ Исполнител</w:t>
      </w:r>
      <w:r w:rsidR="00703E29">
        <w:rPr>
          <w:rFonts w:ascii="Times New Roman" w:hAnsi="Times New Roman"/>
          <w:color w:val="000000"/>
          <w:sz w:val="24"/>
          <w:szCs w:val="24"/>
        </w:rPr>
        <w:t>и</w:t>
      </w:r>
      <w:r w:rsidRPr="00311B77">
        <w:rPr>
          <w:rFonts w:ascii="Times New Roman" w:hAnsi="Times New Roman"/>
          <w:color w:val="000000"/>
          <w:sz w:val="24"/>
          <w:szCs w:val="24"/>
        </w:rPr>
        <w:t xml:space="preserve"> обязан</w:t>
      </w:r>
      <w:r w:rsidR="00703E29">
        <w:rPr>
          <w:rFonts w:ascii="Times New Roman" w:hAnsi="Times New Roman"/>
          <w:color w:val="000000"/>
          <w:sz w:val="24"/>
          <w:szCs w:val="24"/>
        </w:rPr>
        <w:t>ы</w:t>
      </w:r>
      <w:r w:rsidRPr="00311B77">
        <w:rPr>
          <w:rFonts w:ascii="Times New Roman" w:hAnsi="Times New Roman"/>
          <w:color w:val="000000"/>
          <w:sz w:val="24"/>
          <w:szCs w:val="24"/>
        </w:rPr>
        <w:t xml:space="preserve"> предоставить полностью функционирующий сайт, исходные графические материалы по дизайну, все необходимые данные для </w:t>
      </w:r>
      <w:r w:rsidRPr="00BB2F88">
        <w:rPr>
          <w:rFonts w:ascii="Times New Roman" w:hAnsi="Times New Roman"/>
          <w:color w:val="000000" w:themeColor="text1"/>
          <w:sz w:val="24"/>
          <w:szCs w:val="24"/>
        </w:rPr>
        <w:t>доступа к системе управления сайтом (аккаунты, пароли, адреса серверов и т.п.)</w:t>
      </w:r>
      <w:r w:rsidR="00703E29" w:rsidRPr="00BB2F8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703E29" w:rsidRPr="00BB2F88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проведут информационное наполнение в соответствии с планом работ (требуется разработка и утверждение)</w:t>
      </w:r>
      <w:r w:rsidRPr="00BB2F88">
        <w:rPr>
          <w:rFonts w:ascii="Times New Roman" w:hAnsi="Times New Roman"/>
          <w:color w:val="000000" w:themeColor="text1"/>
          <w:sz w:val="24"/>
          <w:szCs w:val="24"/>
        </w:rPr>
        <w:t>. Исполнител</w:t>
      </w:r>
      <w:r w:rsidR="00703E29" w:rsidRPr="00BB2F88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BB2F88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</w:t>
      </w:r>
      <w:r w:rsidR="00703E29" w:rsidRPr="00BB2F88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BB2F88">
        <w:rPr>
          <w:rFonts w:ascii="Times New Roman" w:hAnsi="Times New Roman"/>
          <w:color w:val="000000" w:themeColor="text1"/>
          <w:sz w:val="24"/>
          <w:szCs w:val="24"/>
        </w:rPr>
        <w:t xml:space="preserve">т план реализации и промежуточной отчетности по разработке </w:t>
      </w:r>
      <w:r w:rsidRPr="00311B77">
        <w:rPr>
          <w:rFonts w:ascii="Times New Roman" w:hAnsi="Times New Roman"/>
          <w:color w:val="000000"/>
          <w:sz w:val="24"/>
          <w:szCs w:val="24"/>
        </w:rPr>
        <w:t>сайта.</w:t>
      </w:r>
    </w:p>
    <w:p w14:paraId="4A8E211E" w14:textId="77777777" w:rsidR="00311B77" w:rsidRPr="00311B77" w:rsidRDefault="00311B77" w:rsidP="004A1622">
      <w:pPr>
        <w:pStyle w:val="a4"/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1B77">
        <w:rPr>
          <w:rFonts w:ascii="Times New Roman" w:hAnsi="Times New Roman"/>
          <w:b/>
          <w:color w:val="000000"/>
          <w:sz w:val="24"/>
          <w:szCs w:val="24"/>
        </w:rPr>
        <w:t>Права интеллектуальной собственности: </w:t>
      </w:r>
    </w:p>
    <w:p w14:paraId="4999616D" w14:textId="77777777" w:rsidR="00311B77" w:rsidRPr="00311B77" w:rsidRDefault="00311B77" w:rsidP="004A1622">
      <w:pPr>
        <w:pStyle w:val="a4"/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1B77">
        <w:rPr>
          <w:rFonts w:ascii="Times New Roman" w:hAnsi="Times New Roman"/>
          <w:color w:val="000000"/>
          <w:sz w:val="24"/>
          <w:szCs w:val="24"/>
        </w:rPr>
        <w:t>Проект сохраняет за собой все права на интеллектуальную собственность для всех матери</w:t>
      </w:r>
      <w:r w:rsidR="00703E29">
        <w:rPr>
          <w:rFonts w:ascii="Times New Roman" w:hAnsi="Times New Roman"/>
          <w:color w:val="000000"/>
          <w:sz w:val="24"/>
          <w:szCs w:val="24"/>
        </w:rPr>
        <w:t>алов, созданных в любом формате</w:t>
      </w:r>
      <w:r w:rsidRPr="00311B77">
        <w:rPr>
          <w:rFonts w:ascii="Times New Roman" w:hAnsi="Times New Roman"/>
          <w:color w:val="000000"/>
          <w:sz w:val="24"/>
          <w:szCs w:val="24"/>
        </w:rPr>
        <w:t xml:space="preserve"> для данного технического задания.</w:t>
      </w:r>
    </w:p>
    <w:p w14:paraId="1C3B7129" w14:textId="77777777" w:rsidR="004A1622" w:rsidRDefault="00311B77" w:rsidP="004A1622">
      <w:pPr>
        <w:pStyle w:val="a4"/>
        <w:spacing w:line="240" w:lineRule="auto"/>
      </w:pPr>
      <w:r w:rsidRPr="00311B77">
        <w:rPr>
          <w:sz w:val="24"/>
          <w:szCs w:val="24"/>
        </w:rPr>
        <w:br/>
      </w:r>
    </w:p>
    <w:p w14:paraId="2F70EE37" w14:textId="77777777" w:rsidR="00703E29" w:rsidRDefault="00703E29">
      <w:pPr>
        <w:rPr>
          <w:rFonts w:asciiTheme="minorHAnsi" w:eastAsia="SimSun" w:hAnsiTheme="minorHAnsi"/>
          <w:sz w:val="22"/>
          <w:szCs w:val="22"/>
          <w:lang w:val="ru-RU" w:eastAsia="zh-CN"/>
        </w:rPr>
      </w:pPr>
      <w:r w:rsidRPr="0073429E">
        <w:rPr>
          <w:lang w:val="ru-RU"/>
        </w:rPr>
        <w:br w:type="page"/>
      </w:r>
    </w:p>
    <w:p w14:paraId="1A6F6FED" w14:textId="77777777" w:rsidR="00703E29" w:rsidRDefault="00703E29" w:rsidP="004A1622">
      <w:pPr>
        <w:pStyle w:val="a4"/>
        <w:spacing w:line="240" w:lineRule="auto"/>
        <w:sectPr w:rsidR="00703E29" w:rsidSect="00D8746A">
          <w:headerReference w:type="default" r:id="rId11"/>
          <w:footerReference w:type="default" r:id="rId12"/>
          <w:pgSz w:w="11906" w:h="16838"/>
          <w:pgMar w:top="1300" w:right="1440" w:bottom="1440" w:left="1440" w:header="708" w:footer="708" w:gutter="0"/>
          <w:cols w:space="708"/>
          <w:docGrid w:linePitch="360"/>
        </w:sectPr>
      </w:pPr>
    </w:p>
    <w:p w14:paraId="40259690" w14:textId="77777777" w:rsidR="004A1622" w:rsidRPr="00703E29" w:rsidRDefault="00703E29" w:rsidP="004A1622">
      <w:pPr>
        <w:pStyle w:val="a4"/>
        <w:spacing w:line="240" w:lineRule="auto"/>
        <w:rPr>
          <w:b/>
          <w:i/>
        </w:rPr>
      </w:pPr>
      <w:r w:rsidRPr="00703E29">
        <w:rPr>
          <w:b/>
          <w:i/>
        </w:rPr>
        <w:lastRenderedPageBreak/>
        <w:t xml:space="preserve">Примерный план реализации проекта (фаза </w:t>
      </w:r>
      <w:r w:rsidRPr="00703E29">
        <w:rPr>
          <w:b/>
          <w:i/>
          <w:lang w:val="en-US"/>
        </w:rPr>
        <w:t>I</w:t>
      </w:r>
      <w:r w:rsidR="00472F06" w:rsidRPr="00472F06">
        <w:rPr>
          <w:b/>
          <w:i/>
        </w:rPr>
        <w:t xml:space="preserve"> – </w:t>
      </w:r>
      <w:r w:rsidR="00472F06">
        <w:rPr>
          <w:b/>
          <w:i/>
        </w:rPr>
        <w:t>до конца 2023 г.</w:t>
      </w:r>
      <w:r w:rsidRPr="00703E29">
        <w:rPr>
          <w:b/>
          <w:i/>
        </w:rPr>
        <w:t>)</w:t>
      </w:r>
    </w:p>
    <w:tbl>
      <w:tblPr>
        <w:tblW w:w="5377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3886"/>
        <w:gridCol w:w="830"/>
        <w:gridCol w:w="830"/>
        <w:gridCol w:w="830"/>
        <w:gridCol w:w="830"/>
        <w:gridCol w:w="830"/>
        <w:gridCol w:w="830"/>
        <w:gridCol w:w="830"/>
      </w:tblGrid>
      <w:tr w:rsidR="002232E0" w:rsidRPr="009B615B" w14:paraId="50321D0A" w14:textId="77777777" w:rsidTr="002232E0">
        <w:trPr>
          <w:trHeight w:val="280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E661" w14:textId="77777777" w:rsidR="002232E0" w:rsidRPr="002232E0" w:rsidRDefault="002232E0" w:rsidP="00703E29">
            <w:pPr>
              <w:jc w:val="right"/>
              <w:rPr>
                <w:rFonts w:ascii="Arial Narrow" w:hAnsi="Arial Narrow"/>
                <w:b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Narrow" w:hAnsi="Arial Narrow"/>
                <w:b/>
                <w:i/>
                <w:iCs/>
                <w:color w:val="000000"/>
                <w:sz w:val="20"/>
                <w:szCs w:val="20"/>
                <w:lang w:val="ru-RU" w:eastAsia="ru-RU"/>
              </w:rPr>
              <w:t>Недели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C0FCD" w14:textId="77777777" w:rsidR="002232E0" w:rsidRPr="002232E0" w:rsidRDefault="002232E0" w:rsidP="00703E2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6E8FE" w14:textId="77777777" w:rsidR="002232E0" w:rsidRPr="002232E0" w:rsidRDefault="002232E0" w:rsidP="00703E2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5109F" w14:textId="77777777" w:rsidR="002232E0" w:rsidRPr="002232E0" w:rsidRDefault="002232E0" w:rsidP="00703E2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B6E05" w14:textId="77777777" w:rsidR="002232E0" w:rsidRPr="002232E0" w:rsidRDefault="002232E0" w:rsidP="00703E2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86985" w14:textId="77777777" w:rsidR="002232E0" w:rsidRPr="002232E0" w:rsidRDefault="002232E0" w:rsidP="00703E2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4D387" w14:textId="77777777" w:rsidR="002232E0" w:rsidRPr="002232E0" w:rsidRDefault="002232E0" w:rsidP="00703E2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3EC6E" w14:textId="77777777" w:rsidR="002232E0" w:rsidRPr="002232E0" w:rsidRDefault="002232E0" w:rsidP="00703E2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</w:tr>
      <w:tr w:rsidR="002232E0" w:rsidRPr="009B615B" w14:paraId="606B2CFA" w14:textId="77777777" w:rsidTr="002232E0">
        <w:trPr>
          <w:trHeight w:val="280"/>
        </w:trPr>
        <w:tc>
          <w:tcPr>
            <w:tcW w:w="2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E3D2" w14:textId="77777777" w:rsidR="002232E0" w:rsidRPr="00285824" w:rsidRDefault="002232E0" w:rsidP="00703E2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5824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285824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824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работ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CB4D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24E9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D39C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071F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2F6B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D8CA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8AB6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2E0" w:rsidRPr="009B615B" w14:paraId="1A1EFCAC" w14:textId="77777777" w:rsidTr="002232E0">
        <w:trPr>
          <w:trHeight w:val="280"/>
        </w:trPr>
        <w:tc>
          <w:tcPr>
            <w:tcW w:w="2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49E4" w14:textId="77777777" w:rsidR="002232E0" w:rsidRPr="00285824" w:rsidRDefault="002232E0" w:rsidP="00703E29">
            <w:pPr>
              <w:jc w:val="both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5824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Разработка</w:t>
            </w:r>
            <w:proofErr w:type="spellEnd"/>
            <w:r w:rsidRPr="00285824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824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сайта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65DB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349C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2B65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C305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5E13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CEC6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73E5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2E0" w:rsidRPr="009B615B" w14:paraId="55791821" w14:textId="77777777" w:rsidTr="002232E0">
        <w:trPr>
          <w:trHeight w:val="280"/>
        </w:trPr>
        <w:tc>
          <w:tcPr>
            <w:tcW w:w="2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1C37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Разработка</w:t>
            </w:r>
            <w:proofErr w:type="spellEnd"/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нового</w:t>
            </w:r>
            <w:proofErr w:type="spellEnd"/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дизайна</w:t>
            </w:r>
            <w:proofErr w:type="spellEnd"/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сайта</w:t>
            </w:r>
            <w:proofErr w:type="spellEnd"/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7D739A2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6CAB28D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93095A1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7E9031F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C0F6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6B37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129F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2E0" w:rsidRPr="009B615B" w14:paraId="660309AE" w14:textId="77777777" w:rsidTr="002232E0">
        <w:trPr>
          <w:trHeight w:val="280"/>
        </w:trPr>
        <w:tc>
          <w:tcPr>
            <w:tcW w:w="2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96F0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Разработка</w:t>
            </w:r>
            <w:proofErr w:type="spellEnd"/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дополнительного</w:t>
            </w:r>
            <w:proofErr w:type="spellEnd"/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функционала</w:t>
            </w:r>
            <w:proofErr w:type="spellEnd"/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2CB7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0C72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5272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D8E0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CDC9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6BA3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4154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2E0" w:rsidRPr="009B615B" w14:paraId="4AA0D5CF" w14:textId="77777777" w:rsidTr="002232E0">
        <w:trPr>
          <w:trHeight w:val="280"/>
        </w:trPr>
        <w:tc>
          <w:tcPr>
            <w:tcW w:w="2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5412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интерфейс</w:t>
            </w:r>
            <w:proofErr w:type="spellEnd"/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кыргызском</w:t>
            </w:r>
            <w:proofErr w:type="spellEnd"/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языке</w:t>
            </w:r>
            <w:proofErr w:type="spellEnd"/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 xml:space="preserve">; 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bottom"/>
            <w:hideMark/>
          </w:tcPr>
          <w:p w14:paraId="5180F3AE" w14:textId="77777777" w:rsidR="002232E0" w:rsidRPr="00285824" w:rsidRDefault="002232E0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bottom"/>
            <w:hideMark/>
          </w:tcPr>
          <w:p w14:paraId="5B113C71" w14:textId="77777777" w:rsidR="002232E0" w:rsidRPr="00285824" w:rsidRDefault="002232E0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99E9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57D5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7E91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41A4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F691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2E0" w:rsidRPr="009B615B" w14:paraId="049081E7" w14:textId="77777777" w:rsidTr="002232E0">
        <w:trPr>
          <w:trHeight w:val="280"/>
        </w:trPr>
        <w:tc>
          <w:tcPr>
            <w:tcW w:w="2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392F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живой</w:t>
            </w:r>
            <w:proofErr w:type="spellEnd"/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чат</w:t>
            </w:r>
            <w:proofErr w:type="spellEnd"/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юристом</w:t>
            </w:r>
            <w:proofErr w:type="spellEnd"/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bottom"/>
          </w:tcPr>
          <w:p w14:paraId="3C998D1A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EDCB" w14:textId="77777777" w:rsidR="002232E0" w:rsidRPr="00285824" w:rsidRDefault="002232E0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6C4D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7A80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40A4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99A2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D5B0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2E0" w:rsidRPr="00736AD2" w14:paraId="4E5FE202" w14:textId="77777777" w:rsidTr="002232E0">
        <w:trPr>
          <w:trHeight w:val="760"/>
        </w:trPr>
        <w:tc>
          <w:tcPr>
            <w:tcW w:w="2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40E7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703E29"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  <w:t>- система почтовых рассылок с настраиваемыми шаблонами и выборками;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AA6C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B62C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4716DA8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E889E4D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A2DA265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3BC0643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F48FEB3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2E0" w:rsidRPr="002232E0" w14:paraId="5F8B326E" w14:textId="77777777" w:rsidTr="002232E0">
        <w:trPr>
          <w:trHeight w:val="463"/>
        </w:trPr>
        <w:tc>
          <w:tcPr>
            <w:tcW w:w="2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3D6B" w14:textId="77777777" w:rsidR="002232E0" w:rsidRPr="002232E0" w:rsidRDefault="002232E0" w:rsidP="002232E0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232E0"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  <w:t xml:space="preserve">- </w:t>
            </w:r>
            <w:r w:rsidRPr="002232E0">
              <w:rPr>
                <w:rFonts w:ascii="Arial Narrow" w:hAnsi="Arial Narrow"/>
                <w:iCs/>
                <w:color w:val="000000"/>
                <w:sz w:val="20"/>
                <w:szCs w:val="20"/>
                <w:lang w:val="ru-RU" w:eastAsia="ru-RU"/>
              </w:rPr>
              <w:t>конструктор документов</w:t>
            </w:r>
            <w:r w:rsidRPr="002232E0"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  <w:t>;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11C7" w14:textId="77777777" w:rsidR="002232E0" w:rsidRPr="002232E0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232E0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2B1EC51" w14:textId="77777777" w:rsidR="002232E0" w:rsidRPr="002232E0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232E0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EC39DEA" w14:textId="77777777" w:rsidR="002232E0" w:rsidRPr="002232E0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232E0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18E0695" w14:textId="77777777" w:rsidR="002232E0" w:rsidRPr="002232E0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232E0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9F542D" w14:textId="77777777" w:rsidR="002232E0" w:rsidRPr="002232E0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232E0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6D1837" w14:textId="77777777" w:rsidR="002232E0" w:rsidRPr="002232E0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232E0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46D5F6" w14:textId="77777777" w:rsidR="002232E0" w:rsidRPr="002232E0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232E0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2E0" w:rsidRPr="009B615B" w14:paraId="6C05ED1A" w14:textId="77777777" w:rsidTr="002232E0">
        <w:trPr>
          <w:trHeight w:val="280"/>
        </w:trPr>
        <w:tc>
          <w:tcPr>
            <w:tcW w:w="2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8DA9" w14:textId="77777777" w:rsidR="002232E0" w:rsidRPr="00285824" w:rsidRDefault="002232E0" w:rsidP="00703E29">
            <w:pPr>
              <w:jc w:val="both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5824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Наполнение</w:t>
            </w:r>
            <w:proofErr w:type="spellEnd"/>
            <w:r w:rsidRPr="00285824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824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сайта</w:t>
            </w:r>
            <w:proofErr w:type="spellEnd"/>
            <w:r w:rsidRPr="00285824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824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контентом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7538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C3AE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B7FD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2D37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7BB0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C735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25E7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2E0" w:rsidRPr="00736AD2" w14:paraId="63A304CA" w14:textId="77777777" w:rsidTr="002232E0">
        <w:trPr>
          <w:trHeight w:val="840"/>
        </w:trPr>
        <w:tc>
          <w:tcPr>
            <w:tcW w:w="2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E4A6" w14:textId="77777777" w:rsidR="002232E0" w:rsidRPr="00703E29" w:rsidRDefault="002232E0" w:rsidP="00703E29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703E29"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  <w:t xml:space="preserve">1. Новостная лента по направлениям (новости законодательства, освещение судебных процессов, аналитические материалы);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20184DA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F528326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B7E2EA2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2CFD0ED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98EBFEE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65F145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5E59571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2E0" w:rsidRPr="00736AD2" w14:paraId="5CF7F615" w14:textId="77777777" w:rsidTr="002232E0">
        <w:trPr>
          <w:trHeight w:val="560"/>
        </w:trPr>
        <w:tc>
          <w:tcPr>
            <w:tcW w:w="2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9312" w14:textId="77777777" w:rsidR="002232E0" w:rsidRPr="00703E29" w:rsidRDefault="002232E0" w:rsidP="00703E29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703E29"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  <w:t>2. Основные материалы по законодательству с привязкой к разделам (Кодексы, законы, постановления, положения);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14603A3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65D9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0362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A05E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00DB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88B6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559B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2E0" w:rsidRPr="00736AD2" w14:paraId="560B2D8A" w14:textId="77777777" w:rsidTr="002232E0">
        <w:trPr>
          <w:trHeight w:val="1400"/>
        </w:trPr>
        <w:tc>
          <w:tcPr>
            <w:tcW w:w="2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72DC" w14:textId="77777777" w:rsidR="002232E0" w:rsidRPr="00703E29" w:rsidRDefault="002232E0" w:rsidP="00703E29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703E29"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  <w:t xml:space="preserve">3. Рекомендации юристов по направлениям (защита прав женщин, экология и т.д.), взаимодействие с </w:t>
            </w:r>
            <w:proofErr w:type="spellStart"/>
            <w:r w:rsidRPr="00703E29"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  <w:t>гоструктурами</w:t>
            </w:r>
            <w:proofErr w:type="spellEnd"/>
            <w:r w:rsidRPr="00703E29"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  <w:t xml:space="preserve"> (алгоритмы подачи иска, письменного обращения, жалоб - как и куда подавать документы, какие сроки, что делать если сроки нарушены, кому жаловаться и </w:t>
            </w:r>
            <w:proofErr w:type="spellStart"/>
            <w:r w:rsidRPr="00703E29"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  <w:t>т.д</w:t>
            </w:r>
            <w:proofErr w:type="spellEnd"/>
            <w:r w:rsidRPr="00703E29"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  <w:t>);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4161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E180FD1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C2375DB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76D1D7D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0111076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9B166B8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5BE713D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2E0" w:rsidRPr="00736AD2" w14:paraId="6866BEC5" w14:textId="77777777" w:rsidTr="002232E0">
        <w:trPr>
          <w:trHeight w:val="560"/>
        </w:trPr>
        <w:tc>
          <w:tcPr>
            <w:tcW w:w="2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F50E" w14:textId="77777777" w:rsidR="002232E0" w:rsidRPr="00703E29" w:rsidRDefault="002232E0" w:rsidP="00703E29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703E29"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  <w:t xml:space="preserve">4. Медиа-контент (записи </w:t>
            </w:r>
            <w:proofErr w:type="spellStart"/>
            <w:r w:rsidRPr="00703E29"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  <w:t>вэбинаров</w:t>
            </w:r>
            <w:proofErr w:type="spellEnd"/>
            <w:r w:rsidRPr="00703E29"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  <w:t>, короткие видео – ответы на популярные вопросы, презентации, инфографика);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56BDF78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668E014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0691ECF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CF9FDF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7352273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C777A1A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E943FF8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2E0" w:rsidRPr="00736AD2" w14:paraId="03CBE08F" w14:textId="77777777" w:rsidTr="002232E0">
        <w:trPr>
          <w:trHeight w:val="280"/>
        </w:trPr>
        <w:tc>
          <w:tcPr>
            <w:tcW w:w="2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75D1" w14:textId="77777777" w:rsidR="002232E0" w:rsidRPr="00703E29" w:rsidRDefault="002232E0" w:rsidP="00703E29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703E29"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  <w:t>5.</w:t>
            </w: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  <w:r w:rsidRPr="00703E29"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  <w:t xml:space="preserve">Актуализация ответов на наиболее популярные вопросы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B019C21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7CF8995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FDE130A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58D2E6B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43A72CC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152D13A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1318519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2E0" w:rsidRPr="00736AD2" w14:paraId="30A68439" w14:textId="77777777" w:rsidTr="002232E0">
        <w:trPr>
          <w:trHeight w:val="280"/>
        </w:trPr>
        <w:tc>
          <w:tcPr>
            <w:tcW w:w="2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8493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BED7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03DC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133E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2956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8CBA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9629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6D85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2E0" w:rsidRPr="009B615B" w14:paraId="34ACF3CD" w14:textId="77777777" w:rsidTr="002232E0">
        <w:trPr>
          <w:trHeight w:val="280"/>
        </w:trPr>
        <w:tc>
          <w:tcPr>
            <w:tcW w:w="2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50AD" w14:textId="77777777" w:rsidR="002232E0" w:rsidRPr="00285824" w:rsidRDefault="002232E0" w:rsidP="00703E29">
            <w:pPr>
              <w:jc w:val="both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5824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Продвижение</w:t>
            </w:r>
            <w:proofErr w:type="spellEnd"/>
            <w:r w:rsidRPr="00285824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824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сайта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F21C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005A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50EA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0125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9DA3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7511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FAF2" w14:textId="77777777" w:rsidR="002232E0" w:rsidRPr="00285824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2E0" w:rsidRPr="00736AD2" w14:paraId="3C521F96" w14:textId="77777777" w:rsidTr="002232E0">
        <w:trPr>
          <w:trHeight w:val="560"/>
        </w:trPr>
        <w:tc>
          <w:tcPr>
            <w:tcW w:w="2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C9CD" w14:textId="77777777" w:rsidR="002232E0" w:rsidRPr="00703E29" w:rsidRDefault="002232E0" w:rsidP="002232E0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703E29"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  <w:t>1.</w:t>
            </w: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  <w:r w:rsidRPr="00703E29"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  <w:t xml:space="preserve">Регулярная публикация информации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  <w:t>в</w:t>
            </w:r>
            <w:r w:rsidRPr="00703E29"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  <w:t xml:space="preserve"> соцсет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  <w:t>ях</w:t>
            </w:r>
            <w:r w:rsidRPr="00703E29"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  <w:t xml:space="preserve">;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779E81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3089D51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C882032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D47C3A0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528CA70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8EAE116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5C9DDE3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2E0" w:rsidRPr="00736AD2" w14:paraId="61896493" w14:textId="77777777" w:rsidTr="002232E0">
        <w:trPr>
          <w:trHeight w:val="560"/>
        </w:trPr>
        <w:tc>
          <w:tcPr>
            <w:tcW w:w="2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9A54" w14:textId="77777777" w:rsidR="002232E0" w:rsidRPr="00703E29" w:rsidRDefault="002232E0" w:rsidP="00703E29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703E29"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  <w:t>2.</w:t>
            </w: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  <w:r w:rsidRPr="00703E29"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  <w:t>Бесплатная реклама на партнерских сайтах, страницах соцсетей;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4376460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C12AB3C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340205F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E26B4DA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DF4EEF4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87FE5E1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DA2970A" w14:textId="77777777" w:rsidR="002232E0" w:rsidRPr="00703E29" w:rsidRDefault="002232E0" w:rsidP="00703E29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6EE444AD" w14:textId="77777777" w:rsidR="00703E29" w:rsidRPr="0073429E" w:rsidRDefault="00703E29" w:rsidP="004A1622">
      <w:pPr>
        <w:pStyle w:val="a4"/>
        <w:spacing w:line="240" w:lineRule="auto"/>
      </w:pPr>
    </w:p>
    <w:p w14:paraId="462B828E" w14:textId="77777777" w:rsidR="00472F06" w:rsidRDefault="00472F06">
      <w:pPr>
        <w:rPr>
          <w:rFonts w:asciiTheme="minorHAnsi" w:eastAsia="SimSun" w:hAnsiTheme="minorHAnsi"/>
          <w:b/>
          <w:i/>
          <w:sz w:val="22"/>
          <w:szCs w:val="22"/>
          <w:lang w:val="ru-RU" w:eastAsia="zh-CN"/>
        </w:rPr>
      </w:pPr>
      <w:r w:rsidRPr="0073429E">
        <w:rPr>
          <w:b/>
          <w:i/>
          <w:lang w:val="ru-RU"/>
        </w:rPr>
        <w:br w:type="page"/>
      </w:r>
    </w:p>
    <w:p w14:paraId="0E3C5609" w14:textId="77777777" w:rsidR="00472F06" w:rsidRPr="00703E29" w:rsidRDefault="00472F06" w:rsidP="00472F06">
      <w:pPr>
        <w:pStyle w:val="a4"/>
        <w:spacing w:line="240" w:lineRule="auto"/>
        <w:rPr>
          <w:b/>
          <w:i/>
        </w:rPr>
      </w:pPr>
      <w:r w:rsidRPr="00703E29">
        <w:rPr>
          <w:b/>
          <w:i/>
        </w:rPr>
        <w:lastRenderedPageBreak/>
        <w:t xml:space="preserve">Примерный план реализации проекта (фаза </w:t>
      </w:r>
      <w:r w:rsidRPr="00703E29">
        <w:rPr>
          <w:b/>
          <w:i/>
          <w:lang w:val="en-US"/>
        </w:rPr>
        <w:t>I</w:t>
      </w:r>
      <w:r>
        <w:rPr>
          <w:b/>
          <w:i/>
          <w:lang w:val="en-US"/>
        </w:rPr>
        <w:t>I</w:t>
      </w:r>
      <w:r w:rsidRPr="00703E29">
        <w:rPr>
          <w:b/>
          <w:i/>
        </w:rPr>
        <w:t>)</w:t>
      </w:r>
    </w:p>
    <w:tbl>
      <w:tblPr>
        <w:tblW w:w="5000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2051"/>
        <w:gridCol w:w="497"/>
        <w:gridCol w:w="497"/>
        <w:gridCol w:w="497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4"/>
      </w:tblGrid>
      <w:tr w:rsidR="00472F06" w:rsidRPr="009B615B" w14:paraId="61FEAA6C" w14:textId="77777777" w:rsidTr="00472F06">
        <w:trPr>
          <w:trHeight w:val="280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3F95" w14:textId="77777777" w:rsidR="00472F06" w:rsidRPr="00285824" w:rsidRDefault="00472F06" w:rsidP="0073429E">
            <w:pPr>
              <w:jc w:val="right"/>
              <w:rPr>
                <w:rFonts w:ascii="Arial Narrow" w:hAnsi="Arial Narrow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5824">
              <w:rPr>
                <w:rFonts w:ascii="Arial Narrow" w:hAnsi="Arial Narrow"/>
                <w:b/>
                <w:i/>
                <w:iCs/>
                <w:color w:val="000000"/>
                <w:sz w:val="20"/>
                <w:szCs w:val="20"/>
                <w:lang w:eastAsia="ru-RU"/>
              </w:rPr>
              <w:t>Месяц</w:t>
            </w:r>
            <w:proofErr w:type="spellEnd"/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3D0653" w14:textId="77777777" w:rsidR="00472F06" w:rsidRPr="00285824" w:rsidRDefault="00472F06" w:rsidP="0073429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289E21" w14:textId="77777777" w:rsidR="00472F06" w:rsidRPr="00285824" w:rsidRDefault="00472F06" w:rsidP="0073429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473B1F" w14:textId="77777777" w:rsidR="00472F06" w:rsidRPr="00285824" w:rsidRDefault="00472F06" w:rsidP="0073429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B3D3A6" w14:textId="77777777" w:rsidR="00472F06" w:rsidRPr="00285824" w:rsidRDefault="00472F06" w:rsidP="0073429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CB7AC5" w14:textId="77777777" w:rsidR="00472F06" w:rsidRPr="00285824" w:rsidRDefault="00472F06" w:rsidP="0073429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31ADE3" w14:textId="77777777" w:rsidR="00472F06" w:rsidRPr="00285824" w:rsidRDefault="00472F06" w:rsidP="0073429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E89A87" w14:textId="77777777" w:rsidR="00472F06" w:rsidRPr="00285824" w:rsidRDefault="00472F06" w:rsidP="0073429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7D2EAC" w14:textId="77777777" w:rsidR="00472F06" w:rsidRPr="00285824" w:rsidRDefault="00472F06" w:rsidP="0073429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743941" w14:textId="77777777" w:rsidR="00472F06" w:rsidRPr="00285824" w:rsidRDefault="00472F06" w:rsidP="0073429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C53201" w14:textId="77777777" w:rsidR="00472F06" w:rsidRPr="00285824" w:rsidRDefault="00472F06" w:rsidP="0073429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1C1D77" w14:textId="77777777" w:rsidR="00472F06" w:rsidRPr="00285824" w:rsidRDefault="00472F06" w:rsidP="0073429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A3348D" w14:textId="77777777" w:rsidR="00472F06" w:rsidRPr="00285824" w:rsidRDefault="00472F06" w:rsidP="0073429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23C24B" w14:textId="77777777" w:rsidR="00472F06" w:rsidRPr="00285824" w:rsidRDefault="00472F06" w:rsidP="0073429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E16C26" w14:textId="77777777" w:rsidR="00472F06" w:rsidRPr="00285824" w:rsidRDefault="00472F06" w:rsidP="0073429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72F06" w:rsidRPr="009B615B" w14:paraId="24EA3D93" w14:textId="77777777" w:rsidTr="00472F06">
        <w:trPr>
          <w:trHeight w:val="280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C90E" w14:textId="77777777" w:rsidR="00472F06" w:rsidRPr="00285824" w:rsidRDefault="00472F06" w:rsidP="0073429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5824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285824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824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работ</w:t>
            </w:r>
            <w:proofErr w:type="spellEnd"/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19CD12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DCDAC0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C0AC80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A67F8A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77D78E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953754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787C10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3C56E3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DE43F1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E14998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D12C47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9C7464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29D693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19B2B8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06" w:rsidRPr="009B615B" w14:paraId="31B2CBE0" w14:textId="77777777" w:rsidTr="00472F06">
        <w:trPr>
          <w:trHeight w:val="280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E647" w14:textId="77777777" w:rsidR="00472F06" w:rsidRPr="00285824" w:rsidRDefault="00472F06" w:rsidP="0073429E">
            <w:pPr>
              <w:jc w:val="both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5824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Разработка</w:t>
            </w:r>
            <w:proofErr w:type="spellEnd"/>
            <w:r w:rsidRPr="00285824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824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сайта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B6FC46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F8D209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9E7D7B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40CC33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E68563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97FE09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F9554B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49F6AA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889820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40B839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E8502E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58B6BA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66B205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C8495A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06" w:rsidRPr="009B615B" w14:paraId="7C96EB67" w14:textId="77777777" w:rsidTr="00472F06">
        <w:trPr>
          <w:trHeight w:val="416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2379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база</w:t>
            </w:r>
            <w:proofErr w:type="spellEnd"/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юридических</w:t>
            </w:r>
            <w:proofErr w:type="spellEnd"/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компаний</w:t>
            </w:r>
            <w:proofErr w:type="spellEnd"/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119D4A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CC12E6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FDD46D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CB2F65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E5E859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0F49B8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8BD1D7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FDEF35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CEB6BE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4585D8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2C7BBF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9424C7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53D0B2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79ED71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06" w:rsidRPr="00736AD2" w14:paraId="0388E1B4" w14:textId="77777777" w:rsidTr="00472F06">
        <w:trPr>
          <w:trHeight w:val="840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C913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472F06"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  <w:t>- калькуляторы (пенсии, больничные, компенсации, различные налоги - подоходный, на транспортное средство, недвижимость, судебные и таможенные пошлины и т.д.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  <w:t>, заполнение деклараций онлайн</w:t>
            </w:r>
            <w:r w:rsidRPr="00472F06"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1BC514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646EAD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F6B797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EE0667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788280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331D41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F5F54B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D01E4F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276AEE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3E0912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EEE4DC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CEA648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CE1A9C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DF8F4B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06" w:rsidRPr="00736AD2" w14:paraId="692A25F8" w14:textId="77777777" w:rsidTr="00472F06">
        <w:trPr>
          <w:trHeight w:val="280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655F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08C315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30C0BD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5EF0C6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4794CD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245123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49B5A8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CAD74F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B2AD1E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A83351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C54E9E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65D2F9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5B7C03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B16BF6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879349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06" w:rsidRPr="009B615B" w14:paraId="252FFED3" w14:textId="77777777" w:rsidTr="00472F06">
        <w:trPr>
          <w:trHeight w:val="280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7BC1" w14:textId="77777777" w:rsidR="00472F06" w:rsidRPr="00285824" w:rsidRDefault="00472F06" w:rsidP="0073429E">
            <w:pPr>
              <w:jc w:val="both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5824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Наполнение</w:t>
            </w:r>
            <w:proofErr w:type="spellEnd"/>
            <w:r w:rsidRPr="00285824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824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сайта</w:t>
            </w:r>
            <w:proofErr w:type="spellEnd"/>
            <w:r w:rsidRPr="00285824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824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контентом</w:t>
            </w:r>
            <w:proofErr w:type="spellEnd"/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3B5ABA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147393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A2BEB7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7B7D66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8682E8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58B162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99D1CB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1246BD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30B360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5E4750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E28EF1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92AD4F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0F8FFB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1379AF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06" w:rsidRPr="009B615B" w14:paraId="542ADDA2" w14:textId="77777777" w:rsidTr="00472F06">
        <w:trPr>
          <w:trHeight w:val="280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FACBC" w14:textId="77777777" w:rsidR="00472F06" w:rsidRPr="00285824" w:rsidRDefault="00472F06" w:rsidP="0073429E">
            <w:pPr>
              <w:jc w:val="both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A27819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E61BB7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C22402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EC231C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0BE6D4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A31E04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C378D6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FF8D79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E32BCE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14574E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65FA2B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3B0B40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2B88F8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324917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</w:p>
        </w:tc>
      </w:tr>
      <w:tr w:rsidR="00472F06" w:rsidRPr="009B615B" w14:paraId="288A1628" w14:textId="77777777" w:rsidTr="00472F06">
        <w:trPr>
          <w:trHeight w:val="280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6772" w14:textId="77777777" w:rsidR="00472F06" w:rsidRPr="00285824" w:rsidRDefault="00472F06" w:rsidP="0073429E">
            <w:pPr>
              <w:jc w:val="both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5824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Продвижение</w:t>
            </w:r>
            <w:proofErr w:type="spellEnd"/>
            <w:r w:rsidRPr="00285824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824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сайта</w:t>
            </w:r>
            <w:proofErr w:type="spellEnd"/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DE40DB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6ACD20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4C2DF9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8C9223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CEF2AD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40A5E6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29343B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C5A6CF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9D11D8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C2393F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1B256A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773331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F3B6EA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BD203A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06" w:rsidRPr="00736AD2" w14:paraId="24EF7438" w14:textId="77777777" w:rsidTr="00472F06">
        <w:trPr>
          <w:trHeight w:val="560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C224" w14:textId="77777777" w:rsidR="00472F06" w:rsidRPr="00472F06" w:rsidRDefault="00472F06" w:rsidP="0073429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472F06"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  <w:t>1.</w:t>
            </w: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  <w:r w:rsidRPr="00472F06"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  <w:t xml:space="preserve">Регулярная публикация информации на своих страницах соцсетей; 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A4AF19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DE51FC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FC0CB5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8065A0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C79E37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0D7DD1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A0B2F6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FE60C2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D2C0B4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378525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FBA86C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78F1C2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DF4DA2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B2157F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06" w:rsidRPr="00736AD2" w14:paraId="63E9921C" w14:textId="77777777" w:rsidTr="00472F06">
        <w:trPr>
          <w:trHeight w:val="560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3BF9" w14:textId="77777777" w:rsidR="00472F06" w:rsidRPr="00472F06" w:rsidRDefault="00472F06" w:rsidP="0073429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472F06"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  <w:t>2.</w:t>
            </w: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  <w:r w:rsidRPr="00472F06"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  <w:t>Бесплатная реклама на партнерских сайтах, страницах соцсетей;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EB78B3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82628A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0B171B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8251E2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8C143B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F10011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9C3D8E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F23EF6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663D0F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412C2F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48E8B4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14353B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4AEB3A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2F0542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06" w:rsidRPr="00736AD2" w14:paraId="115A054F" w14:textId="77777777" w:rsidTr="00472F06">
        <w:trPr>
          <w:trHeight w:val="840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33E9" w14:textId="77777777" w:rsidR="00472F06" w:rsidRPr="00472F06" w:rsidRDefault="00472F06" w:rsidP="0073429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472F06"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  <w:t>3.</w:t>
            </w: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  <w:r w:rsidRPr="00472F06"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  <w:t xml:space="preserve">Платная реклама в Интернете (в поисковиках, </w:t>
            </w:r>
            <w:proofErr w:type="spellStart"/>
            <w:r w:rsidRPr="00472F06"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  <w:t>соцсетях</w:t>
            </w:r>
            <w:proofErr w:type="spellEnd"/>
            <w:r w:rsidRPr="00472F06"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  <w:t xml:space="preserve">, посещаемых сайтах – новостные агентства, </w:t>
            </w:r>
            <w:proofErr w:type="spellStart"/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valuta</w:t>
            </w:r>
            <w:proofErr w:type="spellEnd"/>
            <w:r w:rsidRPr="00472F06"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  <w:t>.</w:t>
            </w: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kg</w:t>
            </w:r>
            <w:r w:rsidRPr="00472F06"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diesel</w:t>
            </w:r>
            <w:r w:rsidRPr="00472F06"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elcat</w:t>
            </w:r>
            <w:proofErr w:type="spellEnd"/>
            <w:r w:rsidRPr="00472F06"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  <w:t>.</w:t>
            </w: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kg</w:t>
            </w:r>
            <w:r w:rsidRPr="00472F06"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  <w:t xml:space="preserve"> и т.д.);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AF2F29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B1169A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BD0290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182860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D1D174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5D1C3D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114CD6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BDB78A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36DE1B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F39BC2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AB3552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296E72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7ED538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C69BF6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06" w:rsidRPr="009B615B" w14:paraId="65E61089" w14:textId="77777777" w:rsidTr="00472F06">
        <w:trPr>
          <w:trHeight w:val="280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727A" w14:textId="77777777" w:rsidR="00472F06" w:rsidRPr="00285824" w:rsidRDefault="00472F06" w:rsidP="0073429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Проведение</w:t>
            </w:r>
            <w:proofErr w:type="spellEnd"/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конференций</w:t>
            </w:r>
            <w:proofErr w:type="spellEnd"/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семинаров</w:t>
            </w:r>
            <w:proofErr w:type="spellEnd"/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вэбинаров</w:t>
            </w:r>
            <w:proofErr w:type="spellEnd"/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5696CC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E40033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E89A8B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7D7D45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3B9171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475992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43EE63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1D1638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EA3C68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1C485C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10BE87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69F0FF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4F4A11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D94983" w14:textId="77777777" w:rsidR="00472F06" w:rsidRPr="00285824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06" w:rsidRPr="00736AD2" w14:paraId="70BB96FB" w14:textId="77777777" w:rsidTr="00472F06">
        <w:trPr>
          <w:trHeight w:val="560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51FA" w14:textId="77777777" w:rsidR="00472F06" w:rsidRPr="00472F06" w:rsidRDefault="00472F06" w:rsidP="0073429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472F06"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  <w:t>5.</w:t>
            </w: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  <w:r w:rsidRPr="00472F06"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  <w:t>Проведение акций (призы самым активным юристам – «юрист месяца», «юрист года» и т.д.).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F6C77A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4F5D20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B46B3F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830277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025A02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43E336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7031FC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3A6033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893B3A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B1EA79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7D0BF5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409457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879B61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60C6E8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06" w:rsidRPr="00736AD2" w14:paraId="512B37EB" w14:textId="77777777" w:rsidTr="00472F06">
        <w:trPr>
          <w:trHeight w:val="280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202E" w14:textId="77777777" w:rsidR="00472F06" w:rsidRPr="00472F06" w:rsidRDefault="00472F06" w:rsidP="0073429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472F06"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  <w:t>6. Печать буклетов, листовок, наклеек, визиток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8B6E6F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187D7A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92938D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336716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0668D2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F0121C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F3A37F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D42B7C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95008D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42E629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846A91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F914F1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A53A57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BBFED0" w14:textId="77777777" w:rsidR="00472F06" w:rsidRPr="00472F06" w:rsidRDefault="00472F06" w:rsidP="0073429E">
            <w:pPr>
              <w:rPr>
                <w:rFonts w:ascii="Arial Narrow" w:hAnsi="Arial Narrow"/>
                <w:color w:val="000000"/>
                <w:sz w:val="20"/>
                <w:szCs w:val="20"/>
                <w:lang w:val="ru-RU" w:eastAsia="ru-RU"/>
              </w:rPr>
            </w:pPr>
            <w:r w:rsidRPr="00285824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020D21B8" w14:textId="77777777" w:rsidR="00472F06" w:rsidRPr="00472F06" w:rsidRDefault="00472F06" w:rsidP="004A1622">
      <w:pPr>
        <w:pStyle w:val="a4"/>
        <w:spacing w:line="240" w:lineRule="auto"/>
      </w:pPr>
    </w:p>
    <w:sectPr w:rsidR="00472F06" w:rsidRPr="00472F06" w:rsidSect="002232E0">
      <w:pgSz w:w="11906" w:h="16838"/>
      <w:pgMar w:top="129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1C98B" w14:textId="77777777" w:rsidR="0049316E" w:rsidRDefault="0049316E" w:rsidP="00736AD2">
      <w:r>
        <w:separator/>
      </w:r>
    </w:p>
  </w:endnote>
  <w:endnote w:type="continuationSeparator" w:id="0">
    <w:p w14:paraId="017CBAE2" w14:textId="77777777" w:rsidR="0049316E" w:rsidRDefault="0049316E" w:rsidP="0073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Noto Sans Symbols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Sans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29E1D" w14:textId="1F2D43F0" w:rsidR="00736AD2" w:rsidRDefault="00736AD2">
    <w:pPr>
      <w:pStyle w:val="af1"/>
    </w:pPr>
    <w:r>
      <w:rPr>
        <w:noProof/>
        <w:lang w:val="ru-RU" w:eastAsia="ru-RU"/>
      </w:rPr>
      <w:drawing>
        <wp:inline distT="0" distB="0" distL="0" distR="0" wp14:anchorId="269406AF" wp14:editId="17D13FC5">
          <wp:extent cx="3827721" cy="574158"/>
          <wp:effectExtent l="0" t="0" r="0" b="0"/>
          <wp:docPr id="193565038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5650383" name="Picture 19356503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3478" cy="591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C9B74" w14:textId="77777777" w:rsidR="0049316E" w:rsidRDefault="0049316E" w:rsidP="00736AD2">
      <w:r>
        <w:separator/>
      </w:r>
    </w:p>
  </w:footnote>
  <w:footnote w:type="continuationSeparator" w:id="0">
    <w:p w14:paraId="3780631C" w14:textId="77777777" w:rsidR="0049316E" w:rsidRDefault="0049316E" w:rsidP="00736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9AB41" w14:textId="40B37D76" w:rsidR="00736AD2" w:rsidRDefault="00736AD2">
    <w:pPr>
      <w:pStyle w:val="af"/>
    </w:pPr>
    <w:r>
      <w:rPr>
        <w:noProof/>
        <w:lang w:val="ru-RU" w:eastAsia="ru-RU"/>
      </w:rPr>
      <w:drawing>
        <wp:inline distT="0" distB="0" distL="0" distR="0" wp14:anchorId="40E0E558" wp14:editId="16AF1F5A">
          <wp:extent cx="2537460" cy="791601"/>
          <wp:effectExtent l="0" t="0" r="0" b="0"/>
          <wp:docPr id="133368380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3683804" name="Picture 133368380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2952" cy="805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C10"/>
    <w:multiLevelType w:val="multilevel"/>
    <w:tmpl w:val="DD164E3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06261F51"/>
    <w:multiLevelType w:val="multilevel"/>
    <w:tmpl w:val="44CA814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06A63B41"/>
    <w:multiLevelType w:val="multilevel"/>
    <w:tmpl w:val="E9C6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0B211451"/>
    <w:multiLevelType w:val="multilevel"/>
    <w:tmpl w:val="35B60A7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 w15:restartNumberingAfterBreak="0">
    <w:nsid w:val="141934D4"/>
    <w:multiLevelType w:val="multilevel"/>
    <w:tmpl w:val="E93E7D8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"/>
      <w:lvlJc w:val="left"/>
      <w:pPr>
        <w:tabs>
          <w:tab w:val="num" w:pos="1414"/>
        </w:tabs>
        <w:ind w:left="1414" w:hanging="283"/>
      </w:pPr>
      <w:rPr>
        <w:rFonts w:ascii="MT Extra" w:hAnsi="MT Extra" w:cs="MT Extra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 w15:restartNumberingAfterBreak="0">
    <w:nsid w:val="1CA75742"/>
    <w:multiLevelType w:val="hybridMultilevel"/>
    <w:tmpl w:val="7392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B6A97"/>
    <w:multiLevelType w:val="multilevel"/>
    <w:tmpl w:val="EB2A4F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7" w15:restartNumberingAfterBreak="0">
    <w:nsid w:val="28741990"/>
    <w:multiLevelType w:val="multilevel"/>
    <w:tmpl w:val="CA94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A7D2E86"/>
    <w:multiLevelType w:val="multilevel"/>
    <w:tmpl w:val="08DA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BD36EF8"/>
    <w:multiLevelType w:val="multilevel"/>
    <w:tmpl w:val="03F63DD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C3B5CED"/>
    <w:multiLevelType w:val="multilevel"/>
    <w:tmpl w:val="6444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DCD2130"/>
    <w:multiLevelType w:val="hybridMultilevel"/>
    <w:tmpl w:val="C1FA05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DC711F"/>
    <w:multiLevelType w:val="multilevel"/>
    <w:tmpl w:val="E23CAF5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3" w15:restartNumberingAfterBreak="0">
    <w:nsid w:val="4199405A"/>
    <w:multiLevelType w:val="multilevel"/>
    <w:tmpl w:val="0DFE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433F145E"/>
    <w:multiLevelType w:val="multilevel"/>
    <w:tmpl w:val="30D6FD8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5" w15:restartNumberingAfterBreak="0">
    <w:nsid w:val="437C3977"/>
    <w:multiLevelType w:val="multilevel"/>
    <w:tmpl w:val="9C7477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6" w15:restartNumberingAfterBreak="0">
    <w:nsid w:val="4DAA3B16"/>
    <w:multiLevelType w:val="multilevel"/>
    <w:tmpl w:val="E084AE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62E709A4"/>
    <w:multiLevelType w:val="multilevel"/>
    <w:tmpl w:val="23B66A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6FCA662A"/>
    <w:multiLevelType w:val="multilevel"/>
    <w:tmpl w:val="553C51C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9" w15:restartNumberingAfterBreak="0">
    <w:nsid w:val="71F349A2"/>
    <w:multiLevelType w:val="multilevel"/>
    <w:tmpl w:val="3E38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0" w15:restartNumberingAfterBreak="0">
    <w:nsid w:val="779F6180"/>
    <w:multiLevelType w:val="multilevel"/>
    <w:tmpl w:val="77D6C006"/>
    <w:lvl w:ilvl="0">
      <w:start w:val="1"/>
      <w:numFmt w:val="bullet"/>
      <w:lvlText w:val=""/>
      <w:lvlJc w:val="left"/>
      <w:pPr>
        <w:tabs>
          <w:tab w:val="num" w:pos="2251"/>
        </w:tabs>
        <w:ind w:left="225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611"/>
        </w:tabs>
        <w:ind w:left="261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971"/>
        </w:tabs>
        <w:ind w:left="297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331"/>
        </w:tabs>
        <w:ind w:left="333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691"/>
        </w:tabs>
        <w:ind w:left="369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4051"/>
        </w:tabs>
        <w:ind w:left="405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411"/>
        </w:tabs>
        <w:ind w:left="441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771"/>
        </w:tabs>
        <w:ind w:left="477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131"/>
        </w:tabs>
        <w:ind w:left="5131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79A91D12"/>
    <w:multiLevelType w:val="multilevel"/>
    <w:tmpl w:val="F48C2B40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7AE87AD4"/>
    <w:multiLevelType w:val="multilevel"/>
    <w:tmpl w:val="C324D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22"/>
  </w:num>
  <w:num w:numId="5">
    <w:abstractNumId w:val="2"/>
  </w:num>
  <w:num w:numId="6">
    <w:abstractNumId w:val="17"/>
  </w:num>
  <w:num w:numId="7">
    <w:abstractNumId w:val="4"/>
  </w:num>
  <w:num w:numId="8">
    <w:abstractNumId w:val="6"/>
  </w:num>
  <w:num w:numId="9">
    <w:abstractNumId w:val="12"/>
  </w:num>
  <w:num w:numId="10">
    <w:abstractNumId w:val="18"/>
  </w:num>
  <w:num w:numId="11">
    <w:abstractNumId w:val="1"/>
  </w:num>
  <w:num w:numId="12">
    <w:abstractNumId w:val="14"/>
  </w:num>
  <w:num w:numId="13">
    <w:abstractNumId w:val="8"/>
  </w:num>
  <w:num w:numId="14">
    <w:abstractNumId w:val="13"/>
  </w:num>
  <w:num w:numId="15">
    <w:abstractNumId w:val="16"/>
  </w:num>
  <w:num w:numId="16">
    <w:abstractNumId w:val="3"/>
  </w:num>
  <w:num w:numId="17">
    <w:abstractNumId w:val="19"/>
  </w:num>
  <w:num w:numId="18">
    <w:abstractNumId w:val="7"/>
  </w:num>
  <w:num w:numId="19">
    <w:abstractNumId w:val="10"/>
  </w:num>
  <w:num w:numId="20">
    <w:abstractNumId w:val="0"/>
  </w:num>
  <w:num w:numId="21">
    <w:abstractNumId w:val="20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1C"/>
    <w:rsid w:val="0002308B"/>
    <w:rsid w:val="00106EE5"/>
    <w:rsid w:val="00117332"/>
    <w:rsid w:val="00167431"/>
    <w:rsid w:val="00185932"/>
    <w:rsid w:val="00210DDF"/>
    <w:rsid w:val="002232E0"/>
    <w:rsid w:val="002505CF"/>
    <w:rsid w:val="002F0EF6"/>
    <w:rsid w:val="00311B77"/>
    <w:rsid w:val="00320AD7"/>
    <w:rsid w:val="0032147C"/>
    <w:rsid w:val="00350F6E"/>
    <w:rsid w:val="00370E08"/>
    <w:rsid w:val="00372BCE"/>
    <w:rsid w:val="003B493A"/>
    <w:rsid w:val="00433E97"/>
    <w:rsid w:val="00472F06"/>
    <w:rsid w:val="0049316E"/>
    <w:rsid w:val="004A1622"/>
    <w:rsid w:val="00597B1F"/>
    <w:rsid w:val="005B665E"/>
    <w:rsid w:val="005E1438"/>
    <w:rsid w:val="005E32CA"/>
    <w:rsid w:val="00703E29"/>
    <w:rsid w:val="00730C6C"/>
    <w:rsid w:val="0073429E"/>
    <w:rsid w:val="00736AD2"/>
    <w:rsid w:val="007469A3"/>
    <w:rsid w:val="00783A77"/>
    <w:rsid w:val="007923A7"/>
    <w:rsid w:val="007E236D"/>
    <w:rsid w:val="008501AD"/>
    <w:rsid w:val="00894326"/>
    <w:rsid w:val="00963579"/>
    <w:rsid w:val="00965C1C"/>
    <w:rsid w:val="00974D04"/>
    <w:rsid w:val="009A0BDE"/>
    <w:rsid w:val="009D341C"/>
    <w:rsid w:val="009F7FA7"/>
    <w:rsid w:val="00A3653F"/>
    <w:rsid w:val="00AA0E95"/>
    <w:rsid w:val="00B514F3"/>
    <w:rsid w:val="00B72035"/>
    <w:rsid w:val="00B77BF9"/>
    <w:rsid w:val="00BB2F88"/>
    <w:rsid w:val="00BE632F"/>
    <w:rsid w:val="00BE7DF6"/>
    <w:rsid w:val="00C167BF"/>
    <w:rsid w:val="00C80A63"/>
    <w:rsid w:val="00C92B3E"/>
    <w:rsid w:val="00D041E9"/>
    <w:rsid w:val="00D62ABF"/>
    <w:rsid w:val="00D8746A"/>
    <w:rsid w:val="00DC10F5"/>
    <w:rsid w:val="00DF3C9C"/>
    <w:rsid w:val="00E95D74"/>
    <w:rsid w:val="00EA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3644"/>
  <w15:docId w15:val="{41129511-7CE7-4C54-A979-43E38965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1C"/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370E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DDF"/>
    <w:pPr>
      <w:spacing w:before="100" w:beforeAutospacing="1" w:after="100" w:afterAutospacing="1"/>
    </w:pPr>
    <w:rPr>
      <w:lang w:eastAsia="ru-RU"/>
    </w:rPr>
  </w:style>
  <w:style w:type="paragraph" w:styleId="a4">
    <w:name w:val="Body Text"/>
    <w:basedOn w:val="a"/>
    <w:link w:val="a5"/>
    <w:rsid w:val="00311B77"/>
    <w:pPr>
      <w:suppressAutoHyphens/>
      <w:spacing w:after="140" w:line="276" w:lineRule="auto"/>
    </w:pPr>
    <w:rPr>
      <w:rFonts w:asciiTheme="minorHAnsi" w:eastAsia="SimSun" w:hAnsiTheme="minorHAnsi"/>
      <w:sz w:val="22"/>
      <w:szCs w:val="22"/>
      <w:lang w:val="ru-RU" w:eastAsia="zh-CN"/>
    </w:rPr>
  </w:style>
  <w:style w:type="character" w:customStyle="1" w:styleId="a5">
    <w:name w:val="Основной текст Знак"/>
    <w:basedOn w:val="a0"/>
    <w:link w:val="a4"/>
    <w:rsid w:val="00311B77"/>
    <w:rPr>
      <w:rFonts w:eastAsia="SimSun" w:cs="Times New Roman"/>
      <w:kern w:val="0"/>
      <w:sz w:val="22"/>
      <w:szCs w:val="22"/>
      <w:lang w:val="ru-RU" w:eastAsia="zh-CN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370E0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  <w14:ligatures w14:val="none"/>
    </w:rPr>
  </w:style>
  <w:style w:type="paragraph" w:styleId="a6">
    <w:name w:val="Balloon Text"/>
    <w:basedOn w:val="a"/>
    <w:link w:val="a7"/>
    <w:uiPriority w:val="99"/>
    <w:semiHidden/>
    <w:unhideWhenUsed/>
    <w:rsid w:val="00B514F3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14F3"/>
    <w:rPr>
      <w:rFonts w:ascii="Times New Roman" w:eastAsia="Times New Roman" w:hAnsi="Times New Roman" w:cs="Times New Roman"/>
      <w:kern w:val="0"/>
      <w:sz w:val="18"/>
      <w:szCs w:val="18"/>
      <w:lang w:val="en-US"/>
      <w14:ligatures w14:val="none"/>
    </w:rPr>
  </w:style>
  <w:style w:type="paragraph" w:styleId="a8">
    <w:name w:val="Revision"/>
    <w:hidden/>
    <w:uiPriority w:val="99"/>
    <w:semiHidden/>
    <w:rsid w:val="00433E97"/>
    <w:rPr>
      <w:rFonts w:ascii="Times New Roman" w:eastAsia="Times New Roman" w:hAnsi="Times New Roman" w:cs="Times New Roman"/>
      <w:kern w:val="0"/>
      <w14:ligatures w14:val="none"/>
    </w:rPr>
  </w:style>
  <w:style w:type="paragraph" w:styleId="a9">
    <w:name w:val="List Paragraph"/>
    <w:basedOn w:val="a"/>
    <w:uiPriority w:val="34"/>
    <w:qFormat/>
    <w:rsid w:val="00703E29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73429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429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429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429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429E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af">
    <w:name w:val="header"/>
    <w:basedOn w:val="a"/>
    <w:link w:val="af0"/>
    <w:uiPriority w:val="99"/>
    <w:unhideWhenUsed/>
    <w:rsid w:val="00736AD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36AD2"/>
    <w:rPr>
      <w:rFonts w:ascii="Times New Roman" w:eastAsia="Times New Roman" w:hAnsi="Times New Roman" w:cs="Times New Roman"/>
      <w:kern w:val="0"/>
      <w14:ligatures w14:val="none"/>
    </w:rPr>
  </w:style>
  <w:style w:type="paragraph" w:styleId="af1">
    <w:name w:val="footer"/>
    <w:basedOn w:val="a"/>
    <w:link w:val="af2"/>
    <w:uiPriority w:val="99"/>
    <w:unhideWhenUsed/>
    <w:rsid w:val="00736AD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36AD2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3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google.com/test/mobile-friendl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evelopers.google.com/speed/pagespeed/insigh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elopers.google.com/search/docs/advanced/get-started?hl=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490A1-236A-49BC-B316-6B558432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osmonalieva.ainura@gmail.com</dc:creator>
  <cp:lastModifiedBy>ulanu</cp:lastModifiedBy>
  <cp:revision>4</cp:revision>
  <dcterms:created xsi:type="dcterms:W3CDTF">2023-10-16T09:01:00Z</dcterms:created>
  <dcterms:modified xsi:type="dcterms:W3CDTF">2023-10-30T11:06:00Z</dcterms:modified>
</cp:coreProperties>
</file>