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ECD1" w14:textId="093F7229" w:rsidR="0063187C" w:rsidRPr="00A758FB" w:rsidRDefault="0063187C" w:rsidP="00A75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B8302B">
        <w:rPr>
          <w:rFonts w:ascii="Times New Roman" w:hAnsi="Times New Roman"/>
          <w:b/>
          <w:sz w:val="23"/>
          <w:szCs w:val="23"/>
        </w:rPr>
        <w:t>Приложение 1 к Приглашению</w:t>
      </w:r>
    </w:p>
    <w:p w14:paraId="3D0A4F31" w14:textId="77777777" w:rsidR="0017284F" w:rsidRPr="00B8302B" w:rsidRDefault="0063187C" w:rsidP="002D1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8302B">
        <w:rPr>
          <w:rFonts w:ascii="Times New Roman" w:hAnsi="Times New Roman"/>
          <w:b/>
          <w:bCs/>
          <w:color w:val="000000"/>
          <w:sz w:val="23"/>
          <w:szCs w:val="23"/>
        </w:rPr>
        <w:t xml:space="preserve">Требования к закупке </w:t>
      </w:r>
    </w:p>
    <w:p w14:paraId="5BF901B0" w14:textId="7DBDA5EA" w:rsidR="0063187C" w:rsidRPr="00EC158F" w:rsidRDefault="002417F2" w:rsidP="002D19E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4"/>
          <w:szCs w:val="24"/>
        </w:rPr>
      </w:pPr>
      <w:r w:rsidRPr="002417F2">
        <w:rPr>
          <w:rFonts w:ascii="Times New Roman" w:hAnsi="Times New Roman"/>
          <w:b/>
          <w:sz w:val="24"/>
          <w:szCs w:val="24"/>
          <w:lang w:val="ky-KG"/>
        </w:rPr>
        <w:t>Кабельно-проводн</w:t>
      </w:r>
      <w:r w:rsidR="0076504C">
        <w:rPr>
          <w:rFonts w:ascii="Times New Roman" w:hAnsi="Times New Roman"/>
          <w:b/>
          <w:sz w:val="24"/>
          <w:szCs w:val="24"/>
          <w:lang w:val="ky-KG"/>
        </w:rPr>
        <w:t>ой</w:t>
      </w:r>
      <w:r w:rsidRPr="002417F2">
        <w:rPr>
          <w:rFonts w:ascii="Times New Roman" w:hAnsi="Times New Roman"/>
          <w:b/>
          <w:sz w:val="24"/>
          <w:szCs w:val="24"/>
          <w:lang w:val="ky-KG"/>
        </w:rPr>
        <w:t xml:space="preserve"> продукци</w:t>
      </w:r>
      <w:r w:rsidR="0076504C">
        <w:rPr>
          <w:rFonts w:ascii="Times New Roman" w:hAnsi="Times New Roman"/>
          <w:b/>
          <w:sz w:val="24"/>
          <w:szCs w:val="24"/>
          <w:lang w:val="ky-KG"/>
        </w:rPr>
        <w:t>и</w:t>
      </w:r>
    </w:p>
    <w:tbl>
      <w:tblPr>
        <w:tblW w:w="10205" w:type="dxa"/>
        <w:tblInd w:w="421" w:type="dxa"/>
        <w:tblLook w:val="04A0" w:firstRow="1" w:lastRow="0" w:firstColumn="1" w:lastColumn="0" w:noHBand="0" w:noVBand="1"/>
      </w:tblPr>
      <w:tblGrid>
        <w:gridCol w:w="708"/>
        <w:gridCol w:w="3402"/>
        <w:gridCol w:w="6095"/>
      </w:tblGrid>
      <w:tr w:rsidR="0063187C" w:rsidRPr="00B8302B" w14:paraId="3111B27A" w14:textId="77777777" w:rsidTr="00C0214E">
        <w:trPr>
          <w:trHeight w:val="2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C2AF33" w14:textId="796F1DB1" w:rsidR="0063187C" w:rsidRPr="00B8302B" w:rsidRDefault="0063187C" w:rsidP="000C0122">
            <w:pPr>
              <w:pStyle w:val="a3"/>
              <w:numPr>
                <w:ilvl w:val="0"/>
                <w:numId w:val="46"/>
              </w:numPr>
              <w:ind w:left="30"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C837CF" w14:textId="77777777" w:rsidR="0063187C" w:rsidRPr="00B8302B" w:rsidRDefault="0063187C" w:rsidP="0040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bCs/>
                <w:color w:val="0000CC"/>
                <w:sz w:val="23"/>
                <w:szCs w:val="23"/>
              </w:rPr>
              <w:t>Общие требования:</w:t>
            </w:r>
          </w:p>
        </w:tc>
      </w:tr>
      <w:tr w:rsidR="0063187C" w:rsidRPr="00B8302B" w14:paraId="69252408" w14:textId="77777777" w:rsidTr="00C0214E">
        <w:trPr>
          <w:trHeight w:val="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C798" w14:textId="02A07E01" w:rsidR="0063187C" w:rsidRPr="00B8302B" w:rsidRDefault="0063187C" w:rsidP="000C0122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BA74" w14:textId="77777777" w:rsidR="0063187C" w:rsidRPr="00B8302B" w:rsidRDefault="0063187C" w:rsidP="004001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Язык конкурсной заявки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2BD" w14:textId="77777777" w:rsidR="0063187C" w:rsidRPr="00B8302B" w:rsidRDefault="0063187C" w:rsidP="004001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Русский</w:t>
            </w:r>
          </w:p>
        </w:tc>
      </w:tr>
      <w:tr w:rsidR="0063187C" w:rsidRPr="00B8302B" w14:paraId="67E4008A" w14:textId="77777777" w:rsidTr="00C0214E">
        <w:trPr>
          <w:trHeight w:val="1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29A9" w14:textId="7A79B06E" w:rsidR="0063187C" w:rsidRPr="00B8302B" w:rsidRDefault="0063187C" w:rsidP="000C0122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21AB" w14:textId="77777777" w:rsidR="0063187C" w:rsidRPr="00B8302B" w:rsidRDefault="0063187C" w:rsidP="004001C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Условия и место поставки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37FE" w14:textId="4C45E7D5" w:rsidR="001755BA" w:rsidRPr="00253CF2" w:rsidRDefault="001755BA" w:rsidP="001755B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Для резидентов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53CF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КР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53CF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–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Доставка до склада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Покупателя/ Грузополучателя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 условиях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DDP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(Инкотермс-2010) 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счет и транспортом Поставщика по адресу: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Джалал-Абадская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Камбаратинская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ГЭС-2, склад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ОЗиЛ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14:paraId="1E1D5F76" w14:textId="10AE94F1" w:rsidR="0063187C" w:rsidRPr="001755BA" w:rsidRDefault="001755BA" w:rsidP="001755B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Для не резидентов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53CF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Доставка до склада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Покупателя/ Грузополучателя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 условиях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DDP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(Инкотермс-2010) 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счет и транспортом Поставщика по адресу: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Джалал-Абадская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Камбаратинская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ГЭС-2, склад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A758FB">
              <w:rPr>
                <w:rFonts w:ascii="Times New Roman" w:hAnsi="Times New Roman"/>
                <w:i/>
                <w:iCs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63187C" w:rsidRPr="00B8302B" w14:paraId="1FBA567D" w14:textId="77777777" w:rsidTr="00C0214E">
        <w:trPr>
          <w:trHeight w:val="3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A3B2" w14:textId="0511BB2A" w:rsidR="0063187C" w:rsidRPr="00B8302B" w:rsidRDefault="0063187C" w:rsidP="000C0122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BD47" w14:textId="77777777" w:rsidR="0063187C" w:rsidRPr="00B8302B" w:rsidRDefault="0063187C" w:rsidP="004001C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Срок/график поставки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55A9" w14:textId="2D5A7C01" w:rsidR="00EC158F" w:rsidRDefault="00F77569" w:rsidP="00B267B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ky-KG"/>
              </w:rPr>
            </w:pP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Л</w:t>
            </w:r>
            <w:r w:rsidR="00776BD0"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от №1</w:t>
            </w: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:</w:t>
            </w:r>
            <w:r w:rsidR="00E1230D">
              <w:rPr>
                <w:rFonts w:ascii="Times New Roman" w:hAnsi="Times New Roman"/>
                <w:b/>
                <w:i/>
                <w:iCs/>
                <w:sz w:val="23"/>
                <w:szCs w:val="23"/>
                <w:lang w:val="ky-KG"/>
              </w:rPr>
              <w:t xml:space="preserve"> </w:t>
            </w:r>
            <w:r w:rsidR="002417F2" w:rsidRPr="002417F2">
              <w:rPr>
                <w:rFonts w:ascii="Times New Roman" w:hAnsi="Times New Roman"/>
                <w:b/>
                <w:i/>
                <w:iCs/>
                <w:sz w:val="23"/>
                <w:szCs w:val="23"/>
                <w:lang w:val="ky-KG"/>
              </w:rPr>
              <w:t>Кабельно-проводная продукция</w:t>
            </w:r>
          </w:p>
          <w:p w14:paraId="0353EF82" w14:textId="46180A18" w:rsidR="00BA2BA6" w:rsidRDefault="00BA2BA6" w:rsidP="00B267B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ky-KG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Поставка не более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15 (пятнадцать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) рабочих дней с даты заключения Договора;</w:t>
            </w:r>
          </w:p>
          <w:p w14:paraId="09DC4D06" w14:textId="3E90B16A" w:rsidR="00D36A9B" w:rsidRDefault="00D36A9B" w:rsidP="00B267B0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Лот №</w:t>
            </w: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2</w:t>
            </w: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  <w:lang w:val="ky-KG"/>
              </w:rPr>
              <w:t xml:space="preserve"> </w:t>
            </w:r>
            <w:r w:rsidRPr="002417F2">
              <w:rPr>
                <w:rFonts w:ascii="Times New Roman" w:hAnsi="Times New Roman"/>
                <w:b/>
                <w:i/>
                <w:iCs/>
                <w:sz w:val="23"/>
                <w:szCs w:val="23"/>
                <w:lang w:val="ky-KG"/>
              </w:rPr>
              <w:t>Кабельно-проводная продукция</w:t>
            </w:r>
          </w:p>
          <w:p w14:paraId="3D8B2FEC" w14:textId="44C8D352" w:rsidR="00A758FB" w:rsidRPr="00B8302B" w:rsidRDefault="00F77569" w:rsidP="00BA613C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Поставка не более</w:t>
            </w:r>
            <w:r w:rsidR="00E25846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r w:rsidR="00D36A9B">
              <w:rPr>
                <w:rFonts w:ascii="Times New Roman" w:hAnsi="Times New Roman"/>
                <w:i/>
                <w:iCs/>
                <w:sz w:val="23"/>
                <w:szCs w:val="23"/>
              </w:rPr>
              <w:t>15</w:t>
            </w:r>
            <w:r w:rsidR="00E1230D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(</w:t>
            </w:r>
            <w:r w:rsidR="00D36A9B">
              <w:rPr>
                <w:rFonts w:ascii="Times New Roman" w:hAnsi="Times New Roman"/>
                <w:i/>
                <w:iCs/>
                <w:sz w:val="23"/>
                <w:szCs w:val="23"/>
              </w:rPr>
              <w:t>пятнадцать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) рабочих дней с даты заключения Договора;</w:t>
            </w:r>
          </w:p>
        </w:tc>
      </w:tr>
      <w:tr w:rsidR="00B67642" w:rsidRPr="00B8302B" w14:paraId="37D41BA9" w14:textId="77777777" w:rsidTr="00C0214E">
        <w:trPr>
          <w:trHeight w:val="3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E95C" w14:textId="77777777" w:rsidR="00B67642" w:rsidRPr="00B8302B" w:rsidRDefault="00B67642" w:rsidP="00B67642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69AD" w14:textId="6D345521" w:rsidR="00B67642" w:rsidRPr="00B8302B" w:rsidRDefault="00B67642" w:rsidP="0048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Неустойк</w:t>
            </w:r>
            <w:r w:rsidR="004807DE" w:rsidRPr="00B8302B">
              <w:rPr>
                <w:rFonts w:ascii="Times New Roman" w:hAnsi="Times New Roman"/>
                <w:sz w:val="23"/>
                <w:szCs w:val="23"/>
              </w:rPr>
              <w:t>а</w:t>
            </w:r>
            <w:r w:rsidRPr="00B8302B">
              <w:rPr>
                <w:rFonts w:ascii="Times New Roman" w:hAnsi="Times New Roman"/>
                <w:sz w:val="23"/>
                <w:szCs w:val="23"/>
              </w:rPr>
              <w:t xml:space="preserve"> за несвоевременную поставку товаров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3F71" w14:textId="5636D705" w:rsidR="00B67642" w:rsidRPr="00B8302B" w:rsidRDefault="00B67642" w:rsidP="00B67642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За каждый просроченный </w:t>
            </w:r>
            <w:r w:rsidR="005368A0">
              <w:rPr>
                <w:rFonts w:ascii="Times New Roman" w:hAnsi="Times New Roman"/>
                <w:i/>
                <w:iCs/>
                <w:sz w:val="23"/>
                <w:szCs w:val="23"/>
              </w:rPr>
              <w:t>календарный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день 0,1% от цены Договора</w:t>
            </w:r>
          </w:p>
          <w:p w14:paraId="64980A68" w14:textId="4941A4B2" w:rsidR="00B67642" w:rsidRPr="00B8302B" w:rsidRDefault="00B67642" w:rsidP="00B67642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Максимально вычитываемая сумма 5% от цены Договора</w:t>
            </w:r>
          </w:p>
        </w:tc>
      </w:tr>
      <w:tr w:rsidR="00B67642" w:rsidRPr="00B8302B" w14:paraId="7CBDA305" w14:textId="77777777" w:rsidTr="00C0214E">
        <w:trPr>
          <w:trHeight w:val="2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C683" w14:textId="307D6D3E" w:rsidR="00B67642" w:rsidRPr="00163409" w:rsidRDefault="00B67642" w:rsidP="00163409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65E8" w14:textId="77777777" w:rsidR="00B67642" w:rsidRPr="00163409" w:rsidRDefault="00B67642" w:rsidP="00B67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Условия оплаты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563E" w14:textId="3E14BD87" w:rsidR="00B67642" w:rsidRPr="00B8302B" w:rsidRDefault="00B67642" w:rsidP="00B67642">
            <w:pPr>
              <w:pStyle w:val="af2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sz w:val="23"/>
                <w:szCs w:val="23"/>
              </w:rPr>
              <w:t>100 %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 стоимости договора выплачиваются в течение 30 (тридцати) рабочих дней после подписания сторонами приемо-сдаточной документации и предоставления следующих документов</w:t>
            </w:r>
          </w:p>
          <w:p w14:paraId="70A28979" w14:textId="77777777" w:rsidR="00B67642" w:rsidRPr="00B8302B" w:rsidRDefault="00B67642" w:rsidP="00B67642">
            <w:pPr>
              <w:pStyle w:val="af2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- счет-фактуры на общую стоимость Договора; </w:t>
            </w:r>
          </w:p>
          <w:p w14:paraId="2680D807" w14:textId="77777777" w:rsidR="00B67642" w:rsidRPr="00B8302B" w:rsidRDefault="00B67642" w:rsidP="00B67642">
            <w:pPr>
              <w:pStyle w:val="af2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- товарной накладной;</w:t>
            </w:r>
          </w:p>
          <w:p w14:paraId="37EC3BC4" w14:textId="77777777" w:rsidR="00B67642" w:rsidRPr="00B8302B" w:rsidRDefault="00B67642" w:rsidP="00B67642">
            <w:pPr>
              <w:pStyle w:val="af2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- счета на оплату (при необходимости). </w:t>
            </w:r>
          </w:p>
        </w:tc>
      </w:tr>
      <w:tr w:rsidR="005B0728" w:rsidRPr="00B8302B" w14:paraId="2EE5477D" w14:textId="77777777" w:rsidTr="00C0214E">
        <w:trPr>
          <w:trHeight w:val="2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FBE0" w14:textId="77777777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A7A0" w14:textId="1EDFC03D" w:rsidR="005B0728" w:rsidRPr="00B8302B" w:rsidRDefault="005B0728" w:rsidP="005B072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4"/>
                <w:szCs w:val="24"/>
              </w:rPr>
              <w:t>Неустойка за несвоевременную оплату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7615" w14:textId="77777777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302B">
              <w:rPr>
                <w:rFonts w:ascii="Times New Roman" w:hAnsi="Times New Roman"/>
                <w:i/>
                <w:iCs/>
                <w:sz w:val="24"/>
                <w:szCs w:val="24"/>
              </w:rPr>
              <w:t>За каждый просроченный рабочий день 0,1% от цены Договора</w:t>
            </w:r>
          </w:p>
          <w:p w14:paraId="7C038A80" w14:textId="536CCC4F" w:rsidR="005B0728" w:rsidRPr="00B8302B" w:rsidRDefault="005B0728" w:rsidP="005B0728">
            <w:pPr>
              <w:pStyle w:val="af2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Максимально вычитываемая сумма 5% от цены Договора</w:t>
            </w:r>
          </w:p>
        </w:tc>
      </w:tr>
      <w:tr w:rsidR="005B0728" w:rsidRPr="00B8302B" w14:paraId="4F610229" w14:textId="77777777" w:rsidTr="00C24FB7">
        <w:trPr>
          <w:trHeight w:val="5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E856" w14:textId="1F38D9EA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E5EA" w14:textId="77777777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color w:val="000000"/>
                <w:sz w:val="23"/>
                <w:szCs w:val="23"/>
              </w:rPr>
              <w:t>Цена конкурсной заявки (коммерческое предложение)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FE1A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Для всех Поставщиков: </w:t>
            </w:r>
          </w:p>
          <w:p w14:paraId="06D4F8DA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Участник конкурса указывает общую стоимость лота.  </w:t>
            </w:r>
          </w:p>
          <w:p w14:paraId="335B68A9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В цену конкурсной заявки по лоту должны быть включены стоимость:</w:t>
            </w:r>
          </w:p>
          <w:p w14:paraId="54CAEE57" w14:textId="2E9AA05E" w:rsidR="005B0728" w:rsidRPr="00B8302B" w:rsidRDefault="00F920B1" w:rsidP="005B0728">
            <w:pPr>
              <w:pStyle w:val="a3"/>
              <w:numPr>
                <w:ilvl w:val="0"/>
                <w:numId w:val="37"/>
              </w:numPr>
              <w:contextualSpacing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товаров</w:t>
            </w:r>
            <w:r w:rsidR="005B0728" w:rsidRPr="00B8302B">
              <w:rPr>
                <w:i/>
                <w:sz w:val="23"/>
                <w:szCs w:val="23"/>
              </w:rPr>
              <w:t xml:space="preserve">; </w:t>
            </w:r>
          </w:p>
          <w:p w14:paraId="08265C5F" w14:textId="77777777" w:rsidR="005B0728" w:rsidRPr="00B8302B" w:rsidRDefault="005B0728" w:rsidP="005B0728">
            <w:pPr>
              <w:pStyle w:val="a3"/>
              <w:numPr>
                <w:ilvl w:val="0"/>
                <w:numId w:val="37"/>
              </w:numPr>
              <w:contextualSpacing/>
              <w:jc w:val="both"/>
              <w:rPr>
                <w:i/>
                <w:sz w:val="23"/>
                <w:szCs w:val="23"/>
              </w:rPr>
            </w:pPr>
            <w:r w:rsidRPr="00B8302B">
              <w:rPr>
                <w:i/>
                <w:sz w:val="23"/>
                <w:szCs w:val="23"/>
              </w:rPr>
              <w:t xml:space="preserve">доставки до места (пункта) назначения (в том числе с учетом требований </w:t>
            </w:r>
            <w:proofErr w:type="spellStart"/>
            <w:r w:rsidRPr="00B8302B">
              <w:rPr>
                <w:i/>
                <w:sz w:val="23"/>
                <w:szCs w:val="23"/>
              </w:rPr>
              <w:t>Incoterms</w:t>
            </w:r>
            <w:proofErr w:type="spellEnd"/>
            <w:r w:rsidRPr="00B8302B">
              <w:rPr>
                <w:i/>
                <w:sz w:val="23"/>
                <w:szCs w:val="23"/>
              </w:rPr>
              <w:t xml:space="preserve"> 2010 для нерезидентов КР); </w:t>
            </w:r>
          </w:p>
          <w:p w14:paraId="4EC2131E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</w:pPr>
            <w:r w:rsidRPr="00B8302B">
              <w:rPr>
                <w:rFonts w:ascii="Times New Roman" w:eastAsia="Times New Roman" w:hAnsi="Times New Roman"/>
                <w:b/>
                <w:i/>
                <w:sz w:val="23"/>
                <w:szCs w:val="23"/>
              </w:rPr>
              <w:t>Для резидентов КР:</w:t>
            </w:r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 в цену, указанную участниками конкурса, должны быть включены все налоги, сборы и другие платежи, взимаемые в соответствии с законодательством Кыргызской Республики, а также расходы, связанные с доставкой, и иные расходы по выполнению договорных обязательств.</w:t>
            </w:r>
          </w:p>
          <w:p w14:paraId="066442BD" w14:textId="5FDDC7AC" w:rsidR="005B0728" w:rsidRPr="00C24FB7" w:rsidRDefault="005B0728" w:rsidP="00C24F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302B">
              <w:rPr>
                <w:rFonts w:ascii="Times New Roman" w:eastAsia="Times New Roman" w:hAnsi="Times New Roman"/>
                <w:b/>
                <w:i/>
                <w:sz w:val="23"/>
                <w:szCs w:val="23"/>
              </w:rPr>
              <w:t>Для нерезидентов КР:</w:t>
            </w:r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 В цену должна быть включена доставка на условиях поставки D</w:t>
            </w:r>
            <w:r w:rsidR="00304D34">
              <w:rPr>
                <w:rFonts w:ascii="Times New Roman" w:eastAsia="Times New Roman" w:hAnsi="Times New Roman"/>
                <w:i/>
                <w:sz w:val="23"/>
                <w:szCs w:val="23"/>
                <w:lang w:val="en-US"/>
              </w:rPr>
              <w:t>DP</w:t>
            </w:r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>-</w:t>
            </w:r>
            <w:r w:rsidR="00F920B1" w:rsidRPr="000F5F59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r w:rsidR="00A758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(Инкотермс-2010) </w:t>
            </w:r>
            <w:r w:rsidR="00A758FB"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счет и транспортом Поставщика по адресу: </w:t>
            </w:r>
            <w:proofErr w:type="spellStart"/>
            <w:r w:rsidR="00A758FB">
              <w:rPr>
                <w:rFonts w:ascii="Times New Roman" w:hAnsi="Times New Roman"/>
                <w:i/>
                <w:iCs/>
                <w:sz w:val="24"/>
                <w:szCs w:val="24"/>
              </w:rPr>
              <w:t>Джалал-Абадская</w:t>
            </w:r>
            <w:proofErr w:type="spellEnd"/>
            <w:r w:rsidR="00A758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область, </w:t>
            </w:r>
            <w:proofErr w:type="spellStart"/>
            <w:r w:rsidR="00A758FB">
              <w:rPr>
                <w:rFonts w:ascii="Times New Roman" w:hAnsi="Times New Roman"/>
                <w:i/>
                <w:iCs/>
                <w:sz w:val="24"/>
                <w:szCs w:val="24"/>
              </w:rPr>
              <w:t>Камбаратинская</w:t>
            </w:r>
            <w:proofErr w:type="spellEnd"/>
            <w:r w:rsidR="00A758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ГЭС-2</w:t>
            </w:r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, в соответствии с правилами «Инкотермс-2010», а также </w:t>
            </w:r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lastRenderedPageBreak/>
              <w:t xml:space="preserve">налоги и платежи взымаемые на территории страны участника. </w:t>
            </w:r>
          </w:p>
        </w:tc>
      </w:tr>
      <w:tr w:rsidR="005B0728" w:rsidRPr="00B8302B" w14:paraId="2DC7BFD6" w14:textId="77777777" w:rsidTr="00C0214E">
        <w:trPr>
          <w:trHeight w:val="5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ACE5" w14:textId="7DE24D7C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AA67" w14:textId="77777777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Валюта конкурсной заявки/Договора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09C2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sz w:val="23"/>
                <w:szCs w:val="23"/>
              </w:rPr>
              <w:t>Для резидентов КР: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 сом КР </w:t>
            </w:r>
          </w:p>
          <w:p w14:paraId="066A373D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sz w:val="23"/>
                <w:szCs w:val="23"/>
              </w:rPr>
              <w:t>Для нерезидентов КР, сом КР или валюта страны участника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 (*Примечание: Оценка будет производиться по курсу Национального банка КР на день вскрытия).</w:t>
            </w:r>
          </w:p>
          <w:p w14:paraId="33D5D7E2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sz w:val="23"/>
                <w:szCs w:val="23"/>
              </w:rPr>
              <w:t>Примечание: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 в случае признания победившей конкурсной заявки участника-резидента КР, которая была подана в иностранной валюте, стоимость договора будет указана в сомах КР по курсу НБКР на дату вскрытия конкурсных заявок и оплата будет производиться в сомах КР.    </w:t>
            </w:r>
          </w:p>
        </w:tc>
      </w:tr>
      <w:tr w:rsidR="005B0728" w:rsidRPr="00B8302B" w14:paraId="713494F9" w14:textId="77777777" w:rsidTr="00C0214E">
        <w:trPr>
          <w:trHeight w:val="5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3A33" w14:textId="18AF5B43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9EFB" w14:textId="041FA62C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>Для юридических лиц:</w:t>
            </w:r>
            <w:r w:rsidRPr="00B8302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Свидетельство о гос. регистрации/перерегистрации, Устав; приказ/решение/протокол об избрании/назначении исполнительного юр. лица (1го лица);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BE9A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  <w:p w14:paraId="3ABFF55C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5B0728" w:rsidRPr="00B8302B" w14:paraId="515E8A86" w14:textId="77777777" w:rsidTr="00C0214E">
        <w:trPr>
          <w:trHeight w:val="1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0A66" w14:textId="3CBDBFB6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9AF0" w14:textId="77777777" w:rsidR="005B0728" w:rsidRPr="00B8302B" w:rsidRDefault="005B0728" w:rsidP="005B0728">
            <w:pPr>
              <w:pStyle w:val="a3"/>
              <w:ind w:left="0"/>
              <w:rPr>
                <w:sz w:val="23"/>
                <w:szCs w:val="23"/>
              </w:rPr>
            </w:pPr>
            <w:r w:rsidRPr="00B8302B">
              <w:rPr>
                <w:b/>
                <w:color w:val="000000"/>
                <w:sz w:val="23"/>
                <w:szCs w:val="23"/>
              </w:rPr>
              <w:t>Для индивидуальных предпринимателей:</w:t>
            </w:r>
            <w:r w:rsidRPr="00B8302B">
              <w:rPr>
                <w:color w:val="000000"/>
                <w:sz w:val="23"/>
                <w:szCs w:val="23"/>
              </w:rPr>
              <w:t xml:space="preserve"> </w:t>
            </w:r>
            <w:r w:rsidRPr="00B8302B">
              <w:rPr>
                <w:color w:val="000000"/>
                <w:sz w:val="23"/>
                <w:szCs w:val="23"/>
              </w:rPr>
              <w:br/>
            </w:r>
            <w:r w:rsidRPr="00B8302B">
              <w:rPr>
                <w:sz w:val="23"/>
                <w:szCs w:val="23"/>
              </w:rPr>
              <w:t>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передачи по акту), копию страхового полиса.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9F4A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  <w:p w14:paraId="40A692E7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B0728" w:rsidRPr="00B8302B" w14:paraId="6573BA53" w14:textId="77777777" w:rsidTr="00C0214E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1205" w14:textId="3DF7B1A0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0D66" w14:textId="77777777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Доверенность на лицо, подписавшее конкурсную заявку и представляющее интересы участника в торгах (если она подписывается не исполнительным органом – руководителем компании);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FC1D" w14:textId="77777777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Приложить копию доверенности.</w:t>
            </w:r>
          </w:p>
        </w:tc>
      </w:tr>
      <w:tr w:rsidR="005B0728" w:rsidRPr="00B8302B" w14:paraId="3D0EFF40" w14:textId="77777777" w:rsidTr="00C0214E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F727" w14:textId="0BCDB07F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5B54" w14:textId="77777777" w:rsidR="005B0728" w:rsidRPr="00B8302B" w:rsidRDefault="005B0728" w:rsidP="005B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Срок действия конкурсной заявки, в календарных днях: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55EC" w14:textId="09C3ADBC" w:rsidR="005B0728" w:rsidRPr="00B8302B" w:rsidRDefault="005B0728" w:rsidP="005B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30 календарных дней с даты вскрытия </w:t>
            </w:r>
          </w:p>
        </w:tc>
      </w:tr>
      <w:tr w:rsidR="001B74AE" w:rsidRPr="00B8302B" w14:paraId="5A260947" w14:textId="77777777" w:rsidTr="00C0214E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16CA" w14:textId="77777777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F716" w14:textId="67415EBC" w:rsidR="001B74AE" w:rsidRPr="00B8302B" w:rsidRDefault="001B74AE" w:rsidP="001B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eastAsia="Times New Roman" w:hAnsi="Times New Roman"/>
                <w:sz w:val="23"/>
                <w:szCs w:val="23"/>
              </w:rPr>
              <w:t>Форма гарантийного обеспечения конкурсной  заявки (ГОКЗ)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5306" w14:textId="77777777" w:rsidR="001B74AE" w:rsidRPr="00B8302B" w:rsidRDefault="001B74AE" w:rsidP="001B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2% от запланированной суммы закупки</w:t>
            </w:r>
          </w:p>
          <w:p w14:paraId="344BC735" w14:textId="0C69E945" w:rsidR="001B74AE" w:rsidRPr="00B8302B" w:rsidRDefault="001B74AE" w:rsidP="001B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Условия возврата ГОКЗ указаны в Приглашении</w:t>
            </w:r>
          </w:p>
        </w:tc>
      </w:tr>
      <w:tr w:rsidR="001B74AE" w:rsidRPr="00B8302B" w14:paraId="400199A4" w14:textId="77777777" w:rsidTr="00C0214E">
        <w:trPr>
          <w:trHeight w:val="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52B7" w14:textId="3E88167F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2A65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7B53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Претенденту, которому будет присуждено право заключения договора, по итогам конкурса должен внести гарантийное обеспечение исполнения договора (ГОИД) в следующем размере:</w:t>
            </w:r>
          </w:p>
          <w:p w14:paraId="3EB8D935" w14:textId="1CF2BA11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5 % от общей суммы Договора в виде перечисления денежных средств на банковский счет Покупателя:</w:t>
            </w:r>
          </w:p>
          <w:p w14:paraId="5471A3C3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- для резидентов КР – до подписания договора сторонами;</w:t>
            </w:r>
          </w:p>
          <w:p w14:paraId="26A4640E" w14:textId="6FA8175A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- для нерезидентов КР - в течение 7</w:t>
            </w:r>
            <w:r w:rsidR="00EC158F">
              <w:rPr>
                <w:rFonts w:ascii="Times New Roman" w:hAnsi="Times New Roman"/>
                <w:i/>
                <w:sz w:val="23"/>
                <w:szCs w:val="23"/>
              </w:rPr>
              <w:t>(семи)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 рабочих дней с даты заключения Договора. </w:t>
            </w:r>
          </w:p>
          <w:p w14:paraId="0B9F3C5D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Порядок возврата ГОИД определяется в Договоре.</w:t>
            </w:r>
          </w:p>
          <w:p w14:paraId="76DB7600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</w:p>
          <w:p w14:paraId="5C4AE35F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eastAsia="Times New Roman" w:hAnsi="Times New Roman"/>
                <w:b/>
                <w:i/>
                <w:iCs/>
                <w:sz w:val="23"/>
                <w:szCs w:val="23"/>
                <w:lang w:eastAsia="ru-RU"/>
              </w:rPr>
              <w:lastRenderedPageBreak/>
              <w:t>Форма внесения ГОИД:</w:t>
            </w:r>
            <w:r w:rsidRPr="00B8302B"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Покупателем.</w:t>
            </w:r>
          </w:p>
        </w:tc>
      </w:tr>
      <w:tr w:rsidR="001B74AE" w:rsidRPr="00B8302B" w14:paraId="08C1E3B2" w14:textId="77777777" w:rsidTr="00C0214E">
        <w:trPr>
          <w:trHeight w:val="1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F229" w14:textId="4959101E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D09C" w14:textId="77777777" w:rsidR="001B74AE" w:rsidRPr="00B8302B" w:rsidRDefault="001B74AE" w:rsidP="001B74A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Реквизиты банковского счета для внесения ГОКЗ, ГОИД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AF9D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указаны в приложении №3 </w:t>
            </w:r>
          </w:p>
        </w:tc>
      </w:tr>
      <w:tr w:rsidR="001B74AE" w:rsidRPr="00B8302B" w14:paraId="76C7B7C1" w14:textId="77777777" w:rsidTr="00C0214E">
        <w:trPr>
          <w:trHeight w:val="2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C5FC" w14:textId="19646E18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0F5E" w14:textId="77777777" w:rsidR="001B74AE" w:rsidRPr="00B8302B" w:rsidRDefault="001B74AE" w:rsidP="001B74A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Критерии оценки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A532E" w14:textId="77777777" w:rsidR="001B74AE" w:rsidRPr="00B8302B" w:rsidRDefault="001B74AE" w:rsidP="001B74AE">
            <w:pPr>
              <w:pStyle w:val="af2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* Победившей будет признана Конкурсная заявка, отвечающая по существу требованиям конкурсной документации, квалификационным требованиям, техническим требованиям и имеющая наименьшую оцененную стоимость.</w:t>
            </w:r>
          </w:p>
          <w:p w14:paraId="2415D0DF" w14:textId="77777777" w:rsidR="001B74AE" w:rsidRPr="00B8302B" w:rsidRDefault="001B74AE" w:rsidP="001B74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** при определении оцененной стоимости, к общей стоимости конкурсной заявки условно начисляется НДС (12%), </w:t>
            </w:r>
            <w:r w:rsidRPr="00B8302B">
              <w:rPr>
                <w:rFonts w:ascii="Times New Roman" w:hAnsi="Times New Roman"/>
                <w:i/>
                <w:sz w:val="23"/>
                <w:szCs w:val="23"/>
                <w:u w:val="single"/>
              </w:rPr>
              <w:t xml:space="preserve">если участник-резидент КР не является плательщиком НДС, </w:t>
            </w:r>
            <w:proofErr w:type="gramStart"/>
            <w:r w:rsidRPr="00B8302B">
              <w:rPr>
                <w:rFonts w:ascii="Times New Roman" w:hAnsi="Times New Roman"/>
                <w:i/>
                <w:sz w:val="23"/>
                <w:szCs w:val="23"/>
                <w:u w:val="single"/>
              </w:rPr>
              <w:t>соответственно  оценка</w:t>
            </w:r>
            <w:proofErr w:type="gramEnd"/>
            <w:r w:rsidRPr="00B8302B">
              <w:rPr>
                <w:rFonts w:ascii="Times New Roman" w:hAnsi="Times New Roman"/>
                <w:i/>
                <w:sz w:val="23"/>
                <w:szCs w:val="23"/>
                <w:u w:val="single"/>
              </w:rPr>
              <w:t xml:space="preserve"> заявок будет проводиться с учетом НДС-12%.</w:t>
            </w:r>
          </w:p>
          <w:p w14:paraId="7A6872CD" w14:textId="77777777" w:rsidR="001B74AE" w:rsidRDefault="001B74AE" w:rsidP="001B74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*** к общей стоимости конкурсной заявки </w:t>
            </w:r>
            <w:r w:rsidRPr="00B8302B">
              <w:rPr>
                <w:rFonts w:ascii="Times New Roman" w:hAnsi="Times New Roman"/>
                <w:i/>
                <w:sz w:val="23"/>
                <w:szCs w:val="23"/>
                <w:u w:val="single"/>
              </w:rPr>
              <w:t>участника-нерезидента КР условно начисляется НДС (12%)</w:t>
            </w:r>
          </w:p>
          <w:p w14:paraId="73FAC796" w14:textId="4D368574" w:rsidR="00741648" w:rsidRPr="00A758FB" w:rsidRDefault="00957D7D" w:rsidP="00A758F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***</w:t>
            </w:r>
            <w:r w:rsidR="00295CD1">
              <w:rPr>
                <w:rFonts w:ascii="Times New Roman" w:hAnsi="Times New Roman"/>
                <w:i/>
                <w:sz w:val="23"/>
                <w:szCs w:val="23"/>
              </w:rPr>
              <w:t>* при оценке также будет учтен налог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с продаж </w:t>
            </w:r>
            <w:r w:rsidRPr="006866DF">
              <w:rPr>
                <w:rFonts w:ascii="Times New Roman" w:hAnsi="Times New Roman"/>
                <w:i/>
                <w:sz w:val="23"/>
                <w:szCs w:val="23"/>
                <w:u w:val="single"/>
              </w:rPr>
              <w:t>в зависимости от процентной ставки</w:t>
            </w:r>
            <w:r w:rsidR="00D06D8A" w:rsidRPr="006866DF">
              <w:rPr>
                <w:rFonts w:ascii="Times New Roman" w:hAnsi="Times New Roman"/>
                <w:i/>
                <w:sz w:val="23"/>
                <w:szCs w:val="23"/>
                <w:u w:val="single"/>
              </w:rPr>
              <w:t xml:space="preserve"> налогоплательщика</w:t>
            </w:r>
          </w:p>
        </w:tc>
      </w:tr>
      <w:tr w:rsidR="001B74AE" w:rsidRPr="00B8302B" w14:paraId="0A193DC5" w14:textId="77777777" w:rsidTr="00C0214E">
        <w:trPr>
          <w:trHeight w:val="1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777" w14:textId="29A8F4F0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1FE9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Срок для устранения дефектов/время реагирования на устранение (при критичности, и в зависимости от предмета закупки, может быть включен в квалификационные требования)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927A" w14:textId="606CD39E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В случае обнаружения дефектов или несоответствий техническим требованиям при приемке товаров, Поставщик в течение 5</w:t>
            </w:r>
            <w:r w:rsidR="00A758FB">
              <w:rPr>
                <w:rFonts w:ascii="Times New Roman" w:hAnsi="Times New Roman"/>
                <w:i/>
                <w:sz w:val="23"/>
                <w:szCs w:val="23"/>
              </w:rPr>
              <w:t xml:space="preserve"> (пяти)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 календарных дней, либо во взаимно согласованные технически минимальные сроки, с момента получения претензии от Покупателя, обязан устранить несоответствия или произвести замену не комплектного товара на товар отвечающий техническим требованиям Покупателя.</w:t>
            </w:r>
          </w:p>
        </w:tc>
      </w:tr>
      <w:tr w:rsidR="001B74AE" w:rsidRPr="00B8302B" w14:paraId="55A6E877" w14:textId="77777777" w:rsidTr="00C0214E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C6D6" w14:textId="51D50B25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E99D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Упаковка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1F20" w14:textId="289F663B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Доставка и упаковка товаров должна быть в достаточной мере защищена</w:t>
            </w:r>
            <w:r w:rsidRPr="00B8302B">
              <w:rPr>
                <w:rFonts w:ascii="Times New Roman" w:hAnsi="Times New Roman"/>
                <w:i/>
                <w:color w:val="FF0000"/>
                <w:sz w:val="23"/>
                <w:szCs w:val="23"/>
              </w:rPr>
              <w:t xml:space="preserve"> 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от порчи (повреждения) при их перевозке до места назначения и его хранения При этом доставка Товара производится силами и средствами Поставщика.</w:t>
            </w:r>
          </w:p>
        </w:tc>
      </w:tr>
      <w:tr w:rsidR="001B74AE" w:rsidRPr="00B8302B" w14:paraId="256645F2" w14:textId="77777777" w:rsidTr="00C0214E">
        <w:trPr>
          <w:trHeight w:val="4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8795" w14:textId="0A778FCE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47CD" w14:textId="77777777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sz w:val="23"/>
                <w:szCs w:val="23"/>
              </w:rPr>
              <w:t>Выделяемая сумма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835D" w14:textId="42253763" w:rsidR="00274F0B" w:rsidRPr="00274F0B" w:rsidRDefault="00274F0B" w:rsidP="00274F0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3"/>
                <w:szCs w:val="23"/>
                <w:lang w:val="ky-KG"/>
              </w:rPr>
            </w:pPr>
            <w:r w:rsidRPr="00E60D14">
              <w:rPr>
                <w:rFonts w:ascii="Times New Roman" w:hAnsi="Times New Roman"/>
                <w:bCs/>
                <w:sz w:val="23"/>
                <w:szCs w:val="23"/>
              </w:rPr>
              <w:t>Лот №1:</w:t>
            </w:r>
            <w:r w:rsidRPr="00E60D14">
              <w:rPr>
                <w:rFonts w:ascii="Times New Roman" w:hAnsi="Times New Roman"/>
                <w:bCs/>
                <w:i/>
                <w:iCs/>
                <w:sz w:val="23"/>
                <w:szCs w:val="23"/>
                <w:lang w:val="ky-KG"/>
              </w:rPr>
              <w:t xml:space="preserve"> </w:t>
            </w:r>
            <w:r w:rsidRPr="00E60D1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417F2">
              <w:rPr>
                <w:rFonts w:ascii="Times New Roman" w:hAnsi="Times New Roman"/>
                <w:b/>
                <w:i/>
                <w:iCs/>
                <w:sz w:val="23"/>
                <w:szCs w:val="23"/>
                <w:lang w:val="ky-KG"/>
              </w:rPr>
              <w:t>Кабельно-проводная продукция</w:t>
            </w:r>
            <w:r w:rsidRPr="00E60D1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7A10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26 550,33</w:t>
            </w:r>
            <w:r w:rsidRPr="00E60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D14">
              <w:rPr>
                <w:rFonts w:ascii="Times New Roman" w:eastAsiaTheme="minorHAnsi" w:hAnsi="Times New Roman"/>
                <w:bCs/>
                <w:sz w:val="24"/>
                <w:szCs w:val="24"/>
              </w:rPr>
              <w:t>сом </w:t>
            </w:r>
            <w:r w:rsidRPr="00E60D14">
              <w:rPr>
                <w:rFonts w:ascii="Times New Roman" w:eastAsiaTheme="minorHAnsi" w:hAnsi="Times New Roman"/>
                <w:bCs/>
                <w:sz w:val="24"/>
                <w:szCs w:val="24"/>
                <w:u w:val="single"/>
              </w:rPr>
              <w:t>с учетом НДС.</w:t>
            </w:r>
          </w:p>
          <w:p w14:paraId="704267F7" w14:textId="67EB5B74" w:rsidR="00274F0B" w:rsidRPr="00E60D14" w:rsidRDefault="00274F0B" w:rsidP="00274F0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14">
              <w:rPr>
                <w:rFonts w:ascii="Times New Roman" w:hAnsi="Times New Roman"/>
                <w:bCs/>
                <w:sz w:val="23"/>
                <w:szCs w:val="23"/>
              </w:rPr>
              <w:t>Лот №2:</w:t>
            </w:r>
            <w:r w:rsidRPr="00E60D14"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 xml:space="preserve"> «</w:t>
            </w:r>
            <w:r w:rsidRPr="002417F2">
              <w:rPr>
                <w:rFonts w:ascii="Times New Roman" w:hAnsi="Times New Roman"/>
                <w:b/>
                <w:i/>
                <w:iCs/>
                <w:sz w:val="23"/>
                <w:szCs w:val="23"/>
                <w:lang w:val="ky-KG"/>
              </w:rPr>
              <w:t>Кабельно-проводная продукция</w:t>
            </w:r>
            <w:r w:rsidRPr="00E60D1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7A10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505 328,13</w:t>
            </w:r>
            <w:r w:rsidRPr="00E60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D14">
              <w:rPr>
                <w:rStyle w:val="aff3"/>
                <w:rFonts w:ascii="Times New Roman" w:hAnsi="Times New Roman"/>
                <w:b w:val="0"/>
                <w:sz w:val="24"/>
                <w:szCs w:val="24"/>
              </w:rPr>
              <w:t>сом </w:t>
            </w:r>
            <w:r w:rsidRPr="00E60D14">
              <w:rPr>
                <w:rStyle w:val="aff3"/>
                <w:rFonts w:ascii="Times New Roman" w:hAnsi="Times New Roman"/>
                <w:b w:val="0"/>
                <w:sz w:val="24"/>
                <w:szCs w:val="24"/>
                <w:u w:val="single"/>
              </w:rPr>
              <w:t>с учетом НДС</w:t>
            </w:r>
          </w:p>
          <w:p w14:paraId="61877A28" w14:textId="1A41FF35" w:rsidR="00EC158F" w:rsidRPr="00274F0B" w:rsidRDefault="00274F0B" w:rsidP="00274F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74F0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Всего сумма </w:t>
            </w: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531 878,46</w:t>
            </w: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  <w:lang w:val="ky-KG"/>
              </w:rPr>
              <w:t xml:space="preserve"> </w:t>
            </w:r>
            <w:r w:rsidRPr="00274F0B">
              <w:rPr>
                <w:rStyle w:val="aff3"/>
                <w:rFonts w:ascii="Times New Roman" w:hAnsi="Times New Roman"/>
                <w:i/>
                <w:iCs/>
                <w:sz w:val="24"/>
                <w:szCs w:val="24"/>
              </w:rPr>
              <w:t>сом </w:t>
            </w:r>
            <w:r w:rsidRPr="00274F0B">
              <w:rPr>
                <w:rStyle w:val="aff3"/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с учетом </w:t>
            </w:r>
            <w:proofErr w:type="spellStart"/>
            <w:r w:rsidRPr="00274F0B">
              <w:rPr>
                <w:rStyle w:val="aff3"/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НсП</w:t>
            </w:r>
            <w:proofErr w:type="spellEnd"/>
            <w:r w:rsidRPr="00274F0B">
              <w:rPr>
                <w:rStyle w:val="aff3"/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, НДС</w:t>
            </w:r>
          </w:p>
        </w:tc>
      </w:tr>
      <w:tr w:rsidR="001B74AE" w:rsidRPr="00B8302B" w14:paraId="00469214" w14:textId="77777777" w:rsidTr="00C0214E">
        <w:trPr>
          <w:trHeight w:val="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962097" w14:textId="04813713" w:rsidR="001B74AE" w:rsidRPr="00B8302B" w:rsidRDefault="001B74AE" w:rsidP="001B74AE">
            <w:pPr>
              <w:pStyle w:val="a3"/>
              <w:numPr>
                <w:ilvl w:val="0"/>
                <w:numId w:val="46"/>
              </w:numPr>
              <w:ind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6D2C3B" w14:textId="77777777" w:rsidR="001B74AE" w:rsidRPr="00B8302B" w:rsidRDefault="001B74AE" w:rsidP="001B7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CC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bCs/>
                <w:color w:val="0000CC"/>
                <w:sz w:val="23"/>
                <w:szCs w:val="23"/>
              </w:rPr>
              <w:t>Квалификационные требования:</w:t>
            </w:r>
          </w:p>
        </w:tc>
      </w:tr>
      <w:tr w:rsidR="001B74AE" w:rsidRPr="00B8302B" w14:paraId="1D6C69DC" w14:textId="77777777" w:rsidTr="00C0214E">
        <w:trPr>
          <w:trHeight w:val="5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B70C" w14:textId="77777777" w:rsidR="001B74AE" w:rsidRPr="00B8302B" w:rsidRDefault="001B74AE" w:rsidP="001B7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2088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Опыт аналогичных по характеру и степени сложности поставок, в денежном выражении 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(обязательное требование)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A2BF" w14:textId="46C3A0BF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Иметь опыт, аналогичных по характеру пр</w:t>
            </w:r>
            <w:r w:rsidR="000D2131">
              <w:rPr>
                <w:rFonts w:ascii="Times New Roman" w:hAnsi="Times New Roman"/>
                <w:i/>
                <w:iCs/>
                <w:sz w:val="23"/>
                <w:szCs w:val="23"/>
              </w:rPr>
              <w:t>едмета закупки поставок товара.</w:t>
            </w:r>
          </w:p>
          <w:p w14:paraId="41957313" w14:textId="4EBCE49D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Наличие опыта подтвердить соответствующими документами (приложить и\или копии контрактов, договоров, акты приема-передачи, счет-фактуры).</w:t>
            </w:r>
          </w:p>
        </w:tc>
      </w:tr>
      <w:tr w:rsidR="001B74AE" w:rsidRPr="00B8302B" w14:paraId="30135077" w14:textId="77777777" w:rsidTr="00C0214E">
        <w:trPr>
          <w:trHeight w:val="5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41AA" w14:textId="695ADEC4" w:rsidR="001B74AE" w:rsidRPr="00B8302B" w:rsidRDefault="001B74AE" w:rsidP="001B7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DE78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Требование по аффилированности 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(обязательное требование)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4E8C" w14:textId="77777777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  <w:shd w:val="clear" w:color="auto" w:fill="FFFFFF"/>
              </w:rPr>
              <w:t>Письменное подтверждение об отсутствии аффилированности.</w:t>
            </w:r>
          </w:p>
        </w:tc>
      </w:tr>
      <w:tr w:rsidR="001B74AE" w:rsidRPr="00B8302B" w14:paraId="2E1B43D7" w14:textId="77777777" w:rsidTr="00C0214E">
        <w:trPr>
          <w:trHeight w:val="5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54B7" w14:textId="6DF3688A" w:rsidR="001B74AE" w:rsidRPr="00B8302B" w:rsidRDefault="001B74AE" w:rsidP="001B7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D4E2" w14:textId="77777777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Другое требование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CB3B" w14:textId="1A687E28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 xml:space="preserve">Предоставить информацию на официальном бланке с указанием точного юридического адреса и полных банковских реквизитах (для возврата ГОКЗ, </w:t>
            </w:r>
            <w:r w:rsidR="000D2131"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 xml:space="preserve">ГОИД, </w:t>
            </w:r>
            <w:r w:rsidRPr="00B8302B"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указать код назначения платежа).</w:t>
            </w:r>
          </w:p>
        </w:tc>
      </w:tr>
    </w:tbl>
    <w:p w14:paraId="4FC29752" w14:textId="7F8965F8" w:rsidR="005B0728" w:rsidRPr="00B8302B" w:rsidRDefault="005B0728" w:rsidP="00F914A3">
      <w:pPr>
        <w:pStyle w:val="af9"/>
        <w:spacing w:after="0"/>
        <w:rPr>
          <w:b/>
          <w:sz w:val="23"/>
          <w:szCs w:val="23"/>
          <w:lang w:val="ru-RU"/>
        </w:rPr>
      </w:pPr>
    </w:p>
    <w:p w14:paraId="0D7D1C32" w14:textId="2E28C8A9" w:rsidR="0063187C" w:rsidRPr="00A758FB" w:rsidRDefault="0063187C" w:rsidP="00824191">
      <w:pPr>
        <w:pStyle w:val="af9"/>
        <w:tabs>
          <w:tab w:val="left" w:pos="708"/>
          <w:tab w:val="left" w:pos="1416"/>
          <w:tab w:val="left" w:pos="2124"/>
          <w:tab w:val="left" w:pos="4665"/>
        </w:tabs>
        <w:spacing w:after="0"/>
        <w:rPr>
          <w:b/>
          <w:sz w:val="20"/>
          <w:szCs w:val="20"/>
          <w:lang w:val="ru-RU"/>
        </w:rPr>
      </w:pPr>
      <w:r w:rsidRPr="00B8302B">
        <w:rPr>
          <w:b/>
          <w:lang w:val="ru-RU"/>
        </w:rPr>
        <w:tab/>
      </w:r>
      <w:bookmarkStart w:id="1" w:name="_Hlk107504662"/>
      <w:r w:rsidRPr="00A758FB">
        <w:rPr>
          <w:b/>
          <w:sz w:val="20"/>
          <w:szCs w:val="20"/>
          <w:lang w:val="ru-RU"/>
        </w:rPr>
        <w:t xml:space="preserve">Председатель </w:t>
      </w:r>
      <w:r w:rsidR="00824191" w:rsidRPr="00A758FB">
        <w:rPr>
          <w:b/>
          <w:sz w:val="20"/>
          <w:szCs w:val="20"/>
          <w:lang w:val="ru-RU"/>
        </w:rPr>
        <w:tab/>
      </w:r>
    </w:p>
    <w:p w14:paraId="458EA661" w14:textId="61E7E125" w:rsidR="00A408D1" w:rsidRPr="00A758FB" w:rsidRDefault="0063187C" w:rsidP="00A408D1">
      <w:pPr>
        <w:pStyle w:val="af9"/>
        <w:spacing w:after="0"/>
        <w:ind w:firstLine="708"/>
        <w:rPr>
          <w:b/>
          <w:sz w:val="20"/>
          <w:szCs w:val="20"/>
          <w:lang w:val="ru-RU"/>
        </w:rPr>
      </w:pPr>
      <w:r w:rsidRPr="00A758FB">
        <w:rPr>
          <w:b/>
          <w:sz w:val="20"/>
          <w:szCs w:val="20"/>
          <w:lang w:val="ru-RU"/>
        </w:rPr>
        <w:t>конкурсной комиссии</w:t>
      </w:r>
      <w:r w:rsidR="007D3877">
        <w:rPr>
          <w:b/>
          <w:sz w:val="20"/>
          <w:szCs w:val="20"/>
          <w:lang w:val="ru-RU"/>
        </w:rPr>
        <w:t xml:space="preserve">       </w:t>
      </w:r>
      <w:r w:rsidRPr="00A758FB">
        <w:rPr>
          <w:b/>
          <w:sz w:val="20"/>
          <w:szCs w:val="20"/>
          <w:lang w:val="ru-RU"/>
        </w:rPr>
        <w:t xml:space="preserve"> _______________________</w:t>
      </w:r>
      <w:r w:rsidRPr="00A758FB">
        <w:rPr>
          <w:b/>
          <w:sz w:val="20"/>
          <w:szCs w:val="20"/>
          <w:lang w:val="ru-RU"/>
        </w:rPr>
        <w:tab/>
      </w:r>
      <w:proofErr w:type="spellStart"/>
      <w:r w:rsidR="002417F2">
        <w:rPr>
          <w:b/>
          <w:sz w:val="20"/>
          <w:szCs w:val="20"/>
          <w:lang w:val="ru-RU"/>
        </w:rPr>
        <w:t>Мамытбеков</w:t>
      </w:r>
      <w:proofErr w:type="spellEnd"/>
      <w:r w:rsidR="002417F2">
        <w:rPr>
          <w:b/>
          <w:sz w:val="20"/>
          <w:szCs w:val="20"/>
          <w:lang w:val="ru-RU"/>
        </w:rPr>
        <w:t xml:space="preserve"> З.К.</w:t>
      </w:r>
      <w:r w:rsidR="00C24FB7">
        <w:rPr>
          <w:b/>
          <w:sz w:val="20"/>
          <w:szCs w:val="20"/>
          <w:lang w:val="ru-RU"/>
        </w:rPr>
        <w:t xml:space="preserve"> </w:t>
      </w:r>
    </w:p>
    <w:p w14:paraId="4C48CFFD" w14:textId="5C5F0D50" w:rsidR="0063187C" w:rsidRPr="00A758FB" w:rsidRDefault="0063187C" w:rsidP="0063187C">
      <w:pPr>
        <w:pStyle w:val="af9"/>
        <w:spacing w:after="0"/>
        <w:ind w:firstLine="708"/>
        <w:rPr>
          <w:b/>
          <w:sz w:val="20"/>
          <w:szCs w:val="20"/>
          <w:lang w:val="ru-RU"/>
        </w:rPr>
      </w:pPr>
    </w:p>
    <w:p w14:paraId="1BAF7F41" w14:textId="6164ED9F" w:rsidR="0063187C" w:rsidRPr="00A758FB" w:rsidRDefault="0063187C" w:rsidP="003741AA">
      <w:pPr>
        <w:pStyle w:val="af9"/>
        <w:spacing w:after="0"/>
        <w:ind w:firstLine="708"/>
        <w:rPr>
          <w:b/>
          <w:sz w:val="20"/>
          <w:szCs w:val="20"/>
          <w:lang w:val="ru-RU"/>
        </w:rPr>
      </w:pPr>
      <w:r w:rsidRPr="00A758FB">
        <w:rPr>
          <w:b/>
          <w:sz w:val="20"/>
          <w:szCs w:val="20"/>
          <w:lang w:val="ru-RU"/>
        </w:rPr>
        <w:t>Члены комиссии:</w:t>
      </w:r>
      <w:r w:rsidRPr="00A758FB">
        <w:rPr>
          <w:b/>
          <w:sz w:val="20"/>
          <w:szCs w:val="20"/>
          <w:lang w:val="ru-RU"/>
        </w:rPr>
        <w:tab/>
        <w:t xml:space="preserve">     _______________________</w:t>
      </w:r>
      <w:r w:rsidRPr="00A758FB">
        <w:rPr>
          <w:b/>
          <w:sz w:val="20"/>
          <w:szCs w:val="20"/>
          <w:lang w:val="ru-RU"/>
        </w:rPr>
        <w:tab/>
      </w:r>
      <w:proofErr w:type="spellStart"/>
      <w:r w:rsidR="002417F2">
        <w:rPr>
          <w:b/>
          <w:sz w:val="20"/>
          <w:szCs w:val="20"/>
          <w:lang w:val="ru-RU"/>
        </w:rPr>
        <w:t>Ормонкулов</w:t>
      </w:r>
      <w:proofErr w:type="spellEnd"/>
      <w:r w:rsidR="002417F2">
        <w:rPr>
          <w:b/>
          <w:sz w:val="20"/>
          <w:szCs w:val="20"/>
          <w:lang w:val="ru-RU"/>
        </w:rPr>
        <w:t xml:space="preserve"> М.Б.</w:t>
      </w:r>
    </w:p>
    <w:p w14:paraId="5EBA74FF" w14:textId="77777777" w:rsidR="00D56AC3" w:rsidRDefault="00A758FB" w:rsidP="00A758FB">
      <w:pPr>
        <w:pStyle w:val="af9"/>
        <w:spacing w:after="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</w:t>
      </w:r>
    </w:p>
    <w:p w14:paraId="566B3DF0" w14:textId="2968C607" w:rsidR="0063187C" w:rsidRPr="00A758FB" w:rsidRDefault="00D56AC3" w:rsidP="00D56AC3">
      <w:pPr>
        <w:pStyle w:val="af9"/>
        <w:spacing w:after="0"/>
        <w:ind w:left="2832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</w:t>
      </w:r>
      <w:r w:rsidR="0063187C" w:rsidRPr="00A758FB">
        <w:rPr>
          <w:b/>
          <w:sz w:val="20"/>
          <w:szCs w:val="20"/>
          <w:lang w:val="ru-RU"/>
        </w:rPr>
        <w:t>_______________________</w:t>
      </w:r>
      <w:r w:rsidR="0063187C" w:rsidRPr="00A758FB">
        <w:rPr>
          <w:b/>
          <w:sz w:val="20"/>
          <w:szCs w:val="20"/>
          <w:lang w:val="ru-RU"/>
        </w:rPr>
        <w:tab/>
      </w:r>
      <w:bookmarkEnd w:id="1"/>
      <w:proofErr w:type="spellStart"/>
      <w:r w:rsidR="002417F2">
        <w:rPr>
          <w:b/>
          <w:sz w:val="20"/>
          <w:szCs w:val="20"/>
          <w:lang w:val="ru-RU"/>
        </w:rPr>
        <w:t>Нусубалиев</w:t>
      </w:r>
      <w:proofErr w:type="spellEnd"/>
      <w:r w:rsidR="002417F2">
        <w:rPr>
          <w:b/>
          <w:sz w:val="20"/>
          <w:szCs w:val="20"/>
          <w:lang w:val="ru-RU"/>
        </w:rPr>
        <w:t xml:space="preserve"> С.Т.</w:t>
      </w:r>
      <w:r w:rsidR="00EC158F" w:rsidRPr="00A758FB">
        <w:rPr>
          <w:b/>
          <w:sz w:val="20"/>
          <w:szCs w:val="20"/>
          <w:lang w:val="ru-RU"/>
        </w:rPr>
        <w:t xml:space="preserve"> </w:t>
      </w:r>
    </w:p>
    <w:sectPr w:rsidR="0063187C" w:rsidRPr="00A758FB" w:rsidSect="00C1059D">
      <w:footerReference w:type="default" r:id="rId8"/>
      <w:pgSz w:w="11906" w:h="16838"/>
      <w:pgMar w:top="454" w:right="851" w:bottom="3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D75B4" w14:textId="77777777" w:rsidR="002463B7" w:rsidRDefault="002463B7">
      <w:pPr>
        <w:spacing w:after="0" w:line="240" w:lineRule="auto"/>
      </w:pPr>
      <w:r>
        <w:separator/>
      </w:r>
    </w:p>
  </w:endnote>
  <w:endnote w:type="continuationSeparator" w:id="0">
    <w:p w14:paraId="367EE492" w14:textId="77777777" w:rsidR="002463B7" w:rsidRDefault="002463B7">
      <w:pPr>
        <w:spacing w:after="0" w:line="240" w:lineRule="auto"/>
      </w:pPr>
      <w:r>
        <w:continuationSeparator/>
      </w:r>
    </w:p>
  </w:endnote>
  <w:endnote w:type="continuationNotice" w:id="1">
    <w:p w14:paraId="31C7A623" w14:textId="77777777" w:rsidR="002463B7" w:rsidRDefault="002463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96B8" w14:textId="529B1D4B" w:rsidR="002311DF" w:rsidRDefault="002311DF">
    <w:pPr>
      <w:pStyle w:val="ac"/>
      <w:jc w:val="right"/>
    </w:pPr>
  </w:p>
  <w:p w14:paraId="28F5C756" w14:textId="77777777" w:rsidR="002311DF" w:rsidRDefault="002311DF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238F8" w14:textId="77777777" w:rsidR="002463B7" w:rsidRDefault="002463B7">
      <w:pPr>
        <w:spacing w:after="0" w:line="240" w:lineRule="auto"/>
      </w:pPr>
      <w:r>
        <w:separator/>
      </w:r>
    </w:p>
  </w:footnote>
  <w:footnote w:type="continuationSeparator" w:id="0">
    <w:p w14:paraId="77B966D5" w14:textId="77777777" w:rsidR="002463B7" w:rsidRDefault="002463B7">
      <w:pPr>
        <w:spacing w:after="0" w:line="240" w:lineRule="auto"/>
      </w:pPr>
      <w:r>
        <w:continuationSeparator/>
      </w:r>
    </w:p>
  </w:footnote>
  <w:footnote w:type="continuationNotice" w:id="1">
    <w:p w14:paraId="1E8F0DD0" w14:textId="77777777" w:rsidR="002463B7" w:rsidRDefault="002463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6F0477F"/>
    <w:multiLevelType w:val="multilevel"/>
    <w:tmpl w:val="D082B0C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5720F6"/>
    <w:multiLevelType w:val="multilevel"/>
    <w:tmpl w:val="66AEB1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991343C"/>
    <w:multiLevelType w:val="hybridMultilevel"/>
    <w:tmpl w:val="F8A21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05C38"/>
    <w:multiLevelType w:val="multilevel"/>
    <w:tmpl w:val="08506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1B843EB3"/>
    <w:multiLevelType w:val="hybridMultilevel"/>
    <w:tmpl w:val="ED022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1E89"/>
    <w:multiLevelType w:val="multilevel"/>
    <w:tmpl w:val="89CCCC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F111D"/>
    <w:multiLevelType w:val="hybridMultilevel"/>
    <w:tmpl w:val="5AD4E65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41091"/>
    <w:multiLevelType w:val="multilevel"/>
    <w:tmpl w:val="646CEAB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6" w15:restartNumberingAfterBreak="0">
    <w:nsid w:val="36D25910"/>
    <w:multiLevelType w:val="multilevel"/>
    <w:tmpl w:val="C4CA0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12082"/>
    <w:multiLevelType w:val="multilevel"/>
    <w:tmpl w:val="98C68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440"/>
      </w:pPr>
      <w:rPr>
        <w:rFonts w:hint="default"/>
      </w:rPr>
    </w:lvl>
  </w:abstractNum>
  <w:abstractNum w:abstractNumId="22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A366B"/>
    <w:multiLevelType w:val="hybridMultilevel"/>
    <w:tmpl w:val="A9B27CB0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DD450FC"/>
    <w:multiLevelType w:val="hybridMultilevel"/>
    <w:tmpl w:val="89A27FF6"/>
    <w:lvl w:ilvl="0" w:tplc="F6687E3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5" w15:restartNumberingAfterBreak="0">
    <w:nsid w:val="620D64E5"/>
    <w:multiLevelType w:val="multilevel"/>
    <w:tmpl w:val="D5244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F35559"/>
    <w:multiLevelType w:val="multilevel"/>
    <w:tmpl w:val="FA7045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9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0" w15:restartNumberingAfterBreak="0">
    <w:nsid w:val="75C6766B"/>
    <w:multiLevelType w:val="hybridMultilevel"/>
    <w:tmpl w:val="5C720348"/>
    <w:lvl w:ilvl="0" w:tplc="464C269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42" w15:restartNumberingAfterBreak="0">
    <w:nsid w:val="78256EC2"/>
    <w:multiLevelType w:val="hybridMultilevel"/>
    <w:tmpl w:val="37C045DC"/>
    <w:lvl w:ilvl="0" w:tplc="758C1370">
      <w:start w:val="1"/>
      <w:numFmt w:val="decimal"/>
      <w:lvlText w:val="2.%1"/>
      <w:lvlJc w:val="left"/>
      <w:pPr>
        <w:ind w:left="67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14"/>
  </w:num>
  <w:num w:numId="3">
    <w:abstractNumId w:val="29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7"/>
  </w:num>
  <w:num w:numId="7">
    <w:abstractNumId w:val="10"/>
  </w:num>
  <w:num w:numId="8">
    <w:abstractNumId w:val="3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3"/>
  </w:num>
  <w:num w:numId="14">
    <w:abstractNumId w:val="15"/>
  </w:num>
  <w:num w:numId="15">
    <w:abstractNumId w:val="11"/>
  </w:num>
  <w:num w:numId="16">
    <w:abstractNumId w:val="22"/>
  </w:num>
  <w:num w:numId="17">
    <w:abstractNumId w:val="19"/>
  </w:num>
  <w:num w:numId="18">
    <w:abstractNumId w:val="44"/>
  </w:num>
  <w:num w:numId="19">
    <w:abstractNumId w:val="6"/>
  </w:num>
  <w:num w:numId="20">
    <w:abstractNumId w:val="20"/>
  </w:num>
  <w:num w:numId="21">
    <w:abstractNumId w:val="28"/>
  </w:num>
  <w:num w:numId="22">
    <w:abstractNumId w:val="43"/>
  </w:num>
  <w:num w:numId="23">
    <w:abstractNumId w:val="1"/>
  </w:num>
  <w:num w:numId="24">
    <w:abstractNumId w:val="39"/>
  </w:num>
  <w:num w:numId="25">
    <w:abstractNumId w:val="38"/>
  </w:num>
  <w:num w:numId="26">
    <w:abstractNumId w:val="27"/>
  </w:num>
  <w:num w:numId="27">
    <w:abstractNumId w:val="30"/>
  </w:num>
  <w:num w:numId="28">
    <w:abstractNumId w:val="18"/>
  </w:num>
  <w:num w:numId="29">
    <w:abstractNumId w:val="7"/>
  </w:num>
  <w:num w:numId="30">
    <w:abstractNumId w:val="45"/>
  </w:num>
  <w:num w:numId="31">
    <w:abstractNumId w:val="12"/>
  </w:num>
  <w:num w:numId="32">
    <w:abstractNumId w:val="9"/>
  </w:num>
  <w:num w:numId="33">
    <w:abstractNumId w:val="40"/>
  </w:num>
  <w:num w:numId="34">
    <w:abstractNumId w:val="13"/>
  </w:num>
  <w:num w:numId="35">
    <w:abstractNumId w:val="4"/>
  </w:num>
  <w:num w:numId="36">
    <w:abstractNumId w:val="8"/>
  </w:num>
  <w:num w:numId="37">
    <w:abstractNumId w:val="24"/>
  </w:num>
  <w:num w:numId="38">
    <w:abstractNumId w:val="2"/>
  </w:num>
  <w:num w:numId="39">
    <w:abstractNumId w:val="42"/>
  </w:num>
  <w:num w:numId="40">
    <w:abstractNumId w:val="3"/>
  </w:num>
  <w:num w:numId="41">
    <w:abstractNumId w:val="36"/>
  </w:num>
  <w:num w:numId="42">
    <w:abstractNumId w:val="21"/>
  </w:num>
  <w:num w:numId="43">
    <w:abstractNumId w:val="5"/>
  </w:num>
  <w:num w:numId="44">
    <w:abstractNumId w:val="32"/>
  </w:num>
  <w:num w:numId="45">
    <w:abstractNumId w:val="35"/>
  </w:num>
  <w:num w:numId="4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C0E"/>
    <w:rsid w:val="0001419D"/>
    <w:rsid w:val="000142B2"/>
    <w:rsid w:val="00014E3F"/>
    <w:rsid w:val="00015236"/>
    <w:rsid w:val="00017660"/>
    <w:rsid w:val="00017F88"/>
    <w:rsid w:val="00020261"/>
    <w:rsid w:val="00020569"/>
    <w:rsid w:val="000247D5"/>
    <w:rsid w:val="00031AE0"/>
    <w:rsid w:val="00033145"/>
    <w:rsid w:val="0003399F"/>
    <w:rsid w:val="000444DB"/>
    <w:rsid w:val="000462BD"/>
    <w:rsid w:val="00046FEE"/>
    <w:rsid w:val="0005219A"/>
    <w:rsid w:val="00053F53"/>
    <w:rsid w:val="000546FA"/>
    <w:rsid w:val="00054C21"/>
    <w:rsid w:val="0005574F"/>
    <w:rsid w:val="00057CF0"/>
    <w:rsid w:val="00057D98"/>
    <w:rsid w:val="00057E67"/>
    <w:rsid w:val="00062A08"/>
    <w:rsid w:val="0006359F"/>
    <w:rsid w:val="00064600"/>
    <w:rsid w:val="00065229"/>
    <w:rsid w:val="0006700F"/>
    <w:rsid w:val="00070181"/>
    <w:rsid w:val="000708D6"/>
    <w:rsid w:val="00075DEB"/>
    <w:rsid w:val="00076C8C"/>
    <w:rsid w:val="00076D38"/>
    <w:rsid w:val="000771C1"/>
    <w:rsid w:val="00077847"/>
    <w:rsid w:val="00077B4A"/>
    <w:rsid w:val="00081E47"/>
    <w:rsid w:val="00087201"/>
    <w:rsid w:val="00087474"/>
    <w:rsid w:val="00087D14"/>
    <w:rsid w:val="00090864"/>
    <w:rsid w:val="00092534"/>
    <w:rsid w:val="000927AC"/>
    <w:rsid w:val="00093D9C"/>
    <w:rsid w:val="00094424"/>
    <w:rsid w:val="00095E8E"/>
    <w:rsid w:val="000A4366"/>
    <w:rsid w:val="000A62CA"/>
    <w:rsid w:val="000A64EB"/>
    <w:rsid w:val="000B1510"/>
    <w:rsid w:val="000B4158"/>
    <w:rsid w:val="000B4B07"/>
    <w:rsid w:val="000B5280"/>
    <w:rsid w:val="000B5430"/>
    <w:rsid w:val="000B5827"/>
    <w:rsid w:val="000B6196"/>
    <w:rsid w:val="000C0122"/>
    <w:rsid w:val="000C07AD"/>
    <w:rsid w:val="000C2E9F"/>
    <w:rsid w:val="000C4D97"/>
    <w:rsid w:val="000C6F3C"/>
    <w:rsid w:val="000D1EE2"/>
    <w:rsid w:val="000D2131"/>
    <w:rsid w:val="000D298E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5F59"/>
    <w:rsid w:val="000F7564"/>
    <w:rsid w:val="00100245"/>
    <w:rsid w:val="00103A8B"/>
    <w:rsid w:val="00104754"/>
    <w:rsid w:val="00106CF2"/>
    <w:rsid w:val="00106F29"/>
    <w:rsid w:val="00110090"/>
    <w:rsid w:val="00111575"/>
    <w:rsid w:val="00111A24"/>
    <w:rsid w:val="001139DD"/>
    <w:rsid w:val="001145A0"/>
    <w:rsid w:val="00116CB4"/>
    <w:rsid w:val="00122822"/>
    <w:rsid w:val="00123418"/>
    <w:rsid w:val="0012503D"/>
    <w:rsid w:val="0012594D"/>
    <w:rsid w:val="00130B26"/>
    <w:rsid w:val="00132954"/>
    <w:rsid w:val="00132B6C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69C"/>
    <w:rsid w:val="00153877"/>
    <w:rsid w:val="00153E75"/>
    <w:rsid w:val="001556F3"/>
    <w:rsid w:val="001560D1"/>
    <w:rsid w:val="0015616A"/>
    <w:rsid w:val="00156B62"/>
    <w:rsid w:val="00161ACA"/>
    <w:rsid w:val="001622DC"/>
    <w:rsid w:val="00163409"/>
    <w:rsid w:val="001653DE"/>
    <w:rsid w:val="001655E6"/>
    <w:rsid w:val="00165954"/>
    <w:rsid w:val="0016629E"/>
    <w:rsid w:val="00166D40"/>
    <w:rsid w:val="00166E3B"/>
    <w:rsid w:val="00171424"/>
    <w:rsid w:val="0017284F"/>
    <w:rsid w:val="001755BA"/>
    <w:rsid w:val="00177203"/>
    <w:rsid w:val="00180318"/>
    <w:rsid w:val="0018051A"/>
    <w:rsid w:val="00181C37"/>
    <w:rsid w:val="0018475F"/>
    <w:rsid w:val="00185E7A"/>
    <w:rsid w:val="0018706E"/>
    <w:rsid w:val="001871EA"/>
    <w:rsid w:val="00187DB7"/>
    <w:rsid w:val="00194D91"/>
    <w:rsid w:val="00194FBE"/>
    <w:rsid w:val="00195046"/>
    <w:rsid w:val="001951FD"/>
    <w:rsid w:val="001A06B4"/>
    <w:rsid w:val="001A1EAA"/>
    <w:rsid w:val="001A4341"/>
    <w:rsid w:val="001A53C8"/>
    <w:rsid w:val="001A6F74"/>
    <w:rsid w:val="001A7819"/>
    <w:rsid w:val="001A7F21"/>
    <w:rsid w:val="001B04B7"/>
    <w:rsid w:val="001B1A06"/>
    <w:rsid w:val="001B29CB"/>
    <w:rsid w:val="001B408C"/>
    <w:rsid w:val="001B4C62"/>
    <w:rsid w:val="001B74AE"/>
    <w:rsid w:val="001C0711"/>
    <w:rsid w:val="001C2056"/>
    <w:rsid w:val="001C42A3"/>
    <w:rsid w:val="001C47A4"/>
    <w:rsid w:val="001C4FCC"/>
    <w:rsid w:val="001C5F91"/>
    <w:rsid w:val="001D1395"/>
    <w:rsid w:val="001D1CF7"/>
    <w:rsid w:val="001D218E"/>
    <w:rsid w:val="001D219D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B6E"/>
    <w:rsid w:val="001F04FD"/>
    <w:rsid w:val="001F0A53"/>
    <w:rsid w:val="001F135F"/>
    <w:rsid w:val="001F395A"/>
    <w:rsid w:val="001F3C77"/>
    <w:rsid w:val="001F5FEF"/>
    <w:rsid w:val="002014BA"/>
    <w:rsid w:val="00203BDF"/>
    <w:rsid w:val="00204ABC"/>
    <w:rsid w:val="00204CA5"/>
    <w:rsid w:val="002056F9"/>
    <w:rsid w:val="00207737"/>
    <w:rsid w:val="00214472"/>
    <w:rsid w:val="0021667B"/>
    <w:rsid w:val="00222CD0"/>
    <w:rsid w:val="00223208"/>
    <w:rsid w:val="0023010E"/>
    <w:rsid w:val="002311DF"/>
    <w:rsid w:val="002321DC"/>
    <w:rsid w:val="002344F6"/>
    <w:rsid w:val="002348FA"/>
    <w:rsid w:val="002352AC"/>
    <w:rsid w:val="002375B4"/>
    <w:rsid w:val="002414D8"/>
    <w:rsid w:val="002417F2"/>
    <w:rsid w:val="00243F9E"/>
    <w:rsid w:val="00245B15"/>
    <w:rsid w:val="00245C34"/>
    <w:rsid w:val="002463B7"/>
    <w:rsid w:val="002520A1"/>
    <w:rsid w:val="00253CF2"/>
    <w:rsid w:val="00254E84"/>
    <w:rsid w:val="0025688C"/>
    <w:rsid w:val="002573AA"/>
    <w:rsid w:val="00261AC5"/>
    <w:rsid w:val="00262353"/>
    <w:rsid w:val="002629E5"/>
    <w:rsid w:val="002670BF"/>
    <w:rsid w:val="00267111"/>
    <w:rsid w:val="00267926"/>
    <w:rsid w:val="00270584"/>
    <w:rsid w:val="00274F0B"/>
    <w:rsid w:val="002759C1"/>
    <w:rsid w:val="00276900"/>
    <w:rsid w:val="0027738D"/>
    <w:rsid w:val="00277FF2"/>
    <w:rsid w:val="00281557"/>
    <w:rsid w:val="00281CDE"/>
    <w:rsid w:val="00281EC7"/>
    <w:rsid w:val="00286A59"/>
    <w:rsid w:val="002871E8"/>
    <w:rsid w:val="002903DA"/>
    <w:rsid w:val="002909ED"/>
    <w:rsid w:val="00291A3E"/>
    <w:rsid w:val="0029325C"/>
    <w:rsid w:val="00293A05"/>
    <w:rsid w:val="00295CD1"/>
    <w:rsid w:val="002A4843"/>
    <w:rsid w:val="002A4F18"/>
    <w:rsid w:val="002A5FD4"/>
    <w:rsid w:val="002A729F"/>
    <w:rsid w:val="002A7789"/>
    <w:rsid w:val="002B03A5"/>
    <w:rsid w:val="002B0AC8"/>
    <w:rsid w:val="002B1B7D"/>
    <w:rsid w:val="002B22D8"/>
    <w:rsid w:val="002B24D0"/>
    <w:rsid w:val="002B338B"/>
    <w:rsid w:val="002B62B7"/>
    <w:rsid w:val="002B6486"/>
    <w:rsid w:val="002B7E45"/>
    <w:rsid w:val="002C2269"/>
    <w:rsid w:val="002C3991"/>
    <w:rsid w:val="002C4413"/>
    <w:rsid w:val="002C50F3"/>
    <w:rsid w:val="002C57C7"/>
    <w:rsid w:val="002C5C32"/>
    <w:rsid w:val="002C7DAC"/>
    <w:rsid w:val="002D01D9"/>
    <w:rsid w:val="002D136C"/>
    <w:rsid w:val="002D19EA"/>
    <w:rsid w:val="002D381F"/>
    <w:rsid w:val="002D63B4"/>
    <w:rsid w:val="002E3CC9"/>
    <w:rsid w:val="002E3DEB"/>
    <w:rsid w:val="002E545E"/>
    <w:rsid w:val="002E6724"/>
    <w:rsid w:val="002F105C"/>
    <w:rsid w:val="002F45F9"/>
    <w:rsid w:val="002F5EC9"/>
    <w:rsid w:val="002F7A9D"/>
    <w:rsid w:val="0030055B"/>
    <w:rsid w:val="0030089A"/>
    <w:rsid w:val="003033E8"/>
    <w:rsid w:val="00303C45"/>
    <w:rsid w:val="00304D34"/>
    <w:rsid w:val="003071E4"/>
    <w:rsid w:val="003136D8"/>
    <w:rsid w:val="0031400F"/>
    <w:rsid w:val="003165C1"/>
    <w:rsid w:val="00316949"/>
    <w:rsid w:val="00316EA6"/>
    <w:rsid w:val="00316EE0"/>
    <w:rsid w:val="00321222"/>
    <w:rsid w:val="00321DE7"/>
    <w:rsid w:val="00325804"/>
    <w:rsid w:val="00327598"/>
    <w:rsid w:val="0033024D"/>
    <w:rsid w:val="0033088E"/>
    <w:rsid w:val="00332369"/>
    <w:rsid w:val="003332F9"/>
    <w:rsid w:val="00336021"/>
    <w:rsid w:val="00337747"/>
    <w:rsid w:val="00337FAB"/>
    <w:rsid w:val="003433B7"/>
    <w:rsid w:val="0034363D"/>
    <w:rsid w:val="00343787"/>
    <w:rsid w:val="00344221"/>
    <w:rsid w:val="00345618"/>
    <w:rsid w:val="00345C97"/>
    <w:rsid w:val="00345FF8"/>
    <w:rsid w:val="00352D65"/>
    <w:rsid w:val="003543F6"/>
    <w:rsid w:val="00354608"/>
    <w:rsid w:val="003560DB"/>
    <w:rsid w:val="0036221B"/>
    <w:rsid w:val="00362357"/>
    <w:rsid w:val="00363891"/>
    <w:rsid w:val="00364DC8"/>
    <w:rsid w:val="00370D3B"/>
    <w:rsid w:val="00372404"/>
    <w:rsid w:val="00373E04"/>
    <w:rsid w:val="003741AA"/>
    <w:rsid w:val="003763FC"/>
    <w:rsid w:val="00377238"/>
    <w:rsid w:val="00377393"/>
    <w:rsid w:val="00377E21"/>
    <w:rsid w:val="003809F0"/>
    <w:rsid w:val="0038377C"/>
    <w:rsid w:val="00384791"/>
    <w:rsid w:val="003907AC"/>
    <w:rsid w:val="0039085C"/>
    <w:rsid w:val="0039178D"/>
    <w:rsid w:val="003945ED"/>
    <w:rsid w:val="003964B1"/>
    <w:rsid w:val="00396D0D"/>
    <w:rsid w:val="0039705A"/>
    <w:rsid w:val="003A1755"/>
    <w:rsid w:val="003A3861"/>
    <w:rsid w:val="003A4107"/>
    <w:rsid w:val="003A5D02"/>
    <w:rsid w:val="003B1C07"/>
    <w:rsid w:val="003B2665"/>
    <w:rsid w:val="003B3343"/>
    <w:rsid w:val="003B3FB3"/>
    <w:rsid w:val="003B4619"/>
    <w:rsid w:val="003B700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58E6"/>
    <w:rsid w:val="003F56B3"/>
    <w:rsid w:val="003F5F92"/>
    <w:rsid w:val="003F770B"/>
    <w:rsid w:val="00413591"/>
    <w:rsid w:val="00413D31"/>
    <w:rsid w:val="00415AB0"/>
    <w:rsid w:val="0041628D"/>
    <w:rsid w:val="00417950"/>
    <w:rsid w:val="00421AE9"/>
    <w:rsid w:val="00422B32"/>
    <w:rsid w:val="00424DF2"/>
    <w:rsid w:val="00425CCF"/>
    <w:rsid w:val="00425F0A"/>
    <w:rsid w:val="0042790A"/>
    <w:rsid w:val="00430A0B"/>
    <w:rsid w:val="00431321"/>
    <w:rsid w:val="004316EF"/>
    <w:rsid w:val="00431B46"/>
    <w:rsid w:val="00432833"/>
    <w:rsid w:val="00432F8D"/>
    <w:rsid w:val="00434C59"/>
    <w:rsid w:val="004359A1"/>
    <w:rsid w:val="00441553"/>
    <w:rsid w:val="00444162"/>
    <w:rsid w:val="00444A4B"/>
    <w:rsid w:val="00446487"/>
    <w:rsid w:val="0044780B"/>
    <w:rsid w:val="00452137"/>
    <w:rsid w:val="00453650"/>
    <w:rsid w:val="00454488"/>
    <w:rsid w:val="00456090"/>
    <w:rsid w:val="00456795"/>
    <w:rsid w:val="00466BBC"/>
    <w:rsid w:val="00470D33"/>
    <w:rsid w:val="00475C22"/>
    <w:rsid w:val="004807DE"/>
    <w:rsid w:val="00480AAE"/>
    <w:rsid w:val="00480B03"/>
    <w:rsid w:val="004810EE"/>
    <w:rsid w:val="00481E97"/>
    <w:rsid w:val="00482D81"/>
    <w:rsid w:val="00484757"/>
    <w:rsid w:val="00485D11"/>
    <w:rsid w:val="00485E57"/>
    <w:rsid w:val="00485ECC"/>
    <w:rsid w:val="004913FA"/>
    <w:rsid w:val="00492829"/>
    <w:rsid w:val="0049414E"/>
    <w:rsid w:val="004A2191"/>
    <w:rsid w:val="004A3D83"/>
    <w:rsid w:val="004A3E1D"/>
    <w:rsid w:val="004B0574"/>
    <w:rsid w:val="004B1B2F"/>
    <w:rsid w:val="004B1BDB"/>
    <w:rsid w:val="004B351D"/>
    <w:rsid w:val="004B474B"/>
    <w:rsid w:val="004B4802"/>
    <w:rsid w:val="004B655E"/>
    <w:rsid w:val="004C0DA6"/>
    <w:rsid w:val="004C223B"/>
    <w:rsid w:val="004C22E2"/>
    <w:rsid w:val="004C3E1A"/>
    <w:rsid w:val="004C413C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C0B"/>
    <w:rsid w:val="004E6D7C"/>
    <w:rsid w:val="004E72E9"/>
    <w:rsid w:val="004F20EE"/>
    <w:rsid w:val="005014A6"/>
    <w:rsid w:val="005023F3"/>
    <w:rsid w:val="00503E04"/>
    <w:rsid w:val="0050620D"/>
    <w:rsid w:val="005068F0"/>
    <w:rsid w:val="00507D7E"/>
    <w:rsid w:val="00510109"/>
    <w:rsid w:val="005101DB"/>
    <w:rsid w:val="00515962"/>
    <w:rsid w:val="00516379"/>
    <w:rsid w:val="00521D4B"/>
    <w:rsid w:val="00521DFF"/>
    <w:rsid w:val="00521E94"/>
    <w:rsid w:val="00522D4A"/>
    <w:rsid w:val="005240A0"/>
    <w:rsid w:val="005247CD"/>
    <w:rsid w:val="0052485E"/>
    <w:rsid w:val="00532D5C"/>
    <w:rsid w:val="005360F6"/>
    <w:rsid w:val="005368A0"/>
    <w:rsid w:val="005402F1"/>
    <w:rsid w:val="00542B15"/>
    <w:rsid w:val="005451EF"/>
    <w:rsid w:val="0054564E"/>
    <w:rsid w:val="005457DD"/>
    <w:rsid w:val="0054706E"/>
    <w:rsid w:val="00547BE3"/>
    <w:rsid w:val="005539DB"/>
    <w:rsid w:val="005560E6"/>
    <w:rsid w:val="005568CD"/>
    <w:rsid w:val="00561E45"/>
    <w:rsid w:val="005627A6"/>
    <w:rsid w:val="0056489D"/>
    <w:rsid w:val="00566A09"/>
    <w:rsid w:val="00571E2C"/>
    <w:rsid w:val="0057352D"/>
    <w:rsid w:val="00573B5C"/>
    <w:rsid w:val="0057460C"/>
    <w:rsid w:val="00575F82"/>
    <w:rsid w:val="005771C4"/>
    <w:rsid w:val="00580A1D"/>
    <w:rsid w:val="005855D9"/>
    <w:rsid w:val="00586CD3"/>
    <w:rsid w:val="005870EF"/>
    <w:rsid w:val="00592EA1"/>
    <w:rsid w:val="005944AB"/>
    <w:rsid w:val="00594977"/>
    <w:rsid w:val="00596491"/>
    <w:rsid w:val="00596B15"/>
    <w:rsid w:val="00596B47"/>
    <w:rsid w:val="00596EA7"/>
    <w:rsid w:val="005A0090"/>
    <w:rsid w:val="005A16FE"/>
    <w:rsid w:val="005A1DA6"/>
    <w:rsid w:val="005A2B3F"/>
    <w:rsid w:val="005A2D24"/>
    <w:rsid w:val="005A4738"/>
    <w:rsid w:val="005A7B75"/>
    <w:rsid w:val="005B0728"/>
    <w:rsid w:val="005B08D5"/>
    <w:rsid w:val="005B2D66"/>
    <w:rsid w:val="005B3885"/>
    <w:rsid w:val="005B50A6"/>
    <w:rsid w:val="005B625C"/>
    <w:rsid w:val="005B6D78"/>
    <w:rsid w:val="005B7DF4"/>
    <w:rsid w:val="005C0157"/>
    <w:rsid w:val="005C0527"/>
    <w:rsid w:val="005C08F2"/>
    <w:rsid w:val="005C0CC1"/>
    <w:rsid w:val="005C3C8B"/>
    <w:rsid w:val="005C568C"/>
    <w:rsid w:val="005C7BBE"/>
    <w:rsid w:val="005D0894"/>
    <w:rsid w:val="005D1467"/>
    <w:rsid w:val="005D1C8B"/>
    <w:rsid w:val="005D2253"/>
    <w:rsid w:val="005D308E"/>
    <w:rsid w:val="005D3E06"/>
    <w:rsid w:val="005D52C5"/>
    <w:rsid w:val="005D6553"/>
    <w:rsid w:val="005E0CA0"/>
    <w:rsid w:val="005E1223"/>
    <w:rsid w:val="005E3C5B"/>
    <w:rsid w:val="005F0CE8"/>
    <w:rsid w:val="005F185C"/>
    <w:rsid w:val="005F3268"/>
    <w:rsid w:val="005F3CB9"/>
    <w:rsid w:val="005F4B99"/>
    <w:rsid w:val="005F71AB"/>
    <w:rsid w:val="00600330"/>
    <w:rsid w:val="006021C9"/>
    <w:rsid w:val="006022B0"/>
    <w:rsid w:val="00603066"/>
    <w:rsid w:val="00604DE2"/>
    <w:rsid w:val="00612D79"/>
    <w:rsid w:val="00613CA6"/>
    <w:rsid w:val="006157A6"/>
    <w:rsid w:val="00615D7A"/>
    <w:rsid w:val="006164EF"/>
    <w:rsid w:val="00616B87"/>
    <w:rsid w:val="00617D3E"/>
    <w:rsid w:val="0062020F"/>
    <w:rsid w:val="00623152"/>
    <w:rsid w:val="00623189"/>
    <w:rsid w:val="00623202"/>
    <w:rsid w:val="006248A3"/>
    <w:rsid w:val="00626CDA"/>
    <w:rsid w:val="00627B02"/>
    <w:rsid w:val="00627E9D"/>
    <w:rsid w:val="0063187C"/>
    <w:rsid w:val="00633733"/>
    <w:rsid w:val="00634D05"/>
    <w:rsid w:val="0063756E"/>
    <w:rsid w:val="00643033"/>
    <w:rsid w:val="00643801"/>
    <w:rsid w:val="006502A7"/>
    <w:rsid w:val="0065088B"/>
    <w:rsid w:val="00650BB0"/>
    <w:rsid w:val="0065310B"/>
    <w:rsid w:val="00655A60"/>
    <w:rsid w:val="00655B69"/>
    <w:rsid w:val="00656BDA"/>
    <w:rsid w:val="00657DBA"/>
    <w:rsid w:val="0066052D"/>
    <w:rsid w:val="006639DA"/>
    <w:rsid w:val="0066610C"/>
    <w:rsid w:val="006664BB"/>
    <w:rsid w:val="006668D8"/>
    <w:rsid w:val="00670C00"/>
    <w:rsid w:val="00674171"/>
    <w:rsid w:val="00676BB3"/>
    <w:rsid w:val="00680B42"/>
    <w:rsid w:val="006859F5"/>
    <w:rsid w:val="00686406"/>
    <w:rsid w:val="006866DF"/>
    <w:rsid w:val="00693882"/>
    <w:rsid w:val="00697D9C"/>
    <w:rsid w:val="006A142C"/>
    <w:rsid w:val="006A2933"/>
    <w:rsid w:val="006A7B80"/>
    <w:rsid w:val="006B36B1"/>
    <w:rsid w:val="006B59DE"/>
    <w:rsid w:val="006B73B2"/>
    <w:rsid w:val="006C0DAF"/>
    <w:rsid w:val="006C0EC9"/>
    <w:rsid w:val="006C2568"/>
    <w:rsid w:val="006C3979"/>
    <w:rsid w:val="006C4C51"/>
    <w:rsid w:val="006C60D0"/>
    <w:rsid w:val="006D0442"/>
    <w:rsid w:val="006D09D1"/>
    <w:rsid w:val="006D20C2"/>
    <w:rsid w:val="006D27D6"/>
    <w:rsid w:val="006D33B8"/>
    <w:rsid w:val="006D4FE7"/>
    <w:rsid w:val="006D6F14"/>
    <w:rsid w:val="006D75F5"/>
    <w:rsid w:val="006E2018"/>
    <w:rsid w:val="006E21AE"/>
    <w:rsid w:val="006E237D"/>
    <w:rsid w:val="006E2F21"/>
    <w:rsid w:val="006E3555"/>
    <w:rsid w:val="006E4B96"/>
    <w:rsid w:val="006E587F"/>
    <w:rsid w:val="006E6417"/>
    <w:rsid w:val="006E76B9"/>
    <w:rsid w:val="006E79FD"/>
    <w:rsid w:val="006F0C07"/>
    <w:rsid w:val="006F0F48"/>
    <w:rsid w:val="006F1052"/>
    <w:rsid w:val="006F2A41"/>
    <w:rsid w:val="006F2DCE"/>
    <w:rsid w:val="006F4498"/>
    <w:rsid w:val="006F4586"/>
    <w:rsid w:val="006F55F3"/>
    <w:rsid w:val="006F5665"/>
    <w:rsid w:val="006F63B2"/>
    <w:rsid w:val="006F775B"/>
    <w:rsid w:val="007005FD"/>
    <w:rsid w:val="00700BA4"/>
    <w:rsid w:val="00702D5F"/>
    <w:rsid w:val="00703010"/>
    <w:rsid w:val="00704779"/>
    <w:rsid w:val="00706DFD"/>
    <w:rsid w:val="00712640"/>
    <w:rsid w:val="007152EB"/>
    <w:rsid w:val="00716A7E"/>
    <w:rsid w:val="00717BFF"/>
    <w:rsid w:val="00717D6B"/>
    <w:rsid w:val="0072022E"/>
    <w:rsid w:val="00720CC8"/>
    <w:rsid w:val="00721619"/>
    <w:rsid w:val="0072466F"/>
    <w:rsid w:val="00725166"/>
    <w:rsid w:val="007279FD"/>
    <w:rsid w:val="007304E9"/>
    <w:rsid w:val="00731AC0"/>
    <w:rsid w:val="0073203F"/>
    <w:rsid w:val="007324B2"/>
    <w:rsid w:val="00732CE9"/>
    <w:rsid w:val="0073309D"/>
    <w:rsid w:val="00733F4B"/>
    <w:rsid w:val="007340E2"/>
    <w:rsid w:val="0073626E"/>
    <w:rsid w:val="00737F53"/>
    <w:rsid w:val="00740290"/>
    <w:rsid w:val="007415DF"/>
    <w:rsid w:val="00741648"/>
    <w:rsid w:val="00743B5F"/>
    <w:rsid w:val="00744AE2"/>
    <w:rsid w:val="0074583E"/>
    <w:rsid w:val="00746416"/>
    <w:rsid w:val="007527D2"/>
    <w:rsid w:val="0075286A"/>
    <w:rsid w:val="00753809"/>
    <w:rsid w:val="00753C2E"/>
    <w:rsid w:val="00754578"/>
    <w:rsid w:val="00754DA1"/>
    <w:rsid w:val="007570FA"/>
    <w:rsid w:val="00760B85"/>
    <w:rsid w:val="00762A60"/>
    <w:rsid w:val="00762DA6"/>
    <w:rsid w:val="00763182"/>
    <w:rsid w:val="00763FE5"/>
    <w:rsid w:val="0076504C"/>
    <w:rsid w:val="00766183"/>
    <w:rsid w:val="007669BA"/>
    <w:rsid w:val="00766B2E"/>
    <w:rsid w:val="007707E7"/>
    <w:rsid w:val="00771785"/>
    <w:rsid w:val="00772783"/>
    <w:rsid w:val="00773D25"/>
    <w:rsid w:val="00774793"/>
    <w:rsid w:val="007758FE"/>
    <w:rsid w:val="00776BD0"/>
    <w:rsid w:val="00777D0D"/>
    <w:rsid w:val="0078057A"/>
    <w:rsid w:val="00781662"/>
    <w:rsid w:val="00782391"/>
    <w:rsid w:val="0078422A"/>
    <w:rsid w:val="00786F1B"/>
    <w:rsid w:val="00794779"/>
    <w:rsid w:val="00795268"/>
    <w:rsid w:val="00795AB4"/>
    <w:rsid w:val="00797AC9"/>
    <w:rsid w:val="007A01CA"/>
    <w:rsid w:val="007A04BF"/>
    <w:rsid w:val="007A10E2"/>
    <w:rsid w:val="007A2267"/>
    <w:rsid w:val="007A5F12"/>
    <w:rsid w:val="007A793C"/>
    <w:rsid w:val="007B0DDB"/>
    <w:rsid w:val="007B2C75"/>
    <w:rsid w:val="007B48F5"/>
    <w:rsid w:val="007B5E2B"/>
    <w:rsid w:val="007C0B0F"/>
    <w:rsid w:val="007C127E"/>
    <w:rsid w:val="007C19BD"/>
    <w:rsid w:val="007C1A11"/>
    <w:rsid w:val="007C2F1D"/>
    <w:rsid w:val="007C59EC"/>
    <w:rsid w:val="007C7A4C"/>
    <w:rsid w:val="007D12BA"/>
    <w:rsid w:val="007D3877"/>
    <w:rsid w:val="007D5452"/>
    <w:rsid w:val="007E3590"/>
    <w:rsid w:val="007E38ED"/>
    <w:rsid w:val="007E42B4"/>
    <w:rsid w:val="007E5D9C"/>
    <w:rsid w:val="007E6741"/>
    <w:rsid w:val="007F1BE5"/>
    <w:rsid w:val="007F290A"/>
    <w:rsid w:val="007F2A27"/>
    <w:rsid w:val="008060C2"/>
    <w:rsid w:val="00806746"/>
    <w:rsid w:val="00806C5D"/>
    <w:rsid w:val="0081192D"/>
    <w:rsid w:val="00811B24"/>
    <w:rsid w:val="00812FE0"/>
    <w:rsid w:val="0081309A"/>
    <w:rsid w:val="00813A10"/>
    <w:rsid w:val="00816834"/>
    <w:rsid w:val="008206B7"/>
    <w:rsid w:val="00820A4C"/>
    <w:rsid w:val="008210D0"/>
    <w:rsid w:val="00824191"/>
    <w:rsid w:val="008309CA"/>
    <w:rsid w:val="00831614"/>
    <w:rsid w:val="0083338F"/>
    <w:rsid w:val="00834E19"/>
    <w:rsid w:val="0084067E"/>
    <w:rsid w:val="00841425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4B9A"/>
    <w:rsid w:val="00875ACB"/>
    <w:rsid w:val="00877D11"/>
    <w:rsid w:val="00880362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87FDA"/>
    <w:rsid w:val="00893AFC"/>
    <w:rsid w:val="00893B6C"/>
    <w:rsid w:val="008A024A"/>
    <w:rsid w:val="008A0AC8"/>
    <w:rsid w:val="008A4CFB"/>
    <w:rsid w:val="008A5D72"/>
    <w:rsid w:val="008A6E1B"/>
    <w:rsid w:val="008A7F2E"/>
    <w:rsid w:val="008B1BEB"/>
    <w:rsid w:val="008B319F"/>
    <w:rsid w:val="008B3E62"/>
    <w:rsid w:val="008B4B50"/>
    <w:rsid w:val="008B4F29"/>
    <w:rsid w:val="008B542C"/>
    <w:rsid w:val="008C18F3"/>
    <w:rsid w:val="008C312A"/>
    <w:rsid w:val="008C4EF3"/>
    <w:rsid w:val="008C52FB"/>
    <w:rsid w:val="008D352C"/>
    <w:rsid w:val="008D7862"/>
    <w:rsid w:val="008D78F2"/>
    <w:rsid w:val="008D7BD1"/>
    <w:rsid w:val="008E0519"/>
    <w:rsid w:val="008E222D"/>
    <w:rsid w:val="008E26C9"/>
    <w:rsid w:val="008E4661"/>
    <w:rsid w:val="008E575B"/>
    <w:rsid w:val="008E7CD0"/>
    <w:rsid w:val="008F054B"/>
    <w:rsid w:val="008F2237"/>
    <w:rsid w:val="008F6A58"/>
    <w:rsid w:val="009013B1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196"/>
    <w:rsid w:val="00927650"/>
    <w:rsid w:val="00927F17"/>
    <w:rsid w:val="00931B8F"/>
    <w:rsid w:val="009320F2"/>
    <w:rsid w:val="00932746"/>
    <w:rsid w:val="00932C0D"/>
    <w:rsid w:val="00933524"/>
    <w:rsid w:val="00934074"/>
    <w:rsid w:val="00937F65"/>
    <w:rsid w:val="0094004E"/>
    <w:rsid w:val="0094265D"/>
    <w:rsid w:val="00944A62"/>
    <w:rsid w:val="00944DFE"/>
    <w:rsid w:val="00945729"/>
    <w:rsid w:val="00945D6C"/>
    <w:rsid w:val="00950EA0"/>
    <w:rsid w:val="00950F7F"/>
    <w:rsid w:val="00952EC0"/>
    <w:rsid w:val="00953095"/>
    <w:rsid w:val="009543ED"/>
    <w:rsid w:val="00955148"/>
    <w:rsid w:val="00957D7D"/>
    <w:rsid w:val="00961E95"/>
    <w:rsid w:val="00963DDD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1BE5"/>
    <w:rsid w:val="00984343"/>
    <w:rsid w:val="00987A2B"/>
    <w:rsid w:val="00987D5E"/>
    <w:rsid w:val="00990832"/>
    <w:rsid w:val="009934E3"/>
    <w:rsid w:val="009941C2"/>
    <w:rsid w:val="009A06E0"/>
    <w:rsid w:val="009A2881"/>
    <w:rsid w:val="009A311A"/>
    <w:rsid w:val="009A5120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775"/>
    <w:rsid w:val="009C4C74"/>
    <w:rsid w:val="009C7F14"/>
    <w:rsid w:val="009D0328"/>
    <w:rsid w:val="009D03E0"/>
    <w:rsid w:val="009D5C7B"/>
    <w:rsid w:val="009D6D88"/>
    <w:rsid w:val="009E146C"/>
    <w:rsid w:val="009E22AA"/>
    <w:rsid w:val="009E2D1C"/>
    <w:rsid w:val="009E40E6"/>
    <w:rsid w:val="009E5087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0D57"/>
    <w:rsid w:val="00A12250"/>
    <w:rsid w:val="00A14240"/>
    <w:rsid w:val="00A1507B"/>
    <w:rsid w:val="00A20FA4"/>
    <w:rsid w:val="00A21E0D"/>
    <w:rsid w:val="00A23058"/>
    <w:rsid w:val="00A23EA9"/>
    <w:rsid w:val="00A251CA"/>
    <w:rsid w:val="00A2657A"/>
    <w:rsid w:val="00A267EB"/>
    <w:rsid w:val="00A27B22"/>
    <w:rsid w:val="00A27C36"/>
    <w:rsid w:val="00A314E5"/>
    <w:rsid w:val="00A33E51"/>
    <w:rsid w:val="00A36A22"/>
    <w:rsid w:val="00A36FD3"/>
    <w:rsid w:val="00A402A8"/>
    <w:rsid w:val="00A408D1"/>
    <w:rsid w:val="00A41EBD"/>
    <w:rsid w:val="00A44763"/>
    <w:rsid w:val="00A45AFA"/>
    <w:rsid w:val="00A467A4"/>
    <w:rsid w:val="00A47356"/>
    <w:rsid w:val="00A5144E"/>
    <w:rsid w:val="00A543C4"/>
    <w:rsid w:val="00A550A3"/>
    <w:rsid w:val="00A57962"/>
    <w:rsid w:val="00A60A58"/>
    <w:rsid w:val="00A62075"/>
    <w:rsid w:val="00A63ED3"/>
    <w:rsid w:val="00A649C1"/>
    <w:rsid w:val="00A64B73"/>
    <w:rsid w:val="00A64F85"/>
    <w:rsid w:val="00A65590"/>
    <w:rsid w:val="00A65E97"/>
    <w:rsid w:val="00A672EF"/>
    <w:rsid w:val="00A67645"/>
    <w:rsid w:val="00A67F00"/>
    <w:rsid w:val="00A7129E"/>
    <w:rsid w:val="00A719A4"/>
    <w:rsid w:val="00A722BA"/>
    <w:rsid w:val="00A750B2"/>
    <w:rsid w:val="00A758FB"/>
    <w:rsid w:val="00A76C2F"/>
    <w:rsid w:val="00A837E5"/>
    <w:rsid w:val="00A86BBD"/>
    <w:rsid w:val="00A86F03"/>
    <w:rsid w:val="00A90AA1"/>
    <w:rsid w:val="00A90F23"/>
    <w:rsid w:val="00A91FC3"/>
    <w:rsid w:val="00A95FA3"/>
    <w:rsid w:val="00AA17CB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3CF4"/>
    <w:rsid w:val="00AD4689"/>
    <w:rsid w:val="00AD5121"/>
    <w:rsid w:val="00AD5AF6"/>
    <w:rsid w:val="00AD7B48"/>
    <w:rsid w:val="00AD7D31"/>
    <w:rsid w:val="00AD7E80"/>
    <w:rsid w:val="00AE0405"/>
    <w:rsid w:val="00AE1C6C"/>
    <w:rsid w:val="00AE4B8C"/>
    <w:rsid w:val="00AE73A6"/>
    <w:rsid w:val="00AF152B"/>
    <w:rsid w:val="00AF1D2D"/>
    <w:rsid w:val="00AF578C"/>
    <w:rsid w:val="00AF5950"/>
    <w:rsid w:val="00AF754A"/>
    <w:rsid w:val="00B00545"/>
    <w:rsid w:val="00B03D11"/>
    <w:rsid w:val="00B056E6"/>
    <w:rsid w:val="00B06B59"/>
    <w:rsid w:val="00B11630"/>
    <w:rsid w:val="00B123A8"/>
    <w:rsid w:val="00B132B6"/>
    <w:rsid w:val="00B149C3"/>
    <w:rsid w:val="00B17518"/>
    <w:rsid w:val="00B256B3"/>
    <w:rsid w:val="00B25ACE"/>
    <w:rsid w:val="00B267B0"/>
    <w:rsid w:val="00B26F7A"/>
    <w:rsid w:val="00B30756"/>
    <w:rsid w:val="00B310FB"/>
    <w:rsid w:val="00B32C6C"/>
    <w:rsid w:val="00B35761"/>
    <w:rsid w:val="00B35C0D"/>
    <w:rsid w:val="00B407C6"/>
    <w:rsid w:val="00B41145"/>
    <w:rsid w:val="00B41D73"/>
    <w:rsid w:val="00B42E5A"/>
    <w:rsid w:val="00B430F2"/>
    <w:rsid w:val="00B43A40"/>
    <w:rsid w:val="00B455DA"/>
    <w:rsid w:val="00B45B4C"/>
    <w:rsid w:val="00B464A5"/>
    <w:rsid w:val="00B55EAF"/>
    <w:rsid w:val="00B56441"/>
    <w:rsid w:val="00B632A1"/>
    <w:rsid w:val="00B64AC0"/>
    <w:rsid w:val="00B66576"/>
    <w:rsid w:val="00B67642"/>
    <w:rsid w:val="00B732A5"/>
    <w:rsid w:val="00B73585"/>
    <w:rsid w:val="00B74015"/>
    <w:rsid w:val="00B746FF"/>
    <w:rsid w:val="00B75AAD"/>
    <w:rsid w:val="00B7732C"/>
    <w:rsid w:val="00B8302B"/>
    <w:rsid w:val="00B86F6C"/>
    <w:rsid w:val="00B91C82"/>
    <w:rsid w:val="00B92493"/>
    <w:rsid w:val="00B929AD"/>
    <w:rsid w:val="00B951E8"/>
    <w:rsid w:val="00B95B11"/>
    <w:rsid w:val="00B97B20"/>
    <w:rsid w:val="00BA00F6"/>
    <w:rsid w:val="00BA2BA6"/>
    <w:rsid w:val="00BA355B"/>
    <w:rsid w:val="00BA613C"/>
    <w:rsid w:val="00BB066E"/>
    <w:rsid w:val="00BB1114"/>
    <w:rsid w:val="00BB185E"/>
    <w:rsid w:val="00BB1943"/>
    <w:rsid w:val="00BB2CE4"/>
    <w:rsid w:val="00BB6266"/>
    <w:rsid w:val="00BC2622"/>
    <w:rsid w:val="00BC4C8B"/>
    <w:rsid w:val="00BD0D5E"/>
    <w:rsid w:val="00BD12BF"/>
    <w:rsid w:val="00BD3FE5"/>
    <w:rsid w:val="00BD57FD"/>
    <w:rsid w:val="00BD737A"/>
    <w:rsid w:val="00BE1628"/>
    <w:rsid w:val="00BE480D"/>
    <w:rsid w:val="00BE7687"/>
    <w:rsid w:val="00BE7AA4"/>
    <w:rsid w:val="00BE7EFE"/>
    <w:rsid w:val="00BF0D35"/>
    <w:rsid w:val="00BF5A5E"/>
    <w:rsid w:val="00BF6DFA"/>
    <w:rsid w:val="00C0214E"/>
    <w:rsid w:val="00C040F1"/>
    <w:rsid w:val="00C0453B"/>
    <w:rsid w:val="00C04EF0"/>
    <w:rsid w:val="00C05C51"/>
    <w:rsid w:val="00C05D5E"/>
    <w:rsid w:val="00C06074"/>
    <w:rsid w:val="00C06A1A"/>
    <w:rsid w:val="00C1059D"/>
    <w:rsid w:val="00C129FD"/>
    <w:rsid w:val="00C12CF6"/>
    <w:rsid w:val="00C139BC"/>
    <w:rsid w:val="00C14883"/>
    <w:rsid w:val="00C156D7"/>
    <w:rsid w:val="00C17068"/>
    <w:rsid w:val="00C17B90"/>
    <w:rsid w:val="00C24AED"/>
    <w:rsid w:val="00C24FB7"/>
    <w:rsid w:val="00C268A9"/>
    <w:rsid w:val="00C276DA"/>
    <w:rsid w:val="00C27C4C"/>
    <w:rsid w:val="00C30C5A"/>
    <w:rsid w:val="00C33531"/>
    <w:rsid w:val="00C34CBF"/>
    <w:rsid w:val="00C34DDB"/>
    <w:rsid w:val="00C37EC6"/>
    <w:rsid w:val="00C401BA"/>
    <w:rsid w:val="00C41CAA"/>
    <w:rsid w:val="00C45124"/>
    <w:rsid w:val="00C45AB5"/>
    <w:rsid w:val="00C519EC"/>
    <w:rsid w:val="00C53234"/>
    <w:rsid w:val="00C54756"/>
    <w:rsid w:val="00C5574A"/>
    <w:rsid w:val="00C570F0"/>
    <w:rsid w:val="00C60D52"/>
    <w:rsid w:val="00C60F4E"/>
    <w:rsid w:val="00C62A33"/>
    <w:rsid w:val="00C6340B"/>
    <w:rsid w:val="00C64E7F"/>
    <w:rsid w:val="00C64FEC"/>
    <w:rsid w:val="00C65076"/>
    <w:rsid w:val="00C6515E"/>
    <w:rsid w:val="00C65212"/>
    <w:rsid w:val="00C65708"/>
    <w:rsid w:val="00C65B4A"/>
    <w:rsid w:val="00C661C4"/>
    <w:rsid w:val="00C6708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465B"/>
    <w:rsid w:val="00C85904"/>
    <w:rsid w:val="00C879F4"/>
    <w:rsid w:val="00C92672"/>
    <w:rsid w:val="00C92907"/>
    <w:rsid w:val="00C93D03"/>
    <w:rsid w:val="00C9400C"/>
    <w:rsid w:val="00C9471D"/>
    <w:rsid w:val="00C9554F"/>
    <w:rsid w:val="00C9660C"/>
    <w:rsid w:val="00CA014F"/>
    <w:rsid w:val="00CA1D79"/>
    <w:rsid w:val="00CA2AAD"/>
    <w:rsid w:val="00CA350F"/>
    <w:rsid w:val="00CA5E1C"/>
    <w:rsid w:val="00CA7611"/>
    <w:rsid w:val="00CB1372"/>
    <w:rsid w:val="00CB18A2"/>
    <w:rsid w:val="00CB1FB5"/>
    <w:rsid w:val="00CB229B"/>
    <w:rsid w:val="00CB23DC"/>
    <w:rsid w:val="00CB2B35"/>
    <w:rsid w:val="00CB6D3E"/>
    <w:rsid w:val="00CC1166"/>
    <w:rsid w:val="00CC1B8B"/>
    <w:rsid w:val="00CC23B0"/>
    <w:rsid w:val="00CC2812"/>
    <w:rsid w:val="00CC3BE6"/>
    <w:rsid w:val="00CC4B92"/>
    <w:rsid w:val="00CC6BB4"/>
    <w:rsid w:val="00CC7080"/>
    <w:rsid w:val="00CC7746"/>
    <w:rsid w:val="00CD09A2"/>
    <w:rsid w:val="00CD1E27"/>
    <w:rsid w:val="00CD1E6B"/>
    <w:rsid w:val="00CD441A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48A7"/>
    <w:rsid w:val="00D063D1"/>
    <w:rsid w:val="00D06D8A"/>
    <w:rsid w:val="00D146E2"/>
    <w:rsid w:val="00D22753"/>
    <w:rsid w:val="00D30BA0"/>
    <w:rsid w:val="00D310DB"/>
    <w:rsid w:val="00D31474"/>
    <w:rsid w:val="00D33B36"/>
    <w:rsid w:val="00D33D84"/>
    <w:rsid w:val="00D33F3C"/>
    <w:rsid w:val="00D34AFE"/>
    <w:rsid w:val="00D36A9B"/>
    <w:rsid w:val="00D4000D"/>
    <w:rsid w:val="00D40589"/>
    <w:rsid w:val="00D415A4"/>
    <w:rsid w:val="00D4162D"/>
    <w:rsid w:val="00D416C4"/>
    <w:rsid w:val="00D41A23"/>
    <w:rsid w:val="00D43421"/>
    <w:rsid w:val="00D44F34"/>
    <w:rsid w:val="00D46083"/>
    <w:rsid w:val="00D47BCB"/>
    <w:rsid w:val="00D50860"/>
    <w:rsid w:val="00D50F10"/>
    <w:rsid w:val="00D52520"/>
    <w:rsid w:val="00D53050"/>
    <w:rsid w:val="00D56AC3"/>
    <w:rsid w:val="00D60546"/>
    <w:rsid w:val="00D609E0"/>
    <w:rsid w:val="00D60C8E"/>
    <w:rsid w:val="00D62568"/>
    <w:rsid w:val="00D6451B"/>
    <w:rsid w:val="00D657E3"/>
    <w:rsid w:val="00D71D96"/>
    <w:rsid w:val="00D73679"/>
    <w:rsid w:val="00D73B3C"/>
    <w:rsid w:val="00D74328"/>
    <w:rsid w:val="00D748BE"/>
    <w:rsid w:val="00D7499D"/>
    <w:rsid w:val="00D85CAE"/>
    <w:rsid w:val="00D8635A"/>
    <w:rsid w:val="00D8649A"/>
    <w:rsid w:val="00D86B3B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064A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3093"/>
    <w:rsid w:val="00DE4830"/>
    <w:rsid w:val="00DE5B2D"/>
    <w:rsid w:val="00DE6441"/>
    <w:rsid w:val="00DE75EF"/>
    <w:rsid w:val="00DF06FD"/>
    <w:rsid w:val="00DF087F"/>
    <w:rsid w:val="00DF14CB"/>
    <w:rsid w:val="00DF20D8"/>
    <w:rsid w:val="00DF3082"/>
    <w:rsid w:val="00DF3A80"/>
    <w:rsid w:val="00DF42A2"/>
    <w:rsid w:val="00DF6053"/>
    <w:rsid w:val="00DF6E5D"/>
    <w:rsid w:val="00E023BF"/>
    <w:rsid w:val="00E0637A"/>
    <w:rsid w:val="00E07EB1"/>
    <w:rsid w:val="00E11396"/>
    <w:rsid w:val="00E11546"/>
    <w:rsid w:val="00E12067"/>
    <w:rsid w:val="00E1230D"/>
    <w:rsid w:val="00E13911"/>
    <w:rsid w:val="00E14FC8"/>
    <w:rsid w:val="00E169A6"/>
    <w:rsid w:val="00E20BD9"/>
    <w:rsid w:val="00E21816"/>
    <w:rsid w:val="00E219BB"/>
    <w:rsid w:val="00E22D56"/>
    <w:rsid w:val="00E2359F"/>
    <w:rsid w:val="00E24CC7"/>
    <w:rsid w:val="00E25846"/>
    <w:rsid w:val="00E25B32"/>
    <w:rsid w:val="00E25DF6"/>
    <w:rsid w:val="00E311D5"/>
    <w:rsid w:val="00E3127C"/>
    <w:rsid w:val="00E33E91"/>
    <w:rsid w:val="00E36BCE"/>
    <w:rsid w:val="00E36E02"/>
    <w:rsid w:val="00E40B39"/>
    <w:rsid w:val="00E415C6"/>
    <w:rsid w:val="00E4560C"/>
    <w:rsid w:val="00E4663A"/>
    <w:rsid w:val="00E46BE3"/>
    <w:rsid w:val="00E474CC"/>
    <w:rsid w:val="00E47FB0"/>
    <w:rsid w:val="00E54E24"/>
    <w:rsid w:val="00E55DDE"/>
    <w:rsid w:val="00E561EF"/>
    <w:rsid w:val="00E5680F"/>
    <w:rsid w:val="00E63D82"/>
    <w:rsid w:val="00E652C2"/>
    <w:rsid w:val="00E70B5F"/>
    <w:rsid w:val="00E72753"/>
    <w:rsid w:val="00E7334C"/>
    <w:rsid w:val="00E758F9"/>
    <w:rsid w:val="00E76E38"/>
    <w:rsid w:val="00E7785A"/>
    <w:rsid w:val="00E81AA0"/>
    <w:rsid w:val="00E820A4"/>
    <w:rsid w:val="00E852C4"/>
    <w:rsid w:val="00E922A9"/>
    <w:rsid w:val="00E930FB"/>
    <w:rsid w:val="00E93FEE"/>
    <w:rsid w:val="00E95F55"/>
    <w:rsid w:val="00E96795"/>
    <w:rsid w:val="00E97A7F"/>
    <w:rsid w:val="00EA0779"/>
    <w:rsid w:val="00EA0C6A"/>
    <w:rsid w:val="00EA1FA1"/>
    <w:rsid w:val="00EB00A9"/>
    <w:rsid w:val="00EB0232"/>
    <w:rsid w:val="00EB20DD"/>
    <w:rsid w:val="00EB2FA3"/>
    <w:rsid w:val="00EB3DEE"/>
    <w:rsid w:val="00EB4AB4"/>
    <w:rsid w:val="00EB5204"/>
    <w:rsid w:val="00EB610C"/>
    <w:rsid w:val="00EB6AD2"/>
    <w:rsid w:val="00EC0B56"/>
    <w:rsid w:val="00EC158F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2D65"/>
    <w:rsid w:val="00F0385F"/>
    <w:rsid w:val="00F05525"/>
    <w:rsid w:val="00F10865"/>
    <w:rsid w:val="00F10CBC"/>
    <w:rsid w:val="00F14BD0"/>
    <w:rsid w:val="00F21488"/>
    <w:rsid w:val="00F22A87"/>
    <w:rsid w:val="00F30855"/>
    <w:rsid w:val="00F31194"/>
    <w:rsid w:val="00F31CC5"/>
    <w:rsid w:val="00F31EB3"/>
    <w:rsid w:val="00F35127"/>
    <w:rsid w:val="00F40786"/>
    <w:rsid w:val="00F41EA2"/>
    <w:rsid w:val="00F42CCB"/>
    <w:rsid w:val="00F43204"/>
    <w:rsid w:val="00F47128"/>
    <w:rsid w:val="00F47FA7"/>
    <w:rsid w:val="00F52F68"/>
    <w:rsid w:val="00F5451A"/>
    <w:rsid w:val="00F600B2"/>
    <w:rsid w:val="00F61C85"/>
    <w:rsid w:val="00F6613F"/>
    <w:rsid w:val="00F66E25"/>
    <w:rsid w:val="00F7074F"/>
    <w:rsid w:val="00F71B09"/>
    <w:rsid w:val="00F75BFF"/>
    <w:rsid w:val="00F765FD"/>
    <w:rsid w:val="00F772D3"/>
    <w:rsid w:val="00F77569"/>
    <w:rsid w:val="00F80CCE"/>
    <w:rsid w:val="00F81999"/>
    <w:rsid w:val="00F832F6"/>
    <w:rsid w:val="00F8479D"/>
    <w:rsid w:val="00F914A3"/>
    <w:rsid w:val="00F91642"/>
    <w:rsid w:val="00F918DF"/>
    <w:rsid w:val="00F920B1"/>
    <w:rsid w:val="00F936F6"/>
    <w:rsid w:val="00F96B4C"/>
    <w:rsid w:val="00F9789E"/>
    <w:rsid w:val="00FA12A3"/>
    <w:rsid w:val="00FA2E57"/>
    <w:rsid w:val="00FA4DCB"/>
    <w:rsid w:val="00FA7750"/>
    <w:rsid w:val="00FB04E8"/>
    <w:rsid w:val="00FB19A8"/>
    <w:rsid w:val="00FB2483"/>
    <w:rsid w:val="00FB25E2"/>
    <w:rsid w:val="00FB3844"/>
    <w:rsid w:val="00FB48B2"/>
    <w:rsid w:val="00FC0923"/>
    <w:rsid w:val="00FC6474"/>
    <w:rsid w:val="00FD031C"/>
    <w:rsid w:val="00FD06A2"/>
    <w:rsid w:val="00FD1141"/>
    <w:rsid w:val="00FD2008"/>
    <w:rsid w:val="00FD26C2"/>
    <w:rsid w:val="00FD39B6"/>
    <w:rsid w:val="00FD3B34"/>
    <w:rsid w:val="00FD3DC3"/>
    <w:rsid w:val="00FD3EBE"/>
    <w:rsid w:val="00FD690A"/>
    <w:rsid w:val="00FD7B77"/>
    <w:rsid w:val="00FE3916"/>
    <w:rsid w:val="00FE4389"/>
    <w:rsid w:val="00FE4781"/>
    <w:rsid w:val="00FE63F4"/>
    <w:rsid w:val="00FF1476"/>
    <w:rsid w:val="00FF3079"/>
    <w:rsid w:val="00FF3A7E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  <w:style w:type="character" w:styleId="aff3">
    <w:name w:val="Strong"/>
    <w:basedOn w:val="a0"/>
    <w:uiPriority w:val="22"/>
    <w:qFormat/>
    <w:rsid w:val="00274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7069-8491-4725-A4FE-14617A43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7338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Асан Сатыбалдиев</cp:lastModifiedBy>
  <cp:revision>135</cp:revision>
  <cp:lastPrinted>2023-04-19T08:27:00Z</cp:lastPrinted>
  <dcterms:created xsi:type="dcterms:W3CDTF">2022-07-09T05:34:00Z</dcterms:created>
  <dcterms:modified xsi:type="dcterms:W3CDTF">2023-10-05T04:53:00Z</dcterms:modified>
</cp:coreProperties>
</file>