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5CA9" w:rsidRPr="003E56A6" w:rsidRDefault="009804FE" w:rsidP="005F573F">
      <w:pPr>
        <w:spacing w:line="360" w:lineRule="auto"/>
        <w:ind w:left="6096"/>
        <w:jc w:val="right"/>
      </w:pPr>
      <w:r>
        <w:t xml:space="preserve"> </w:t>
      </w:r>
      <w:r>
        <w:tab/>
      </w: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0447E6" w:rsidRPr="003E56A6" w:rsidRDefault="000447E6" w:rsidP="00E941BC">
      <w:pPr>
        <w:jc w:val="right"/>
      </w:pPr>
    </w:p>
    <w:p w:rsidR="00B66E92" w:rsidRPr="003E56A6" w:rsidRDefault="00B66E92" w:rsidP="00E941BC">
      <w:pPr>
        <w:jc w:val="right"/>
      </w:pPr>
    </w:p>
    <w:p w:rsidR="008C3072" w:rsidRPr="00FF2691" w:rsidRDefault="008C3072" w:rsidP="008C3072">
      <w:pPr>
        <w:jc w:val="center"/>
        <w:rPr>
          <w:b/>
          <w:sz w:val="36"/>
          <w:szCs w:val="36"/>
        </w:rPr>
      </w:pPr>
      <w:r w:rsidRPr="00FF2691">
        <w:rPr>
          <w:b/>
          <w:sz w:val="36"/>
          <w:szCs w:val="36"/>
        </w:rPr>
        <w:t>Конкурсная документация на закупку:</w:t>
      </w:r>
    </w:p>
    <w:p w:rsidR="00B66E92" w:rsidRDefault="005B37D6" w:rsidP="00C45B4F">
      <w:pPr>
        <w:jc w:val="center"/>
        <w:rPr>
          <w:sz w:val="36"/>
          <w:szCs w:val="36"/>
        </w:rPr>
      </w:pPr>
      <w:r w:rsidRPr="00FF2691">
        <w:rPr>
          <w:sz w:val="36"/>
          <w:szCs w:val="36"/>
        </w:rPr>
        <w:t>Лот № 1</w:t>
      </w:r>
      <w:r w:rsidR="00CC7F04">
        <w:rPr>
          <w:sz w:val="36"/>
          <w:szCs w:val="36"/>
        </w:rPr>
        <w:t xml:space="preserve"> </w:t>
      </w:r>
      <w:r w:rsidR="00F36901">
        <w:rPr>
          <w:sz w:val="36"/>
          <w:szCs w:val="36"/>
        </w:rPr>
        <w:t>Микровесы</w:t>
      </w:r>
    </w:p>
    <w:p w:rsidR="00F75D6F" w:rsidRPr="003E56A6" w:rsidRDefault="00F75D6F" w:rsidP="00C45B4F">
      <w:pPr>
        <w:jc w:val="center"/>
      </w:pPr>
    </w:p>
    <w:p w:rsidR="006F1189" w:rsidRPr="003E56A6" w:rsidRDefault="006F1189" w:rsidP="00E941BC">
      <w:pPr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C352F9" w:rsidRPr="003E56A6" w:rsidRDefault="00C352F9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556928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Default="00E46423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Pr="003E56A6" w:rsidRDefault="000B5F15" w:rsidP="00841542">
      <w:pPr>
        <w:jc w:val="center"/>
        <w:rPr>
          <w:b/>
        </w:rPr>
      </w:pPr>
    </w:p>
    <w:p w:rsidR="00C656E6" w:rsidRPr="003E56A6" w:rsidRDefault="000F1AE5" w:rsidP="00841542">
      <w:pPr>
        <w:jc w:val="center"/>
        <w:rPr>
          <w:b/>
        </w:rPr>
      </w:pPr>
      <w:r w:rsidRPr="003E56A6">
        <w:rPr>
          <w:b/>
        </w:rPr>
        <w:t>Бишкек - 2023</w:t>
      </w:r>
    </w:p>
    <w:p w:rsidR="0060248C" w:rsidRPr="003E56A6" w:rsidRDefault="00336A5B" w:rsidP="00336A5B">
      <w:pPr>
        <w:spacing w:after="160" w:line="259" w:lineRule="auto"/>
        <w:jc w:val="right"/>
        <w:rPr>
          <w:bCs/>
          <w:i/>
          <w:iCs/>
        </w:rPr>
      </w:pPr>
      <w:r w:rsidRPr="003E56A6">
        <w:rPr>
          <w:bCs/>
          <w:i/>
          <w:iCs/>
        </w:rPr>
        <w:br w:type="page"/>
      </w:r>
      <w:r w:rsidR="0060248C" w:rsidRPr="003E56A6">
        <w:rPr>
          <w:bCs/>
          <w:i/>
          <w:iCs/>
        </w:rPr>
        <w:lastRenderedPageBreak/>
        <w:t>Приложение № 1</w:t>
      </w:r>
    </w:p>
    <w:p w:rsidR="00B9021C" w:rsidRPr="003E56A6" w:rsidRDefault="00B9021C" w:rsidP="009B5F9D">
      <w:pPr>
        <w:jc w:val="center"/>
      </w:pPr>
    </w:p>
    <w:p w:rsidR="009B5F9D" w:rsidRPr="003E56A6" w:rsidRDefault="009B5F9D" w:rsidP="00B9021C">
      <w:pPr>
        <w:jc w:val="center"/>
      </w:pPr>
      <w:r w:rsidRPr="003E56A6">
        <w:rPr>
          <w:b/>
          <w:bCs/>
        </w:rPr>
        <w:t xml:space="preserve">ПРИГЛАШЕНИЕ НА КОНКУРС № </w:t>
      </w:r>
    </w:p>
    <w:p w:rsidR="0060248C" w:rsidRPr="003E56A6" w:rsidRDefault="0060248C" w:rsidP="00E941BC">
      <w:pPr>
        <w:jc w:val="both"/>
        <w:rPr>
          <w:b/>
          <w:bCs/>
          <w:u w:val="single"/>
        </w:rPr>
      </w:pPr>
      <w:r w:rsidRPr="003E56A6">
        <w:rPr>
          <w:b/>
          <w:bCs/>
          <w:lang w:eastAsia="en-US"/>
        </w:rPr>
        <w:t xml:space="preserve">  </w:t>
      </w:r>
      <w:r w:rsidRPr="003E56A6">
        <w:rPr>
          <w:b/>
        </w:rPr>
        <w:t xml:space="preserve"> </w:t>
      </w:r>
    </w:p>
    <w:p w:rsidR="0060248C" w:rsidRPr="003E56A6" w:rsidRDefault="0060248C" w:rsidP="00E941BC">
      <w:pPr>
        <w:pStyle w:val="21"/>
        <w:spacing w:line="240" w:lineRule="auto"/>
        <w:jc w:val="both"/>
        <w:rPr>
          <w:bCs/>
        </w:rPr>
      </w:pPr>
      <w:r w:rsidRPr="003E56A6">
        <w:rPr>
          <w:bCs/>
        </w:rPr>
        <w:t xml:space="preserve">Уважаемый </w:t>
      </w:r>
      <w:r w:rsidR="006B2C20" w:rsidRPr="003E56A6">
        <w:rPr>
          <w:bCs/>
        </w:rPr>
        <w:t>Участник конкурса</w:t>
      </w:r>
      <w:r w:rsidRPr="003E56A6">
        <w:rPr>
          <w:bCs/>
        </w:rPr>
        <w:t>,</w:t>
      </w:r>
    </w:p>
    <w:p w:rsidR="0060248C" w:rsidRPr="003E56A6" w:rsidRDefault="0034525A" w:rsidP="0034525A">
      <w:pPr>
        <w:pStyle w:val="21"/>
        <w:spacing w:line="240" w:lineRule="auto"/>
        <w:jc w:val="both"/>
      </w:pPr>
      <w:r w:rsidRPr="003E56A6">
        <w:t>1.</w:t>
      </w:r>
      <w:r w:rsidRPr="003E56A6">
        <w:rPr>
          <w:b/>
        </w:rPr>
        <w:t xml:space="preserve"> </w:t>
      </w:r>
      <w:r w:rsidR="00EE2418">
        <w:rPr>
          <w:b/>
        </w:rPr>
        <w:t>Государственное предприятие «Центральная лаборатория» при Министерстве природных ресурсов, экологии и технического надзора КР</w:t>
      </w:r>
      <w:r w:rsidR="00336A5B" w:rsidRPr="003E56A6">
        <w:t xml:space="preserve"> </w:t>
      </w:r>
      <w:r w:rsidR="0060248C" w:rsidRPr="003E56A6">
        <w:t xml:space="preserve">приглашает представить конкурсную заявку </w:t>
      </w:r>
      <w:r w:rsidR="00A24ED4" w:rsidRPr="003E56A6">
        <w:t>на поставку</w:t>
      </w:r>
      <w:r w:rsidR="0060248C" w:rsidRPr="003E56A6">
        <w:t xml:space="preserve"> следующих товаров</w:t>
      </w:r>
      <w:r w:rsidR="00650432" w:rsidRPr="003E56A6">
        <w:t>, работ или услуг</w:t>
      </w:r>
      <w:r w:rsidR="0060248C" w:rsidRPr="003E56A6"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305"/>
        <w:gridCol w:w="2515"/>
      </w:tblGrid>
      <w:tr w:rsidR="003647DE" w:rsidRPr="003E56A6" w:rsidTr="00E84C9B">
        <w:trPr>
          <w:trHeight w:val="603"/>
        </w:trPr>
        <w:tc>
          <w:tcPr>
            <w:tcW w:w="959" w:type="dxa"/>
          </w:tcPr>
          <w:p w:rsidR="003647DE" w:rsidRPr="003E56A6" w:rsidRDefault="003647DE" w:rsidP="001C5F89">
            <w:pPr>
              <w:rPr>
                <w:b/>
                <w:bCs/>
              </w:rPr>
            </w:pPr>
            <w:r w:rsidRPr="003E56A6">
              <w:rPr>
                <w:b/>
                <w:bCs/>
              </w:rPr>
              <w:t>П. № (лот)</w:t>
            </w:r>
          </w:p>
          <w:p w:rsidR="003647DE" w:rsidRPr="003E56A6" w:rsidRDefault="003647DE" w:rsidP="001C5F89">
            <w:pPr>
              <w:rPr>
                <w:b/>
              </w:rPr>
            </w:pPr>
          </w:p>
        </w:tc>
        <w:tc>
          <w:tcPr>
            <w:tcW w:w="2693" w:type="dxa"/>
          </w:tcPr>
          <w:p w:rsidR="003647DE" w:rsidRPr="003E56A6" w:rsidRDefault="003647DE" w:rsidP="007C20A6">
            <w:pPr>
              <w:jc w:val="center"/>
              <w:rPr>
                <w:b/>
                <w:bCs/>
              </w:rPr>
            </w:pPr>
            <w:r w:rsidRPr="003E56A6">
              <w:rPr>
                <w:b/>
                <w:bCs/>
              </w:rPr>
              <w:t>Наименование предмет закупок</w:t>
            </w:r>
          </w:p>
        </w:tc>
        <w:tc>
          <w:tcPr>
            <w:tcW w:w="2305" w:type="dxa"/>
          </w:tcPr>
          <w:p w:rsidR="003647DE" w:rsidRPr="003E56A6" w:rsidRDefault="003647DE" w:rsidP="00BF68F1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 xml:space="preserve">График поставки товара </w:t>
            </w:r>
          </w:p>
        </w:tc>
        <w:tc>
          <w:tcPr>
            <w:tcW w:w="2515" w:type="dxa"/>
          </w:tcPr>
          <w:p w:rsidR="003647DE" w:rsidRPr="003E56A6" w:rsidRDefault="003647DE" w:rsidP="00195959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>Место доставки Товара:</w:t>
            </w:r>
          </w:p>
        </w:tc>
      </w:tr>
      <w:tr w:rsidR="0084214C" w:rsidRPr="003E56A6" w:rsidTr="004748F8">
        <w:trPr>
          <w:trHeight w:val="1840"/>
        </w:trPr>
        <w:tc>
          <w:tcPr>
            <w:tcW w:w="3652" w:type="dxa"/>
            <w:gridSpan w:val="2"/>
          </w:tcPr>
          <w:p w:rsidR="0084214C" w:rsidRPr="003E56A6" w:rsidRDefault="0084214C" w:rsidP="00E0121E"/>
          <w:p w:rsidR="0084214C" w:rsidRPr="003E56A6" w:rsidRDefault="0084214C" w:rsidP="00E0121E"/>
          <w:p w:rsidR="0084214C" w:rsidRDefault="0084214C" w:rsidP="00C539E6">
            <w:r w:rsidRPr="003E56A6">
              <w:t xml:space="preserve"> Лот</w:t>
            </w:r>
            <w:r w:rsidR="00A544D9">
              <w:t xml:space="preserve"> №1 </w:t>
            </w:r>
            <w:r w:rsidR="00F36901">
              <w:t>Микровесы</w:t>
            </w:r>
          </w:p>
          <w:p w:rsidR="00A544D9" w:rsidRPr="003E56A6" w:rsidRDefault="00A544D9" w:rsidP="00C539E6"/>
        </w:tc>
        <w:tc>
          <w:tcPr>
            <w:tcW w:w="2305" w:type="dxa"/>
            <w:vAlign w:val="center"/>
          </w:tcPr>
          <w:p w:rsidR="0084214C" w:rsidRPr="00A24ED4" w:rsidRDefault="00A24ED4" w:rsidP="00E0121E">
            <w:pPr>
              <w:rPr>
                <w:b/>
              </w:rPr>
            </w:pPr>
            <w:r w:rsidRPr="00A24ED4">
              <w:rPr>
                <w:b/>
              </w:rPr>
              <w:t>По договору</w:t>
            </w:r>
          </w:p>
          <w:p w:rsidR="0084214C" w:rsidRPr="003E56A6" w:rsidRDefault="0084214C" w:rsidP="00E0121E"/>
        </w:tc>
        <w:tc>
          <w:tcPr>
            <w:tcW w:w="2515" w:type="dxa"/>
          </w:tcPr>
          <w:p w:rsidR="0084214C" w:rsidRPr="003E56A6" w:rsidRDefault="0084214C" w:rsidP="00D83108"/>
          <w:p w:rsidR="0084214C" w:rsidRPr="003E56A6" w:rsidRDefault="0084214C" w:rsidP="00D83108"/>
          <w:p w:rsidR="00EE2418" w:rsidRDefault="0084214C" w:rsidP="00242124">
            <w:r w:rsidRPr="003E56A6">
              <w:t xml:space="preserve">г. Бишкек, </w:t>
            </w:r>
          </w:p>
          <w:p w:rsidR="0084214C" w:rsidRPr="003E56A6" w:rsidRDefault="00F36901" w:rsidP="00242124">
            <w:r>
              <w:t>бул. Эркиндик</w:t>
            </w:r>
          </w:p>
          <w:p w:rsidR="0084214C" w:rsidRPr="003E56A6" w:rsidRDefault="0084214C" w:rsidP="00D83108"/>
        </w:tc>
      </w:tr>
    </w:tbl>
    <w:p w:rsidR="00E4058D" w:rsidRDefault="00E4058D" w:rsidP="00B97596">
      <w:pPr>
        <w:jc w:val="both"/>
      </w:pPr>
    </w:p>
    <w:p w:rsidR="00D62C61" w:rsidRPr="003E56A6" w:rsidRDefault="0034525A" w:rsidP="00B97596">
      <w:pPr>
        <w:jc w:val="both"/>
        <w:rPr>
          <w:b/>
        </w:rPr>
      </w:pPr>
      <w:r w:rsidRPr="003E56A6">
        <w:t xml:space="preserve">2. </w:t>
      </w:r>
      <w:r w:rsidR="00F0121A" w:rsidRPr="003E56A6">
        <w:t>Сумма, выделяемая на закупку товаров:</w:t>
      </w:r>
      <w:r w:rsidR="006F163F" w:rsidRPr="003E56A6">
        <w:rPr>
          <w:b/>
        </w:rPr>
        <w:t xml:space="preserve"> </w:t>
      </w:r>
    </w:p>
    <w:p w:rsidR="006039E7" w:rsidRDefault="00A544D9" w:rsidP="00B97596">
      <w:pPr>
        <w:jc w:val="both"/>
        <w:rPr>
          <w:b/>
        </w:rPr>
      </w:pPr>
      <w:r>
        <w:rPr>
          <w:b/>
        </w:rPr>
        <w:t xml:space="preserve">Лот </w:t>
      </w:r>
      <w:r w:rsidRPr="008662D2">
        <w:rPr>
          <w:b/>
        </w:rPr>
        <w:t>№</w:t>
      </w:r>
      <w:r w:rsidR="00D62C61" w:rsidRPr="008662D2">
        <w:rPr>
          <w:b/>
        </w:rPr>
        <w:t>1-</w:t>
      </w:r>
      <w:r w:rsidR="00F36901">
        <w:rPr>
          <w:b/>
        </w:rPr>
        <w:t>Микровесы</w:t>
      </w:r>
    </w:p>
    <w:p w:rsidR="00AB4516" w:rsidRPr="003E56A6" w:rsidRDefault="00F0121A" w:rsidP="00BA09BE">
      <w:pPr>
        <w:jc w:val="both"/>
      </w:pPr>
      <w:r w:rsidRPr="003E56A6">
        <w:t>3</w:t>
      </w:r>
      <w:r w:rsidR="00A544D9">
        <w:t>.</w:t>
      </w:r>
      <w:r w:rsidR="008E64D8" w:rsidRPr="003E56A6">
        <w:t xml:space="preserve">Закупка осуществляется </w:t>
      </w:r>
      <w:r w:rsidR="00286BFF">
        <w:t xml:space="preserve">методом конкурса с </w:t>
      </w:r>
      <w:r w:rsidR="009B5F9D" w:rsidRPr="003E56A6">
        <w:t xml:space="preserve">неограниченным </w:t>
      </w:r>
      <w:r w:rsidR="00286BFF">
        <w:t xml:space="preserve">участием </w:t>
      </w:r>
      <w:r w:rsidR="008E64D8" w:rsidRPr="003E56A6">
        <w:t xml:space="preserve">для всех потенциальных </w:t>
      </w:r>
      <w:r w:rsidR="00336A5B" w:rsidRPr="003E56A6">
        <w:t>У</w:t>
      </w:r>
      <w:r w:rsidR="008E64D8" w:rsidRPr="003E56A6">
        <w:t>частников, соответствующих требованиям конкурсной документации.</w:t>
      </w:r>
      <w:r w:rsidR="00AB4516" w:rsidRPr="003E56A6">
        <w:t xml:space="preserve"> </w:t>
      </w:r>
    </w:p>
    <w:p w:rsidR="0060248C" w:rsidRPr="003E56A6" w:rsidRDefault="00F0121A" w:rsidP="004A7618">
      <w:pPr>
        <w:pStyle w:val="3"/>
        <w:spacing w:after="0"/>
        <w:jc w:val="both"/>
        <w:rPr>
          <w:spacing w:val="-2"/>
          <w:sz w:val="24"/>
          <w:szCs w:val="24"/>
        </w:rPr>
      </w:pPr>
      <w:r w:rsidRPr="003E56A6">
        <w:rPr>
          <w:spacing w:val="-2"/>
          <w:sz w:val="24"/>
          <w:szCs w:val="24"/>
        </w:rPr>
        <w:t>4</w:t>
      </w:r>
      <w:r w:rsidR="0034525A" w:rsidRPr="003E56A6">
        <w:rPr>
          <w:spacing w:val="-2"/>
          <w:sz w:val="24"/>
          <w:szCs w:val="24"/>
        </w:rPr>
        <w:t xml:space="preserve">. </w:t>
      </w:r>
      <w:r w:rsidR="0060248C" w:rsidRPr="003E56A6">
        <w:rPr>
          <w:spacing w:val="-2"/>
          <w:sz w:val="24"/>
          <w:szCs w:val="24"/>
        </w:rPr>
        <w:t xml:space="preserve">Для присуждения договора </w:t>
      </w:r>
      <w:r w:rsidR="00113F15" w:rsidRPr="003E56A6">
        <w:rPr>
          <w:spacing w:val="-2"/>
          <w:sz w:val="24"/>
          <w:szCs w:val="24"/>
        </w:rPr>
        <w:t xml:space="preserve">Участник </w:t>
      </w:r>
      <w:r w:rsidR="0060248C" w:rsidRPr="003E56A6">
        <w:rPr>
          <w:spacing w:val="-2"/>
          <w:sz w:val="24"/>
          <w:szCs w:val="24"/>
        </w:rPr>
        <w:t>должен обладать квалификационным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 xml:space="preserve"> данным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>:</w:t>
      </w:r>
    </w:p>
    <w:p w:rsidR="006C5C45" w:rsidRPr="00171DBA" w:rsidRDefault="00D20640" w:rsidP="00EC09E3">
      <w:pPr>
        <w:ind w:firstLine="708"/>
        <w:jc w:val="both"/>
        <w:rPr>
          <w:i/>
          <w:iCs/>
        </w:rPr>
      </w:pPr>
      <w:r w:rsidRPr="00171DBA">
        <w:rPr>
          <w:i/>
        </w:rPr>
        <w:t xml:space="preserve">- </w:t>
      </w:r>
      <w:r w:rsidR="005F00D5" w:rsidRPr="00171DBA">
        <w:rPr>
          <w:i/>
        </w:rPr>
        <w:t xml:space="preserve">приложить </w:t>
      </w:r>
      <w:r w:rsidR="003647DE" w:rsidRPr="00171DBA">
        <w:rPr>
          <w:i/>
        </w:rPr>
        <w:t xml:space="preserve">сканированную </w:t>
      </w:r>
      <w:r w:rsidR="005F00D5" w:rsidRPr="00171DBA">
        <w:rPr>
          <w:i/>
        </w:rPr>
        <w:t xml:space="preserve">копию </w:t>
      </w:r>
      <w:r w:rsidR="005F00D5" w:rsidRPr="00171DBA">
        <w:rPr>
          <w:i/>
          <w:iCs/>
        </w:rPr>
        <w:t>свидетельства о регистрации и</w:t>
      </w:r>
      <w:r w:rsidRPr="00171DBA">
        <w:rPr>
          <w:i/>
          <w:iCs/>
        </w:rPr>
        <w:t xml:space="preserve"> Устав</w:t>
      </w:r>
      <w:r w:rsidR="000E2002" w:rsidRPr="00171DBA">
        <w:rPr>
          <w:i/>
          <w:iCs/>
        </w:rPr>
        <w:t xml:space="preserve">. Для индивидуальных предпринимателей: копия действующего патента или свидетельство о </w:t>
      </w:r>
      <w:r w:rsidR="00A24ED4" w:rsidRPr="00171DBA">
        <w:rPr>
          <w:i/>
          <w:iCs/>
        </w:rPr>
        <w:t>государственной регистрации</w:t>
      </w:r>
      <w:r w:rsidR="006C5C45" w:rsidRPr="00171DBA">
        <w:rPr>
          <w:i/>
          <w:iCs/>
        </w:rPr>
        <w:t xml:space="preserve"> ИП;</w:t>
      </w:r>
    </w:p>
    <w:p w:rsidR="00F75D6F" w:rsidRDefault="00BA4D30" w:rsidP="00702C81">
      <w:pPr>
        <w:ind w:firstLine="708"/>
        <w:jc w:val="both"/>
        <w:rPr>
          <w:i/>
        </w:rPr>
      </w:pPr>
      <w:r w:rsidRPr="00171DBA">
        <w:rPr>
          <w:i/>
          <w:iCs/>
        </w:rPr>
        <w:t>-</w:t>
      </w:r>
      <w:r w:rsidR="006C5C45" w:rsidRPr="00171DBA">
        <w:rPr>
          <w:i/>
          <w:iCs/>
        </w:rPr>
        <w:t xml:space="preserve"> </w:t>
      </w:r>
      <w:r w:rsidR="006C5C45" w:rsidRPr="00171DBA">
        <w:rPr>
          <w:i/>
        </w:rPr>
        <w:t>Справки об отсутствии задолженности по налогам и выплатам в Социальный фонд (сканированную приложить);</w:t>
      </w:r>
    </w:p>
    <w:p w:rsidR="00095AD8" w:rsidRPr="00171DBA" w:rsidRDefault="00095AD8" w:rsidP="00702C81">
      <w:pPr>
        <w:ind w:firstLine="708"/>
        <w:jc w:val="both"/>
        <w:rPr>
          <w:i/>
        </w:rPr>
      </w:pPr>
      <w:r>
        <w:rPr>
          <w:i/>
        </w:rPr>
        <w:t xml:space="preserve">- </w:t>
      </w:r>
      <w:r w:rsidR="00F36901">
        <w:rPr>
          <w:i/>
          <w:shd w:val="clear" w:color="auto" w:fill="FFFFFF"/>
        </w:rPr>
        <w:t>Копии аналогичных договоров.</w:t>
      </w:r>
    </w:p>
    <w:p w:rsidR="00702C81" w:rsidRDefault="00702C81" w:rsidP="00702C81">
      <w:pPr>
        <w:ind w:firstLine="708"/>
        <w:jc w:val="both"/>
        <w:rPr>
          <w:i/>
        </w:rPr>
      </w:pPr>
      <w:r w:rsidRPr="00702C81">
        <w:rPr>
          <w:i/>
        </w:rPr>
        <w:t>-</w:t>
      </w:r>
      <w:r w:rsidR="00095AD8">
        <w:rPr>
          <w:i/>
        </w:rPr>
        <w:t xml:space="preserve"> </w:t>
      </w:r>
      <w:r w:rsidRPr="00702C81">
        <w:rPr>
          <w:i/>
        </w:rPr>
        <w:t>Письмен</w:t>
      </w:r>
      <w:r w:rsidR="005A69F3">
        <w:rPr>
          <w:i/>
        </w:rPr>
        <w:t xml:space="preserve">ное подтверждение об отсутствии </w:t>
      </w:r>
      <w:proofErr w:type="spellStart"/>
      <w:r w:rsidR="005A69F3">
        <w:rPr>
          <w:i/>
        </w:rPr>
        <w:t>аф</w:t>
      </w:r>
      <w:r w:rsidRPr="00702C81">
        <w:rPr>
          <w:i/>
        </w:rPr>
        <w:t>филированности</w:t>
      </w:r>
      <w:proofErr w:type="spellEnd"/>
      <w:r w:rsidRPr="00702C81">
        <w:rPr>
          <w:i/>
        </w:rPr>
        <w:t xml:space="preserve">. </w:t>
      </w:r>
    </w:p>
    <w:p w:rsidR="00AE3055" w:rsidRDefault="00AE3055" w:rsidP="00702C81">
      <w:pPr>
        <w:ind w:firstLine="708"/>
        <w:jc w:val="both"/>
        <w:rPr>
          <w:i/>
          <w:shd w:val="clear" w:color="auto" w:fill="FFFFFF"/>
        </w:rPr>
      </w:pPr>
      <w:r>
        <w:rPr>
          <w:i/>
        </w:rPr>
        <w:t>-</w:t>
      </w:r>
      <w:r w:rsidRPr="00AE3055">
        <w:rPr>
          <w:rFonts w:ascii="Inter" w:hAnsi="Inter"/>
          <w:color w:val="32394D"/>
          <w:sz w:val="27"/>
          <w:szCs w:val="27"/>
          <w:shd w:val="clear" w:color="auto" w:fill="FFFFFF"/>
        </w:rPr>
        <w:t xml:space="preserve"> </w:t>
      </w:r>
      <w:r w:rsidRPr="00AE3055">
        <w:rPr>
          <w:i/>
          <w:shd w:val="clear" w:color="auto" w:fill="FFFFFF"/>
        </w:rPr>
        <w:t>Предоставить перечень и техническую спецификацию (заверенная подписью руководителя и печатью организации)</w:t>
      </w:r>
    </w:p>
    <w:p w:rsidR="00AE3055" w:rsidRPr="00AE3055" w:rsidRDefault="00AE3055" w:rsidP="00702C81">
      <w:pPr>
        <w:ind w:firstLine="708"/>
        <w:jc w:val="both"/>
        <w:rPr>
          <w:i/>
          <w:shd w:val="clear" w:color="auto" w:fill="FFFFFF"/>
        </w:rPr>
      </w:pPr>
      <w:r w:rsidRPr="00AE3055">
        <w:rPr>
          <w:i/>
          <w:shd w:val="clear" w:color="auto" w:fill="FFFFFF"/>
        </w:rPr>
        <w:t xml:space="preserve">- </w:t>
      </w:r>
      <w:proofErr w:type="gramStart"/>
      <w:r w:rsidRPr="00AE3055">
        <w:rPr>
          <w:i/>
          <w:shd w:val="clear" w:color="auto" w:fill="FFFFFF"/>
        </w:rPr>
        <w:t>Документы</w:t>
      </w:r>
      <w:proofErr w:type="gramEnd"/>
      <w:r w:rsidRPr="00AE3055">
        <w:rPr>
          <w:i/>
          <w:shd w:val="clear" w:color="auto" w:fill="FFFFFF"/>
        </w:rPr>
        <w:t xml:space="preserve"> подтверждающие соответствие товара требованиям технической спецификации.</w:t>
      </w:r>
    </w:p>
    <w:p w:rsidR="00AE3055" w:rsidRPr="00AE3055" w:rsidRDefault="00AE3055" w:rsidP="00702C81">
      <w:pPr>
        <w:ind w:firstLine="708"/>
        <w:jc w:val="both"/>
        <w:rPr>
          <w:i/>
          <w:shd w:val="clear" w:color="auto" w:fill="FFFFFF"/>
        </w:rPr>
      </w:pPr>
      <w:r w:rsidRPr="00AE3055">
        <w:rPr>
          <w:i/>
          <w:shd w:val="clear" w:color="auto" w:fill="FFFFFF"/>
        </w:rPr>
        <w:t>- Сертификат соответствия</w:t>
      </w:r>
    </w:p>
    <w:p w:rsidR="00AE3055" w:rsidRPr="00AE3055" w:rsidRDefault="00AE3055" w:rsidP="00702C81">
      <w:pPr>
        <w:ind w:firstLine="708"/>
        <w:jc w:val="both"/>
        <w:rPr>
          <w:i/>
        </w:rPr>
      </w:pPr>
      <w:r w:rsidRPr="00AE3055">
        <w:rPr>
          <w:i/>
          <w:shd w:val="clear" w:color="auto" w:fill="FFFFFF"/>
        </w:rPr>
        <w:t>- График поставок</w:t>
      </w:r>
    </w:p>
    <w:p w:rsidR="0060248C" w:rsidRPr="003E56A6" w:rsidRDefault="00F0121A" w:rsidP="0034525A">
      <w:pPr>
        <w:jc w:val="both"/>
      </w:pPr>
      <w:r w:rsidRPr="003E56A6">
        <w:t>5</w:t>
      </w:r>
      <w:r w:rsidR="0034525A" w:rsidRPr="003E56A6">
        <w:t xml:space="preserve">. </w:t>
      </w:r>
      <w:r w:rsidR="0060248C" w:rsidRPr="003E56A6">
        <w:t xml:space="preserve">Цена должна быть предоставлена в </w:t>
      </w:r>
      <w:proofErr w:type="spellStart"/>
      <w:r w:rsidR="00253688" w:rsidRPr="003E56A6">
        <w:t>кыргызских</w:t>
      </w:r>
      <w:proofErr w:type="spellEnd"/>
      <w:r w:rsidR="00253688" w:rsidRPr="003E56A6">
        <w:t xml:space="preserve"> сомах</w:t>
      </w:r>
      <w:r w:rsidR="0060248C" w:rsidRPr="003E56A6">
        <w:rPr>
          <w:iCs/>
        </w:rPr>
        <w:t>.</w:t>
      </w:r>
      <w:r w:rsidR="0060248C" w:rsidRPr="003E56A6">
        <w:t xml:space="preserve"> </w:t>
      </w:r>
      <w:r w:rsidR="0060248C" w:rsidRPr="003E56A6">
        <w:rPr>
          <w:iCs/>
        </w:rPr>
        <w:t xml:space="preserve">Цена </w:t>
      </w:r>
      <w:r w:rsidR="0060248C" w:rsidRPr="003E56A6">
        <w:t>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:rsidR="00D93348" w:rsidRPr="003E56A6" w:rsidRDefault="00F0121A" w:rsidP="00336A5B">
      <w:pPr>
        <w:jc w:val="both"/>
      </w:pPr>
      <w:r w:rsidRPr="003E56A6">
        <w:t>6</w:t>
      </w:r>
      <w:r w:rsidR="0034525A" w:rsidRPr="003E56A6">
        <w:t xml:space="preserve">. </w:t>
      </w:r>
      <w:r w:rsidR="00113F15" w:rsidRPr="003E56A6">
        <w:t xml:space="preserve">Участник </w:t>
      </w:r>
      <w:r w:rsidR="0060248C" w:rsidRPr="003E56A6">
        <w:t>долж</w:t>
      </w:r>
      <w:r w:rsidR="00113F15" w:rsidRPr="003E56A6">
        <w:t>е</w:t>
      </w:r>
      <w:r w:rsidR="0060248C" w:rsidRPr="003E56A6">
        <w:t>н предоставить гарантию на поставляемые товары</w:t>
      </w:r>
      <w:r w:rsidR="00D93348" w:rsidRPr="003E56A6">
        <w:t xml:space="preserve"> в соответствии с условиями указанные в Приложении №</w:t>
      </w:r>
      <w:r w:rsidR="00E4058D">
        <w:t>2</w:t>
      </w:r>
    </w:p>
    <w:p w:rsidR="0060248C" w:rsidRPr="003E56A6" w:rsidRDefault="00F0121A" w:rsidP="00336A5B">
      <w:pPr>
        <w:jc w:val="both"/>
      </w:pPr>
      <w:r w:rsidRPr="003E56A6">
        <w:t>7</w:t>
      </w:r>
      <w:r w:rsidR="00336A5B" w:rsidRPr="003E56A6">
        <w:t xml:space="preserve">. </w:t>
      </w:r>
      <w:r w:rsidR="00113F15" w:rsidRPr="003E56A6">
        <w:t>Участник</w:t>
      </w:r>
      <w:r w:rsidR="00885EBE" w:rsidRPr="003E56A6">
        <w:t xml:space="preserve"> конкурса</w:t>
      </w:r>
      <w:r w:rsidR="00113F15" w:rsidRPr="003E56A6">
        <w:t xml:space="preserve"> </w:t>
      </w:r>
      <w:r w:rsidR="0060248C" w:rsidRPr="003E56A6">
        <w:t>должен предоставить следующие документы:</w:t>
      </w:r>
    </w:p>
    <w:p w:rsidR="0060248C" w:rsidRPr="003E56A6" w:rsidRDefault="009B5F9D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Конкурсная з</w:t>
      </w:r>
      <w:r w:rsidR="0060248C" w:rsidRPr="003E56A6">
        <w:t>аявка (</w:t>
      </w:r>
      <w:r w:rsidR="0060248C" w:rsidRPr="003E56A6">
        <w:rPr>
          <w:i/>
        </w:rPr>
        <w:t>П</w:t>
      </w:r>
      <w:r w:rsidR="0060248C" w:rsidRPr="003E56A6">
        <w:rPr>
          <w:i/>
          <w:iCs/>
        </w:rPr>
        <w:t>риложение</w:t>
      </w:r>
      <w:r w:rsidR="00AB4516" w:rsidRPr="003E56A6">
        <w:rPr>
          <w:i/>
          <w:iCs/>
        </w:rPr>
        <w:t xml:space="preserve"> </w:t>
      </w:r>
      <w:r w:rsidR="0060248C" w:rsidRPr="003E56A6">
        <w:rPr>
          <w:i/>
          <w:iCs/>
        </w:rPr>
        <w:t>№</w:t>
      </w:r>
      <w:r w:rsidR="00E4058D">
        <w:rPr>
          <w:i/>
          <w:iCs/>
        </w:rPr>
        <w:t>5</w:t>
      </w:r>
      <w:r w:rsidR="0060248C" w:rsidRPr="003E56A6">
        <w:t>);</w:t>
      </w:r>
    </w:p>
    <w:p w:rsidR="0060248C" w:rsidRPr="003E56A6" w:rsidRDefault="0060248C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Информация о техническом требовании (</w:t>
      </w:r>
      <w:r w:rsidRPr="003E56A6">
        <w:rPr>
          <w:i/>
          <w:iCs/>
        </w:rPr>
        <w:t>Приложение</w:t>
      </w:r>
      <w:r w:rsidR="00AB451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4</w:t>
      </w:r>
      <w:r w:rsidRPr="003E56A6">
        <w:t xml:space="preserve">); </w:t>
      </w:r>
    </w:p>
    <w:p w:rsidR="00BF68F1" w:rsidRPr="003E56A6" w:rsidRDefault="00B67C64" w:rsidP="008662D2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Таблица </w:t>
      </w:r>
      <w:r w:rsidR="0060248C" w:rsidRPr="003E56A6">
        <w:t xml:space="preserve">цен </w:t>
      </w:r>
      <w:r w:rsidR="0060248C" w:rsidRPr="003E56A6">
        <w:rPr>
          <w:lang w:val="ky-KG"/>
        </w:rPr>
        <w:t>(</w:t>
      </w:r>
      <w:r w:rsidR="0060248C" w:rsidRPr="003E56A6">
        <w:rPr>
          <w:i/>
          <w:iCs/>
          <w:lang w:val="ky-KG"/>
        </w:rPr>
        <w:t>Приложение</w:t>
      </w:r>
      <w:r w:rsidRPr="003E56A6">
        <w:rPr>
          <w:i/>
          <w:iCs/>
          <w:lang w:val="ky-KG"/>
        </w:rPr>
        <w:t xml:space="preserve"> </w:t>
      </w:r>
      <w:r w:rsidR="0060248C" w:rsidRPr="003E56A6">
        <w:rPr>
          <w:i/>
          <w:iCs/>
          <w:lang w:val="ky-KG"/>
        </w:rPr>
        <w:t>№</w:t>
      </w:r>
      <w:r w:rsidR="00E4058D">
        <w:rPr>
          <w:i/>
          <w:iCs/>
          <w:lang w:val="ky-KG"/>
        </w:rPr>
        <w:t>3</w:t>
      </w:r>
      <w:r w:rsidR="0060248C" w:rsidRPr="003E56A6">
        <w:rPr>
          <w:lang w:val="ky-KG"/>
        </w:rPr>
        <w:t>)</w:t>
      </w:r>
      <w:r w:rsidR="0060248C" w:rsidRPr="003E56A6">
        <w:t>;</w:t>
      </w:r>
    </w:p>
    <w:p w:rsidR="00BF68F1" w:rsidRPr="003E56A6" w:rsidRDefault="00BF68F1" w:rsidP="003301A6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Документы, перечисленные в пункте 4 </w:t>
      </w:r>
      <w:r w:rsidR="00D93348" w:rsidRPr="003E56A6">
        <w:t xml:space="preserve">настоящего </w:t>
      </w:r>
      <w:r w:rsidRPr="003E56A6">
        <w:t>Приложения №1.</w:t>
      </w:r>
    </w:p>
    <w:p w:rsidR="00AB4516" w:rsidRPr="003E56A6" w:rsidRDefault="00F0121A" w:rsidP="00AB4516">
      <w:pPr>
        <w:jc w:val="both"/>
      </w:pPr>
      <w:r w:rsidRPr="003E56A6">
        <w:t>8</w:t>
      </w:r>
      <w:r w:rsidR="00336A5B" w:rsidRPr="003E56A6">
        <w:t>. Конкурсные заявки будут вскрыты конкурсной комиссией в</w:t>
      </w:r>
      <w:r w:rsidR="00885EBE" w:rsidRPr="003E56A6">
        <w:t xml:space="preserve"> </w:t>
      </w:r>
      <w:r w:rsidR="00A24ED4">
        <w:rPr>
          <w:b/>
          <w:u w:val="single"/>
        </w:rPr>
        <w:t>1</w:t>
      </w:r>
      <w:r w:rsidR="00B90B2A">
        <w:rPr>
          <w:b/>
          <w:u w:val="single"/>
        </w:rPr>
        <w:t>0</w:t>
      </w:r>
      <w:r w:rsidR="004A7618" w:rsidRPr="003E56A6">
        <w:rPr>
          <w:b/>
          <w:u w:val="single"/>
        </w:rPr>
        <w:t>:00</w:t>
      </w:r>
      <w:r w:rsidR="00885EBE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 xml:space="preserve">часов </w:t>
      </w:r>
      <w:r w:rsidR="002913A7">
        <w:rPr>
          <w:b/>
          <w:u w:val="single"/>
        </w:rPr>
        <w:t>18</w:t>
      </w:r>
      <w:bookmarkStart w:id="0" w:name="_GoBack"/>
      <w:bookmarkEnd w:id="0"/>
      <w:r w:rsidR="004A7618" w:rsidRPr="003E56A6">
        <w:rPr>
          <w:b/>
          <w:u w:val="single"/>
        </w:rPr>
        <w:t xml:space="preserve"> </w:t>
      </w:r>
      <w:r w:rsidR="00F36901">
        <w:rPr>
          <w:b/>
          <w:u w:val="single"/>
        </w:rPr>
        <w:t>декабря</w:t>
      </w:r>
      <w:r w:rsidR="004A7618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>20</w:t>
      </w:r>
      <w:r w:rsidR="00727F36">
        <w:rPr>
          <w:b/>
          <w:u w:val="single"/>
        </w:rPr>
        <w:t>23</w:t>
      </w:r>
      <w:r w:rsidR="00336A5B" w:rsidRPr="003E56A6">
        <w:rPr>
          <w:b/>
          <w:u w:val="single"/>
        </w:rPr>
        <w:t>г.</w:t>
      </w:r>
      <w:r w:rsidR="00336A5B" w:rsidRPr="003E56A6">
        <w:t xml:space="preserve"> </w:t>
      </w:r>
    </w:p>
    <w:p w:rsidR="00AB4516" w:rsidRPr="003E56A6" w:rsidRDefault="00AB4516" w:rsidP="00AB4516">
      <w:pPr>
        <w:jc w:val="both"/>
      </w:pPr>
      <w:r w:rsidRPr="003E56A6">
        <w:lastRenderedPageBreak/>
        <w:t xml:space="preserve">         Все конкурсные заявки, предоставленные позже указанного срока, будут отклонены и к рассмотрению конкурсной комиссией не будут представлены.</w:t>
      </w:r>
    </w:p>
    <w:p w:rsidR="00336A5B" w:rsidRPr="003E56A6" w:rsidRDefault="00F0121A" w:rsidP="00336A5B">
      <w:pPr>
        <w:jc w:val="both"/>
      </w:pPr>
      <w:r w:rsidRPr="003E56A6">
        <w:t>9</w:t>
      </w:r>
      <w:r w:rsidR="00336A5B" w:rsidRPr="003E56A6">
        <w:t xml:space="preserve">. Ваша </w:t>
      </w:r>
      <w:r w:rsidRPr="003E56A6">
        <w:t>к</w:t>
      </w:r>
      <w:r w:rsidR="00336A5B" w:rsidRPr="003E56A6">
        <w:t xml:space="preserve">онкурсная заявка должна быть действительна в течение </w:t>
      </w:r>
      <w:r w:rsidR="003647DE" w:rsidRPr="003E56A6">
        <w:rPr>
          <w:b/>
          <w:u w:val="single"/>
        </w:rPr>
        <w:t>3</w:t>
      </w:r>
      <w:r w:rsidR="004A7618" w:rsidRPr="003E56A6">
        <w:rPr>
          <w:b/>
          <w:u w:val="single"/>
        </w:rPr>
        <w:t>0 (тридцати)</w:t>
      </w:r>
      <w:r w:rsidR="004A7618" w:rsidRPr="003E56A6">
        <w:t xml:space="preserve"> календарных</w:t>
      </w:r>
      <w:r w:rsidR="00336A5B" w:rsidRPr="003E56A6">
        <w:t xml:space="preserve"> дней после даты вскрытия конкурсных заявок.</w:t>
      </w:r>
    </w:p>
    <w:p w:rsidR="0060248C" w:rsidRPr="003E56A6" w:rsidRDefault="00F0121A" w:rsidP="00336A5B">
      <w:pPr>
        <w:jc w:val="both"/>
        <w:rPr>
          <w:iCs/>
          <w:spacing w:val="-3"/>
        </w:rPr>
      </w:pPr>
      <w:r w:rsidRPr="003E56A6">
        <w:rPr>
          <w:iCs/>
        </w:rPr>
        <w:t>10</w:t>
      </w:r>
      <w:r w:rsidR="00336A5B" w:rsidRPr="003E56A6">
        <w:rPr>
          <w:iCs/>
        </w:rPr>
        <w:t xml:space="preserve">. </w:t>
      </w:r>
      <w:r w:rsidR="0060248C" w:rsidRPr="003E56A6">
        <w:rPr>
          <w:iCs/>
        </w:rPr>
        <w:t>Покупатель</w:t>
      </w:r>
      <w:r w:rsidR="0060248C" w:rsidRPr="003E56A6">
        <w:t xml:space="preserve"> </w:t>
      </w:r>
      <w:r w:rsidR="0060248C" w:rsidRPr="003E56A6">
        <w:rPr>
          <w:iCs/>
        </w:rPr>
        <w:t>гарантирует</w:t>
      </w:r>
      <w:r w:rsidR="0060248C" w:rsidRPr="003E56A6">
        <w:t xml:space="preserve"> </w:t>
      </w:r>
      <w:r w:rsidR="0060248C" w:rsidRPr="003E56A6">
        <w:rPr>
          <w:iCs/>
        </w:rPr>
        <w:t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</w:t>
      </w:r>
      <w:r w:rsidR="0060248C" w:rsidRPr="003E56A6">
        <w:t xml:space="preserve"> </w:t>
      </w:r>
    </w:p>
    <w:p w:rsidR="008E64D8" w:rsidRPr="003E56A6" w:rsidRDefault="00336A5B" w:rsidP="00336A5B">
      <w:pPr>
        <w:jc w:val="both"/>
      </w:pPr>
      <w:r w:rsidRPr="003E56A6">
        <w:t>1</w:t>
      </w:r>
      <w:r w:rsidR="00F0121A" w:rsidRPr="003E56A6">
        <w:t>1</w:t>
      </w:r>
      <w:r w:rsidRPr="003E56A6">
        <w:t xml:space="preserve">. </w:t>
      </w:r>
      <w:r w:rsidR="0060248C" w:rsidRPr="003E56A6">
        <w:t xml:space="preserve">Договор будет присужден поставщику, представившему конкурсную заявку соответствующую </w:t>
      </w:r>
      <w:r w:rsidR="00EB33FC" w:rsidRPr="003E56A6">
        <w:t xml:space="preserve">квалификационным требованиям, </w:t>
      </w:r>
      <w:r w:rsidR="0060248C" w:rsidRPr="003E56A6">
        <w:t xml:space="preserve">техническим </w:t>
      </w:r>
      <w:proofErr w:type="gramStart"/>
      <w:r w:rsidR="0060248C" w:rsidRPr="003E56A6">
        <w:t>спецификац</w:t>
      </w:r>
      <w:r w:rsidR="00EB33FC" w:rsidRPr="003E56A6">
        <w:t>иям</w:t>
      </w:r>
      <w:r w:rsidR="0060248C" w:rsidRPr="003E56A6">
        <w:t>,  условиям</w:t>
      </w:r>
      <w:proofErr w:type="gramEnd"/>
      <w:r w:rsidR="0060248C" w:rsidRPr="003E56A6">
        <w:t xml:space="preserve"> и срокам поставки</w:t>
      </w:r>
      <w:r w:rsidR="00932453" w:rsidRPr="003E56A6">
        <w:t xml:space="preserve"> и </w:t>
      </w:r>
      <w:r w:rsidR="00563FEE" w:rsidRPr="003E56A6">
        <w:t xml:space="preserve">отвечающие </w:t>
      </w:r>
      <w:r w:rsidR="00EB33FC" w:rsidRPr="003E56A6">
        <w:t xml:space="preserve">всем </w:t>
      </w:r>
      <w:r w:rsidR="00563FEE" w:rsidRPr="003E56A6">
        <w:t>условиям конкурсной документации</w:t>
      </w:r>
      <w:r w:rsidR="008E64D8" w:rsidRPr="003E56A6">
        <w:t xml:space="preserve">. </w:t>
      </w:r>
      <w:r w:rsidR="00932453" w:rsidRPr="003E56A6">
        <w:t xml:space="preserve"> </w:t>
      </w:r>
    </w:p>
    <w:p w:rsidR="00BF68F1" w:rsidRPr="003E56A6" w:rsidRDefault="00336A5B" w:rsidP="00BF68F1">
      <w:pPr>
        <w:jc w:val="both"/>
      </w:pPr>
      <w:r w:rsidRPr="003E56A6">
        <w:t>1</w:t>
      </w:r>
      <w:r w:rsidR="008662D2">
        <w:t>2</w:t>
      </w:r>
      <w:r w:rsidRPr="003E56A6">
        <w:t xml:space="preserve">. </w:t>
      </w:r>
      <w:r w:rsidR="00BF68F1" w:rsidRPr="003E56A6">
        <w:t>Выплата по заключенному договору будут производиться в соответствии с Особыми условиями договора (</w:t>
      </w:r>
      <w:r w:rsidR="00AC6E2D">
        <w:rPr>
          <w:i/>
        </w:rPr>
        <w:t>Приложение №2</w:t>
      </w:r>
      <w:r w:rsidR="00BF68F1" w:rsidRPr="003E56A6">
        <w:t>).</w:t>
      </w:r>
    </w:p>
    <w:p w:rsidR="00845E21" w:rsidRPr="003E56A6" w:rsidRDefault="008662D2" w:rsidP="009B3FF5">
      <w:pPr>
        <w:jc w:val="both"/>
      </w:pPr>
      <w:r>
        <w:rPr>
          <w:iCs/>
          <w:spacing w:val="-3"/>
        </w:rPr>
        <w:t>13</w:t>
      </w:r>
      <w:r w:rsidR="009B3FF5" w:rsidRPr="003E56A6">
        <w:rPr>
          <w:iCs/>
          <w:spacing w:val="-3"/>
        </w:rPr>
        <w:t xml:space="preserve">. </w:t>
      </w:r>
      <w:r w:rsidR="0034525A" w:rsidRPr="003E56A6">
        <w:t xml:space="preserve">Конкурсная заявка Участника конкурса формируется и подается на электронный адрес </w:t>
      </w:r>
      <w:hyperlink r:id="rId8" w:history="1">
        <w:r w:rsidR="00E064AF" w:rsidRPr="00E064AF">
          <w:rPr>
            <w:rStyle w:val="af"/>
            <w:b/>
            <w:color w:val="auto"/>
          </w:rPr>
          <w:t>central.laboratory01@gmail.com</w:t>
        </w:r>
      </w:hyperlink>
      <w:r w:rsidR="00845E21" w:rsidRPr="003E56A6">
        <w:rPr>
          <w:b/>
          <w:u w:val="single"/>
        </w:rPr>
        <w:t>,</w:t>
      </w:r>
      <w:r w:rsidR="0034525A" w:rsidRPr="003E56A6">
        <w:t xml:space="preserve"> </w:t>
      </w:r>
      <w:r w:rsidR="00845E21" w:rsidRPr="003E56A6">
        <w:t xml:space="preserve">с установленным </w:t>
      </w:r>
      <w:proofErr w:type="spellStart"/>
      <w:r w:rsidR="00845E21" w:rsidRPr="003E56A6">
        <w:t>таймингом</w:t>
      </w:r>
      <w:proofErr w:type="spellEnd"/>
      <w:r w:rsidR="00845E21" w:rsidRPr="003E56A6">
        <w:t xml:space="preserve"> </w:t>
      </w:r>
      <w:r w:rsidR="00CB46BA" w:rsidRPr="003E56A6">
        <w:t>вскрытия</w:t>
      </w:r>
      <w:r w:rsidR="009D22B9" w:rsidRPr="003E56A6">
        <w:t xml:space="preserve"> </w:t>
      </w:r>
      <w:r w:rsidR="00845E21" w:rsidRPr="003E56A6">
        <w:t>(дата и время) и устанавливает пароль доступа к файлу.</w:t>
      </w:r>
      <w:r w:rsidR="00A7210E" w:rsidRPr="003E56A6">
        <w:t xml:space="preserve"> При этом </w:t>
      </w:r>
      <w:r w:rsidR="00A97405" w:rsidRPr="003E56A6">
        <w:t>Участник обязуется</w:t>
      </w:r>
      <w:r w:rsidR="00A7210E" w:rsidRPr="003E56A6">
        <w:t xml:space="preserve"> направить пароль от файла не позднее срока, установленного в конкурсной документации для обеспечения вскрытия предложения в установленный срок. В случаи не предоставления </w:t>
      </w:r>
      <w:r w:rsidR="00A97405" w:rsidRPr="003E56A6">
        <w:t>У</w:t>
      </w:r>
      <w:r w:rsidR="00A7210E" w:rsidRPr="003E56A6">
        <w:t xml:space="preserve">частником пароля доступа к файлу в установленный срок, конкурсная заявка будет отклонена. </w:t>
      </w:r>
    </w:p>
    <w:p w:rsidR="00B67C64" w:rsidRPr="003E56A6" w:rsidRDefault="00336A5B" w:rsidP="00336A5B">
      <w:pPr>
        <w:jc w:val="both"/>
      </w:pPr>
      <w:r w:rsidRPr="003E56A6">
        <w:t>1</w:t>
      </w:r>
      <w:r w:rsidR="008662D2">
        <w:t>4</w:t>
      </w:r>
      <w:r w:rsidRPr="003E56A6">
        <w:t>.</w:t>
      </w:r>
      <w:r w:rsidR="00845E21" w:rsidRPr="003E56A6">
        <w:t xml:space="preserve"> </w:t>
      </w:r>
      <w:r w:rsidR="00B67C64" w:rsidRPr="003E56A6">
        <w:t xml:space="preserve">Участник конкурса должен изучить все инструкции, формы, условия и требования, содержащиеся в конкурсной документации. Неполное предоставление информации, </w:t>
      </w:r>
      <w:r w:rsidR="00FB18DE" w:rsidRPr="003E56A6">
        <w:t xml:space="preserve">указанной </w:t>
      </w:r>
      <w:r w:rsidR="00B67C64" w:rsidRPr="003E56A6">
        <w:t>в конкурсной документации приведет к отклонению конкурсной заявки.</w:t>
      </w:r>
    </w:p>
    <w:p w:rsidR="0060248C" w:rsidRPr="003E56A6" w:rsidRDefault="0060248C" w:rsidP="00E941BC">
      <w:pPr>
        <w:jc w:val="both"/>
      </w:pPr>
    </w:p>
    <w:p w:rsidR="00BC5274" w:rsidRPr="003E56A6" w:rsidRDefault="00BC5274" w:rsidP="00BF68F1">
      <w:pPr>
        <w:spacing w:line="360" w:lineRule="auto"/>
        <w:jc w:val="both"/>
        <w:rPr>
          <w:b/>
          <w:bCs/>
        </w:rPr>
      </w:pPr>
    </w:p>
    <w:tbl>
      <w:tblPr>
        <w:tblStyle w:val="af4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306"/>
      </w:tblGrid>
      <w:tr w:rsidR="00D62C61" w:rsidRPr="003E56A6" w:rsidTr="00E4058D">
        <w:tc>
          <w:tcPr>
            <w:tcW w:w="9356" w:type="dxa"/>
          </w:tcPr>
          <w:p w:rsidR="00D62C61" w:rsidRPr="003E56A6" w:rsidRDefault="00D62C61" w:rsidP="00171DBA">
            <w:pPr>
              <w:spacing w:after="160" w:line="259" w:lineRule="auto"/>
            </w:pPr>
          </w:p>
        </w:tc>
        <w:tc>
          <w:tcPr>
            <w:tcW w:w="5306" w:type="dxa"/>
          </w:tcPr>
          <w:p w:rsidR="00D62C61" w:rsidRPr="003E56A6" w:rsidRDefault="00D62C61">
            <w:pPr>
              <w:spacing w:after="160" w:line="259" w:lineRule="auto"/>
            </w:pPr>
          </w:p>
        </w:tc>
      </w:tr>
    </w:tbl>
    <w:p w:rsidR="00D62C61" w:rsidRPr="002913A7" w:rsidRDefault="00D62C61">
      <w:pPr>
        <w:spacing w:after="160" w:line="259" w:lineRule="auto"/>
        <w:rPr>
          <w:iCs/>
          <w:color w:val="FFFFFF" w:themeColor="background1"/>
        </w:rPr>
      </w:pPr>
    </w:p>
    <w:p w:rsidR="00053974" w:rsidRPr="002913A7" w:rsidRDefault="00053974">
      <w:pPr>
        <w:spacing w:after="160" w:line="259" w:lineRule="auto"/>
        <w:rPr>
          <w:b/>
          <w:i/>
          <w:iCs/>
          <w:color w:val="FFFFFF" w:themeColor="background1"/>
        </w:rPr>
      </w:pPr>
      <w:r w:rsidRPr="002913A7">
        <w:rPr>
          <w:b/>
          <w:i/>
          <w:iCs/>
          <w:color w:val="FFFFFF" w:themeColor="background1"/>
        </w:rPr>
        <w:t xml:space="preserve">Председатель комиссии: </w:t>
      </w:r>
    </w:p>
    <w:p w:rsidR="00D62C61" w:rsidRPr="002913A7" w:rsidRDefault="00053974" w:rsidP="00053974">
      <w:pPr>
        <w:spacing w:after="160" w:line="259" w:lineRule="auto"/>
        <w:ind w:firstLine="708"/>
        <w:rPr>
          <w:i/>
          <w:iCs/>
          <w:color w:val="FFFFFF" w:themeColor="background1"/>
        </w:rPr>
      </w:pPr>
      <w:proofErr w:type="spellStart"/>
      <w:r w:rsidRPr="002913A7">
        <w:rPr>
          <w:i/>
          <w:iCs/>
          <w:color w:val="FFFFFF" w:themeColor="background1"/>
        </w:rPr>
        <w:t>Бактыбек</w:t>
      </w:r>
      <w:proofErr w:type="spellEnd"/>
      <w:r w:rsidRPr="002913A7">
        <w:rPr>
          <w:i/>
          <w:iCs/>
          <w:color w:val="FFFFFF" w:themeColor="background1"/>
        </w:rPr>
        <w:t xml:space="preserve"> </w:t>
      </w:r>
      <w:proofErr w:type="spellStart"/>
      <w:r w:rsidRPr="002913A7">
        <w:rPr>
          <w:i/>
          <w:iCs/>
          <w:color w:val="FFFFFF" w:themeColor="background1"/>
        </w:rPr>
        <w:t>кызы</w:t>
      </w:r>
      <w:proofErr w:type="spellEnd"/>
      <w:r w:rsidRPr="002913A7">
        <w:rPr>
          <w:i/>
          <w:iCs/>
          <w:color w:val="FFFFFF" w:themeColor="background1"/>
        </w:rPr>
        <w:t xml:space="preserve"> М. </w:t>
      </w:r>
      <w:proofErr w:type="spellStart"/>
      <w:r w:rsidRPr="002913A7">
        <w:rPr>
          <w:i/>
          <w:iCs/>
          <w:color w:val="FFFFFF" w:themeColor="background1"/>
        </w:rPr>
        <w:t>и.о</w:t>
      </w:r>
      <w:proofErr w:type="spellEnd"/>
      <w:r w:rsidRPr="002913A7">
        <w:rPr>
          <w:i/>
          <w:iCs/>
          <w:color w:val="FFFFFF" w:themeColor="background1"/>
        </w:rPr>
        <w:t>. руководителя ГХСА</w:t>
      </w:r>
      <w:r w:rsidRPr="002913A7">
        <w:rPr>
          <w:i/>
          <w:iCs/>
          <w:color w:val="FFFFFF" w:themeColor="background1"/>
        </w:rPr>
        <w:tab/>
      </w:r>
      <w:r w:rsidRPr="002913A7">
        <w:rPr>
          <w:i/>
          <w:iCs/>
          <w:color w:val="FFFFFF" w:themeColor="background1"/>
        </w:rPr>
        <w:tab/>
        <w:t>_________________</w:t>
      </w:r>
      <w:r w:rsidRPr="002913A7">
        <w:rPr>
          <w:i/>
          <w:iCs/>
          <w:color w:val="FFFFFF" w:themeColor="background1"/>
        </w:rPr>
        <w:tab/>
      </w:r>
      <w:r w:rsidRPr="002913A7">
        <w:rPr>
          <w:i/>
          <w:iCs/>
          <w:color w:val="FFFFFF" w:themeColor="background1"/>
        </w:rPr>
        <w:tab/>
      </w:r>
    </w:p>
    <w:p w:rsidR="00053974" w:rsidRPr="002913A7" w:rsidRDefault="00053974" w:rsidP="00053974">
      <w:pPr>
        <w:spacing w:after="160" w:line="259" w:lineRule="auto"/>
        <w:rPr>
          <w:b/>
          <w:i/>
          <w:iCs/>
          <w:color w:val="FFFFFF" w:themeColor="background1"/>
        </w:rPr>
      </w:pPr>
      <w:r w:rsidRPr="002913A7">
        <w:rPr>
          <w:b/>
          <w:i/>
          <w:iCs/>
          <w:color w:val="FFFFFF" w:themeColor="background1"/>
        </w:rPr>
        <w:t>Члены комиссии:</w:t>
      </w:r>
    </w:p>
    <w:p w:rsidR="00053974" w:rsidRPr="002913A7" w:rsidRDefault="00053974" w:rsidP="00053974">
      <w:pPr>
        <w:spacing w:after="160" w:line="259" w:lineRule="auto"/>
        <w:rPr>
          <w:i/>
          <w:iCs/>
          <w:color w:val="FFFFFF" w:themeColor="background1"/>
        </w:rPr>
      </w:pPr>
      <w:r w:rsidRPr="002913A7">
        <w:rPr>
          <w:i/>
          <w:iCs/>
          <w:color w:val="FFFFFF" w:themeColor="background1"/>
        </w:rPr>
        <w:tab/>
        <w:t>Полевая А.В. главный инженер</w:t>
      </w:r>
      <w:r w:rsidRPr="002913A7">
        <w:rPr>
          <w:i/>
          <w:iCs/>
          <w:color w:val="FFFFFF" w:themeColor="background1"/>
        </w:rPr>
        <w:tab/>
      </w:r>
      <w:r w:rsidRPr="002913A7">
        <w:rPr>
          <w:i/>
          <w:iCs/>
          <w:color w:val="FFFFFF" w:themeColor="background1"/>
        </w:rPr>
        <w:tab/>
      </w:r>
      <w:r w:rsidRPr="002913A7">
        <w:rPr>
          <w:i/>
          <w:iCs/>
          <w:color w:val="FFFFFF" w:themeColor="background1"/>
        </w:rPr>
        <w:tab/>
      </w:r>
      <w:r w:rsidRPr="002913A7">
        <w:rPr>
          <w:i/>
          <w:iCs/>
          <w:color w:val="FFFFFF" w:themeColor="background1"/>
        </w:rPr>
        <w:tab/>
        <w:t>_________________</w:t>
      </w:r>
      <w:r w:rsidRPr="002913A7">
        <w:rPr>
          <w:i/>
          <w:iCs/>
          <w:color w:val="FFFFFF" w:themeColor="background1"/>
        </w:rPr>
        <w:tab/>
      </w:r>
    </w:p>
    <w:p w:rsidR="00053974" w:rsidRPr="002913A7" w:rsidRDefault="00053974" w:rsidP="00053974">
      <w:pPr>
        <w:spacing w:after="160" w:line="259" w:lineRule="auto"/>
        <w:rPr>
          <w:i/>
          <w:iCs/>
          <w:color w:val="FFFFFF" w:themeColor="background1"/>
        </w:rPr>
      </w:pPr>
      <w:r w:rsidRPr="002913A7">
        <w:rPr>
          <w:i/>
          <w:iCs/>
          <w:color w:val="FFFFFF" w:themeColor="background1"/>
        </w:rPr>
        <w:tab/>
      </w:r>
      <w:proofErr w:type="spellStart"/>
      <w:r w:rsidRPr="002913A7">
        <w:rPr>
          <w:i/>
          <w:iCs/>
          <w:color w:val="FFFFFF" w:themeColor="background1"/>
        </w:rPr>
        <w:t>Асанканов</w:t>
      </w:r>
      <w:proofErr w:type="spellEnd"/>
      <w:r w:rsidRPr="002913A7">
        <w:rPr>
          <w:i/>
          <w:iCs/>
          <w:color w:val="FFFFFF" w:themeColor="background1"/>
        </w:rPr>
        <w:t xml:space="preserve"> М.М. руководитель ГИОП и ПП</w:t>
      </w:r>
      <w:r w:rsidRPr="002913A7">
        <w:rPr>
          <w:i/>
          <w:iCs/>
          <w:color w:val="FFFFFF" w:themeColor="background1"/>
        </w:rPr>
        <w:tab/>
      </w:r>
      <w:r w:rsidRPr="002913A7">
        <w:rPr>
          <w:i/>
          <w:iCs/>
          <w:color w:val="FFFFFF" w:themeColor="background1"/>
        </w:rPr>
        <w:tab/>
        <w:t>_________________</w:t>
      </w:r>
    </w:p>
    <w:p w:rsidR="00053974" w:rsidRPr="002913A7" w:rsidRDefault="00053974" w:rsidP="00053974">
      <w:pPr>
        <w:spacing w:after="160" w:line="259" w:lineRule="auto"/>
        <w:rPr>
          <w:i/>
          <w:iCs/>
          <w:color w:val="FFFFFF" w:themeColor="background1"/>
        </w:rPr>
      </w:pPr>
      <w:r w:rsidRPr="002913A7">
        <w:rPr>
          <w:i/>
          <w:iCs/>
          <w:color w:val="FFFFFF" w:themeColor="background1"/>
        </w:rPr>
        <w:tab/>
      </w:r>
      <w:proofErr w:type="spellStart"/>
      <w:r w:rsidRPr="002913A7">
        <w:rPr>
          <w:i/>
          <w:iCs/>
          <w:color w:val="FFFFFF" w:themeColor="background1"/>
        </w:rPr>
        <w:t>Султанбеков</w:t>
      </w:r>
      <w:proofErr w:type="spellEnd"/>
      <w:r w:rsidRPr="002913A7">
        <w:rPr>
          <w:i/>
          <w:iCs/>
          <w:color w:val="FFFFFF" w:themeColor="background1"/>
        </w:rPr>
        <w:t xml:space="preserve"> С.А. инженер химик</w:t>
      </w:r>
      <w:r w:rsidRPr="002913A7">
        <w:rPr>
          <w:i/>
          <w:iCs/>
          <w:color w:val="FFFFFF" w:themeColor="background1"/>
        </w:rPr>
        <w:tab/>
      </w:r>
      <w:r w:rsidRPr="002913A7">
        <w:rPr>
          <w:i/>
          <w:iCs/>
          <w:color w:val="FFFFFF" w:themeColor="background1"/>
        </w:rPr>
        <w:tab/>
      </w:r>
      <w:r w:rsidRPr="002913A7">
        <w:rPr>
          <w:i/>
          <w:iCs/>
          <w:color w:val="FFFFFF" w:themeColor="background1"/>
        </w:rPr>
        <w:tab/>
      </w:r>
      <w:r w:rsidRPr="002913A7">
        <w:rPr>
          <w:i/>
          <w:iCs/>
          <w:color w:val="FFFFFF" w:themeColor="background1"/>
        </w:rPr>
        <w:tab/>
        <w:t>_________________</w:t>
      </w:r>
    </w:p>
    <w:p w:rsidR="00053974" w:rsidRPr="002913A7" w:rsidRDefault="00053974" w:rsidP="00053974">
      <w:pPr>
        <w:spacing w:after="160" w:line="259" w:lineRule="auto"/>
        <w:rPr>
          <w:i/>
          <w:iCs/>
          <w:color w:val="FFFFFF" w:themeColor="background1"/>
        </w:rPr>
      </w:pPr>
      <w:r w:rsidRPr="002913A7">
        <w:rPr>
          <w:i/>
          <w:iCs/>
          <w:color w:val="FFFFFF" w:themeColor="background1"/>
        </w:rPr>
        <w:tab/>
      </w:r>
      <w:proofErr w:type="spellStart"/>
      <w:r w:rsidRPr="002913A7">
        <w:rPr>
          <w:i/>
          <w:iCs/>
          <w:color w:val="FFFFFF" w:themeColor="background1"/>
        </w:rPr>
        <w:t>Осмонов</w:t>
      </w:r>
      <w:proofErr w:type="spellEnd"/>
      <w:r w:rsidRPr="002913A7">
        <w:rPr>
          <w:i/>
          <w:iCs/>
          <w:color w:val="FFFFFF" w:themeColor="background1"/>
        </w:rPr>
        <w:t xml:space="preserve"> З.А. специалист по </w:t>
      </w:r>
      <w:proofErr w:type="spellStart"/>
      <w:r w:rsidRPr="002913A7">
        <w:rPr>
          <w:i/>
          <w:iCs/>
          <w:color w:val="FFFFFF" w:themeColor="background1"/>
        </w:rPr>
        <w:t>госзакупкам</w:t>
      </w:r>
      <w:proofErr w:type="spellEnd"/>
      <w:r w:rsidRPr="002913A7">
        <w:rPr>
          <w:i/>
          <w:iCs/>
          <w:color w:val="FFFFFF" w:themeColor="background1"/>
        </w:rPr>
        <w:tab/>
      </w:r>
      <w:r w:rsidRPr="002913A7">
        <w:rPr>
          <w:i/>
          <w:iCs/>
          <w:color w:val="FFFFFF" w:themeColor="background1"/>
        </w:rPr>
        <w:tab/>
      </w:r>
      <w:r w:rsidRPr="002913A7">
        <w:rPr>
          <w:i/>
          <w:iCs/>
          <w:color w:val="FFFFFF" w:themeColor="background1"/>
        </w:rPr>
        <w:tab/>
        <w:t>_________________</w:t>
      </w:r>
    </w:p>
    <w:p w:rsidR="00053974" w:rsidRPr="003E56A6" w:rsidRDefault="00053974" w:rsidP="00053974">
      <w:pPr>
        <w:spacing w:after="160" w:line="259" w:lineRule="auto"/>
        <w:rPr>
          <w:i/>
          <w:iCs/>
        </w:rPr>
      </w:pPr>
      <w:r>
        <w:rPr>
          <w:i/>
          <w:iCs/>
        </w:rPr>
        <w:tab/>
      </w: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483785" w:rsidRPr="003E56A6" w:rsidRDefault="00483785" w:rsidP="000E2237">
      <w:pPr>
        <w:spacing w:after="160" w:line="259" w:lineRule="auto"/>
        <w:jc w:val="both"/>
        <w:rPr>
          <w:i/>
          <w:iCs/>
        </w:rPr>
      </w:pPr>
    </w:p>
    <w:p w:rsidR="00BF68F1" w:rsidRPr="003E56A6" w:rsidRDefault="003E1FFD" w:rsidP="008662D2">
      <w:pPr>
        <w:spacing w:after="160" w:line="259" w:lineRule="auto"/>
        <w:jc w:val="both"/>
        <w:rPr>
          <w:bCs/>
          <w:i/>
          <w:iCs/>
        </w:rPr>
      </w:pPr>
      <w:r w:rsidRPr="003E56A6">
        <w:rPr>
          <w:iCs/>
        </w:rPr>
        <w:br w:type="page"/>
      </w:r>
      <w:r w:rsidR="00E4058D">
        <w:rPr>
          <w:bCs/>
          <w:i/>
          <w:iCs/>
        </w:rPr>
        <w:lastRenderedPageBreak/>
        <w:t>Приложение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8380"/>
      </w:tblGrid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№ Пункта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ОСОБЫЕ УСЛОВИЯ ДОГОВОРА</w:t>
            </w:r>
          </w:p>
        </w:tc>
      </w:tr>
      <w:tr w:rsidR="00BF68F1" w:rsidRPr="003E56A6" w:rsidTr="00E064AF">
        <w:trPr>
          <w:trHeight w:val="18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1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Определения</w:t>
            </w:r>
          </w:p>
          <w:p w:rsidR="00BF68F1" w:rsidRPr="003E56A6" w:rsidRDefault="00BF68F1">
            <w:pPr>
              <w:spacing w:line="256" w:lineRule="auto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Покупатель: </w:t>
            </w:r>
            <w:r w:rsidR="00E064AF">
              <w:rPr>
                <w:lang w:eastAsia="zh-TW"/>
              </w:rPr>
              <w:t xml:space="preserve">ГП «Центральная лаборатория» при </w:t>
            </w:r>
            <w:proofErr w:type="spellStart"/>
            <w:r w:rsidR="00E064AF">
              <w:rPr>
                <w:lang w:eastAsia="zh-TW"/>
              </w:rPr>
              <w:t>МПРЭиТН</w:t>
            </w:r>
            <w:proofErr w:type="spellEnd"/>
            <w:r w:rsidR="00E064AF">
              <w:rPr>
                <w:lang w:eastAsia="zh-TW"/>
              </w:rPr>
              <w:t xml:space="preserve"> КР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DB7E77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Адрес: </w:t>
            </w:r>
            <w:r w:rsidR="00E064AF">
              <w:rPr>
                <w:lang w:eastAsia="zh-TW"/>
              </w:rPr>
              <w:t>Бульвар Эркиндик 2,</w:t>
            </w:r>
            <w:r w:rsidR="00BF68F1" w:rsidRPr="003E56A6">
              <w:rPr>
                <w:lang w:eastAsia="zh-TW"/>
              </w:rPr>
              <w:t xml:space="preserve"> г. Бишкек</w:t>
            </w:r>
            <w:r w:rsidRPr="003E56A6">
              <w:rPr>
                <w:lang w:eastAsia="zh-TW"/>
              </w:rPr>
              <w:t xml:space="preserve">, </w:t>
            </w:r>
            <w:proofErr w:type="spellStart"/>
            <w:r w:rsidRPr="003E56A6">
              <w:rPr>
                <w:lang w:eastAsia="zh-TW"/>
              </w:rPr>
              <w:t>Кыргызская</w:t>
            </w:r>
            <w:proofErr w:type="spellEnd"/>
            <w:r w:rsidRPr="003E56A6">
              <w:rPr>
                <w:lang w:eastAsia="zh-TW"/>
              </w:rPr>
              <w:t xml:space="preserve"> Республика</w:t>
            </w:r>
          </w:p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Электронная почта: </w:t>
            </w:r>
            <w:hyperlink r:id="rId9" w:history="1">
              <w:r w:rsidR="00E064AF" w:rsidRPr="00E064AF">
                <w:rPr>
                  <w:rStyle w:val="af"/>
                  <w:b/>
                  <w:color w:val="auto"/>
                </w:rPr>
                <w:t>central.laboratory01@gmail.com</w:t>
              </w:r>
            </w:hyperlink>
          </w:p>
          <w:p w:rsidR="00BF68F1" w:rsidRPr="003E56A6" w:rsidRDefault="00BF68F1" w:rsidP="00201A76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</w:p>
        </w:tc>
      </w:tr>
      <w:tr w:rsidR="00BF68F1" w:rsidRPr="003E56A6" w:rsidTr="00E064AF">
        <w:trPr>
          <w:trHeight w:val="19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2</w:t>
            </w:r>
          </w:p>
          <w:p w:rsidR="00E064AF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Default="00BF68F1">
            <w:pPr>
              <w:spacing w:after="120"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Технический контроль и испытания</w:t>
            </w:r>
          </w:p>
          <w:p w:rsidR="00917752" w:rsidRPr="001830B4" w:rsidRDefault="00917752" w:rsidP="001830B4">
            <w:pPr>
              <w:spacing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1830B4">
              <w:rPr>
                <w:b/>
                <w:u w:val="single"/>
                <w:lang w:eastAsia="zh-TW"/>
              </w:rPr>
              <w:t>С предоставлением образцов до заключения договора</w:t>
            </w:r>
            <w:r w:rsidRPr="001830B4">
              <w:rPr>
                <w:b/>
                <w:lang w:eastAsia="zh-TW"/>
              </w:rPr>
              <w:t>.</w:t>
            </w:r>
          </w:p>
          <w:p w:rsidR="00BF68F1" w:rsidRPr="003E56A6" w:rsidRDefault="00BF68F1" w:rsidP="001830B4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Применяются следующие процедуры технического контроля и испытаний, а также любые испытания до отгрузки Товаров и при окончательной приемке:</w:t>
            </w:r>
          </w:p>
          <w:p w:rsidR="00BF68F1" w:rsidRPr="003E56A6" w:rsidRDefault="00BF68F1" w:rsidP="001830B4">
            <w:pPr>
              <w:spacing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lang w:eastAsia="zh-TW"/>
              </w:rPr>
              <w:t xml:space="preserve">Визуальный осмотр </w:t>
            </w:r>
            <w:r w:rsidR="005A6719" w:rsidRPr="003E56A6">
              <w:rPr>
                <w:lang w:eastAsia="zh-TW"/>
              </w:rPr>
              <w:t>товара</w:t>
            </w:r>
            <w:r w:rsidRPr="003E56A6">
              <w:rPr>
                <w:lang w:eastAsia="zh-TW"/>
              </w:rPr>
              <w:t xml:space="preserve"> на предмет повреждения при транспортировке или на наличие заводского дефекта, на полноту комплектации, а также, на соответствие технической спецификации указанные договоре. 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3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b/>
                <w:lang w:eastAsia="zh-TW"/>
              </w:rPr>
              <w:t>Упаковка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BF68F1" w:rsidP="00286BF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Упаковка должна </w:t>
            </w:r>
            <w:r w:rsidR="00D40304" w:rsidRPr="003E56A6">
              <w:rPr>
                <w:rFonts w:eastAsiaTheme="minorEastAsia"/>
                <w:lang w:eastAsia="zh-TW"/>
              </w:rPr>
              <w:t>обеспечивать</w:t>
            </w:r>
            <w:r w:rsidRPr="003E56A6">
              <w:rPr>
                <w:rFonts w:eastAsiaTheme="minorEastAsia"/>
                <w:lang w:eastAsia="zh-TW"/>
              </w:rPr>
              <w:t xml:space="preserve"> защиту специальной техники от механических воздействий, такие как, удары, трение, давление, вибрация, все, что может нанести содержимому вред не правильной упаковкой, а также, внутренние вставки и ложементы. 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>(коробки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 xml:space="preserve"> картонные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 xml:space="preserve"> уложенные 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 xml:space="preserve">и 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 xml:space="preserve">закрепленные на 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>паллетах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>)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4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C9" w:rsidRPr="003E56A6" w:rsidRDefault="00BF68F1">
            <w:pPr>
              <w:spacing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 xml:space="preserve">Поставки </w:t>
            </w:r>
            <w:r w:rsidR="000E2237" w:rsidRPr="003E56A6">
              <w:rPr>
                <w:b/>
                <w:lang w:eastAsia="zh-TW"/>
              </w:rPr>
              <w:t>и транспортировка, документация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Следующую документацию: 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1) </w:t>
            </w:r>
            <w:r w:rsidR="00095AD8">
              <w:rPr>
                <w:lang w:eastAsia="zh-TW"/>
              </w:rPr>
              <w:t xml:space="preserve">Электронные </w:t>
            </w:r>
            <w:r w:rsidRPr="003E56A6">
              <w:rPr>
                <w:lang w:eastAsia="zh-TW"/>
              </w:rPr>
              <w:t>счет</w:t>
            </w:r>
            <w:r w:rsidR="00DB7E77" w:rsidRPr="003E56A6">
              <w:rPr>
                <w:lang w:eastAsia="zh-TW"/>
              </w:rPr>
              <w:t>а</w:t>
            </w:r>
            <w:r w:rsidRPr="003E56A6">
              <w:rPr>
                <w:lang w:eastAsia="zh-TW"/>
              </w:rPr>
              <w:t>-фактур</w:t>
            </w:r>
            <w:r w:rsidR="00DB7E77" w:rsidRPr="003E56A6">
              <w:rPr>
                <w:lang w:eastAsia="zh-TW"/>
              </w:rPr>
              <w:t>ы</w:t>
            </w:r>
            <w:r w:rsidRPr="003E56A6">
              <w:rPr>
                <w:lang w:eastAsia="zh-TW"/>
              </w:rPr>
              <w:t xml:space="preserve"> Поставщика с описанием Товаров, указанием количества, цены, единицы Товара и общей суммы;</w:t>
            </w:r>
          </w:p>
          <w:p w:rsidR="00BF68F1" w:rsidRPr="003E56A6" w:rsidRDefault="00BF68F1" w:rsidP="00DB7E77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2) </w:t>
            </w:r>
            <w:r w:rsidR="005622EA">
              <w:rPr>
                <w:lang w:eastAsia="zh-TW"/>
              </w:rPr>
              <w:t xml:space="preserve">электронные </w:t>
            </w:r>
            <w:r w:rsidRPr="003E56A6">
              <w:rPr>
                <w:lang w:eastAsia="zh-TW"/>
              </w:rPr>
              <w:t>накладные</w:t>
            </w:r>
            <w:r w:rsidR="00DB7E77" w:rsidRPr="003E56A6">
              <w:rPr>
                <w:lang w:eastAsia="zh-TW"/>
              </w:rPr>
              <w:t xml:space="preserve"> и акты приема-передачи Товара.</w:t>
            </w:r>
          </w:p>
        </w:tc>
      </w:tr>
      <w:tr w:rsidR="00D93348" w:rsidRPr="003E56A6" w:rsidTr="00702C81">
        <w:trPr>
          <w:trHeight w:val="126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5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D93348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Гарантия</w:t>
            </w:r>
          </w:p>
          <w:p w:rsidR="00442633" w:rsidRPr="00053974" w:rsidRDefault="00053974" w:rsidP="005A69F3">
            <w:pPr>
              <w:spacing w:after="120" w:line="256" w:lineRule="auto"/>
            </w:pPr>
            <w:r w:rsidRPr="00053974">
              <w:rPr>
                <w:shd w:val="clear" w:color="auto" w:fill="FFFFFF"/>
              </w:rPr>
              <w:t>Гарантийный период: Согласно завода изготовителя, но не менее 1 года.</w:t>
            </w:r>
            <w:r w:rsidRPr="00053974">
              <w:br/>
            </w:r>
            <w:r w:rsidRPr="00053974">
              <w:rPr>
                <w:shd w:val="clear" w:color="auto" w:fill="FFFFFF"/>
              </w:rPr>
              <w:t>Обеспечить исправление дефектов</w:t>
            </w:r>
            <w:r w:rsidR="00286BFF">
              <w:rPr>
                <w:shd w:val="clear" w:color="auto" w:fill="FFFFFF"/>
              </w:rPr>
              <w:t xml:space="preserve"> и восстановление поврежденного товара</w:t>
            </w:r>
            <w:r w:rsidRPr="00053974">
              <w:rPr>
                <w:shd w:val="clear" w:color="auto" w:fill="FFFFFF"/>
              </w:rPr>
              <w:t xml:space="preserve"> по гарантии: </w:t>
            </w:r>
            <w:r w:rsidR="00286BFF">
              <w:rPr>
                <w:shd w:val="clear" w:color="auto" w:fill="FFFFFF"/>
              </w:rPr>
              <w:t xml:space="preserve">не более </w:t>
            </w:r>
            <w:r w:rsidRPr="00053974">
              <w:rPr>
                <w:shd w:val="clear" w:color="auto" w:fill="FFFFFF"/>
              </w:rPr>
              <w:t>15</w:t>
            </w:r>
            <w:r w:rsidR="00286BFF">
              <w:rPr>
                <w:shd w:val="clear" w:color="auto" w:fill="FFFFFF"/>
              </w:rPr>
              <w:t xml:space="preserve"> календарных</w:t>
            </w:r>
            <w:r w:rsidRPr="00053974">
              <w:rPr>
                <w:shd w:val="clear" w:color="auto" w:fill="FFFFFF"/>
              </w:rPr>
              <w:t xml:space="preserve"> дней</w:t>
            </w:r>
          </w:p>
        </w:tc>
      </w:tr>
      <w:tr w:rsidR="00BF68F1" w:rsidRPr="003E56A6" w:rsidTr="00A24ED4">
        <w:trPr>
          <w:trHeight w:val="84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6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Платеж</w:t>
            </w:r>
          </w:p>
          <w:p w:rsidR="00BF68F1" w:rsidRPr="00442633" w:rsidRDefault="00BF68F1" w:rsidP="001B041C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а) Авансовый платеж составит: </w:t>
            </w:r>
            <w:r w:rsidR="00EE309D">
              <w:rPr>
                <w:b/>
                <w:u w:val="single"/>
                <w:lang w:eastAsia="zh-TW"/>
              </w:rPr>
              <w:t>согласно договору</w:t>
            </w:r>
            <w:r w:rsidRPr="003E56A6">
              <w:rPr>
                <w:lang w:eastAsia="zh-TW"/>
              </w:rPr>
              <w:t xml:space="preserve">; </w:t>
            </w:r>
          </w:p>
        </w:tc>
      </w:tr>
    </w:tbl>
    <w:p w:rsidR="00BF68F1" w:rsidRPr="003E56A6" w:rsidRDefault="00BF68F1" w:rsidP="00BF68F1">
      <w:pPr>
        <w:spacing w:after="160" w:line="256" w:lineRule="auto"/>
        <w:jc w:val="center"/>
        <w:rPr>
          <w:bCs/>
          <w:i/>
          <w:iCs/>
        </w:rPr>
      </w:pPr>
    </w:p>
    <w:p w:rsidR="00BF68F1" w:rsidRPr="003E56A6" w:rsidRDefault="00BF68F1" w:rsidP="00BF68F1">
      <w:pPr>
        <w:spacing w:after="160" w:line="259" w:lineRule="auto"/>
        <w:rPr>
          <w:iCs/>
        </w:rPr>
      </w:pPr>
      <w:r w:rsidRPr="003E56A6">
        <w:rPr>
          <w:iCs/>
        </w:rPr>
        <w:br w:type="page"/>
      </w:r>
    </w:p>
    <w:p w:rsidR="008662D2" w:rsidRPr="003E56A6" w:rsidRDefault="00E4058D" w:rsidP="008662D2">
      <w:pPr>
        <w:spacing w:after="160" w:line="259" w:lineRule="auto"/>
        <w:ind w:left="-709"/>
        <w:jc w:val="right"/>
        <w:rPr>
          <w:i/>
          <w:iCs/>
        </w:rPr>
      </w:pPr>
      <w:r>
        <w:rPr>
          <w:i/>
          <w:iCs/>
        </w:rPr>
        <w:lastRenderedPageBreak/>
        <w:t>Приложение №3</w:t>
      </w:r>
    </w:p>
    <w:p w:rsidR="008662D2" w:rsidRPr="003E56A6" w:rsidRDefault="008662D2" w:rsidP="008662D2">
      <w:pPr>
        <w:jc w:val="both"/>
        <w:rPr>
          <w:i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ТАБЛИЦА ЦЕН НА ТОВАРЫ</w:t>
      </w:r>
      <w:r w:rsidRPr="003E56A6">
        <w:rPr>
          <w:rStyle w:val="ab"/>
          <w:b/>
          <w:bCs/>
        </w:rPr>
        <w:t xml:space="preserve"> </w:t>
      </w:r>
    </w:p>
    <w:p w:rsidR="008662D2" w:rsidRPr="003E56A6" w:rsidRDefault="008662D2" w:rsidP="008662D2">
      <w:pPr>
        <w:jc w:val="both"/>
      </w:pPr>
    </w:p>
    <w:tbl>
      <w:tblPr>
        <w:tblW w:w="81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2493"/>
        <w:gridCol w:w="1701"/>
        <w:gridCol w:w="1701"/>
        <w:gridCol w:w="714"/>
        <w:gridCol w:w="964"/>
        <w:gridCol w:w="23"/>
      </w:tblGrid>
      <w:tr w:rsidR="006F3143" w:rsidRPr="003E56A6" w:rsidTr="006F3143">
        <w:trPr>
          <w:gridAfter w:val="1"/>
          <w:wAfter w:w="23" w:type="dxa"/>
          <w:trHeight w:val="6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(цена)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</w:t>
            </w:r>
            <w:r>
              <w:rPr>
                <w:color w:val="000000"/>
              </w:rPr>
              <w:t>сумма</w:t>
            </w:r>
            <w:r w:rsidRPr="003E56A6">
              <w:rPr>
                <w:color w:val="000000"/>
              </w:rPr>
              <w:t>)</w:t>
            </w:r>
          </w:p>
        </w:tc>
      </w:tr>
      <w:tr w:rsidR="006F3143" w:rsidRPr="003E56A6" w:rsidTr="00451967">
        <w:trPr>
          <w:trHeight w:val="61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F36901">
            <w:pPr>
              <w:ind w:left="-353" w:firstLine="3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Лот № </w:t>
            </w:r>
            <w:r w:rsidR="001830B4">
              <w:rPr>
                <w:color w:val="000000"/>
              </w:rPr>
              <w:t xml:space="preserve">1 </w:t>
            </w:r>
            <w:r w:rsidR="00F36901">
              <w:rPr>
                <w:color w:val="000000"/>
              </w:rPr>
              <w:t>Микровесы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6F3143">
            <w:pPr>
              <w:ind w:left="-353" w:firstLine="353"/>
              <w:jc w:val="center"/>
              <w:rPr>
                <w:color w:val="000000"/>
              </w:rPr>
            </w:pPr>
          </w:p>
        </w:tc>
      </w:tr>
      <w:tr w:rsidR="006F3143" w:rsidRPr="003E56A6" w:rsidTr="006F3143">
        <w:trPr>
          <w:gridAfter w:val="1"/>
          <w:wAfter w:w="23" w:type="dxa"/>
          <w:trHeight w:val="4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3" w:rsidRPr="005A69F3" w:rsidRDefault="00F36901" w:rsidP="00FB3C1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Микровесы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143" w:rsidRPr="008775A9" w:rsidRDefault="00F36901" w:rsidP="00FB3C12">
            <w:pPr>
              <w:jc w:val="center"/>
            </w:pPr>
            <w:r>
              <w:t>1</w:t>
            </w:r>
            <w:r w:rsidR="006F3143">
              <w:t xml:space="preserve">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</w:p>
        </w:tc>
      </w:tr>
      <w:tr w:rsidR="006F3143" w:rsidRPr="003E56A6" w:rsidTr="006F3143">
        <w:trPr>
          <w:gridAfter w:val="1"/>
          <w:wAfter w:w="23" w:type="dxa"/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3E56A6" w:rsidRDefault="006F3143" w:rsidP="000C560A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6F3143" w:rsidRDefault="006F3143" w:rsidP="000C560A">
            <w:pPr>
              <w:rPr>
                <w:b/>
                <w:color w:val="000000"/>
              </w:rPr>
            </w:pPr>
            <w:r w:rsidRPr="006F3143">
              <w:rPr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Default="006F3143" w:rsidP="000C56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0C560A">
            <w:pPr>
              <w:jc w:val="center"/>
              <w:rPr>
                <w:b/>
                <w:color w:val="000000"/>
              </w:rPr>
            </w:pPr>
          </w:p>
        </w:tc>
      </w:tr>
    </w:tbl>
    <w:p w:rsidR="008662D2" w:rsidRDefault="008662D2" w:rsidP="008662D2">
      <w:pPr>
        <w:spacing w:after="160" w:line="259" w:lineRule="auto"/>
        <w:rPr>
          <w:b/>
          <w:bCs/>
        </w:rPr>
      </w:pPr>
    </w:p>
    <w:p w:rsidR="008662D2" w:rsidRDefault="008662D2" w:rsidP="008662D2">
      <w:pPr>
        <w:spacing w:after="160" w:line="259" w:lineRule="auto"/>
        <w:jc w:val="right"/>
        <w:rPr>
          <w:i/>
          <w:iCs/>
        </w:rPr>
      </w:pPr>
    </w:p>
    <w:p w:rsidR="008662D2" w:rsidRPr="000258BE" w:rsidRDefault="008662D2" w:rsidP="008662D2">
      <w:pPr>
        <w:spacing w:line="259" w:lineRule="auto"/>
        <w:rPr>
          <w:b/>
          <w:bCs/>
        </w:rPr>
      </w:pPr>
    </w:p>
    <w:p w:rsidR="008662D2" w:rsidRDefault="008662D2" w:rsidP="008662D2">
      <w:pPr>
        <w:spacing w:after="160" w:line="259" w:lineRule="auto"/>
        <w:jc w:val="right"/>
        <w:rPr>
          <w:i/>
          <w:iCs/>
        </w:rPr>
      </w:pPr>
    </w:p>
    <w:p w:rsidR="008662D2" w:rsidRDefault="008662D2" w:rsidP="00E07C70">
      <w:pPr>
        <w:spacing w:after="160" w:line="259" w:lineRule="auto"/>
        <w:jc w:val="right"/>
        <w:rPr>
          <w:i/>
          <w:iCs/>
        </w:rPr>
      </w:pPr>
    </w:p>
    <w:p w:rsidR="008662D2" w:rsidRDefault="008662D2" w:rsidP="00171DBA">
      <w:pPr>
        <w:spacing w:after="160" w:line="259" w:lineRule="auto"/>
        <w:rPr>
          <w:i/>
          <w:iCs/>
        </w:rPr>
      </w:pPr>
    </w:p>
    <w:p w:rsidR="0050278F" w:rsidRPr="00BC1F5F" w:rsidRDefault="0050278F" w:rsidP="00171DBA">
      <w:pPr>
        <w:spacing w:after="160" w:line="259" w:lineRule="auto"/>
        <w:rPr>
          <w:i/>
          <w:iCs/>
          <w:lang w:val="en-US"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EE309D" w:rsidRDefault="00EE309D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8662D2" w:rsidRDefault="008662D2" w:rsidP="005A69F3">
      <w:pPr>
        <w:spacing w:after="160" w:line="259" w:lineRule="auto"/>
        <w:rPr>
          <w:i/>
          <w:iCs/>
        </w:rPr>
      </w:pPr>
    </w:p>
    <w:p w:rsidR="008662D2" w:rsidRPr="003E56A6" w:rsidRDefault="00E4058D" w:rsidP="008662D2">
      <w:pPr>
        <w:spacing w:after="160" w:line="259" w:lineRule="auto"/>
        <w:jc w:val="right"/>
        <w:rPr>
          <w:i/>
          <w:iCs/>
        </w:rPr>
      </w:pPr>
      <w:r>
        <w:rPr>
          <w:i/>
          <w:iCs/>
        </w:rPr>
        <w:t>Приложение №4</w:t>
      </w:r>
    </w:p>
    <w:p w:rsidR="008662D2" w:rsidRPr="003E56A6" w:rsidRDefault="008662D2" w:rsidP="008662D2">
      <w:pPr>
        <w:jc w:val="center"/>
        <w:rPr>
          <w:b/>
          <w:b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ИНФОРМАЦИЯ О ТЕХНИЧЕСКОМ ТРЕБОВАНИИ</w:t>
      </w:r>
    </w:p>
    <w:p w:rsidR="008662D2" w:rsidRPr="003E56A6" w:rsidRDefault="008662D2" w:rsidP="008662D2">
      <w:pPr>
        <w:rPr>
          <w:b/>
          <w:bCs/>
        </w:rPr>
      </w:pPr>
    </w:p>
    <w:p w:rsidR="008662D2" w:rsidRPr="003E56A6" w:rsidRDefault="008662D2" w:rsidP="008662D2">
      <w:pPr>
        <w:jc w:val="both"/>
      </w:pPr>
    </w:p>
    <w:tbl>
      <w:tblPr>
        <w:tblW w:w="1063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6"/>
        <w:gridCol w:w="2199"/>
        <w:gridCol w:w="1417"/>
        <w:gridCol w:w="6560"/>
      </w:tblGrid>
      <w:tr w:rsidR="008662D2" w:rsidRPr="003E56A6" w:rsidTr="00A623C0">
        <w:trPr>
          <w:trHeight w:val="61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Тех.</w:t>
            </w:r>
            <w:r>
              <w:rPr>
                <w:color w:val="000000"/>
              </w:rPr>
              <w:t xml:space="preserve"> </w:t>
            </w:r>
            <w:r w:rsidRPr="003E56A6">
              <w:rPr>
                <w:color w:val="000000"/>
              </w:rPr>
              <w:t>параметры</w:t>
            </w:r>
          </w:p>
        </w:tc>
      </w:tr>
      <w:tr w:rsidR="008662D2" w:rsidRPr="003E56A6" w:rsidTr="00A623C0">
        <w:trPr>
          <w:trHeight w:val="61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D2" w:rsidRPr="003E56A6" w:rsidRDefault="006F3143" w:rsidP="00F36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Лот № </w:t>
            </w:r>
            <w:r w:rsidR="001830B4">
              <w:rPr>
                <w:color w:val="000000"/>
              </w:rPr>
              <w:t xml:space="preserve">1 </w:t>
            </w:r>
            <w:r w:rsidR="00F36901">
              <w:rPr>
                <w:color w:val="000000"/>
              </w:rPr>
              <w:t>Микровесы</w:t>
            </w:r>
          </w:p>
        </w:tc>
      </w:tr>
      <w:tr w:rsidR="00FE5BE7" w:rsidRPr="0050278F" w:rsidTr="00451967">
        <w:trPr>
          <w:trHeight w:val="27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E7" w:rsidRPr="003E56A6" w:rsidRDefault="00FE5BE7" w:rsidP="00FE5BE7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C0" w:rsidRPr="002913A7" w:rsidRDefault="00F36901" w:rsidP="00A623C0">
            <w:pPr>
              <w:rPr>
                <w:b/>
                <w:sz w:val="22"/>
                <w:szCs w:val="22"/>
                <w:lang w:val="ky-KG"/>
              </w:rPr>
            </w:pPr>
            <w:r w:rsidRPr="002913A7">
              <w:rPr>
                <w:b/>
                <w:sz w:val="22"/>
                <w:szCs w:val="22"/>
                <w:lang w:val="ky-KG"/>
              </w:rPr>
              <w:t>Микровесы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5BE7" w:rsidRPr="002913A7" w:rsidRDefault="00F36901" w:rsidP="00FE5BE7">
            <w:pPr>
              <w:jc w:val="center"/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1</w:t>
            </w:r>
            <w:r w:rsidR="00451967" w:rsidRPr="002913A7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A7" w:rsidRPr="002913A7" w:rsidRDefault="002913A7" w:rsidP="002913A7">
            <w:pPr>
              <w:rPr>
                <w:sz w:val="22"/>
                <w:szCs w:val="22"/>
              </w:rPr>
            </w:pPr>
            <w:proofErr w:type="gramStart"/>
            <w:r w:rsidRPr="002913A7">
              <w:rPr>
                <w:b/>
                <w:sz w:val="22"/>
                <w:szCs w:val="22"/>
              </w:rPr>
              <w:t>1.-</w:t>
            </w:r>
            <w:proofErr w:type="gramEnd"/>
            <w:r w:rsidRPr="002913A7">
              <w:rPr>
                <w:sz w:val="22"/>
                <w:szCs w:val="22"/>
              </w:rPr>
              <w:t xml:space="preserve">  </w:t>
            </w:r>
            <w:r w:rsidRPr="002913A7">
              <w:rPr>
                <w:b/>
                <w:sz w:val="22"/>
                <w:szCs w:val="22"/>
              </w:rPr>
              <w:t>Общая характеристика</w:t>
            </w:r>
          </w:p>
          <w:p w:rsidR="002913A7" w:rsidRPr="002913A7" w:rsidRDefault="002913A7" w:rsidP="002913A7">
            <w:pPr>
              <w:rPr>
                <w:b/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-Микровесы для высокоточного взвешивания -</w:t>
            </w:r>
            <w:r w:rsidRPr="002913A7">
              <w:rPr>
                <w:b/>
                <w:sz w:val="22"/>
                <w:szCs w:val="22"/>
              </w:rPr>
              <w:t>1 комплект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proofErr w:type="gramStart"/>
            <w:r w:rsidRPr="002913A7">
              <w:rPr>
                <w:b/>
                <w:sz w:val="22"/>
                <w:szCs w:val="22"/>
              </w:rPr>
              <w:t>2.-</w:t>
            </w:r>
            <w:proofErr w:type="gramEnd"/>
            <w:r w:rsidRPr="002913A7">
              <w:rPr>
                <w:sz w:val="22"/>
                <w:szCs w:val="22"/>
              </w:rPr>
              <w:t xml:space="preserve">  </w:t>
            </w:r>
            <w:r w:rsidRPr="002913A7">
              <w:rPr>
                <w:b/>
                <w:sz w:val="22"/>
                <w:szCs w:val="22"/>
              </w:rPr>
              <w:t>Метрологические характеристики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>Максимальная нагрузка (</w:t>
            </w:r>
            <w:r w:rsidRPr="002913A7">
              <w:rPr>
                <w:sz w:val="22"/>
                <w:szCs w:val="22"/>
                <w:lang w:val="en-US"/>
              </w:rPr>
              <w:t>Max</w:t>
            </w:r>
            <w:r w:rsidRPr="002913A7">
              <w:rPr>
                <w:sz w:val="22"/>
                <w:szCs w:val="22"/>
              </w:rPr>
              <w:t>), г-2,1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>Минимальная нагрузка (</w:t>
            </w:r>
            <w:r w:rsidRPr="002913A7">
              <w:rPr>
                <w:sz w:val="22"/>
                <w:szCs w:val="22"/>
                <w:lang w:val="en-US"/>
              </w:rPr>
              <w:t>Min</w:t>
            </w:r>
            <w:r w:rsidRPr="002913A7">
              <w:rPr>
                <w:sz w:val="22"/>
                <w:szCs w:val="22"/>
              </w:rPr>
              <w:t>), мг-0,1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-Дискретность, мг-0,001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-Цена поверочного деления, </w:t>
            </w:r>
            <w:r w:rsidRPr="002913A7">
              <w:rPr>
                <w:sz w:val="22"/>
                <w:szCs w:val="22"/>
                <w:lang w:val="en-US"/>
              </w:rPr>
              <w:t>e</w:t>
            </w:r>
            <w:r w:rsidRPr="002913A7">
              <w:rPr>
                <w:sz w:val="22"/>
                <w:szCs w:val="22"/>
              </w:rPr>
              <w:t xml:space="preserve">, мг-1 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-Класс точности по ГОСТ OIML R76-1-2011-</w:t>
            </w:r>
            <w:r w:rsidRPr="002913A7">
              <w:rPr>
                <w:sz w:val="22"/>
                <w:szCs w:val="22"/>
                <w:lang w:val="en-US"/>
              </w:rPr>
              <w:t>I</w:t>
            </w:r>
            <w:r w:rsidRPr="002913A7">
              <w:rPr>
                <w:sz w:val="22"/>
                <w:szCs w:val="22"/>
              </w:rPr>
              <w:t xml:space="preserve"> (специальный)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-Чувствительность (испытательная нагрузка 2 г), мг -0,010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-Линейность, мг-0,003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-Погрешность нецентрального </w:t>
            </w:r>
            <w:proofErr w:type="spellStart"/>
            <w:r w:rsidRPr="002913A7">
              <w:rPr>
                <w:sz w:val="22"/>
                <w:szCs w:val="22"/>
              </w:rPr>
              <w:t>нагружения</w:t>
            </w:r>
            <w:proofErr w:type="spellEnd"/>
            <w:r w:rsidRPr="002913A7">
              <w:rPr>
                <w:sz w:val="22"/>
                <w:szCs w:val="22"/>
              </w:rPr>
              <w:t xml:space="preserve"> (испытательная нагрузка 1 г), мг -0,002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-Повторяемость (испытательная нагрузка 100 мг), мг -0,0005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-Среднеквадратическое отклонение показаний (на основании описания типа средства измерения), мг -0,0008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-Минимальная масса (</w:t>
            </w:r>
            <w:r w:rsidRPr="002913A7">
              <w:rPr>
                <w:sz w:val="22"/>
                <w:szCs w:val="22"/>
                <w:lang w:val="en-US"/>
              </w:rPr>
              <w:t>u</w:t>
            </w:r>
            <w:r w:rsidRPr="002913A7">
              <w:rPr>
                <w:sz w:val="22"/>
                <w:szCs w:val="22"/>
              </w:rPr>
              <w:t xml:space="preserve">=1%, </w:t>
            </w:r>
            <w:r w:rsidRPr="002913A7">
              <w:rPr>
                <w:sz w:val="22"/>
                <w:szCs w:val="22"/>
                <w:lang w:val="en-US"/>
              </w:rPr>
              <w:t>k</w:t>
            </w:r>
            <w:r w:rsidRPr="002913A7">
              <w:rPr>
                <w:sz w:val="22"/>
                <w:szCs w:val="22"/>
              </w:rPr>
              <w:t>=2), мг-0,1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-Минимальная масса (</w:t>
            </w:r>
            <w:r w:rsidRPr="002913A7">
              <w:rPr>
                <w:sz w:val="22"/>
                <w:szCs w:val="22"/>
                <w:lang w:val="en-US"/>
              </w:rPr>
              <w:t>u</w:t>
            </w:r>
            <w:r w:rsidRPr="002913A7">
              <w:rPr>
                <w:sz w:val="22"/>
                <w:szCs w:val="22"/>
              </w:rPr>
              <w:t xml:space="preserve">=0,10%, </w:t>
            </w:r>
            <w:r w:rsidRPr="002913A7">
              <w:rPr>
                <w:sz w:val="22"/>
                <w:szCs w:val="22"/>
                <w:lang w:val="en-US"/>
              </w:rPr>
              <w:t>k</w:t>
            </w:r>
            <w:r w:rsidRPr="002913A7">
              <w:rPr>
                <w:sz w:val="22"/>
                <w:szCs w:val="22"/>
              </w:rPr>
              <w:t xml:space="preserve">=2) </w:t>
            </w:r>
            <w:r w:rsidRPr="002913A7">
              <w:rPr>
                <w:sz w:val="22"/>
                <w:szCs w:val="22"/>
                <w:lang w:val="en-US"/>
              </w:rPr>
              <w:t>USP</w:t>
            </w:r>
            <w:r w:rsidRPr="002913A7">
              <w:rPr>
                <w:sz w:val="22"/>
                <w:szCs w:val="22"/>
              </w:rPr>
              <w:t>, мг-1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-Предел погрешности в эксплуатации, на основании калибровочного сертификата на месте установки (опция), мг-0,01</w:t>
            </w:r>
          </w:p>
          <w:p w:rsidR="002913A7" w:rsidRPr="002913A7" w:rsidRDefault="002913A7" w:rsidP="002913A7">
            <w:pPr>
              <w:rPr>
                <w:sz w:val="22"/>
                <w:szCs w:val="22"/>
                <w:highlight w:val="yellow"/>
              </w:rPr>
            </w:pPr>
            <w:r w:rsidRPr="002913A7">
              <w:rPr>
                <w:sz w:val="22"/>
                <w:szCs w:val="22"/>
              </w:rPr>
              <w:t>-Время стабилизации, с -7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proofErr w:type="gramStart"/>
            <w:r w:rsidRPr="002913A7">
              <w:rPr>
                <w:b/>
                <w:sz w:val="22"/>
                <w:szCs w:val="22"/>
              </w:rPr>
              <w:t>3.-</w:t>
            </w:r>
            <w:proofErr w:type="gramEnd"/>
            <w:r w:rsidRPr="002913A7">
              <w:rPr>
                <w:b/>
                <w:sz w:val="22"/>
                <w:szCs w:val="22"/>
              </w:rPr>
              <w:t xml:space="preserve">  Конструкция и маркировка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-Одномодульная конструкция весов. Весовой модуль плюс терминал управления, для оптимального размещения весов, принадлежностей для взвешивания и образцов на весовом столе и обеспечения доступа к ветрозащитному кожуху с правой и левой </w:t>
            </w:r>
            <w:proofErr w:type="gramStart"/>
            <w:r w:rsidRPr="002913A7">
              <w:rPr>
                <w:sz w:val="22"/>
                <w:szCs w:val="22"/>
              </w:rPr>
              <w:t>стороны.-</w:t>
            </w:r>
            <w:proofErr w:type="gramEnd"/>
            <w:r w:rsidRPr="002913A7">
              <w:rPr>
                <w:sz w:val="22"/>
                <w:szCs w:val="22"/>
              </w:rPr>
              <w:t>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-Весовая ячейка высокого разрешения с защитой от перегрузок и ударов-Наличие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-Автоматическая стабилизация температуры внутри весов с помощью электронного термостата </w:t>
            </w:r>
            <w:proofErr w:type="spellStart"/>
            <w:r w:rsidRPr="002913A7">
              <w:rPr>
                <w:sz w:val="22"/>
                <w:szCs w:val="22"/>
              </w:rPr>
              <w:t>Пельтье</w:t>
            </w:r>
            <w:proofErr w:type="spellEnd"/>
            <w:r w:rsidRPr="002913A7">
              <w:rPr>
                <w:sz w:val="22"/>
                <w:szCs w:val="22"/>
              </w:rPr>
              <w:t xml:space="preserve"> для устранения дрейфа показаний и улучшения </w:t>
            </w:r>
            <w:proofErr w:type="spellStart"/>
            <w:r w:rsidRPr="002913A7">
              <w:rPr>
                <w:sz w:val="22"/>
                <w:szCs w:val="22"/>
              </w:rPr>
              <w:t>воспроизводимости</w:t>
            </w:r>
            <w:proofErr w:type="spellEnd"/>
            <w:r w:rsidRPr="002913A7">
              <w:rPr>
                <w:sz w:val="22"/>
                <w:szCs w:val="22"/>
              </w:rPr>
              <w:t xml:space="preserve"> показаний весов-Наличие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-Автоматическая система </w:t>
            </w:r>
            <w:proofErr w:type="gramStart"/>
            <w:r w:rsidRPr="002913A7">
              <w:rPr>
                <w:sz w:val="22"/>
                <w:szCs w:val="22"/>
              </w:rPr>
              <w:t>калибровки  весов</w:t>
            </w:r>
            <w:proofErr w:type="gramEnd"/>
            <w:r w:rsidRPr="002913A7">
              <w:rPr>
                <w:sz w:val="22"/>
                <w:szCs w:val="22"/>
              </w:rPr>
              <w:t xml:space="preserve"> по времени и температуре </w:t>
            </w:r>
            <w:r w:rsidRPr="002913A7">
              <w:rPr>
                <w:sz w:val="22"/>
                <w:szCs w:val="22"/>
                <w:lang w:val="en-US"/>
              </w:rPr>
              <w:t>FACT</w:t>
            </w:r>
            <w:r w:rsidRPr="002913A7">
              <w:rPr>
                <w:sz w:val="22"/>
                <w:szCs w:val="22"/>
              </w:rPr>
              <w:t xml:space="preserve"> (с калибровкой по задаваемому расписанию, автоматически при изменении температуры на 1 °С, по нажатию клавиши)-Наличие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-Съемный поддон для сбора, пролитого или рассыпанного вещества под чашкой, изготовлен из алюминиевого литья под давлением с химически стойким покрытием (устойчив к ацетону, спиртоэфирной смеси), возможна очистка в посудомоечной </w:t>
            </w:r>
            <w:proofErr w:type="gramStart"/>
            <w:r w:rsidRPr="002913A7">
              <w:rPr>
                <w:sz w:val="22"/>
                <w:szCs w:val="22"/>
              </w:rPr>
              <w:t>машине.-</w:t>
            </w:r>
            <w:proofErr w:type="gramEnd"/>
            <w:r w:rsidRPr="002913A7">
              <w:rPr>
                <w:sz w:val="22"/>
                <w:szCs w:val="22"/>
              </w:rPr>
              <w:t>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-Расположение ножек для установки по уровню по бокам от весовой чаши для удобства установки весов 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-Стеклянный ветрозащитный кожух с электроприводом, изготовлен из химически стойких материалов (устойчив к ацетону, спиртоэфирной смеси), кожух полностью съёмный, возможна очистка в посудомоечной машине-Наличие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lastRenderedPageBreak/>
              <w:t>-Сенсорный емкостной терминал диагональю 7ˈс меню на русском языке с поддержкой функции пролистывания, с возможностью выноса до 4,5 метров и светодиодной индикацией состояния-Наличие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-Дополнительный монохромный дисплей расположенный на весовом модуле, с графическим отображением допусков для взятия навески, оснащенный бесконтактными сенсорами и кнопками для упрощения управления весами в процессе взвешивания для повышения </w:t>
            </w:r>
            <w:proofErr w:type="gramStart"/>
            <w:r w:rsidRPr="002913A7">
              <w:rPr>
                <w:sz w:val="22"/>
                <w:szCs w:val="22"/>
              </w:rPr>
              <w:t>эргономики.-</w:t>
            </w:r>
            <w:proofErr w:type="gramEnd"/>
            <w:r w:rsidRPr="002913A7">
              <w:rPr>
                <w:sz w:val="22"/>
                <w:szCs w:val="22"/>
              </w:rPr>
              <w:t>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-Программируемые бесконтактные сенсоры, встроенные в корпус весов по бокам над ветрозащитным кожухом, за дополнительным </w:t>
            </w:r>
            <w:proofErr w:type="gramStart"/>
            <w:r w:rsidRPr="002913A7">
              <w:rPr>
                <w:sz w:val="22"/>
                <w:szCs w:val="22"/>
              </w:rPr>
              <w:t>дисплеем ,</w:t>
            </w:r>
            <w:proofErr w:type="gramEnd"/>
            <w:r w:rsidRPr="002913A7">
              <w:rPr>
                <w:sz w:val="22"/>
                <w:szCs w:val="22"/>
              </w:rPr>
              <w:t xml:space="preserve"> для удобства управления ветрозащитным кожухом и предотвращения незапланированной активации.-Наличие, не менее 2 </w:t>
            </w:r>
            <w:proofErr w:type="spellStart"/>
            <w:r w:rsidRPr="002913A7">
              <w:rPr>
                <w:sz w:val="22"/>
                <w:szCs w:val="22"/>
              </w:rPr>
              <w:t>шт</w:t>
            </w:r>
            <w:proofErr w:type="spellEnd"/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-Автоматическая световая индикация готовности весов к работе на терминале управления, работающая по принципу светофора: зеленый свет (весы готовы к работе), желтый (предупреждение: необходимо тестирование или настройка), красный (весы не готовы к </w:t>
            </w:r>
            <w:proofErr w:type="gramStart"/>
            <w:r w:rsidRPr="002913A7">
              <w:rPr>
                <w:sz w:val="22"/>
                <w:szCs w:val="22"/>
              </w:rPr>
              <w:t>работе)-</w:t>
            </w:r>
            <w:proofErr w:type="gramEnd"/>
            <w:r w:rsidRPr="002913A7">
              <w:rPr>
                <w:sz w:val="22"/>
                <w:szCs w:val="22"/>
              </w:rPr>
              <w:t>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-Пинцет для работы с образцами-Наличие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-Щетка для очистки весов-Наличие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-Защитные чехлы из химически стойкого пластика для защиты терминала и весовой платформы, изготовлены из химически стойкого материала (устойчив к ацетону, спиртоэфирной смеси), возможна очистка в посудомоечной машине-Наличие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-Встроенные интерфейсы-4 х </w:t>
            </w:r>
            <w:r w:rsidRPr="002913A7">
              <w:rPr>
                <w:sz w:val="22"/>
                <w:szCs w:val="22"/>
                <w:lang w:val="en-US"/>
              </w:rPr>
              <w:t>USB</w:t>
            </w:r>
            <w:r w:rsidRPr="002913A7">
              <w:rPr>
                <w:sz w:val="22"/>
                <w:szCs w:val="22"/>
              </w:rPr>
              <w:t xml:space="preserve">, 1 х </w:t>
            </w:r>
            <w:r w:rsidRPr="002913A7">
              <w:rPr>
                <w:sz w:val="22"/>
                <w:szCs w:val="22"/>
                <w:lang w:val="en-GB"/>
              </w:rPr>
              <w:t>Ethernet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</w:t>
            </w:r>
            <w:proofErr w:type="spellStart"/>
            <w:r w:rsidRPr="002913A7">
              <w:rPr>
                <w:sz w:val="22"/>
                <w:szCs w:val="22"/>
              </w:rPr>
              <w:t>Пылевлагозащита</w:t>
            </w:r>
            <w:proofErr w:type="spellEnd"/>
            <w:r w:rsidRPr="002913A7">
              <w:rPr>
                <w:sz w:val="22"/>
                <w:szCs w:val="22"/>
              </w:rPr>
              <w:t xml:space="preserve"> корпуса по ГОСТ 14254-2015-</w:t>
            </w:r>
            <w:r w:rsidRPr="002913A7">
              <w:rPr>
                <w:sz w:val="22"/>
                <w:szCs w:val="22"/>
                <w:lang w:val="en-US"/>
              </w:rPr>
              <w:t>IP</w:t>
            </w:r>
            <w:r w:rsidRPr="002913A7">
              <w:rPr>
                <w:sz w:val="22"/>
                <w:szCs w:val="22"/>
              </w:rPr>
              <w:t>54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-Материал корпуса-Алюминиевое литье под давлением, пластик, хромистая сталь и стекло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-Материал терминала-Цинковое литье под давлением, хромирование, пластмасса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-Материал грузоприемной чашки -Химически стойкая хромоникелевая сталь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-Материал защитного кожуха -Пластик, металл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-Конструкция, оптимизированная для быстрой и эффективной очистки без острых углов, зазоров и углублений. 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-Маркировочная табличка (</w:t>
            </w:r>
            <w:proofErr w:type="spellStart"/>
            <w:r w:rsidRPr="002913A7">
              <w:rPr>
                <w:sz w:val="22"/>
                <w:szCs w:val="22"/>
              </w:rPr>
              <w:t>шильдик</w:t>
            </w:r>
            <w:proofErr w:type="spellEnd"/>
            <w:r w:rsidRPr="002913A7">
              <w:rPr>
                <w:sz w:val="22"/>
                <w:szCs w:val="22"/>
              </w:rPr>
              <w:t>), оформленная в соответствии с требованиями описания типа СИ и декларации о соответствии ТР ТС-Наличие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proofErr w:type="gramStart"/>
            <w:r w:rsidRPr="002913A7">
              <w:rPr>
                <w:b/>
                <w:sz w:val="22"/>
                <w:szCs w:val="22"/>
              </w:rPr>
              <w:t>4.</w:t>
            </w:r>
            <w:r w:rsidRPr="002913A7">
              <w:rPr>
                <w:sz w:val="22"/>
                <w:szCs w:val="22"/>
              </w:rPr>
              <w:t>-</w:t>
            </w:r>
            <w:proofErr w:type="gramEnd"/>
            <w:r w:rsidRPr="002913A7">
              <w:rPr>
                <w:b/>
                <w:sz w:val="22"/>
                <w:szCs w:val="22"/>
              </w:rPr>
              <w:t xml:space="preserve">  Размеры, условия эксплуатации и транспортировки, параметры электрического питания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-Размеры весов, мм-123 х 356 х 180  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-Масса весов, кг-5,3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-Рабочая высота защитного кожуха, мм-55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-Диаметр чашки, мм-27 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-Условия эксплуатации, °С, температура-+10 до +30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-Потребляемая мощность, В·А-30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-Напряжение переменного тока, </w:t>
            </w:r>
            <w:proofErr w:type="gramStart"/>
            <w:r w:rsidRPr="002913A7">
              <w:rPr>
                <w:sz w:val="22"/>
                <w:szCs w:val="22"/>
              </w:rPr>
              <w:t>В-От</w:t>
            </w:r>
            <w:proofErr w:type="gramEnd"/>
            <w:r w:rsidRPr="002913A7">
              <w:rPr>
                <w:sz w:val="22"/>
                <w:szCs w:val="22"/>
              </w:rPr>
              <w:t xml:space="preserve"> 187 до 242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-Частота переменного тока, Гц-</w:t>
            </w:r>
            <w:proofErr w:type="gramStart"/>
            <w:r w:rsidRPr="002913A7">
              <w:rPr>
                <w:sz w:val="22"/>
                <w:szCs w:val="22"/>
              </w:rPr>
              <w:t>От</w:t>
            </w:r>
            <w:proofErr w:type="gramEnd"/>
            <w:r w:rsidRPr="002913A7">
              <w:rPr>
                <w:sz w:val="22"/>
                <w:szCs w:val="22"/>
              </w:rPr>
              <w:t xml:space="preserve"> 49 до 51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-Средний срок службы, лет-10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proofErr w:type="gramStart"/>
            <w:r w:rsidRPr="002913A7">
              <w:rPr>
                <w:b/>
                <w:sz w:val="22"/>
                <w:szCs w:val="22"/>
              </w:rPr>
              <w:t>5.-</w:t>
            </w:r>
            <w:proofErr w:type="gramEnd"/>
            <w:r w:rsidRPr="002913A7">
              <w:rPr>
                <w:b/>
                <w:sz w:val="22"/>
                <w:szCs w:val="28"/>
              </w:rPr>
              <w:t xml:space="preserve">  Встроенные функции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-Система автоматического электронного контроля установки весов по уровню с выдачей указаний по регулировке опорных ножек и графическим отображением пузырька уровня (в реальном времени) на дисплее весов-Наличие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-Пятиступенчатый фильтр вибраций, адаптер повторяемости и режима взвешивания-Наличие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lastRenderedPageBreak/>
              <w:t xml:space="preserve">-Блокнот для сохранения результатов взвешивания массы нетто, с указанием даты, времени и идентификатора образца (до шести идентификаторов на образец), а также контекстных метаданных (масса брутто, стабильность внешних условий, наличие статического заряда, установка по уровню, минимальная масса, статус регулировки и тестирования, заданные </w:t>
            </w:r>
            <w:proofErr w:type="gramStart"/>
            <w:r w:rsidRPr="002913A7">
              <w:rPr>
                <w:sz w:val="22"/>
                <w:szCs w:val="22"/>
              </w:rPr>
              <w:t>допуски)-</w:t>
            </w:r>
            <w:proofErr w:type="gramEnd"/>
            <w:r w:rsidRPr="002913A7">
              <w:rPr>
                <w:sz w:val="22"/>
                <w:szCs w:val="22"/>
              </w:rPr>
              <w:t>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-Настраиваемые профили допуска (до 50ти профилей на один профиль пользователя) которые содержат настройки окружающих условий, фильтр вибраций, значение минимального веса образца, номер и дату свидетельства о калибровке. Используемый профиль допуска отображается в виде цветной пиктограммы на терминале весов над единицами измерений массы-Наличие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-Настраиваемые методы взвешивания (до 50ти методов на один профиль пользователя) в соответствии с шаблонами: простое взвешивание, рецептурное взвешивание, счет штук, интервальное взвешивание, определение плотности, титрование-Наличие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-Функция тестирования и проверки метрологических характеристик весов, встроенная в терминал управления весов (проверка СКО, погрешности при центральном </w:t>
            </w:r>
            <w:proofErr w:type="spellStart"/>
            <w:r w:rsidRPr="002913A7">
              <w:rPr>
                <w:sz w:val="22"/>
                <w:szCs w:val="22"/>
              </w:rPr>
              <w:t>нагружении</w:t>
            </w:r>
            <w:proofErr w:type="spellEnd"/>
            <w:r w:rsidRPr="002913A7">
              <w:rPr>
                <w:sz w:val="22"/>
                <w:szCs w:val="22"/>
              </w:rPr>
              <w:t>, угловой погрешности, погрешности после выборки массы тары, СКО после выборке массы тары, возможность тестирования весов по расписанию, возможность блокировки весов в случае не прохождения проверки, журнал проверок и автоматическое составление отчетов о проверке</w:t>
            </w:r>
            <w:proofErr w:type="gramStart"/>
            <w:r w:rsidRPr="002913A7">
              <w:rPr>
                <w:sz w:val="22"/>
                <w:szCs w:val="22"/>
              </w:rPr>
              <w:t>).-</w:t>
            </w:r>
            <w:proofErr w:type="gramEnd"/>
            <w:r w:rsidRPr="002913A7">
              <w:rPr>
                <w:sz w:val="22"/>
                <w:szCs w:val="22"/>
              </w:rPr>
              <w:t>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-Функция статистика, которая позволяет автоматически статистически обработать любую серию результатов, полученную в рамках одной задачи любого метода взвешивания и рассчитать: сумму, максимальное и минимальное значение, среднее, стандартное отклонение и относительное стандартное отклонение - 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-Система для оптимизирования дозирования с допусками и аналоговой интерактивной шкалой (возможность указания номинала, допусков в </w:t>
            </w:r>
            <w:proofErr w:type="gramStart"/>
            <w:r w:rsidRPr="002913A7">
              <w:rPr>
                <w:sz w:val="22"/>
                <w:szCs w:val="22"/>
              </w:rPr>
              <w:t>процентах)-</w:t>
            </w:r>
            <w:proofErr w:type="gramEnd"/>
            <w:r w:rsidRPr="002913A7">
              <w:rPr>
                <w:sz w:val="22"/>
                <w:szCs w:val="22"/>
              </w:rPr>
              <w:t>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-Управление правами пользователей, возможность создания пользователей с уникальным логином и </w:t>
            </w:r>
            <w:proofErr w:type="gramStart"/>
            <w:r w:rsidRPr="002913A7">
              <w:rPr>
                <w:sz w:val="22"/>
                <w:szCs w:val="22"/>
              </w:rPr>
              <w:t>паролем,  групп</w:t>
            </w:r>
            <w:proofErr w:type="gramEnd"/>
            <w:r w:rsidRPr="002913A7">
              <w:rPr>
                <w:sz w:val="22"/>
                <w:szCs w:val="22"/>
              </w:rPr>
              <w:t xml:space="preserve"> пользователей с программируемыми правами доступа, возможностью автоматического выхода из системы по истечении заданного времени режима ожидания  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-Встроенный дизайнер этикеток и штрих кодов-Наличие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  <w:lang w:val="en-US"/>
              </w:rPr>
              <w:t>Plug</w:t>
            </w:r>
            <w:r w:rsidRPr="002913A7">
              <w:rPr>
                <w:sz w:val="22"/>
                <w:szCs w:val="22"/>
              </w:rPr>
              <w:t xml:space="preserve"> </w:t>
            </w:r>
            <w:r w:rsidRPr="002913A7">
              <w:rPr>
                <w:sz w:val="22"/>
                <w:szCs w:val="22"/>
                <w:lang w:val="en-US"/>
              </w:rPr>
              <w:t>and</w:t>
            </w:r>
            <w:r w:rsidRPr="002913A7">
              <w:rPr>
                <w:sz w:val="22"/>
                <w:szCs w:val="22"/>
              </w:rPr>
              <w:t xml:space="preserve"> </w:t>
            </w:r>
            <w:r w:rsidRPr="002913A7">
              <w:rPr>
                <w:sz w:val="22"/>
                <w:szCs w:val="22"/>
                <w:lang w:val="en-US"/>
              </w:rPr>
              <w:t>play</w:t>
            </w:r>
            <w:r w:rsidRPr="002913A7">
              <w:rPr>
                <w:sz w:val="22"/>
                <w:szCs w:val="22"/>
              </w:rPr>
              <w:t xml:space="preserve"> поддержка </w:t>
            </w:r>
            <w:r w:rsidRPr="002913A7">
              <w:rPr>
                <w:sz w:val="22"/>
                <w:szCs w:val="22"/>
                <w:lang w:val="en-US"/>
              </w:rPr>
              <w:t>USB</w:t>
            </w:r>
            <w:r w:rsidRPr="002913A7">
              <w:rPr>
                <w:sz w:val="22"/>
                <w:szCs w:val="22"/>
              </w:rPr>
              <w:t>-сканера штрих кода-Наличие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-Функция контроля минимального веса образца 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-История калибровок и регулярных тестирований-Наличие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 xml:space="preserve">-Режим </w:t>
            </w:r>
            <w:r w:rsidRPr="002913A7">
              <w:rPr>
                <w:sz w:val="22"/>
                <w:szCs w:val="22"/>
                <w:lang w:val="en-US"/>
              </w:rPr>
              <w:t>GWP</w:t>
            </w:r>
            <w:r w:rsidRPr="002913A7">
              <w:rPr>
                <w:sz w:val="22"/>
                <w:szCs w:val="22"/>
              </w:rPr>
              <w:t xml:space="preserve"> позволяющий задать требования к погрешности измерений, выполнению тестирований и калибровок. Если заданные условия не соблюдаются весы автоматически подвергаются блокировке-Наличие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proofErr w:type="gramStart"/>
            <w:r w:rsidRPr="002913A7">
              <w:rPr>
                <w:b/>
                <w:sz w:val="22"/>
                <w:szCs w:val="22"/>
              </w:rPr>
              <w:t>6.-</w:t>
            </w:r>
            <w:proofErr w:type="gramEnd"/>
            <w:r w:rsidRPr="002913A7">
              <w:rPr>
                <w:b/>
                <w:sz w:val="22"/>
                <w:szCs w:val="22"/>
              </w:rPr>
              <w:t>Системная интеграция, хранение и целостность данных, передача данных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 xml:space="preserve">Возможность обеспечения полного соответствия </w:t>
            </w:r>
            <w:r w:rsidRPr="002913A7">
              <w:rPr>
                <w:sz w:val="22"/>
                <w:szCs w:val="22"/>
                <w:lang w:val="en-US"/>
              </w:rPr>
              <w:t>ALCOA</w:t>
            </w:r>
            <w:r w:rsidRPr="002913A7">
              <w:rPr>
                <w:sz w:val="22"/>
                <w:szCs w:val="22"/>
              </w:rPr>
              <w:t xml:space="preserve"> и </w:t>
            </w:r>
            <w:r w:rsidRPr="002913A7">
              <w:rPr>
                <w:sz w:val="22"/>
                <w:szCs w:val="22"/>
                <w:lang w:val="en-US"/>
              </w:rPr>
              <w:t>ALCOA</w:t>
            </w:r>
            <w:r w:rsidRPr="002913A7">
              <w:rPr>
                <w:sz w:val="22"/>
                <w:szCs w:val="22"/>
              </w:rPr>
              <w:t xml:space="preserve">+ при интеграции в </w:t>
            </w:r>
            <w:r w:rsidRPr="002913A7">
              <w:rPr>
                <w:sz w:val="22"/>
                <w:szCs w:val="22"/>
                <w:lang w:val="en-US"/>
              </w:rPr>
              <w:t>LIMS</w:t>
            </w:r>
            <w:r w:rsidRPr="002913A7">
              <w:rPr>
                <w:sz w:val="22"/>
                <w:szCs w:val="22"/>
              </w:rPr>
              <w:t xml:space="preserve">, </w:t>
            </w:r>
            <w:r w:rsidRPr="002913A7">
              <w:rPr>
                <w:sz w:val="22"/>
                <w:szCs w:val="22"/>
                <w:lang w:val="en-US"/>
              </w:rPr>
              <w:t>LIS</w:t>
            </w:r>
            <w:r w:rsidRPr="002913A7">
              <w:rPr>
                <w:sz w:val="22"/>
                <w:szCs w:val="22"/>
              </w:rPr>
              <w:t xml:space="preserve">, </w:t>
            </w:r>
            <w:r w:rsidRPr="002913A7">
              <w:rPr>
                <w:sz w:val="22"/>
                <w:szCs w:val="22"/>
                <w:lang w:val="en-US"/>
              </w:rPr>
              <w:t>SAP</w:t>
            </w:r>
            <w:r w:rsidRPr="002913A7">
              <w:rPr>
                <w:sz w:val="22"/>
                <w:szCs w:val="22"/>
              </w:rPr>
              <w:t xml:space="preserve"> при интеграции с лабораторным программным обеспечением-Наличие</w:t>
            </w:r>
          </w:p>
          <w:p w:rsidR="002913A7" w:rsidRPr="002913A7" w:rsidRDefault="002913A7" w:rsidP="002913A7"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 xml:space="preserve">Возможность обеспечения полного соответствия US FDA 21 CFR </w:t>
            </w:r>
            <w:proofErr w:type="spellStart"/>
            <w:r w:rsidRPr="002913A7">
              <w:rPr>
                <w:sz w:val="22"/>
                <w:szCs w:val="22"/>
              </w:rPr>
              <w:t>Part</w:t>
            </w:r>
            <w:proofErr w:type="spellEnd"/>
            <w:r w:rsidRPr="002913A7">
              <w:rPr>
                <w:sz w:val="22"/>
                <w:szCs w:val="22"/>
              </w:rPr>
              <w:t xml:space="preserve"> 11 при интеграции с лабораторным программным обеспечением-Наличие</w:t>
            </w:r>
          </w:p>
          <w:p w:rsidR="002913A7" w:rsidRPr="002913A7" w:rsidRDefault="002913A7" w:rsidP="002913A7"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 xml:space="preserve">Возможность обеспечения полного соответствия EU GMP </w:t>
            </w:r>
            <w:proofErr w:type="spellStart"/>
            <w:r w:rsidRPr="002913A7">
              <w:rPr>
                <w:sz w:val="22"/>
                <w:szCs w:val="22"/>
              </w:rPr>
              <w:t>Annex</w:t>
            </w:r>
            <w:proofErr w:type="spellEnd"/>
            <w:r w:rsidRPr="002913A7">
              <w:rPr>
                <w:sz w:val="22"/>
                <w:szCs w:val="22"/>
              </w:rPr>
              <w:t xml:space="preserve"> 11 при интеграции с лабораторным программным обеспечением-Наличие</w:t>
            </w:r>
          </w:p>
          <w:p w:rsidR="002913A7" w:rsidRPr="002913A7" w:rsidRDefault="002913A7" w:rsidP="002913A7">
            <w:r w:rsidRPr="002913A7">
              <w:rPr>
                <w:b/>
                <w:sz w:val="22"/>
                <w:szCs w:val="22"/>
              </w:rPr>
              <w:lastRenderedPageBreak/>
              <w:t>-</w:t>
            </w:r>
            <w:r w:rsidRPr="002913A7">
              <w:rPr>
                <w:sz w:val="22"/>
                <w:szCs w:val="22"/>
              </w:rPr>
              <w:t>Возможность обеспечения полного соответствия 11 приложения к RU GMP при интеграции с лабораторным программным обеспечением-Наличие</w:t>
            </w:r>
          </w:p>
          <w:p w:rsidR="002913A7" w:rsidRPr="002913A7" w:rsidRDefault="002913A7" w:rsidP="002913A7"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>Возможность обеспечения полного соответствия GAMP версии не ниже 5 при интеграции с лабораторным программным обеспечением-Наличие</w:t>
            </w:r>
          </w:p>
          <w:p w:rsidR="002913A7" w:rsidRPr="002913A7" w:rsidRDefault="002913A7" w:rsidP="002913A7"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>Категория программного обеспечения по GAMP не ниже 4-Наличие</w:t>
            </w:r>
          </w:p>
          <w:p w:rsidR="002913A7" w:rsidRPr="002913A7" w:rsidRDefault="002913A7" w:rsidP="002913A7"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>Возможность обеспечения полного соответствия ГОСТ ИСО/МЭК 17025-2009, пункты 4.13.1.4</w:t>
            </w:r>
            <w:proofErr w:type="gramStart"/>
            <w:r w:rsidRPr="002913A7">
              <w:rPr>
                <w:sz w:val="22"/>
                <w:szCs w:val="22"/>
              </w:rPr>
              <w:t>,  4.13.2.3</w:t>
            </w:r>
            <w:proofErr w:type="gramEnd"/>
            <w:r w:rsidRPr="002913A7">
              <w:rPr>
                <w:sz w:val="22"/>
                <w:szCs w:val="22"/>
              </w:rPr>
              <w:t xml:space="preserve"> при интеграции с лабораторным программным обеспечением-Наличие</w:t>
            </w:r>
          </w:p>
          <w:p w:rsidR="002913A7" w:rsidRPr="002913A7" w:rsidRDefault="002913A7" w:rsidP="002913A7"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>Возможность обеспечения полного соответствия ГОСТ ИСО/МЭК 17025-2017, раздел 7 при интеграции с лабораторным программным обеспечением-Наличие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>Возможность автоматического сохранение лабораторных метаданных в режиме онлайн без возможности удаления как оригинальной записи в защищенной базе данных с возможностью быстрого поиска при интеграции с лабораторным программным обеспечением-Наличие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>Возможность создания и использования аудиторского следа на любом этапе взвешивания в режиме онлайн без возможности удаления как оригинальной записи в защищенной базе данных с возможностью быстрого поиска при интеграции с лабораторным программным обеспечением-Наличие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>История изменений калибровок и тестирований-Наличие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 xml:space="preserve">Экспорт данных на сервер с использованием службы </w:t>
            </w:r>
            <w:r w:rsidRPr="002913A7">
              <w:rPr>
                <w:sz w:val="22"/>
                <w:szCs w:val="22"/>
                <w:lang w:val="en-US"/>
              </w:rPr>
              <w:t>FTP</w:t>
            </w:r>
            <w:r w:rsidRPr="002913A7">
              <w:rPr>
                <w:sz w:val="22"/>
                <w:szCs w:val="22"/>
              </w:rPr>
              <w:t xml:space="preserve"> без использования внешнего ПО в форматах </w:t>
            </w:r>
            <w:r w:rsidRPr="002913A7">
              <w:rPr>
                <w:sz w:val="22"/>
                <w:szCs w:val="22"/>
                <w:lang w:val="en-US"/>
              </w:rPr>
              <w:t>XML</w:t>
            </w:r>
            <w:r w:rsidRPr="002913A7">
              <w:rPr>
                <w:sz w:val="22"/>
                <w:szCs w:val="22"/>
              </w:rPr>
              <w:t xml:space="preserve">, </w:t>
            </w:r>
            <w:r w:rsidRPr="002913A7">
              <w:rPr>
                <w:sz w:val="22"/>
                <w:szCs w:val="22"/>
                <w:lang w:val="en-US"/>
              </w:rPr>
              <w:t>PDF</w:t>
            </w:r>
            <w:r w:rsidRPr="002913A7">
              <w:rPr>
                <w:sz w:val="22"/>
                <w:szCs w:val="22"/>
              </w:rPr>
              <w:t>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 xml:space="preserve">Экспорт результата измерения включая единицы измерения на ПК по курсору мыши, без использования внешнего </w:t>
            </w:r>
            <w:proofErr w:type="spellStart"/>
            <w:r w:rsidRPr="002913A7">
              <w:rPr>
                <w:sz w:val="22"/>
                <w:szCs w:val="22"/>
              </w:rPr>
              <w:t>ПО-Наличие</w:t>
            </w:r>
            <w:proofErr w:type="spellEnd"/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 xml:space="preserve">Экспорт результатов на </w:t>
            </w:r>
            <w:r w:rsidRPr="002913A7">
              <w:rPr>
                <w:sz w:val="22"/>
                <w:szCs w:val="22"/>
                <w:lang w:val="en-US"/>
              </w:rPr>
              <w:t>USB</w:t>
            </w:r>
            <w:r w:rsidRPr="002913A7">
              <w:rPr>
                <w:sz w:val="22"/>
                <w:szCs w:val="22"/>
              </w:rPr>
              <w:t xml:space="preserve">-флэш в форматах </w:t>
            </w:r>
            <w:r w:rsidRPr="002913A7">
              <w:rPr>
                <w:sz w:val="22"/>
                <w:szCs w:val="22"/>
                <w:lang w:val="en-US"/>
              </w:rPr>
              <w:t>XML</w:t>
            </w:r>
            <w:r w:rsidRPr="002913A7">
              <w:rPr>
                <w:sz w:val="22"/>
                <w:szCs w:val="22"/>
              </w:rPr>
              <w:t xml:space="preserve">, </w:t>
            </w:r>
            <w:r w:rsidRPr="002913A7">
              <w:rPr>
                <w:sz w:val="22"/>
                <w:szCs w:val="22"/>
                <w:lang w:val="en-US"/>
              </w:rPr>
              <w:t>PDF</w:t>
            </w:r>
            <w:r w:rsidRPr="002913A7">
              <w:rPr>
                <w:sz w:val="22"/>
                <w:szCs w:val="22"/>
              </w:rPr>
              <w:t>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 xml:space="preserve">Энергонезависимая </w:t>
            </w:r>
            <w:r w:rsidRPr="002913A7">
              <w:rPr>
                <w:sz w:val="22"/>
                <w:szCs w:val="22"/>
                <w:lang w:val="en-US"/>
              </w:rPr>
              <w:t>Alibi</w:t>
            </w:r>
            <w:r w:rsidRPr="002913A7">
              <w:rPr>
                <w:sz w:val="22"/>
                <w:szCs w:val="22"/>
              </w:rPr>
              <w:t xml:space="preserve"> память емкостью на 150 000 результатов-Наличие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proofErr w:type="gramStart"/>
            <w:r w:rsidRPr="002913A7">
              <w:rPr>
                <w:b/>
                <w:sz w:val="22"/>
                <w:szCs w:val="22"/>
              </w:rPr>
              <w:t>7.-</w:t>
            </w:r>
            <w:proofErr w:type="gramEnd"/>
            <w:r w:rsidRPr="002913A7">
              <w:rPr>
                <w:b/>
                <w:sz w:val="22"/>
                <w:szCs w:val="22"/>
              </w:rPr>
              <w:t xml:space="preserve">  Документация-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 xml:space="preserve">Доверенность поставщику от завода изготовителя с подтверждением гарантийных обязательств на территории </w:t>
            </w:r>
            <w:proofErr w:type="spellStart"/>
            <w:r w:rsidRPr="002913A7">
              <w:rPr>
                <w:sz w:val="22"/>
                <w:szCs w:val="22"/>
              </w:rPr>
              <w:t>Кыргызской</w:t>
            </w:r>
            <w:proofErr w:type="spellEnd"/>
            <w:r w:rsidRPr="002913A7">
              <w:rPr>
                <w:sz w:val="22"/>
                <w:szCs w:val="22"/>
              </w:rPr>
              <w:t xml:space="preserve"> Республики. Предоставляется с заявкой участника-Наличие </w:t>
            </w:r>
          </w:p>
          <w:p w:rsidR="002913A7" w:rsidRPr="002913A7" w:rsidRDefault="002913A7" w:rsidP="002913A7"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>Руководство по эксплуатации на русском языке-Наличие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proofErr w:type="gramStart"/>
            <w:r w:rsidRPr="002913A7">
              <w:rPr>
                <w:b/>
                <w:sz w:val="22"/>
                <w:szCs w:val="22"/>
              </w:rPr>
              <w:t>8.-</w:t>
            </w:r>
            <w:proofErr w:type="gramEnd"/>
            <w:r w:rsidRPr="002913A7">
              <w:rPr>
                <w:b/>
                <w:sz w:val="22"/>
                <w:szCs w:val="22"/>
              </w:rPr>
              <w:t>Сервис-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 xml:space="preserve">Гарантийный период, не менее -12 месяцев 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 xml:space="preserve">Неограниченная персональная техническая поддержка по телефону / </w:t>
            </w:r>
            <w:proofErr w:type="spellStart"/>
            <w:r w:rsidRPr="002913A7">
              <w:rPr>
                <w:sz w:val="22"/>
                <w:szCs w:val="22"/>
              </w:rPr>
              <w:t>email</w:t>
            </w:r>
            <w:proofErr w:type="spellEnd"/>
            <w:r w:rsidRPr="002913A7">
              <w:rPr>
                <w:sz w:val="22"/>
                <w:szCs w:val="22"/>
              </w:rPr>
              <w:t xml:space="preserve"> в течение гарантийного периода-Наличие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b/>
                <w:sz w:val="22"/>
                <w:szCs w:val="22"/>
              </w:rPr>
              <w:t>-</w:t>
            </w:r>
            <w:r w:rsidRPr="002913A7">
              <w:rPr>
                <w:sz w:val="22"/>
                <w:szCs w:val="22"/>
              </w:rPr>
              <w:t xml:space="preserve">Сервисные центры завода изготовителя в </w:t>
            </w:r>
            <w:proofErr w:type="spellStart"/>
            <w:r w:rsidRPr="002913A7">
              <w:rPr>
                <w:sz w:val="22"/>
                <w:szCs w:val="22"/>
              </w:rPr>
              <w:t>г.Алматы</w:t>
            </w:r>
            <w:proofErr w:type="spellEnd"/>
            <w:r w:rsidRPr="002913A7">
              <w:rPr>
                <w:sz w:val="22"/>
                <w:szCs w:val="22"/>
              </w:rPr>
              <w:t>-Наличие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proofErr w:type="gramStart"/>
            <w:r w:rsidRPr="002913A7">
              <w:rPr>
                <w:b/>
                <w:sz w:val="22"/>
                <w:szCs w:val="22"/>
              </w:rPr>
              <w:t>9.-</w:t>
            </w:r>
            <w:proofErr w:type="gramEnd"/>
            <w:r w:rsidRPr="002913A7">
              <w:rPr>
                <w:b/>
                <w:sz w:val="22"/>
                <w:szCs w:val="22"/>
              </w:rPr>
              <w:t>Комплект поставки-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-Весовая платформа -1 шт.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-Терминал с защитным чехлом-1 шт.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-Ветрозащитный кожух-1 шт.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-Весовая чаша-1 шт.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-Поддон-каплесборник-1 шт.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-Сетевой адаптер-1 шт.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-Кабель питания-1 шт.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-Пинцет для работы с образцами-1 шт.</w:t>
            </w:r>
          </w:p>
          <w:p w:rsidR="002913A7" w:rsidRPr="002913A7" w:rsidRDefault="002913A7" w:rsidP="002913A7">
            <w:pPr>
              <w:rPr>
                <w:sz w:val="22"/>
                <w:szCs w:val="22"/>
              </w:rPr>
            </w:pPr>
            <w:r w:rsidRPr="002913A7">
              <w:rPr>
                <w:sz w:val="22"/>
                <w:szCs w:val="22"/>
              </w:rPr>
              <w:t>-Щетка для очистки весов-1 шт.</w:t>
            </w:r>
          </w:p>
          <w:p w:rsidR="00451967" w:rsidRPr="002678A1" w:rsidRDefault="00451967" w:rsidP="00F36901">
            <w:pPr>
              <w:rPr>
                <w:color w:val="000000"/>
              </w:rPr>
            </w:pPr>
          </w:p>
        </w:tc>
      </w:tr>
    </w:tbl>
    <w:p w:rsidR="00C656E6" w:rsidRPr="00A45FD7" w:rsidRDefault="00C656E6">
      <w:pPr>
        <w:spacing w:after="160" w:line="259" w:lineRule="auto"/>
        <w:rPr>
          <w:iCs/>
        </w:rPr>
      </w:pPr>
      <w:r w:rsidRPr="00A45FD7">
        <w:rPr>
          <w:iCs/>
        </w:rPr>
        <w:lastRenderedPageBreak/>
        <w:br w:type="page"/>
      </w:r>
    </w:p>
    <w:p w:rsidR="0060248C" w:rsidRPr="003E56A6" w:rsidRDefault="00D85A25" w:rsidP="00015E7B">
      <w:pPr>
        <w:jc w:val="right"/>
        <w:rPr>
          <w:i/>
          <w:iCs/>
        </w:rPr>
      </w:pPr>
      <w:r w:rsidRPr="003E56A6">
        <w:rPr>
          <w:i/>
          <w:iCs/>
        </w:rPr>
        <w:lastRenderedPageBreak/>
        <w:t>Приложение</w:t>
      </w:r>
      <w:r w:rsidR="003301A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5</w:t>
      </w:r>
    </w:p>
    <w:p w:rsidR="000B5E59" w:rsidRPr="003E56A6" w:rsidRDefault="000B5E59" w:rsidP="00E941BC">
      <w:pPr>
        <w:jc w:val="both"/>
        <w:rPr>
          <w:iCs/>
        </w:rPr>
      </w:pPr>
    </w:p>
    <w:p w:rsidR="0060248C" w:rsidRPr="003E56A6" w:rsidRDefault="00015E7B" w:rsidP="00015E7B">
      <w:pPr>
        <w:jc w:val="center"/>
        <w:rPr>
          <w:b/>
          <w:bCs/>
        </w:rPr>
      </w:pPr>
      <w:r w:rsidRPr="003E56A6">
        <w:rPr>
          <w:b/>
          <w:bCs/>
        </w:rPr>
        <w:t xml:space="preserve">КОНКУРСНАЯ </w:t>
      </w:r>
      <w:r w:rsidR="0060248C" w:rsidRPr="003E56A6">
        <w:rPr>
          <w:b/>
          <w:bCs/>
        </w:rPr>
        <w:t>ЗАЯВКА</w:t>
      </w:r>
    </w:p>
    <w:p w:rsidR="00015E7B" w:rsidRPr="003E56A6" w:rsidRDefault="00015E7B" w:rsidP="00015E7B">
      <w:pPr>
        <w:jc w:val="center"/>
        <w:rPr>
          <w:bCs/>
          <w:iCs/>
        </w:rPr>
      </w:pPr>
      <w:r w:rsidRPr="003E56A6">
        <w:rPr>
          <w:bCs/>
          <w:iCs/>
        </w:rPr>
        <w:t>(</w:t>
      </w:r>
      <w:r w:rsidRPr="003E56A6">
        <w:rPr>
          <w:bCs/>
          <w:i/>
          <w:iCs/>
        </w:rPr>
        <w:t>заполнятся на официальном бланке Поставщика</w:t>
      </w:r>
      <w:r w:rsidRPr="003E56A6">
        <w:rPr>
          <w:bCs/>
          <w:iCs/>
        </w:rPr>
        <w:t>)</w:t>
      </w:r>
    </w:p>
    <w:p w:rsidR="00015E7B" w:rsidRPr="003E56A6" w:rsidRDefault="00015E7B" w:rsidP="00015E7B">
      <w:pPr>
        <w:jc w:val="center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Кому:_</w:t>
      </w:r>
      <w:proofErr w:type="gramEnd"/>
      <w:r w:rsidRPr="003E56A6">
        <w:rPr>
          <w:b/>
          <w:bCs/>
        </w:rPr>
        <w:t>_______________________(</w:t>
      </w:r>
      <w:r w:rsidRPr="003E56A6">
        <w:rPr>
          <w:i/>
          <w:iCs/>
        </w:rPr>
        <w:t>наименование закупающей организации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От:_</w:t>
      </w:r>
      <w:proofErr w:type="gramEnd"/>
      <w:r w:rsidRPr="003E56A6">
        <w:rPr>
          <w:b/>
          <w:bCs/>
        </w:rPr>
        <w:t>_________________________</w:t>
      </w:r>
      <w:r w:rsidR="00EF1FF5" w:rsidRPr="003E56A6">
        <w:rPr>
          <w:b/>
          <w:bCs/>
        </w:rPr>
        <w:t xml:space="preserve"> </w:t>
      </w:r>
      <w:r w:rsidRPr="003E56A6">
        <w:rPr>
          <w:b/>
          <w:bCs/>
        </w:rPr>
        <w:t>(</w:t>
      </w:r>
      <w:r w:rsidRPr="003E56A6">
        <w:rPr>
          <w:i/>
          <w:iCs/>
        </w:rPr>
        <w:t>наименование претендента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r w:rsidRPr="003E56A6">
        <w:rPr>
          <w:b/>
          <w:bCs/>
        </w:rPr>
        <w:t>Дата «__</w:t>
      </w:r>
      <w:proofErr w:type="gramStart"/>
      <w:r w:rsidRPr="003E56A6">
        <w:rPr>
          <w:b/>
          <w:bCs/>
        </w:rPr>
        <w:t>_»_</w:t>
      </w:r>
      <w:proofErr w:type="gramEnd"/>
      <w:r w:rsidRPr="003E56A6">
        <w:rPr>
          <w:b/>
          <w:bCs/>
        </w:rPr>
        <w:t>________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1. Изучив </w:t>
      </w:r>
      <w:r w:rsidR="00A82FA6" w:rsidRPr="003E56A6">
        <w:rPr>
          <w:spacing w:val="-3"/>
        </w:rPr>
        <w:t xml:space="preserve">опубликованную на сайте </w:t>
      </w:r>
      <w:r w:rsidR="000F1AE5" w:rsidRPr="00442633">
        <w:rPr>
          <w:rStyle w:val="af"/>
          <w:b/>
          <w:color w:val="auto"/>
          <w:u w:val="none"/>
          <w:lang w:val="en-US"/>
        </w:rPr>
        <w:t>www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procurement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kg</w:t>
      </w:r>
      <w:r w:rsidR="00A82FA6" w:rsidRPr="00442633">
        <w:rPr>
          <w:spacing w:val="-3"/>
        </w:rPr>
        <w:t xml:space="preserve"> </w:t>
      </w:r>
      <w:r w:rsidR="00A82FA6" w:rsidRPr="003E56A6">
        <w:rPr>
          <w:spacing w:val="-3"/>
        </w:rPr>
        <w:t xml:space="preserve">конкурсную </w:t>
      </w:r>
      <w:r w:rsidRPr="003E56A6">
        <w:rPr>
          <w:spacing w:val="-3"/>
        </w:rPr>
        <w:t xml:space="preserve">документацию, </w:t>
      </w:r>
      <w:r w:rsidRPr="003E56A6">
        <w:rPr>
          <w:iCs/>
          <w:spacing w:val="-3"/>
        </w:rPr>
        <w:t>включая все приложения</w:t>
      </w:r>
      <w:r w:rsidR="007C11F8" w:rsidRPr="003E56A6">
        <w:rPr>
          <w:iCs/>
          <w:spacing w:val="-3"/>
        </w:rPr>
        <w:t xml:space="preserve"> и изменения</w:t>
      </w:r>
      <w:r w:rsidRPr="003E56A6">
        <w:rPr>
          <w:iCs/>
          <w:spacing w:val="-3"/>
        </w:rPr>
        <w:t>, м</w:t>
      </w:r>
      <w:r w:rsidRPr="003E56A6">
        <w:rPr>
          <w:spacing w:val="-3"/>
        </w:rPr>
        <w:t>ы, нижеподписавшиеся, предлагаем осуществить поставку_____________________ (</w:t>
      </w:r>
      <w:r w:rsidRPr="003E56A6">
        <w:rPr>
          <w:i/>
          <w:spacing w:val="-3"/>
        </w:rPr>
        <w:t>краткое описание</w:t>
      </w:r>
      <w:r w:rsidR="007C11F8" w:rsidRPr="003E56A6">
        <w:rPr>
          <w:i/>
          <w:spacing w:val="-3"/>
        </w:rPr>
        <w:t xml:space="preserve"> предмета </w:t>
      </w:r>
      <w:proofErr w:type="gramStart"/>
      <w:r w:rsidR="007C11F8" w:rsidRPr="003E56A6">
        <w:rPr>
          <w:i/>
          <w:spacing w:val="-3"/>
        </w:rPr>
        <w:t>закупок</w:t>
      </w:r>
      <w:r w:rsidRPr="003E56A6">
        <w:rPr>
          <w:spacing w:val="-3"/>
        </w:rPr>
        <w:t>)  в</w:t>
      </w:r>
      <w:proofErr w:type="gramEnd"/>
      <w:r w:rsidRPr="003E56A6">
        <w:rPr>
          <w:spacing w:val="-3"/>
        </w:rPr>
        <w:t xml:space="preserve"> полном соответствии с </w:t>
      </w:r>
      <w:r w:rsidR="00A82FA6" w:rsidRPr="003E56A6">
        <w:rPr>
          <w:spacing w:val="-3"/>
        </w:rPr>
        <w:t xml:space="preserve">конкурсной </w:t>
      </w:r>
      <w:r w:rsidRPr="003E56A6">
        <w:rPr>
          <w:spacing w:val="-3"/>
        </w:rPr>
        <w:t>документацией на сумму:</w:t>
      </w:r>
    </w:p>
    <w:p w:rsidR="0060248C" w:rsidRPr="003E56A6" w:rsidRDefault="0060248C" w:rsidP="002971A6">
      <w:pPr>
        <w:numPr>
          <w:ilvl w:val="0"/>
          <w:numId w:val="3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Лот № ________</w:t>
      </w:r>
      <w:proofErr w:type="gramStart"/>
      <w:r w:rsidRPr="003E56A6">
        <w:rPr>
          <w:spacing w:val="-3"/>
        </w:rPr>
        <w:t>_(</w:t>
      </w:r>
      <w:proofErr w:type="gramEnd"/>
      <w:r w:rsidRPr="003E56A6">
        <w:rPr>
          <w:i/>
          <w:spacing w:val="-3"/>
        </w:rPr>
        <w:t xml:space="preserve">укажите номер лота и наименование лота на сумму ______ </w:t>
      </w:r>
      <w:r w:rsidR="00EF1FF5" w:rsidRPr="003E56A6">
        <w:rPr>
          <w:i/>
          <w:spacing w:val="-3"/>
        </w:rPr>
        <w:t>(</w:t>
      </w:r>
      <w:r w:rsidRPr="003E56A6">
        <w:rPr>
          <w:i/>
          <w:spacing w:val="-3"/>
        </w:rPr>
        <w:t>указать цену лота цифрами</w:t>
      </w:r>
      <w:r w:rsidR="00534FCE" w:rsidRPr="003E56A6">
        <w:rPr>
          <w:i/>
          <w:spacing w:val="-3"/>
        </w:rPr>
        <w:t xml:space="preserve"> и</w:t>
      </w:r>
      <w:r w:rsidRPr="003E56A6">
        <w:rPr>
          <w:i/>
          <w:spacing w:val="-3"/>
        </w:rPr>
        <w:t xml:space="preserve"> прописью</w:t>
      </w:r>
      <w:r w:rsidRPr="003E56A6">
        <w:rPr>
          <w:spacing w:val="-3"/>
        </w:rPr>
        <w:t>) сом;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ind w:left="676"/>
        <w:jc w:val="both"/>
        <w:rPr>
          <w:spacing w:val="-3"/>
        </w:rPr>
      </w:pPr>
      <w:r w:rsidRPr="003E56A6">
        <w:rPr>
          <w:spacing w:val="-3"/>
        </w:rPr>
        <w:t xml:space="preserve">ВСЕГО: _______________ </w:t>
      </w:r>
      <w:r w:rsidR="00EF1FF5" w:rsidRPr="003E56A6">
        <w:rPr>
          <w:iCs/>
          <w:spacing w:val="-3"/>
        </w:rPr>
        <w:t>(</w:t>
      </w:r>
      <w:r w:rsidRPr="003E56A6">
        <w:rPr>
          <w:i/>
          <w:iCs/>
          <w:spacing w:val="-3"/>
        </w:rPr>
        <w:t>указать общую сумму заявки цифрами и прописью</w:t>
      </w:r>
      <w:r w:rsidR="00EF1FF5" w:rsidRPr="003E56A6">
        <w:rPr>
          <w:iCs/>
          <w:spacing w:val="-3"/>
        </w:rPr>
        <w:t>)</w:t>
      </w:r>
      <w:r w:rsidRPr="003E56A6">
        <w:rPr>
          <w:iCs/>
          <w:spacing w:val="-3"/>
        </w:rPr>
        <w:t xml:space="preserve"> сом.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iCs/>
          <w:spacing w:val="-3"/>
        </w:rPr>
      </w:pPr>
      <w:r w:rsidRPr="003E56A6">
        <w:rPr>
          <w:iCs/>
          <w:spacing w:val="-3"/>
        </w:rPr>
        <w:t>(</w:t>
      </w:r>
      <w:r w:rsidRPr="003E56A6">
        <w:rPr>
          <w:b/>
          <w:i/>
          <w:iCs/>
          <w:spacing w:val="-3"/>
        </w:rPr>
        <w:t>Примечание:</w:t>
      </w:r>
      <w:r w:rsidRPr="003E56A6">
        <w:rPr>
          <w:i/>
          <w:iCs/>
          <w:spacing w:val="-3"/>
        </w:rPr>
        <w:t xml:space="preserve"> </w:t>
      </w:r>
      <w:r w:rsidR="007C11F8" w:rsidRPr="003E56A6">
        <w:rPr>
          <w:i/>
          <w:iCs/>
          <w:spacing w:val="-3"/>
        </w:rPr>
        <w:t xml:space="preserve">Участник </w:t>
      </w:r>
      <w:r w:rsidRPr="003E56A6">
        <w:rPr>
          <w:i/>
          <w:iCs/>
          <w:spacing w:val="-3"/>
        </w:rPr>
        <w:t xml:space="preserve">указывает цены по тем лотам, по которым он подает заявку. Если документацией </w:t>
      </w:r>
      <w:r w:rsidR="007C11F8" w:rsidRPr="003E56A6">
        <w:rPr>
          <w:i/>
          <w:iCs/>
          <w:spacing w:val="-3"/>
        </w:rPr>
        <w:t xml:space="preserve">на конкурс </w:t>
      </w:r>
      <w:r w:rsidRPr="003E56A6">
        <w:rPr>
          <w:i/>
          <w:iCs/>
          <w:spacing w:val="-3"/>
        </w:rPr>
        <w:t xml:space="preserve">отдельные лоты не предусмотрены, то указывается только общая стоимость </w:t>
      </w:r>
      <w:r w:rsidR="00EF1FF5" w:rsidRPr="003E56A6">
        <w:rPr>
          <w:i/>
          <w:iCs/>
          <w:spacing w:val="-3"/>
        </w:rPr>
        <w:t>к</w:t>
      </w:r>
      <w:r w:rsidRPr="003E56A6">
        <w:rPr>
          <w:i/>
          <w:iCs/>
          <w:spacing w:val="-3"/>
        </w:rPr>
        <w:t>онкурсной заявки.</w:t>
      </w:r>
      <w:r w:rsidRPr="003E56A6">
        <w:rPr>
          <w:iCs/>
          <w:spacing w:val="-3"/>
        </w:rPr>
        <w:t>)</w:t>
      </w:r>
    </w:p>
    <w:p w:rsidR="0060248C" w:rsidRPr="003E56A6" w:rsidRDefault="00EF1FF5" w:rsidP="000A07B6">
      <w:pPr>
        <w:spacing w:after="200"/>
        <w:ind w:firstLine="708"/>
        <w:jc w:val="both"/>
        <w:rPr>
          <w:iCs/>
          <w:spacing w:val="-3"/>
        </w:rPr>
      </w:pPr>
      <w:r w:rsidRPr="003E56A6">
        <w:rPr>
          <w:iCs/>
          <w:spacing w:val="-3"/>
        </w:rPr>
        <w:t>«</w:t>
      </w:r>
      <w:r w:rsidR="0060248C" w:rsidRPr="003E56A6">
        <w:rPr>
          <w:iCs/>
          <w:spacing w:val="-3"/>
        </w:rPr>
        <w:t>Таблица цен</w:t>
      </w:r>
      <w:r w:rsidR="007C11F8" w:rsidRPr="003E56A6">
        <w:rPr>
          <w:iCs/>
          <w:spacing w:val="-3"/>
        </w:rPr>
        <w:t>», являются</w:t>
      </w:r>
      <w:r w:rsidR="0060248C" w:rsidRPr="003E56A6">
        <w:rPr>
          <w:iCs/>
          <w:spacing w:val="-3"/>
        </w:rPr>
        <w:t xml:space="preserve"> неотъемлемой частью заявки</w:t>
      </w:r>
      <w:r w:rsidR="007C11F8" w:rsidRPr="003E56A6">
        <w:rPr>
          <w:iCs/>
          <w:spacing w:val="-3"/>
        </w:rPr>
        <w:t xml:space="preserve"> Участника</w:t>
      </w:r>
      <w:r w:rsidR="0060248C" w:rsidRPr="003E56A6">
        <w:rPr>
          <w:iCs/>
          <w:spacing w:val="-3"/>
        </w:rPr>
        <w:t xml:space="preserve"> и включают все затраты, налоги, пошлины и сборы, в соответствии Приглашением. </w:t>
      </w:r>
    </w:p>
    <w:p w:rsidR="0060248C" w:rsidRPr="003E56A6" w:rsidRDefault="007C11F8" w:rsidP="007835E7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2</w:t>
      </w:r>
      <w:r w:rsidR="0060248C" w:rsidRPr="003E56A6">
        <w:rPr>
          <w:spacing w:val="-3"/>
        </w:rPr>
        <w:t xml:space="preserve">. Мы обязуемся выполнить </w:t>
      </w:r>
      <w:r w:rsidRPr="003E56A6">
        <w:rPr>
          <w:spacing w:val="-3"/>
        </w:rPr>
        <w:t xml:space="preserve">условия договора </w:t>
      </w:r>
      <w:r w:rsidR="0060248C" w:rsidRPr="003E56A6">
        <w:rPr>
          <w:spacing w:val="-3"/>
        </w:rPr>
        <w:t xml:space="preserve">в сроки </w:t>
      </w:r>
      <w:r w:rsidR="007835E7" w:rsidRPr="003E56A6">
        <w:rPr>
          <w:spacing w:val="-3"/>
        </w:rPr>
        <w:t xml:space="preserve">и </w:t>
      </w:r>
      <w:r w:rsidR="0060248C" w:rsidRPr="003E56A6">
        <w:rPr>
          <w:spacing w:val="-3"/>
        </w:rPr>
        <w:t xml:space="preserve">обязуемся осуществить поставку в течение </w:t>
      </w:r>
      <w:r w:rsidR="0060248C" w:rsidRPr="003E56A6">
        <w:t xml:space="preserve">__________ дней </w:t>
      </w:r>
      <w:r w:rsidR="0060248C" w:rsidRPr="003E56A6">
        <w:rPr>
          <w:bCs/>
        </w:rPr>
        <w:t>со дня подписания и вступления в силу Договора</w:t>
      </w:r>
      <w:r w:rsidR="007835E7" w:rsidRPr="003E56A6">
        <w:rPr>
          <w:bCs/>
        </w:rPr>
        <w:t>.</w:t>
      </w:r>
      <w:r w:rsidR="0060248C" w:rsidRPr="003E56A6">
        <w:rPr>
          <w:spacing w:val="-3"/>
        </w:rPr>
        <w:t xml:space="preserve"> </w:t>
      </w:r>
    </w:p>
    <w:p w:rsidR="0060248C" w:rsidRPr="003E56A6" w:rsidRDefault="007C11F8" w:rsidP="00E941BC">
      <w:pPr>
        <w:jc w:val="both"/>
        <w:rPr>
          <w:spacing w:val="-3"/>
        </w:rPr>
      </w:pPr>
      <w:r w:rsidRPr="003E56A6">
        <w:t>3</w:t>
      </w:r>
      <w:r w:rsidR="0060248C" w:rsidRPr="003E56A6">
        <w:t>. Срок действия нашей заявки составляет ________ (</w:t>
      </w:r>
      <w:r w:rsidR="0060248C" w:rsidRPr="003E56A6">
        <w:rPr>
          <w:i/>
        </w:rPr>
        <w:t>укажите срок, требуемый</w:t>
      </w:r>
      <w:r w:rsidR="0060248C" w:rsidRPr="003E56A6">
        <w:t xml:space="preserve">) дней после вскрытия Конкурсных заявок. 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4</w:t>
      </w:r>
      <w:r w:rsidR="0060248C" w:rsidRPr="003E56A6">
        <w:rPr>
          <w:spacing w:val="-3"/>
        </w:rPr>
        <w:t xml:space="preserve">. В подтверждение своих намерений мы предоставляем </w:t>
      </w:r>
      <w:r w:rsidR="007835E7" w:rsidRPr="003E56A6">
        <w:rPr>
          <w:spacing w:val="-3"/>
        </w:rPr>
        <w:t>«</w:t>
      </w:r>
      <w:r w:rsidR="007835E7" w:rsidRPr="003E56A6">
        <w:t xml:space="preserve">Гарантийное обеспечение конкурсной заявки или </w:t>
      </w:r>
      <w:r w:rsidR="0060248C" w:rsidRPr="003E56A6">
        <w:t xml:space="preserve">Декларацию, гарантирующую заявку». </w:t>
      </w:r>
      <w:r w:rsidR="0060248C" w:rsidRPr="003E56A6">
        <w:rPr>
          <w:spacing w:val="-3"/>
        </w:rPr>
        <w:t xml:space="preserve">Срок действия </w:t>
      </w:r>
      <w:r w:rsidR="007835E7" w:rsidRPr="003E56A6">
        <w:rPr>
          <w:spacing w:val="-3"/>
        </w:rPr>
        <w:t>«</w:t>
      </w:r>
      <w:r w:rsidR="007835E7" w:rsidRPr="003E56A6">
        <w:t>Гарантийно</w:t>
      </w:r>
      <w:r w:rsidR="00390CE2" w:rsidRPr="003E56A6">
        <w:t>го</w:t>
      </w:r>
      <w:r w:rsidR="007835E7" w:rsidRPr="003E56A6">
        <w:t xml:space="preserve"> обеспечени</w:t>
      </w:r>
      <w:r w:rsidR="00390CE2" w:rsidRPr="003E56A6">
        <w:t>я</w:t>
      </w:r>
      <w:r w:rsidR="007835E7" w:rsidRPr="003E56A6">
        <w:t xml:space="preserve"> конкурсной заявки или Деклараци</w:t>
      </w:r>
      <w:r w:rsidR="00390CE2" w:rsidRPr="003E56A6">
        <w:t>я</w:t>
      </w:r>
      <w:r w:rsidR="007835E7" w:rsidRPr="003E56A6">
        <w:t xml:space="preserve">, гарантирующую заявку» </w:t>
      </w:r>
      <w:r w:rsidR="0060248C" w:rsidRPr="003E56A6">
        <w:rPr>
          <w:spacing w:val="-3"/>
        </w:rPr>
        <w:t>составляет _____ (</w:t>
      </w:r>
      <w:r w:rsidR="0060248C" w:rsidRPr="003E56A6">
        <w:rPr>
          <w:i/>
          <w:iCs/>
          <w:spacing w:val="-3"/>
        </w:rPr>
        <w:t>укажите срок действи</w:t>
      </w:r>
      <w:r w:rsidR="00C352F9" w:rsidRPr="003E56A6">
        <w:rPr>
          <w:i/>
          <w:iCs/>
          <w:spacing w:val="-3"/>
        </w:rPr>
        <w:t>я</w:t>
      </w:r>
      <w:r w:rsidR="0060248C" w:rsidRPr="003E56A6">
        <w:rPr>
          <w:iCs/>
          <w:spacing w:val="-3"/>
        </w:rPr>
        <w:t>)</w:t>
      </w:r>
      <w:r w:rsidR="00390CE2" w:rsidRPr="003E56A6">
        <w:rPr>
          <w:iCs/>
          <w:spacing w:val="-3"/>
        </w:rPr>
        <w:t>.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5</w:t>
      </w:r>
      <w:r w:rsidR="0060248C" w:rsidRPr="003E56A6">
        <w:rPr>
          <w:spacing w:val="-3"/>
        </w:rPr>
        <w:t>. Настоящим подтверждаем, что мы: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являемся правомочным Поставщиком конкурса; </w:t>
      </w:r>
    </w:p>
    <w:p w:rsidR="0060248C" w:rsidRPr="003E56A6" w:rsidRDefault="0060248C" w:rsidP="00E941BC">
      <w:pPr>
        <w:pStyle w:val="a3"/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имеем аффилированных </w:t>
      </w:r>
      <w:proofErr w:type="gramStart"/>
      <w:r w:rsidRPr="003E56A6">
        <w:rPr>
          <w:spacing w:val="-3"/>
        </w:rPr>
        <w:t>лиц</w:t>
      </w:r>
      <w:r w:rsidR="00C8007A" w:rsidRPr="003E56A6">
        <w:rPr>
          <w:spacing w:val="-3"/>
        </w:rPr>
        <w:t xml:space="preserve">  (</w:t>
      </w:r>
      <w:proofErr w:type="gramEnd"/>
      <w:r w:rsidR="00C8007A" w:rsidRPr="003E56A6">
        <w:rPr>
          <w:spacing w:val="-3"/>
        </w:rPr>
        <w:t>письменное подтверждение)</w:t>
      </w:r>
      <w:r w:rsidRPr="003E56A6">
        <w:rPr>
          <w:spacing w:val="-3"/>
        </w:rPr>
        <w:t>;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находимся </w:t>
      </w:r>
      <w:r w:rsidRPr="003E56A6">
        <w:t>в «Базе данных ненадежных и недобросовестных поставщиков (подрядчиков)</w:t>
      </w:r>
      <w:r w:rsidRPr="003E56A6">
        <w:rPr>
          <w:spacing w:val="-3"/>
        </w:rPr>
        <w:t>;</w:t>
      </w:r>
    </w:p>
    <w:p w:rsidR="0060248C" w:rsidRPr="003E56A6" w:rsidRDefault="007C11F8" w:rsidP="00E941BC">
      <w:pPr>
        <w:tabs>
          <w:tab w:val="left" w:pos="676"/>
          <w:tab w:val="left" w:pos="1440"/>
        </w:tabs>
        <w:suppressAutoHyphens/>
        <w:jc w:val="both"/>
        <w:rPr>
          <w:iCs/>
          <w:spacing w:val="-3"/>
        </w:rPr>
      </w:pPr>
      <w:r w:rsidRPr="003E56A6">
        <w:rPr>
          <w:spacing w:val="-3"/>
        </w:rPr>
        <w:t>6</w:t>
      </w:r>
      <w:r w:rsidR="0060248C" w:rsidRPr="003E56A6">
        <w:rPr>
          <w:spacing w:val="-3"/>
        </w:rPr>
        <w:t>. Мы обязуемся предоставить гарантию исполнения Договора в сумме__</w:t>
      </w:r>
      <w:r w:rsidR="00390CE2" w:rsidRPr="003E56A6">
        <w:rPr>
          <w:spacing w:val="-3"/>
        </w:rPr>
        <w:t>__</w:t>
      </w:r>
      <w:r w:rsidR="0060248C" w:rsidRPr="003E56A6">
        <w:rPr>
          <w:spacing w:val="-3"/>
        </w:rPr>
        <w:t>___</w:t>
      </w:r>
      <w:r w:rsidR="00EF1FF5" w:rsidRPr="003E56A6">
        <w:rPr>
          <w:spacing w:val="-3"/>
        </w:rPr>
        <w:t xml:space="preserve"> </w:t>
      </w:r>
      <w:r w:rsidR="0060248C" w:rsidRPr="003E56A6">
        <w:rPr>
          <w:iCs/>
          <w:spacing w:val="-3"/>
        </w:rPr>
        <w:t>(</w:t>
      </w:r>
      <w:r w:rsidR="0060248C" w:rsidRPr="003E56A6">
        <w:rPr>
          <w:i/>
          <w:iCs/>
          <w:spacing w:val="-3"/>
        </w:rPr>
        <w:t>указать сумму</w:t>
      </w:r>
      <w:r w:rsidR="0060248C" w:rsidRPr="003E56A6">
        <w:rPr>
          <w:iCs/>
          <w:spacing w:val="-3"/>
        </w:rPr>
        <w:t>)</w:t>
      </w:r>
    </w:p>
    <w:p w:rsidR="0060248C" w:rsidRPr="003E56A6" w:rsidRDefault="00442633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7</w:t>
      </w:r>
      <w:r w:rsidR="0060248C" w:rsidRPr="003E56A6">
        <w:rPr>
          <w:spacing w:val="-3"/>
        </w:rPr>
        <w:t xml:space="preserve">. В составе Конкурсной заявки предоставляются следующие документы: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>настоящая форма «Конкурсной заявки»;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заполненные «Информация о </w:t>
      </w:r>
      <w:r w:rsidR="007C11F8" w:rsidRPr="003E56A6">
        <w:rPr>
          <w:b w:val="0"/>
          <w:szCs w:val="24"/>
        </w:rPr>
        <w:t>соответствии</w:t>
      </w:r>
      <w:r w:rsidRPr="003E56A6">
        <w:rPr>
          <w:b w:val="0"/>
          <w:szCs w:val="24"/>
        </w:rPr>
        <w:t xml:space="preserve"> требуемым услугам», «Таблицы цен»</w:t>
      </w:r>
      <w:r w:rsidR="00390CE2" w:rsidRPr="003E56A6">
        <w:rPr>
          <w:b w:val="0"/>
          <w:szCs w:val="24"/>
        </w:rPr>
        <w:t xml:space="preserve">,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доверенность на право подписания Конкурсной заявки </w:t>
      </w:r>
      <w:r w:rsidR="00390CE2" w:rsidRPr="003E56A6">
        <w:rPr>
          <w:b w:val="0"/>
          <w:szCs w:val="24"/>
        </w:rPr>
        <w:t>(</w:t>
      </w:r>
      <w:r w:rsidR="000C478A" w:rsidRPr="003E56A6">
        <w:rPr>
          <w:b w:val="0"/>
          <w:i/>
          <w:szCs w:val="24"/>
        </w:rPr>
        <w:t xml:space="preserve">если </w:t>
      </w:r>
      <w:r w:rsidRPr="003E56A6">
        <w:rPr>
          <w:b w:val="0"/>
          <w:i/>
          <w:szCs w:val="24"/>
        </w:rPr>
        <w:t>заявка подписана руководителем предприятия – приложите и перечислите документы, подтверждающие его полномочия и назначение</w:t>
      </w:r>
      <w:r w:rsidR="00390CE2" w:rsidRPr="003E56A6">
        <w:rPr>
          <w:b w:val="0"/>
          <w:szCs w:val="24"/>
        </w:rPr>
        <w:t>)</w:t>
      </w:r>
      <w:r w:rsidRPr="003E56A6">
        <w:rPr>
          <w:b w:val="0"/>
          <w:szCs w:val="24"/>
        </w:rPr>
        <w:t xml:space="preserve">; 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outlineLvl w:val="0"/>
        <w:rPr>
          <w:spacing w:val="-3"/>
        </w:rPr>
      </w:pPr>
      <w:r w:rsidRPr="003E56A6">
        <w:rPr>
          <w:spacing w:val="-3"/>
        </w:rPr>
        <w:t>Датировано______________ числом _____________ месяца   20___ года.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proofErr w:type="gramStart"/>
      <w:r w:rsidRPr="003E56A6">
        <w:rPr>
          <w:spacing w:val="-3"/>
        </w:rPr>
        <w:t>Настоящая  заявка</w:t>
      </w:r>
      <w:proofErr w:type="gramEnd"/>
      <w:r w:rsidRPr="003E56A6">
        <w:rPr>
          <w:spacing w:val="-3"/>
        </w:rPr>
        <w:t xml:space="preserve"> представлена от имени и по поручению: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наименование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юридический адрес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                      _______________________             ________________</w:t>
      </w:r>
    </w:p>
    <w:p w:rsidR="0060248C" w:rsidRPr="003E56A6" w:rsidRDefault="00390CE2" w:rsidP="00390CE2">
      <w:pPr>
        <w:tabs>
          <w:tab w:val="left" w:pos="676"/>
          <w:tab w:val="left" w:pos="1440"/>
        </w:tabs>
        <w:suppressAutoHyphens/>
        <w:rPr>
          <w:i/>
          <w:spacing w:val="-3"/>
        </w:rPr>
      </w:pPr>
      <w:r w:rsidRPr="003E56A6">
        <w:rPr>
          <w:i/>
          <w:spacing w:val="-3"/>
        </w:rPr>
        <w:t xml:space="preserve"> (</w:t>
      </w:r>
      <w:r w:rsidR="0060248C" w:rsidRPr="003E56A6">
        <w:rPr>
          <w:i/>
          <w:spacing w:val="-3"/>
        </w:rPr>
        <w:t xml:space="preserve">ФИО </w:t>
      </w:r>
      <w:proofErr w:type="gramStart"/>
      <w:r w:rsidR="0060248C" w:rsidRPr="003E56A6">
        <w:rPr>
          <w:i/>
          <w:spacing w:val="-3"/>
        </w:rPr>
        <w:t>Представителя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</w:t>
      </w:r>
      <w:proofErr w:type="gramEnd"/>
      <w:r w:rsidR="0060248C" w:rsidRPr="003E56A6">
        <w:rPr>
          <w:i/>
          <w:spacing w:val="-3"/>
        </w:rPr>
        <w:t xml:space="preserve">               </w:t>
      </w:r>
      <w:r w:rsidRPr="003E56A6">
        <w:rPr>
          <w:i/>
          <w:spacing w:val="-3"/>
        </w:rPr>
        <w:t xml:space="preserve">               </w:t>
      </w:r>
      <w:r w:rsidR="0060248C" w:rsidRPr="003E56A6">
        <w:rPr>
          <w:i/>
          <w:spacing w:val="-3"/>
        </w:rPr>
        <w:t xml:space="preserve">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Должность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                       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Подпись и печать</w:t>
      </w:r>
      <w:r w:rsidRPr="003E56A6">
        <w:rPr>
          <w:i/>
          <w:spacing w:val="-3"/>
        </w:rPr>
        <w:t>)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0B5E59" w:rsidRPr="003E56A6" w:rsidRDefault="000B5E59" w:rsidP="00E941BC">
      <w:pPr>
        <w:jc w:val="both"/>
        <w:rPr>
          <w:iCs/>
        </w:rPr>
      </w:pPr>
    </w:p>
    <w:p w:rsidR="00C656E6" w:rsidRPr="003E56A6" w:rsidRDefault="00C656E6">
      <w:pPr>
        <w:spacing w:after="160" w:line="259" w:lineRule="auto"/>
        <w:rPr>
          <w:b/>
          <w:bCs/>
        </w:rPr>
      </w:pPr>
    </w:p>
    <w:sectPr w:rsidR="00C656E6" w:rsidRPr="003E56A6" w:rsidSect="00AD6EC3">
      <w:footerReference w:type="default" r:id="rId10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B7" w:rsidRDefault="004108B7" w:rsidP="0060248C">
      <w:r>
        <w:separator/>
      </w:r>
    </w:p>
  </w:endnote>
  <w:endnote w:type="continuationSeparator" w:id="0">
    <w:p w:rsidR="004108B7" w:rsidRDefault="004108B7" w:rsidP="006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52845"/>
      <w:docPartObj>
        <w:docPartGallery w:val="Page Numbers (Bottom of Page)"/>
        <w:docPartUnique/>
      </w:docPartObj>
    </w:sdtPr>
    <w:sdtEndPr/>
    <w:sdtContent>
      <w:p w:rsidR="00A24ED4" w:rsidRDefault="00A24E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3A7">
          <w:rPr>
            <w:noProof/>
          </w:rPr>
          <w:t>2</w:t>
        </w:r>
        <w:r>
          <w:fldChar w:fldCharType="end"/>
        </w:r>
      </w:p>
    </w:sdtContent>
  </w:sdt>
  <w:p w:rsidR="00A24ED4" w:rsidRDefault="00A24E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B7" w:rsidRDefault="004108B7" w:rsidP="0060248C">
      <w:r>
        <w:separator/>
      </w:r>
    </w:p>
  </w:footnote>
  <w:footnote w:type="continuationSeparator" w:id="0">
    <w:p w:rsidR="004108B7" w:rsidRDefault="004108B7" w:rsidP="0060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814"/>
    <w:multiLevelType w:val="hybridMultilevel"/>
    <w:tmpl w:val="7138EC4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477"/>
    <w:multiLevelType w:val="multilevel"/>
    <w:tmpl w:val="DCD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830FB"/>
    <w:multiLevelType w:val="hybridMultilevel"/>
    <w:tmpl w:val="AE56B96E"/>
    <w:lvl w:ilvl="0" w:tplc="563CBAA8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E5DFB"/>
    <w:multiLevelType w:val="hybridMultilevel"/>
    <w:tmpl w:val="A56A7B10"/>
    <w:lvl w:ilvl="0" w:tplc="023ADE6E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3A57"/>
    <w:multiLevelType w:val="hybridMultilevel"/>
    <w:tmpl w:val="C880544A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6009"/>
    <w:multiLevelType w:val="hybridMultilevel"/>
    <w:tmpl w:val="D4926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176ED"/>
    <w:multiLevelType w:val="hybridMultilevel"/>
    <w:tmpl w:val="6A1E9582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A7CA1"/>
    <w:multiLevelType w:val="multilevel"/>
    <w:tmpl w:val="0DB09B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AAE0106"/>
    <w:multiLevelType w:val="hybridMultilevel"/>
    <w:tmpl w:val="1BEA5C5A"/>
    <w:lvl w:ilvl="0" w:tplc="404C053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1087"/>
    <w:multiLevelType w:val="hybridMultilevel"/>
    <w:tmpl w:val="780039E8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49B2"/>
    <w:multiLevelType w:val="multilevel"/>
    <w:tmpl w:val="F98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D72FC"/>
    <w:multiLevelType w:val="hybridMultilevel"/>
    <w:tmpl w:val="EF9480F8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A8B82754">
      <w:start w:val="1"/>
      <w:numFmt w:val="russianLower"/>
      <w:lvlText w:val="%3)"/>
      <w:lvlJc w:val="left"/>
      <w:pPr>
        <w:tabs>
          <w:tab w:val="num" w:pos="1644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7DE05E0"/>
    <w:multiLevelType w:val="multilevel"/>
    <w:tmpl w:val="3F2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A400F"/>
    <w:multiLevelType w:val="hybridMultilevel"/>
    <w:tmpl w:val="C0F4F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B6B76"/>
    <w:multiLevelType w:val="hybridMultilevel"/>
    <w:tmpl w:val="DC1477BE"/>
    <w:lvl w:ilvl="0" w:tplc="404C053A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F4864"/>
    <w:multiLevelType w:val="hybridMultilevel"/>
    <w:tmpl w:val="BDE0D06A"/>
    <w:lvl w:ilvl="0" w:tplc="A368633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71594"/>
    <w:multiLevelType w:val="multilevel"/>
    <w:tmpl w:val="07A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00A10"/>
    <w:multiLevelType w:val="hybridMultilevel"/>
    <w:tmpl w:val="792607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40CE7"/>
    <w:multiLevelType w:val="hybridMultilevel"/>
    <w:tmpl w:val="4FF2622C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C9A"/>
    <w:multiLevelType w:val="hybridMultilevel"/>
    <w:tmpl w:val="F4308EB2"/>
    <w:lvl w:ilvl="0" w:tplc="57C0C922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3727C"/>
    <w:multiLevelType w:val="hybridMultilevel"/>
    <w:tmpl w:val="96C2165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62441"/>
    <w:multiLevelType w:val="hybridMultilevel"/>
    <w:tmpl w:val="3F42205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628C61CB"/>
    <w:multiLevelType w:val="multilevel"/>
    <w:tmpl w:val="7DE674D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726403"/>
    <w:multiLevelType w:val="multilevel"/>
    <w:tmpl w:val="269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E127C"/>
    <w:multiLevelType w:val="multilevel"/>
    <w:tmpl w:val="BDB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3C77DB"/>
    <w:multiLevelType w:val="hybridMultilevel"/>
    <w:tmpl w:val="FB4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EF7DE7"/>
    <w:multiLevelType w:val="multilevel"/>
    <w:tmpl w:val="976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871292"/>
    <w:multiLevelType w:val="multilevel"/>
    <w:tmpl w:val="17D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E85DDE"/>
    <w:multiLevelType w:val="hybridMultilevel"/>
    <w:tmpl w:val="A6E0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4798"/>
    <w:multiLevelType w:val="hybridMultilevel"/>
    <w:tmpl w:val="8D8C98B0"/>
    <w:lvl w:ilvl="0" w:tplc="80604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BC4E2E"/>
    <w:multiLevelType w:val="multilevel"/>
    <w:tmpl w:val="060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ED0A26"/>
    <w:multiLevelType w:val="hybridMultilevel"/>
    <w:tmpl w:val="4EEE76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B82E6C2C">
      <w:start w:val="3"/>
      <w:numFmt w:val="decimal"/>
      <w:lvlText w:val="%2."/>
      <w:lvlJc w:val="left"/>
      <w:pPr>
        <w:tabs>
          <w:tab w:val="num" w:pos="2724"/>
        </w:tabs>
        <w:ind w:left="2724" w:hanging="8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9"/>
  </w:num>
  <w:num w:numId="4">
    <w:abstractNumId w:val="3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13"/>
  </w:num>
  <w:num w:numId="10">
    <w:abstractNumId w:val="32"/>
  </w:num>
  <w:num w:numId="11">
    <w:abstractNumId w:val="22"/>
  </w:num>
  <w:num w:numId="12">
    <w:abstractNumId w:val="8"/>
  </w:num>
  <w:num w:numId="13">
    <w:abstractNumId w:val="23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7"/>
  </w:num>
  <w:num w:numId="20">
    <w:abstractNumId w:val="5"/>
  </w:num>
  <w:num w:numId="21">
    <w:abstractNumId w:val="30"/>
  </w:num>
  <w:num w:numId="22">
    <w:abstractNumId w:val="6"/>
  </w:num>
  <w:num w:numId="23">
    <w:abstractNumId w:val="4"/>
  </w:num>
  <w:num w:numId="24">
    <w:abstractNumId w:val="21"/>
  </w:num>
  <w:num w:numId="25">
    <w:abstractNumId w:val="14"/>
  </w:num>
  <w:num w:numId="26">
    <w:abstractNumId w:val="27"/>
  </w:num>
  <w:num w:numId="27">
    <w:abstractNumId w:val="10"/>
  </w:num>
  <w:num w:numId="28">
    <w:abstractNumId w:val="17"/>
  </w:num>
  <w:num w:numId="29">
    <w:abstractNumId w:val="28"/>
  </w:num>
  <w:num w:numId="30">
    <w:abstractNumId w:val="31"/>
  </w:num>
  <w:num w:numId="31">
    <w:abstractNumId w:val="12"/>
  </w:num>
  <w:num w:numId="32">
    <w:abstractNumId w:val="1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C"/>
    <w:rsid w:val="00004038"/>
    <w:rsid w:val="00007109"/>
    <w:rsid w:val="00007DED"/>
    <w:rsid w:val="00015E7B"/>
    <w:rsid w:val="00017C54"/>
    <w:rsid w:val="000226D6"/>
    <w:rsid w:val="0003605D"/>
    <w:rsid w:val="0004196D"/>
    <w:rsid w:val="00041DF1"/>
    <w:rsid w:val="000447E6"/>
    <w:rsid w:val="00044B9A"/>
    <w:rsid w:val="00047D71"/>
    <w:rsid w:val="00053974"/>
    <w:rsid w:val="000573C1"/>
    <w:rsid w:val="00057DD0"/>
    <w:rsid w:val="00070534"/>
    <w:rsid w:val="00071796"/>
    <w:rsid w:val="0007704E"/>
    <w:rsid w:val="000816CB"/>
    <w:rsid w:val="00083190"/>
    <w:rsid w:val="00086EE2"/>
    <w:rsid w:val="00093119"/>
    <w:rsid w:val="00094B4A"/>
    <w:rsid w:val="00095AD8"/>
    <w:rsid w:val="000A07B6"/>
    <w:rsid w:val="000A6A08"/>
    <w:rsid w:val="000A724D"/>
    <w:rsid w:val="000B01C9"/>
    <w:rsid w:val="000B5E59"/>
    <w:rsid w:val="000B5F15"/>
    <w:rsid w:val="000B74B2"/>
    <w:rsid w:val="000C20D7"/>
    <w:rsid w:val="000C478A"/>
    <w:rsid w:val="000C560A"/>
    <w:rsid w:val="000C7739"/>
    <w:rsid w:val="000D1095"/>
    <w:rsid w:val="000E2002"/>
    <w:rsid w:val="000E2237"/>
    <w:rsid w:val="000E388B"/>
    <w:rsid w:val="000E5817"/>
    <w:rsid w:val="000E5C72"/>
    <w:rsid w:val="000F0DCD"/>
    <w:rsid w:val="000F1494"/>
    <w:rsid w:val="000F15AA"/>
    <w:rsid w:val="000F1AE5"/>
    <w:rsid w:val="00105135"/>
    <w:rsid w:val="001102CB"/>
    <w:rsid w:val="00111A80"/>
    <w:rsid w:val="001131BA"/>
    <w:rsid w:val="00113F15"/>
    <w:rsid w:val="00114E47"/>
    <w:rsid w:val="001202C5"/>
    <w:rsid w:val="001250C9"/>
    <w:rsid w:val="00127680"/>
    <w:rsid w:val="00127A38"/>
    <w:rsid w:val="001339E4"/>
    <w:rsid w:val="001348ED"/>
    <w:rsid w:val="00137293"/>
    <w:rsid w:val="00144DCC"/>
    <w:rsid w:val="00153244"/>
    <w:rsid w:val="00153FB9"/>
    <w:rsid w:val="0015593E"/>
    <w:rsid w:val="001561EC"/>
    <w:rsid w:val="00163BEA"/>
    <w:rsid w:val="00164D50"/>
    <w:rsid w:val="001660C7"/>
    <w:rsid w:val="00170A34"/>
    <w:rsid w:val="00171DBA"/>
    <w:rsid w:val="0017394B"/>
    <w:rsid w:val="00173954"/>
    <w:rsid w:val="001757F4"/>
    <w:rsid w:val="00177904"/>
    <w:rsid w:val="001830B4"/>
    <w:rsid w:val="001848B4"/>
    <w:rsid w:val="0018776D"/>
    <w:rsid w:val="00195959"/>
    <w:rsid w:val="001971E4"/>
    <w:rsid w:val="00197D81"/>
    <w:rsid w:val="001A1A6A"/>
    <w:rsid w:val="001A22E2"/>
    <w:rsid w:val="001A4DB5"/>
    <w:rsid w:val="001A613F"/>
    <w:rsid w:val="001A622C"/>
    <w:rsid w:val="001A785A"/>
    <w:rsid w:val="001B041C"/>
    <w:rsid w:val="001B0A8E"/>
    <w:rsid w:val="001B4F61"/>
    <w:rsid w:val="001B6A0F"/>
    <w:rsid w:val="001B6F52"/>
    <w:rsid w:val="001B7E48"/>
    <w:rsid w:val="001C3A09"/>
    <w:rsid w:val="001C3A29"/>
    <w:rsid w:val="001C5F89"/>
    <w:rsid w:val="001D140D"/>
    <w:rsid w:val="001F798D"/>
    <w:rsid w:val="00201A76"/>
    <w:rsid w:val="00204826"/>
    <w:rsid w:val="002128DD"/>
    <w:rsid w:val="00214613"/>
    <w:rsid w:val="00217983"/>
    <w:rsid w:val="002206EF"/>
    <w:rsid w:val="002251C1"/>
    <w:rsid w:val="002256EE"/>
    <w:rsid w:val="00227DBE"/>
    <w:rsid w:val="0023112F"/>
    <w:rsid w:val="00242124"/>
    <w:rsid w:val="002443B6"/>
    <w:rsid w:val="00253688"/>
    <w:rsid w:val="00256B7A"/>
    <w:rsid w:val="00263AC7"/>
    <w:rsid w:val="00266206"/>
    <w:rsid w:val="00277673"/>
    <w:rsid w:val="00277CB7"/>
    <w:rsid w:val="00281E54"/>
    <w:rsid w:val="00284A4A"/>
    <w:rsid w:val="00284D17"/>
    <w:rsid w:val="002855D1"/>
    <w:rsid w:val="00286BFF"/>
    <w:rsid w:val="002913A7"/>
    <w:rsid w:val="00294F82"/>
    <w:rsid w:val="002971A6"/>
    <w:rsid w:val="002A104E"/>
    <w:rsid w:val="002A4EEA"/>
    <w:rsid w:val="002A5710"/>
    <w:rsid w:val="002B5437"/>
    <w:rsid w:val="002B7D90"/>
    <w:rsid w:val="002C2AE3"/>
    <w:rsid w:val="002C5443"/>
    <w:rsid w:val="002D0E61"/>
    <w:rsid w:val="002D145F"/>
    <w:rsid w:val="002D405A"/>
    <w:rsid w:val="002E7134"/>
    <w:rsid w:val="003167D4"/>
    <w:rsid w:val="003301A6"/>
    <w:rsid w:val="003336FD"/>
    <w:rsid w:val="00334D2B"/>
    <w:rsid w:val="00335153"/>
    <w:rsid w:val="00336A5B"/>
    <w:rsid w:val="00336BDC"/>
    <w:rsid w:val="0034525A"/>
    <w:rsid w:val="00355B43"/>
    <w:rsid w:val="00360200"/>
    <w:rsid w:val="003647DE"/>
    <w:rsid w:val="00380E15"/>
    <w:rsid w:val="00382AEA"/>
    <w:rsid w:val="00384D8C"/>
    <w:rsid w:val="00385E4B"/>
    <w:rsid w:val="00386B64"/>
    <w:rsid w:val="00390CE2"/>
    <w:rsid w:val="00391457"/>
    <w:rsid w:val="0039299A"/>
    <w:rsid w:val="00393201"/>
    <w:rsid w:val="003936E6"/>
    <w:rsid w:val="003950B7"/>
    <w:rsid w:val="00396F76"/>
    <w:rsid w:val="003A132D"/>
    <w:rsid w:val="003B385F"/>
    <w:rsid w:val="003B3A66"/>
    <w:rsid w:val="003B7DB4"/>
    <w:rsid w:val="003C39FD"/>
    <w:rsid w:val="003C3A0D"/>
    <w:rsid w:val="003C6EF0"/>
    <w:rsid w:val="003D46A6"/>
    <w:rsid w:val="003D68BB"/>
    <w:rsid w:val="003E1FFD"/>
    <w:rsid w:val="003E2E98"/>
    <w:rsid w:val="003E56A6"/>
    <w:rsid w:val="003E7A1C"/>
    <w:rsid w:val="003E7FDA"/>
    <w:rsid w:val="003F3FE7"/>
    <w:rsid w:val="003F63F5"/>
    <w:rsid w:val="004016CD"/>
    <w:rsid w:val="004108B7"/>
    <w:rsid w:val="0041261A"/>
    <w:rsid w:val="00413954"/>
    <w:rsid w:val="00413C2D"/>
    <w:rsid w:val="00422B8C"/>
    <w:rsid w:val="0042791D"/>
    <w:rsid w:val="00431C0A"/>
    <w:rsid w:val="004369B8"/>
    <w:rsid w:val="00442050"/>
    <w:rsid w:val="00442633"/>
    <w:rsid w:val="00451967"/>
    <w:rsid w:val="00456810"/>
    <w:rsid w:val="0046209B"/>
    <w:rsid w:val="004748F8"/>
    <w:rsid w:val="00483785"/>
    <w:rsid w:val="004918D7"/>
    <w:rsid w:val="00493D7E"/>
    <w:rsid w:val="00496480"/>
    <w:rsid w:val="00496BF1"/>
    <w:rsid w:val="00497518"/>
    <w:rsid w:val="004A1A79"/>
    <w:rsid w:val="004A33BE"/>
    <w:rsid w:val="004A545A"/>
    <w:rsid w:val="004A7618"/>
    <w:rsid w:val="004B0A09"/>
    <w:rsid w:val="004B13A1"/>
    <w:rsid w:val="004B2589"/>
    <w:rsid w:val="004C1A39"/>
    <w:rsid w:val="004D7892"/>
    <w:rsid w:val="004E4A27"/>
    <w:rsid w:val="004E4CFC"/>
    <w:rsid w:val="004F5110"/>
    <w:rsid w:val="004F6632"/>
    <w:rsid w:val="005003CF"/>
    <w:rsid w:val="0050278F"/>
    <w:rsid w:val="005044F9"/>
    <w:rsid w:val="00510206"/>
    <w:rsid w:val="00513A80"/>
    <w:rsid w:val="00523A6B"/>
    <w:rsid w:val="00526ED7"/>
    <w:rsid w:val="00533149"/>
    <w:rsid w:val="005336FA"/>
    <w:rsid w:val="00534FCE"/>
    <w:rsid w:val="005400CD"/>
    <w:rsid w:val="005410CC"/>
    <w:rsid w:val="005554E3"/>
    <w:rsid w:val="00556928"/>
    <w:rsid w:val="00560F22"/>
    <w:rsid w:val="005622EA"/>
    <w:rsid w:val="00563FEE"/>
    <w:rsid w:val="00564207"/>
    <w:rsid w:val="005650D1"/>
    <w:rsid w:val="00565CA9"/>
    <w:rsid w:val="00582DF0"/>
    <w:rsid w:val="00585C14"/>
    <w:rsid w:val="00587BCE"/>
    <w:rsid w:val="00590888"/>
    <w:rsid w:val="005A6719"/>
    <w:rsid w:val="005A69F3"/>
    <w:rsid w:val="005B309D"/>
    <w:rsid w:val="005B37D6"/>
    <w:rsid w:val="005B3D11"/>
    <w:rsid w:val="005B75D9"/>
    <w:rsid w:val="005C2487"/>
    <w:rsid w:val="005D3BAF"/>
    <w:rsid w:val="005D4F3A"/>
    <w:rsid w:val="005E01DD"/>
    <w:rsid w:val="005E06C2"/>
    <w:rsid w:val="005E4659"/>
    <w:rsid w:val="005F00D5"/>
    <w:rsid w:val="005F0DF9"/>
    <w:rsid w:val="005F573F"/>
    <w:rsid w:val="0060248C"/>
    <w:rsid w:val="006039E7"/>
    <w:rsid w:val="00606BDE"/>
    <w:rsid w:val="00606E81"/>
    <w:rsid w:val="00607E13"/>
    <w:rsid w:val="00614C49"/>
    <w:rsid w:val="00622D6F"/>
    <w:rsid w:val="0062471C"/>
    <w:rsid w:val="006402BB"/>
    <w:rsid w:val="006426F9"/>
    <w:rsid w:val="00644B29"/>
    <w:rsid w:val="006459C7"/>
    <w:rsid w:val="00650432"/>
    <w:rsid w:val="006518E1"/>
    <w:rsid w:val="00665CF8"/>
    <w:rsid w:val="00666415"/>
    <w:rsid w:val="0066651B"/>
    <w:rsid w:val="006703B3"/>
    <w:rsid w:val="00674AA2"/>
    <w:rsid w:val="00676C8E"/>
    <w:rsid w:val="00681F14"/>
    <w:rsid w:val="00682C73"/>
    <w:rsid w:val="006834F5"/>
    <w:rsid w:val="00690BF9"/>
    <w:rsid w:val="006937BE"/>
    <w:rsid w:val="00696AF4"/>
    <w:rsid w:val="006979C0"/>
    <w:rsid w:val="006A3923"/>
    <w:rsid w:val="006A4AD2"/>
    <w:rsid w:val="006B2C20"/>
    <w:rsid w:val="006B4FA8"/>
    <w:rsid w:val="006C5A1D"/>
    <w:rsid w:val="006C5C45"/>
    <w:rsid w:val="006D2690"/>
    <w:rsid w:val="006D355B"/>
    <w:rsid w:val="006D3B66"/>
    <w:rsid w:val="006E1F5E"/>
    <w:rsid w:val="006F1189"/>
    <w:rsid w:val="006F163F"/>
    <w:rsid w:val="006F3143"/>
    <w:rsid w:val="006F4B55"/>
    <w:rsid w:val="006F6001"/>
    <w:rsid w:val="00702C81"/>
    <w:rsid w:val="00704445"/>
    <w:rsid w:val="0070600C"/>
    <w:rsid w:val="0070667E"/>
    <w:rsid w:val="0071506A"/>
    <w:rsid w:val="00717A7E"/>
    <w:rsid w:val="00725680"/>
    <w:rsid w:val="00726E72"/>
    <w:rsid w:val="00727F36"/>
    <w:rsid w:val="00737DF7"/>
    <w:rsid w:val="007423FA"/>
    <w:rsid w:val="00745B6F"/>
    <w:rsid w:val="00753597"/>
    <w:rsid w:val="0075504E"/>
    <w:rsid w:val="00756BDB"/>
    <w:rsid w:val="0076069A"/>
    <w:rsid w:val="00762863"/>
    <w:rsid w:val="0076665E"/>
    <w:rsid w:val="007835E7"/>
    <w:rsid w:val="007842D3"/>
    <w:rsid w:val="00786F76"/>
    <w:rsid w:val="0079614C"/>
    <w:rsid w:val="00797BD9"/>
    <w:rsid w:val="007A47FE"/>
    <w:rsid w:val="007A4C92"/>
    <w:rsid w:val="007A68DA"/>
    <w:rsid w:val="007B0FFF"/>
    <w:rsid w:val="007B6339"/>
    <w:rsid w:val="007B73A5"/>
    <w:rsid w:val="007C11F8"/>
    <w:rsid w:val="007C20A6"/>
    <w:rsid w:val="007C43F0"/>
    <w:rsid w:val="007D4C93"/>
    <w:rsid w:val="007E2CB0"/>
    <w:rsid w:val="007E39A0"/>
    <w:rsid w:val="007F2D97"/>
    <w:rsid w:val="007F7BD4"/>
    <w:rsid w:val="00806C57"/>
    <w:rsid w:val="008079BC"/>
    <w:rsid w:val="00821BB8"/>
    <w:rsid w:val="00822EAC"/>
    <w:rsid w:val="00832C60"/>
    <w:rsid w:val="008334F7"/>
    <w:rsid w:val="00835083"/>
    <w:rsid w:val="00841542"/>
    <w:rsid w:val="0084214C"/>
    <w:rsid w:val="00843A1A"/>
    <w:rsid w:val="00844728"/>
    <w:rsid w:val="00845E21"/>
    <w:rsid w:val="008463BA"/>
    <w:rsid w:val="0085282E"/>
    <w:rsid w:val="00854389"/>
    <w:rsid w:val="008662D2"/>
    <w:rsid w:val="00866397"/>
    <w:rsid w:val="00866972"/>
    <w:rsid w:val="00876273"/>
    <w:rsid w:val="00880721"/>
    <w:rsid w:val="0088289D"/>
    <w:rsid w:val="008838D2"/>
    <w:rsid w:val="00885EBE"/>
    <w:rsid w:val="00891D47"/>
    <w:rsid w:val="008922CA"/>
    <w:rsid w:val="00897F68"/>
    <w:rsid w:val="008B756F"/>
    <w:rsid w:val="008C3072"/>
    <w:rsid w:val="008D196E"/>
    <w:rsid w:val="008D229A"/>
    <w:rsid w:val="008D54BE"/>
    <w:rsid w:val="008D572C"/>
    <w:rsid w:val="008D6E0A"/>
    <w:rsid w:val="008D7A01"/>
    <w:rsid w:val="008E64D8"/>
    <w:rsid w:val="008F2CD8"/>
    <w:rsid w:val="008F7972"/>
    <w:rsid w:val="009026EC"/>
    <w:rsid w:val="009063CF"/>
    <w:rsid w:val="00914055"/>
    <w:rsid w:val="00917752"/>
    <w:rsid w:val="0092004A"/>
    <w:rsid w:val="009256F8"/>
    <w:rsid w:val="00927E70"/>
    <w:rsid w:val="00930336"/>
    <w:rsid w:val="00930E62"/>
    <w:rsid w:val="00932453"/>
    <w:rsid w:val="0094285D"/>
    <w:rsid w:val="0094433E"/>
    <w:rsid w:val="00946345"/>
    <w:rsid w:val="009548A1"/>
    <w:rsid w:val="00961963"/>
    <w:rsid w:val="00962A9D"/>
    <w:rsid w:val="00972967"/>
    <w:rsid w:val="009804FE"/>
    <w:rsid w:val="00986452"/>
    <w:rsid w:val="009B0A89"/>
    <w:rsid w:val="009B2971"/>
    <w:rsid w:val="009B3FF5"/>
    <w:rsid w:val="009B5F9D"/>
    <w:rsid w:val="009C347A"/>
    <w:rsid w:val="009C547B"/>
    <w:rsid w:val="009D22B9"/>
    <w:rsid w:val="009D4180"/>
    <w:rsid w:val="009D5474"/>
    <w:rsid w:val="009D6301"/>
    <w:rsid w:val="009D7AE8"/>
    <w:rsid w:val="009F2168"/>
    <w:rsid w:val="009F5456"/>
    <w:rsid w:val="009F6CF5"/>
    <w:rsid w:val="00A0428C"/>
    <w:rsid w:val="00A056E7"/>
    <w:rsid w:val="00A15BD3"/>
    <w:rsid w:val="00A23BCA"/>
    <w:rsid w:val="00A24ED4"/>
    <w:rsid w:val="00A25081"/>
    <w:rsid w:val="00A26028"/>
    <w:rsid w:val="00A30CA2"/>
    <w:rsid w:val="00A31BF2"/>
    <w:rsid w:val="00A34350"/>
    <w:rsid w:val="00A36CCD"/>
    <w:rsid w:val="00A37A3D"/>
    <w:rsid w:val="00A45FD7"/>
    <w:rsid w:val="00A460C8"/>
    <w:rsid w:val="00A47448"/>
    <w:rsid w:val="00A544D9"/>
    <w:rsid w:val="00A570B9"/>
    <w:rsid w:val="00A623C0"/>
    <w:rsid w:val="00A65449"/>
    <w:rsid w:val="00A7131E"/>
    <w:rsid w:val="00A72011"/>
    <w:rsid w:val="00A7210E"/>
    <w:rsid w:val="00A724E2"/>
    <w:rsid w:val="00A73644"/>
    <w:rsid w:val="00A81658"/>
    <w:rsid w:val="00A82FA6"/>
    <w:rsid w:val="00A8410A"/>
    <w:rsid w:val="00A929FF"/>
    <w:rsid w:val="00A9376A"/>
    <w:rsid w:val="00A9430F"/>
    <w:rsid w:val="00A96A8E"/>
    <w:rsid w:val="00A97405"/>
    <w:rsid w:val="00AA7CD6"/>
    <w:rsid w:val="00AB4516"/>
    <w:rsid w:val="00AB4C33"/>
    <w:rsid w:val="00AB5AE4"/>
    <w:rsid w:val="00AB79CF"/>
    <w:rsid w:val="00AC0A7A"/>
    <w:rsid w:val="00AC6E2D"/>
    <w:rsid w:val="00AD6EC3"/>
    <w:rsid w:val="00AE3055"/>
    <w:rsid w:val="00AE4D65"/>
    <w:rsid w:val="00AE50AE"/>
    <w:rsid w:val="00AF446E"/>
    <w:rsid w:val="00AF4824"/>
    <w:rsid w:val="00AF4C52"/>
    <w:rsid w:val="00B00230"/>
    <w:rsid w:val="00B02056"/>
    <w:rsid w:val="00B06707"/>
    <w:rsid w:val="00B12DE5"/>
    <w:rsid w:val="00B204E7"/>
    <w:rsid w:val="00B2262B"/>
    <w:rsid w:val="00B268BE"/>
    <w:rsid w:val="00B35973"/>
    <w:rsid w:val="00B42426"/>
    <w:rsid w:val="00B43EFC"/>
    <w:rsid w:val="00B45608"/>
    <w:rsid w:val="00B56B6D"/>
    <w:rsid w:val="00B604F3"/>
    <w:rsid w:val="00B66E92"/>
    <w:rsid w:val="00B67C64"/>
    <w:rsid w:val="00B705F0"/>
    <w:rsid w:val="00B74B15"/>
    <w:rsid w:val="00B9021C"/>
    <w:rsid w:val="00B90B2A"/>
    <w:rsid w:val="00B941DB"/>
    <w:rsid w:val="00B97596"/>
    <w:rsid w:val="00B979BC"/>
    <w:rsid w:val="00BA09BE"/>
    <w:rsid w:val="00BA3DE6"/>
    <w:rsid w:val="00BA4D30"/>
    <w:rsid w:val="00BA616E"/>
    <w:rsid w:val="00BB29E0"/>
    <w:rsid w:val="00BB2FBD"/>
    <w:rsid w:val="00BC1F5F"/>
    <w:rsid w:val="00BC1FB6"/>
    <w:rsid w:val="00BC5274"/>
    <w:rsid w:val="00BD3CAD"/>
    <w:rsid w:val="00BE0BF8"/>
    <w:rsid w:val="00BE5819"/>
    <w:rsid w:val="00BF4248"/>
    <w:rsid w:val="00BF489E"/>
    <w:rsid w:val="00BF68F1"/>
    <w:rsid w:val="00C03E4F"/>
    <w:rsid w:val="00C10BB3"/>
    <w:rsid w:val="00C112C1"/>
    <w:rsid w:val="00C15C01"/>
    <w:rsid w:val="00C24CB0"/>
    <w:rsid w:val="00C254C0"/>
    <w:rsid w:val="00C34901"/>
    <w:rsid w:val="00C352F9"/>
    <w:rsid w:val="00C357E8"/>
    <w:rsid w:val="00C400A8"/>
    <w:rsid w:val="00C45B4F"/>
    <w:rsid w:val="00C5382B"/>
    <w:rsid w:val="00C539B6"/>
    <w:rsid w:val="00C539E6"/>
    <w:rsid w:val="00C616CB"/>
    <w:rsid w:val="00C639A4"/>
    <w:rsid w:val="00C641EF"/>
    <w:rsid w:val="00C65218"/>
    <w:rsid w:val="00C656E6"/>
    <w:rsid w:val="00C664DC"/>
    <w:rsid w:val="00C744F0"/>
    <w:rsid w:val="00C76C78"/>
    <w:rsid w:val="00C77FEE"/>
    <w:rsid w:val="00C8007A"/>
    <w:rsid w:val="00C82C96"/>
    <w:rsid w:val="00C85028"/>
    <w:rsid w:val="00C92C88"/>
    <w:rsid w:val="00CA19BB"/>
    <w:rsid w:val="00CA7A40"/>
    <w:rsid w:val="00CB1FF2"/>
    <w:rsid w:val="00CB46BA"/>
    <w:rsid w:val="00CB61F5"/>
    <w:rsid w:val="00CC5A28"/>
    <w:rsid w:val="00CC7F04"/>
    <w:rsid w:val="00CE3B0D"/>
    <w:rsid w:val="00CF5B07"/>
    <w:rsid w:val="00CF5C94"/>
    <w:rsid w:val="00CF6E3C"/>
    <w:rsid w:val="00D07044"/>
    <w:rsid w:val="00D10DD0"/>
    <w:rsid w:val="00D130AC"/>
    <w:rsid w:val="00D20640"/>
    <w:rsid w:val="00D2656F"/>
    <w:rsid w:val="00D26ED8"/>
    <w:rsid w:val="00D273B4"/>
    <w:rsid w:val="00D40304"/>
    <w:rsid w:val="00D40553"/>
    <w:rsid w:val="00D420AE"/>
    <w:rsid w:val="00D50065"/>
    <w:rsid w:val="00D51D27"/>
    <w:rsid w:val="00D54AC7"/>
    <w:rsid w:val="00D54DEB"/>
    <w:rsid w:val="00D5651B"/>
    <w:rsid w:val="00D57585"/>
    <w:rsid w:val="00D62C61"/>
    <w:rsid w:val="00D83108"/>
    <w:rsid w:val="00D85A25"/>
    <w:rsid w:val="00D93348"/>
    <w:rsid w:val="00D9581C"/>
    <w:rsid w:val="00DA5356"/>
    <w:rsid w:val="00DB7E77"/>
    <w:rsid w:val="00DC62D6"/>
    <w:rsid w:val="00DC6D63"/>
    <w:rsid w:val="00DC6DC6"/>
    <w:rsid w:val="00DD177D"/>
    <w:rsid w:val="00DD4124"/>
    <w:rsid w:val="00DD4D39"/>
    <w:rsid w:val="00DE71BD"/>
    <w:rsid w:val="00DF19DC"/>
    <w:rsid w:val="00DF6382"/>
    <w:rsid w:val="00E00598"/>
    <w:rsid w:val="00E0121E"/>
    <w:rsid w:val="00E0539F"/>
    <w:rsid w:val="00E064AF"/>
    <w:rsid w:val="00E07C70"/>
    <w:rsid w:val="00E16898"/>
    <w:rsid w:val="00E20059"/>
    <w:rsid w:val="00E23EE2"/>
    <w:rsid w:val="00E379BD"/>
    <w:rsid w:val="00E4058D"/>
    <w:rsid w:val="00E46423"/>
    <w:rsid w:val="00E53D4E"/>
    <w:rsid w:val="00E62C08"/>
    <w:rsid w:val="00E65873"/>
    <w:rsid w:val="00E8470A"/>
    <w:rsid w:val="00E84C9B"/>
    <w:rsid w:val="00E91744"/>
    <w:rsid w:val="00E941BC"/>
    <w:rsid w:val="00E95909"/>
    <w:rsid w:val="00EA0EA6"/>
    <w:rsid w:val="00EA3322"/>
    <w:rsid w:val="00EB33FC"/>
    <w:rsid w:val="00EC09E3"/>
    <w:rsid w:val="00EC3C7B"/>
    <w:rsid w:val="00EC54B3"/>
    <w:rsid w:val="00ED55E1"/>
    <w:rsid w:val="00ED6F01"/>
    <w:rsid w:val="00ED7BC8"/>
    <w:rsid w:val="00EE2418"/>
    <w:rsid w:val="00EE309D"/>
    <w:rsid w:val="00EF1FF5"/>
    <w:rsid w:val="00EF5DFE"/>
    <w:rsid w:val="00F0121A"/>
    <w:rsid w:val="00F0179E"/>
    <w:rsid w:val="00F02FC3"/>
    <w:rsid w:val="00F0606C"/>
    <w:rsid w:val="00F1461B"/>
    <w:rsid w:val="00F14DE0"/>
    <w:rsid w:val="00F24A8A"/>
    <w:rsid w:val="00F2571E"/>
    <w:rsid w:val="00F36901"/>
    <w:rsid w:val="00F4048F"/>
    <w:rsid w:val="00F40605"/>
    <w:rsid w:val="00F43528"/>
    <w:rsid w:val="00F466F8"/>
    <w:rsid w:val="00F46EBF"/>
    <w:rsid w:val="00F47CB2"/>
    <w:rsid w:val="00F53CEF"/>
    <w:rsid w:val="00F61F9C"/>
    <w:rsid w:val="00F72DDE"/>
    <w:rsid w:val="00F75D6F"/>
    <w:rsid w:val="00F75E60"/>
    <w:rsid w:val="00F77B20"/>
    <w:rsid w:val="00F834C7"/>
    <w:rsid w:val="00F84905"/>
    <w:rsid w:val="00F87135"/>
    <w:rsid w:val="00F90413"/>
    <w:rsid w:val="00F95979"/>
    <w:rsid w:val="00FA04AE"/>
    <w:rsid w:val="00FA3745"/>
    <w:rsid w:val="00FA3887"/>
    <w:rsid w:val="00FB18DE"/>
    <w:rsid w:val="00FB21DE"/>
    <w:rsid w:val="00FB375C"/>
    <w:rsid w:val="00FB3C12"/>
    <w:rsid w:val="00FB40CF"/>
    <w:rsid w:val="00FB6E01"/>
    <w:rsid w:val="00FC0F4A"/>
    <w:rsid w:val="00FC30E1"/>
    <w:rsid w:val="00FC5162"/>
    <w:rsid w:val="00FC78D9"/>
    <w:rsid w:val="00FE35D3"/>
    <w:rsid w:val="00FE5BE7"/>
    <w:rsid w:val="00FF0B31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6B95-06C4-4AEC-8E26-8F8E0DB7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024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24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2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pterNumber">
    <w:name w:val="ChapterNumber"/>
    <w:basedOn w:val="a"/>
    <w:next w:val="a"/>
    <w:rsid w:val="0060248C"/>
    <w:pPr>
      <w:spacing w:after="360"/>
    </w:pPr>
    <w:rPr>
      <w:szCs w:val="20"/>
      <w:lang w:val="en-US"/>
    </w:rPr>
  </w:style>
  <w:style w:type="paragraph" w:customStyle="1" w:styleId="Heading21">
    <w:name w:val="Heading 2.1"/>
    <w:basedOn w:val="a"/>
    <w:rsid w:val="0060248C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3">
    <w:name w:val="List Paragraph"/>
    <w:basedOn w:val="a"/>
    <w:qFormat/>
    <w:rsid w:val="0060248C"/>
    <w:pPr>
      <w:ind w:left="720"/>
      <w:contextualSpacing/>
    </w:pPr>
  </w:style>
  <w:style w:type="paragraph" w:customStyle="1" w:styleId="Left">
    <w:name w:val="Обычный_Left"/>
    <w:basedOn w:val="a"/>
    <w:rsid w:val="0060248C"/>
    <w:pPr>
      <w:autoSpaceDE w:val="0"/>
      <w:autoSpaceDN w:val="0"/>
      <w:spacing w:before="240" w:after="240"/>
    </w:pPr>
    <w:rPr>
      <w:sz w:val="28"/>
      <w:szCs w:val="28"/>
    </w:rPr>
  </w:style>
  <w:style w:type="paragraph" w:customStyle="1" w:styleId="Center">
    <w:name w:val="Обычный_Center"/>
    <w:basedOn w:val="a"/>
    <w:rsid w:val="0060248C"/>
    <w:pPr>
      <w:autoSpaceDE w:val="0"/>
      <w:autoSpaceDN w:val="0"/>
      <w:spacing w:before="240" w:after="240"/>
      <w:jc w:val="center"/>
    </w:pPr>
    <w:rPr>
      <w:sz w:val="28"/>
      <w:szCs w:val="28"/>
    </w:rPr>
  </w:style>
  <w:style w:type="paragraph" w:styleId="a4">
    <w:name w:val="Plain Text"/>
    <w:basedOn w:val="a"/>
    <w:link w:val="a5"/>
    <w:rsid w:val="0060248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024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ectionVHeader">
    <w:name w:val="Section V. Header"/>
    <w:basedOn w:val="a"/>
    <w:rsid w:val="0060248C"/>
    <w:pPr>
      <w:jc w:val="center"/>
    </w:pPr>
    <w:rPr>
      <w:b/>
      <w:sz w:val="36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6024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248C"/>
  </w:style>
  <w:style w:type="paragraph" w:styleId="a9">
    <w:name w:val="footnote text"/>
    <w:basedOn w:val="a"/>
    <w:link w:val="aa"/>
    <w:semiHidden/>
    <w:rsid w:val="0060248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0248C"/>
    <w:rPr>
      <w:vertAlign w:val="superscript"/>
    </w:rPr>
  </w:style>
  <w:style w:type="paragraph" w:styleId="ac">
    <w:name w:val="endnote text"/>
    <w:basedOn w:val="a"/>
    <w:link w:val="ad"/>
    <w:semiHidden/>
    <w:rsid w:val="0060248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semiHidden/>
    <w:rsid w:val="0060248C"/>
    <w:rPr>
      <w:vertAlign w:val="superscript"/>
    </w:rPr>
  </w:style>
  <w:style w:type="character" w:styleId="af">
    <w:name w:val="Hyperlink"/>
    <w:basedOn w:val="a0"/>
    <w:rsid w:val="008E64D8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F1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50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08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D9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0E2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8662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A69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n-product-specname-inner">
    <w:name w:val="n-product-spec__name-inner"/>
    <w:basedOn w:val="a0"/>
    <w:rsid w:val="005A69F3"/>
  </w:style>
  <w:style w:type="character" w:customStyle="1" w:styleId="n-product-specvalue-inner">
    <w:name w:val="n-product-spec__value-inner"/>
    <w:basedOn w:val="a0"/>
    <w:rsid w:val="005A69F3"/>
  </w:style>
  <w:style w:type="character" w:styleId="af7">
    <w:name w:val="Strong"/>
    <w:basedOn w:val="a0"/>
    <w:uiPriority w:val="22"/>
    <w:qFormat/>
    <w:rsid w:val="00CA19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5F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laboratory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al.laboratory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BA7C-4018-4BE4-B156-E09B20E7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5150</TotalTime>
  <Pages>11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Абдымомунова</dc:creator>
  <cp:lastModifiedBy>user</cp:lastModifiedBy>
  <cp:revision>42</cp:revision>
  <cp:lastPrinted>2023-06-06T05:06:00Z</cp:lastPrinted>
  <dcterms:created xsi:type="dcterms:W3CDTF">2023-02-17T11:56:00Z</dcterms:created>
  <dcterms:modified xsi:type="dcterms:W3CDTF">2023-12-12T02:50:00Z</dcterms:modified>
</cp:coreProperties>
</file>