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FC0C" w14:textId="7305E447" w:rsidR="00D94A42" w:rsidRPr="008A0093" w:rsidRDefault="00D94A42" w:rsidP="00D94A42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Cs/>
          <w:sz w:val="18"/>
          <w:szCs w:val="18"/>
        </w:rPr>
      </w:pPr>
      <w:bookmarkStart w:id="0" w:name="_Hlk145580478"/>
      <w:r w:rsidRPr="008A0093">
        <w:rPr>
          <w:rFonts w:ascii="Times New Roman" w:hAnsi="Times New Roman" w:cs="Times New Roman"/>
          <w:b/>
          <w:sz w:val="24"/>
          <w:szCs w:val="24"/>
        </w:rPr>
        <w:t xml:space="preserve">Приглашение на участие в тендере </w:t>
      </w:r>
      <w:r w:rsidRPr="008A0093">
        <w:rPr>
          <w:rFonts w:ascii="Times New Roman" w:hAnsi="Times New Roman" w:cs="Times New Roman"/>
          <w:bCs/>
          <w:sz w:val="18"/>
          <w:szCs w:val="18"/>
        </w:rPr>
        <w:t>(1стр.)</w:t>
      </w:r>
    </w:p>
    <w:p w14:paraId="44136604" w14:textId="373D6DF6" w:rsidR="008A0093" w:rsidRPr="008A0093" w:rsidRDefault="008A0093" w:rsidP="00D94A42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04D49" w14:textId="77777777" w:rsidR="008A0093" w:rsidRPr="008A0093" w:rsidRDefault="008A0093" w:rsidP="008A009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16E2579C" w14:textId="77777777" w:rsidR="00D94A42" w:rsidRPr="00CB59F4" w:rsidRDefault="00D94A42" w:rsidP="00D94A4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59F4">
        <w:rPr>
          <w:rFonts w:ascii="Times New Roman" w:hAnsi="Times New Roman" w:cs="Times New Roman"/>
          <w:b/>
          <w:sz w:val="20"/>
          <w:szCs w:val="20"/>
        </w:rPr>
        <w:t xml:space="preserve">Уважаемый Поставщик, </w:t>
      </w:r>
    </w:p>
    <w:p w14:paraId="0447BFB6" w14:textId="03E2C80B" w:rsidR="00D94A42" w:rsidRPr="00CB59F4" w:rsidRDefault="00D94A42" w:rsidP="00D94A4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>Настоящим, ОО «Национальное Общество Красного Полумесяца Кыргызской Республики» (ОО НОКП КР)</w:t>
      </w:r>
      <w:r w:rsidRPr="00CB59F4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CB59F4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="00D11F88" w:rsidRPr="00CB59F4">
        <w:rPr>
          <w:rFonts w:ascii="Times New Roman" w:hAnsi="Times New Roman" w:cs="Times New Roman"/>
          <w:sz w:val="20"/>
          <w:szCs w:val="20"/>
        </w:rPr>
        <w:t xml:space="preserve">реализации </w:t>
      </w:r>
      <w:r w:rsidRPr="00CB59F4">
        <w:rPr>
          <w:rFonts w:ascii="Times New Roman" w:hAnsi="Times New Roman" w:cs="Times New Roman"/>
          <w:sz w:val="20"/>
          <w:szCs w:val="20"/>
        </w:rPr>
        <w:t xml:space="preserve">проекта </w:t>
      </w:r>
      <w:r w:rsidR="00D11F88" w:rsidRPr="00CB59F4">
        <w:rPr>
          <w:rFonts w:ascii="Times New Roman" w:hAnsi="Times New Roman" w:cs="Times New Roman"/>
          <w:sz w:val="20"/>
          <w:szCs w:val="20"/>
        </w:rPr>
        <w:t>"Построение доверия в период пандемии COVID-19 в гуманитарной деятельности"</w:t>
      </w:r>
      <w:r w:rsidRPr="00CB59F4">
        <w:rPr>
          <w:rFonts w:ascii="Times New Roman" w:hAnsi="Times New Roman" w:cs="Times New Roman"/>
          <w:sz w:val="20"/>
          <w:szCs w:val="20"/>
        </w:rPr>
        <w:t xml:space="preserve"> приглашает Вас предоставить свое коммерческое предложение (в произвольной форме) на возможн</w:t>
      </w:r>
      <w:r w:rsidR="00D11F88" w:rsidRPr="00CB59F4">
        <w:rPr>
          <w:rFonts w:ascii="Times New Roman" w:hAnsi="Times New Roman" w:cs="Times New Roman"/>
          <w:sz w:val="20"/>
          <w:szCs w:val="20"/>
        </w:rPr>
        <w:t xml:space="preserve">ое </w:t>
      </w:r>
      <w:r w:rsidR="008A0093" w:rsidRPr="00CB59F4">
        <w:rPr>
          <w:rFonts w:ascii="Times New Roman" w:hAnsi="Times New Roman" w:cs="Times New Roman"/>
          <w:sz w:val="20"/>
          <w:szCs w:val="20"/>
        </w:rPr>
        <w:t>оказания услуг по доставке корреспонденции.</w:t>
      </w:r>
    </w:p>
    <w:p w14:paraId="4F9259E5" w14:textId="77777777" w:rsidR="00D94A42" w:rsidRPr="00CB59F4" w:rsidRDefault="00D94A42" w:rsidP="00D94A4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>Данное приглашение не является обязательством до момента письменного подтверждения, должным образом подписанного и заверенного печатью договора поставки обеими сторонами.</w:t>
      </w:r>
    </w:p>
    <w:p w14:paraId="3C8F898C" w14:textId="0347622A" w:rsidR="00D94A42" w:rsidRPr="00CB59F4" w:rsidRDefault="00D94A42" w:rsidP="00D94A42">
      <w:pPr>
        <w:pStyle w:val="a5"/>
        <w:rPr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 xml:space="preserve">Информация о технических спецификациях и требуемого количества </w:t>
      </w:r>
      <w:r w:rsidR="00D84E11">
        <w:rPr>
          <w:rFonts w:ascii="Times New Roman" w:hAnsi="Times New Roman" w:cs="Times New Roman"/>
          <w:sz w:val="20"/>
          <w:szCs w:val="20"/>
        </w:rPr>
        <w:t>Услуг</w:t>
      </w:r>
      <w:r w:rsidRPr="00CB59F4">
        <w:rPr>
          <w:rFonts w:ascii="Times New Roman" w:hAnsi="Times New Roman" w:cs="Times New Roman"/>
          <w:sz w:val="20"/>
          <w:szCs w:val="20"/>
        </w:rPr>
        <w:t>:</w:t>
      </w:r>
    </w:p>
    <w:p w14:paraId="699C9427" w14:textId="77777777" w:rsidR="00D94A42" w:rsidRPr="00CB59F4" w:rsidRDefault="00D94A42" w:rsidP="00D94A42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6EC8345" w14:textId="05762F7F" w:rsidR="00D94A42" w:rsidRPr="00CB59F4" w:rsidRDefault="00D94A42" w:rsidP="00D94A42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9F4">
        <w:rPr>
          <w:rFonts w:ascii="Times New Roman" w:hAnsi="Times New Roman" w:cs="Times New Roman"/>
          <w:b/>
          <w:sz w:val="20"/>
          <w:szCs w:val="20"/>
        </w:rPr>
        <w:t xml:space="preserve">Наименование и количество необходимых </w:t>
      </w:r>
      <w:r w:rsidR="00D84E11" w:rsidRPr="00CB59F4">
        <w:rPr>
          <w:rFonts w:ascii="Times New Roman" w:hAnsi="Times New Roman" w:cs="Times New Roman"/>
          <w:b/>
          <w:sz w:val="20"/>
          <w:szCs w:val="20"/>
        </w:rPr>
        <w:t>услуг: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41"/>
        <w:gridCol w:w="5474"/>
        <w:gridCol w:w="2741"/>
      </w:tblGrid>
      <w:tr w:rsidR="00D84E11" w:rsidRPr="00CB59F4" w14:paraId="292F09C8" w14:textId="77777777" w:rsidTr="00D84E11">
        <w:tc>
          <w:tcPr>
            <w:tcW w:w="1141" w:type="dxa"/>
          </w:tcPr>
          <w:p w14:paraId="2A74C582" w14:textId="77777777" w:rsidR="00D84E11" w:rsidRPr="00CB59F4" w:rsidRDefault="00D84E11" w:rsidP="00C061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9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74" w:type="dxa"/>
          </w:tcPr>
          <w:p w14:paraId="77F078A0" w14:textId="1F4CE1CE" w:rsidR="00D84E11" w:rsidRPr="00CB59F4" w:rsidRDefault="00D84E11" w:rsidP="00C061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9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  <w:p w14:paraId="48668D87" w14:textId="5F5079F9" w:rsidR="00D84E11" w:rsidRPr="00CB59F4" w:rsidRDefault="00D84E11" w:rsidP="00C061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</w:tcPr>
          <w:p w14:paraId="22FEEF4C" w14:textId="6194ED09" w:rsidR="00D84E11" w:rsidRPr="00CB59F4" w:rsidRDefault="00D84E11" w:rsidP="00C061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9F4">
              <w:rPr>
                <w:rFonts w:ascii="Times New Roman" w:hAnsi="Times New Roman" w:cs="Times New Roman"/>
                <w:b/>
                <w:sz w:val="20"/>
                <w:szCs w:val="20"/>
              </w:rPr>
              <w:t>Кол -во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информационных буклетов</w:t>
            </w:r>
          </w:p>
        </w:tc>
      </w:tr>
      <w:tr w:rsidR="00D84E11" w:rsidRPr="00CB59F4" w14:paraId="22B5D942" w14:textId="77777777" w:rsidTr="00D84E11">
        <w:tc>
          <w:tcPr>
            <w:tcW w:w="1141" w:type="dxa"/>
          </w:tcPr>
          <w:p w14:paraId="127141FC" w14:textId="2B6C5D67" w:rsidR="00D84E11" w:rsidRPr="00CB59F4" w:rsidRDefault="00D84E11" w:rsidP="00C061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9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74" w:type="dxa"/>
          </w:tcPr>
          <w:p w14:paraId="128869C0" w14:textId="18BA1A71" w:rsidR="00D84E11" w:rsidRPr="00CB59F4" w:rsidRDefault="00D84E11" w:rsidP="00C061E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9F4">
              <w:rPr>
                <w:rFonts w:ascii="Times New Roman" w:hAnsi="Times New Roman" w:cs="Times New Roman"/>
                <w:sz w:val="20"/>
                <w:szCs w:val="20"/>
              </w:rPr>
              <w:t>Оказание услуг по доставке информационных буклетов в многоквартирный сектор и жилой сектор г.Бишкек.</w:t>
            </w:r>
          </w:p>
        </w:tc>
        <w:tc>
          <w:tcPr>
            <w:tcW w:w="2741" w:type="dxa"/>
          </w:tcPr>
          <w:p w14:paraId="3A712C1B" w14:textId="1CF5408B" w:rsidR="00D84E11" w:rsidRPr="00CB59F4" w:rsidRDefault="00D84E11" w:rsidP="00C061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9F4">
              <w:rPr>
                <w:rFonts w:ascii="Times New Roman" w:hAnsi="Times New Roman" w:cs="Times New Roman"/>
                <w:bCs/>
                <w:sz w:val="20"/>
                <w:szCs w:val="20"/>
              </w:rPr>
              <w:t>206000</w:t>
            </w:r>
          </w:p>
        </w:tc>
      </w:tr>
    </w:tbl>
    <w:p w14:paraId="7874C4F0" w14:textId="77777777" w:rsidR="00D94A42" w:rsidRPr="00CB59F4" w:rsidRDefault="00D94A42" w:rsidP="00D94A42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32B42C37" w14:textId="35332795" w:rsidR="00D94A42" w:rsidRPr="00CB59F4" w:rsidRDefault="00D94A42" w:rsidP="00D94A4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10695701"/>
      <w:bookmarkStart w:id="2" w:name="_Hlk119495126"/>
      <w:r w:rsidRPr="00CB59F4">
        <w:rPr>
          <w:rFonts w:ascii="Times New Roman" w:hAnsi="Times New Roman" w:cs="Times New Roman"/>
          <w:sz w:val="20"/>
          <w:szCs w:val="20"/>
        </w:rPr>
        <w:t xml:space="preserve">Цена должна быть указана в Кыргызских сомах и включать в себя все расходы, сборы, и любые налоги или выплаты, применимые в Кыргызской Республике.  </w:t>
      </w:r>
    </w:p>
    <w:p w14:paraId="50E2D8CD" w14:textId="52CF85ED" w:rsidR="00D94A42" w:rsidRPr="00CB59F4" w:rsidRDefault="00D94A42" w:rsidP="00D94A4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59F4">
        <w:rPr>
          <w:rFonts w:ascii="Times New Roman" w:eastAsia="Calibri" w:hAnsi="Times New Roman" w:cs="Times New Roman"/>
          <w:sz w:val="20"/>
          <w:szCs w:val="20"/>
        </w:rPr>
        <w:t>Поставщик обязуется предоставить все бухгалтерские документы (ЭСФ)</w:t>
      </w:r>
    </w:p>
    <w:p w14:paraId="29A41F4B" w14:textId="77777777" w:rsidR="00D94A42" w:rsidRPr="00CB59F4" w:rsidRDefault="00D94A42" w:rsidP="00D94A4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 xml:space="preserve">При подаче заявки на участие в тендере необходимо приложить следующие документы: </w:t>
      </w:r>
    </w:p>
    <w:p w14:paraId="18514C87" w14:textId="77777777" w:rsidR="00D94A42" w:rsidRPr="00CB59F4" w:rsidRDefault="00D94A42" w:rsidP="00D94A42">
      <w:pPr>
        <w:pStyle w:val="a5"/>
        <w:numPr>
          <w:ilvl w:val="0"/>
          <w:numId w:val="2"/>
        </w:numPr>
        <w:spacing w:line="276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 xml:space="preserve">Приглашение на участие в тендере; </w:t>
      </w:r>
    </w:p>
    <w:p w14:paraId="01F18713" w14:textId="77777777" w:rsidR="00D94A42" w:rsidRPr="00CB59F4" w:rsidRDefault="00D94A42" w:rsidP="00D94A42">
      <w:pPr>
        <w:pStyle w:val="a5"/>
        <w:numPr>
          <w:ilvl w:val="0"/>
          <w:numId w:val="2"/>
        </w:numPr>
        <w:spacing w:line="276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>Коммерческое предложение</w:t>
      </w:r>
      <w:r w:rsidRPr="00CB59F4">
        <w:rPr>
          <w:rFonts w:ascii="Times New Roman" w:hAnsi="Times New Roman" w:cs="Times New Roman"/>
          <w:sz w:val="20"/>
          <w:szCs w:val="20"/>
          <w:lang w:val="ky-KG"/>
        </w:rPr>
        <w:t xml:space="preserve"> в произвольной форме,</w:t>
      </w:r>
      <w:r w:rsidRPr="00CB59F4">
        <w:rPr>
          <w:rFonts w:ascii="Times New Roman" w:hAnsi="Times New Roman" w:cs="Times New Roman"/>
          <w:sz w:val="20"/>
          <w:szCs w:val="20"/>
        </w:rPr>
        <w:t xml:space="preserve"> заверенное печатью участника тендера с описанием:</w:t>
      </w:r>
    </w:p>
    <w:p w14:paraId="51527955" w14:textId="77777777" w:rsidR="00D94A42" w:rsidRPr="00CB59F4" w:rsidRDefault="00D94A42" w:rsidP="00D94A42">
      <w:pPr>
        <w:pStyle w:val="a5"/>
        <w:numPr>
          <w:ilvl w:val="0"/>
          <w:numId w:val="3"/>
        </w:numPr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>Условия оплаты: (указать % предоплаты если есть или 100% после доставки)</w:t>
      </w:r>
    </w:p>
    <w:p w14:paraId="640585DF" w14:textId="77777777" w:rsidR="00D94A42" w:rsidRPr="00CB59F4" w:rsidRDefault="00D94A42" w:rsidP="00D94A42">
      <w:pPr>
        <w:pStyle w:val="a5"/>
        <w:numPr>
          <w:ilvl w:val="0"/>
          <w:numId w:val="3"/>
        </w:numPr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>Вид оплаты: (указать безналичный или наличный расчет)</w:t>
      </w:r>
    </w:p>
    <w:p w14:paraId="42EDAD9A" w14:textId="77777777" w:rsidR="00D94A42" w:rsidRPr="00CB59F4" w:rsidRDefault="00D94A42" w:rsidP="00D94A42">
      <w:pPr>
        <w:pStyle w:val="a5"/>
        <w:numPr>
          <w:ilvl w:val="0"/>
          <w:numId w:val="3"/>
        </w:numPr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>Сроки поставки товара: (указать количество дней)</w:t>
      </w:r>
    </w:p>
    <w:p w14:paraId="3329D4DF" w14:textId="77777777" w:rsidR="00D94A42" w:rsidRPr="00CB59F4" w:rsidRDefault="00D94A42" w:rsidP="00D94A42">
      <w:pPr>
        <w:pStyle w:val="a5"/>
        <w:numPr>
          <w:ilvl w:val="0"/>
          <w:numId w:val="3"/>
        </w:numPr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>Срок действия коммерческого предложения: (указать количество дней)</w:t>
      </w:r>
    </w:p>
    <w:p w14:paraId="66D84660" w14:textId="77777777" w:rsidR="00D94A42" w:rsidRPr="00CB59F4" w:rsidRDefault="00D94A42" w:rsidP="00D94A42">
      <w:pPr>
        <w:pStyle w:val="a5"/>
        <w:numPr>
          <w:ilvl w:val="0"/>
          <w:numId w:val="3"/>
        </w:numPr>
        <w:spacing w:line="276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14:paraId="1210C923" w14:textId="77777777" w:rsidR="00D94A42" w:rsidRPr="00CB59F4" w:rsidRDefault="00D94A42" w:rsidP="00D94A42">
      <w:pPr>
        <w:pStyle w:val="a5"/>
        <w:numPr>
          <w:ilvl w:val="0"/>
          <w:numId w:val="2"/>
        </w:numPr>
        <w:spacing w:line="276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 xml:space="preserve">Копия свидетельства о государственной регистрации организации-участника тендера, заверенные фирменной печатью, </w:t>
      </w:r>
      <w:r w:rsidRPr="00CB59F4">
        <w:rPr>
          <w:rFonts w:ascii="Times New Roman" w:hAnsi="Times New Roman" w:cs="Times New Roman"/>
          <w:i/>
          <w:iCs/>
          <w:sz w:val="20"/>
          <w:szCs w:val="20"/>
          <w:u w:val="single"/>
        </w:rPr>
        <w:t>(для юридических лиц)</w:t>
      </w:r>
      <w:r w:rsidRPr="00CB59F4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828A12B" w14:textId="5FE34298" w:rsidR="00D94A42" w:rsidRPr="00CB59F4" w:rsidRDefault="00D94A42" w:rsidP="00CB59F4">
      <w:pPr>
        <w:pStyle w:val="a5"/>
        <w:numPr>
          <w:ilvl w:val="0"/>
          <w:numId w:val="2"/>
        </w:numPr>
        <w:spacing w:line="276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 xml:space="preserve">Копия свидетельства о регистрации в качестве индивидуального предпринимателя или копию действующего патента на занятие предпринимательской деятельностью с копией квитанции об оплате за текущий месяц </w:t>
      </w:r>
      <w:r w:rsidRPr="00CB59F4">
        <w:rPr>
          <w:rFonts w:ascii="Times New Roman" w:hAnsi="Times New Roman" w:cs="Times New Roman"/>
          <w:i/>
          <w:iCs/>
          <w:sz w:val="20"/>
          <w:szCs w:val="20"/>
          <w:u w:val="single"/>
        </w:rPr>
        <w:t>(для индивидуальных предпринимателей)</w:t>
      </w:r>
    </w:p>
    <w:p w14:paraId="39BBBB80" w14:textId="77777777" w:rsidR="00D94A42" w:rsidRPr="00CB59F4" w:rsidRDefault="00D94A42" w:rsidP="00D94A4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>Все расходы, связанные с транспортировкой, доставкой Товара несет Поставщик.</w:t>
      </w:r>
    </w:p>
    <w:p w14:paraId="7214DEE9" w14:textId="77777777" w:rsidR="00D94A42" w:rsidRPr="00CB59F4" w:rsidRDefault="00D94A42" w:rsidP="00D94A4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>Язык: Коммерческое предложение должно быть представлено на русском языке.</w:t>
      </w:r>
    </w:p>
    <w:p w14:paraId="25B88071" w14:textId="77777777" w:rsidR="00D94A42" w:rsidRPr="00CB59F4" w:rsidRDefault="00D94A42" w:rsidP="00D94A42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>Критерии оценки предложений: Выгодные ценовые условия; максимально соответствующие требованиям спецификации; оптимальные сроки и условия поставки; оптимальные условия оплаты.</w:t>
      </w:r>
    </w:p>
    <w:p w14:paraId="2F58E633" w14:textId="06F21A74" w:rsidR="00D94A42" w:rsidRPr="00D84E11" w:rsidRDefault="00D94A42" w:rsidP="00D94A4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11">
        <w:rPr>
          <w:rFonts w:ascii="Times New Roman" w:hAnsi="Times New Roman" w:cs="Times New Roman"/>
          <w:sz w:val="20"/>
          <w:szCs w:val="20"/>
        </w:rPr>
        <w:t>Все вопросы касательно данного тендера должны направляться в письменном виде на электронную почту</w:t>
      </w:r>
      <w:hyperlink r:id="rId7" w:history="1">
        <w:r w:rsidRPr="00D84E11">
          <w:rPr>
            <w:rStyle w:val="a4"/>
            <w:rFonts w:ascii="Times New Roman" w:hAnsi="Times New Roman" w:cs="Times New Roman"/>
            <w:sz w:val="20"/>
            <w:szCs w:val="20"/>
          </w:rPr>
          <w:t xml:space="preserve"> </w:t>
        </w:r>
        <w:r w:rsidRPr="00D84E1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logist</w:t>
        </w:r>
        <w:r w:rsidRPr="00D84E11">
          <w:rPr>
            <w:rStyle w:val="a4"/>
            <w:rFonts w:ascii="Times New Roman" w:hAnsi="Times New Roman" w:cs="Times New Roman"/>
            <w:sz w:val="20"/>
            <w:szCs w:val="20"/>
          </w:rPr>
          <w:t>@redcrescent.kg</w:t>
        </w:r>
      </w:hyperlink>
      <w:r w:rsidRPr="00D84E11">
        <w:rPr>
          <w:rFonts w:ascii="Times New Roman" w:hAnsi="Times New Roman" w:cs="Times New Roman"/>
          <w:sz w:val="20"/>
          <w:szCs w:val="20"/>
        </w:rPr>
        <w:t xml:space="preserve"> до истечения срока подачи коммерческих предложений.</w:t>
      </w:r>
    </w:p>
    <w:p w14:paraId="0083FB70" w14:textId="21883E24" w:rsidR="00D94A42" w:rsidRPr="00CB59F4" w:rsidRDefault="00D94A42" w:rsidP="00D94A42">
      <w:pPr>
        <w:pStyle w:val="a5"/>
        <w:numPr>
          <w:ilvl w:val="0"/>
          <w:numId w:val="1"/>
        </w:numPr>
        <w:spacing w:line="276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 xml:space="preserve">Ваше коммерческое предложение в запечатанных конвертах с пометкой «Тендер на </w:t>
      </w:r>
      <w:r w:rsidR="00CB59F4" w:rsidRPr="00CB59F4">
        <w:rPr>
          <w:rFonts w:ascii="Times New Roman" w:hAnsi="Times New Roman" w:cs="Times New Roman"/>
          <w:sz w:val="20"/>
          <w:szCs w:val="20"/>
        </w:rPr>
        <w:t>оказания почтовых услуг</w:t>
      </w:r>
      <w:r w:rsidRPr="00CB59F4">
        <w:rPr>
          <w:rFonts w:ascii="Times New Roman" w:hAnsi="Times New Roman" w:cs="Times New Roman"/>
          <w:sz w:val="20"/>
          <w:szCs w:val="20"/>
        </w:rPr>
        <w:t>» должно быть получено до 1</w:t>
      </w:r>
      <w:r w:rsidR="00D84E11">
        <w:rPr>
          <w:rFonts w:ascii="Times New Roman" w:hAnsi="Times New Roman" w:cs="Times New Roman"/>
          <w:sz w:val="20"/>
          <w:szCs w:val="20"/>
          <w:lang w:val="ky-KG"/>
        </w:rPr>
        <w:t>7</w:t>
      </w:r>
      <w:r w:rsidRPr="00CB59F4">
        <w:rPr>
          <w:rFonts w:ascii="Times New Roman" w:hAnsi="Times New Roman" w:cs="Times New Roman"/>
          <w:sz w:val="20"/>
          <w:szCs w:val="20"/>
        </w:rPr>
        <w:t xml:space="preserve">:00 часов </w:t>
      </w:r>
      <w:r w:rsidR="00D84E11">
        <w:rPr>
          <w:rFonts w:ascii="Times New Roman" w:hAnsi="Times New Roman" w:cs="Times New Roman"/>
          <w:sz w:val="20"/>
          <w:szCs w:val="20"/>
        </w:rPr>
        <w:t>2</w:t>
      </w:r>
      <w:r w:rsidR="00CB59F4" w:rsidRPr="00CB59F4">
        <w:rPr>
          <w:rFonts w:ascii="Times New Roman" w:hAnsi="Times New Roman" w:cs="Times New Roman"/>
          <w:sz w:val="20"/>
          <w:szCs w:val="20"/>
        </w:rPr>
        <w:t>5</w:t>
      </w:r>
      <w:r w:rsidR="00D84E11">
        <w:rPr>
          <w:rFonts w:ascii="Times New Roman" w:hAnsi="Times New Roman" w:cs="Times New Roman"/>
          <w:sz w:val="20"/>
          <w:szCs w:val="20"/>
        </w:rPr>
        <w:t>января</w:t>
      </w:r>
      <w:r w:rsidRPr="00CB59F4">
        <w:rPr>
          <w:rFonts w:ascii="Times New Roman" w:hAnsi="Times New Roman" w:cs="Times New Roman"/>
          <w:sz w:val="20"/>
          <w:szCs w:val="20"/>
        </w:rPr>
        <w:t xml:space="preserve"> 2023 года по адресу г. Бишкек, бульвар Эркиндик,10. ОО «Национальное Общество Красного Полумесяца КР» или на электронную почту </w:t>
      </w:r>
      <w:hyperlink r:id="rId8" w:history="1">
        <w:r w:rsidRPr="00CB59F4">
          <w:rPr>
            <w:rStyle w:val="a4"/>
            <w:rFonts w:ascii="Times New Roman" w:hAnsi="Times New Roman" w:cs="Times New Roman"/>
            <w:sz w:val="20"/>
            <w:szCs w:val="20"/>
          </w:rPr>
          <w:t>logist@redcrescent.kg</w:t>
        </w:r>
      </w:hyperlink>
    </w:p>
    <w:p w14:paraId="6251A10C" w14:textId="77777777" w:rsidR="00D94A42" w:rsidRPr="00CB59F4" w:rsidRDefault="00D94A42" w:rsidP="00D94A42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09C2D63" w14:textId="30355481" w:rsidR="00D94A42" w:rsidRPr="00CB59F4" w:rsidRDefault="00D94A42" w:rsidP="00D94A42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B59F4">
        <w:rPr>
          <w:rFonts w:ascii="Times New Roman" w:hAnsi="Times New Roman" w:cs="Times New Roman"/>
          <w:sz w:val="20"/>
          <w:szCs w:val="20"/>
        </w:rPr>
        <w:t xml:space="preserve"> </w:t>
      </w:r>
      <w:r w:rsidR="00D84E11">
        <w:rPr>
          <w:rFonts w:ascii="Times New Roman" w:hAnsi="Times New Roman" w:cs="Times New Roman"/>
          <w:sz w:val="20"/>
          <w:szCs w:val="20"/>
          <w:lang w:val="ky-KG"/>
        </w:rPr>
        <w:t>22</w:t>
      </w:r>
      <w:r w:rsidRPr="00CB59F4">
        <w:rPr>
          <w:rFonts w:ascii="Times New Roman" w:hAnsi="Times New Roman" w:cs="Times New Roman"/>
          <w:sz w:val="20"/>
          <w:szCs w:val="20"/>
        </w:rPr>
        <w:t>.</w:t>
      </w:r>
      <w:r w:rsidR="00D84E11">
        <w:rPr>
          <w:rFonts w:ascii="Times New Roman" w:hAnsi="Times New Roman" w:cs="Times New Roman"/>
          <w:sz w:val="20"/>
          <w:szCs w:val="20"/>
        </w:rPr>
        <w:t>0</w:t>
      </w:r>
      <w:r w:rsidR="008A0093" w:rsidRPr="00CB59F4">
        <w:rPr>
          <w:rFonts w:ascii="Times New Roman" w:hAnsi="Times New Roman" w:cs="Times New Roman"/>
          <w:sz w:val="20"/>
          <w:szCs w:val="20"/>
        </w:rPr>
        <w:t>1</w:t>
      </w:r>
      <w:r w:rsidRPr="00CB59F4">
        <w:rPr>
          <w:rFonts w:ascii="Times New Roman" w:hAnsi="Times New Roman" w:cs="Times New Roman"/>
          <w:sz w:val="20"/>
          <w:szCs w:val="20"/>
        </w:rPr>
        <w:t>.2023г.</w:t>
      </w:r>
    </w:p>
    <w:bookmarkEnd w:id="1"/>
    <w:p w14:paraId="32862713" w14:textId="77777777" w:rsidR="00D94A42" w:rsidRPr="008A0093" w:rsidRDefault="00D94A42" w:rsidP="00D94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95E455" w14:textId="77777777" w:rsidR="00D94A42" w:rsidRPr="008A0093" w:rsidRDefault="00D94A42" w:rsidP="00D94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0093">
        <w:rPr>
          <w:rFonts w:ascii="Times New Roman" w:hAnsi="Times New Roman" w:cs="Times New Roman"/>
          <w:sz w:val="16"/>
          <w:szCs w:val="16"/>
        </w:rPr>
        <w:t>*Данная процедура по отбору не является публичной. Предоставление вами коммерческого предложения будет означать, что вы полностью согласны с условиями процедуры отбора, а также ни процедура, ни результаты отбора не будут обсуждаться с вами.</w:t>
      </w:r>
    </w:p>
    <w:bookmarkEnd w:id="0"/>
    <w:bookmarkEnd w:id="2"/>
    <w:p w14:paraId="14658851" w14:textId="77777777" w:rsidR="007C531D" w:rsidRPr="008A0093" w:rsidRDefault="007C531D"/>
    <w:sectPr w:rsidR="007C531D" w:rsidRPr="008A0093" w:rsidSect="00A6399A">
      <w:footerReference w:type="default" r:id="rId9"/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D1D5" w14:textId="77777777" w:rsidR="00527A69" w:rsidRDefault="00527A69" w:rsidP="00D94A42">
      <w:pPr>
        <w:spacing w:after="0" w:line="240" w:lineRule="auto"/>
      </w:pPr>
      <w:r>
        <w:separator/>
      </w:r>
    </w:p>
  </w:endnote>
  <w:endnote w:type="continuationSeparator" w:id="0">
    <w:p w14:paraId="42AB012E" w14:textId="77777777" w:rsidR="00527A69" w:rsidRDefault="00527A69" w:rsidP="00D9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17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D3075" w14:textId="77777777" w:rsidR="00D94A42" w:rsidRDefault="00D94A4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8CD79" w14:textId="77777777" w:rsidR="00D94A42" w:rsidRDefault="00D94A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CCB6" w14:textId="77777777" w:rsidR="00527A69" w:rsidRDefault="00527A69" w:rsidP="00D94A42">
      <w:pPr>
        <w:spacing w:after="0" w:line="240" w:lineRule="auto"/>
      </w:pPr>
      <w:r>
        <w:separator/>
      </w:r>
    </w:p>
  </w:footnote>
  <w:footnote w:type="continuationSeparator" w:id="0">
    <w:p w14:paraId="76803F5D" w14:textId="77777777" w:rsidR="00527A69" w:rsidRDefault="00527A69" w:rsidP="00D9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BBC"/>
    <w:multiLevelType w:val="hybridMultilevel"/>
    <w:tmpl w:val="23528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24471"/>
    <w:multiLevelType w:val="hybridMultilevel"/>
    <w:tmpl w:val="D9CCE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F59E6"/>
    <w:multiLevelType w:val="hybridMultilevel"/>
    <w:tmpl w:val="156A0668"/>
    <w:lvl w:ilvl="0" w:tplc="0180071A">
      <w:start w:val="3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42"/>
    <w:rsid w:val="00003276"/>
    <w:rsid w:val="00096062"/>
    <w:rsid w:val="001F035D"/>
    <w:rsid w:val="00404C74"/>
    <w:rsid w:val="004508F4"/>
    <w:rsid w:val="005137C2"/>
    <w:rsid w:val="00527A69"/>
    <w:rsid w:val="00676FC8"/>
    <w:rsid w:val="007C2A02"/>
    <w:rsid w:val="007C531D"/>
    <w:rsid w:val="008A0093"/>
    <w:rsid w:val="00A00412"/>
    <w:rsid w:val="00A6399A"/>
    <w:rsid w:val="00B0380A"/>
    <w:rsid w:val="00B76A39"/>
    <w:rsid w:val="00C20215"/>
    <w:rsid w:val="00CB59F4"/>
    <w:rsid w:val="00D11F88"/>
    <w:rsid w:val="00D70189"/>
    <w:rsid w:val="00D84E11"/>
    <w:rsid w:val="00D94A42"/>
    <w:rsid w:val="00E0002E"/>
    <w:rsid w:val="00F8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C18F"/>
  <w15:chartTrackingRefBased/>
  <w15:docId w15:val="{C363255D-4CCF-498C-A896-E1F1D3B0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A4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A42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4A42"/>
    <w:rPr>
      <w:color w:val="0563C1" w:themeColor="hyperlink"/>
      <w:u w:val="single"/>
    </w:rPr>
  </w:style>
  <w:style w:type="paragraph" w:styleId="a5">
    <w:name w:val="No Spacing"/>
    <w:uiPriority w:val="1"/>
    <w:qFormat/>
    <w:rsid w:val="00D94A42"/>
    <w:pPr>
      <w:spacing w:after="0" w:line="240" w:lineRule="auto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D9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A42"/>
    <w:rPr>
      <w:lang w:val="ru-RU"/>
    </w:rPr>
  </w:style>
  <w:style w:type="paragraph" w:styleId="a8">
    <w:name w:val="footer"/>
    <w:basedOn w:val="a"/>
    <w:link w:val="a9"/>
    <w:uiPriority w:val="99"/>
    <w:unhideWhenUsed/>
    <w:rsid w:val="00D9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A4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@redcrescent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logist@redcrescent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j.sulaimanov@redcrescent.kg</dc:creator>
  <cp:keywords/>
  <dc:description/>
  <cp:lastModifiedBy>Jeenbai Sulaimanov</cp:lastModifiedBy>
  <cp:revision>4</cp:revision>
  <cp:lastPrinted>2023-12-18T10:17:00Z</cp:lastPrinted>
  <dcterms:created xsi:type="dcterms:W3CDTF">2023-12-18T10:33:00Z</dcterms:created>
  <dcterms:modified xsi:type="dcterms:W3CDTF">2024-01-22T11:32:00Z</dcterms:modified>
</cp:coreProperties>
</file>