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 к техническому заданию. Расценки</w:t>
      </w:r>
    </w:p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proofErr w:type="gramStart"/>
      <w:r w:rsidRPr="00F937A6"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t>Кому</w:t>
      </w:r>
      <w:r w:rsidRPr="00F937A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:</w:t>
      </w:r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  </w:t>
      </w:r>
      <w:proofErr w:type="gramEnd"/>
      <w:r w:rsidRPr="00F937A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ОФ «ДИА»</w:t>
      </w:r>
    </w:p>
    <w:p w:rsidR="00F937A6" w:rsidRPr="00F937A6" w:rsidRDefault="00F937A6" w:rsidP="00F9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937A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 кого: ____________________________</w:t>
      </w:r>
    </w:p>
    <w:p w:rsidR="00F937A6" w:rsidRPr="00F937A6" w:rsidRDefault="00F937A6" w:rsidP="00F9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предлагаем оказать </w:t>
      </w:r>
      <w:r w:rsidRPr="00F937A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транспортные услуги </w:t>
      </w:r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условиями конкурса.</w:t>
      </w:r>
    </w:p>
    <w:p w:rsidR="00F937A6" w:rsidRPr="00F937A6" w:rsidRDefault="00F937A6" w:rsidP="00F93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Цена нашего предложения включает в себя все налоги и сборы, предусмотренные законодательством </w:t>
      </w:r>
      <w:proofErr w:type="spellStart"/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Кыргызской</w:t>
      </w:r>
      <w:proofErr w:type="spellEnd"/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Республики по нижеуказанным позициям в </w:t>
      </w:r>
      <w:proofErr w:type="spellStart"/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кыргызских</w:t>
      </w:r>
      <w:proofErr w:type="spellEnd"/>
      <w:r w:rsidRPr="00F937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сомах и действует в течении 2024 года:</w:t>
      </w:r>
    </w:p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18"/>
        <w:gridCol w:w="1400"/>
        <w:gridCol w:w="1418"/>
        <w:gridCol w:w="1984"/>
      </w:tblGrid>
      <w:tr w:rsidR="00F937A6" w:rsidRPr="00F937A6" w:rsidTr="00F937A6">
        <w:trPr>
          <w:trHeight w:val="889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64" w:after="0" w:line="240" w:lineRule="auto"/>
              <w:ind w:left="1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Седан бизнес класс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64" w:after="0" w:line="240" w:lineRule="auto"/>
              <w:ind w:left="1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</w:t>
            </w:r>
            <w:r w:rsidRPr="00F937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сомах)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64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Джип</w:t>
            </w:r>
            <w:proofErr w:type="spellEnd"/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64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(в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сомах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64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Минивен</w:t>
            </w:r>
            <w:proofErr w:type="spellEnd"/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64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(в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сомах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27" w:after="0" w:line="240" w:lineRule="auto"/>
              <w:ind w:left="171" w:right="164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Микроавтобус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F937A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27" w:after="0" w:line="240" w:lineRule="auto"/>
              <w:ind w:left="171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</w:t>
            </w:r>
            <w:r w:rsidRPr="00F937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мест)</w:t>
            </w: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7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</w:t>
            </w:r>
            <w:r w:rsidRPr="00F937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сомах)</w:t>
            </w:r>
          </w:p>
        </w:tc>
      </w:tr>
      <w:tr w:rsidR="00F937A6" w:rsidRPr="00F937A6" w:rsidTr="00F937A6">
        <w:trPr>
          <w:trHeight w:val="559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3" w:after="0" w:line="240" w:lineRule="auto"/>
              <w:ind w:left="347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Дневная</w:t>
            </w:r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по г. Ош</w:t>
            </w:r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часах/км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3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3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3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3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7A6" w:rsidRPr="00F937A6" w:rsidTr="00F937A6">
        <w:trPr>
          <w:trHeight w:val="827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346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г. Ош – аэропорт Ош – г. Ош</w:t>
            </w: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346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точка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городе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012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599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346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г. Ош – аэропорт Ош – г. Ош</w:t>
            </w: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346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несколько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точек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городу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012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right="9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827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346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Бишкек – аэропорт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Бишкек </w:t>
            </w: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346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точка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городе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012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827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1" w:after="0" w:line="240" w:lineRule="auto"/>
              <w:ind w:left="645" w:right="195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Бишкек – аэропорт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г. Бишкек</w:t>
            </w:r>
            <w:r w:rsidRPr="00F93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(несколько точек по</w:t>
            </w:r>
            <w:r w:rsidRPr="00F93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городу)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012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7A6" w:rsidRPr="00F937A6" w:rsidTr="00F937A6">
        <w:trPr>
          <w:trHeight w:val="165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1" w:after="0" w:line="240" w:lineRule="auto"/>
              <w:ind w:left="143" w:right="13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 по областям КР (за</w:t>
            </w:r>
            <w:r w:rsidRPr="00F93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пределами г. Ош и Бишкек)</w:t>
            </w:r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км, включая ожидание на местах*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" w:after="0" w:line="240" w:lineRule="auto"/>
              <w:ind w:left="1012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" w:after="0" w:line="240" w:lineRule="auto"/>
              <w:ind w:right="9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"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" w:after="0" w:line="240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7A6" w:rsidRPr="00F937A6" w:rsidTr="00F937A6">
        <w:trPr>
          <w:trHeight w:val="491"/>
        </w:trPr>
        <w:tc>
          <w:tcPr>
            <w:tcW w:w="9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99" w:after="0" w:line="240" w:lineRule="auto"/>
              <w:ind w:left="8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F937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37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Транспортные расходы</w:t>
            </w:r>
            <w:r w:rsidRPr="00F937A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водителя</w:t>
            </w:r>
            <w:r w:rsidRPr="00F937A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включают</w:t>
            </w:r>
            <w:r w:rsidRPr="00F937A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проживание</w:t>
            </w:r>
            <w:r w:rsidRPr="00F937A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F937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питание</w:t>
            </w:r>
          </w:p>
        </w:tc>
      </w:tr>
    </w:tbl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before="1" w:after="0" w:line="240" w:lineRule="auto"/>
        <w:ind w:left="180" w:right="9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937A6">
        <w:rPr>
          <w:rFonts w:ascii="Times New Roman" w:eastAsia="MS Mincho" w:hAnsi="Times New Roman" w:cs="Times New Roman"/>
          <w:b/>
          <w:sz w:val="24"/>
          <w:szCs w:val="24"/>
        </w:rPr>
        <w:t>Стоимость может быть</w:t>
      </w:r>
      <w:r w:rsidRPr="00F937A6">
        <w:rPr>
          <w:rFonts w:ascii="Times New Roman" w:eastAsia="MS Mincho" w:hAnsi="Times New Roman" w:cs="Times New Roman"/>
          <w:b/>
          <w:spacing w:val="-57"/>
          <w:sz w:val="24"/>
          <w:szCs w:val="24"/>
        </w:rPr>
        <w:t xml:space="preserve">           </w:t>
      </w:r>
      <w:r w:rsidRPr="00F937A6">
        <w:rPr>
          <w:rFonts w:ascii="Times New Roman" w:eastAsia="MS Mincho" w:hAnsi="Times New Roman" w:cs="Times New Roman"/>
          <w:b/>
          <w:spacing w:val="-57"/>
          <w:sz w:val="24"/>
          <w:szCs w:val="24"/>
        </w:rPr>
        <w:tab/>
      </w:r>
      <w:r w:rsidRPr="00F937A6">
        <w:rPr>
          <w:rFonts w:ascii="Times New Roman" w:eastAsia="MS Mincho" w:hAnsi="Times New Roman" w:cs="Times New Roman"/>
          <w:b/>
          <w:sz w:val="24"/>
          <w:szCs w:val="24"/>
        </w:rPr>
        <w:t>изменена с предварительным согласованием с заказчиком, при значительном росте</w:t>
      </w:r>
      <w:r w:rsidRPr="00F937A6">
        <w:rPr>
          <w:rFonts w:ascii="Times New Roman" w:eastAsia="MS Mincho" w:hAnsi="Times New Roman" w:cs="Times New Roman"/>
          <w:b/>
          <w:spacing w:val="1"/>
          <w:sz w:val="24"/>
          <w:szCs w:val="24"/>
        </w:rPr>
        <w:t xml:space="preserve"> </w:t>
      </w:r>
      <w:r w:rsidRPr="00F937A6">
        <w:rPr>
          <w:rFonts w:ascii="Times New Roman" w:eastAsia="MS Mincho" w:hAnsi="Times New Roman" w:cs="Times New Roman"/>
          <w:b/>
          <w:sz w:val="24"/>
          <w:szCs w:val="24"/>
        </w:rPr>
        <w:t>инфляции/цен на</w:t>
      </w:r>
      <w:r w:rsidRPr="00F937A6">
        <w:rPr>
          <w:rFonts w:ascii="Times New Roman" w:eastAsia="MS Mincho" w:hAnsi="Times New Roman" w:cs="Times New Roman"/>
          <w:b/>
          <w:spacing w:val="-3"/>
          <w:sz w:val="24"/>
          <w:szCs w:val="24"/>
        </w:rPr>
        <w:t xml:space="preserve"> </w:t>
      </w:r>
      <w:r w:rsidRPr="00F937A6">
        <w:rPr>
          <w:rFonts w:ascii="Times New Roman" w:eastAsia="MS Mincho" w:hAnsi="Times New Roman" w:cs="Times New Roman"/>
          <w:b/>
          <w:sz w:val="24"/>
          <w:szCs w:val="24"/>
        </w:rPr>
        <w:t>ГСМ</w:t>
      </w:r>
    </w:p>
    <w:p w:rsidR="00F937A6" w:rsidRPr="00F937A6" w:rsidRDefault="00F937A6" w:rsidP="00F937A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7A6" w:rsidRPr="00F937A6" w:rsidRDefault="00F937A6" w:rsidP="00F937A6">
      <w:pPr>
        <w:widowControl w:val="0"/>
        <w:autoSpaceDE w:val="0"/>
        <w:autoSpaceDN w:val="0"/>
        <w:spacing w:after="0" w:line="240" w:lineRule="auto"/>
        <w:ind w:left="2029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widowControl w:val="0"/>
        <w:autoSpaceDE w:val="0"/>
        <w:autoSpaceDN w:val="0"/>
        <w:spacing w:after="0" w:line="240" w:lineRule="auto"/>
        <w:ind w:left="2029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widowControl w:val="0"/>
        <w:autoSpaceDE w:val="0"/>
        <w:autoSpaceDN w:val="0"/>
        <w:spacing w:after="0" w:line="240" w:lineRule="auto"/>
        <w:ind w:left="2029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widowControl w:val="0"/>
        <w:autoSpaceDE w:val="0"/>
        <w:autoSpaceDN w:val="0"/>
        <w:spacing w:after="0" w:line="240" w:lineRule="auto"/>
        <w:ind w:left="2029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widowControl w:val="0"/>
        <w:autoSpaceDE w:val="0"/>
        <w:autoSpaceDN w:val="0"/>
        <w:spacing w:after="0" w:line="240" w:lineRule="auto"/>
        <w:ind w:left="2029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7A6" w:rsidRPr="00F937A6" w:rsidRDefault="00F937A6" w:rsidP="00F937A6">
      <w:pPr>
        <w:widowControl w:val="0"/>
        <w:autoSpaceDE w:val="0"/>
        <w:autoSpaceDN w:val="0"/>
        <w:spacing w:after="0" w:line="240" w:lineRule="auto"/>
        <w:ind w:left="2029" w:right="2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Оказание транспортных услуг участникам тренингов и семинаров</w:t>
      </w:r>
    </w:p>
    <w:p w:rsidR="00F937A6" w:rsidRPr="00F937A6" w:rsidRDefault="00F937A6" w:rsidP="00F937A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2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3686"/>
      </w:tblGrid>
      <w:tr w:rsidR="00F937A6" w:rsidRPr="00F937A6" w:rsidTr="00F937A6">
        <w:trPr>
          <w:trHeight w:val="89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083" w:right="10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Маршрут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40" w:lineRule="auto"/>
              <w:ind w:left="1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</w:t>
            </w:r>
            <w:r w:rsidRPr="00F937A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сомах за один человек)</w:t>
            </w:r>
          </w:p>
        </w:tc>
      </w:tr>
      <w:tr w:rsidR="00F937A6" w:rsidRPr="00F937A6" w:rsidTr="00F937A6">
        <w:trPr>
          <w:trHeight w:val="549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28" w:after="0" w:line="240" w:lineRule="auto"/>
              <w:ind w:left="1086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Нарын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Бишкек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Нарын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28" w:after="0" w:line="240" w:lineRule="auto"/>
              <w:ind w:left="1755" w:right="1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55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1" w:after="0" w:line="240" w:lineRule="auto"/>
              <w:ind w:left="1086" w:right="10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Талас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Бишкек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31" w:after="0" w:line="240" w:lineRule="auto"/>
              <w:ind w:left="1755" w:right="1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59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2" w:after="0" w:line="240" w:lineRule="auto"/>
              <w:ind w:left="1086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Каракол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Бишкек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Каракол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2" w:after="0" w:line="240" w:lineRule="auto"/>
              <w:ind w:left="1755" w:right="1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60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086" w:right="10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Джалал-Абад</w:t>
            </w:r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Джалал-Абад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755" w:right="1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7A6" w:rsidRPr="00F937A6" w:rsidTr="00F937A6">
        <w:trPr>
          <w:trHeight w:val="599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084" w:right="10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Баткен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Ош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Баткен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5" w:after="0" w:line="240" w:lineRule="auto"/>
              <w:ind w:left="1755" w:right="1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A6" w:rsidRPr="00F937A6" w:rsidTr="00F937A6">
        <w:trPr>
          <w:trHeight w:val="599"/>
        </w:trPr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before="152" w:after="0" w:line="240" w:lineRule="auto"/>
              <w:ind w:left="562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Укажите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комиссию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компании</w:t>
            </w:r>
            <w:proofErr w:type="spellEnd"/>
            <w:r w:rsidRPr="00F93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______ %</w:t>
            </w:r>
          </w:p>
        </w:tc>
      </w:tr>
      <w:tr w:rsidR="00F937A6" w:rsidRPr="00F937A6" w:rsidTr="00F937A6">
        <w:trPr>
          <w:trHeight w:val="666"/>
        </w:trPr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A6" w:rsidRPr="00F937A6" w:rsidRDefault="00F937A6" w:rsidP="00F937A6">
            <w:pPr>
              <w:widowControl w:val="0"/>
              <w:autoSpaceDE w:val="0"/>
              <w:autoSpaceDN w:val="0"/>
              <w:spacing w:after="0" w:line="268" w:lineRule="exact"/>
              <w:ind w:left="562" w:right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F937A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таблице</w:t>
            </w:r>
            <w:r w:rsidRPr="00F937A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указаны</w:t>
            </w:r>
            <w:r w:rsidRPr="00F937A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маршруты с областных центров и обратно.</w:t>
            </w:r>
            <w:r w:rsidRPr="00F937A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Маршруты из других сел областей рассчитывается дополнительно,</w:t>
            </w:r>
            <w:r w:rsidRPr="00F937A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согласованно</w:t>
            </w:r>
            <w:r w:rsidRPr="00F937A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 xml:space="preserve"> с </w:t>
            </w:r>
            <w:r w:rsidRPr="00F937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заказчиком (за км и количество человек)</w:t>
            </w:r>
          </w:p>
        </w:tc>
      </w:tr>
    </w:tbl>
    <w:p w:rsidR="00F937A6" w:rsidRPr="00F937A6" w:rsidRDefault="00F937A6" w:rsidP="00F9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Подпись уполномоченного </w:t>
      </w:r>
      <w:proofErr w:type="gramStart"/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лица:   </w:t>
      </w:r>
      <w:proofErr w:type="gramEnd"/>
      <w:r w:rsidRPr="00F937A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Имя и должность подписавшего </w:t>
      </w:r>
      <w:proofErr w:type="gramStart"/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лица:   </w:t>
      </w:r>
      <w:proofErr w:type="gramEnd"/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proofErr w:type="gramStart"/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Поставщика:   </w:t>
      </w:r>
      <w:proofErr w:type="gramEnd"/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>Телефон: ___________________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>Факс__________________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6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F937A6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>Дата: ______________</w:t>
      </w: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A6" w:rsidRPr="00F937A6" w:rsidRDefault="00F937A6" w:rsidP="00F937A6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FCF" w:rsidRDefault="00605FCF"/>
    <w:sectPr w:rsidR="0060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AC"/>
    <w:rsid w:val="00605FCF"/>
    <w:rsid w:val="00E64FAC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7801-9367-4256-9877-B55ACCA0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Nurzhamal Anarbekkyzy</dc:creator>
  <cp:keywords/>
  <dc:description/>
  <cp:lastModifiedBy>Nurzhamal Anarbekkyzy</cp:lastModifiedBy>
  <cp:revision>2</cp:revision>
  <dcterms:created xsi:type="dcterms:W3CDTF">2024-01-23T07:29:00Z</dcterms:created>
  <dcterms:modified xsi:type="dcterms:W3CDTF">2024-01-23T07:30:00Z</dcterms:modified>
</cp:coreProperties>
</file>