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C8A5" w14:textId="77777777" w:rsidR="009D45AB" w:rsidRPr="00B31403" w:rsidRDefault="00CF08C4" w:rsidP="009D45AB">
      <w:pPr>
        <w:widowControl/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</w:pPr>
      <w:r w:rsidRPr="00B3140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ТЕНДЕР </w:t>
      </w:r>
    </w:p>
    <w:p w14:paraId="26F5BACD" w14:textId="4E79FACC" w:rsidR="00CF08C4" w:rsidRPr="00B31403" w:rsidRDefault="009D45AB" w:rsidP="009D45AB">
      <w:pPr>
        <w:widowControl/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r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на поставку </w:t>
      </w:r>
      <w:r w:rsidR="007F0CD0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швейных машин, пищевых, </w:t>
      </w:r>
      <w:r w:rsidR="00413599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хозяйственных оборудований</w:t>
      </w:r>
      <w:r w:rsidR="00B046B6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,</w:t>
      </w:r>
      <w:r w:rsidR="00413599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E23ABC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кур</w:t>
      </w:r>
      <w:r w:rsidR="00DA6AC4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-несушек</w:t>
      </w:r>
      <w:r w:rsidR="00B046B6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и петухов</w:t>
      </w:r>
    </w:p>
    <w:p w14:paraId="5454E20E" w14:textId="77777777" w:rsidR="009D45AB" w:rsidRPr="00B31403" w:rsidRDefault="009D45AB" w:rsidP="009D45AB">
      <w:pPr>
        <w:widowControl/>
        <w:shd w:val="clear" w:color="auto" w:fill="FFFFFF"/>
        <w:jc w:val="center"/>
        <w:textAlignment w:val="baseline"/>
        <w:outlineLvl w:val="0"/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C0C24C3" w14:textId="483E7CE6" w:rsidR="00CF08C4" w:rsidRPr="00B31403" w:rsidRDefault="00822504" w:rsidP="00CF08C4">
      <w:pPr>
        <w:widowControl/>
        <w:shd w:val="clear" w:color="auto" w:fill="FFFFFF"/>
        <w:jc w:val="both"/>
        <w:textAlignment w:val="baseline"/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ОФ «</w:t>
      </w:r>
      <w:proofErr w:type="spellStart"/>
      <w:r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Фэйр</w:t>
      </w:r>
      <w:proofErr w:type="spellEnd"/>
      <w:r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энд </w:t>
      </w:r>
      <w:proofErr w:type="spellStart"/>
      <w:r w:rsidR="00A935A9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</w:t>
      </w:r>
      <w:r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="00CF08C4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ст</w:t>
      </w:r>
      <w:r w:rsidR="00056F87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э</w:t>
      </w:r>
      <w:r w:rsidR="00CF08C4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йнэ</w:t>
      </w:r>
      <w:r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бл</w:t>
      </w:r>
      <w:proofErr w:type="spellEnd"/>
      <w:r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935A9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</w:t>
      </w:r>
      <w:r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CF08C4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велопмент</w:t>
      </w:r>
      <w:proofErr w:type="spellEnd"/>
      <w:r w:rsidR="00CF08C4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935A9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</w:t>
      </w:r>
      <w:r w:rsidR="00CF08C4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олюшнс</w:t>
      </w:r>
      <w:proofErr w:type="spellEnd"/>
      <w:r w:rsidR="00CF08C4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” (Fair </w:t>
      </w:r>
      <w:proofErr w:type="spellStart"/>
      <w:r w:rsidR="00CF08C4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and</w:t>
      </w:r>
      <w:proofErr w:type="spellEnd"/>
      <w:r w:rsidR="00CF08C4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08C4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Sustainable</w:t>
      </w:r>
      <w:proofErr w:type="spellEnd"/>
      <w:r w:rsidR="00CF08C4" w:rsidRPr="00B3140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Development Solutions, </w:t>
      </w:r>
      <w:r w:rsidR="00CF08C4" w:rsidRPr="00B31403">
        <w:rPr>
          <w:rStyle w:val="aa"/>
          <w:rFonts w:ascii="Times New Roman" w:hAnsi="Times New Roman" w:cs="Times New Roman"/>
          <w:b/>
          <w:sz w:val="24"/>
          <w:szCs w:val="24"/>
          <w:lang w:val="ru-RU"/>
        </w:rPr>
        <w:t>FSDS</w:t>
      </w:r>
      <w:r w:rsidR="00CF08C4" w:rsidRPr="00B31403">
        <w:rPr>
          <w:rStyle w:val="aa"/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 w:rsidR="00CF08C4" w:rsidRPr="00B31403">
        <w:rPr>
          <w:rStyle w:val="aa"/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 xml:space="preserve"> - некоммерческая организация, основанная в 2014 году в Кыргызстане, которая в своей деятельности использует региональный подход и реализует </w:t>
      </w:r>
      <w:r w:rsidRPr="00B31403">
        <w:rPr>
          <w:rStyle w:val="aa"/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>программы и проекты, направленные на развитие</w:t>
      </w:r>
      <w:r w:rsidR="00CF08C4" w:rsidRPr="00B31403">
        <w:rPr>
          <w:rStyle w:val="aa"/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>.  Миссия ОФ FSDS</w:t>
      </w:r>
      <w:r w:rsidR="00CF08C4" w:rsidRPr="00B31403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в повышении уровня жизни уязвимых слоев населения через содействие их социальной интеграции и справедливого экономического развития.</w:t>
      </w:r>
    </w:p>
    <w:p w14:paraId="38EB21F6" w14:textId="77777777" w:rsidR="00CF08C4" w:rsidRPr="00B31403" w:rsidRDefault="00CF08C4" w:rsidP="00CF08C4">
      <w:pPr>
        <w:jc w:val="both"/>
        <w:rPr>
          <w:rStyle w:val="aa"/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</w:pPr>
    </w:p>
    <w:p w14:paraId="4499C192" w14:textId="788AAE24" w:rsidR="00DC0FFA" w:rsidRPr="00B31403" w:rsidRDefault="009D45AB" w:rsidP="009D45A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B31403">
        <w:rPr>
          <w:rStyle w:val="aa"/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>В рамках</w:t>
      </w:r>
      <w:r w:rsidR="00CF08C4" w:rsidRPr="00B31403">
        <w:rPr>
          <w:rStyle w:val="aa"/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 xml:space="preserve"> проекта «</w:t>
      </w:r>
      <w:r w:rsidR="00CF08C4" w:rsidRPr="00B31403">
        <w:rPr>
          <w:rStyle w:val="aa"/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ru-RU"/>
        </w:rPr>
        <w:t>Инклюзивное общество для детей и молодых людей с инвалидностью. Фаза 3</w:t>
      </w:r>
      <w:r w:rsidR="00CF08C4" w:rsidRPr="00B31403">
        <w:rPr>
          <w:rStyle w:val="aa"/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>»,</w:t>
      </w:r>
      <w:r w:rsidRPr="00B31403">
        <w:rPr>
          <w:rStyle w:val="aa"/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F08C4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ОФ FSDS объявляет </w:t>
      </w:r>
      <w:r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открытый тендер на поставку </w:t>
      </w:r>
      <w:r w:rsidR="00BC3703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швейных машин, пищевых</w:t>
      </w:r>
      <w:r w:rsidR="00DA6AC4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,</w:t>
      </w:r>
      <w:r w:rsidR="00BC3703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830911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хозяйственных оборудований</w:t>
      </w:r>
      <w:r w:rsidR="00AB1ABD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, </w:t>
      </w:r>
      <w:r w:rsidR="00830911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специальных куриц-несушек</w:t>
      </w:r>
      <w:r w:rsidR="00AB1ABD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и петухов</w:t>
      </w:r>
      <w:r w:rsidR="00BC3703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по нижеследующим наименованиям:</w:t>
      </w:r>
    </w:p>
    <w:p w14:paraId="7AF4630F" w14:textId="77777777" w:rsidR="00DC0FFA" w:rsidRPr="00B31403" w:rsidRDefault="00DC0FFA" w:rsidP="009D45AB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524E7D86" w14:textId="6DC82775" w:rsidR="00CF08C4" w:rsidRPr="00B31403" w:rsidRDefault="00A935A9" w:rsidP="009D45A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Лот 1: </w:t>
      </w:r>
      <w:r w:rsidR="00DC0FFA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Швейные Машины</w:t>
      </w:r>
      <w:r w:rsidR="00CF08C4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14:paraId="28325A98" w14:textId="77777777" w:rsidR="00CF08C4" w:rsidRPr="00B31403" w:rsidRDefault="00CF08C4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447"/>
        <w:gridCol w:w="2950"/>
        <w:gridCol w:w="3686"/>
        <w:gridCol w:w="3402"/>
      </w:tblGrid>
      <w:tr w:rsidR="003F3E55" w:rsidRPr="00B31403" w14:paraId="484CA0B7" w14:textId="77777777" w:rsidTr="00382D12">
        <w:trPr>
          <w:trHeight w:val="7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46C8" w14:textId="77777777" w:rsidR="003F3E55" w:rsidRPr="00B31403" w:rsidRDefault="003F3E55" w:rsidP="009D45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2E4B" w14:textId="77777777" w:rsidR="003F3E55" w:rsidRPr="00B31403" w:rsidRDefault="003F3E55" w:rsidP="009D45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993C" w14:textId="77777777" w:rsidR="003F3E55" w:rsidRPr="00B31403" w:rsidRDefault="003F3E55" w:rsidP="009D45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Техническая спецификация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7028" w14:textId="73C9917E" w:rsidR="003F3E55" w:rsidRPr="00B31403" w:rsidRDefault="003F3E55" w:rsidP="009D45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(</w:t>
            </w:r>
            <w:proofErr w:type="spellStart"/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3F3E55" w:rsidRPr="00B31403" w14:paraId="4475CF6F" w14:textId="77777777" w:rsidTr="00EF146A">
        <w:trPr>
          <w:trHeight w:val="7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6C50" w14:textId="6DA4A2FD" w:rsidR="003F3E55" w:rsidRPr="00B31403" w:rsidRDefault="003F3E55" w:rsidP="009D45A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1F1E" w14:textId="1A6A89AB" w:rsidR="003F3E55" w:rsidRPr="00B31403" w:rsidRDefault="00701192" w:rsidP="009E4B7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Прямострочная</w:t>
            </w:r>
            <w:proofErr w:type="spellEnd"/>
            <w:r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швейная машина JACK JK-A2-CQ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8483" w14:textId="234F7236" w:rsidR="003F3E55" w:rsidRPr="00B31403" w:rsidRDefault="003F3E55" w:rsidP="009E4B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Промышленная, бесшумная</w:t>
            </w:r>
            <w:r w:rsidR="00217E1E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обрезкой нитки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5B6D" w14:textId="043882C0" w:rsidR="003F3E55" w:rsidRPr="00B31403" w:rsidRDefault="00AC76A7" w:rsidP="00561F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E501FD" w:rsidRPr="00B31403" w14:paraId="242D38D9" w14:textId="77777777" w:rsidTr="00EF146A">
        <w:trPr>
          <w:trHeight w:val="14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B29B" w14:textId="600DC1DD" w:rsidR="00E501FD" w:rsidRPr="00B31403" w:rsidRDefault="00E501FD" w:rsidP="00E501F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E9FC" w14:textId="23994940" w:rsidR="00E501FD" w:rsidRPr="00B31403" w:rsidRDefault="00E501FD" w:rsidP="00E501F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Пятиниточн</w:t>
            </w:r>
            <w:r w:rsidR="00701192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 w:rsidR="00701192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швейная машина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</w:t>
            </w:r>
            <w:r w:rsidR="00217E1E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7E1E" w:rsidRPr="00B3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217E1E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A804" w14:textId="77777777" w:rsidR="00701192" w:rsidRPr="00B31403" w:rsidRDefault="00701192" w:rsidP="00701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Стачивающее-обмёточный </w:t>
            </w:r>
            <w:proofErr w:type="spellStart"/>
            <w:r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пятиниточный</w:t>
            </w:r>
            <w:proofErr w:type="spellEnd"/>
            <w:r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оверлок</w:t>
            </w:r>
          </w:p>
          <w:p w14:paraId="27A81DD3" w14:textId="6D2D69CB" w:rsidR="00E501FD" w:rsidRPr="00B31403" w:rsidRDefault="00967D2B" w:rsidP="00701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701192"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 легких и средних тканей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E0BF" w14:textId="558DEF6B" w:rsidR="00E501FD" w:rsidRPr="00B31403" w:rsidRDefault="00AC76A7" w:rsidP="00E501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AC76A7" w:rsidRPr="00B31403" w14:paraId="7905AAE1" w14:textId="77777777" w:rsidTr="00EF146A">
        <w:trPr>
          <w:trHeight w:val="14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7671" w14:textId="1B0E7092" w:rsidR="00AC76A7" w:rsidRPr="00B31403" w:rsidRDefault="00AC76A7" w:rsidP="00E501F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7C55" w14:textId="7547F346" w:rsidR="00AC76A7" w:rsidRPr="00B31403" w:rsidRDefault="00AC76A7" w:rsidP="00E501FD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четырехниточный оверлок JACK JK-E4S-4-M03/333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93F5" w14:textId="6740AE86" w:rsidR="00AC76A7" w:rsidRPr="00B31403" w:rsidRDefault="00AC76A7" w:rsidP="00701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Стачивающе-обметочный четырехниточный оверлок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F7FF" w14:textId="51F87A85" w:rsidR="00AC76A7" w:rsidRPr="00B31403" w:rsidRDefault="00AC76A7" w:rsidP="00E501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01192" w:rsidRPr="00B31403" w14:paraId="215DB441" w14:textId="77777777" w:rsidTr="00EF146A">
        <w:trPr>
          <w:trHeight w:val="14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E7A1" w14:textId="4481270B" w:rsidR="00701192" w:rsidRPr="00B31403" w:rsidRDefault="00AC76A7" w:rsidP="00E501F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8BE" w14:textId="62078710" w:rsidR="00701192" w:rsidRPr="00B31403" w:rsidRDefault="00AC76A7" w:rsidP="00E501FD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Швейная машина </w:t>
            </w:r>
            <w:proofErr w:type="spellStart"/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распошивалка</w:t>
            </w:r>
            <w:proofErr w:type="spellEnd"/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Jack W4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EE9" w14:textId="6492EA18" w:rsidR="00701192" w:rsidRPr="00B31403" w:rsidRDefault="00AC76A7" w:rsidP="00701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Распошивальная</w:t>
            </w:r>
            <w:proofErr w:type="spellEnd"/>
            <w:r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машина со встроенным сервомотором и пультом управления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2231" w14:textId="732B8111" w:rsidR="00701192" w:rsidRPr="00B31403" w:rsidRDefault="00AC76A7" w:rsidP="00E501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14:paraId="7AA32D3B" w14:textId="084E54DE" w:rsidR="00CF08C4" w:rsidRPr="00B31403" w:rsidRDefault="00CF08C4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535A8B87" w14:textId="77777777" w:rsidR="002E6DC5" w:rsidRPr="00B31403" w:rsidRDefault="002E6DC5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5FAD2D97" w14:textId="77777777" w:rsidR="002E6DC5" w:rsidRPr="00B31403" w:rsidRDefault="002E6DC5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496BED69" w14:textId="77777777" w:rsidR="002E6DC5" w:rsidRPr="00B31403" w:rsidRDefault="002E6DC5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5A126396" w14:textId="77777777" w:rsidR="002E6DC5" w:rsidRPr="00B31403" w:rsidRDefault="002E6DC5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61AB027C" w14:textId="77777777" w:rsidR="002E6DC5" w:rsidRPr="00B31403" w:rsidRDefault="002E6DC5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0EEB6FC9" w14:textId="77777777" w:rsidR="002E6DC5" w:rsidRPr="00B31403" w:rsidRDefault="002E6DC5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2E09066A" w14:textId="77777777" w:rsidR="002E6DC5" w:rsidRPr="00B31403" w:rsidRDefault="002E6DC5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7D24D5F9" w14:textId="77777777" w:rsidR="002E6DC5" w:rsidRPr="00B31403" w:rsidRDefault="002E6DC5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4FAAD279" w14:textId="0E2C6096" w:rsidR="002E6DC5" w:rsidRPr="00B31403" w:rsidRDefault="002E6DC5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57821FE0" w14:textId="360DB5DC" w:rsidR="001443A0" w:rsidRPr="00B31403" w:rsidRDefault="001443A0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5793E779" w14:textId="77777777" w:rsidR="00941FCD" w:rsidRPr="00B31403" w:rsidRDefault="00941FCD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5B770B38" w14:textId="77777777" w:rsidR="002E6DC5" w:rsidRPr="00B31403" w:rsidRDefault="002E6DC5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401A81E5" w14:textId="49D5E815" w:rsidR="00D6359D" w:rsidRPr="00B31403" w:rsidRDefault="00A935A9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Лот 2: </w:t>
      </w:r>
      <w:r w:rsidR="00D6359D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Пище</w:t>
      </w:r>
      <w:r w:rsidR="00056F87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вое</w:t>
      </w:r>
      <w:r w:rsidR="00D6359D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оборудован</w:t>
      </w:r>
      <w:r w:rsidR="00056F87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ие </w:t>
      </w:r>
    </w:p>
    <w:p w14:paraId="1F517B95" w14:textId="77777777" w:rsidR="00D6359D" w:rsidRPr="00B31403" w:rsidRDefault="00D6359D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447"/>
        <w:gridCol w:w="2950"/>
        <w:gridCol w:w="3686"/>
        <w:gridCol w:w="3402"/>
      </w:tblGrid>
      <w:tr w:rsidR="003F3E55" w:rsidRPr="00B31403" w14:paraId="1AE31490" w14:textId="77777777" w:rsidTr="00382D12">
        <w:trPr>
          <w:trHeight w:val="7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EFD" w14:textId="77777777" w:rsidR="003F3E55" w:rsidRPr="00B31403" w:rsidRDefault="003F3E55" w:rsidP="00DE5E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0" w:name="_Hlk158377264"/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2CBE" w14:textId="77777777" w:rsidR="003F3E55" w:rsidRPr="00B31403" w:rsidRDefault="003F3E55" w:rsidP="00DE5E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402E" w14:textId="77777777" w:rsidR="003F3E55" w:rsidRPr="00B31403" w:rsidRDefault="003F3E55" w:rsidP="00DE5E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Техническая спецификация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DF4F" w14:textId="77777777" w:rsidR="003F3E55" w:rsidRPr="00B31403" w:rsidRDefault="003F3E55" w:rsidP="00DE5E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(</w:t>
            </w:r>
            <w:proofErr w:type="spellStart"/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3F3E55" w:rsidRPr="00B31403" w14:paraId="6C43E74A" w14:textId="77777777" w:rsidTr="00EF146A">
        <w:trPr>
          <w:trHeight w:val="1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9EF9" w14:textId="77777777" w:rsidR="003F3E55" w:rsidRPr="00B31403" w:rsidRDefault="003F3E55" w:rsidP="00DE5E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4F3" w14:textId="6DAD69E1" w:rsidR="003F3E55" w:rsidRPr="00B31403" w:rsidRDefault="001527E4" w:rsidP="00DE5E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Погружной профессиональный </w:t>
            </w:r>
            <w:r w:rsidR="00217E1E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тестомес-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миксер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547D" w14:textId="77BFF319" w:rsidR="003F3E55" w:rsidRPr="00B31403" w:rsidRDefault="001527E4" w:rsidP="00944F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Миксер </w:t>
            </w:r>
            <w:r w:rsidR="00376598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тестомес для крема и жидкого теста, 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аппарат для кондитерского цеха, профессиональный большой, </w:t>
            </w:r>
            <w:r w:rsidR="00941FCD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л.</w:t>
            </w:r>
            <w:r w:rsidR="00941FCD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220 </w:t>
            </w:r>
            <w:proofErr w:type="spellStart"/>
            <w:r w:rsidR="00941FCD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КвТ</w:t>
            </w:r>
            <w:proofErr w:type="spellEnd"/>
            <w:r w:rsidR="00941FCD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 100 оборотов в минуту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FA74" w14:textId="21CD5ECD" w:rsidR="003F3E55" w:rsidRPr="00B31403" w:rsidRDefault="003F3E55" w:rsidP="00561F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F3E55" w:rsidRPr="00B31403" w14:paraId="2EC7E1A9" w14:textId="77777777" w:rsidTr="00EF146A">
        <w:trPr>
          <w:trHeight w:val="10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2FF6" w14:textId="5B002FF2" w:rsidR="003F3E55" w:rsidRPr="00B31403" w:rsidRDefault="00562FEF" w:rsidP="00DE5E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EB66" w14:textId="2FEB489C" w:rsidR="003F3E55" w:rsidRPr="00B31403" w:rsidRDefault="002C50AE" w:rsidP="00DE5E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Морозильник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8BC9" w14:textId="1D677FD2" w:rsidR="003F3E55" w:rsidRPr="00B31403" w:rsidRDefault="002C50AE" w:rsidP="00EF14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 л., система охлаждения, прямоугольная, 1 морозильная камера, цвет белый, 150х55х60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ECA" w14:textId="4699A841" w:rsidR="003F3E55" w:rsidRPr="00B31403" w:rsidRDefault="002E6DC5" w:rsidP="00561F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F3E55" w:rsidRPr="00B31403" w14:paraId="0B384F86" w14:textId="77777777" w:rsidTr="00941FCD">
        <w:trPr>
          <w:trHeight w:val="598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90A7" w14:textId="6F85B27F" w:rsidR="003F3E55" w:rsidRPr="00B31403" w:rsidRDefault="00562FEF" w:rsidP="00DE5E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263F" w14:textId="4DC5DE11" w:rsidR="003F3E55" w:rsidRPr="00B31403" w:rsidRDefault="003F3E55" w:rsidP="00DE5E5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Электросепаратор</w:t>
            </w:r>
            <w:proofErr w:type="spellEnd"/>
            <w:r w:rsidR="00562FEF" w:rsidRPr="00B3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2FEF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молока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1EE9E" w14:textId="3B1D37A8" w:rsidR="003F3E55" w:rsidRPr="00B31403" w:rsidRDefault="003F3E55" w:rsidP="00F50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Производительность: до 100 л/час (+-20%), Питание: 220 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F1ED" w14:textId="4145327B" w:rsidR="003F3E55" w:rsidRPr="00B31403" w:rsidRDefault="002E6DC5" w:rsidP="00561F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41FCD" w:rsidRPr="00B31403" w14:paraId="1D520B7C" w14:textId="77777777" w:rsidTr="00F14CAA">
        <w:trPr>
          <w:trHeight w:val="1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ACAE" w14:textId="63287081" w:rsidR="00941FCD" w:rsidRPr="00B31403" w:rsidRDefault="00941FCD" w:rsidP="00DE5E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92B6" w14:textId="30C3D0A7" w:rsidR="00941FCD" w:rsidRPr="00B31403" w:rsidRDefault="00941FCD" w:rsidP="00DE5E58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2191" w14:textId="2170FCE7" w:rsidR="00941FCD" w:rsidRPr="00B31403" w:rsidRDefault="00941FCD" w:rsidP="00F5038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7C2A" w14:textId="3102FE24" w:rsidR="00941FCD" w:rsidRPr="00B31403" w:rsidRDefault="00941FCD" w:rsidP="00F14CA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bookmarkEnd w:id="0"/>
    </w:tbl>
    <w:p w14:paraId="093BDD47" w14:textId="21842526" w:rsidR="003A23F9" w:rsidRPr="00B31403" w:rsidRDefault="003A23F9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765C31CC" w14:textId="4C425BD8" w:rsidR="003A23F9" w:rsidRPr="00B31403" w:rsidRDefault="003A23F9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19FA45AE" w14:textId="74D209B2" w:rsidR="00463F0B" w:rsidRPr="00B31403" w:rsidRDefault="00A935A9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Лот: 3 </w:t>
      </w:r>
      <w:r w:rsidR="00562FEF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Х</w:t>
      </w:r>
      <w:r w:rsidR="002E6DC5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озяйственное оборудование </w:t>
      </w:r>
    </w:p>
    <w:p w14:paraId="028B88AF" w14:textId="77777777" w:rsidR="00E83DDF" w:rsidRPr="00B31403" w:rsidRDefault="00E83DDF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447"/>
        <w:gridCol w:w="2950"/>
        <w:gridCol w:w="3686"/>
        <w:gridCol w:w="3402"/>
      </w:tblGrid>
      <w:tr w:rsidR="00E83DDF" w:rsidRPr="00B31403" w14:paraId="78F18657" w14:textId="77777777" w:rsidTr="00CB3972">
        <w:trPr>
          <w:trHeight w:val="7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A2E3" w14:textId="77777777" w:rsidR="00E83DDF" w:rsidRPr="00B31403" w:rsidRDefault="00E83DDF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CF03" w14:textId="77777777" w:rsidR="00E83DDF" w:rsidRPr="00B31403" w:rsidRDefault="00E83DDF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52F9" w14:textId="77777777" w:rsidR="00E83DDF" w:rsidRPr="00B31403" w:rsidRDefault="00E83DDF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Техническая спецификация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ECBA" w14:textId="77777777" w:rsidR="00E83DDF" w:rsidRPr="00B31403" w:rsidRDefault="00E83DDF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(</w:t>
            </w:r>
            <w:proofErr w:type="spellStart"/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E83DDF" w:rsidRPr="00B31403" w14:paraId="07C3D425" w14:textId="77777777" w:rsidTr="00CB3972">
        <w:trPr>
          <w:trHeight w:val="1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B196" w14:textId="77777777" w:rsidR="00E83DDF" w:rsidRPr="00B31403" w:rsidRDefault="00E83DDF" w:rsidP="00CB39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BC9C" w14:textId="37A94A38" w:rsidR="00E83DDF" w:rsidRPr="00B31403" w:rsidRDefault="00E83DDF" w:rsidP="00CB397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Мотоблок для вспашки земель (Нева)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5C79" w14:textId="748D6B2E" w:rsidR="00E83DDF" w:rsidRPr="00B31403" w:rsidRDefault="00E83DDF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Мотоблок Нева МБ-23 Б-10.0 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двигателем 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&amp;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XR</w:t>
            </w: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10,0) 10.0 </w:t>
            </w:r>
            <w:proofErr w:type="spellStart"/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л.с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89D1" w14:textId="5FCACE69" w:rsidR="00E83DDF" w:rsidRPr="00B31403" w:rsidRDefault="00E83DDF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14:paraId="09F90F18" w14:textId="77777777" w:rsidR="00217E1E" w:rsidRPr="00B31403" w:rsidRDefault="00217E1E" w:rsidP="00CF08C4">
      <w:pPr>
        <w:widowControl/>
        <w:shd w:val="clear" w:color="auto" w:fill="FFFFFF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</w:pPr>
    </w:p>
    <w:p w14:paraId="42FE5AC8" w14:textId="77777777" w:rsidR="00217E1E" w:rsidRPr="00B31403" w:rsidRDefault="00217E1E" w:rsidP="00CF08C4">
      <w:pPr>
        <w:widowControl/>
        <w:shd w:val="clear" w:color="auto" w:fill="FFFFFF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</w:pPr>
    </w:p>
    <w:p w14:paraId="1D16B98E" w14:textId="2201A759" w:rsidR="00562FEF" w:rsidRPr="00B31403" w:rsidRDefault="00562FEF" w:rsidP="00562FEF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Лот: 4 </w:t>
      </w:r>
      <w:r w:rsidR="00CE76D8"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Куры</w:t>
      </w:r>
      <w:r w:rsidRPr="00B3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14:paraId="6C809EDC" w14:textId="77777777" w:rsidR="004B353B" w:rsidRPr="00B31403" w:rsidRDefault="004B353B" w:rsidP="00562FEF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447"/>
        <w:gridCol w:w="2950"/>
        <w:gridCol w:w="3686"/>
        <w:gridCol w:w="3402"/>
      </w:tblGrid>
      <w:tr w:rsidR="004B353B" w:rsidRPr="00B31403" w14:paraId="1C0BDD6E" w14:textId="77777777" w:rsidTr="00CB3972">
        <w:trPr>
          <w:trHeight w:val="7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FAD8" w14:textId="77777777" w:rsidR="004B353B" w:rsidRPr="00B31403" w:rsidRDefault="004B353B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0CA2" w14:textId="77777777" w:rsidR="004B353B" w:rsidRPr="00B31403" w:rsidRDefault="004B353B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665D" w14:textId="77777777" w:rsidR="004B353B" w:rsidRPr="00B31403" w:rsidRDefault="004B353B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Техническая спецификация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CA83" w14:textId="77777777" w:rsidR="004B353B" w:rsidRPr="00B31403" w:rsidRDefault="004B353B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(</w:t>
            </w:r>
            <w:proofErr w:type="spellStart"/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4B353B" w:rsidRPr="00B31403" w14:paraId="79B8BBD6" w14:textId="77777777" w:rsidTr="00CB3972">
        <w:trPr>
          <w:trHeight w:val="1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96A3" w14:textId="77777777" w:rsidR="004B353B" w:rsidRPr="00B31403" w:rsidRDefault="004B353B" w:rsidP="00CB39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D9FB" w14:textId="77777777" w:rsidR="004B353B" w:rsidRPr="00B31403" w:rsidRDefault="004B353B" w:rsidP="00CB3972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Курицы (породы Джеси)</w:t>
            </w:r>
          </w:p>
          <w:p w14:paraId="78B19E3D" w14:textId="661CC310" w:rsidR="00720895" w:rsidRPr="00B31403" w:rsidRDefault="00720895" w:rsidP="00CB397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7EBF" w14:textId="36DF2D1C" w:rsidR="004B353B" w:rsidRPr="00B31403" w:rsidRDefault="004B353B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Курицы- несушки, вакцинированные</w:t>
            </w:r>
            <w:r w:rsidR="00720895" w:rsidRPr="00B3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3 или 4-месячные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5782" w14:textId="60054F05" w:rsidR="004B353B" w:rsidRPr="00B31403" w:rsidRDefault="004B353B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4B353B" w:rsidRPr="00B31403" w14:paraId="3B351662" w14:textId="77777777" w:rsidTr="00CB3972">
        <w:trPr>
          <w:trHeight w:val="10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07FD" w14:textId="77777777" w:rsidR="004B353B" w:rsidRPr="00B31403" w:rsidRDefault="004B353B" w:rsidP="00CB397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550C" w14:textId="0C5267EB" w:rsidR="004B353B" w:rsidRPr="00B31403" w:rsidRDefault="004B353B" w:rsidP="00CB397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628E" w14:textId="5E8B60BB" w:rsidR="004B353B" w:rsidRPr="00B31403" w:rsidRDefault="004B353B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Петухи</w:t>
            </w:r>
            <w:r w:rsidR="0021261F" w:rsidRPr="00B3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(подходящие для кур Джесси)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E071" w14:textId="77777777" w:rsidR="004B353B" w:rsidRPr="00B31403" w:rsidRDefault="004B353B" w:rsidP="00CB3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31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14:paraId="1A324AE5" w14:textId="77777777" w:rsidR="00217E1E" w:rsidRPr="00B31403" w:rsidRDefault="00217E1E" w:rsidP="00CF08C4">
      <w:pPr>
        <w:widowControl/>
        <w:shd w:val="clear" w:color="auto" w:fill="FFFFFF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</w:pPr>
    </w:p>
    <w:p w14:paraId="610B27F1" w14:textId="3528DB36" w:rsidR="00CF08C4" w:rsidRPr="00B31403" w:rsidRDefault="007E6783" w:rsidP="00CF08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Примечание: доставк</w:t>
      </w:r>
      <w:r w:rsidR="00746B74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у необходимо произвести по Нарынской</w:t>
      </w:r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Акталинский</w:t>
      </w:r>
      <w:proofErr w:type="spellEnd"/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район)</w:t>
      </w:r>
      <w:r w:rsidR="00746B74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746B74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Ысык</w:t>
      </w:r>
      <w:proofErr w:type="spellEnd"/>
      <w:r w:rsidR="00746B74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-Кульской</w:t>
      </w:r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Жети</w:t>
      </w:r>
      <w:proofErr w:type="spellEnd"/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-Огузский район)</w:t>
      </w:r>
      <w:r w:rsidR="00746B74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,</w:t>
      </w:r>
      <w:r w:rsidR="008D3679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</w:t>
      </w:r>
      <w:r w:rsidR="002E6DC5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Ошской</w:t>
      </w:r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Озгонский</w:t>
      </w:r>
      <w:proofErr w:type="spellEnd"/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Ноокатский</w:t>
      </w:r>
      <w:proofErr w:type="spellEnd"/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Араванский</w:t>
      </w:r>
      <w:proofErr w:type="spellEnd"/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районы)</w:t>
      </w:r>
      <w:r w:rsidR="006F493D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.</w:t>
      </w:r>
      <w:r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</w:t>
      </w:r>
      <w:r w:rsidR="00E36C2E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Коммерческое предложение (</w:t>
      </w:r>
      <w:r w:rsidR="00E36C2E" w:rsidRPr="00B31403">
        <w:rPr>
          <w:rFonts w:ascii="Times New Roman" w:eastAsiaTheme="minorHAnsi" w:hAnsi="Times New Roman" w:cs="Times New Roman"/>
          <w:b/>
          <w:i/>
          <w:sz w:val="24"/>
          <w:szCs w:val="24"/>
          <w:lang w:val="ru-RU" w:eastAsia="ru-RU"/>
        </w:rPr>
        <w:t>с указанием сроков поставки, конкретным описанием модели и марки каждого предложенного товар</w:t>
      </w:r>
      <w:r w:rsidR="00830911" w:rsidRPr="00B31403">
        <w:rPr>
          <w:rFonts w:ascii="Times New Roman" w:eastAsiaTheme="minorHAnsi" w:hAnsi="Times New Roman" w:cs="Times New Roman"/>
          <w:b/>
          <w:i/>
          <w:sz w:val="24"/>
          <w:szCs w:val="24"/>
          <w:lang w:val="ru-RU" w:eastAsia="ru-RU"/>
        </w:rPr>
        <w:t>а с фото</w:t>
      </w:r>
      <w:r w:rsidR="00E36C2E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) </w:t>
      </w:r>
      <w:r w:rsidR="00CF08C4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и другие </w:t>
      </w:r>
      <w:r w:rsidR="00E36C2E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сопроводительные</w:t>
      </w:r>
      <w:r w:rsidR="00CF08C4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документы</w:t>
      </w:r>
      <w:r w:rsidR="00E36C2E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</w:t>
      </w:r>
      <w:r w:rsidR="00830911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(по финансовой части, свидетельство</w:t>
      </w:r>
      <w:r w:rsidR="00F15422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, предоставление электронной счет-фактуры </w:t>
      </w:r>
      <w:r w:rsidR="00830911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="00830911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тд</w:t>
      </w:r>
      <w:proofErr w:type="spellEnd"/>
      <w:r w:rsidR="00830911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.) </w:t>
      </w:r>
      <w:r w:rsidR="00CF08C4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необходимо подать в электронном формате </w:t>
      </w:r>
      <w:r w:rsidR="00CF08C4" w:rsidRPr="00B31403">
        <w:rPr>
          <w:rFonts w:ascii="Times New Roman" w:eastAsiaTheme="minorHAnsi" w:hAnsi="Times New Roman" w:cs="Times New Roman"/>
          <w:b/>
          <w:sz w:val="24"/>
          <w:szCs w:val="24"/>
          <w:lang w:val="ru-RU" w:eastAsia="ru-RU"/>
        </w:rPr>
        <w:t xml:space="preserve">до </w:t>
      </w:r>
      <w:r w:rsidR="00D42520" w:rsidRPr="00B31403">
        <w:rPr>
          <w:rFonts w:ascii="Times New Roman" w:eastAsiaTheme="minorHAnsi" w:hAnsi="Times New Roman" w:cs="Times New Roman"/>
          <w:b/>
          <w:sz w:val="24"/>
          <w:szCs w:val="24"/>
          <w:lang w:val="ru-RU" w:eastAsia="ru-RU"/>
        </w:rPr>
        <w:t xml:space="preserve">18:00 ч, </w:t>
      </w:r>
      <w:r w:rsidR="004B353B" w:rsidRPr="00B31403">
        <w:rPr>
          <w:rFonts w:ascii="Times New Roman" w:eastAsiaTheme="minorHAnsi" w:hAnsi="Times New Roman" w:cs="Times New Roman"/>
          <w:b/>
          <w:sz w:val="24"/>
          <w:szCs w:val="24"/>
          <w:lang w:val="ru-RU" w:eastAsia="ru-RU"/>
        </w:rPr>
        <w:t>24</w:t>
      </w:r>
      <w:r w:rsidR="008D3679" w:rsidRPr="00B31403">
        <w:rPr>
          <w:rFonts w:ascii="Times New Roman" w:eastAsiaTheme="minorHAnsi" w:hAnsi="Times New Roman" w:cs="Times New Roman"/>
          <w:b/>
          <w:sz w:val="24"/>
          <w:szCs w:val="24"/>
          <w:lang w:val="ru-RU" w:eastAsia="ru-RU"/>
        </w:rPr>
        <w:t xml:space="preserve"> </w:t>
      </w:r>
      <w:r w:rsidR="001216FF" w:rsidRPr="00B31403">
        <w:rPr>
          <w:rFonts w:ascii="Times New Roman" w:eastAsiaTheme="minorHAnsi" w:hAnsi="Times New Roman" w:cs="Times New Roman"/>
          <w:b/>
          <w:sz w:val="24"/>
          <w:szCs w:val="24"/>
          <w:lang w:val="ru-RU" w:eastAsia="ru-RU"/>
        </w:rPr>
        <w:t>феврал</w:t>
      </w:r>
      <w:r w:rsidR="00056F87" w:rsidRPr="00B31403">
        <w:rPr>
          <w:rFonts w:ascii="Times New Roman" w:eastAsiaTheme="minorHAnsi" w:hAnsi="Times New Roman" w:cs="Times New Roman"/>
          <w:b/>
          <w:sz w:val="24"/>
          <w:szCs w:val="24"/>
          <w:lang w:val="ru-RU" w:eastAsia="ru-RU"/>
        </w:rPr>
        <w:t>я</w:t>
      </w:r>
      <w:r w:rsidR="00D42520" w:rsidRPr="00B31403">
        <w:rPr>
          <w:rFonts w:ascii="Times New Roman" w:eastAsiaTheme="minorHAnsi" w:hAnsi="Times New Roman" w:cs="Times New Roman"/>
          <w:b/>
          <w:sz w:val="24"/>
          <w:szCs w:val="24"/>
          <w:lang w:val="ru-RU" w:eastAsia="ru-RU"/>
        </w:rPr>
        <w:t xml:space="preserve"> 202</w:t>
      </w:r>
      <w:r w:rsidR="001216FF" w:rsidRPr="00B31403">
        <w:rPr>
          <w:rFonts w:ascii="Times New Roman" w:eastAsiaTheme="minorHAnsi" w:hAnsi="Times New Roman" w:cs="Times New Roman"/>
          <w:b/>
          <w:sz w:val="24"/>
          <w:szCs w:val="24"/>
          <w:lang w:val="ru-RU" w:eastAsia="ru-RU"/>
        </w:rPr>
        <w:t>4</w:t>
      </w:r>
      <w:r w:rsidR="00D42520" w:rsidRPr="00B31403">
        <w:rPr>
          <w:rFonts w:ascii="Times New Roman" w:eastAsiaTheme="minorHAnsi" w:hAnsi="Times New Roman" w:cs="Times New Roman"/>
          <w:b/>
          <w:sz w:val="24"/>
          <w:szCs w:val="24"/>
          <w:lang w:val="ru-RU" w:eastAsia="ru-RU"/>
        </w:rPr>
        <w:t xml:space="preserve"> года,</w:t>
      </w:r>
      <w:r w:rsidR="00D42520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="00D42520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эл.адресу</w:t>
      </w:r>
      <w:proofErr w:type="spellEnd"/>
      <w:r w:rsidR="00D42520" w:rsidRPr="00B31403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:</w:t>
      </w:r>
      <w:r w:rsidR="00D42520" w:rsidRPr="00B314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</w:t>
      </w:r>
      <w:hyperlink r:id="rId7" w:history="1">
        <w:r w:rsidR="00D42520" w:rsidRPr="00B314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u w:val="none"/>
            <w:bdr w:val="none" w:sz="0" w:space="0" w:color="auto" w:frame="1"/>
            <w:lang w:val="ru-RU" w:eastAsia="ru-RU"/>
          </w:rPr>
          <w:t>office@fsds.kg</w:t>
        </w:r>
      </w:hyperlink>
      <w:r w:rsidR="00D42520" w:rsidRPr="00B314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14:paraId="13EE58CE" w14:textId="43DDEAA1" w:rsidR="009C565D" w:rsidRPr="00B31403" w:rsidRDefault="00822504" w:rsidP="00A325F6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 w:rsidRPr="00B314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Контактные данные по вопросам: </w:t>
      </w:r>
      <w:r w:rsidR="00830911" w:rsidRPr="00B314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WhatsApp</w:t>
      </w:r>
      <w:r w:rsidR="00830911" w:rsidRPr="00B314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314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0550 780</w:t>
      </w:r>
      <w:r w:rsidR="001216FF" w:rsidRPr="00B314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314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850</w:t>
      </w:r>
    </w:p>
    <w:sectPr w:rsidR="009C565D" w:rsidRPr="00B31403" w:rsidSect="00F063CF">
      <w:headerReference w:type="default" r:id="rId8"/>
      <w:type w:val="nextColumn"/>
      <w:pgSz w:w="12240" w:h="15840"/>
      <w:pgMar w:top="1408" w:right="851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8B2F" w14:textId="77777777" w:rsidR="00F063CF" w:rsidRDefault="00F063CF">
      <w:r>
        <w:separator/>
      </w:r>
    </w:p>
  </w:endnote>
  <w:endnote w:type="continuationSeparator" w:id="0">
    <w:p w14:paraId="2494D9BD" w14:textId="77777777" w:rsidR="00F063CF" w:rsidRDefault="00F0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9C3D" w14:textId="77777777" w:rsidR="00F063CF" w:rsidRDefault="00F063CF">
      <w:r>
        <w:separator/>
      </w:r>
    </w:p>
  </w:footnote>
  <w:footnote w:type="continuationSeparator" w:id="0">
    <w:p w14:paraId="10472B03" w14:textId="77777777" w:rsidR="00F063CF" w:rsidRDefault="00F0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68EA" w14:textId="77777777" w:rsidR="003F6391" w:rsidRPr="009371DD" w:rsidRDefault="00704186">
    <w:pPr>
      <w:pStyle w:val="a5"/>
      <w:rPr>
        <w:lang w:val="ru-RU"/>
      </w:rPr>
    </w:pPr>
    <w:r>
      <w:rPr>
        <w:rFonts w:ascii="Times New Roman"/>
        <w:noProof/>
        <w:sz w:val="20"/>
        <w:lang w:val="ru-RU" w:eastAsia="ru-RU"/>
      </w:rPr>
      <w:drawing>
        <wp:anchor distT="0" distB="0" distL="114300" distR="114300" simplePos="0" relativeHeight="251659264" behindDoc="0" locked="0" layoutInCell="1" allowOverlap="1" wp14:anchorId="39B62094" wp14:editId="1B0C995F">
          <wp:simplePos x="0" y="0"/>
          <wp:positionH relativeFrom="margin">
            <wp:align>right</wp:align>
          </wp:positionH>
          <wp:positionV relativeFrom="margin">
            <wp:posOffset>-703148</wp:posOffset>
          </wp:positionV>
          <wp:extent cx="1651635" cy="526415"/>
          <wp:effectExtent l="0" t="0" r="5715" b="6985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22"/>
                  <a:stretch/>
                </pic:blipFill>
                <pic:spPr bwMode="auto">
                  <a:xfrm>
                    <a:off x="0" y="0"/>
                    <a:ext cx="1651635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392"/>
    <w:multiLevelType w:val="hybridMultilevel"/>
    <w:tmpl w:val="E448441A"/>
    <w:lvl w:ilvl="0" w:tplc="CF5691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65B"/>
    <w:multiLevelType w:val="hybridMultilevel"/>
    <w:tmpl w:val="10169966"/>
    <w:lvl w:ilvl="0" w:tplc="CF5691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5AC8"/>
    <w:multiLevelType w:val="hybridMultilevel"/>
    <w:tmpl w:val="FF2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797F"/>
    <w:multiLevelType w:val="hybridMultilevel"/>
    <w:tmpl w:val="901E3EBE"/>
    <w:lvl w:ilvl="0" w:tplc="8EF4B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5D25"/>
    <w:multiLevelType w:val="hybridMultilevel"/>
    <w:tmpl w:val="388C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47B0"/>
    <w:multiLevelType w:val="hybridMultilevel"/>
    <w:tmpl w:val="FE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2050"/>
    <w:multiLevelType w:val="hybridMultilevel"/>
    <w:tmpl w:val="AE604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578E"/>
    <w:multiLevelType w:val="hybridMultilevel"/>
    <w:tmpl w:val="3E66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16857"/>
    <w:multiLevelType w:val="hybridMultilevel"/>
    <w:tmpl w:val="52E22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92C16"/>
    <w:multiLevelType w:val="hybridMultilevel"/>
    <w:tmpl w:val="F63E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A4C66"/>
    <w:multiLevelType w:val="hybridMultilevel"/>
    <w:tmpl w:val="734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11F0A"/>
    <w:multiLevelType w:val="multilevel"/>
    <w:tmpl w:val="0D6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9438C"/>
    <w:multiLevelType w:val="multilevel"/>
    <w:tmpl w:val="416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1135330">
    <w:abstractNumId w:val="0"/>
  </w:num>
  <w:num w:numId="2" w16cid:durableId="870193784">
    <w:abstractNumId w:val="1"/>
  </w:num>
  <w:num w:numId="3" w16cid:durableId="1449590799">
    <w:abstractNumId w:val="10"/>
  </w:num>
  <w:num w:numId="4" w16cid:durableId="244648787">
    <w:abstractNumId w:val="11"/>
  </w:num>
  <w:num w:numId="5" w16cid:durableId="1350136651">
    <w:abstractNumId w:val="4"/>
  </w:num>
  <w:num w:numId="6" w16cid:durableId="1480612174">
    <w:abstractNumId w:val="7"/>
  </w:num>
  <w:num w:numId="7" w16cid:durableId="220101915">
    <w:abstractNumId w:val="9"/>
  </w:num>
  <w:num w:numId="8" w16cid:durableId="1191915764">
    <w:abstractNumId w:val="3"/>
  </w:num>
  <w:num w:numId="9" w16cid:durableId="1393195462">
    <w:abstractNumId w:val="6"/>
  </w:num>
  <w:num w:numId="10" w16cid:durableId="1260598279">
    <w:abstractNumId w:val="5"/>
  </w:num>
  <w:num w:numId="11" w16cid:durableId="715936347">
    <w:abstractNumId w:val="8"/>
  </w:num>
  <w:num w:numId="12" w16cid:durableId="2063171315">
    <w:abstractNumId w:val="2"/>
  </w:num>
  <w:num w:numId="13" w16cid:durableId="1961643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93"/>
    <w:rsid w:val="00032706"/>
    <w:rsid w:val="00056F87"/>
    <w:rsid w:val="00066410"/>
    <w:rsid w:val="00077321"/>
    <w:rsid w:val="00082C16"/>
    <w:rsid w:val="0009582E"/>
    <w:rsid w:val="000E53C2"/>
    <w:rsid w:val="000F0053"/>
    <w:rsid w:val="000F0D76"/>
    <w:rsid w:val="001058A5"/>
    <w:rsid w:val="00111564"/>
    <w:rsid w:val="00117FBA"/>
    <w:rsid w:val="001216FF"/>
    <w:rsid w:val="00143A3E"/>
    <w:rsid w:val="001443A0"/>
    <w:rsid w:val="001527E4"/>
    <w:rsid w:val="001A6001"/>
    <w:rsid w:val="001B5BE0"/>
    <w:rsid w:val="001C4B6C"/>
    <w:rsid w:val="001D102A"/>
    <w:rsid w:val="00201562"/>
    <w:rsid w:val="0021261F"/>
    <w:rsid w:val="002136CF"/>
    <w:rsid w:val="002140DD"/>
    <w:rsid w:val="00217E1E"/>
    <w:rsid w:val="00254033"/>
    <w:rsid w:val="00256315"/>
    <w:rsid w:val="00287345"/>
    <w:rsid w:val="002A6E85"/>
    <w:rsid w:val="002B3A34"/>
    <w:rsid w:val="002C3E0F"/>
    <w:rsid w:val="002C50AE"/>
    <w:rsid w:val="002D7916"/>
    <w:rsid w:val="002E53B1"/>
    <w:rsid w:val="002E6D22"/>
    <w:rsid w:val="002E6DC5"/>
    <w:rsid w:val="00315E07"/>
    <w:rsid w:val="00322AAD"/>
    <w:rsid w:val="00336BEA"/>
    <w:rsid w:val="0036008E"/>
    <w:rsid w:val="00376598"/>
    <w:rsid w:val="00382D12"/>
    <w:rsid w:val="00385445"/>
    <w:rsid w:val="003A0F9C"/>
    <w:rsid w:val="003A23F9"/>
    <w:rsid w:val="003A397E"/>
    <w:rsid w:val="003B65D3"/>
    <w:rsid w:val="003C78AF"/>
    <w:rsid w:val="003D0252"/>
    <w:rsid w:val="003D718F"/>
    <w:rsid w:val="003F1E3E"/>
    <w:rsid w:val="003F3E55"/>
    <w:rsid w:val="003F6391"/>
    <w:rsid w:val="00407CD4"/>
    <w:rsid w:val="00413599"/>
    <w:rsid w:val="00422BDE"/>
    <w:rsid w:val="0042685B"/>
    <w:rsid w:val="00432B4D"/>
    <w:rsid w:val="00463F0B"/>
    <w:rsid w:val="00476AF5"/>
    <w:rsid w:val="00483BED"/>
    <w:rsid w:val="004A7F0D"/>
    <w:rsid w:val="004B353B"/>
    <w:rsid w:val="004B39C5"/>
    <w:rsid w:val="004D7319"/>
    <w:rsid w:val="0051186B"/>
    <w:rsid w:val="00513634"/>
    <w:rsid w:val="005165AB"/>
    <w:rsid w:val="00543E48"/>
    <w:rsid w:val="00547010"/>
    <w:rsid w:val="00561FB0"/>
    <w:rsid w:val="00562FEF"/>
    <w:rsid w:val="005751F9"/>
    <w:rsid w:val="005906C4"/>
    <w:rsid w:val="006621EC"/>
    <w:rsid w:val="00687C8E"/>
    <w:rsid w:val="006A0808"/>
    <w:rsid w:val="006A3A56"/>
    <w:rsid w:val="006A72CA"/>
    <w:rsid w:val="006B7B40"/>
    <w:rsid w:val="006E67CD"/>
    <w:rsid w:val="006F3C4C"/>
    <w:rsid w:val="006F493D"/>
    <w:rsid w:val="00701192"/>
    <w:rsid w:val="00704186"/>
    <w:rsid w:val="0070476E"/>
    <w:rsid w:val="00716E68"/>
    <w:rsid w:val="00720895"/>
    <w:rsid w:val="00725020"/>
    <w:rsid w:val="0072626C"/>
    <w:rsid w:val="00740DED"/>
    <w:rsid w:val="00746B74"/>
    <w:rsid w:val="00753438"/>
    <w:rsid w:val="007545F1"/>
    <w:rsid w:val="00755333"/>
    <w:rsid w:val="00766E5E"/>
    <w:rsid w:val="00790B4E"/>
    <w:rsid w:val="007B7D9F"/>
    <w:rsid w:val="007C2CC8"/>
    <w:rsid w:val="007C4B78"/>
    <w:rsid w:val="007C78A3"/>
    <w:rsid w:val="007D70B8"/>
    <w:rsid w:val="007E6783"/>
    <w:rsid w:val="007F0CD0"/>
    <w:rsid w:val="007F2309"/>
    <w:rsid w:val="00822504"/>
    <w:rsid w:val="00823DCE"/>
    <w:rsid w:val="0082531B"/>
    <w:rsid w:val="00830911"/>
    <w:rsid w:val="008407EB"/>
    <w:rsid w:val="00843378"/>
    <w:rsid w:val="008B3C8E"/>
    <w:rsid w:val="008C4759"/>
    <w:rsid w:val="008D3679"/>
    <w:rsid w:val="008E6507"/>
    <w:rsid w:val="009200B5"/>
    <w:rsid w:val="00930FE8"/>
    <w:rsid w:val="00931BBC"/>
    <w:rsid w:val="00936AB4"/>
    <w:rsid w:val="00941FCD"/>
    <w:rsid w:val="00944F93"/>
    <w:rsid w:val="00956E68"/>
    <w:rsid w:val="00967D2B"/>
    <w:rsid w:val="0098228A"/>
    <w:rsid w:val="00990D06"/>
    <w:rsid w:val="009C1DB7"/>
    <w:rsid w:val="009C565D"/>
    <w:rsid w:val="009D45AB"/>
    <w:rsid w:val="009D786E"/>
    <w:rsid w:val="009E4B78"/>
    <w:rsid w:val="009E5C00"/>
    <w:rsid w:val="00A04215"/>
    <w:rsid w:val="00A06DFF"/>
    <w:rsid w:val="00A2017F"/>
    <w:rsid w:val="00A325F6"/>
    <w:rsid w:val="00A5755C"/>
    <w:rsid w:val="00A75190"/>
    <w:rsid w:val="00A935A9"/>
    <w:rsid w:val="00AB1ABD"/>
    <w:rsid w:val="00AB5A4C"/>
    <w:rsid w:val="00AC76A7"/>
    <w:rsid w:val="00AE61FE"/>
    <w:rsid w:val="00B046B6"/>
    <w:rsid w:val="00B24A4F"/>
    <w:rsid w:val="00B31403"/>
    <w:rsid w:val="00BB173F"/>
    <w:rsid w:val="00BB5787"/>
    <w:rsid w:val="00BB593E"/>
    <w:rsid w:val="00BC3703"/>
    <w:rsid w:val="00C01DC6"/>
    <w:rsid w:val="00C07E18"/>
    <w:rsid w:val="00C32593"/>
    <w:rsid w:val="00C43D49"/>
    <w:rsid w:val="00C44D67"/>
    <w:rsid w:val="00C71826"/>
    <w:rsid w:val="00C875F8"/>
    <w:rsid w:val="00CB70A2"/>
    <w:rsid w:val="00CC6CB1"/>
    <w:rsid w:val="00CD03D6"/>
    <w:rsid w:val="00CE76D8"/>
    <w:rsid w:val="00CF08C4"/>
    <w:rsid w:val="00D079E6"/>
    <w:rsid w:val="00D25863"/>
    <w:rsid w:val="00D348FC"/>
    <w:rsid w:val="00D42520"/>
    <w:rsid w:val="00D6359D"/>
    <w:rsid w:val="00D70BA7"/>
    <w:rsid w:val="00D70C4E"/>
    <w:rsid w:val="00DA6AC4"/>
    <w:rsid w:val="00DB596C"/>
    <w:rsid w:val="00DC0FFA"/>
    <w:rsid w:val="00DC268D"/>
    <w:rsid w:val="00DD5E1C"/>
    <w:rsid w:val="00DF3EA7"/>
    <w:rsid w:val="00E0046A"/>
    <w:rsid w:val="00E029A2"/>
    <w:rsid w:val="00E0556D"/>
    <w:rsid w:val="00E23ABC"/>
    <w:rsid w:val="00E36C2E"/>
    <w:rsid w:val="00E501FD"/>
    <w:rsid w:val="00E61268"/>
    <w:rsid w:val="00E62FFE"/>
    <w:rsid w:val="00E83DDF"/>
    <w:rsid w:val="00E911C0"/>
    <w:rsid w:val="00EF146A"/>
    <w:rsid w:val="00F063CF"/>
    <w:rsid w:val="00F0648E"/>
    <w:rsid w:val="00F14CAA"/>
    <w:rsid w:val="00F15422"/>
    <w:rsid w:val="00F2336F"/>
    <w:rsid w:val="00F253FE"/>
    <w:rsid w:val="00F5038E"/>
    <w:rsid w:val="00F734DF"/>
    <w:rsid w:val="00F844A8"/>
    <w:rsid w:val="00F85076"/>
    <w:rsid w:val="00FB5229"/>
    <w:rsid w:val="00FC1D50"/>
    <w:rsid w:val="00FF213B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6ABB"/>
  <w15:chartTrackingRefBased/>
  <w15:docId w15:val="{3ED5857C-0AE7-4EA9-8B8F-A27E420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353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d,Lapis Bulleted List,References,List Paragraph (numbered (a)),Dot pt,F5 List Paragraph,List Paragraph1,No Spacing1,List Paragraph Char Char Char,Indicator Text,Numbered Para 1,Bullet 1,List Paragraph12,Bullet Points,MAIN CONTENT,L"/>
    <w:basedOn w:val="a"/>
    <w:link w:val="a4"/>
    <w:uiPriority w:val="34"/>
    <w:qFormat/>
    <w:rsid w:val="00CF08C4"/>
    <w:pPr>
      <w:ind w:left="820" w:hanging="360"/>
    </w:pPr>
  </w:style>
  <w:style w:type="paragraph" w:styleId="a5">
    <w:name w:val="header"/>
    <w:basedOn w:val="a"/>
    <w:link w:val="a6"/>
    <w:uiPriority w:val="99"/>
    <w:unhideWhenUsed/>
    <w:rsid w:val="00CF0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8C4"/>
    <w:rPr>
      <w:rFonts w:ascii="Arial" w:eastAsia="Arial" w:hAnsi="Arial" w:cs="Arial"/>
      <w:lang w:val="en-US"/>
    </w:rPr>
  </w:style>
  <w:style w:type="character" w:styleId="a7">
    <w:name w:val="Hyperlink"/>
    <w:basedOn w:val="a0"/>
    <w:uiPriority w:val="99"/>
    <w:unhideWhenUsed/>
    <w:rsid w:val="00CF08C4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CF08C4"/>
    <w:rPr>
      <w:b/>
      <w:bCs/>
    </w:rPr>
  </w:style>
  <w:style w:type="paragraph" w:styleId="a9">
    <w:name w:val="Normal (Web)"/>
    <w:basedOn w:val="a"/>
    <w:uiPriority w:val="99"/>
    <w:unhideWhenUsed/>
    <w:rsid w:val="00CF0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F0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page number"/>
    <w:basedOn w:val="a0"/>
    <w:uiPriority w:val="99"/>
    <w:unhideWhenUsed/>
    <w:rsid w:val="00CF08C4"/>
  </w:style>
  <w:style w:type="character" w:customStyle="1" w:styleId="a4">
    <w:name w:val="Абзац списка Знак"/>
    <w:aliases w:val="Red Знак,Lapis Bulleted List Знак,References Знак,List Paragraph (numbered (a)) Знак,Dot pt Знак,F5 List Paragraph Знак,List Paragraph1 Знак,No Spacing1 Знак,List Paragraph Char Char Char Знак,Indicator Text Знак,Numbered Para 1 Знак"/>
    <w:link w:val="a3"/>
    <w:uiPriority w:val="34"/>
    <w:qFormat/>
    <w:locked/>
    <w:rsid w:val="00CF08C4"/>
    <w:rPr>
      <w:rFonts w:ascii="Arial" w:eastAsia="Arial" w:hAnsi="Arial" w:cs="Arial"/>
      <w:lang w:val="en-US"/>
    </w:rPr>
  </w:style>
  <w:style w:type="paragraph" w:customStyle="1" w:styleId="paragraph">
    <w:name w:val="paragraph"/>
    <w:basedOn w:val="a"/>
    <w:rsid w:val="00CF0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CF08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F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sds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Jamilya Smagulova</cp:lastModifiedBy>
  <cp:revision>36</cp:revision>
  <dcterms:created xsi:type="dcterms:W3CDTF">2023-08-17T08:10:00Z</dcterms:created>
  <dcterms:modified xsi:type="dcterms:W3CDTF">2024-02-09T08:24:00Z</dcterms:modified>
</cp:coreProperties>
</file>