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E2D" w14:textId="77777777" w:rsidR="00A114FC" w:rsidRPr="002F5245" w:rsidRDefault="00A114FC" w:rsidP="0023662D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F5245">
        <w:rPr>
          <w:rFonts w:ascii="Times New Roman" w:hAnsi="Times New Roman"/>
          <w:b/>
          <w:bCs/>
          <w:sz w:val="24"/>
          <w:szCs w:val="24"/>
          <w:lang w:val="ru-RU"/>
        </w:rPr>
        <w:t>ТЕХНИЧЕСКОЕ ЗАДАНИЕ</w:t>
      </w:r>
    </w:p>
    <w:p w14:paraId="36DA38B3" w14:textId="22D4FE13" w:rsidR="00A114FC" w:rsidRPr="002F5245" w:rsidRDefault="00A114FC" w:rsidP="0023662D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для эксперта </w:t>
      </w:r>
      <w:r w:rsidRPr="002F5245">
        <w:rPr>
          <w:rFonts w:ascii="Times New Roman" w:hAnsi="Times New Roman"/>
          <w:sz w:val="24"/>
          <w:szCs w:val="24"/>
          <w:lang w:val="ru-RU"/>
        </w:rPr>
        <w:t xml:space="preserve">на оказание услуг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по организации и проведению встреч обсуждений</w:t>
      </w:r>
      <w:r w:rsidRPr="002F52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7A03" w:rsidRPr="002F5245">
        <w:rPr>
          <w:rFonts w:ascii="Times New Roman" w:hAnsi="Times New Roman"/>
          <w:sz w:val="24"/>
          <w:szCs w:val="24"/>
          <w:lang w:val="ru-RU"/>
        </w:rPr>
        <w:t xml:space="preserve">о недопустимости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насилия с точки зрения исламских учений</w:t>
      </w:r>
    </w:p>
    <w:p w14:paraId="0237D8B8" w14:textId="36F9C80D" w:rsidR="00A114FC" w:rsidRPr="002F5245" w:rsidRDefault="00A114FC" w:rsidP="00236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7C7D08" w14:textId="77777777" w:rsidR="00A114FC" w:rsidRPr="002F5245" w:rsidRDefault="00A114FC" w:rsidP="00236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81CAD5" w14:textId="77777777" w:rsidR="00A114FC" w:rsidRPr="002F5245" w:rsidRDefault="00A114FC" w:rsidP="0023662D">
      <w:pPr>
        <w:pStyle w:val="paragraph"/>
        <w:spacing w:before="0" w:beforeAutospacing="0" w:after="0" w:afterAutospacing="0"/>
        <w:jc w:val="both"/>
        <w:textAlignment w:val="baseline"/>
      </w:pPr>
      <w:r w:rsidRPr="002F5245">
        <w:rPr>
          <w:rStyle w:val="normaltextrun"/>
          <w:b/>
          <w:bCs/>
        </w:rPr>
        <w:t>Общая информация</w:t>
      </w:r>
      <w:r w:rsidRPr="002F5245">
        <w:rPr>
          <w:rStyle w:val="eop"/>
        </w:rPr>
        <w:t> </w:t>
      </w:r>
    </w:p>
    <w:p w14:paraId="154F2BDE" w14:textId="3C706598" w:rsidR="00A114FC" w:rsidRPr="002F5245" w:rsidRDefault="00A114FC" w:rsidP="2E973E4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2F5245">
        <w:rPr>
          <w:rStyle w:val="normaltextrun"/>
        </w:rPr>
        <w:t>Ист</w:t>
      </w:r>
      <w:proofErr w:type="spellEnd"/>
      <w:r w:rsidRPr="002F5245">
        <w:rPr>
          <w:rStyle w:val="normaltextrun"/>
        </w:rPr>
        <w:t xml:space="preserve">-Вест Менеджмент Институт (EWMI) реализовывает </w:t>
      </w:r>
      <w:r w:rsidR="53A8B4D8" w:rsidRPr="002F5245">
        <w:rPr>
          <w:rStyle w:val="normaltextrun"/>
        </w:rPr>
        <w:t>П</w:t>
      </w:r>
      <w:r w:rsidRPr="002F5245">
        <w:rPr>
          <w:rStyle w:val="normaltextrun"/>
        </w:rPr>
        <w:t>роект “</w:t>
      </w:r>
      <w:proofErr w:type="spellStart"/>
      <w:r w:rsidRPr="002F5245">
        <w:rPr>
          <w:rStyle w:val="normaltextrun"/>
        </w:rPr>
        <w:t>Укук</w:t>
      </w:r>
      <w:proofErr w:type="spellEnd"/>
      <w:r w:rsidRPr="002F5245">
        <w:rPr>
          <w:rStyle w:val="normaltextrun"/>
        </w:rPr>
        <w:t xml:space="preserve"> </w:t>
      </w:r>
      <w:proofErr w:type="spellStart"/>
      <w:r w:rsidRPr="002F5245">
        <w:rPr>
          <w:rStyle w:val="normaltextrun"/>
        </w:rPr>
        <w:t>булагы</w:t>
      </w:r>
      <w:proofErr w:type="spellEnd"/>
      <w:r w:rsidRPr="002F5245">
        <w:rPr>
          <w:rStyle w:val="normaltextrun"/>
        </w:rPr>
        <w:t>”, финансируемый Агентством США по международному развитию (USAID). Главной целью проекта является повышение удовлетворенности граждан судебной системой и институтами правосудия путем усиления прозрачности и подотчетности судебной системы и ключевых государственных правовых институтов.</w:t>
      </w:r>
      <w:r w:rsidRPr="002F5245">
        <w:rPr>
          <w:rStyle w:val="eop"/>
        </w:rPr>
        <w:t> </w:t>
      </w:r>
      <w:r w:rsidRPr="002F5245">
        <w:rPr>
          <w:rStyle w:val="normaltextrun"/>
        </w:rPr>
        <w:t>Проект USAID "</w:t>
      </w:r>
      <w:proofErr w:type="spellStart"/>
      <w:r w:rsidRPr="002F5245">
        <w:rPr>
          <w:rStyle w:val="normaltextrun"/>
        </w:rPr>
        <w:t>Укук</w:t>
      </w:r>
      <w:proofErr w:type="spellEnd"/>
      <w:r w:rsidRPr="002F5245">
        <w:rPr>
          <w:rStyle w:val="normaltextrun"/>
        </w:rPr>
        <w:t xml:space="preserve"> </w:t>
      </w:r>
      <w:proofErr w:type="spellStart"/>
      <w:r w:rsidRPr="002F5245">
        <w:rPr>
          <w:rStyle w:val="normaltextrun"/>
        </w:rPr>
        <w:t>булагы</w:t>
      </w:r>
      <w:proofErr w:type="spellEnd"/>
      <w:r w:rsidRPr="002F5245">
        <w:rPr>
          <w:rStyle w:val="normaltextrun"/>
        </w:rPr>
        <w:t>" продвигает гендерно-чувствительное правосудие, ориентированное на людей.</w:t>
      </w:r>
    </w:p>
    <w:p w14:paraId="1952B001" w14:textId="77777777" w:rsidR="00A114FC" w:rsidRPr="002F5245" w:rsidRDefault="00A114FC" w:rsidP="0023662D">
      <w:pPr>
        <w:pStyle w:val="paragraph"/>
        <w:spacing w:before="0" w:beforeAutospacing="0" w:after="0" w:afterAutospacing="0"/>
        <w:jc w:val="both"/>
        <w:textAlignment w:val="baseline"/>
      </w:pPr>
      <w:r w:rsidRPr="002F5245">
        <w:rPr>
          <w:rStyle w:val="eop"/>
        </w:rPr>
        <w:t> </w:t>
      </w:r>
    </w:p>
    <w:p w14:paraId="08C1EA64" w14:textId="0508C981" w:rsidR="003836D1" w:rsidRPr="002F5245" w:rsidRDefault="003836D1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техническое задание предназначено для эксперта, ответственного за организацию и проведение серии встреч обсуждений с местным населением в четырех </w:t>
      </w:r>
      <w:r w:rsidR="00A114FC" w:rsidRPr="002F5245">
        <w:rPr>
          <w:rFonts w:ascii="Times New Roman" w:hAnsi="Times New Roman" w:cs="Times New Roman"/>
          <w:sz w:val="24"/>
          <w:szCs w:val="24"/>
          <w:lang w:val="ru-RU"/>
        </w:rPr>
        <w:t>локациях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, включая пилотные районы проекта "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": 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Ноокатском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районе Ошской области, 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Тонском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районе Иссык-Кульской области, Свердло</w:t>
      </w:r>
      <w:r w:rsidR="00A114FC" w:rsidRPr="002F5245">
        <w:rPr>
          <w:rFonts w:ascii="Times New Roman" w:hAnsi="Times New Roman" w:cs="Times New Roman"/>
          <w:sz w:val="24"/>
          <w:szCs w:val="24"/>
          <w:lang w:val="ru-RU"/>
        </w:rPr>
        <w:t>вском районе г. Бишкек, и г. Ош</w:t>
      </w:r>
      <w:r w:rsidR="00BE7BC5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с целью информирования населения и обсуждения принципов равенства и недопущения насилия с точки зрения исламских учений.</w:t>
      </w:r>
    </w:p>
    <w:p w14:paraId="59349B6A" w14:textId="77777777" w:rsidR="00BE7BC5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67AFCD" w14:textId="494F845B" w:rsidR="003836D1" w:rsidRPr="002F5245" w:rsidRDefault="003836D1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sz w:val="24"/>
          <w:szCs w:val="24"/>
          <w:lang w:val="ru-RU"/>
        </w:rPr>
        <w:t>Цель мероприятий</w:t>
      </w:r>
    </w:p>
    <w:p w14:paraId="71D01606" w14:textId="77777777" w:rsidR="003836D1" w:rsidRPr="002F5245" w:rsidRDefault="003836D1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Главная цель - борьба с гендерным насилием и продвижение гендерного равенства через информирование и обсуждение в контексте исламских учений, разрушение негативных социальных стереотипов и норм, создание общества, основанного на уважении и равенстве.</w:t>
      </w:r>
    </w:p>
    <w:p w14:paraId="3D4173A5" w14:textId="77777777" w:rsidR="00EA01BC" w:rsidRPr="002F5245" w:rsidRDefault="00EA01BC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5F15E5" w14:textId="1A8D63FC" w:rsidR="0031284F" w:rsidRPr="002F5245" w:rsidRDefault="0031284F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результаты:</w:t>
      </w:r>
    </w:p>
    <w:p w14:paraId="32D7B195" w14:textId="6EECA893" w:rsidR="0031284F" w:rsidRPr="002F5245" w:rsidRDefault="0031284F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Увеличение уровня осведомленности среди местного населения о равенстве и методах противодействия насилию с точки зрения ислама.</w:t>
      </w:r>
    </w:p>
    <w:p w14:paraId="65C5A3C0" w14:textId="1215D475" w:rsidR="0031284F" w:rsidRPr="002F5245" w:rsidRDefault="0031284F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Разрушение негативных социальных стереотипов и норм, связанных с неравенством и насилием.</w:t>
      </w:r>
    </w:p>
    <w:p w14:paraId="682C94BC" w14:textId="77777777" w:rsidR="00EA01BC" w:rsidRPr="002F5245" w:rsidRDefault="00EA01BC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618724" w14:textId="590E7438" w:rsidR="003836D1" w:rsidRPr="002F5245" w:rsidRDefault="003836D1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sz w:val="24"/>
          <w:szCs w:val="24"/>
          <w:lang w:val="ru-RU"/>
        </w:rPr>
        <w:t>Задачи эксперта</w:t>
      </w:r>
    </w:p>
    <w:p w14:paraId="04F7D2E9" w14:textId="6B237999" w:rsidR="00A63166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1. Организация мероприятий: Подготовка и проведение четырех</w:t>
      </w:r>
      <w:r w:rsidR="4E00185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информационных встреч для населения с охватом 100 и более человек</w:t>
      </w:r>
      <w:r w:rsidR="6D04C938" w:rsidRPr="002F5245">
        <w:rPr>
          <w:rFonts w:ascii="Times New Roman" w:hAnsi="Times New Roman" w:cs="Times New Roman"/>
          <w:sz w:val="24"/>
          <w:szCs w:val="24"/>
          <w:lang w:val="ru-RU"/>
        </w:rPr>
        <w:t>, с учетом гендерной представленности</w:t>
      </w:r>
      <w:r w:rsidR="4E00185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в каждой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21099045" w:rsidRPr="002F524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>следующих локаци</w:t>
      </w:r>
      <w:r w:rsidR="4A1FE03F" w:rsidRPr="002F524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262E640" w14:textId="77777777" w:rsidR="00A63166" w:rsidRPr="002F5245" w:rsidRDefault="00A6316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Ноокатский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район Ошской области,</w:t>
      </w:r>
    </w:p>
    <w:p w14:paraId="1727E22B" w14:textId="77777777" w:rsidR="00A63166" w:rsidRPr="002F5245" w:rsidRDefault="00A6316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Тонский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район Иссык-Кульской области,</w:t>
      </w:r>
    </w:p>
    <w:p w14:paraId="701C58F2" w14:textId="77777777" w:rsidR="00A63166" w:rsidRPr="002F5245" w:rsidRDefault="00A6316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 - Свердловский район г. Бишкек,</w:t>
      </w:r>
    </w:p>
    <w:p w14:paraId="0A8D2724" w14:textId="77777777" w:rsidR="00A63166" w:rsidRPr="002F5245" w:rsidRDefault="00A6316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 - г. Ош.</w:t>
      </w:r>
    </w:p>
    <w:p w14:paraId="02A881D3" w14:textId="336F521F" w:rsidR="182FFE4C" w:rsidRPr="002F5245" w:rsidRDefault="182FFE4C" w:rsidP="2E973E4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Тема встреч: </w:t>
      </w:r>
      <w:r w:rsidRPr="002F52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Семейные взаимоотношения в Исламе: гармония и взаимопонимание путем преодоления стереотипов и культуры ненасилия.</w:t>
      </w:r>
    </w:p>
    <w:p w14:paraId="7C5F007C" w14:textId="1461503C" w:rsidR="00EA01BC" w:rsidRPr="002F5245" w:rsidRDefault="2765B1AD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Совместно с командой Проекта </w:t>
      </w:r>
      <w:r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USAID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>» с</w:t>
      </w:r>
      <w:r w:rsidR="4A41E1B0" w:rsidRPr="002F5245">
        <w:rPr>
          <w:rFonts w:ascii="Times New Roman" w:hAnsi="Times New Roman" w:cs="Times New Roman"/>
          <w:sz w:val="24"/>
          <w:szCs w:val="24"/>
          <w:lang w:val="ru-RU"/>
        </w:rPr>
        <w:t>оздание и р</w:t>
      </w:r>
      <w:r w:rsidR="00EA01B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аспространение информационных материалов, </w:t>
      </w:r>
      <w:r w:rsidR="4AAA8791" w:rsidRPr="002F5245">
        <w:rPr>
          <w:rFonts w:ascii="Times New Roman" w:hAnsi="Times New Roman" w:cs="Times New Roman"/>
          <w:sz w:val="24"/>
          <w:szCs w:val="24"/>
          <w:lang w:val="ru-RU"/>
        </w:rPr>
        <w:t>содержащие</w:t>
      </w:r>
      <w:r w:rsidR="00EA01B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цели, место и дату встреч</w:t>
      </w:r>
      <w:r w:rsidR="2136EBE3" w:rsidRPr="002F5245">
        <w:rPr>
          <w:rFonts w:ascii="Times New Roman" w:hAnsi="Times New Roman" w:cs="Times New Roman"/>
          <w:sz w:val="24"/>
          <w:szCs w:val="24"/>
          <w:lang w:val="ru-RU"/>
        </w:rPr>
        <w:t>, чтобы информировать и обеспечить участие на мероприятии</w:t>
      </w:r>
      <w:r w:rsidR="00EA01BC" w:rsidRPr="002F5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A72985" w14:textId="41AB447D" w:rsidR="003836D1" w:rsidRPr="002F5245" w:rsidRDefault="4A792E7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36D1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Сотрудничество 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и в</w:t>
      </w:r>
      <w:r w:rsidR="003836D1" w:rsidRPr="002F5245">
        <w:rPr>
          <w:rFonts w:ascii="Times New Roman" w:hAnsi="Times New Roman" w:cs="Times New Roman"/>
          <w:sz w:val="24"/>
          <w:szCs w:val="24"/>
          <w:lang w:val="ru-RU"/>
        </w:rPr>
        <w:t>заимодействие с местными религиозными лидерами для обеспечения их поддержки и участия в мероприятиях.</w:t>
      </w:r>
    </w:p>
    <w:p w14:paraId="69284960" w14:textId="54F1C317" w:rsidR="00FF2D92" w:rsidRPr="002F5245" w:rsidRDefault="7E8DCF7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E7BC5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Вовлечение и координация 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E7BC5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представителями Государственной комиссии по делам религий</w:t>
      </w:r>
      <w:r w:rsidR="00A114F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 Духовн</w:t>
      </w:r>
      <w:r w:rsidR="6E45F0C1" w:rsidRPr="002F5245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A114F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</w:t>
      </w:r>
      <w:r w:rsidR="588D3518" w:rsidRPr="002F5245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A114F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мусульман Кыргызской Республики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19D044EB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6CB5ED6A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другими заинтересованными сторонами 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>по проведению мероприятий в указанных районах.</w:t>
      </w:r>
    </w:p>
    <w:p w14:paraId="797088E5" w14:textId="76BE5A82" w:rsidR="005A7A03" w:rsidRPr="002F5245" w:rsidRDefault="78788858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Совместно с </w:t>
      </w:r>
      <w:r w:rsidR="476420DF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командой </w:t>
      </w:r>
      <w:r w:rsidR="4D421E74" w:rsidRPr="002F52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5FC9EA98" w:rsidRPr="002F52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79DB5B78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USAID</w:t>
      </w:r>
      <w:r w:rsidR="79DB5B78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665CAC8F" w:rsidRPr="002F524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улагы</w:t>
      </w:r>
      <w:proofErr w:type="spellEnd"/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» опреде</w:t>
      </w:r>
      <w:r w:rsidR="35F0F702" w:rsidRPr="002F5245">
        <w:rPr>
          <w:rFonts w:ascii="Times New Roman" w:hAnsi="Times New Roman" w:cs="Times New Roman"/>
          <w:sz w:val="24"/>
          <w:szCs w:val="24"/>
          <w:lang w:val="ru-RU"/>
        </w:rPr>
        <w:t>лить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 подготов</w:t>
      </w:r>
      <w:r w:rsidR="4534689A" w:rsidRPr="002F5245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формат и содержани</w:t>
      </w:r>
      <w:r w:rsidR="4B94AB5C" w:rsidRPr="002F52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выступлений и дискуссий</w:t>
      </w:r>
      <w:r w:rsidR="1B6ECCB8" w:rsidRPr="002F52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тематике мероприятий и эффективного вовлечения местного населения.</w:t>
      </w:r>
    </w:p>
    <w:p w14:paraId="4EF69CA1" w14:textId="0E82B3FD" w:rsidR="0031284F" w:rsidRPr="002F5245" w:rsidRDefault="3FBB9CED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>. Сотрудничество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 пр</w:t>
      </w:r>
      <w:r w:rsidR="0031284F" w:rsidRPr="002F5245">
        <w:rPr>
          <w:rFonts w:ascii="Times New Roman" w:hAnsi="Times New Roman" w:cs="Times New Roman"/>
          <w:sz w:val="24"/>
          <w:szCs w:val="24"/>
          <w:lang w:val="ru-RU"/>
        </w:rPr>
        <w:t>ивлечение к обсужден</w:t>
      </w:r>
      <w:r w:rsidR="0031284F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="6B24BB26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D540064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авторитетного и известного богослова</w:t>
      </w:r>
      <w:r w:rsidR="6B24BB26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который знает религиозные постулаты и имеет опыт взаимодействия с населением</w:t>
      </w:r>
      <w:r w:rsidR="766C81E6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1284F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284F" w:rsidRPr="002F5245">
        <w:rPr>
          <w:rFonts w:ascii="Times New Roman" w:hAnsi="Times New Roman" w:cs="Times New Roman"/>
          <w:sz w:val="24"/>
          <w:szCs w:val="24"/>
          <w:lang w:val="ru-RU"/>
        </w:rPr>
        <w:t>для выступлений и модерации дискуссий.</w:t>
      </w:r>
    </w:p>
    <w:p w14:paraId="0E12900E" w14:textId="365E97B6" w:rsidR="005A51BE" w:rsidRPr="002F5245" w:rsidRDefault="61CCEEBC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>. Привлечение к участию широкой аудитории, включая представителей местного населения, как мужчин</w:t>
      </w:r>
      <w:r w:rsidR="591986BF" w:rsidRPr="002F52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так и женщин, религиозных и общественных лидеров</w:t>
      </w:r>
      <w:r w:rsidR="00EA01B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на местах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B9FD03" w14:textId="77EA4B8F" w:rsidR="005A51BE" w:rsidRPr="002F5245" w:rsidRDefault="19B53B97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A51BE" w:rsidRPr="002F5245">
        <w:rPr>
          <w:rFonts w:ascii="Times New Roman" w:hAnsi="Times New Roman" w:cs="Times New Roman"/>
          <w:sz w:val="24"/>
          <w:szCs w:val="24"/>
          <w:lang w:val="ru-RU"/>
        </w:rPr>
        <w:t>. Подготовка пресс-релизов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для распространения в СМИ и с</w:t>
      </w:r>
      <w:r w:rsidR="005A51BE" w:rsidRPr="002F5245">
        <w:rPr>
          <w:rFonts w:ascii="Times New Roman" w:hAnsi="Times New Roman" w:cs="Times New Roman"/>
          <w:sz w:val="24"/>
          <w:szCs w:val="24"/>
          <w:lang w:val="ru-RU"/>
        </w:rPr>
        <w:t>одействие в привлечении представителей СМИ.</w:t>
      </w:r>
    </w:p>
    <w:p w14:paraId="42C57E03" w14:textId="49784227" w:rsidR="005A7A03" w:rsidRPr="002F5245" w:rsidRDefault="461F8AE3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284F" w:rsidRPr="002F5245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в создании и распространени</w:t>
      </w:r>
      <w:r w:rsidR="2ED9344F" w:rsidRPr="002F52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информационных материалов (коротких информационных видеороликов), направленных на повышение осведомленности общества о равенстве и противодействии насилию с точки зрения исламских учений.</w:t>
      </w:r>
    </w:p>
    <w:p w14:paraId="3F886E28" w14:textId="27D949C5" w:rsidR="005A7A03" w:rsidRPr="002F5245" w:rsidRDefault="6B4546F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A51BE" w:rsidRPr="002F5245">
        <w:rPr>
          <w:rFonts w:ascii="Times New Roman" w:hAnsi="Times New Roman" w:cs="Times New Roman"/>
          <w:sz w:val="24"/>
          <w:szCs w:val="24"/>
          <w:lang w:val="ru-RU"/>
        </w:rPr>
        <w:t>Разработ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217B62D6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утверждение с командой </w:t>
      </w:r>
      <w:r w:rsidR="3F83292F" w:rsidRPr="002F52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217B62D6" w:rsidRPr="002F5245">
        <w:rPr>
          <w:rFonts w:ascii="Times New Roman" w:hAnsi="Times New Roman" w:cs="Times New Roman"/>
          <w:sz w:val="24"/>
          <w:szCs w:val="24"/>
          <w:lang w:val="ru-RU"/>
        </w:rPr>
        <w:t>роекта USAID “</w:t>
      </w:r>
      <w:proofErr w:type="spellStart"/>
      <w:r w:rsidR="217B62D6"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217B62D6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217B62D6" w:rsidRPr="002F5245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="217B62D6" w:rsidRPr="002F524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5A51BE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механизм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51BE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сбо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ра обратной связи от участников, проведение</w:t>
      </w:r>
      <w:r w:rsidR="005A51BE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51BE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эффективности мероприятия и возможности его улучшения.</w:t>
      </w:r>
    </w:p>
    <w:p w14:paraId="340EE40B" w14:textId="3D14BA0B" w:rsidR="545DB154" w:rsidRPr="002F5245" w:rsidRDefault="545DB154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3ADB719A" w:rsidRPr="002F524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3057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Проведение регистрации участников мероприятия с разбивкой по полу и возрасту, согласно утвержденной форме </w:t>
      </w:r>
      <w:r w:rsidR="3372E6F1" w:rsidRPr="002F52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057C" w:rsidRPr="002F5245">
        <w:rPr>
          <w:rFonts w:ascii="Times New Roman" w:hAnsi="Times New Roman" w:cs="Times New Roman"/>
          <w:sz w:val="24"/>
          <w:szCs w:val="24"/>
          <w:lang w:val="ru-RU"/>
        </w:rPr>
        <w:t>роекта USAID “</w:t>
      </w:r>
      <w:proofErr w:type="spellStart"/>
      <w:r w:rsidR="0053057C"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0053057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57C" w:rsidRPr="002F5245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="0053057C" w:rsidRPr="002F524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7AB32606" w:rsidRPr="002F5245">
        <w:rPr>
          <w:rFonts w:ascii="Times New Roman" w:hAnsi="Times New Roman" w:cs="Times New Roman"/>
          <w:sz w:val="24"/>
          <w:szCs w:val="24"/>
          <w:lang w:val="ru-RU"/>
        </w:rPr>
        <w:t>, совместно с командой проекта</w:t>
      </w:r>
      <w:r w:rsidR="0053057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7E535FC" w14:textId="6C5CF6BF" w:rsidR="00BE7BC5" w:rsidRPr="002F5245" w:rsidRDefault="005A7A03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1421DD4C" w:rsidRPr="002F524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36D1" w:rsidRPr="002F5245">
        <w:rPr>
          <w:rFonts w:ascii="Times New Roman" w:hAnsi="Times New Roman" w:cs="Times New Roman"/>
          <w:sz w:val="24"/>
          <w:szCs w:val="24"/>
          <w:lang w:val="ru-RU"/>
        </w:rPr>
        <w:t>Подготовка отче</w:t>
      </w:r>
      <w:r w:rsidR="6B6DA7EA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тов </w:t>
      </w:r>
      <w:r w:rsidR="14ACC675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согласно утвержденной </w:t>
      </w:r>
      <w:r w:rsidR="01B17077" w:rsidRPr="002F52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14ACC675" w:rsidRPr="002F5245">
        <w:rPr>
          <w:rFonts w:ascii="Times New Roman" w:hAnsi="Times New Roman" w:cs="Times New Roman"/>
          <w:sz w:val="24"/>
          <w:szCs w:val="24"/>
          <w:lang w:val="ru-RU"/>
        </w:rPr>
        <w:t>роектом USAID “</w:t>
      </w:r>
      <w:proofErr w:type="spellStart"/>
      <w:r w:rsidR="14ACC675"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="14ACC675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14ACC675" w:rsidRPr="002F5245">
        <w:rPr>
          <w:rFonts w:ascii="Times New Roman" w:hAnsi="Times New Roman" w:cs="Times New Roman"/>
          <w:sz w:val="24"/>
          <w:szCs w:val="24"/>
          <w:lang w:val="ru-RU"/>
        </w:rPr>
        <w:t>булагы</w:t>
      </w:r>
      <w:proofErr w:type="spellEnd"/>
      <w:r w:rsidR="14ACC675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” формы </w:t>
      </w:r>
      <w:r w:rsidR="6B6DA7EA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по каждому проведенному мероприятию по каждой локации отдельно, </w:t>
      </w:r>
      <w:r w:rsidR="6B6DA7EA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предоставлением полной информации о выполненной работе, включая количество участников</w:t>
      </w:r>
      <w:r w:rsidR="1F028850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17ED1EC1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принявших участие в</w:t>
      </w:r>
      <w:r w:rsidR="6B6DA7EA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информационных мероприят</w:t>
      </w:r>
      <w:r w:rsidR="35A6C5AE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иях</w:t>
      </w:r>
      <w:r w:rsidR="6B6DA7EA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разбивкой по статусу и полу. Также необходимо указать каналы и источники, через которые распространялись информационные материалы. На основе проведенного анализа с</w:t>
      </w:r>
      <w:r w:rsidR="355A53DC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делать</w:t>
      </w:r>
      <w:r w:rsidR="6B6DA7EA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выводы и предложить рекомендации для корректировки текущей ситуации</w:t>
      </w:r>
      <w:r w:rsidR="6ECE64F4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дальнейшим дейст</w:t>
      </w:r>
      <w:r w:rsidR="63E7FD37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6ECE64F4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иям</w:t>
      </w:r>
      <w:r w:rsidR="6B6DA7EA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76C59D8" w14:textId="39E86B4D" w:rsidR="2E973E41" w:rsidRPr="002F5245" w:rsidRDefault="2E973E41" w:rsidP="2E973E4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EEC796" w14:textId="77C25333" w:rsidR="003836D1" w:rsidRPr="002F5245" w:rsidRDefault="003836D1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Требования к эксперту</w:t>
      </w:r>
    </w:p>
    <w:p w14:paraId="49E776BC" w14:textId="0617C9EE" w:rsidR="00FF2D92" w:rsidRPr="002F5245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- Опыт работы в Государственном агентстве по делам религий </w:t>
      </w:r>
      <w:r w:rsidR="275C577F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КР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или схожей организаци</w:t>
      </w:r>
      <w:r w:rsidR="318807D6" w:rsidRPr="002F524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C2D839" w14:textId="08266EAE" w:rsidR="00FF2D92" w:rsidRPr="002F5245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- Знание и понимание исламских учений и принципов равенства.</w:t>
      </w:r>
    </w:p>
    <w:p w14:paraId="00EDD8F4" w14:textId="7F2E569C" w:rsidR="00FF2D92" w:rsidRPr="002F5245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- Опыт взаимодействия с религиозными лидерами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, религиозными органи</w:t>
      </w:r>
      <w:r w:rsidR="059A15C5" w:rsidRPr="002F524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ациями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организации общественных мероприятий.</w:t>
      </w:r>
    </w:p>
    <w:p w14:paraId="3FA8BEBD" w14:textId="216A5AB4" w:rsidR="00FF2D92" w:rsidRPr="002F5245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- Навыки коммуникации и организации мероприятий</w:t>
      </w:r>
      <w:r w:rsidR="0031284F" w:rsidRPr="002F5245">
        <w:rPr>
          <w:rFonts w:ascii="Times New Roman" w:hAnsi="Times New Roman" w:cs="Times New Roman"/>
          <w:sz w:val="24"/>
          <w:szCs w:val="24"/>
          <w:lang w:val="ru-RU"/>
        </w:rPr>
        <w:t>, предпочтительно с акцентом на религиозные темы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AAA3D8" w14:textId="605A8EDB" w:rsidR="0031284F" w:rsidRPr="002F5245" w:rsidRDefault="00FF2D92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- Знание культурных и религиозных особенностей регионов, где будут проводиться мероприятия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31284F" w:rsidRPr="002F5245">
        <w:rPr>
          <w:rFonts w:ascii="Times New Roman" w:hAnsi="Times New Roman" w:cs="Times New Roman"/>
          <w:sz w:val="24"/>
          <w:szCs w:val="24"/>
          <w:lang w:val="ru-RU"/>
        </w:rPr>
        <w:t>нание государственного и русского языков.</w:t>
      </w:r>
    </w:p>
    <w:p w14:paraId="03D422A0" w14:textId="77777777" w:rsidR="0031284F" w:rsidRPr="002F5245" w:rsidRDefault="0031284F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2D09F2" w14:textId="496D7555" w:rsidR="00BE7BC5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sz w:val="24"/>
          <w:szCs w:val="24"/>
          <w:lang w:val="ru-RU"/>
        </w:rPr>
        <w:t>Формат мероприятий:</w:t>
      </w:r>
    </w:p>
    <w:p w14:paraId="59BBE392" w14:textId="5AB62F65" w:rsidR="00BE7BC5" w:rsidRPr="002F5245" w:rsidRDefault="00BE7BC5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>Выступлени</w:t>
      </w:r>
      <w:r w:rsidR="06AECA18" w:rsidRPr="002F52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36F1752A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авторитетного и известного богослова, 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</w:t>
      </w:r>
      <w:r w:rsidR="11F690D8" w:rsidRPr="002F5245">
        <w:rPr>
          <w:rFonts w:ascii="Times New Roman" w:hAnsi="Times New Roman" w:cs="Times New Roman"/>
          <w:sz w:val="24"/>
          <w:szCs w:val="24"/>
          <w:lang w:val="ru-RU"/>
        </w:rPr>
        <w:t>норм из Корана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 хадисов</w:t>
      </w:r>
      <w:r w:rsidR="3AAC35ED" w:rsidRPr="002F52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r w:rsidR="185D273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их соотношение с национальным законодательством Кыргызской Республики и проведение</w:t>
      </w:r>
      <w:r w:rsidR="00FF2D92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дискусси</w:t>
      </w:r>
      <w:r w:rsidR="77AF99D4" w:rsidRPr="002F524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с активным вовлечением </w:t>
      </w:r>
      <w:r w:rsidR="008505D6" w:rsidRPr="002F5245">
        <w:rPr>
          <w:rFonts w:ascii="Times New Roman" w:hAnsi="Times New Roman" w:cs="Times New Roman"/>
          <w:sz w:val="24"/>
          <w:szCs w:val="24"/>
          <w:lang w:val="ru-RU"/>
        </w:rPr>
        <w:t>аудитории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252DF3" w14:textId="77777777" w:rsidR="008505D6" w:rsidRPr="002F5245" w:rsidRDefault="008505D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1B66AD" w14:textId="63CB0254" w:rsidR="008505D6" w:rsidRPr="002F5245" w:rsidRDefault="008505D6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sz w:val="24"/>
          <w:szCs w:val="24"/>
          <w:lang w:val="ru-RU"/>
        </w:rPr>
        <w:t>Сроки и этапы реализации</w:t>
      </w:r>
    </w:p>
    <w:p w14:paraId="183EDBA9" w14:textId="52357792" w:rsidR="008505D6" w:rsidRPr="002F5245" w:rsidRDefault="008505D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1. Подготовительный этап: </w:t>
      </w:r>
      <w:r w:rsidR="69C656A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Апрель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15D9F699" w:rsidRPr="002F524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33B958B0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Апрель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14:paraId="3E7DA096" w14:textId="217CA3A5" w:rsidR="008505D6" w:rsidRPr="002F5245" w:rsidRDefault="008505D6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2. Организация и проведение мероприятий: </w:t>
      </w:r>
      <w:r w:rsidR="4918C93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Апрель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429D79AC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Май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14:paraId="74866B30" w14:textId="7FE0EDCA" w:rsidR="008505D6" w:rsidRPr="002F5245" w:rsidRDefault="008505D6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3. Подведение итогов и подготовка отчетности: </w:t>
      </w:r>
      <w:r w:rsidR="40F4006C" w:rsidRPr="002F5245">
        <w:rPr>
          <w:rFonts w:ascii="Times New Roman" w:hAnsi="Times New Roman" w:cs="Times New Roman"/>
          <w:sz w:val="24"/>
          <w:szCs w:val="24"/>
          <w:lang w:val="ru-RU"/>
        </w:rPr>
        <w:t>с 16 Мая по 1 И</w:t>
      </w:r>
      <w:r w:rsidR="005A7A03" w:rsidRPr="002F5245">
        <w:rPr>
          <w:rFonts w:ascii="Times New Roman" w:hAnsi="Times New Roman" w:cs="Times New Roman"/>
          <w:sz w:val="24"/>
          <w:szCs w:val="24"/>
          <w:lang w:val="ru-RU"/>
        </w:rPr>
        <w:t>юн</w:t>
      </w:r>
      <w:r w:rsidR="0066F1E9" w:rsidRPr="002F524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14:paraId="29F6020B" w14:textId="77777777" w:rsidR="00BE7BC5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13891C" w14:textId="22E8D831" w:rsidR="00EA01BC" w:rsidRPr="002F5245" w:rsidRDefault="008505D6" w:rsidP="0023662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положения:</w:t>
      </w:r>
    </w:p>
    <w:p w14:paraId="280527B7" w14:textId="24B31AD1" w:rsidR="00EA01BC" w:rsidRPr="002F5245" w:rsidRDefault="00EA01BC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Координация и логистика по месту, времени и условиям проведения встреч в каждом из четырех районов будет осуществлено </w:t>
      </w:r>
      <w:r w:rsidR="214CCA4D" w:rsidRPr="002F52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роектом</w:t>
      </w:r>
      <w:r w:rsidR="37C3414B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37C3414B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USAID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B59C354" w:rsidRPr="002F524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улагы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>» совместно с экспертом.</w:t>
      </w:r>
    </w:p>
    <w:p w14:paraId="29A4E65C" w14:textId="12E51BD7" w:rsidR="00EA01BC" w:rsidRPr="002F5245" w:rsidRDefault="00EA01BC" w:rsidP="2E973E41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Логистика и финансирование мероприятий будет осуществлено </w:t>
      </w:r>
      <w:r w:rsidR="75670E3C" w:rsidRPr="002F52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роектом </w:t>
      </w:r>
      <w:r w:rsidR="094EBFD0" w:rsidRPr="002F5245">
        <w:rPr>
          <w:rFonts w:ascii="Times New Roman" w:eastAsia="Times New Roman" w:hAnsi="Times New Roman" w:cs="Times New Roman"/>
          <w:sz w:val="24"/>
          <w:szCs w:val="24"/>
          <w:lang w:val="ru-RU"/>
        </w:rPr>
        <w:t>USAID</w:t>
      </w:r>
      <w:r w:rsidR="094EBFD0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F5245">
        <w:rPr>
          <w:rFonts w:ascii="Times New Roman" w:hAnsi="Times New Roman" w:cs="Times New Roman"/>
          <w:sz w:val="24"/>
          <w:szCs w:val="24"/>
          <w:lang w:val="ru-RU"/>
        </w:rPr>
        <w:t>Укук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54F32CF0" w:rsidRPr="002F524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улагы</w:t>
      </w:r>
      <w:proofErr w:type="spellEnd"/>
      <w:r w:rsidRPr="002F5245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14:paraId="1EC9350E" w14:textId="77777777" w:rsidR="00EA01BC" w:rsidRPr="002F5245" w:rsidRDefault="00EA01BC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B91D70" w14:textId="1EFDE4AC" w:rsidR="00BE7BC5" w:rsidRPr="002F5245" w:rsidRDefault="00BE7BC5" w:rsidP="2E973E41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Логистика</w:t>
      </w:r>
      <w:r w:rsidR="00A63166" w:rsidRPr="002F52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включает</w:t>
      </w:r>
      <w:r w:rsidRPr="002F524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E612F56" w14:textId="1479CC8A" w:rsidR="00BE7BC5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- Бронирование мест проведения мероприятий.</w:t>
      </w:r>
    </w:p>
    <w:p w14:paraId="3161CFEF" w14:textId="77777777" w:rsidR="00BE7BC5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- Обеспечение техническим оборудованием и материалами для проведения мероприятий.</w:t>
      </w:r>
    </w:p>
    <w:p w14:paraId="1072C790" w14:textId="77777777" w:rsidR="00BE7BC5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>- Организация питания и транспорта для участников и спикеров при необходимости.</w:t>
      </w:r>
    </w:p>
    <w:p w14:paraId="1E5E9A95" w14:textId="77777777" w:rsidR="00BE7BC5" w:rsidRPr="002F5245" w:rsidRDefault="00BE7BC5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5D139B" w14:textId="4040B26A" w:rsidR="00BE7BC5" w:rsidRPr="002F5245" w:rsidRDefault="00A63166" w:rsidP="2E973E41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b/>
          <w:bCs/>
          <w:sz w:val="24"/>
          <w:szCs w:val="24"/>
          <w:lang w:val="ru-RU"/>
        </w:rPr>
        <w:t>Ф</w:t>
      </w:r>
      <w:r w:rsidR="00BE7BC5" w:rsidRPr="002F524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инансирование</w:t>
      </w:r>
      <w:r w:rsidRPr="002F52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включает</w:t>
      </w:r>
      <w:r w:rsidR="00BE7BC5" w:rsidRPr="002F524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196AC113" w14:textId="64D45518" w:rsidR="005A7A03" w:rsidRPr="002F5245" w:rsidRDefault="00EA01BC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Аренда помещений, техническое обеспечение, гонорар спикера, </w:t>
      </w:r>
      <w:r w:rsidRPr="002F5245">
        <w:rPr>
          <w:rFonts w:ascii="Times New Roman" w:hAnsi="Times New Roman" w:cs="Times New Roman"/>
          <w:sz w:val="24"/>
          <w:szCs w:val="24"/>
          <w:lang w:val="ru-RU"/>
        </w:rPr>
        <w:t>расходы на питание и транспорт для участников и спикеров, расходы на создание</w:t>
      </w:r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информационных материалов и </w:t>
      </w:r>
      <w:proofErr w:type="gramStart"/>
      <w:r w:rsidR="00A63166" w:rsidRPr="002F5245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</w:p>
    <w:p w14:paraId="52A86F6B" w14:textId="77777777" w:rsidR="000D6CDB" w:rsidRPr="002F5245" w:rsidRDefault="000D6CDB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B2A92" w14:textId="5BAA339D" w:rsidR="000D6CDB" w:rsidRPr="002F5245" w:rsidRDefault="000D6CDB" w:rsidP="000D6C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245">
        <w:rPr>
          <w:rFonts w:ascii="Times New Roman" w:hAnsi="Times New Roman" w:cs="Times New Roman"/>
          <w:sz w:val="24"/>
          <w:szCs w:val="24"/>
          <w:lang w:val="ru-RU"/>
        </w:rPr>
        <w:t xml:space="preserve">Просим Вас предоставить весь необходимый пакет документов (резюме, рекомендательные письма, коммерческое предложение) в электронном виде не позднее 24:00 местного времени 27 марта 2024 года на электронную почту </w:t>
      </w:r>
      <w:hyperlink r:id="rId8" w:history="1"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procurement</w:t>
        </w:r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kg</w:t>
        </w:r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proofErr w:type="spellStart"/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ewmi</w:t>
        </w:r>
        <w:proofErr w:type="spellEnd"/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kg</w:t>
        </w:r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2F5245" w:rsidRPr="002F52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org</w:t>
        </w:r>
      </w:hyperlink>
    </w:p>
    <w:p w14:paraId="443CDD69" w14:textId="77777777" w:rsidR="000D6CDB" w:rsidRPr="002F5245" w:rsidRDefault="000D6CDB" w:rsidP="000D6C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CBFFA5" w14:textId="77777777" w:rsidR="000D6CDB" w:rsidRPr="002F5245" w:rsidRDefault="000D6CDB" w:rsidP="0023662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6CDB" w:rsidRPr="002F5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4F7"/>
    <w:multiLevelType w:val="multilevel"/>
    <w:tmpl w:val="6C3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73CE8"/>
    <w:multiLevelType w:val="multilevel"/>
    <w:tmpl w:val="8F4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14BAB"/>
    <w:multiLevelType w:val="multilevel"/>
    <w:tmpl w:val="58E6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E7E23"/>
    <w:multiLevelType w:val="multilevel"/>
    <w:tmpl w:val="D4E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454301">
    <w:abstractNumId w:val="3"/>
  </w:num>
  <w:num w:numId="2" w16cid:durableId="681592905">
    <w:abstractNumId w:val="2"/>
  </w:num>
  <w:num w:numId="3" w16cid:durableId="447312735">
    <w:abstractNumId w:val="1"/>
  </w:num>
  <w:num w:numId="4" w16cid:durableId="32551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D1"/>
    <w:rsid w:val="000D6CDB"/>
    <w:rsid w:val="000F749C"/>
    <w:rsid w:val="0023662D"/>
    <w:rsid w:val="00251741"/>
    <w:rsid w:val="002F5245"/>
    <w:rsid w:val="0031284F"/>
    <w:rsid w:val="003592D9"/>
    <w:rsid w:val="003836D1"/>
    <w:rsid w:val="0041723C"/>
    <w:rsid w:val="0053057C"/>
    <w:rsid w:val="005A51BE"/>
    <w:rsid w:val="005A7A03"/>
    <w:rsid w:val="0066F1E9"/>
    <w:rsid w:val="00732486"/>
    <w:rsid w:val="008505D6"/>
    <w:rsid w:val="0087293E"/>
    <w:rsid w:val="009F380A"/>
    <w:rsid w:val="00A114FC"/>
    <w:rsid w:val="00A63166"/>
    <w:rsid w:val="00BE7BC5"/>
    <w:rsid w:val="00EA01BC"/>
    <w:rsid w:val="00FF2D92"/>
    <w:rsid w:val="01470A08"/>
    <w:rsid w:val="01B17077"/>
    <w:rsid w:val="01D1633A"/>
    <w:rsid w:val="0246D80A"/>
    <w:rsid w:val="059A15C5"/>
    <w:rsid w:val="06AECA18"/>
    <w:rsid w:val="08EE8698"/>
    <w:rsid w:val="094EBFD0"/>
    <w:rsid w:val="0AD08836"/>
    <w:rsid w:val="0C81477C"/>
    <w:rsid w:val="0D540064"/>
    <w:rsid w:val="0D743F60"/>
    <w:rsid w:val="10B98F24"/>
    <w:rsid w:val="11F690D8"/>
    <w:rsid w:val="123C3728"/>
    <w:rsid w:val="1421DD4C"/>
    <w:rsid w:val="14A6A790"/>
    <w:rsid w:val="14ACC675"/>
    <w:rsid w:val="14D83FF6"/>
    <w:rsid w:val="15D9F699"/>
    <w:rsid w:val="165588AE"/>
    <w:rsid w:val="16A98139"/>
    <w:rsid w:val="16C02326"/>
    <w:rsid w:val="16FD721B"/>
    <w:rsid w:val="1774B803"/>
    <w:rsid w:val="17ED1EC1"/>
    <w:rsid w:val="182FFE4C"/>
    <w:rsid w:val="185D273C"/>
    <w:rsid w:val="185EB60E"/>
    <w:rsid w:val="186412E3"/>
    <w:rsid w:val="18AB78AC"/>
    <w:rsid w:val="19B53B97"/>
    <w:rsid w:val="19D044EB"/>
    <w:rsid w:val="19DC9CA0"/>
    <w:rsid w:val="1A6BFAE5"/>
    <w:rsid w:val="1A88A98F"/>
    <w:rsid w:val="1B6ECCB8"/>
    <w:rsid w:val="1C2479F0"/>
    <w:rsid w:val="1E193B2C"/>
    <w:rsid w:val="1E1D4545"/>
    <w:rsid w:val="1E2A7603"/>
    <w:rsid w:val="1ED35467"/>
    <w:rsid w:val="1F028850"/>
    <w:rsid w:val="1FB915A6"/>
    <w:rsid w:val="21099045"/>
    <w:rsid w:val="2117A9CD"/>
    <w:rsid w:val="2136EBE3"/>
    <w:rsid w:val="214CCA4D"/>
    <w:rsid w:val="217B62D6"/>
    <w:rsid w:val="224576FF"/>
    <w:rsid w:val="23612DDD"/>
    <w:rsid w:val="23E06F42"/>
    <w:rsid w:val="240A20CF"/>
    <w:rsid w:val="257C3FA3"/>
    <w:rsid w:val="257FD70B"/>
    <w:rsid w:val="26607422"/>
    <w:rsid w:val="26D8B78B"/>
    <w:rsid w:val="271BA76C"/>
    <w:rsid w:val="275C577F"/>
    <w:rsid w:val="2765B1AD"/>
    <w:rsid w:val="2C4B83FD"/>
    <w:rsid w:val="2C8C7205"/>
    <w:rsid w:val="2D8AC4EF"/>
    <w:rsid w:val="2E284266"/>
    <w:rsid w:val="2E3CA951"/>
    <w:rsid w:val="2E973E41"/>
    <w:rsid w:val="2ED9344F"/>
    <w:rsid w:val="2F269550"/>
    <w:rsid w:val="2F6827A8"/>
    <w:rsid w:val="30678A3A"/>
    <w:rsid w:val="30C289B2"/>
    <w:rsid w:val="3103F809"/>
    <w:rsid w:val="318807D6"/>
    <w:rsid w:val="32E3CD36"/>
    <w:rsid w:val="3372E6F1"/>
    <w:rsid w:val="33B958B0"/>
    <w:rsid w:val="349073C7"/>
    <w:rsid w:val="34922715"/>
    <w:rsid w:val="34E6D739"/>
    <w:rsid w:val="355A53DC"/>
    <w:rsid w:val="35A6C5AE"/>
    <w:rsid w:val="35F0F702"/>
    <w:rsid w:val="3682A79A"/>
    <w:rsid w:val="36D24E61"/>
    <w:rsid w:val="36F1752A"/>
    <w:rsid w:val="37C3414B"/>
    <w:rsid w:val="381E77FB"/>
    <w:rsid w:val="3877A9B1"/>
    <w:rsid w:val="388F3D7C"/>
    <w:rsid w:val="38D2C9D3"/>
    <w:rsid w:val="39C5C1B7"/>
    <w:rsid w:val="3A767E9C"/>
    <w:rsid w:val="3AAC35ED"/>
    <w:rsid w:val="3ADB719A"/>
    <w:rsid w:val="3C124EFD"/>
    <w:rsid w:val="3F83292F"/>
    <w:rsid w:val="3FBB9CED"/>
    <w:rsid w:val="40AFD9F4"/>
    <w:rsid w:val="40F4006C"/>
    <w:rsid w:val="41AFB0AA"/>
    <w:rsid w:val="429D79AC"/>
    <w:rsid w:val="4335F016"/>
    <w:rsid w:val="43612AA2"/>
    <w:rsid w:val="443BFE41"/>
    <w:rsid w:val="44B5953A"/>
    <w:rsid w:val="44FCFB03"/>
    <w:rsid w:val="4534689A"/>
    <w:rsid w:val="45ED48BC"/>
    <w:rsid w:val="461F8AE3"/>
    <w:rsid w:val="464064BD"/>
    <w:rsid w:val="468B0F53"/>
    <w:rsid w:val="46AC20A7"/>
    <w:rsid w:val="476420DF"/>
    <w:rsid w:val="48AD4ECC"/>
    <w:rsid w:val="4918C93C"/>
    <w:rsid w:val="4989065D"/>
    <w:rsid w:val="49CB42E8"/>
    <w:rsid w:val="4A1FE03F"/>
    <w:rsid w:val="4A41E1B0"/>
    <w:rsid w:val="4A491F2D"/>
    <w:rsid w:val="4A792E75"/>
    <w:rsid w:val="4AAA8791"/>
    <w:rsid w:val="4B24D6BE"/>
    <w:rsid w:val="4B94AB5C"/>
    <w:rsid w:val="4BE4EF8E"/>
    <w:rsid w:val="4C348E32"/>
    <w:rsid w:val="4C46D71D"/>
    <w:rsid w:val="4D421E74"/>
    <w:rsid w:val="4DB3991C"/>
    <w:rsid w:val="4E001852"/>
    <w:rsid w:val="4E5C7780"/>
    <w:rsid w:val="4FF29825"/>
    <w:rsid w:val="5014731E"/>
    <w:rsid w:val="5031F199"/>
    <w:rsid w:val="50B860B1"/>
    <w:rsid w:val="5119CD28"/>
    <w:rsid w:val="53A8B4D8"/>
    <w:rsid w:val="545DB154"/>
    <w:rsid w:val="54F32CF0"/>
    <w:rsid w:val="55EDB963"/>
    <w:rsid w:val="578989C4"/>
    <w:rsid w:val="588D3518"/>
    <w:rsid w:val="591986BF"/>
    <w:rsid w:val="59A36B26"/>
    <w:rsid w:val="59D0E659"/>
    <w:rsid w:val="5B59C354"/>
    <w:rsid w:val="5D466660"/>
    <w:rsid w:val="5DEB0F37"/>
    <w:rsid w:val="5E13DB40"/>
    <w:rsid w:val="5E20615A"/>
    <w:rsid w:val="5EAC4502"/>
    <w:rsid w:val="5FBC31BB"/>
    <w:rsid w:val="5FC9EA98"/>
    <w:rsid w:val="60E90641"/>
    <w:rsid w:val="61306C0A"/>
    <w:rsid w:val="61CCEEBC"/>
    <w:rsid w:val="62EB64D2"/>
    <w:rsid w:val="63E7FD37"/>
    <w:rsid w:val="64680CCC"/>
    <w:rsid w:val="64D5F48B"/>
    <w:rsid w:val="665CAC8F"/>
    <w:rsid w:val="67109672"/>
    <w:rsid w:val="6791F17D"/>
    <w:rsid w:val="67A79B14"/>
    <w:rsid w:val="67EB94E9"/>
    <w:rsid w:val="68186095"/>
    <w:rsid w:val="69436B75"/>
    <w:rsid w:val="69C656A3"/>
    <w:rsid w:val="6B24BB26"/>
    <w:rsid w:val="6B4546F6"/>
    <w:rsid w:val="6B6DA7EA"/>
    <w:rsid w:val="6C0D33B6"/>
    <w:rsid w:val="6C73A9A3"/>
    <w:rsid w:val="6CB5ED6A"/>
    <w:rsid w:val="6D04C938"/>
    <w:rsid w:val="6E45F0C1"/>
    <w:rsid w:val="6E94222B"/>
    <w:rsid w:val="6ECE64F4"/>
    <w:rsid w:val="6FB2ACF9"/>
    <w:rsid w:val="705E392D"/>
    <w:rsid w:val="73C16C9C"/>
    <w:rsid w:val="75670E3C"/>
    <w:rsid w:val="76045760"/>
    <w:rsid w:val="766C81E6"/>
    <w:rsid w:val="77AF99D4"/>
    <w:rsid w:val="77E20652"/>
    <w:rsid w:val="78788858"/>
    <w:rsid w:val="79DB5B78"/>
    <w:rsid w:val="7AB32606"/>
    <w:rsid w:val="7ADBC879"/>
    <w:rsid w:val="7C7B866A"/>
    <w:rsid w:val="7E8DCF75"/>
    <w:rsid w:val="7FA91CA1"/>
    <w:rsid w:val="7FC48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EED1"/>
  <w15:docId w15:val="{BBFB6E7E-DF77-4863-9091-60D3FD8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1284F"/>
    <w:rPr>
      <w:b/>
      <w:bCs/>
    </w:rPr>
  </w:style>
  <w:style w:type="paragraph" w:customStyle="1" w:styleId="paragraph">
    <w:name w:val="paragraph"/>
    <w:basedOn w:val="Normal"/>
    <w:rsid w:val="00A1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A114FC"/>
  </w:style>
  <w:style w:type="character" w:customStyle="1" w:styleId="eop">
    <w:name w:val="eop"/>
    <w:basedOn w:val="DefaultParagraphFont"/>
    <w:rsid w:val="00A114FC"/>
  </w:style>
  <w:style w:type="character" w:styleId="Hyperlink">
    <w:name w:val="Hyperlink"/>
    <w:basedOn w:val="DefaultParagraphFont"/>
    <w:uiPriority w:val="99"/>
    <w:unhideWhenUsed/>
    <w:rsid w:val="000D6C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_kg@ewmi-k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8" ma:contentTypeDescription="Create a new document." ma:contentTypeScope="" ma:versionID="2e72edfd5717d74ce54838f9711d3dbb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7b233fece69959d2a1710d75b3f82ab7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D63E8-7D7B-4D85-B2E9-41F2A0BDA36A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2.xml><?xml version="1.0" encoding="utf-8"?>
<ds:datastoreItem xmlns:ds="http://schemas.openxmlformats.org/officeDocument/2006/customXml" ds:itemID="{F85EBF17-A88A-44C6-9703-BC3027318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5708B-0403-426C-B4DC-1187CE756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Kasymbekov</dc:creator>
  <cp:keywords/>
  <dc:description/>
  <cp:lastModifiedBy>Zhyldyz Satybekova</cp:lastModifiedBy>
  <cp:revision>4</cp:revision>
  <dcterms:created xsi:type="dcterms:W3CDTF">2024-03-20T04:59:00Z</dcterms:created>
  <dcterms:modified xsi:type="dcterms:W3CDTF">2024-03-20T05:05:00Z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MediaServiceImageTags">
    <vt:lpwstr/>
  </property>
</Properties>
</file>