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930"/>
        <w:tblW w:w="0" w:type="auto"/>
        <w:tblInd w:w="0" w:type="dxa"/>
        <w:tblLook w:val="04A0" w:firstRow="1" w:lastRow="0" w:firstColumn="1" w:lastColumn="0" w:noHBand="0" w:noVBand="1"/>
      </w:tblPr>
      <w:tblGrid>
        <w:gridCol w:w="765"/>
        <w:gridCol w:w="5351"/>
        <w:gridCol w:w="1674"/>
        <w:gridCol w:w="1555"/>
      </w:tblGrid>
      <w:tr w:rsidR="00F12E8E" w:rsidRPr="00ED458F" w:rsidTr="00F12E8E">
        <w:trPr>
          <w:trHeight w:val="610"/>
        </w:trPr>
        <w:tc>
          <w:tcPr>
            <w:tcW w:w="765" w:type="dxa"/>
          </w:tcPr>
          <w:p w:rsidR="00F12E8E" w:rsidRPr="00ED458F" w:rsidRDefault="00F12E8E" w:rsidP="00106A2D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58F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351" w:type="dxa"/>
          </w:tcPr>
          <w:p w:rsidR="00F12E8E" w:rsidRPr="00ED458F" w:rsidRDefault="00F12E8E" w:rsidP="00106A2D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58F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674" w:type="dxa"/>
          </w:tcPr>
          <w:p w:rsidR="00F12E8E" w:rsidRPr="00ED458F" w:rsidRDefault="00F12E8E" w:rsidP="00106A2D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58F">
              <w:rPr>
                <w:rFonts w:ascii="Arial" w:hAnsi="Arial" w:cs="Arial"/>
                <w:b/>
                <w:bCs/>
              </w:rPr>
              <w:t>Кол-во</w:t>
            </w:r>
          </w:p>
        </w:tc>
        <w:tc>
          <w:tcPr>
            <w:tcW w:w="1555" w:type="dxa"/>
          </w:tcPr>
          <w:p w:rsidR="00F12E8E" w:rsidRPr="00ED458F" w:rsidRDefault="00F12E8E" w:rsidP="00106A2D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58F">
              <w:rPr>
                <w:rFonts w:ascii="Arial" w:hAnsi="Arial" w:cs="Arial"/>
                <w:b/>
                <w:bCs/>
              </w:rPr>
              <w:t xml:space="preserve">Стоимость </w:t>
            </w:r>
          </w:p>
        </w:tc>
      </w:tr>
      <w:tr w:rsidR="000F2B0D" w:rsidRPr="00ED458F" w:rsidTr="00F12E8E">
        <w:trPr>
          <w:trHeight w:val="610"/>
        </w:trPr>
        <w:tc>
          <w:tcPr>
            <w:tcW w:w="765" w:type="dxa"/>
          </w:tcPr>
          <w:p w:rsidR="000F2B0D" w:rsidRPr="00ED458F" w:rsidRDefault="000F2B0D" w:rsidP="000F2B0D">
            <w:pPr>
              <w:rPr>
                <w:rFonts w:ascii="Arial" w:hAnsi="Arial" w:cs="Arial"/>
                <w:b/>
                <w:bCs/>
              </w:rPr>
            </w:pPr>
            <w:r w:rsidRPr="00ED458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351" w:type="dxa"/>
          </w:tcPr>
          <w:p w:rsidR="000F2B0D" w:rsidRPr="000F2B0D" w:rsidRDefault="000F2B0D" w:rsidP="000F2B0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Контроллер </w:t>
            </w:r>
            <w:proofErr w:type="spellStart"/>
            <w:r>
              <w:rPr>
                <w:rFonts w:ascii="Arial" w:hAnsi="Arial" w:cs="Arial"/>
                <w:lang w:val="en-US"/>
              </w:rPr>
              <w:t>Hikvision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K2602T</w:t>
            </w:r>
          </w:p>
        </w:tc>
        <w:tc>
          <w:tcPr>
            <w:tcW w:w="1674" w:type="dxa"/>
          </w:tcPr>
          <w:p w:rsidR="000F2B0D" w:rsidRPr="000F2B0D" w:rsidRDefault="000F2B0D" w:rsidP="000F2B0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5" w:type="dxa"/>
          </w:tcPr>
          <w:p w:rsidR="000F2B0D" w:rsidRPr="00ED458F" w:rsidRDefault="000F2B0D" w:rsidP="000F2B0D">
            <w:pPr>
              <w:jc w:val="center"/>
              <w:rPr>
                <w:rFonts w:ascii="Arial" w:hAnsi="Arial" w:cs="Arial"/>
              </w:rPr>
            </w:pPr>
          </w:p>
        </w:tc>
      </w:tr>
      <w:tr w:rsidR="000F2B0D" w:rsidRPr="00ED458F" w:rsidTr="00F12E8E">
        <w:trPr>
          <w:trHeight w:val="610"/>
        </w:trPr>
        <w:tc>
          <w:tcPr>
            <w:tcW w:w="765" w:type="dxa"/>
          </w:tcPr>
          <w:p w:rsidR="000F2B0D" w:rsidRPr="00ED458F" w:rsidRDefault="000F2B0D" w:rsidP="000F2B0D">
            <w:pPr>
              <w:rPr>
                <w:rFonts w:ascii="Arial" w:hAnsi="Arial" w:cs="Arial"/>
                <w:b/>
                <w:bCs/>
              </w:rPr>
            </w:pPr>
            <w:r w:rsidRPr="00ED458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351" w:type="dxa"/>
          </w:tcPr>
          <w:p w:rsidR="000F2B0D" w:rsidRPr="000F2B0D" w:rsidRDefault="000F2B0D" w:rsidP="000F2B0D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Считыватель </w:t>
            </w:r>
            <w:r>
              <w:rPr>
                <w:rFonts w:ascii="Arial" w:hAnsi="Arial" w:cs="Arial"/>
                <w:shd w:val="clear" w:color="auto" w:fill="FFFFFF"/>
                <w:lang w:val="en-US"/>
              </w:rPr>
              <w:t xml:space="preserve">Matrix III </w:t>
            </w:r>
          </w:p>
        </w:tc>
        <w:tc>
          <w:tcPr>
            <w:tcW w:w="1674" w:type="dxa"/>
          </w:tcPr>
          <w:p w:rsidR="000F2B0D" w:rsidRPr="00400518" w:rsidRDefault="000F2B0D" w:rsidP="000F2B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5" w:type="dxa"/>
          </w:tcPr>
          <w:p w:rsidR="000F2B0D" w:rsidRPr="00ED458F" w:rsidRDefault="000F2B0D" w:rsidP="000F2B0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F2B0D" w:rsidRPr="00ED458F" w:rsidTr="00F12E8E">
        <w:trPr>
          <w:trHeight w:val="639"/>
        </w:trPr>
        <w:tc>
          <w:tcPr>
            <w:tcW w:w="765" w:type="dxa"/>
          </w:tcPr>
          <w:p w:rsidR="000F2B0D" w:rsidRPr="00ED458F" w:rsidRDefault="000F2B0D" w:rsidP="000F2B0D">
            <w:pPr>
              <w:rPr>
                <w:rFonts w:ascii="Arial" w:hAnsi="Arial" w:cs="Arial"/>
                <w:b/>
                <w:bCs/>
              </w:rPr>
            </w:pPr>
            <w:r w:rsidRPr="00ED458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351" w:type="dxa"/>
          </w:tcPr>
          <w:p w:rsidR="000F2B0D" w:rsidRPr="000F2B0D" w:rsidRDefault="000F2B0D" w:rsidP="000F2B0D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Доводчик дверной, 120 кг, </w:t>
            </w:r>
            <w:r>
              <w:rPr>
                <w:rFonts w:ascii="Arial" w:hAnsi="Arial" w:cs="Arial"/>
                <w:shd w:val="clear" w:color="auto" w:fill="FFFFFF"/>
                <w:lang w:val="en-US"/>
              </w:rPr>
              <w:t>Kale</w:t>
            </w:r>
          </w:p>
        </w:tc>
        <w:tc>
          <w:tcPr>
            <w:tcW w:w="1674" w:type="dxa"/>
          </w:tcPr>
          <w:p w:rsidR="000F2B0D" w:rsidRPr="000F2B0D" w:rsidRDefault="000F2B0D" w:rsidP="000F2B0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555" w:type="dxa"/>
          </w:tcPr>
          <w:p w:rsidR="000F2B0D" w:rsidRPr="00ED458F" w:rsidRDefault="000F2B0D" w:rsidP="000F2B0D">
            <w:pPr>
              <w:jc w:val="center"/>
              <w:rPr>
                <w:rFonts w:ascii="Arial" w:hAnsi="Arial" w:cs="Arial"/>
              </w:rPr>
            </w:pPr>
          </w:p>
        </w:tc>
      </w:tr>
      <w:tr w:rsidR="000F2B0D" w:rsidRPr="00ED458F" w:rsidTr="00F12E8E">
        <w:trPr>
          <w:trHeight w:val="639"/>
        </w:trPr>
        <w:tc>
          <w:tcPr>
            <w:tcW w:w="765" w:type="dxa"/>
          </w:tcPr>
          <w:p w:rsidR="000F2B0D" w:rsidRPr="00ED458F" w:rsidRDefault="000F2B0D" w:rsidP="000F2B0D">
            <w:pPr>
              <w:rPr>
                <w:rFonts w:ascii="Arial" w:hAnsi="Arial" w:cs="Arial"/>
                <w:b/>
                <w:bCs/>
              </w:rPr>
            </w:pPr>
            <w:r w:rsidRPr="00ED458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351" w:type="dxa"/>
          </w:tcPr>
          <w:p w:rsidR="000F2B0D" w:rsidRPr="000F2B0D" w:rsidRDefault="000F2B0D" w:rsidP="000F2B0D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Эл/замок </w:t>
            </w:r>
            <w:r>
              <w:rPr>
                <w:rFonts w:ascii="Arial" w:hAnsi="Arial" w:cs="Arial"/>
                <w:shd w:val="clear" w:color="auto" w:fill="FFFFFF"/>
                <w:lang w:val="en-US"/>
              </w:rPr>
              <w:t>ML-200</w:t>
            </w:r>
            <w:bookmarkStart w:id="0" w:name="_GoBack"/>
            <w:bookmarkEnd w:id="0"/>
          </w:p>
        </w:tc>
        <w:tc>
          <w:tcPr>
            <w:tcW w:w="1674" w:type="dxa"/>
          </w:tcPr>
          <w:p w:rsidR="000F2B0D" w:rsidRPr="000F2B0D" w:rsidRDefault="000F2B0D" w:rsidP="000F2B0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555" w:type="dxa"/>
          </w:tcPr>
          <w:p w:rsidR="000F2B0D" w:rsidRPr="00ED458F" w:rsidRDefault="000F2B0D" w:rsidP="000F2B0D">
            <w:pPr>
              <w:jc w:val="center"/>
              <w:rPr>
                <w:rFonts w:ascii="Arial" w:hAnsi="Arial" w:cs="Arial"/>
              </w:rPr>
            </w:pPr>
          </w:p>
        </w:tc>
      </w:tr>
      <w:tr w:rsidR="000F2B0D" w:rsidRPr="00ED458F" w:rsidTr="00F12E8E">
        <w:trPr>
          <w:trHeight w:val="639"/>
        </w:trPr>
        <w:tc>
          <w:tcPr>
            <w:tcW w:w="765" w:type="dxa"/>
          </w:tcPr>
          <w:p w:rsidR="000F2B0D" w:rsidRPr="00ED458F" w:rsidRDefault="000F2B0D" w:rsidP="000F2B0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351" w:type="dxa"/>
          </w:tcPr>
          <w:p w:rsidR="000F2B0D" w:rsidRPr="000F2B0D" w:rsidRDefault="000F2B0D" w:rsidP="000F2B0D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Кнопка выхода </w:t>
            </w:r>
            <w:proofErr w:type="spellStart"/>
            <w:r>
              <w:rPr>
                <w:rFonts w:ascii="Arial" w:hAnsi="Arial" w:cs="Arial"/>
                <w:shd w:val="clear" w:color="auto" w:fill="FFFFFF"/>
                <w:lang w:val="en-US"/>
              </w:rPr>
              <w:t>Metacom</w:t>
            </w:r>
            <w:proofErr w:type="spellEnd"/>
          </w:p>
        </w:tc>
        <w:tc>
          <w:tcPr>
            <w:tcW w:w="1674" w:type="dxa"/>
          </w:tcPr>
          <w:p w:rsidR="000F2B0D" w:rsidRPr="000F2B0D" w:rsidRDefault="000F2B0D" w:rsidP="000F2B0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555" w:type="dxa"/>
          </w:tcPr>
          <w:p w:rsidR="000F2B0D" w:rsidRPr="00ED458F" w:rsidRDefault="000F2B0D" w:rsidP="000F2B0D">
            <w:pPr>
              <w:jc w:val="center"/>
              <w:rPr>
                <w:rFonts w:ascii="Arial" w:hAnsi="Arial" w:cs="Arial"/>
              </w:rPr>
            </w:pPr>
          </w:p>
        </w:tc>
      </w:tr>
      <w:tr w:rsidR="000F2B0D" w:rsidRPr="00ED458F" w:rsidTr="00F12E8E">
        <w:trPr>
          <w:trHeight w:val="639"/>
        </w:trPr>
        <w:tc>
          <w:tcPr>
            <w:tcW w:w="765" w:type="dxa"/>
          </w:tcPr>
          <w:p w:rsidR="000F2B0D" w:rsidRPr="00ED458F" w:rsidRDefault="000F2B0D" w:rsidP="000F2B0D">
            <w:pPr>
              <w:rPr>
                <w:rFonts w:ascii="Arial" w:hAnsi="Arial" w:cs="Arial"/>
                <w:b/>
                <w:bCs/>
              </w:rPr>
            </w:pPr>
            <w:r w:rsidRPr="00ED458F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351" w:type="dxa"/>
          </w:tcPr>
          <w:p w:rsidR="000F2B0D" w:rsidRDefault="000F2B0D" w:rsidP="000F2B0D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Аккумулятор 9А/12В</w:t>
            </w:r>
          </w:p>
        </w:tc>
        <w:tc>
          <w:tcPr>
            <w:tcW w:w="1674" w:type="dxa"/>
          </w:tcPr>
          <w:p w:rsidR="000F2B0D" w:rsidRDefault="000F2B0D" w:rsidP="000F2B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5" w:type="dxa"/>
          </w:tcPr>
          <w:p w:rsidR="000F2B0D" w:rsidRPr="00ED458F" w:rsidRDefault="000F2B0D" w:rsidP="000F2B0D">
            <w:pPr>
              <w:jc w:val="center"/>
              <w:rPr>
                <w:rFonts w:ascii="Arial" w:hAnsi="Arial" w:cs="Arial"/>
              </w:rPr>
            </w:pPr>
          </w:p>
        </w:tc>
      </w:tr>
      <w:tr w:rsidR="000F2B0D" w:rsidRPr="00ED458F" w:rsidTr="00F12E8E">
        <w:trPr>
          <w:trHeight w:val="639"/>
        </w:trPr>
        <w:tc>
          <w:tcPr>
            <w:tcW w:w="765" w:type="dxa"/>
          </w:tcPr>
          <w:p w:rsidR="000F2B0D" w:rsidRPr="00ED458F" w:rsidRDefault="000F2B0D" w:rsidP="000F2B0D">
            <w:pPr>
              <w:rPr>
                <w:rFonts w:ascii="Arial" w:hAnsi="Arial" w:cs="Arial"/>
                <w:b/>
                <w:bCs/>
              </w:rPr>
            </w:pPr>
            <w:r w:rsidRPr="00ED458F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351" w:type="dxa"/>
          </w:tcPr>
          <w:p w:rsidR="000F2B0D" w:rsidRPr="00ED458F" w:rsidRDefault="000F2B0D" w:rsidP="000F2B0D">
            <w:pPr>
              <w:rPr>
                <w:rFonts w:ascii="Arial" w:hAnsi="Arial" w:cs="Arial"/>
              </w:rPr>
            </w:pPr>
            <w:r w:rsidRPr="00ED458F">
              <w:rPr>
                <w:rFonts w:ascii="Arial" w:hAnsi="Arial" w:cs="Arial"/>
              </w:rPr>
              <w:t>Кабель UTP, cat-5e, 4x2x0.52</w:t>
            </w:r>
          </w:p>
        </w:tc>
        <w:tc>
          <w:tcPr>
            <w:tcW w:w="1674" w:type="dxa"/>
          </w:tcPr>
          <w:p w:rsidR="000F2B0D" w:rsidRPr="00ED458F" w:rsidRDefault="000F2B0D" w:rsidP="000F2B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</w:tcPr>
          <w:p w:rsidR="000F2B0D" w:rsidRPr="00ED458F" w:rsidRDefault="000F2B0D" w:rsidP="000F2B0D">
            <w:pPr>
              <w:jc w:val="center"/>
              <w:rPr>
                <w:rFonts w:ascii="Arial" w:hAnsi="Arial" w:cs="Arial"/>
              </w:rPr>
            </w:pPr>
          </w:p>
        </w:tc>
      </w:tr>
      <w:tr w:rsidR="000F2B0D" w:rsidRPr="00ED458F" w:rsidTr="00F12E8E">
        <w:trPr>
          <w:trHeight w:val="639"/>
        </w:trPr>
        <w:tc>
          <w:tcPr>
            <w:tcW w:w="765" w:type="dxa"/>
          </w:tcPr>
          <w:p w:rsidR="000F2B0D" w:rsidRPr="00ED458F" w:rsidRDefault="000F2B0D" w:rsidP="000F2B0D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D458F">
              <w:rPr>
                <w:rFonts w:ascii="Arial" w:hAnsi="Arial" w:cs="Arial"/>
                <w:b/>
                <w:bCs/>
                <w:lang w:val="en-US"/>
              </w:rPr>
              <w:t>8</w:t>
            </w:r>
          </w:p>
        </w:tc>
        <w:tc>
          <w:tcPr>
            <w:tcW w:w="5351" w:type="dxa"/>
          </w:tcPr>
          <w:p w:rsidR="000F2B0D" w:rsidRPr="00ED458F" w:rsidRDefault="000F2B0D" w:rsidP="000F2B0D">
            <w:pPr>
              <w:rPr>
                <w:rFonts w:ascii="Arial" w:hAnsi="Arial" w:cs="Arial"/>
              </w:rPr>
            </w:pPr>
            <w:r w:rsidRPr="00ED458F">
              <w:rPr>
                <w:rFonts w:ascii="Arial" w:hAnsi="Arial" w:cs="Arial"/>
              </w:rPr>
              <w:t>Кабель канал разный</w:t>
            </w:r>
          </w:p>
        </w:tc>
        <w:tc>
          <w:tcPr>
            <w:tcW w:w="1674" w:type="dxa"/>
          </w:tcPr>
          <w:p w:rsidR="000F2B0D" w:rsidRPr="00ED458F" w:rsidRDefault="000F2B0D" w:rsidP="000F2B0D">
            <w:pPr>
              <w:jc w:val="center"/>
              <w:rPr>
                <w:rFonts w:ascii="Arial" w:hAnsi="Arial" w:cs="Arial"/>
              </w:rPr>
            </w:pPr>
            <w:r w:rsidRPr="00ED458F">
              <w:rPr>
                <w:rFonts w:ascii="Arial" w:hAnsi="Arial" w:cs="Arial"/>
              </w:rPr>
              <w:t>50</w:t>
            </w:r>
          </w:p>
        </w:tc>
        <w:tc>
          <w:tcPr>
            <w:tcW w:w="1555" w:type="dxa"/>
          </w:tcPr>
          <w:p w:rsidR="000F2B0D" w:rsidRPr="00ED458F" w:rsidRDefault="000F2B0D" w:rsidP="000F2B0D">
            <w:pPr>
              <w:jc w:val="center"/>
              <w:rPr>
                <w:rFonts w:ascii="Arial" w:hAnsi="Arial" w:cs="Arial"/>
              </w:rPr>
            </w:pPr>
          </w:p>
        </w:tc>
      </w:tr>
      <w:tr w:rsidR="000F2B0D" w:rsidRPr="00ED458F" w:rsidTr="00F12E8E">
        <w:trPr>
          <w:trHeight w:val="610"/>
        </w:trPr>
        <w:tc>
          <w:tcPr>
            <w:tcW w:w="765" w:type="dxa"/>
          </w:tcPr>
          <w:p w:rsidR="000F2B0D" w:rsidRPr="00ED458F" w:rsidRDefault="000F2B0D" w:rsidP="000F2B0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351" w:type="dxa"/>
          </w:tcPr>
          <w:p w:rsidR="000F2B0D" w:rsidRPr="00ED458F" w:rsidRDefault="000F2B0D" w:rsidP="000F2B0D">
            <w:pPr>
              <w:rPr>
                <w:rFonts w:ascii="Arial" w:hAnsi="Arial" w:cs="Arial"/>
              </w:rPr>
            </w:pPr>
            <w:r w:rsidRPr="00ED458F">
              <w:rPr>
                <w:rFonts w:ascii="Arial" w:hAnsi="Arial" w:cs="Arial"/>
              </w:rPr>
              <w:t xml:space="preserve">Расходный материал </w:t>
            </w:r>
          </w:p>
        </w:tc>
        <w:tc>
          <w:tcPr>
            <w:tcW w:w="1674" w:type="dxa"/>
          </w:tcPr>
          <w:p w:rsidR="000F2B0D" w:rsidRPr="00ED458F" w:rsidRDefault="000F2B0D" w:rsidP="000F2B0D">
            <w:pPr>
              <w:jc w:val="center"/>
              <w:rPr>
                <w:rFonts w:ascii="Arial" w:hAnsi="Arial" w:cs="Arial"/>
              </w:rPr>
            </w:pPr>
            <w:r w:rsidRPr="00ED458F">
              <w:rPr>
                <w:rFonts w:ascii="Arial" w:hAnsi="Arial" w:cs="Arial"/>
              </w:rPr>
              <w:t>1</w:t>
            </w:r>
          </w:p>
        </w:tc>
        <w:tc>
          <w:tcPr>
            <w:tcW w:w="1555" w:type="dxa"/>
          </w:tcPr>
          <w:p w:rsidR="000F2B0D" w:rsidRPr="00ED458F" w:rsidRDefault="000F2B0D" w:rsidP="000F2B0D">
            <w:pPr>
              <w:jc w:val="center"/>
              <w:rPr>
                <w:rFonts w:ascii="Arial" w:hAnsi="Arial" w:cs="Arial"/>
              </w:rPr>
            </w:pPr>
          </w:p>
        </w:tc>
      </w:tr>
      <w:tr w:rsidR="000F2B0D" w:rsidRPr="00400518" w:rsidTr="00F12E8E">
        <w:trPr>
          <w:trHeight w:val="610"/>
        </w:trPr>
        <w:tc>
          <w:tcPr>
            <w:tcW w:w="765" w:type="dxa"/>
          </w:tcPr>
          <w:p w:rsidR="000F2B0D" w:rsidRPr="00ED458F" w:rsidRDefault="000F2B0D" w:rsidP="000F2B0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351" w:type="dxa"/>
          </w:tcPr>
          <w:p w:rsidR="000F2B0D" w:rsidRPr="00ED458F" w:rsidRDefault="000F2B0D" w:rsidP="000F2B0D">
            <w:pPr>
              <w:rPr>
                <w:rFonts w:ascii="Arial" w:hAnsi="Arial" w:cs="Arial"/>
              </w:rPr>
            </w:pPr>
            <w:r w:rsidRPr="00ED458F">
              <w:rPr>
                <w:rFonts w:ascii="Arial" w:hAnsi="Arial" w:cs="Arial"/>
              </w:rPr>
              <w:t xml:space="preserve">Монтажные работы </w:t>
            </w:r>
          </w:p>
        </w:tc>
        <w:tc>
          <w:tcPr>
            <w:tcW w:w="1674" w:type="dxa"/>
          </w:tcPr>
          <w:p w:rsidR="000F2B0D" w:rsidRPr="00ED458F" w:rsidRDefault="000F2B0D" w:rsidP="000F2B0D">
            <w:pPr>
              <w:jc w:val="center"/>
              <w:rPr>
                <w:rFonts w:ascii="Arial" w:hAnsi="Arial" w:cs="Arial"/>
                <w:lang w:val="en-US"/>
              </w:rPr>
            </w:pPr>
            <w:r w:rsidRPr="00ED458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5" w:type="dxa"/>
          </w:tcPr>
          <w:p w:rsidR="000F2B0D" w:rsidRPr="00400518" w:rsidRDefault="000F2B0D" w:rsidP="000F2B0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F2B0D" w:rsidRPr="00ED458F" w:rsidTr="00F12E8E">
        <w:trPr>
          <w:trHeight w:val="610"/>
        </w:trPr>
        <w:tc>
          <w:tcPr>
            <w:tcW w:w="765" w:type="dxa"/>
          </w:tcPr>
          <w:p w:rsidR="000F2B0D" w:rsidRPr="00ED458F" w:rsidRDefault="000F2B0D" w:rsidP="000F2B0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1" w:type="dxa"/>
          </w:tcPr>
          <w:p w:rsidR="000F2B0D" w:rsidRPr="00ED458F" w:rsidRDefault="000F2B0D" w:rsidP="000F2B0D">
            <w:pPr>
              <w:rPr>
                <w:rFonts w:ascii="Arial" w:hAnsi="Arial" w:cs="Arial"/>
                <w:b/>
                <w:bCs/>
              </w:rPr>
            </w:pPr>
            <w:r w:rsidRPr="00ED458F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674" w:type="dxa"/>
          </w:tcPr>
          <w:p w:rsidR="000F2B0D" w:rsidRPr="00ED458F" w:rsidRDefault="000F2B0D" w:rsidP="000F2B0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5" w:type="dxa"/>
          </w:tcPr>
          <w:p w:rsidR="000F2B0D" w:rsidRPr="00ED458F" w:rsidRDefault="000F2B0D" w:rsidP="000F2B0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03504" w:rsidRPr="00ED458F" w:rsidRDefault="00106A2D">
      <w:pPr>
        <w:rPr>
          <w:rFonts w:ascii="Arial" w:hAnsi="Arial" w:cs="Arial"/>
        </w:rPr>
      </w:pPr>
      <w:r w:rsidRPr="00ED458F">
        <w:rPr>
          <w:rFonts w:ascii="Arial" w:hAnsi="Arial" w:cs="Arial"/>
        </w:rPr>
        <w:t xml:space="preserve">ТЗ на поставку оборудования </w:t>
      </w:r>
      <w:r w:rsidR="000F2B0D">
        <w:rPr>
          <w:rFonts w:ascii="Arial" w:hAnsi="Arial" w:cs="Arial"/>
        </w:rPr>
        <w:t>СКУД</w:t>
      </w:r>
      <w:r w:rsidRPr="00ED458F">
        <w:rPr>
          <w:rFonts w:ascii="Arial" w:hAnsi="Arial" w:cs="Arial"/>
        </w:rPr>
        <w:t xml:space="preserve"> </w:t>
      </w:r>
      <w:proofErr w:type="spellStart"/>
      <w:r w:rsidRPr="00ED458F">
        <w:rPr>
          <w:rFonts w:ascii="Arial" w:hAnsi="Arial" w:cs="Arial"/>
        </w:rPr>
        <w:t>эмбоссер</w:t>
      </w:r>
      <w:proofErr w:type="spellEnd"/>
    </w:p>
    <w:sectPr w:rsidR="00303504" w:rsidRPr="00ED4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0C"/>
    <w:rsid w:val="000F2B0D"/>
    <w:rsid w:val="00106A2D"/>
    <w:rsid w:val="00303504"/>
    <w:rsid w:val="00400518"/>
    <w:rsid w:val="00444E43"/>
    <w:rsid w:val="007626C6"/>
    <w:rsid w:val="0077148F"/>
    <w:rsid w:val="00D52D23"/>
    <w:rsid w:val="00ED458F"/>
    <w:rsid w:val="00F12E8E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AEDD"/>
  <w15:chartTrackingRefBased/>
  <w15:docId w15:val="{D8396521-6CA8-4A9A-BF8B-2930225C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F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Кашкараев Дастан</cp:lastModifiedBy>
  <cp:revision>10</cp:revision>
  <dcterms:created xsi:type="dcterms:W3CDTF">2023-02-09T07:25:00Z</dcterms:created>
  <dcterms:modified xsi:type="dcterms:W3CDTF">2024-04-01T08:47:00Z</dcterms:modified>
</cp:coreProperties>
</file>