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676"/>
          <w:tab w:val="left" w:leader="none" w:pos="1440"/>
        </w:tabs>
        <w:spacing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Приложение № 1</w:t>
      </w:r>
      <w:r w:rsidDel="00000000" w:rsidR="00000000" w:rsidRPr="00000000">
        <w:rPr>
          <w:rtl w:val="0"/>
        </w:rPr>
      </w:r>
    </w:p>
    <w:p w:rsidR="00000000" w:rsidDel="00000000" w:rsidP="00000000" w:rsidRDefault="00000000" w:rsidRPr="00000000" w14:paraId="00000002">
      <w:pPr>
        <w:spacing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Техническая спецификация на закупку спортивного инвентаря/товаров, в рамках реализации проекта  «Blossoming Aigul - Capacitated Women Civil Society Organizations sustaining peace in Kyrgyzstan»</w:t>
      </w:r>
    </w:p>
    <w:p w:rsidR="00000000" w:rsidDel="00000000" w:rsidP="00000000" w:rsidRDefault="00000000" w:rsidRPr="00000000" w14:paraId="00000003">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Необходимо предоставить цены  на следующие товары:</w:t>
      </w:r>
      <w:r w:rsidDel="00000000" w:rsidR="00000000" w:rsidRPr="00000000">
        <w:rPr>
          <w:rFonts w:ascii="Times New Roman" w:cs="Times New Roman" w:eastAsia="Times New Roman" w:hAnsi="Times New Roman"/>
          <w:b w:val="1"/>
          <w:sz w:val="24"/>
          <w:szCs w:val="24"/>
          <w:rtl w:val="0"/>
        </w:rPr>
        <w:t xml:space="preserve"> </w:t>
      </w:r>
    </w:p>
    <w:tbl>
      <w:tblPr>
        <w:tblStyle w:val="Table1"/>
        <w:tblW w:w="14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2910"/>
        <w:gridCol w:w="5535"/>
        <w:gridCol w:w="705"/>
        <w:gridCol w:w="1320"/>
        <w:gridCol w:w="1335"/>
        <w:gridCol w:w="1080"/>
        <w:gridCol w:w="1170"/>
        <w:tblGridChange w:id="0">
          <w:tblGrid>
            <w:gridCol w:w="585"/>
            <w:gridCol w:w="2910"/>
            <w:gridCol w:w="5535"/>
            <w:gridCol w:w="705"/>
            <w:gridCol w:w="1320"/>
            <w:gridCol w:w="1335"/>
            <w:gridCol w:w="108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товара/Адрес доставки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технические характеристики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Цена товара за 1 ед.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стоимости товара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Цена за доставку 1 ед. товара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доставки/установки товара</w:t>
            </w:r>
          </w:p>
        </w:tc>
      </w:tr>
      <w:tr>
        <w:trPr>
          <w:cantSplit w:val="0"/>
          <w:trHeight w:val="44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Лейлекский район, Баткенская область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Беговая дорожка YIJIAN08096</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Технические параметры : Постоянная мощность мотора 1,5 лс,  Пиковая мощность мотора 3,5 лс,  Скорость бегового полотна до 18 км/ч ,Ширина беговой зоны 45 см ,Длина беговой зоны 135 см, Габариты тренажера 165х61х138 см,Вес тренажера 80 кг, Максимальный вес пользователя 140 кг, Рекомендуемый вес пользователя до 120 кг, Автоподъем бегового полотна есть, 0-18º, Дисплей LED с подсветкой, Показатели время, скорость, дистанция, пульс, калории, угол наклона, Датчики пульса есть, Складывание есть,Транспортировочные ролики есть,USD вход, AUX разъем, колонки есть, Проигрыватель MP3, Гарантия 12 мес.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Велотренажер</w:t>
            </w:r>
            <w:r w:rsidDel="00000000" w:rsidR="00000000" w:rsidRPr="00000000">
              <w:rPr>
                <w:rFonts w:ascii="Times New Roman" w:cs="Times New Roman" w:eastAsia="Times New Roman" w:hAnsi="Times New Roman"/>
                <w:b w:val="1"/>
                <w:sz w:val="24"/>
                <w:szCs w:val="24"/>
                <w:highlight w:val="white"/>
                <w:rtl w:val="0"/>
              </w:rPr>
              <w:t xml:space="preserve"> R-LIFE Fitness</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R-LIFE Fitness, Вес маховика 6 кг </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Вес тренажера 33 кг </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Макс. вес пользователя 140-150 кг , Габариты тренажера 101х51х148 см, Количество уровней нагрузки 10</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Габариты тренажера 101х51х148 см</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Количество уровней нагрузки 10</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Регулировка руля есть</w:t>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Регулировка сидения </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 высоте</w:t>
            </w:r>
          </w:p>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 горизонтали</w:t>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Кардиодатчики есть</w:t>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Держатель планшета есть</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w:t>
            </w:r>
            <w:r w:rsidDel="00000000" w:rsidR="00000000" w:rsidRPr="00000000">
              <w:rPr>
                <w:rFonts w:ascii="Times New Roman" w:cs="Times New Roman" w:eastAsia="Times New Roman" w:hAnsi="Times New Roman"/>
                <w:b w:val="1"/>
                <w:sz w:val="24"/>
                <w:szCs w:val="24"/>
                <w:highlight w:val="white"/>
                <w:rtl w:val="0"/>
              </w:rPr>
              <w:t xml:space="preserve">тол теннисный LeaderСиний</w:t>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LeaderСиний Размер в сложенном виде длина 152,5 см, ширина 60 см, высота 187 см.,материал столешницы-ЛДСП, кромка-пвх 0,45 мм, столешница-22 мм, уровень игры-профессионал, Цвет столешницы-синий, Вес в упаковке-56 (1/2 стола) кг. Вес стола-86 кг</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Гимнастический мяч "фитбол"</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ONLYTOP, d=65 см, 900 г, антивзрыв, цвет зелёный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Турник "Спортивный" с широким и узким параллельным хватом</w:t>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Количество хватов 3 шт.; Материал металл; Окраска полимерно-порошковое покрытие; Цвет черный, белый; Допустимая нагрузка 250 кг</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Гантели пара 3 кг DFC POWERGYM DB002-3*</w:t>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DFC POWERGYM DB002-3*. Диаметр 7,8 см, длина 19 см, длина хвата 14,8 см, материал груза -резина, материал хвата сталь, весь 3 кг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Скакалка по набору</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набор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Коврики для йоги Sangh, 173х61х0,3 см</w:t>
            </w:r>
          </w:p>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Sangh, 173х61х0,3 см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Мячи для гимнастики</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Цвет</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Фиолетовый</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Диаметр, см</w:t>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Палка для гимнастики</w:t>
            </w:r>
          </w:p>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Вид: гимнастическая;</w:t>
            </w:r>
          </w:p>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Диаметр трубы: 19 мм.;</w:t>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Длина: 1 м.;</w:t>
            </w:r>
          </w:p>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Материал: пластик;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МАГНИТНЫЙ ГОРИЗОНТАЛЬНЫЙ ВЕЛОТРЕНАЖЕР </w:t>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LONGSTYLE BC51023, Габариты тренажера 130х58х104 см, Макс. вес пользователя 120 кг,Количество уровней нагрузки 8,Регулировка сиденья горизонтально,Педали для рук есть, Кардиодатчики есть,Вес маховика 6 кг ,Вес тренажера 31 кг.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Мат спортивный 120 х 50 х 4см, 3 сложения, OXFORD Цвет оранжевый</w:t>
            </w:r>
          </w:p>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120 х 50 х 4см, 3 сложения, OXFORD Цвет оранжевый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Гантель виниловая DB 101,1,5 кг, оранжовая STARFIT.</w:t>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DB 101,1,5 кг, оранжовая STARFIT.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Обруч Пластик</w:t>
            </w:r>
          </w:p>
          <w:p w:rsidR="00000000" w:rsidDel="00000000" w:rsidP="00000000" w:rsidRDefault="00000000" w:rsidRPr="00000000" w14:paraId="000000A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Тогуз-Булак, с. К.Сабыров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обтянутый паралоном, Простые пластиковые хулахупы.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Беговая дорожка ЕХДО ЕХ 709 А Максимум скорость 19км\ч вес пользователя 140кг</w:t>
            </w:r>
          </w:p>
          <w:p w:rsidR="00000000" w:rsidDel="00000000" w:rsidP="00000000" w:rsidRDefault="00000000" w:rsidRPr="00000000" w14:paraId="000000B8">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Лейлек, с. Коргон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ЕХДО ЕХ 709 А Максимум скорость 19км\ч вес пользователя 140 кг Мощность мотора, постоянная 2 лс  Мощность мотора, пиковая 3 лс  Минимальная скорость полотна0,5 км/ч Максимальная скорость полотна18,8 км/ч Размер бегового полотна45х130 см Угол наклона, автомат.0-16°  Максимальный вес пользователя140 кг Оптимальный вес пользователядо 120 кг Вес тренажера90 кг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Беговой велосипед Спин-байк Гладиус 7800</w:t>
            </w:r>
          </w:p>
          <w:p w:rsidR="00000000" w:rsidDel="00000000" w:rsidP="00000000" w:rsidRDefault="00000000" w:rsidRPr="00000000" w14:paraId="000000C3">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C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Лейлек, с. Коргон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Спин-байк Гладиус 7800Вес маховика13 кгВес тренажера40 кгМакс. вес пользователя120 кгГабариты велотренажера110х48х108 смРегулировка сиденияпо высоте и горизонтальноРегулировка руляпо высотеРегулировка уровня сложностибесшаговаяАмортизацияестьПодставка под телефонестьБутылка для водынетТранспорт. роликиестьКомпенсаторы неровности полаестьГарантия1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Скакалка с деревянными рукоятками 2.6 метр</w:t>
            </w:r>
          </w:p>
          <w:p w:rsidR="00000000" w:rsidDel="00000000" w:rsidP="00000000" w:rsidRDefault="00000000" w:rsidRPr="00000000" w14:paraId="000000C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C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Лейлек, с. Коргон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деревянными рукоятками 2.6 метр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Фитбол Атеми АГБ 0165 65см</w:t>
            </w:r>
          </w:p>
          <w:p w:rsidR="00000000" w:rsidDel="00000000" w:rsidP="00000000" w:rsidRDefault="00000000" w:rsidRPr="00000000" w14:paraId="000000D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Лейлек, с. Коргон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Фитбол Атеми АГБ 0165 65см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Набор штанга гриф гантели 50 кг хромированные (гриф штанга сборная 150 см 1шт</w:t>
            </w:r>
          </w:p>
          <w:p w:rsidR="00000000" w:rsidDel="00000000" w:rsidP="00000000" w:rsidRDefault="00000000" w:rsidRPr="00000000" w14:paraId="000000E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Лейлек, с. Коргон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набор штанга гриф гантели 50 кг хромированные (гриф штанга сборная 150 см 1шт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набора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Стол для армреслинга разборный размер 1180х700х300</w:t>
            </w:r>
          </w:p>
          <w:p w:rsidR="00000000" w:rsidDel="00000000" w:rsidP="00000000" w:rsidRDefault="00000000" w:rsidRPr="00000000" w14:paraId="000000EC">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ED">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Лейлек, с. Коргон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размер 1180х700х300Торговая маркаElladaГабариты (ДхШхВ), cм100x56x95Вес с упаковкой, кг40Габариты упаковки (ДхШхВ), см100x56x95Общий объем товара, м30.532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Шведская стенка Романо Чемпион для взрослых и детей</w:t>
            </w:r>
          </w:p>
          <w:p w:rsidR="00000000" w:rsidDel="00000000" w:rsidP="00000000" w:rsidRDefault="00000000" w:rsidRPr="00000000" w14:paraId="000000F6">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0F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Лейлек, с. Коргон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Габаритные размеры мм, 880*860.высота мм, 2220. Допустимая нагрузка на комплекс кг, 100. Ростояние между стойками мм, 410. Тип ступени массажная. Вес с упаковкой кг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Жим ногами тренажер для ног</w:t>
            </w:r>
          </w:p>
          <w:p w:rsidR="00000000" w:rsidDel="00000000" w:rsidP="00000000" w:rsidRDefault="00000000" w:rsidRPr="00000000" w14:paraId="00000100">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10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Лейлек, с. Коргон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ХАРАКТЕРИСТИКИОптимально подходит как:для бедер, для мышц ног, для ягодицИспользование:коммерческоеГруппа мышц:бедра бицепс, бедра квадрицепсЦвет:серыйМаксимальная нагрузка:454 кгНагрузочный элемент:свободный вес 50 ммСостав:сталь, пластик, резинаРегулировка седла:по высоте и по-горизонталиМатериал рамы:стальПокрытие рамы:порошковая окраскаУсловия хранения:не требует особых условий храненияВид упаковки:картонная коробкаКоличество коробок в комплекте:5 штГАБАРИТЫ, ОБЪЕМ И ВЕСВес:144 кгГабариты изделия:211 см х 87 см х 143 смВес коробки №1:54.7 смГабариты коробки №1:79.8 см x 66.6 см x 29.3 смВес коробки №2:38.3 кгГабариты коробки №2:197.9 см x 30.3 см x 12.1 смВес коробки №3:26.17 кгГабариты коробки №3:139.4 см x 22.7 см x 12.7 смВес коробки №4:22.59 кгГабариты коробки №4:71.2 см x 62.1 см x 12.1 смВес коробки №5:12.93 кгГабариты коробки №5:84.8 см x 57.6 см x 19.7 см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Диски и блины для штанг и гантелей за кг</w:t>
            </w:r>
          </w:p>
          <w:p w:rsidR="00000000" w:rsidDel="00000000" w:rsidP="00000000" w:rsidRDefault="00000000" w:rsidRPr="00000000" w14:paraId="0000010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10C">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р-н Лейлек, АО Лейлек, с. Коргон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Комплект (всего на 500 кг.)</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Баткенский район, Баткенская область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Беговая дорожка ZIPp/V300</w:t>
            </w:r>
          </w:p>
          <w:p w:rsidR="00000000" w:rsidDel="00000000" w:rsidP="00000000" w:rsidRDefault="00000000" w:rsidRPr="00000000" w14:paraId="0000011D">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11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Баткенский район с Чек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Постоянная мощность мотора        1.75 лс </w:t>
            </w:r>
          </w:p>
          <w:p w:rsidR="00000000" w:rsidDel="00000000" w:rsidP="00000000" w:rsidRDefault="00000000" w:rsidRPr="00000000" w14:paraId="0000012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Программы        P1 - P12</w:t>
            </w:r>
          </w:p>
          <w:p w:rsidR="00000000" w:rsidDel="00000000" w:rsidP="00000000" w:rsidRDefault="00000000" w:rsidRPr="00000000" w14:paraId="0000012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Скорость бегового полотна        до 14 км/ч </w:t>
            </w:r>
          </w:p>
          <w:p w:rsidR="00000000" w:rsidDel="00000000" w:rsidP="00000000" w:rsidRDefault="00000000" w:rsidRPr="00000000" w14:paraId="0000012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Ширина беговой зоны        42 см </w:t>
            </w:r>
          </w:p>
          <w:p w:rsidR="00000000" w:rsidDel="00000000" w:rsidP="00000000" w:rsidRDefault="00000000" w:rsidRPr="00000000" w14:paraId="0000012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Длина беговой зоны        122 см</w:t>
            </w:r>
          </w:p>
          <w:p w:rsidR="00000000" w:rsidDel="00000000" w:rsidP="00000000" w:rsidRDefault="00000000" w:rsidRPr="00000000" w14:paraId="000001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Габариты тренажера        151х72х125 см</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Велотренажер</w:t>
            </w:r>
            <w:r w:rsidDel="00000000" w:rsidR="00000000" w:rsidRPr="00000000">
              <w:rPr>
                <w:rFonts w:ascii="Times New Roman" w:cs="Times New Roman" w:eastAsia="Times New Roman" w:hAnsi="Times New Roman"/>
                <w:b w:val="1"/>
                <w:sz w:val="24"/>
                <w:szCs w:val="24"/>
                <w:highlight w:val="white"/>
                <w:rtl w:val="0"/>
              </w:rPr>
              <w:t xml:space="preserve"> EDITION SLf</w:t>
            </w:r>
          </w:p>
          <w:p w:rsidR="00000000" w:rsidDel="00000000" w:rsidP="00000000" w:rsidRDefault="00000000" w:rsidRPr="00000000" w14:paraId="0000012D">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E">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13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Баткенский район с Чек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Вес маховика        6 кг </w:t>
            </w:r>
          </w:p>
          <w:p w:rsidR="00000000" w:rsidDel="00000000" w:rsidP="00000000" w:rsidRDefault="00000000" w:rsidRPr="00000000" w14:paraId="0000013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Вес тренажера        27 кг </w:t>
            </w:r>
          </w:p>
          <w:p w:rsidR="00000000" w:rsidDel="00000000" w:rsidP="00000000" w:rsidRDefault="00000000" w:rsidRPr="00000000" w14:paraId="0000013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Макс. вес пользователя        130 кг </w:t>
            </w:r>
          </w:p>
          <w:p w:rsidR="00000000" w:rsidDel="00000000" w:rsidP="00000000" w:rsidRDefault="00000000" w:rsidRPr="00000000" w14:paraId="0000013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Габариты тренажера        98х50х134 см</w:t>
            </w:r>
          </w:p>
          <w:p w:rsidR="00000000" w:rsidDel="00000000" w:rsidP="00000000" w:rsidRDefault="00000000" w:rsidRPr="00000000" w14:paraId="000001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Количество уровней нагрузки        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Борцовские маты 5.6*4.45</w:t>
            </w:r>
          </w:p>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13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Баткенский район с Чек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размер 5,6*4,45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М</w:t>
            </w:r>
            <w:r w:rsidDel="00000000" w:rsidR="00000000" w:rsidRPr="00000000">
              <w:rPr>
                <w:rFonts w:ascii="Times New Roman" w:cs="Times New Roman" w:eastAsia="Times New Roman" w:hAnsi="Times New Roman"/>
                <w:b w:val="1"/>
                <w:sz w:val="24"/>
                <w:szCs w:val="24"/>
                <w:highlight w:val="white"/>
                <w:rtl w:val="0"/>
              </w:rPr>
              <w:t xml:space="preserve">яч футбольный </w:t>
            </w:r>
          </w:p>
          <w:p w:rsidR="00000000" w:rsidDel="00000000" w:rsidP="00000000" w:rsidRDefault="00000000" w:rsidRPr="00000000" w14:paraId="0000014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14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Баткенский район с Чек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футбольный мяч</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Г</w:t>
            </w:r>
            <w:r w:rsidDel="00000000" w:rsidR="00000000" w:rsidRPr="00000000">
              <w:rPr>
                <w:rFonts w:ascii="Times New Roman" w:cs="Times New Roman" w:eastAsia="Times New Roman" w:hAnsi="Times New Roman"/>
                <w:b w:val="1"/>
                <w:sz w:val="24"/>
                <w:szCs w:val="24"/>
                <w:highlight w:val="white"/>
                <w:rtl w:val="0"/>
              </w:rPr>
              <w:t xml:space="preserve">иперэкстензия BRONZE GYM J-026</w:t>
            </w:r>
          </w:p>
          <w:p w:rsidR="00000000" w:rsidDel="00000000" w:rsidP="00000000" w:rsidRDefault="00000000" w:rsidRPr="00000000" w14:paraId="0000015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15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Баткенский район с Чек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Максимальный вес пользователя 150 кг</w:t>
            </w:r>
          </w:p>
          <w:p w:rsidR="00000000" w:rsidDel="00000000" w:rsidP="00000000" w:rsidRDefault="00000000" w:rsidRPr="00000000" w14:paraId="0000015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Вес тренажера 30 кг</w:t>
            </w:r>
          </w:p>
          <w:p w:rsidR="00000000" w:rsidDel="00000000" w:rsidP="00000000" w:rsidRDefault="00000000" w:rsidRPr="00000000" w14:paraId="000001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Габариты в собранном виде 200х168х140 см</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Волейбольный мяч </w:t>
            </w:r>
          </w:p>
          <w:p w:rsidR="00000000" w:rsidDel="00000000" w:rsidP="00000000" w:rsidRDefault="00000000" w:rsidRPr="00000000" w14:paraId="0000015D">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15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Баткенский район с Чон кара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резиновый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13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Скакалка детская</w:t>
            </w:r>
          </w:p>
          <w:p w:rsidR="00000000" w:rsidDel="00000000" w:rsidP="00000000" w:rsidRDefault="00000000" w:rsidRPr="00000000" w14:paraId="0000016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16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Бааткенский район с Боз адыр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Скакалка детская WOOW TOYS Давай прыгать, цвет зеленый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О</w:t>
            </w:r>
            <w:r w:rsidDel="00000000" w:rsidR="00000000" w:rsidRPr="00000000">
              <w:rPr>
                <w:rFonts w:ascii="Times New Roman" w:cs="Times New Roman" w:eastAsia="Times New Roman" w:hAnsi="Times New Roman"/>
                <w:b w:val="1"/>
                <w:sz w:val="24"/>
                <w:szCs w:val="24"/>
                <w:highlight w:val="white"/>
                <w:rtl w:val="0"/>
              </w:rPr>
              <w:t xml:space="preserve">бруч </w:t>
            </w:r>
          </w:p>
          <w:p w:rsidR="00000000" w:rsidDel="00000000" w:rsidP="00000000" w:rsidRDefault="00000000" w:rsidRPr="00000000" w14:paraId="0000017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17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Бааткенский район с Боз адыр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Обруч гимнастический с массажными насадками 900 мм</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Каремат</w:t>
            </w:r>
          </w:p>
          <w:p w:rsidR="00000000" w:rsidDel="00000000" w:rsidP="00000000" w:rsidRDefault="00000000" w:rsidRPr="00000000" w14:paraId="0000017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17C">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Баткенский район с чек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Размеры: 183х61см толщина: 6 мм</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Универсальный тренажер для всего тела revoflex xtreme оригинал.</w:t>
            </w:r>
          </w:p>
          <w:p w:rsidR="00000000" w:rsidDel="00000000" w:rsidP="00000000" w:rsidRDefault="00000000" w:rsidRPr="00000000" w14:paraId="0000018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p>
          <w:p w:rsidR="00000000" w:rsidDel="00000000" w:rsidP="00000000" w:rsidRDefault="00000000" w:rsidRPr="00000000" w14:paraId="00000186">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Баткенский район с чек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Универсальный тренажер для всего тела revoflex xtreme оригинал.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Термо коврик 180 смх 200см </w:t>
            </w:r>
          </w:p>
          <w:p w:rsidR="00000000" w:rsidDel="00000000" w:rsidP="00000000" w:rsidRDefault="00000000" w:rsidRPr="00000000" w14:paraId="0000018F">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r w:rsidDel="00000000" w:rsidR="00000000" w:rsidRPr="00000000">
              <w:rPr>
                <w:rtl w:val="0"/>
              </w:rPr>
            </w:r>
          </w:p>
          <w:p w:rsidR="00000000" w:rsidDel="00000000" w:rsidP="00000000" w:rsidRDefault="00000000" w:rsidRPr="00000000" w14:paraId="0000019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Баткенский район с Чон кара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термо коврик 180 смх 200см </w:t>
            </w:r>
          </w:p>
          <w:p w:rsidR="00000000" w:rsidDel="00000000" w:rsidP="00000000" w:rsidRDefault="00000000" w:rsidRPr="00000000" w14:paraId="00000192">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Обруч (металлический)</w:t>
            </w:r>
          </w:p>
          <w:p w:rsidR="00000000" w:rsidDel="00000000" w:rsidP="00000000" w:rsidRDefault="00000000" w:rsidRPr="00000000" w14:paraId="0000019A">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доставки:</w:t>
            </w:r>
            <w:r w:rsidDel="00000000" w:rsidR="00000000" w:rsidRPr="00000000">
              <w:rPr>
                <w:rtl w:val="0"/>
              </w:rPr>
            </w:r>
          </w:p>
          <w:p w:rsidR="00000000" w:rsidDel="00000000" w:rsidP="00000000" w:rsidRDefault="00000000" w:rsidRPr="00000000" w14:paraId="0000019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Баткенский район с Чон кара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Обруч (металлический)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Итоговая сумма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AA">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МОФ “Инициатива Розы Отунбаевой” оставляет за собой право выбрать из вышеперечисленного списка товаров необходимые для проекта наименования товаров и их количество (сократить или увеличить). </w:t>
      </w:r>
    </w:p>
    <w:p w:rsidR="00000000" w:rsidDel="00000000" w:rsidP="00000000" w:rsidRDefault="00000000" w:rsidRPr="00000000" w14:paraId="000001A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Крайний срок поставки товаров 25.05.2024 г.</w:t>
      </w:r>
    </w:p>
    <w:p w:rsidR="00000000" w:rsidDel="00000000" w:rsidP="00000000" w:rsidRDefault="00000000" w:rsidRPr="00000000" w14:paraId="000001A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F">
      <w:pPr>
        <w:spacing w:line="240" w:lineRule="auto"/>
        <w:rPr>
          <w:rFonts w:ascii="Times New Roman" w:cs="Times New Roman" w:eastAsia="Times New Roman" w:hAnsi="Times New Roman"/>
        </w:rPr>
      </w:pPr>
      <w:r w:rsidDel="00000000" w:rsidR="00000000" w:rsidRPr="00000000">
        <w:rPr>
          <w:rtl w:val="0"/>
        </w:rPr>
      </w:r>
    </w:p>
    <w:tbl>
      <w:tblPr>
        <w:tblStyle w:val="Table2"/>
        <w:tblW w:w="9640.0" w:type="dxa"/>
        <w:jc w:val="left"/>
        <w:tblInd w:w="-426.0" w:type="dxa"/>
        <w:tblLayout w:type="fixed"/>
        <w:tblLook w:val="0000"/>
      </w:tblPr>
      <w:tblGrid>
        <w:gridCol w:w="3126"/>
        <w:gridCol w:w="6514"/>
        <w:tblGridChange w:id="0">
          <w:tblGrid>
            <w:gridCol w:w="3126"/>
            <w:gridCol w:w="6514"/>
          </w:tblGrid>
        </w:tblGridChange>
      </w:tblGrid>
      <w:tr>
        <w:trPr>
          <w:cantSplit w:val="0"/>
          <w:trHeight w:val="1559.8828125" w:hRule="atLeast"/>
          <w:tblHeader w:val="0"/>
        </w:trPr>
        <w:tc>
          <w:tcPr>
            <w:vAlign w:val="top"/>
          </w:tcPr>
          <w:p w:rsidR="00000000" w:rsidDel="00000000" w:rsidP="00000000" w:rsidRDefault="00000000" w:rsidRPr="00000000" w14:paraId="000001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ПЕЧАТЬ ПРЕДПРИЯТИЯ</w:t>
            </w:r>
          </w:p>
        </w:tc>
        <w:tc>
          <w:tcPr>
            <w:vAlign w:val="top"/>
          </w:tcPr>
          <w:p w:rsidR="00000000" w:rsidDel="00000000" w:rsidP="00000000" w:rsidRDefault="00000000" w:rsidRPr="00000000" w14:paraId="000001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поставщика ____________________________</w:t>
            </w:r>
          </w:p>
          <w:p w:rsidR="00000000" w:rsidDel="00000000" w:rsidP="00000000" w:rsidRDefault="00000000" w:rsidRPr="00000000" w14:paraId="000001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 уполномоченного лица _________________</w:t>
            </w:r>
          </w:p>
          <w:p w:rsidR="00000000" w:rsidDel="00000000" w:rsidP="00000000" w:rsidRDefault="00000000" w:rsidRPr="00000000" w14:paraId="000001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Дата:________________________</w:t>
            </w:r>
          </w:p>
        </w:tc>
      </w:tr>
    </w:tbl>
    <w:p w:rsidR="00000000" w:rsidDel="00000000" w:rsidP="00000000" w:rsidRDefault="00000000" w:rsidRPr="00000000" w14:paraId="000001B6">
      <w:pPr>
        <w:rPr/>
      </w:pP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