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00AF9" w14:textId="77777777" w:rsidR="0077389B" w:rsidRDefault="0077389B" w:rsidP="00617B68">
      <w:pPr>
        <w:jc w:val="center"/>
        <w:rPr>
          <w:rFonts w:ascii="Times New Roman" w:hAnsi="Times New Roman" w:cs="Times New Roman"/>
          <w:noProof/>
          <w:sz w:val="20"/>
        </w:rPr>
      </w:pPr>
    </w:p>
    <w:p w14:paraId="073D177A" w14:textId="77777777" w:rsidR="0077389B" w:rsidRDefault="0077389B" w:rsidP="00617B68">
      <w:pPr>
        <w:jc w:val="center"/>
        <w:rPr>
          <w:rFonts w:ascii="Times New Roman" w:hAnsi="Times New Roman" w:cs="Times New Roman"/>
          <w:noProof/>
          <w:sz w:val="20"/>
        </w:rPr>
      </w:pPr>
    </w:p>
    <w:p w14:paraId="7F674FE0" w14:textId="77777777" w:rsidR="0077389B" w:rsidRDefault="0077389B" w:rsidP="00617B68">
      <w:pPr>
        <w:jc w:val="center"/>
        <w:rPr>
          <w:rFonts w:ascii="Times New Roman" w:hAnsi="Times New Roman" w:cs="Times New Roman"/>
          <w:noProof/>
          <w:sz w:val="20"/>
        </w:rPr>
      </w:pPr>
    </w:p>
    <w:p w14:paraId="2146277C" w14:textId="77777777" w:rsidR="0077389B" w:rsidRDefault="0077389B" w:rsidP="00617B68">
      <w:pPr>
        <w:jc w:val="center"/>
        <w:rPr>
          <w:rFonts w:ascii="Times New Roman" w:hAnsi="Times New Roman" w:cs="Times New Roman"/>
          <w:noProof/>
          <w:sz w:val="20"/>
        </w:rPr>
      </w:pPr>
    </w:p>
    <w:p w14:paraId="39372A46" w14:textId="70A0D513" w:rsidR="00C13C32" w:rsidRPr="008B32E5" w:rsidRDefault="0077389B" w:rsidP="00617B6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486BA2D" wp14:editId="651B1CA8">
            <wp:extent cx="2996577" cy="2822575"/>
            <wp:effectExtent l="0" t="0" r="0" b="0"/>
            <wp:docPr id="2" name="Рисунок 2" descr="A logo with green lin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4EAF1B-8D92-4B8A-A228-EC76A0FBE8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A logo with green lines&#10;&#10;Description automatically generated">
                      <a:extLst>
                        <a:ext uri="{FF2B5EF4-FFF2-40B4-BE49-F238E27FC236}">
                          <a16:creationId xmlns:a16="http://schemas.microsoft.com/office/drawing/2014/main" id="{2E4EAF1B-8D92-4B8A-A228-EC76A0FBE8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77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8B32E5">
        <w:rPr>
          <w:rFonts w:ascii="Times New Roman" w:hAnsi="Times New Roman" w:cs="Times New Roman"/>
          <w:noProof/>
          <w:sz w:val="20"/>
        </w:rPr>
        <w:t xml:space="preserve"> </w:t>
      </w:r>
    </w:p>
    <w:p w14:paraId="35FE93DD" w14:textId="027B59F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DD2528C" w14:textId="77777777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>Стандартная конкурсная документация</w:t>
      </w:r>
    </w:p>
    <w:p w14:paraId="48B5903D" w14:textId="5AB7E69C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b/>
        </w:rPr>
        <w:t>на закупку товаров</w:t>
      </w:r>
    </w:p>
    <w:p w14:paraId="786B43A8" w14:textId="506A9008" w:rsidR="00617B68" w:rsidRPr="0086341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 xml:space="preserve">методом </w:t>
      </w:r>
      <w:r w:rsidR="00B0765E">
        <w:rPr>
          <w:rFonts w:ascii="Times New Roman" w:hAnsi="Times New Roman" w:cs="Times New Roman"/>
          <w:b/>
        </w:rPr>
        <w:t>запроса ценовых предложений</w:t>
      </w:r>
    </w:p>
    <w:p w14:paraId="5136C938" w14:textId="03556DC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F623606" w14:textId="75BF7B3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DE7DC0E" w14:textId="52F1D9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3330515" w14:textId="7756C5D3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6F02FA1" w14:textId="5760169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C509127" w14:textId="59DD524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AA9F763" w14:textId="05844E0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B2642B" w14:textId="39B9A89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285F3C3" w14:textId="07E5553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401C1A5" w14:textId="526E9B0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3F1FD4" w14:textId="28B50D9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4D814C7" w14:textId="30A200D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71D2F" w14:textId="75F76F2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71597B" w14:textId="0782A3D2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9D3647D" w14:textId="5047DF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0521482" w14:textId="3D68469B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64697735" w14:textId="77777777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39475040" w14:textId="7FDE7E1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8FE5776" w14:textId="77777777" w:rsidR="00617B68" w:rsidRPr="004604DB" w:rsidRDefault="00617B68" w:rsidP="00617B68">
      <w:pPr>
        <w:pStyle w:val="Heading3"/>
        <w:contextualSpacing/>
        <w:jc w:val="both"/>
        <w:rPr>
          <w:sz w:val="22"/>
          <w:szCs w:val="22"/>
        </w:rPr>
      </w:pPr>
      <w:r w:rsidRPr="004604DB">
        <w:rPr>
          <w:sz w:val="22"/>
          <w:szCs w:val="22"/>
        </w:rPr>
        <w:lastRenderedPageBreak/>
        <w:t>СОДЕРЖАНИЕ</w:t>
      </w:r>
    </w:p>
    <w:p w14:paraId="206DF0A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4B7207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0668771" w14:textId="77777777" w:rsidR="00617B68" w:rsidRPr="004604DB" w:rsidRDefault="00617B68" w:rsidP="00617B68">
      <w:pPr>
        <w:pStyle w:val="Heading6"/>
        <w:numPr>
          <w:ilvl w:val="0"/>
          <w:numId w:val="3"/>
        </w:numPr>
        <w:contextualSpacing/>
        <w:rPr>
          <w:sz w:val="22"/>
          <w:szCs w:val="22"/>
        </w:rPr>
      </w:pPr>
      <w:r w:rsidRPr="004604DB">
        <w:rPr>
          <w:sz w:val="22"/>
          <w:szCs w:val="22"/>
        </w:rPr>
        <w:t>ПРИГЛАШЕНИЕ К УЧАСТИЮ В ЗАПРОСЕ ЦЕНОВЫХ ПРЕДЛОЖЕНИЙ</w:t>
      </w:r>
    </w:p>
    <w:p w14:paraId="2866FC0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11E05E42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78CD427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0B3D5A1" w14:textId="084EF2AF" w:rsidR="00617B68" w:rsidRPr="004604DB" w:rsidRDefault="00AA1A49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ЦЕН И ГРАФИК ПОСТАВОК</w:t>
      </w:r>
    </w:p>
    <w:p w14:paraId="2E1745D3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4DDE7C4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B538F34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FA9BA0B" w14:textId="77777777" w:rsidR="00617B68" w:rsidRPr="004604DB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ИНФОРМАЦИЯ О ТЕХНИЧЕСКОМ СООТВЕТСТВИИ</w:t>
      </w:r>
      <w:r w:rsidRPr="004604DB">
        <w:rPr>
          <w:rFonts w:ascii="Times New Roman" w:hAnsi="Times New Roman" w:cs="Times New Roman"/>
          <w:i/>
          <w:spacing w:val="-3"/>
        </w:rPr>
        <w:t xml:space="preserve"> </w:t>
      </w:r>
    </w:p>
    <w:p w14:paraId="2D533773" w14:textId="1BE2AF1D" w:rsidR="00617B68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62649A5D" w14:textId="4882CFC8" w:rsidR="00863411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55C4216" w14:textId="441FD11A" w:rsidR="00863411" w:rsidRPr="00C62861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86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695A02">
        <w:rPr>
          <w:rFonts w:ascii="Times New Roman" w:hAnsi="Times New Roman" w:cs="Times New Roman"/>
          <w:b/>
          <w:sz w:val="24"/>
          <w:szCs w:val="24"/>
        </w:rPr>
        <w:t>/</w:t>
      </w:r>
      <w:r w:rsidR="00F83666" w:rsidRPr="00F83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666" w:rsidRPr="00CF0F19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</w:t>
      </w:r>
    </w:p>
    <w:p w14:paraId="7F602C44" w14:textId="77777777" w:rsidR="00863411" w:rsidRPr="008313B9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4</w:t>
      </w: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</w:p>
    <w:p w14:paraId="5D69F802" w14:textId="77777777" w:rsidR="00863411" w:rsidRPr="004604DB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15982634" w14:textId="3620AFA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F0072DD" w14:textId="6F435B2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60CE354" w14:textId="3779C03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4D0E33D" w14:textId="6CAA77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34E88" w14:textId="13D8A6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794AD4" w14:textId="3D38934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E77437E" w14:textId="006508C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0F53A6" w14:textId="4A08E37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B447D" w14:textId="154F5DB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0CAAA9E" w14:textId="1A003C4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6153135" w14:textId="460D87A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01B1EB7" w14:textId="7B7619A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CC357A9" w14:textId="6D06E48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C7B06A9" w14:textId="56BB4A9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29BB2D" w14:textId="5DFEA741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D6356C3" w14:textId="37042AC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5E97653" w14:textId="586D0ED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DE3865" w14:textId="6A267E0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1BE2F81" w14:textId="58315AF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7B1C7A" w14:textId="26006C5B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49B898" w14:textId="1C3BA1B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6B8E00C" w14:textId="6D78070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B242C7" w14:textId="41B89E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084B2" w14:textId="4E37E1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E992C4C" w14:textId="68A4D7C9" w:rsidR="00617B68" w:rsidRPr="00B62B6E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  <w:r w:rsidRPr="00B62B6E">
        <w:rPr>
          <w:rFonts w:ascii="Times New Roman" w:hAnsi="Times New Roman" w:cs="Times New Roman"/>
          <w:i/>
          <w:iCs/>
          <w:spacing w:val="-3"/>
        </w:rPr>
        <w:lastRenderedPageBreak/>
        <w:t>Приложение № 1</w:t>
      </w:r>
    </w:p>
    <w:p w14:paraId="25451DA7" w14:textId="77777777" w:rsidR="00617B68" w:rsidRPr="00B62B6E" w:rsidRDefault="00617B68" w:rsidP="00617B68">
      <w:pPr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14:paraId="678F526D" w14:textId="4D160F53" w:rsidR="00617B68" w:rsidRPr="008B32E5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B32E5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>
        <w:rPr>
          <w:rFonts w:ascii="Times New Roman" w:hAnsi="Times New Roman" w:cs="Times New Roman"/>
          <w:b/>
        </w:rPr>
        <w:t xml:space="preserve"> </w:t>
      </w:r>
      <w:r w:rsidR="00EF210F">
        <w:rPr>
          <w:rFonts w:ascii="Times New Roman" w:hAnsi="Times New Roman" w:cs="Times New Roman"/>
          <w:b/>
        </w:rPr>
        <w:t xml:space="preserve"> </w:t>
      </w:r>
    </w:p>
    <w:p w14:paraId="5D0F7FC2" w14:textId="77777777" w:rsidR="001620F5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135F249F" w14:textId="77777777" w:rsidR="00A1232A" w:rsidRPr="008313B9" w:rsidRDefault="00A1232A" w:rsidP="00A1232A">
      <w:pPr>
        <w:pStyle w:val="BodyText2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13B9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440C9864" w14:textId="35754B6B" w:rsidR="00A1232A" w:rsidRPr="001A0300" w:rsidRDefault="0077389B" w:rsidP="00A123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bookmarkStart w:id="0" w:name="_Hlk62844311"/>
      <w:bookmarkStart w:id="1" w:name="_Hlk22112922"/>
      <w:r>
        <w:rPr>
          <w:color w:val="000000" w:themeColor="text1"/>
        </w:rPr>
        <w:t>Филиал</w:t>
      </w:r>
      <w:r w:rsidR="00A1232A" w:rsidRPr="001A0300">
        <w:rPr>
          <w:color w:val="000000" w:themeColor="text1"/>
        </w:rPr>
        <w:t xml:space="preserve"> Фонда Ага Хана </w:t>
      </w:r>
      <w:r>
        <w:rPr>
          <w:color w:val="000000" w:themeColor="text1"/>
        </w:rPr>
        <w:t xml:space="preserve">в Кыргызской Республике </w:t>
      </w:r>
      <w:r w:rsidR="00A1232A" w:rsidRPr="001A0300">
        <w:rPr>
          <w:color w:val="000000" w:themeColor="text1"/>
        </w:rPr>
        <w:t xml:space="preserve">в рамках проекта </w:t>
      </w:r>
      <w:r w:rsidR="000A7CC2" w:rsidRPr="001A0300">
        <w:rPr>
          <w:bCs/>
          <w:color w:val="000000" w:themeColor="text1"/>
        </w:rPr>
        <w:t>«</w:t>
      </w:r>
      <w:r w:rsidR="00D5505E">
        <w:rPr>
          <w:bCs/>
          <w:color w:val="000000" w:themeColor="text1"/>
        </w:rPr>
        <w:t>Местное преобразование</w:t>
      </w:r>
      <w:r w:rsidR="000A7CC2" w:rsidRPr="001A0300">
        <w:rPr>
          <w:bCs/>
          <w:color w:val="000000" w:themeColor="text1"/>
        </w:rPr>
        <w:t xml:space="preserve">» </w:t>
      </w:r>
      <w:r w:rsidR="00A1232A" w:rsidRPr="001A0300">
        <w:rPr>
          <w:color w:val="000000" w:themeColor="text1"/>
        </w:rPr>
        <w:t>приглашает к участию в тендере</w:t>
      </w:r>
      <w:r w:rsidR="000444A8" w:rsidRPr="001A0300">
        <w:rPr>
          <w:bCs/>
          <w:color w:val="000000" w:themeColor="text1"/>
          <w:szCs w:val="28"/>
          <w:lang w:eastAsia="en-US"/>
        </w:rPr>
        <w:t xml:space="preserve"> </w:t>
      </w:r>
      <w:r w:rsidR="000A7CC2" w:rsidRPr="001A0300">
        <w:rPr>
          <w:bCs/>
          <w:color w:val="000000" w:themeColor="text1"/>
          <w:szCs w:val="28"/>
          <w:lang w:eastAsia="en-US"/>
        </w:rPr>
        <w:t xml:space="preserve">по </w:t>
      </w:r>
      <w:r w:rsidR="00AA1A49" w:rsidRPr="001A0300">
        <w:rPr>
          <w:bCs/>
          <w:color w:val="000000" w:themeColor="text1"/>
          <w:szCs w:val="28"/>
          <w:lang w:eastAsia="en-US"/>
        </w:rPr>
        <w:t>поставке материалов</w:t>
      </w:r>
      <w:r w:rsidR="000A7CC2" w:rsidRPr="001A0300">
        <w:rPr>
          <w:bCs/>
          <w:color w:val="000000" w:themeColor="text1"/>
          <w:szCs w:val="28"/>
          <w:lang w:eastAsia="en-US"/>
        </w:rPr>
        <w:t xml:space="preserve"> </w:t>
      </w:r>
      <w:r w:rsidR="00D5505E">
        <w:rPr>
          <w:bCs/>
          <w:color w:val="000000" w:themeColor="text1"/>
          <w:szCs w:val="28"/>
          <w:lang w:eastAsia="en-US"/>
        </w:rPr>
        <w:t>и оборудований для реабилитации скважин</w:t>
      </w:r>
      <w:r w:rsidR="00A1232A" w:rsidRPr="001A0300">
        <w:rPr>
          <w:color w:val="000000" w:themeColor="text1"/>
        </w:rPr>
        <w:t xml:space="preserve"> </w:t>
      </w:r>
      <w:r w:rsidR="00746CC0" w:rsidRPr="00746CC0">
        <w:t>в Араванском и Ноокатском районах Ошской области</w:t>
      </w:r>
      <w:r w:rsidR="00746CC0" w:rsidRPr="001A0300">
        <w:rPr>
          <w:color w:val="000000" w:themeColor="text1"/>
        </w:rPr>
        <w:t xml:space="preserve"> </w:t>
      </w:r>
      <w:r w:rsidR="00A1232A" w:rsidRPr="001A0300">
        <w:rPr>
          <w:color w:val="000000" w:themeColor="text1"/>
        </w:rPr>
        <w:t>и запрашивает тендерные предложения по нижеследующим Лотам: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A1232A" w14:paraId="556BA859" w14:textId="77777777" w:rsidTr="00F83666">
        <w:trPr>
          <w:trHeight w:val="784"/>
        </w:trPr>
        <w:tc>
          <w:tcPr>
            <w:tcW w:w="1129" w:type="dxa"/>
            <w:vAlign w:val="center"/>
          </w:tcPr>
          <w:p w14:paraId="08B3AE8F" w14:textId="77777777" w:rsidR="00A1232A" w:rsidRPr="00482E0E" w:rsidRDefault="00A1232A" w:rsidP="009E5D0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>
              <w:rPr>
                <w:sz w:val="22"/>
                <w:szCs w:val="22"/>
                <w:lang w:val="ru-RU"/>
              </w:rPr>
              <w:t>Лот №1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3E7" w14:textId="2BC41C98" w:rsidR="00A1232A" w:rsidRPr="00746CC0" w:rsidRDefault="00746CC0" w:rsidP="009E5D0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3" w:name="_Hlk169270717"/>
            <w:r>
              <w:rPr>
                <w:szCs w:val="22"/>
                <w:lang w:val="ru-RU"/>
              </w:rPr>
              <w:t>Поставка м</w:t>
            </w:r>
            <w:r w:rsidR="00D5505E">
              <w:rPr>
                <w:szCs w:val="22"/>
                <w:lang w:val="ru-RU"/>
              </w:rPr>
              <w:t>атериал</w:t>
            </w:r>
            <w:r>
              <w:rPr>
                <w:szCs w:val="22"/>
                <w:lang w:val="ru-RU"/>
              </w:rPr>
              <w:t>ов</w:t>
            </w:r>
            <w:r w:rsidR="00D5505E">
              <w:rPr>
                <w:szCs w:val="22"/>
                <w:lang w:val="ru-RU"/>
              </w:rPr>
              <w:t xml:space="preserve"> и оборудовани</w:t>
            </w:r>
            <w:r>
              <w:rPr>
                <w:szCs w:val="22"/>
                <w:lang w:val="ru-RU"/>
              </w:rPr>
              <w:t>й</w:t>
            </w:r>
            <w:r w:rsidR="00D5505E">
              <w:rPr>
                <w:szCs w:val="22"/>
                <w:lang w:val="ru-RU"/>
              </w:rPr>
              <w:t xml:space="preserve"> для реабилитации скважин</w:t>
            </w:r>
            <w:r>
              <w:rPr>
                <w:szCs w:val="22"/>
                <w:lang w:val="ru-RU"/>
              </w:rPr>
              <w:t xml:space="preserve"> </w:t>
            </w:r>
            <w:r w:rsidRPr="00746CC0">
              <w:rPr>
                <w:lang w:val="ru-RU"/>
              </w:rPr>
              <w:t>в Араванском и Ноокатском районах Ошской области</w:t>
            </w:r>
            <w:bookmarkEnd w:id="3"/>
          </w:p>
        </w:tc>
      </w:tr>
      <w:bookmarkEnd w:id="0"/>
      <w:bookmarkEnd w:id="1"/>
      <w:bookmarkEnd w:id="2"/>
    </w:tbl>
    <w:p w14:paraId="1DE6B89A" w14:textId="77777777" w:rsidR="00D5505E" w:rsidRDefault="00D5505E" w:rsidP="00406A5A">
      <w:pPr>
        <w:ind w:left="284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E82601" w14:textId="675AB536" w:rsidR="00406A5A" w:rsidRPr="008164B6" w:rsidRDefault="00406A5A" w:rsidP="00406A5A">
      <w:pPr>
        <w:ind w:left="284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64B6">
        <w:rPr>
          <w:rFonts w:ascii="Times New Roman" w:hAnsi="Times New Roman" w:cs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8164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A06D95F" w14:textId="77777777" w:rsidR="00406A5A" w:rsidRPr="002E7E38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2E7E38">
        <w:rPr>
          <w:lang w:val="ru-RU"/>
        </w:rPr>
        <w:t>Вам необходимо предоставить ценовое предложение по всем позициям Лота/Лотов, объединенным в настоящем приглашении</w:t>
      </w:r>
      <w:r w:rsidRPr="008164B6">
        <w:rPr>
          <w:lang w:val="ru-RU"/>
        </w:rPr>
        <w:t xml:space="preserve"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Лота.  </w:t>
      </w:r>
    </w:p>
    <w:p w14:paraId="13CDBF4C" w14:textId="0BCD9A99" w:rsidR="00406A5A" w:rsidRPr="002E7E38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2E7E38">
        <w:rPr>
          <w:lang w:val="ru-RU"/>
        </w:rPr>
        <w:t xml:space="preserve">Вам следует нам предоставить оригинал ценовой котировки (конверт) вместе с прилагаемыми приложениями, запечатанный в конверт с </w:t>
      </w:r>
      <w:bookmarkStart w:id="4" w:name="_Hlk169270752"/>
      <w:r w:rsidRPr="002E7E38">
        <w:rPr>
          <w:u w:val="single"/>
          <w:lang w:val="ru-RU"/>
        </w:rPr>
        <w:t>обязательной</w:t>
      </w:r>
      <w:r>
        <w:rPr>
          <w:lang w:val="ru-RU"/>
        </w:rPr>
        <w:t xml:space="preserve"> </w:t>
      </w:r>
      <w:r w:rsidRPr="002E7E38">
        <w:rPr>
          <w:lang w:val="ru-RU"/>
        </w:rPr>
        <w:t xml:space="preserve">маркировкой </w:t>
      </w:r>
      <w:r w:rsidRPr="002E7E38">
        <w:rPr>
          <w:b/>
          <w:bCs/>
          <w:lang w:val="ru-RU"/>
        </w:rPr>
        <w:t>«Тендер</w:t>
      </w:r>
      <w:r w:rsidR="00D5505E">
        <w:rPr>
          <w:b/>
          <w:bCs/>
          <w:lang w:val="ru-RU"/>
        </w:rPr>
        <w:t xml:space="preserve"> </w:t>
      </w:r>
      <w:r w:rsidRPr="002E7E38">
        <w:rPr>
          <w:b/>
          <w:bCs/>
          <w:lang w:val="ru-RU"/>
        </w:rPr>
        <w:t>RFQ-</w:t>
      </w:r>
      <w:r w:rsidR="0077389B">
        <w:rPr>
          <w:b/>
          <w:bCs/>
        </w:rPr>
        <w:t>AKFKG</w:t>
      </w:r>
      <w:r>
        <w:rPr>
          <w:b/>
          <w:bCs/>
          <w:lang w:val="ru-RU"/>
        </w:rPr>
        <w:t>-</w:t>
      </w:r>
      <w:r w:rsidR="00D5505E">
        <w:rPr>
          <w:b/>
          <w:bCs/>
        </w:rPr>
        <w:t>LOCALIMPACT</w:t>
      </w:r>
      <w:r w:rsidRPr="004704C2">
        <w:rPr>
          <w:b/>
          <w:bCs/>
          <w:lang w:val="ru-RU"/>
        </w:rPr>
        <w:t>-</w:t>
      </w:r>
      <w:r>
        <w:rPr>
          <w:b/>
          <w:bCs/>
        </w:rPr>
        <w:t>BA</w:t>
      </w:r>
      <w:r w:rsidR="00D5505E" w:rsidRPr="00D5505E">
        <w:rPr>
          <w:b/>
          <w:bCs/>
          <w:lang w:val="ru-RU"/>
        </w:rPr>
        <w:t>014</w:t>
      </w:r>
      <w:r w:rsidRPr="002E7E38">
        <w:rPr>
          <w:b/>
          <w:bCs/>
          <w:lang w:val="ru-RU"/>
        </w:rPr>
        <w:t>»</w:t>
      </w:r>
      <w:bookmarkEnd w:id="4"/>
      <w:r w:rsidRPr="002E7E38">
        <w:rPr>
          <w:b/>
          <w:bCs/>
          <w:lang w:val="ru-RU"/>
        </w:rPr>
        <w:t>,</w:t>
      </w:r>
      <w:r w:rsidRPr="002E7E38">
        <w:rPr>
          <w:lang w:val="ru-RU"/>
        </w:rPr>
        <w:t xml:space="preserve"> адресовано и доставлено по следующему адресу: </w:t>
      </w:r>
      <w:r w:rsidR="0077389B" w:rsidRPr="0077389B">
        <w:rPr>
          <w:lang w:val="ru-RU"/>
        </w:rPr>
        <w:t>Офис Филиала Фонда Ага Хана</w:t>
      </w:r>
      <w:r w:rsidR="0077389B">
        <w:rPr>
          <w:lang w:val="ru-RU"/>
        </w:rPr>
        <w:t xml:space="preserve"> в </w:t>
      </w:r>
      <w:r w:rsidRPr="002E7E38">
        <w:rPr>
          <w:lang w:val="ru-RU"/>
        </w:rPr>
        <w:t>город</w:t>
      </w:r>
      <w:r w:rsidR="0077389B">
        <w:rPr>
          <w:lang w:val="ru-RU"/>
        </w:rPr>
        <w:t>е</w:t>
      </w:r>
      <w:r w:rsidRPr="002E7E38">
        <w:rPr>
          <w:lang w:val="ru-RU"/>
        </w:rPr>
        <w:t xml:space="preserve"> Ош,</w:t>
      </w:r>
      <w:r w:rsidR="0077389B">
        <w:rPr>
          <w:lang w:val="ru-RU"/>
        </w:rPr>
        <w:t xml:space="preserve"> </w:t>
      </w:r>
      <w:r w:rsidRPr="002E7E38">
        <w:rPr>
          <w:lang w:val="ru-RU"/>
        </w:rPr>
        <w:t>ул. П. Айтмаматова 15</w:t>
      </w:r>
      <w:r>
        <w:rPr>
          <w:lang w:val="ru-RU"/>
        </w:rPr>
        <w:t>.</w:t>
      </w:r>
    </w:p>
    <w:p w14:paraId="57307969" w14:textId="031DDC76" w:rsidR="00406A5A" w:rsidRPr="008C432D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2E7E38">
        <w:rPr>
          <w:lang w:val="ru-RU"/>
        </w:rPr>
        <w:t>Дополнительную информацию можно получить</w:t>
      </w:r>
      <w:r w:rsidR="00BC3CB2">
        <w:rPr>
          <w:lang w:val="ru-RU"/>
        </w:rPr>
        <w:t xml:space="preserve"> обратившись</w:t>
      </w:r>
      <w:r w:rsidRPr="002E7E38">
        <w:rPr>
          <w:lang w:val="ru-RU"/>
        </w:rPr>
        <w:t xml:space="preserve"> </w:t>
      </w:r>
      <w:r w:rsidR="00BC3CB2">
        <w:rPr>
          <w:lang w:val="ru-RU"/>
        </w:rPr>
        <w:t xml:space="preserve">на электронную почту: </w:t>
      </w:r>
      <w:bookmarkStart w:id="5" w:name="_Hlk169270817"/>
      <w:r>
        <w:fldChar w:fldCharType="begin"/>
      </w:r>
      <w:r>
        <w:instrText>HYPERLINK</w:instrText>
      </w:r>
      <w:r w:rsidRPr="00746CC0">
        <w:rPr>
          <w:lang w:val="ru-RU"/>
        </w:rPr>
        <w:instrText xml:space="preserve"> "</w:instrText>
      </w:r>
      <w:r>
        <w:instrText>mailto</w:instrText>
      </w:r>
      <w:r w:rsidRPr="00746CC0">
        <w:rPr>
          <w:lang w:val="ru-RU"/>
        </w:rPr>
        <w:instrText>:</w:instrText>
      </w:r>
      <w:r>
        <w:instrText>msdspkg</w:instrText>
      </w:r>
      <w:r w:rsidRPr="00746CC0">
        <w:rPr>
          <w:lang w:val="ru-RU"/>
        </w:rPr>
        <w:instrText>.</w:instrText>
      </w:r>
      <w:r>
        <w:instrText>procurement</w:instrText>
      </w:r>
      <w:r w:rsidRPr="00746CC0">
        <w:rPr>
          <w:lang w:val="ru-RU"/>
        </w:rPr>
        <w:instrText>@</w:instrText>
      </w:r>
      <w:r>
        <w:instrText>akdn</w:instrText>
      </w:r>
      <w:r w:rsidRPr="00746CC0">
        <w:rPr>
          <w:lang w:val="ru-RU"/>
        </w:rPr>
        <w:instrText>.</w:instrText>
      </w:r>
      <w:r>
        <w:instrText>org</w:instrText>
      </w:r>
      <w:r w:rsidRPr="00746CC0">
        <w:rPr>
          <w:lang w:val="ru-RU"/>
        </w:rPr>
        <w:instrText>"</w:instrText>
      </w:r>
      <w:r>
        <w:fldChar w:fldCharType="separate"/>
      </w:r>
      <w:r w:rsidR="00BC3CB2" w:rsidRPr="004734A7">
        <w:rPr>
          <w:rStyle w:val="Hyperlink"/>
          <w:lang w:val="ru-RU"/>
        </w:rPr>
        <w:t>msdspkg.procurement@akdn.org</w:t>
      </w:r>
      <w:r>
        <w:rPr>
          <w:rStyle w:val="Hyperlink"/>
          <w:lang w:val="ru-RU"/>
        </w:rPr>
        <w:fldChar w:fldCharType="end"/>
      </w:r>
      <w:r w:rsidR="00BC3CB2">
        <w:rPr>
          <w:lang w:val="ru-RU"/>
        </w:rPr>
        <w:t xml:space="preserve">  </w:t>
      </w:r>
      <w:bookmarkEnd w:id="5"/>
    </w:p>
    <w:p w14:paraId="79AE90D3" w14:textId="19951C3E" w:rsidR="00406A5A" w:rsidRPr="008C432D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164B6">
        <w:rPr>
          <w:lang w:val="ru-RU"/>
        </w:rPr>
        <w:t xml:space="preserve">Крайний срок подачи ценовых котировок является: </w:t>
      </w:r>
      <w:r w:rsidR="00D5505E" w:rsidRPr="00D5505E">
        <w:rPr>
          <w:lang w:val="ru-RU"/>
        </w:rPr>
        <w:t>2</w:t>
      </w:r>
      <w:r w:rsidR="00746CC0">
        <w:rPr>
          <w:lang w:val="ru-RU"/>
        </w:rPr>
        <w:t>8</w:t>
      </w:r>
      <w:r w:rsidRPr="008C432D">
        <w:rPr>
          <w:lang w:val="ru-RU"/>
        </w:rPr>
        <w:t>.</w:t>
      </w:r>
      <w:r w:rsidRPr="004704C2">
        <w:rPr>
          <w:lang w:val="ru-RU"/>
        </w:rPr>
        <w:t>0</w:t>
      </w:r>
      <w:r w:rsidR="00D5505E" w:rsidRPr="00D5505E">
        <w:rPr>
          <w:lang w:val="ru-RU"/>
        </w:rPr>
        <w:t>6</w:t>
      </w:r>
      <w:r w:rsidRPr="008C432D">
        <w:rPr>
          <w:lang w:val="ru-RU"/>
        </w:rPr>
        <w:t>.202</w:t>
      </w:r>
      <w:r w:rsidR="00D5505E" w:rsidRPr="00D5505E">
        <w:rPr>
          <w:lang w:val="ru-RU"/>
        </w:rPr>
        <w:t>4</w:t>
      </w:r>
      <w:r w:rsidRPr="008C432D">
        <w:rPr>
          <w:lang w:val="ru-RU"/>
        </w:rPr>
        <w:t xml:space="preserve"> г. 15:00 (Местное время).</w:t>
      </w:r>
    </w:p>
    <w:p w14:paraId="38F6ED22" w14:textId="77777777" w:rsidR="00406A5A" w:rsidRPr="008C432D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164B6">
        <w:rPr>
          <w:lang w:val="ru-RU"/>
        </w:rPr>
        <w:t xml:space="preserve">Ваша ценовая котировка должна быть на </w:t>
      </w:r>
      <w:r w:rsidRPr="008C432D">
        <w:rPr>
          <w:lang w:val="ru-RU"/>
        </w:rPr>
        <w:t xml:space="preserve">русском или кыргызском языке </w:t>
      </w:r>
      <w:r w:rsidRPr="008164B6">
        <w:rPr>
          <w:lang w:val="ru-RU"/>
        </w:rPr>
        <w:t>и должны сопровождаться соответствующей технической документацией и другими печатными материалами или уместной информацией по каждой позиции.</w:t>
      </w:r>
    </w:p>
    <w:p w14:paraId="73F3FC34" w14:textId="77777777" w:rsidR="00406A5A" w:rsidRPr="008C432D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164B6">
        <w:rPr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8C432D">
        <w:rPr>
          <w:lang w:val="ru-RU"/>
        </w:rPr>
        <w:t>подтверждения квалификации:</w:t>
      </w:r>
    </w:p>
    <w:p w14:paraId="721F4256" w14:textId="77777777" w:rsidR="00406A5A" w:rsidRPr="008164B6" w:rsidRDefault="00406A5A" w:rsidP="00406A5A">
      <w:pPr>
        <w:pStyle w:val="ListParagraph"/>
        <w:numPr>
          <w:ilvl w:val="0"/>
          <w:numId w:val="13"/>
        </w:numPr>
        <w:ind w:left="567" w:hanging="284"/>
        <w:jc w:val="left"/>
        <w:rPr>
          <w:i/>
          <w:iCs/>
          <w:lang w:val="ru-RU"/>
        </w:rPr>
      </w:pPr>
      <w:r w:rsidRPr="008164B6">
        <w:rPr>
          <w:rFonts w:eastAsiaTheme="minorHAnsi"/>
          <w:i/>
          <w:lang w:val="ru-RU"/>
        </w:rPr>
        <w:t>Юридические документы участника для проверки правомочности Участника,</w:t>
      </w:r>
    </w:p>
    <w:p w14:paraId="3479D2D2" w14:textId="595B97F6" w:rsidR="00406A5A" w:rsidRPr="008164B6" w:rsidRDefault="00406A5A" w:rsidP="00406A5A">
      <w:pPr>
        <w:pStyle w:val="ListParagraph"/>
        <w:ind w:left="567" w:hanging="284"/>
        <w:rPr>
          <w:i/>
          <w:iCs/>
          <w:lang w:val="ru-RU"/>
        </w:rPr>
      </w:pPr>
      <w:r>
        <w:rPr>
          <w:i/>
          <w:iCs/>
          <w:lang w:val="ru-RU"/>
        </w:rPr>
        <w:t xml:space="preserve">     </w:t>
      </w:r>
      <w:r w:rsidRPr="008164B6">
        <w:rPr>
          <w:i/>
          <w:iCs/>
          <w:lang w:val="ru-RU"/>
        </w:rPr>
        <w:t>для юридических лиц: копия свидетельства МЮ КР и Устава организации;</w:t>
      </w:r>
      <w:r>
        <w:rPr>
          <w:i/>
          <w:iCs/>
          <w:lang w:val="ru-RU"/>
        </w:rPr>
        <w:t xml:space="preserve">    </w:t>
      </w:r>
    </w:p>
    <w:p w14:paraId="40999A8E" w14:textId="77777777" w:rsidR="00406A5A" w:rsidRPr="0040488E" w:rsidRDefault="00406A5A" w:rsidP="00406A5A">
      <w:pPr>
        <w:pStyle w:val="ListParagraph"/>
        <w:numPr>
          <w:ilvl w:val="0"/>
          <w:numId w:val="13"/>
        </w:numPr>
        <w:ind w:left="567" w:hanging="284"/>
        <w:rPr>
          <w:i/>
          <w:iCs/>
          <w:lang w:val="ru-RU"/>
        </w:rPr>
      </w:pPr>
      <w:r w:rsidRPr="0040488E">
        <w:rPr>
          <w:i/>
          <w:iCs/>
          <w:lang w:val="ru-RU"/>
        </w:rPr>
        <w:t>Справку Налоговой службы об отсутствии задолженности по налогам и страховым взносам к окончательному сроку подачи конкурсных заявок (принимаются электронные справки);</w:t>
      </w:r>
    </w:p>
    <w:p w14:paraId="6599302C" w14:textId="5653B147" w:rsidR="00406A5A" w:rsidRDefault="00D5505E" w:rsidP="00406A5A">
      <w:pPr>
        <w:pStyle w:val="ListParagraph"/>
        <w:numPr>
          <w:ilvl w:val="0"/>
          <w:numId w:val="13"/>
        </w:numPr>
        <w:ind w:left="567" w:hanging="283"/>
        <w:rPr>
          <w:i/>
          <w:iCs/>
          <w:lang w:val="ru-RU"/>
        </w:rPr>
      </w:pPr>
      <w:r>
        <w:rPr>
          <w:i/>
          <w:iCs/>
          <w:lang w:val="ru-RU"/>
        </w:rPr>
        <w:t xml:space="preserve">Копии </w:t>
      </w:r>
      <w:r w:rsidR="00406A5A" w:rsidRPr="00AD7AEC">
        <w:rPr>
          <w:i/>
          <w:iCs/>
          <w:lang w:val="ru-RU"/>
        </w:rPr>
        <w:t xml:space="preserve">успешно завершённых контрактов на общую сумму не менее </w:t>
      </w:r>
      <w:r>
        <w:rPr>
          <w:i/>
          <w:iCs/>
          <w:lang w:val="ru-RU"/>
        </w:rPr>
        <w:t>15</w:t>
      </w:r>
      <w:r w:rsidR="00406A5A" w:rsidRPr="00AD7AEC">
        <w:rPr>
          <w:i/>
          <w:iCs/>
          <w:lang w:val="ru-RU"/>
        </w:rPr>
        <w:t xml:space="preserve"> млн сом (выполнение аналогичных </w:t>
      </w:r>
      <w:r w:rsidR="00406A5A">
        <w:rPr>
          <w:i/>
          <w:iCs/>
          <w:lang w:val="ru-RU"/>
        </w:rPr>
        <w:t>поставок</w:t>
      </w:r>
      <w:r w:rsidR="00406A5A" w:rsidRPr="00AD7AEC">
        <w:rPr>
          <w:i/>
          <w:iCs/>
          <w:lang w:val="ru-RU"/>
        </w:rPr>
        <w:t xml:space="preserve">), выполненных в течение последних 2 лет </w:t>
      </w:r>
      <w:r>
        <w:rPr>
          <w:i/>
          <w:iCs/>
          <w:lang w:val="ru-RU"/>
        </w:rPr>
        <w:t xml:space="preserve">(с 2022 года) </w:t>
      </w:r>
      <w:r w:rsidR="00406A5A" w:rsidRPr="00AD7AEC">
        <w:rPr>
          <w:i/>
          <w:iCs/>
          <w:lang w:val="ru-RU"/>
        </w:rPr>
        <w:t>со схожими техническими характеристиками;</w:t>
      </w:r>
    </w:p>
    <w:p w14:paraId="13CBCA6B" w14:textId="2CAC78F8" w:rsidR="00D5505E" w:rsidRPr="00AD7AEC" w:rsidRDefault="00D5505E" w:rsidP="00406A5A">
      <w:pPr>
        <w:pStyle w:val="ListParagraph"/>
        <w:numPr>
          <w:ilvl w:val="0"/>
          <w:numId w:val="13"/>
        </w:numPr>
        <w:ind w:left="567" w:hanging="283"/>
        <w:rPr>
          <w:i/>
          <w:iCs/>
          <w:lang w:val="ru-RU"/>
        </w:rPr>
      </w:pPr>
      <w:r>
        <w:rPr>
          <w:i/>
          <w:iCs/>
          <w:lang w:val="ru-RU"/>
        </w:rPr>
        <w:t>Не менее 2 рекомендательных писем от предыдущих заказчиков;</w:t>
      </w:r>
    </w:p>
    <w:p w14:paraId="0C8CD015" w14:textId="77777777" w:rsidR="00406A5A" w:rsidRPr="008C432D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164B6">
        <w:rPr>
          <w:lang w:val="ru-RU"/>
        </w:rPr>
        <w:t xml:space="preserve">Ваша Тендерная заявка должна также содержать следующие </w:t>
      </w:r>
      <w:r w:rsidRPr="008C432D">
        <w:rPr>
          <w:lang w:val="ru-RU"/>
        </w:rPr>
        <w:t>заполненные формы и документы с подписью и печатью:</w:t>
      </w:r>
    </w:p>
    <w:p w14:paraId="11177BFD" w14:textId="77777777" w:rsidR="00406A5A" w:rsidRPr="008164B6" w:rsidRDefault="00406A5A" w:rsidP="00406A5A">
      <w:pPr>
        <w:pStyle w:val="ListParagraph"/>
        <w:numPr>
          <w:ilvl w:val="0"/>
          <w:numId w:val="6"/>
        </w:numPr>
        <w:ind w:left="1134" w:hanging="284"/>
        <w:rPr>
          <w:lang w:val="ru-RU"/>
        </w:rPr>
      </w:pPr>
      <w:r w:rsidRPr="008164B6">
        <w:rPr>
          <w:lang w:val="ru-RU"/>
        </w:rPr>
        <w:t>Перечень цен и график поставок;</w:t>
      </w:r>
    </w:p>
    <w:p w14:paraId="4CFC61E4" w14:textId="77777777" w:rsidR="00406A5A" w:rsidRPr="008164B6" w:rsidRDefault="00406A5A" w:rsidP="00406A5A">
      <w:pPr>
        <w:pStyle w:val="ListParagraph"/>
        <w:numPr>
          <w:ilvl w:val="0"/>
          <w:numId w:val="6"/>
        </w:numPr>
        <w:ind w:left="1134" w:hanging="284"/>
        <w:rPr>
          <w:lang w:val="ru-RU"/>
        </w:rPr>
      </w:pPr>
      <w:r w:rsidRPr="008164B6">
        <w:rPr>
          <w:lang w:val="ru-RU"/>
        </w:rPr>
        <w:t>Информация о Техническом соответствии товаров и материалов.</w:t>
      </w:r>
    </w:p>
    <w:p w14:paraId="09443E86" w14:textId="77777777" w:rsidR="00406A5A" w:rsidRPr="008164B6" w:rsidRDefault="00406A5A" w:rsidP="00406A5A">
      <w:pPr>
        <w:pStyle w:val="ListParagraph"/>
        <w:numPr>
          <w:ilvl w:val="0"/>
          <w:numId w:val="6"/>
        </w:numPr>
        <w:ind w:left="1134" w:hanging="284"/>
        <w:rPr>
          <w:lang w:val="ru-RU"/>
        </w:rPr>
      </w:pPr>
      <w:r w:rsidRPr="008164B6">
        <w:rPr>
          <w:lang w:val="ru-RU"/>
        </w:rPr>
        <w:t>Форма тендерной заявки/</w:t>
      </w:r>
      <w:r w:rsidRPr="008164B6">
        <w:rPr>
          <w:b/>
          <w:bCs/>
          <w:lang w:val="ru-RU"/>
        </w:rPr>
        <w:t xml:space="preserve"> </w:t>
      </w:r>
      <w:r w:rsidRPr="008164B6">
        <w:rPr>
          <w:lang w:val="ru-RU"/>
        </w:rPr>
        <w:t>Сведения о квалификации</w:t>
      </w:r>
    </w:p>
    <w:p w14:paraId="1A1F543A" w14:textId="77777777" w:rsidR="00406A5A" w:rsidRPr="008164B6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164B6">
        <w:rPr>
          <w:lang w:val="ru-RU"/>
        </w:rPr>
        <w:t xml:space="preserve">ТЕХНИЧЕСКОЕ ОПИСАНИЕ: Участник торгов должен представить полное техническое описание предлагаемого оборудования/товара. </w:t>
      </w:r>
    </w:p>
    <w:p w14:paraId="3EEEFBBA" w14:textId="77777777" w:rsidR="00406A5A" w:rsidRPr="008164B6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164B6">
        <w:rPr>
          <w:lang w:val="ru-RU"/>
        </w:rPr>
        <w:t>ЦЕНЫ: Цены указываются в Кыргызских сомах для требуемых товаров/услуг, включая транспортировку до конечного места назначения, указанного в ТД, которая должна включать все налоги, НДС, таможенные сборы, стоимость наземных транспортных услуг и погрузки/разгрузки.</w:t>
      </w:r>
    </w:p>
    <w:p w14:paraId="713BF36C" w14:textId="77777777" w:rsidR="00406A5A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164B6">
        <w:rPr>
          <w:lang w:val="ru-RU"/>
        </w:rPr>
        <w:lastRenderedPageBreak/>
        <w:t xml:space="preserve">АЛЬТЕРНАТИВНЫЕ ПРЕДЛОЖЕНИЯ: Каждому поставщику разрешается предоставлять </w:t>
      </w:r>
      <w:r w:rsidRPr="008C432D">
        <w:rPr>
          <w:lang w:val="ru-RU"/>
        </w:rPr>
        <w:t>только одно ценовое</w:t>
      </w:r>
      <w:r w:rsidRPr="008164B6">
        <w:rPr>
          <w:lang w:val="ru-RU"/>
        </w:rPr>
        <w:t xml:space="preserve"> предложение и не разрешается изменять его, </w:t>
      </w:r>
      <w:r w:rsidRPr="008C432D">
        <w:rPr>
          <w:lang w:val="ru-RU"/>
        </w:rPr>
        <w:t>альтернативные предложения не рассматриваются</w:t>
      </w:r>
      <w:r w:rsidRPr="008164B6">
        <w:rPr>
          <w:lang w:val="ru-RU"/>
        </w:rPr>
        <w:t xml:space="preserve">. </w:t>
      </w:r>
    </w:p>
    <w:p w14:paraId="23F662CF" w14:textId="77777777" w:rsidR="00406A5A" w:rsidRPr="008C432D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8C432D">
        <w:rPr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E395A51" w14:textId="77777777" w:rsidR="00406A5A" w:rsidRPr="008164B6" w:rsidRDefault="00406A5A" w:rsidP="00406A5A">
      <w:pPr>
        <w:pStyle w:val="ListParagraph"/>
        <w:numPr>
          <w:ilvl w:val="0"/>
          <w:numId w:val="19"/>
        </w:numPr>
        <w:ind w:left="709" w:hanging="283"/>
        <w:contextualSpacing w:val="0"/>
        <w:rPr>
          <w:lang w:val="ru-RU"/>
        </w:rPr>
      </w:pPr>
      <w:r w:rsidRPr="008164B6">
        <w:rPr>
          <w:lang w:val="ru-RU"/>
        </w:rPr>
        <w:t xml:space="preserve">в случае расхождения между суммами, прописанными цифрами и словами, определяющей будет сумма, прописанная словами. </w:t>
      </w:r>
    </w:p>
    <w:p w14:paraId="394ABB54" w14:textId="77777777" w:rsidR="00406A5A" w:rsidRPr="008164B6" w:rsidRDefault="00406A5A" w:rsidP="00406A5A">
      <w:pPr>
        <w:pStyle w:val="ListParagraph"/>
        <w:numPr>
          <w:ilvl w:val="0"/>
          <w:numId w:val="19"/>
        </w:numPr>
        <w:ind w:left="709" w:hanging="283"/>
        <w:contextualSpacing w:val="0"/>
        <w:rPr>
          <w:lang w:val="ru-RU"/>
        </w:rPr>
      </w:pPr>
      <w:r w:rsidRPr="008164B6">
        <w:rPr>
          <w:lang w:val="ru-RU"/>
        </w:rPr>
        <w:t xml:space="preserve">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0301608F" w14:textId="77777777" w:rsidR="00406A5A" w:rsidRDefault="00406A5A" w:rsidP="00406A5A">
      <w:pPr>
        <w:pStyle w:val="ListParagraph"/>
        <w:numPr>
          <w:ilvl w:val="0"/>
          <w:numId w:val="19"/>
        </w:numPr>
        <w:ind w:left="709" w:hanging="283"/>
        <w:contextualSpacing w:val="0"/>
        <w:rPr>
          <w:lang w:val="ru-RU"/>
        </w:rPr>
      </w:pPr>
      <w:r w:rsidRPr="008164B6">
        <w:rPr>
          <w:lang w:val="ru-RU"/>
        </w:rPr>
        <w:t xml:space="preserve">если Поставщик откажется принимать исправление, его котировка будет отклонена. </w:t>
      </w:r>
    </w:p>
    <w:p w14:paraId="66E1F5A9" w14:textId="20BA7487" w:rsidR="00406A5A" w:rsidRDefault="00406A5A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 w:rsidRPr="007754B6">
        <w:rPr>
          <w:lang w:val="ru-RU"/>
        </w:rPr>
        <w:t xml:space="preserve">ПРИСУЖДЕНИЕ КОНТРАКТА. </w:t>
      </w:r>
      <w:r w:rsidR="0077389B">
        <w:rPr>
          <w:lang w:val="ru-RU"/>
        </w:rPr>
        <w:t>Филиал Фонда Ага Хана в Кыргызской Республике</w:t>
      </w:r>
      <w:r w:rsidRPr="007754B6">
        <w:rPr>
          <w:lang w:val="ru-RU"/>
        </w:rPr>
        <w:t xml:space="preserve"> выбирает победителя основываясь на принципе «наилучшая цена/предложение», согласно критериям, указанным в Запросе на предоставление заявки. Несмотря на то, что цена является важным критерием, она не является основным. Участник с наименьшим ценовым предложением не является победителем тендера по умолчанию. </w:t>
      </w:r>
    </w:p>
    <w:p w14:paraId="059A3894" w14:textId="58D1891C" w:rsidR="00406A5A" w:rsidRDefault="0077389B" w:rsidP="00406A5A">
      <w:pPr>
        <w:pStyle w:val="ListParagraph"/>
        <w:numPr>
          <w:ilvl w:val="0"/>
          <w:numId w:val="4"/>
        </w:numPr>
        <w:ind w:left="284" w:hanging="426"/>
        <w:contextualSpacing w:val="0"/>
        <w:rPr>
          <w:lang w:val="ru-RU"/>
        </w:rPr>
      </w:pPr>
      <w:r>
        <w:rPr>
          <w:lang w:val="ru-RU"/>
        </w:rPr>
        <w:t>Филиал Фонда Ага Хана в Кыргызской Республике</w:t>
      </w:r>
      <w:r w:rsidR="00406A5A" w:rsidRPr="007754B6">
        <w:rPr>
          <w:lang w:val="ru-RU"/>
        </w:rPr>
        <w:t xml:space="preserve"> оставляет за собой право выбрать Участника, которого посчитает наиболее подходящим для выполнения </w:t>
      </w:r>
      <w:r w:rsidR="00406A5A">
        <w:rPr>
          <w:lang w:val="ru-RU"/>
        </w:rPr>
        <w:t>поставок</w:t>
      </w:r>
      <w:r w:rsidR="00406A5A" w:rsidRPr="007754B6">
        <w:rPr>
          <w:lang w:val="ru-RU"/>
        </w:rPr>
        <w:t xml:space="preserve">, его оценка окончательна и никакие изменения или дополнительная информация, кроме запрошенных </w:t>
      </w:r>
      <w:r>
        <w:rPr>
          <w:lang w:val="ru-RU"/>
        </w:rPr>
        <w:t>Филиал</w:t>
      </w:r>
      <w:r>
        <w:rPr>
          <w:lang w:val="ru-RU"/>
        </w:rPr>
        <w:t>ом</w:t>
      </w:r>
      <w:r>
        <w:rPr>
          <w:lang w:val="ru-RU"/>
        </w:rPr>
        <w:t xml:space="preserve"> Фонда Ага Хана в Кыргызской Республике</w:t>
      </w:r>
      <w:r w:rsidRPr="007754B6">
        <w:rPr>
          <w:lang w:val="ru-RU"/>
        </w:rPr>
        <w:t xml:space="preserve"> </w:t>
      </w:r>
      <w:r w:rsidR="00406A5A" w:rsidRPr="007754B6">
        <w:rPr>
          <w:lang w:val="ru-RU"/>
        </w:rPr>
        <w:t xml:space="preserve">у всех Участников в случае возникновения вопросов, рассматриваться не будут. Следовательно, первоначальное предложение должно содержать оптимальные условия поставки как по стоимости или цене, так и с технической стороны. </w:t>
      </w:r>
      <w:r>
        <w:rPr>
          <w:lang w:val="ru-RU"/>
        </w:rPr>
        <w:t>Филиал Фонда Ага Хана в Кыргызской Республике</w:t>
      </w:r>
      <w:r w:rsidRPr="007754B6">
        <w:rPr>
          <w:lang w:val="ru-RU"/>
        </w:rPr>
        <w:t xml:space="preserve"> </w:t>
      </w:r>
      <w:r w:rsidR="00406A5A" w:rsidRPr="007754B6">
        <w:rPr>
          <w:lang w:val="ru-RU"/>
        </w:rPr>
        <w:t>оставляет за собой право вести обсуждения в случае, если посчитает таковое необходимым.</w:t>
      </w:r>
    </w:p>
    <w:p w14:paraId="08794AA1" w14:textId="77777777" w:rsidR="00406A5A" w:rsidRDefault="00406A5A" w:rsidP="00406A5A">
      <w:pPr>
        <w:pStyle w:val="ListParagraph"/>
        <w:numPr>
          <w:ilvl w:val="0"/>
          <w:numId w:val="4"/>
        </w:numPr>
        <w:ind w:left="284"/>
        <w:rPr>
          <w:lang w:val="ru-RU"/>
        </w:rPr>
      </w:pPr>
      <w:r w:rsidRPr="007754B6">
        <w:rPr>
          <w:lang w:val="ru-RU"/>
        </w:rPr>
        <w:t>Никто из Участников не должен предпринимать попыток связаться с членами тендерной комиссии в период оценки предложений, в противном случае Участник автоматически будет дисквалифицирован.</w:t>
      </w:r>
    </w:p>
    <w:p w14:paraId="3030B331" w14:textId="77777777" w:rsidR="00406A5A" w:rsidRDefault="00406A5A" w:rsidP="00406A5A">
      <w:pPr>
        <w:pStyle w:val="ListParagraph"/>
        <w:numPr>
          <w:ilvl w:val="0"/>
          <w:numId w:val="4"/>
        </w:numPr>
        <w:ind w:left="284"/>
        <w:rPr>
          <w:lang w:val="ru-RU"/>
        </w:rPr>
      </w:pPr>
      <w:r w:rsidRPr="007754B6">
        <w:rPr>
          <w:lang w:val="ru-RU"/>
        </w:rPr>
        <w:t>ПЕРИОД ДЕЙСТВИЯ ПРЕДЛОЖЕНИЯ: Ваша котировка должна быть действительной в течение 60 дней, начиная с крайнего срока получения котировок.</w:t>
      </w:r>
    </w:p>
    <w:p w14:paraId="57573B30" w14:textId="508D5D34" w:rsidR="00406A5A" w:rsidRDefault="00406A5A" w:rsidP="00406A5A">
      <w:pPr>
        <w:pStyle w:val="ListParagraph"/>
        <w:numPr>
          <w:ilvl w:val="0"/>
          <w:numId w:val="4"/>
        </w:numPr>
        <w:ind w:left="284"/>
        <w:rPr>
          <w:lang w:val="ru-RU"/>
        </w:rPr>
      </w:pPr>
      <w:r w:rsidRPr="007754B6">
        <w:rPr>
          <w:lang w:val="ru-RU"/>
        </w:rPr>
        <w:t xml:space="preserve">ГРАФИК И УСЛОВИЯ ПОСТАВКИ: Ожидаемый срок выполнения услуг </w:t>
      </w:r>
      <w:r w:rsidRPr="007754B6">
        <w:rPr>
          <w:color w:val="FF0000"/>
          <w:lang w:val="ru-RU"/>
        </w:rPr>
        <w:t xml:space="preserve">не позднее </w:t>
      </w:r>
      <w:r w:rsidR="00D5505E">
        <w:rPr>
          <w:color w:val="FF0000"/>
          <w:lang w:val="ru-RU"/>
        </w:rPr>
        <w:t>30</w:t>
      </w:r>
      <w:r w:rsidR="00096F37">
        <w:rPr>
          <w:color w:val="FF0000"/>
          <w:lang w:val="ru-RU"/>
        </w:rPr>
        <w:t xml:space="preserve"> календарных</w:t>
      </w:r>
      <w:r w:rsidRPr="007754B6">
        <w:rPr>
          <w:color w:val="FF0000"/>
          <w:lang w:val="ru-RU"/>
        </w:rPr>
        <w:t xml:space="preserve"> дней </w:t>
      </w:r>
      <w:r w:rsidRPr="007754B6">
        <w:rPr>
          <w:lang w:val="ru-RU"/>
        </w:rPr>
        <w:t xml:space="preserve">с даты подписания контракта. </w:t>
      </w:r>
    </w:p>
    <w:p w14:paraId="488678DA" w14:textId="5E6FADC0" w:rsidR="00406A5A" w:rsidRPr="00A27DB1" w:rsidRDefault="00406A5A" w:rsidP="00406A5A">
      <w:pPr>
        <w:pStyle w:val="ListParagraph"/>
        <w:numPr>
          <w:ilvl w:val="0"/>
          <w:numId w:val="4"/>
        </w:numPr>
        <w:ind w:left="284"/>
        <w:rPr>
          <w:lang w:val="ru-RU"/>
        </w:rPr>
      </w:pPr>
      <w:r w:rsidRPr="00A27DB1">
        <w:rPr>
          <w:lang w:val="ru-RU"/>
        </w:rPr>
        <w:t>ГАРАНТИЯ:</w:t>
      </w:r>
      <w:r w:rsidRPr="00A27DB1">
        <w:rPr>
          <w:color w:val="000000"/>
          <w:lang w:val="ru-RU"/>
        </w:rPr>
        <w:t xml:space="preserve"> Предложенные товары </w:t>
      </w:r>
      <w:r w:rsidRPr="00E15590">
        <w:rPr>
          <w:color w:val="000000"/>
          <w:lang w:val="ru-RU"/>
        </w:rPr>
        <w:t>должны быть новыми</w:t>
      </w:r>
      <w:r w:rsidRPr="00A27DB1">
        <w:rPr>
          <w:color w:val="000000"/>
          <w:lang w:val="ru-RU"/>
        </w:rPr>
        <w:t>.</w:t>
      </w:r>
    </w:p>
    <w:p w14:paraId="69D729EB" w14:textId="77777777" w:rsidR="00406A5A" w:rsidRDefault="00406A5A" w:rsidP="00406A5A">
      <w:pPr>
        <w:pStyle w:val="ListParagraph"/>
        <w:numPr>
          <w:ilvl w:val="0"/>
          <w:numId w:val="4"/>
        </w:numPr>
        <w:ind w:left="284"/>
        <w:rPr>
          <w:lang w:val="ru-RU"/>
        </w:rPr>
      </w:pPr>
      <w:r w:rsidRPr="00A27DB1">
        <w:rPr>
          <w:lang w:val="ru-RU"/>
        </w:rPr>
        <w:t>ОПЛАТА ПО СЧЕТАМ может производиться следующим образом: 100 % оплаты будет произведено после завершения полного объема поставок в течение тридцати (30) календарных дней со дня подписания Акта приема товаров и предоставления документов по оплате Поставщиком.</w:t>
      </w:r>
    </w:p>
    <w:p w14:paraId="7E701DB2" w14:textId="3484E52C" w:rsidR="00406A5A" w:rsidRPr="00A27DB1" w:rsidRDefault="00406A5A" w:rsidP="00406A5A">
      <w:pPr>
        <w:pStyle w:val="ListParagraph"/>
        <w:numPr>
          <w:ilvl w:val="0"/>
          <w:numId w:val="4"/>
        </w:numPr>
        <w:ind w:left="284"/>
        <w:rPr>
          <w:lang w:val="ru-RU"/>
        </w:rPr>
      </w:pPr>
      <w:r w:rsidRPr="00A27DB1">
        <w:rPr>
          <w:lang w:val="ru-RU"/>
        </w:rPr>
        <w:t>АДРЕС ДОСТАВКИ/ПУНКТ НАЗНАЧЕНИЯ:</w:t>
      </w:r>
      <w:r>
        <w:rPr>
          <w:lang w:val="ru-RU"/>
        </w:rPr>
        <w:t xml:space="preserve"> </w:t>
      </w:r>
      <w:r w:rsidRPr="00406A5A">
        <w:rPr>
          <w:lang w:val="ru-RU"/>
        </w:rPr>
        <w:t>все Лоты должны быть доставлены по адресам указанных в приложении №2</w:t>
      </w:r>
    </w:p>
    <w:p w14:paraId="50D48184" w14:textId="242FA3A9" w:rsidR="00013FB0" w:rsidRDefault="00013FB0" w:rsidP="00A1232A">
      <w:pPr>
        <w:pStyle w:val="ListParagraph"/>
        <w:contextualSpacing w:val="0"/>
        <w:jc w:val="left"/>
        <w:rPr>
          <w:lang w:val="ru-RU"/>
        </w:rPr>
      </w:pPr>
    </w:p>
    <w:p w14:paraId="505544D8" w14:textId="723F01BC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76327F62" w14:textId="0A4DB6A2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62642B35" w14:textId="37DA7F99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545DE746" w14:textId="317E4857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54A9F843" w14:textId="17A60732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576ECF5F" w14:textId="511650EB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602B264E" w14:textId="72695D7E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4F349ED6" w14:textId="30BE5F85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12633AC0" w14:textId="03D18B88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18E2813A" w14:textId="448456FA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2409848C" w14:textId="1C2EAC87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459D7D53" w14:textId="45DDC187" w:rsidR="00CA40CD" w:rsidRDefault="00CA40CD" w:rsidP="00A1232A">
      <w:pPr>
        <w:pStyle w:val="ListParagraph"/>
        <w:contextualSpacing w:val="0"/>
        <w:jc w:val="left"/>
        <w:rPr>
          <w:lang w:val="ru-RU"/>
        </w:rPr>
      </w:pPr>
    </w:p>
    <w:p w14:paraId="1D8FD022" w14:textId="77777777" w:rsidR="00785AB6" w:rsidRDefault="00785AB6" w:rsidP="0051735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</w:rPr>
        <w:sectPr w:rsidR="00785AB6" w:rsidSect="00785AB6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  <w:bookmarkStart w:id="6" w:name="_Hlk80007502"/>
    </w:p>
    <w:p w14:paraId="5EC27FF5" w14:textId="77777777" w:rsidR="00785AB6" w:rsidRPr="008B32E5" w:rsidRDefault="00785AB6" w:rsidP="00785AB6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58CA2A38" w14:textId="77777777" w:rsidR="00785AB6" w:rsidRDefault="00785AB6" w:rsidP="0051735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</w:rPr>
      </w:pPr>
    </w:p>
    <w:p w14:paraId="15A492E3" w14:textId="2C306CC9" w:rsidR="00517352" w:rsidRPr="00772037" w:rsidRDefault="00517352" w:rsidP="00517352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90"/>
        <w:contextualSpacing/>
        <w:jc w:val="center"/>
        <w:rPr>
          <w:rFonts w:ascii="Times New Roman" w:hAnsi="Times New Roman" w:cs="Times New Roman"/>
          <w:b/>
        </w:rPr>
      </w:pPr>
      <w:r w:rsidRPr="00772037">
        <w:rPr>
          <w:rFonts w:ascii="Times New Roman" w:hAnsi="Times New Roman" w:cs="Times New Roman"/>
          <w:b/>
        </w:rPr>
        <w:t>ПЕРЕЧЕНЬ ЦЕН И ГРАФИК ПОСТАВОК</w:t>
      </w:r>
    </w:p>
    <w:p w14:paraId="3357D38C" w14:textId="568D84DC" w:rsidR="00EC5396" w:rsidRPr="00772037" w:rsidRDefault="00EC5396" w:rsidP="0069577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7366435" w14:textId="77777777" w:rsidR="00C57513" w:rsidRPr="00772037" w:rsidRDefault="00C57513" w:rsidP="0069577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772037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2143911E" w14:textId="44A5EDAE" w:rsidR="00C57513" w:rsidRDefault="00C57513" w:rsidP="00695773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Наименование </w:t>
      </w:r>
      <w:r w:rsidR="00785AB6" w:rsidRPr="00772037">
        <w:rPr>
          <w:rFonts w:ascii="Times New Roman" w:hAnsi="Times New Roman" w:cs="Times New Roman"/>
        </w:rPr>
        <w:t>компании:</w:t>
      </w:r>
      <w:r w:rsidR="0013307A">
        <w:rPr>
          <w:rFonts w:ascii="Times New Roman" w:hAnsi="Times New Roman" w:cs="Times New Roman"/>
        </w:rPr>
        <w:t xml:space="preserve"> ___________________________________________________________________</w:t>
      </w:r>
    </w:p>
    <w:p w14:paraId="7587ED2B" w14:textId="77777777" w:rsidR="00785AB6" w:rsidRPr="00785AB6" w:rsidRDefault="00785AB6" w:rsidP="00785AB6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</w:p>
    <w:p w14:paraId="30B32DC9" w14:textId="12708D7F" w:rsidR="00785AB6" w:rsidRPr="00785AB6" w:rsidRDefault="00C57513" w:rsidP="00785AB6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outlineLvl w:val="0"/>
        <w:rPr>
          <w:rFonts w:ascii="Times New Roman" w:hAnsi="Times New Roman" w:cs="Times New Roman"/>
        </w:rPr>
      </w:pPr>
      <w:r w:rsidRPr="00772037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="0013307A">
        <w:rPr>
          <w:rFonts w:ascii="Times New Roman" w:hAnsi="Times New Roman" w:cs="Times New Roman"/>
        </w:rPr>
        <w:t>_____________________________________________</w:t>
      </w:r>
    </w:p>
    <w:p w14:paraId="6E98E399" w14:textId="77777777" w:rsidR="00785AB6" w:rsidRDefault="00785AB6" w:rsidP="00785AB6">
      <w:pPr>
        <w:tabs>
          <w:tab w:val="center" w:pos="4513"/>
        </w:tabs>
        <w:suppressAutoHyphens/>
        <w:ind w:left="426"/>
        <w:contextualSpacing/>
        <w:outlineLvl w:val="0"/>
        <w:rPr>
          <w:rFonts w:ascii="Times New Roman" w:hAnsi="Times New Roman" w:cs="Times New Roman"/>
          <w:u w:val="single"/>
        </w:rPr>
      </w:pPr>
    </w:p>
    <w:p w14:paraId="3860A676" w14:textId="1D4E7629" w:rsidR="00C57513" w:rsidRPr="0077389B" w:rsidRDefault="00C57513" w:rsidP="00785AB6">
      <w:pPr>
        <w:tabs>
          <w:tab w:val="center" w:pos="4513"/>
        </w:tabs>
        <w:suppressAutoHyphens/>
        <w:ind w:left="426"/>
        <w:contextualSpacing/>
        <w:outlineLvl w:val="0"/>
        <w:rPr>
          <w:rFonts w:ascii="Times New Roman" w:hAnsi="Times New Roman" w:cs="Times New Roman"/>
        </w:rPr>
      </w:pPr>
      <w:r w:rsidRPr="0077389B">
        <w:rPr>
          <w:rFonts w:ascii="Times New Roman" w:hAnsi="Times New Roman" w:cs="Times New Roman"/>
        </w:rPr>
        <w:t xml:space="preserve">(Название </w:t>
      </w:r>
      <w:r w:rsidR="004720D1" w:rsidRPr="0077389B">
        <w:rPr>
          <w:rFonts w:ascii="Times New Roman" w:hAnsi="Times New Roman" w:cs="Times New Roman"/>
        </w:rPr>
        <w:t>компании: _</w:t>
      </w:r>
      <w:r w:rsidRPr="0077389B">
        <w:rPr>
          <w:rFonts w:ascii="Times New Roman" w:hAnsi="Times New Roman" w:cs="Times New Roman"/>
        </w:rPr>
        <w:t xml:space="preserve">______________________________________, согласен обеспечить </w:t>
      </w:r>
      <w:r w:rsidR="0077389B" w:rsidRPr="0077389B">
        <w:rPr>
          <w:rFonts w:ascii="Times New Roman" w:hAnsi="Times New Roman" w:cs="Times New Roman"/>
        </w:rPr>
        <w:t>Филиал Фонда Ага Хана в Кыргызской Республике</w:t>
      </w:r>
      <w:r w:rsidRPr="0077389B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18CC63B" w14:textId="77777777" w:rsidR="00C57513" w:rsidRPr="00772037" w:rsidRDefault="00C57513" w:rsidP="0069577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177F828C" w14:textId="3D71690A" w:rsidR="00EC5396" w:rsidRPr="0013307A" w:rsidRDefault="00EC5396" w:rsidP="0069577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13307A">
        <w:rPr>
          <w:rFonts w:ascii="Times New Roman" w:hAnsi="Times New Roman" w:cs="Times New Roman"/>
          <w:b/>
          <w:bCs/>
        </w:rPr>
        <w:t>ЛОТ №1</w:t>
      </w:r>
    </w:p>
    <w:p w14:paraId="42D787EA" w14:textId="27632F1A" w:rsidR="00785AB6" w:rsidRPr="003A19D9" w:rsidRDefault="003A19D9" w:rsidP="0069577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A19D9">
        <w:rPr>
          <w:rFonts w:ascii="Times New Roman" w:hAnsi="Times New Roman" w:cs="Times New Roman"/>
        </w:rPr>
        <w:t>Поставка материалов и оборудований для реабилитации скважин в Араванском и Ноокатском районах Ошской области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5040"/>
        <w:gridCol w:w="844"/>
        <w:gridCol w:w="1069"/>
        <w:gridCol w:w="1347"/>
        <w:gridCol w:w="1600"/>
      </w:tblGrid>
      <w:tr w:rsidR="0013307A" w:rsidRPr="0013307A" w14:paraId="33F2F77E" w14:textId="709E556B" w:rsidTr="0090474B">
        <w:trPr>
          <w:trHeight w:val="580"/>
        </w:trPr>
        <w:tc>
          <w:tcPr>
            <w:tcW w:w="540" w:type="dxa"/>
            <w:shd w:val="clear" w:color="auto" w:fill="D9E2F3" w:themeFill="accent1" w:themeFillTint="33"/>
            <w:vAlign w:val="center"/>
          </w:tcPr>
          <w:p w14:paraId="5DE6EB83" w14:textId="785672F7" w:rsidR="0013307A" w:rsidRPr="0013307A" w:rsidRDefault="0013307A" w:rsidP="0097569B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5040" w:type="dxa"/>
            <w:shd w:val="clear" w:color="auto" w:fill="D9E2F3" w:themeFill="accent1" w:themeFillTint="33"/>
            <w:vAlign w:val="center"/>
          </w:tcPr>
          <w:p w14:paraId="7EE5F5ED" w14:textId="11704576" w:rsidR="0013307A" w:rsidRPr="00B72723" w:rsidRDefault="0013307A" w:rsidP="0097569B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 w:rsidRPr="0013307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5718702B" w14:textId="466109C7" w:rsidR="0013307A" w:rsidRPr="0013307A" w:rsidRDefault="0013307A" w:rsidP="0097569B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5F941130" w14:textId="13C0FB8D" w:rsidR="0013307A" w:rsidRPr="0013307A" w:rsidRDefault="0013307A" w:rsidP="0097569B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</w:tcPr>
          <w:p w14:paraId="4E644A09" w14:textId="6D7F050B" w:rsidR="0013307A" w:rsidRPr="0013307A" w:rsidRDefault="0013307A" w:rsidP="0097569B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600" w:type="dxa"/>
            <w:shd w:val="clear" w:color="auto" w:fill="D9E2F3" w:themeFill="accent1" w:themeFillTint="33"/>
            <w:vAlign w:val="center"/>
          </w:tcPr>
          <w:p w14:paraId="573A2FB5" w14:textId="26EFD196" w:rsidR="0013307A" w:rsidRPr="0013307A" w:rsidRDefault="0013307A" w:rsidP="0097569B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</w:tr>
      <w:tr w:rsidR="0013307A" w:rsidRPr="0013307A" w14:paraId="386DAC82" w14:textId="77777777" w:rsidTr="0090474B">
        <w:trPr>
          <w:trHeight w:val="624"/>
        </w:trPr>
        <w:tc>
          <w:tcPr>
            <w:tcW w:w="10440" w:type="dxa"/>
            <w:gridSpan w:val="6"/>
            <w:vAlign w:val="center"/>
          </w:tcPr>
          <w:p w14:paraId="6FF6E2AC" w14:textId="77777777" w:rsidR="0013307A" w:rsidRPr="00645908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645908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Адрес доставки и разгрузки: Ошская область, Ноокатский район, </w:t>
            </w:r>
          </w:p>
          <w:p w14:paraId="7B28E226" w14:textId="0EB92616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645908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Исановский АА, с. Федоров, скважина №2373-Д</w:t>
            </w:r>
          </w:p>
        </w:tc>
      </w:tr>
      <w:tr w:rsidR="0013307A" w:rsidRPr="0013307A" w14:paraId="62F68C36" w14:textId="7DCA8641" w:rsidTr="0090474B">
        <w:trPr>
          <w:trHeight w:val="432"/>
        </w:trPr>
        <w:tc>
          <w:tcPr>
            <w:tcW w:w="540" w:type="dxa"/>
            <w:vAlign w:val="center"/>
          </w:tcPr>
          <w:p w14:paraId="014D2935" w14:textId="3D25F625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5040" w:type="dxa"/>
            <w:vAlign w:val="center"/>
          </w:tcPr>
          <w:p w14:paraId="08328889" w14:textId="03D00B13" w:rsidR="0013307A" w:rsidRPr="0013307A" w:rsidRDefault="0013307A" w:rsidP="0013307A">
            <w:pPr>
              <w:tabs>
                <w:tab w:val="left" w:pos="1770"/>
              </w:tabs>
              <w:rPr>
                <w:rFonts w:ascii="Times New Roman" w:hAnsi="Times New Roman" w:cs="Times New Roman"/>
                <w:lang w:val="ru-RU"/>
              </w:rPr>
            </w:pPr>
            <w:r w:rsidRPr="0013307A">
              <w:rPr>
                <w:rFonts w:ascii="Times New Roman" w:hAnsi="Times New Roman" w:cs="Times New Roman"/>
              </w:rPr>
              <w:t>Насос ЭЦВ10-63-100 мощн. 33 кВт</w:t>
            </w:r>
          </w:p>
        </w:tc>
        <w:tc>
          <w:tcPr>
            <w:tcW w:w="844" w:type="dxa"/>
            <w:vAlign w:val="center"/>
          </w:tcPr>
          <w:p w14:paraId="15AC9EAE" w14:textId="3907DA6B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1A502CF4" w14:textId="7D5309EB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10D93D29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591BF59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0F22A856" w14:textId="123507B8" w:rsidTr="0090474B">
        <w:trPr>
          <w:trHeight w:val="432"/>
        </w:trPr>
        <w:tc>
          <w:tcPr>
            <w:tcW w:w="540" w:type="dxa"/>
            <w:vAlign w:val="center"/>
          </w:tcPr>
          <w:p w14:paraId="2556B6EF" w14:textId="7460C9CC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5040" w:type="dxa"/>
            <w:vAlign w:val="center"/>
          </w:tcPr>
          <w:p w14:paraId="0AB4A53A" w14:textId="5F4583F5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Кабель ВВП - 35 мм2</w:t>
            </w:r>
          </w:p>
        </w:tc>
        <w:tc>
          <w:tcPr>
            <w:tcW w:w="844" w:type="dxa"/>
            <w:vAlign w:val="center"/>
          </w:tcPr>
          <w:p w14:paraId="4F33509A" w14:textId="75B06E69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7EA7F610" w14:textId="0C889DAC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  <w:tc>
          <w:tcPr>
            <w:tcW w:w="1347" w:type="dxa"/>
            <w:vAlign w:val="center"/>
          </w:tcPr>
          <w:p w14:paraId="0C97C704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2B3D383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575EBF2F" w14:textId="1CE0B47E" w:rsidTr="0090474B">
        <w:trPr>
          <w:trHeight w:val="432"/>
        </w:trPr>
        <w:tc>
          <w:tcPr>
            <w:tcW w:w="540" w:type="dxa"/>
            <w:vAlign w:val="center"/>
          </w:tcPr>
          <w:p w14:paraId="1E8AC44F" w14:textId="0D6B2844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5040" w:type="dxa"/>
            <w:vAlign w:val="center"/>
          </w:tcPr>
          <w:p w14:paraId="4C99BB41" w14:textId="08E446B8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Болт с гайками и шайбами, диаметром 16 мм</w:t>
            </w:r>
          </w:p>
        </w:tc>
        <w:tc>
          <w:tcPr>
            <w:tcW w:w="844" w:type="dxa"/>
            <w:vAlign w:val="center"/>
          </w:tcPr>
          <w:p w14:paraId="40B17B10" w14:textId="701575C5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73CAF578" w14:textId="0253FFCE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47" w:type="dxa"/>
            <w:vAlign w:val="center"/>
          </w:tcPr>
          <w:p w14:paraId="4C37E292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6FBDD1F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1A79A2E6" w14:textId="02DF3F59" w:rsidTr="0090474B">
        <w:trPr>
          <w:trHeight w:val="340"/>
        </w:trPr>
        <w:tc>
          <w:tcPr>
            <w:tcW w:w="540" w:type="dxa"/>
            <w:vAlign w:val="center"/>
          </w:tcPr>
          <w:p w14:paraId="68D94E81" w14:textId="62F465A9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5040" w:type="dxa"/>
            <w:vAlign w:val="center"/>
          </w:tcPr>
          <w:p w14:paraId="73A5A24C" w14:textId="3879A5DC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Прокладка из паронита марки ПМБ, толщиной 2 мм, диаметром до 150 мм</w:t>
            </w:r>
          </w:p>
        </w:tc>
        <w:tc>
          <w:tcPr>
            <w:tcW w:w="844" w:type="dxa"/>
            <w:vAlign w:val="center"/>
          </w:tcPr>
          <w:p w14:paraId="34502BFB" w14:textId="6B89316A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1000 шт.</w:t>
            </w:r>
          </w:p>
        </w:tc>
        <w:tc>
          <w:tcPr>
            <w:tcW w:w="1069" w:type="dxa"/>
            <w:vAlign w:val="center"/>
          </w:tcPr>
          <w:p w14:paraId="02B40518" w14:textId="093996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1347" w:type="dxa"/>
            <w:vAlign w:val="center"/>
          </w:tcPr>
          <w:p w14:paraId="4F341314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BCCCA4D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5B5C4FE5" w14:textId="65BF877E" w:rsidTr="0090474B">
        <w:trPr>
          <w:trHeight w:val="340"/>
        </w:trPr>
        <w:tc>
          <w:tcPr>
            <w:tcW w:w="540" w:type="dxa"/>
            <w:vAlign w:val="center"/>
          </w:tcPr>
          <w:p w14:paraId="360871B5" w14:textId="54ECDDA2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5040" w:type="dxa"/>
            <w:vAlign w:val="center"/>
          </w:tcPr>
          <w:p w14:paraId="7CFF0D2F" w14:textId="2DDCB86C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Фланцы стальные плоские приварные из стали ВСт3сп2, ВСт3сп3; давлением 1.0 МПа (10 кгс/см2), диаметром 133 мм</w:t>
            </w:r>
          </w:p>
        </w:tc>
        <w:tc>
          <w:tcPr>
            <w:tcW w:w="844" w:type="dxa"/>
            <w:vAlign w:val="center"/>
          </w:tcPr>
          <w:p w14:paraId="5FA9BB82" w14:textId="014E0D74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0D8B58C0" w14:textId="2A66D3CA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35D86E28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B06B50B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7E13FD3D" w14:textId="2F3F9DC9" w:rsidTr="0090474B">
        <w:trPr>
          <w:trHeight w:val="432"/>
        </w:trPr>
        <w:tc>
          <w:tcPr>
            <w:tcW w:w="540" w:type="dxa"/>
            <w:vAlign w:val="center"/>
          </w:tcPr>
          <w:p w14:paraId="7F71E96A" w14:textId="1DFF7681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5040" w:type="dxa"/>
            <w:vAlign w:val="center"/>
          </w:tcPr>
          <w:p w14:paraId="501496EB" w14:textId="079BD65D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Задвижка d=133мм (150 мм)</w:t>
            </w:r>
          </w:p>
        </w:tc>
        <w:tc>
          <w:tcPr>
            <w:tcW w:w="844" w:type="dxa"/>
            <w:vAlign w:val="center"/>
          </w:tcPr>
          <w:p w14:paraId="40EEA8B0" w14:textId="45D7AC26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1ECA3052" w14:textId="7DF402E2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4DAC7F19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D94BC98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5EEF2B16" w14:textId="0B084288" w:rsidTr="0090474B">
        <w:trPr>
          <w:trHeight w:val="432"/>
        </w:trPr>
        <w:tc>
          <w:tcPr>
            <w:tcW w:w="540" w:type="dxa"/>
            <w:vAlign w:val="center"/>
          </w:tcPr>
          <w:p w14:paraId="5FE70E43" w14:textId="6C7206DB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5040" w:type="dxa"/>
            <w:vAlign w:val="center"/>
          </w:tcPr>
          <w:p w14:paraId="3E1AF8FB" w14:textId="2281BF3E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Водоподъемная труба с резбой  д.133м</w:t>
            </w:r>
          </w:p>
        </w:tc>
        <w:tc>
          <w:tcPr>
            <w:tcW w:w="844" w:type="dxa"/>
            <w:vAlign w:val="center"/>
          </w:tcPr>
          <w:p w14:paraId="2BCE8A74" w14:textId="3931793B" w:rsidR="0013307A" w:rsidRPr="009E4D03" w:rsidRDefault="009E4D03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м.</w:t>
            </w:r>
          </w:p>
        </w:tc>
        <w:tc>
          <w:tcPr>
            <w:tcW w:w="1069" w:type="dxa"/>
            <w:vAlign w:val="center"/>
          </w:tcPr>
          <w:p w14:paraId="2DA252BE" w14:textId="76B5AA6E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347" w:type="dxa"/>
            <w:vAlign w:val="center"/>
          </w:tcPr>
          <w:p w14:paraId="474D0B41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1B59A59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6B8F511E" w14:textId="607A7919" w:rsidTr="0090474B">
        <w:trPr>
          <w:trHeight w:val="432"/>
        </w:trPr>
        <w:tc>
          <w:tcPr>
            <w:tcW w:w="540" w:type="dxa"/>
            <w:vAlign w:val="center"/>
          </w:tcPr>
          <w:p w14:paraId="1854D46B" w14:textId="6D7DF126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5040" w:type="dxa"/>
            <w:vAlign w:val="center"/>
          </w:tcPr>
          <w:p w14:paraId="0965D628" w14:textId="3EC3B2C2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Станция управление 160А</w:t>
            </w:r>
          </w:p>
        </w:tc>
        <w:tc>
          <w:tcPr>
            <w:tcW w:w="844" w:type="dxa"/>
            <w:vAlign w:val="center"/>
          </w:tcPr>
          <w:p w14:paraId="22D5625F" w14:textId="32583001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6F2BA5EF" w14:textId="7C365B85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7889B057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53EF6CF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71E4E712" w14:textId="5BEBC9E2" w:rsidTr="0090474B">
        <w:trPr>
          <w:trHeight w:val="624"/>
        </w:trPr>
        <w:tc>
          <w:tcPr>
            <w:tcW w:w="540" w:type="dxa"/>
            <w:vAlign w:val="center"/>
          </w:tcPr>
          <w:p w14:paraId="2B5F89AC" w14:textId="139926BC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5040" w:type="dxa"/>
            <w:vAlign w:val="center"/>
          </w:tcPr>
          <w:p w14:paraId="0B3156A4" w14:textId="6EF23676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Стойки сборные железобетонные под электрооборудование (КТП 100/10–0,4.)</w:t>
            </w:r>
          </w:p>
        </w:tc>
        <w:tc>
          <w:tcPr>
            <w:tcW w:w="844" w:type="dxa"/>
            <w:vAlign w:val="center"/>
          </w:tcPr>
          <w:p w14:paraId="7ED58C2B" w14:textId="6AC7C808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069" w:type="dxa"/>
            <w:vAlign w:val="center"/>
          </w:tcPr>
          <w:p w14:paraId="616F4F78" w14:textId="27840148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347" w:type="dxa"/>
            <w:vAlign w:val="center"/>
          </w:tcPr>
          <w:p w14:paraId="0648A68F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C2A6802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1E244F2D" w14:textId="24825110" w:rsidTr="0090474B">
        <w:trPr>
          <w:trHeight w:val="624"/>
        </w:trPr>
        <w:tc>
          <w:tcPr>
            <w:tcW w:w="540" w:type="dxa"/>
            <w:vAlign w:val="center"/>
          </w:tcPr>
          <w:p w14:paraId="75818F47" w14:textId="580E5ABD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5040" w:type="dxa"/>
            <w:vAlign w:val="center"/>
          </w:tcPr>
          <w:p w14:paraId="06628CCF" w14:textId="366854D8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КТП 100/10–0,4. ТМ -100, в комплекте с коммутационными оборудованиями,</w:t>
            </w:r>
          </w:p>
        </w:tc>
        <w:tc>
          <w:tcPr>
            <w:tcW w:w="844" w:type="dxa"/>
            <w:vAlign w:val="center"/>
          </w:tcPr>
          <w:p w14:paraId="0DC097FA" w14:textId="0D51BA25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компл</w:t>
            </w:r>
          </w:p>
        </w:tc>
        <w:tc>
          <w:tcPr>
            <w:tcW w:w="1069" w:type="dxa"/>
            <w:vAlign w:val="center"/>
          </w:tcPr>
          <w:p w14:paraId="3092FCD5" w14:textId="0E31EB58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11FA34E6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6CC13E7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090E28B0" w14:textId="01FA566A" w:rsidTr="0090474B">
        <w:trPr>
          <w:trHeight w:val="432"/>
        </w:trPr>
        <w:tc>
          <w:tcPr>
            <w:tcW w:w="540" w:type="dxa"/>
            <w:vAlign w:val="center"/>
          </w:tcPr>
          <w:p w14:paraId="71FE250C" w14:textId="79CC09B8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5040" w:type="dxa"/>
            <w:vAlign w:val="center"/>
          </w:tcPr>
          <w:p w14:paraId="3DE023F0" w14:textId="178539C0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Счетчик электроэнергии типа АСКУЭ, 3-фазная</w:t>
            </w:r>
          </w:p>
        </w:tc>
        <w:tc>
          <w:tcPr>
            <w:tcW w:w="844" w:type="dxa"/>
            <w:vAlign w:val="center"/>
          </w:tcPr>
          <w:p w14:paraId="5ACF7B4A" w14:textId="135ECBD3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64B99C33" w14:textId="2C1E4DAF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3FAA33F5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F981943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3CE1D195" w14:textId="3A0F0F9F" w:rsidTr="0090474B">
        <w:trPr>
          <w:trHeight w:val="624"/>
        </w:trPr>
        <w:tc>
          <w:tcPr>
            <w:tcW w:w="540" w:type="dxa"/>
            <w:vAlign w:val="center"/>
          </w:tcPr>
          <w:p w14:paraId="7F3B9976" w14:textId="75C180C8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5040" w:type="dxa"/>
            <w:vAlign w:val="center"/>
          </w:tcPr>
          <w:p w14:paraId="2C7B468B" w14:textId="1B74790A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Разъединительный пункт с приводом ПРМ-10 РЛНДА-1-10</w:t>
            </w:r>
          </w:p>
        </w:tc>
        <w:tc>
          <w:tcPr>
            <w:tcW w:w="844" w:type="dxa"/>
            <w:vAlign w:val="center"/>
          </w:tcPr>
          <w:p w14:paraId="104E13F2" w14:textId="36BE21D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компл</w:t>
            </w:r>
          </w:p>
        </w:tc>
        <w:tc>
          <w:tcPr>
            <w:tcW w:w="1069" w:type="dxa"/>
            <w:vAlign w:val="center"/>
          </w:tcPr>
          <w:p w14:paraId="1E5FEF67" w14:textId="21970DB0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616FF6A4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F55E293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1BF65A53" w14:textId="4C559946" w:rsidTr="0090474B">
        <w:trPr>
          <w:trHeight w:val="397"/>
        </w:trPr>
        <w:tc>
          <w:tcPr>
            <w:tcW w:w="540" w:type="dxa"/>
            <w:vAlign w:val="center"/>
          </w:tcPr>
          <w:p w14:paraId="3E32131A" w14:textId="28D6DAD0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</w:t>
            </w:r>
          </w:p>
        </w:tc>
        <w:tc>
          <w:tcPr>
            <w:tcW w:w="5040" w:type="dxa"/>
            <w:vAlign w:val="center"/>
          </w:tcPr>
          <w:p w14:paraId="22139B59" w14:textId="5E5429FB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Щит распределительный навесной ЩРн-72з </w:t>
            </w:r>
            <w:r w:rsidRPr="0013307A">
              <w:rPr>
                <w:rFonts w:ascii="Times New Roman" w:hAnsi="Times New Roman"/>
                <w:sz w:val="22"/>
                <w:szCs w:val="22"/>
              </w:rPr>
              <w:t>IP</w:t>
            </w: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31 с замком</w:t>
            </w:r>
          </w:p>
        </w:tc>
        <w:tc>
          <w:tcPr>
            <w:tcW w:w="844" w:type="dxa"/>
            <w:vAlign w:val="center"/>
          </w:tcPr>
          <w:p w14:paraId="653B6312" w14:textId="3724F3D2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32549D28" w14:textId="3AF4EDFB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731DC56B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82B9B6C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0AA987A9" w14:textId="337D4F88" w:rsidTr="0090474B">
        <w:trPr>
          <w:trHeight w:val="397"/>
        </w:trPr>
        <w:tc>
          <w:tcPr>
            <w:tcW w:w="540" w:type="dxa"/>
            <w:vAlign w:val="center"/>
          </w:tcPr>
          <w:p w14:paraId="54F3DEB2" w14:textId="581C605B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</w:t>
            </w:r>
          </w:p>
        </w:tc>
        <w:tc>
          <w:tcPr>
            <w:tcW w:w="5040" w:type="dxa"/>
            <w:vAlign w:val="center"/>
          </w:tcPr>
          <w:p w14:paraId="2AB32383" w14:textId="5E1B39E1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Ж/бетонная опора СВ-110х3,5,</w:t>
            </w:r>
          </w:p>
        </w:tc>
        <w:tc>
          <w:tcPr>
            <w:tcW w:w="844" w:type="dxa"/>
            <w:vAlign w:val="center"/>
          </w:tcPr>
          <w:p w14:paraId="3566320E" w14:textId="47D0F7E2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2C9B1848" w14:textId="36C275F0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47" w:type="dxa"/>
            <w:vAlign w:val="center"/>
          </w:tcPr>
          <w:p w14:paraId="54FF49C9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0BE96BC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7DFF90A9" w14:textId="43032234" w:rsidTr="0090474B">
        <w:trPr>
          <w:trHeight w:val="397"/>
        </w:trPr>
        <w:tc>
          <w:tcPr>
            <w:tcW w:w="540" w:type="dxa"/>
            <w:vAlign w:val="center"/>
          </w:tcPr>
          <w:p w14:paraId="24C61E4F" w14:textId="266E71EC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</w:t>
            </w:r>
          </w:p>
        </w:tc>
        <w:tc>
          <w:tcPr>
            <w:tcW w:w="5040" w:type="dxa"/>
            <w:vAlign w:val="center"/>
          </w:tcPr>
          <w:p w14:paraId="5F859437" w14:textId="558860F3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Стык подкос</w:t>
            </w:r>
          </w:p>
        </w:tc>
        <w:tc>
          <w:tcPr>
            <w:tcW w:w="844" w:type="dxa"/>
            <w:vAlign w:val="center"/>
          </w:tcPr>
          <w:p w14:paraId="2293E1D1" w14:textId="5D33540C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1E4ACE9E" w14:textId="152C44BA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36E54603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4BBA6ED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547AFDE5" w14:textId="4B23398A" w:rsidTr="0090474B">
        <w:trPr>
          <w:trHeight w:val="397"/>
        </w:trPr>
        <w:tc>
          <w:tcPr>
            <w:tcW w:w="540" w:type="dxa"/>
            <w:vAlign w:val="center"/>
          </w:tcPr>
          <w:p w14:paraId="505D96EF" w14:textId="27034373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</w:t>
            </w:r>
          </w:p>
        </w:tc>
        <w:tc>
          <w:tcPr>
            <w:tcW w:w="5040" w:type="dxa"/>
            <w:vAlign w:val="center"/>
          </w:tcPr>
          <w:p w14:paraId="31742C43" w14:textId="6BFC3FEA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Изолятор ШФ-10Г</w:t>
            </w:r>
          </w:p>
        </w:tc>
        <w:tc>
          <w:tcPr>
            <w:tcW w:w="844" w:type="dxa"/>
            <w:vAlign w:val="center"/>
          </w:tcPr>
          <w:p w14:paraId="50D2CD39" w14:textId="5E554A6B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4217D71A" w14:textId="0914C33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47" w:type="dxa"/>
            <w:vAlign w:val="center"/>
          </w:tcPr>
          <w:p w14:paraId="27A3E0A8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4EE4933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0094686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F8D6D66" w14:textId="378F2454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</w:t>
            </w:r>
          </w:p>
        </w:tc>
        <w:tc>
          <w:tcPr>
            <w:tcW w:w="5040" w:type="dxa"/>
            <w:vAlign w:val="center"/>
          </w:tcPr>
          <w:p w14:paraId="3FAAA318" w14:textId="472CD49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Траверсы стальные ТМ-3, с хомутами в комплекте с болт, гайкой</w:t>
            </w:r>
          </w:p>
        </w:tc>
        <w:tc>
          <w:tcPr>
            <w:tcW w:w="844" w:type="dxa"/>
            <w:vAlign w:val="center"/>
          </w:tcPr>
          <w:p w14:paraId="103F9CAC" w14:textId="7C91CE5F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736A3ADD" w14:textId="00A717F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4D611BF5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217A6098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2C8A166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874FCEC" w14:textId="74E1EEE5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</w:t>
            </w:r>
          </w:p>
        </w:tc>
        <w:tc>
          <w:tcPr>
            <w:tcW w:w="5040" w:type="dxa"/>
            <w:vAlign w:val="center"/>
          </w:tcPr>
          <w:p w14:paraId="1B17BF9B" w14:textId="1DE483F1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Провода неизолированные для воздушных линий электропередачи из стальных оцинкованных проволок 1 группы и алюминиевых проволок марки АС, сечением 35/6.2 мм2</w:t>
            </w:r>
          </w:p>
        </w:tc>
        <w:tc>
          <w:tcPr>
            <w:tcW w:w="844" w:type="dxa"/>
            <w:vAlign w:val="center"/>
          </w:tcPr>
          <w:p w14:paraId="791E6264" w14:textId="254EFF2D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1DB1824D" w14:textId="62A02DC6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47" w:type="dxa"/>
            <w:vAlign w:val="center"/>
          </w:tcPr>
          <w:p w14:paraId="3DE09412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B9D570B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790C46E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2D827C2" w14:textId="5347DC29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19</w:t>
            </w:r>
          </w:p>
        </w:tc>
        <w:tc>
          <w:tcPr>
            <w:tcW w:w="5040" w:type="dxa"/>
            <w:vAlign w:val="center"/>
          </w:tcPr>
          <w:p w14:paraId="097A0B8E" w14:textId="62A67B48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Провода неизолированные для воздушных линий электропередачи из стальных оцинкованных проволок 1 группы и алюминиевых проволок марки АС, сечением 50/8 мм2</w:t>
            </w:r>
          </w:p>
        </w:tc>
        <w:tc>
          <w:tcPr>
            <w:tcW w:w="844" w:type="dxa"/>
            <w:vAlign w:val="center"/>
          </w:tcPr>
          <w:p w14:paraId="2A1A0467" w14:textId="3608F4C3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4327B7A3" w14:textId="10A2A752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47" w:type="dxa"/>
            <w:vAlign w:val="center"/>
          </w:tcPr>
          <w:p w14:paraId="65BCC859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65ED9E6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5F8D782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709091F" w14:textId="58027B50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</w:t>
            </w:r>
          </w:p>
        </w:tc>
        <w:tc>
          <w:tcPr>
            <w:tcW w:w="5040" w:type="dxa"/>
            <w:vAlign w:val="center"/>
          </w:tcPr>
          <w:p w14:paraId="60AFD82E" w14:textId="78FA4EE6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Автоматический выключатель ВА88-35–3, р 630 А</w:t>
            </w:r>
          </w:p>
        </w:tc>
        <w:tc>
          <w:tcPr>
            <w:tcW w:w="844" w:type="dxa"/>
            <w:vAlign w:val="center"/>
          </w:tcPr>
          <w:p w14:paraId="55054875" w14:textId="4AF9BD65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46B991FC" w14:textId="69E3A5E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58225673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85B54D1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3580009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14850EE" w14:textId="576CF892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21</w:t>
            </w:r>
          </w:p>
        </w:tc>
        <w:tc>
          <w:tcPr>
            <w:tcW w:w="5040" w:type="dxa"/>
            <w:vAlign w:val="center"/>
          </w:tcPr>
          <w:p w14:paraId="5E559A98" w14:textId="1A32B346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Сталь углеродистая обыкновенного качества, марка стали ВСт3пс5-1, круглая диаметром 10 мм</w:t>
            </w:r>
          </w:p>
        </w:tc>
        <w:tc>
          <w:tcPr>
            <w:tcW w:w="844" w:type="dxa"/>
            <w:vAlign w:val="center"/>
          </w:tcPr>
          <w:p w14:paraId="151894C9" w14:textId="5D60836E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069" w:type="dxa"/>
            <w:vAlign w:val="center"/>
          </w:tcPr>
          <w:p w14:paraId="6B109525" w14:textId="5A9EFE1B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347" w:type="dxa"/>
            <w:vAlign w:val="center"/>
          </w:tcPr>
          <w:p w14:paraId="76369A22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7C4078F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0C364D5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AA44228" w14:textId="3FF1BDAF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22</w:t>
            </w:r>
          </w:p>
        </w:tc>
        <w:tc>
          <w:tcPr>
            <w:tcW w:w="5040" w:type="dxa"/>
            <w:vAlign w:val="center"/>
          </w:tcPr>
          <w:p w14:paraId="5A8AB812" w14:textId="26143FDA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Камера распределительная КСО-385-05 на 10кв</w:t>
            </w:r>
          </w:p>
        </w:tc>
        <w:tc>
          <w:tcPr>
            <w:tcW w:w="844" w:type="dxa"/>
            <w:vAlign w:val="center"/>
          </w:tcPr>
          <w:p w14:paraId="16C46594" w14:textId="20874846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0779ACD8" w14:textId="00EC5F94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61E89848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326FCBD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2394DCF5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A40A858" w14:textId="7520C40E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23</w:t>
            </w:r>
          </w:p>
        </w:tc>
        <w:tc>
          <w:tcPr>
            <w:tcW w:w="5040" w:type="dxa"/>
            <w:vAlign w:val="center"/>
          </w:tcPr>
          <w:p w14:paraId="3D86E6E0" w14:textId="6A9DE8F8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Стойки для ограждения ж/б 2С24а 2400*140*140мм</w:t>
            </w:r>
          </w:p>
        </w:tc>
        <w:tc>
          <w:tcPr>
            <w:tcW w:w="844" w:type="dxa"/>
            <w:vAlign w:val="center"/>
          </w:tcPr>
          <w:p w14:paraId="7B53EDF9" w14:textId="071B6272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5DDD580D" w14:textId="409C734D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  <w:vAlign w:val="center"/>
          </w:tcPr>
          <w:p w14:paraId="0F87C876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7221342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6D6A4278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E8F3067" w14:textId="11EE53AA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24</w:t>
            </w:r>
          </w:p>
        </w:tc>
        <w:tc>
          <w:tcPr>
            <w:tcW w:w="5040" w:type="dxa"/>
            <w:vAlign w:val="center"/>
          </w:tcPr>
          <w:p w14:paraId="1640BA9C" w14:textId="103A9272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Сетка Рабица из проволоки диаметром 1,6 мм без покрытия, 45х45 мм</w:t>
            </w:r>
          </w:p>
        </w:tc>
        <w:tc>
          <w:tcPr>
            <w:tcW w:w="844" w:type="dxa"/>
            <w:vAlign w:val="center"/>
          </w:tcPr>
          <w:p w14:paraId="4C43A852" w14:textId="4D0025AE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69" w:type="dxa"/>
            <w:vAlign w:val="center"/>
          </w:tcPr>
          <w:p w14:paraId="5A9D2DBA" w14:textId="19B25822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47" w:type="dxa"/>
            <w:vAlign w:val="center"/>
          </w:tcPr>
          <w:p w14:paraId="5AF00D8A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6444039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3307A" w:rsidRPr="0013307A" w14:paraId="794E5236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084E670" w14:textId="1A4CCDD6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25</w:t>
            </w:r>
          </w:p>
        </w:tc>
        <w:tc>
          <w:tcPr>
            <w:tcW w:w="5040" w:type="dxa"/>
            <w:vAlign w:val="center"/>
          </w:tcPr>
          <w:p w14:paraId="25891F72" w14:textId="66AC670E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  <w:lang w:val="ru-RU"/>
              </w:rPr>
              <w:t>Лоток ЛР-40 /2шт по 6м/</w:t>
            </w:r>
          </w:p>
        </w:tc>
        <w:tc>
          <w:tcPr>
            <w:tcW w:w="844" w:type="dxa"/>
            <w:vAlign w:val="center"/>
          </w:tcPr>
          <w:p w14:paraId="18881A34" w14:textId="69EBD49C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386202CD" w14:textId="174850B9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330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47" w:type="dxa"/>
            <w:vAlign w:val="center"/>
          </w:tcPr>
          <w:p w14:paraId="23123802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CFB6DC9" w14:textId="77777777" w:rsidR="0013307A" w:rsidRPr="0013307A" w:rsidRDefault="0013307A" w:rsidP="0013307A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F5F29" w:rsidRPr="0013307A" w14:paraId="0EA76153" w14:textId="77777777" w:rsidTr="0090474B">
        <w:trPr>
          <w:trHeight w:val="634"/>
        </w:trPr>
        <w:tc>
          <w:tcPr>
            <w:tcW w:w="10440" w:type="dxa"/>
            <w:gridSpan w:val="6"/>
            <w:vAlign w:val="center"/>
          </w:tcPr>
          <w:p w14:paraId="52CBA946" w14:textId="77777777" w:rsidR="00EF5F29" w:rsidRPr="00645908" w:rsidRDefault="00EF5F29" w:rsidP="00EF5F2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645908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Адрес доставки и разгрузки: Ошская область, Ноокатский район, </w:t>
            </w:r>
          </w:p>
          <w:p w14:paraId="26CFD83D" w14:textId="440401BC" w:rsidR="00EF5F29" w:rsidRPr="0013307A" w:rsidRDefault="00EF5F29" w:rsidP="00EF5F2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645908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Исановский АА, с. Федоров, скважина №2775-Д</w:t>
            </w:r>
          </w:p>
        </w:tc>
      </w:tr>
      <w:tr w:rsidR="006675F9" w:rsidRPr="0013307A" w14:paraId="4E306CA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64D535E" w14:textId="71AE519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26</w:t>
            </w:r>
          </w:p>
        </w:tc>
        <w:tc>
          <w:tcPr>
            <w:tcW w:w="5040" w:type="dxa"/>
            <w:vAlign w:val="center"/>
          </w:tcPr>
          <w:p w14:paraId="1F84090E" w14:textId="58BF3829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Насос ЭЦВ10-65-110, мощн. 33 кВт</w:t>
            </w:r>
          </w:p>
        </w:tc>
        <w:tc>
          <w:tcPr>
            <w:tcW w:w="844" w:type="dxa"/>
            <w:vAlign w:val="center"/>
          </w:tcPr>
          <w:p w14:paraId="275C11A3" w14:textId="64C40FC7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121D72DC" w14:textId="509E3BC1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0ECC10D5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5AE639E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6FBA9F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2C43A3A" w14:textId="157109E4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27</w:t>
            </w:r>
          </w:p>
        </w:tc>
        <w:tc>
          <w:tcPr>
            <w:tcW w:w="5040" w:type="dxa"/>
            <w:vAlign w:val="center"/>
          </w:tcPr>
          <w:p w14:paraId="2CFA7F77" w14:textId="3ADA54F0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Кабель ВВП - 35 мм2</w:t>
            </w:r>
          </w:p>
        </w:tc>
        <w:tc>
          <w:tcPr>
            <w:tcW w:w="844" w:type="dxa"/>
            <w:vAlign w:val="center"/>
          </w:tcPr>
          <w:p w14:paraId="20F8BB25" w14:textId="61673B9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013035CA" w14:textId="50671ACD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1347" w:type="dxa"/>
            <w:vAlign w:val="center"/>
          </w:tcPr>
          <w:p w14:paraId="318C347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AC587E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641BE2A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FB4EA8E" w14:textId="723B84B3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28</w:t>
            </w:r>
          </w:p>
        </w:tc>
        <w:tc>
          <w:tcPr>
            <w:tcW w:w="5040" w:type="dxa"/>
            <w:vAlign w:val="center"/>
          </w:tcPr>
          <w:p w14:paraId="0A974AC4" w14:textId="64F93F12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Болт с гайками и шайбами, диаметром 16 мм</w:t>
            </w:r>
          </w:p>
        </w:tc>
        <w:tc>
          <w:tcPr>
            <w:tcW w:w="844" w:type="dxa"/>
            <w:vAlign w:val="center"/>
          </w:tcPr>
          <w:p w14:paraId="691BFA5F" w14:textId="1E7C14B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7160FF0D" w14:textId="1933C66A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47" w:type="dxa"/>
            <w:vAlign w:val="center"/>
          </w:tcPr>
          <w:p w14:paraId="31258F2F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8F2C27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6CF94B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CD388E0" w14:textId="7FC30C1B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29</w:t>
            </w:r>
          </w:p>
        </w:tc>
        <w:tc>
          <w:tcPr>
            <w:tcW w:w="5040" w:type="dxa"/>
            <w:vAlign w:val="center"/>
          </w:tcPr>
          <w:p w14:paraId="7A36A92D" w14:textId="48F5851B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Прокладка из паронита марки ПМБ, толщиной 2 мм, диаметром до 150 мм</w:t>
            </w:r>
          </w:p>
        </w:tc>
        <w:tc>
          <w:tcPr>
            <w:tcW w:w="844" w:type="dxa"/>
            <w:vAlign w:val="center"/>
          </w:tcPr>
          <w:p w14:paraId="1E051F35" w14:textId="724F95BD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1000 шт.</w:t>
            </w:r>
          </w:p>
        </w:tc>
        <w:tc>
          <w:tcPr>
            <w:tcW w:w="1069" w:type="dxa"/>
            <w:vAlign w:val="center"/>
          </w:tcPr>
          <w:p w14:paraId="458AF178" w14:textId="72306D91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1347" w:type="dxa"/>
            <w:vAlign w:val="center"/>
          </w:tcPr>
          <w:p w14:paraId="7E5E71C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840537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3BDB74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487F936" w14:textId="39A5A841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30</w:t>
            </w:r>
          </w:p>
        </w:tc>
        <w:tc>
          <w:tcPr>
            <w:tcW w:w="5040" w:type="dxa"/>
            <w:vAlign w:val="center"/>
          </w:tcPr>
          <w:p w14:paraId="6F7034DA" w14:textId="0E004869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Фланцы стальные плоские приварные из стали ВСт3сп2, ВСт3сп3; давлением 1.0 МПа (10 кгс/см2), диаметром 133/150 мм</w:t>
            </w:r>
          </w:p>
        </w:tc>
        <w:tc>
          <w:tcPr>
            <w:tcW w:w="844" w:type="dxa"/>
            <w:vAlign w:val="center"/>
          </w:tcPr>
          <w:p w14:paraId="3EA87DCA" w14:textId="46E841E5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60EE8C1E" w14:textId="5734CF86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3A823DA8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18418F2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10D5989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02C336D" w14:textId="34857A6F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31</w:t>
            </w:r>
          </w:p>
        </w:tc>
        <w:tc>
          <w:tcPr>
            <w:tcW w:w="5040" w:type="dxa"/>
            <w:vAlign w:val="center"/>
          </w:tcPr>
          <w:p w14:paraId="0ABD84EA" w14:textId="3BE69154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Задвижка д=133мм (150 мм)</w:t>
            </w:r>
          </w:p>
        </w:tc>
        <w:tc>
          <w:tcPr>
            <w:tcW w:w="844" w:type="dxa"/>
            <w:vAlign w:val="center"/>
          </w:tcPr>
          <w:p w14:paraId="23A0ADD9" w14:textId="200A1FA6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663A1115" w14:textId="3F6CE03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5CAE35C2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251393B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09B5FB9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3305639" w14:textId="230A3331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32</w:t>
            </w:r>
          </w:p>
        </w:tc>
        <w:tc>
          <w:tcPr>
            <w:tcW w:w="5040" w:type="dxa"/>
            <w:vAlign w:val="center"/>
          </w:tcPr>
          <w:p w14:paraId="60688CF7" w14:textId="17620B4D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Водоподъемная  труба с резбой  д.133мм</w:t>
            </w:r>
          </w:p>
        </w:tc>
        <w:tc>
          <w:tcPr>
            <w:tcW w:w="844" w:type="dxa"/>
            <w:vAlign w:val="center"/>
          </w:tcPr>
          <w:p w14:paraId="25F4CBC7" w14:textId="4EE2B808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3B3A6849" w14:textId="6ABAF620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347" w:type="dxa"/>
            <w:vAlign w:val="center"/>
          </w:tcPr>
          <w:p w14:paraId="4ABF8DF0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1B50CB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3DB4B8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5807B70" w14:textId="03D5720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33</w:t>
            </w:r>
          </w:p>
        </w:tc>
        <w:tc>
          <w:tcPr>
            <w:tcW w:w="5040" w:type="dxa"/>
            <w:vAlign w:val="center"/>
          </w:tcPr>
          <w:p w14:paraId="4D0C2D09" w14:textId="27583CE6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Станция управление  160А</w:t>
            </w:r>
          </w:p>
        </w:tc>
        <w:tc>
          <w:tcPr>
            <w:tcW w:w="844" w:type="dxa"/>
            <w:vAlign w:val="center"/>
          </w:tcPr>
          <w:p w14:paraId="672898B2" w14:textId="2181270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1B76CA1F" w14:textId="72C42078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3734B87E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C967A35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6F31339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EEE2348" w14:textId="12BF2414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34</w:t>
            </w:r>
          </w:p>
        </w:tc>
        <w:tc>
          <w:tcPr>
            <w:tcW w:w="5040" w:type="dxa"/>
            <w:vAlign w:val="center"/>
          </w:tcPr>
          <w:p w14:paraId="10CC70CD" w14:textId="223F7C8F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Счетчика электроэнергии типа АСКУЭ, 3-х фазная</w:t>
            </w:r>
          </w:p>
        </w:tc>
        <w:tc>
          <w:tcPr>
            <w:tcW w:w="844" w:type="dxa"/>
            <w:vAlign w:val="center"/>
          </w:tcPr>
          <w:p w14:paraId="0E1034D4" w14:textId="0F7614D6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1EC76004" w14:textId="400A0E0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61BB395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694A2A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793DB19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D950DE8" w14:textId="766EB300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35</w:t>
            </w:r>
          </w:p>
        </w:tc>
        <w:tc>
          <w:tcPr>
            <w:tcW w:w="5040" w:type="dxa"/>
            <w:vAlign w:val="center"/>
          </w:tcPr>
          <w:p w14:paraId="6A436667" w14:textId="789A4D6B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Разъединительный пункт с приводом ПРМ-10 РЛНДА-1-10</w:t>
            </w:r>
          </w:p>
        </w:tc>
        <w:tc>
          <w:tcPr>
            <w:tcW w:w="844" w:type="dxa"/>
            <w:vAlign w:val="center"/>
          </w:tcPr>
          <w:p w14:paraId="36BC778D" w14:textId="5CC872BD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компл</w:t>
            </w:r>
          </w:p>
        </w:tc>
        <w:tc>
          <w:tcPr>
            <w:tcW w:w="1069" w:type="dxa"/>
            <w:vAlign w:val="center"/>
          </w:tcPr>
          <w:p w14:paraId="774338E8" w14:textId="10E69AD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68EB109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CE78749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70B208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ED3D9C8" w14:textId="2260564F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36</w:t>
            </w:r>
          </w:p>
        </w:tc>
        <w:tc>
          <w:tcPr>
            <w:tcW w:w="5040" w:type="dxa"/>
            <w:vAlign w:val="center"/>
          </w:tcPr>
          <w:p w14:paraId="3056B057" w14:textId="5298E90C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Щит распределительный навесной ЩРн-72з IP31 с замком</w:t>
            </w:r>
          </w:p>
        </w:tc>
        <w:tc>
          <w:tcPr>
            <w:tcW w:w="844" w:type="dxa"/>
            <w:vAlign w:val="center"/>
          </w:tcPr>
          <w:p w14:paraId="08B7B58D" w14:textId="79CF36AB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0ABCA1B1" w14:textId="1D71350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0193B103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9FA6BE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0E99948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0EC3160" w14:textId="631064AD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37</w:t>
            </w:r>
          </w:p>
        </w:tc>
        <w:tc>
          <w:tcPr>
            <w:tcW w:w="5040" w:type="dxa"/>
            <w:vAlign w:val="center"/>
          </w:tcPr>
          <w:p w14:paraId="402F0CF0" w14:textId="191EC7CD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Ж/бетонная опора СВ-110х3,5,</w:t>
            </w:r>
          </w:p>
        </w:tc>
        <w:tc>
          <w:tcPr>
            <w:tcW w:w="844" w:type="dxa"/>
            <w:vAlign w:val="center"/>
          </w:tcPr>
          <w:p w14:paraId="68101D97" w14:textId="7FC4E86A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4D4C11DB" w14:textId="4015362D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7A55DCE4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B080AF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F109498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4E4B180" w14:textId="394AACFA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38</w:t>
            </w:r>
          </w:p>
        </w:tc>
        <w:tc>
          <w:tcPr>
            <w:tcW w:w="5040" w:type="dxa"/>
            <w:vAlign w:val="center"/>
          </w:tcPr>
          <w:p w14:paraId="447A51E4" w14:textId="4CE3CDE0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Стык подкос</w:t>
            </w:r>
          </w:p>
        </w:tc>
        <w:tc>
          <w:tcPr>
            <w:tcW w:w="844" w:type="dxa"/>
            <w:vAlign w:val="center"/>
          </w:tcPr>
          <w:p w14:paraId="23A4823A" w14:textId="08CC2602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7924C235" w14:textId="1ADABD0C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123B74F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E0348E8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43FF6CA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A7D60A7" w14:textId="6601148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39</w:t>
            </w:r>
          </w:p>
        </w:tc>
        <w:tc>
          <w:tcPr>
            <w:tcW w:w="5040" w:type="dxa"/>
            <w:vAlign w:val="center"/>
          </w:tcPr>
          <w:p w14:paraId="56F19772" w14:textId="5A5DF260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Изолятор ШФ-10Г</w:t>
            </w:r>
          </w:p>
        </w:tc>
        <w:tc>
          <w:tcPr>
            <w:tcW w:w="844" w:type="dxa"/>
            <w:vAlign w:val="center"/>
          </w:tcPr>
          <w:p w14:paraId="0D4BD3C6" w14:textId="5493302D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310800DD" w14:textId="2DAC1EBE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  <w:vAlign w:val="center"/>
          </w:tcPr>
          <w:p w14:paraId="1B15DF0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119C09F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6B37503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8F7204D" w14:textId="258CB209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40</w:t>
            </w:r>
          </w:p>
        </w:tc>
        <w:tc>
          <w:tcPr>
            <w:tcW w:w="5040" w:type="dxa"/>
            <w:vAlign w:val="center"/>
          </w:tcPr>
          <w:p w14:paraId="7B9EEC35" w14:textId="61282B35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Траверсы стальные ТМ-3, с хомутами в комплекте с болт, гайкой</w:t>
            </w:r>
          </w:p>
        </w:tc>
        <w:tc>
          <w:tcPr>
            <w:tcW w:w="844" w:type="dxa"/>
            <w:vAlign w:val="center"/>
          </w:tcPr>
          <w:p w14:paraId="1AD89CF9" w14:textId="3F24242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030ACFB5" w14:textId="688CEBA6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50CEFEA9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00C842C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182A4115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40E4692" w14:textId="30EA2CA9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41</w:t>
            </w:r>
          </w:p>
        </w:tc>
        <w:tc>
          <w:tcPr>
            <w:tcW w:w="5040" w:type="dxa"/>
            <w:vAlign w:val="center"/>
          </w:tcPr>
          <w:p w14:paraId="72B6262E" w14:textId="5D0E8464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Провода неизолированные для воздушных линий электропередачи из стальных оцинкованных проволок 1 группы и алюминиевых проволок марки АС, сечением 35/6.2 мм2</w:t>
            </w:r>
          </w:p>
        </w:tc>
        <w:tc>
          <w:tcPr>
            <w:tcW w:w="844" w:type="dxa"/>
            <w:vAlign w:val="center"/>
          </w:tcPr>
          <w:p w14:paraId="50E39611" w14:textId="0139319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4600DE9F" w14:textId="0A2F87F5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47" w:type="dxa"/>
            <w:vAlign w:val="center"/>
          </w:tcPr>
          <w:p w14:paraId="2A694870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40CBFE4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6ABE43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80F7F66" w14:textId="3D9C5B44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42</w:t>
            </w:r>
          </w:p>
        </w:tc>
        <w:tc>
          <w:tcPr>
            <w:tcW w:w="5040" w:type="dxa"/>
            <w:vAlign w:val="center"/>
          </w:tcPr>
          <w:p w14:paraId="75972B71" w14:textId="10F9DF00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Провода неизолированные для воздушных линий электропередачи из стальных оцинкованных проволок 1 группы и алюминиевых проволок марки АС, сечением 50/8 мм2</w:t>
            </w:r>
          </w:p>
        </w:tc>
        <w:tc>
          <w:tcPr>
            <w:tcW w:w="844" w:type="dxa"/>
            <w:vAlign w:val="center"/>
          </w:tcPr>
          <w:p w14:paraId="436A8184" w14:textId="5C7F7448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67F77B58" w14:textId="209CCEEE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47" w:type="dxa"/>
            <w:vAlign w:val="center"/>
          </w:tcPr>
          <w:p w14:paraId="1C43C95F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F90F24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EF87F46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B5FCC9B" w14:textId="132AECF2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43</w:t>
            </w:r>
          </w:p>
        </w:tc>
        <w:tc>
          <w:tcPr>
            <w:tcW w:w="5040" w:type="dxa"/>
            <w:vAlign w:val="center"/>
          </w:tcPr>
          <w:p w14:paraId="153924FC" w14:textId="5CECC15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Автоматический выключатель ВА88-35-3, р 630 А</w:t>
            </w:r>
          </w:p>
        </w:tc>
        <w:tc>
          <w:tcPr>
            <w:tcW w:w="844" w:type="dxa"/>
            <w:vAlign w:val="center"/>
          </w:tcPr>
          <w:p w14:paraId="4C4CA6BF" w14:textId="3ABB374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33A5C701" w14:textId="3B45AA0A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79D02E20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2868DBE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48B35E74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E3784AF" w14:textId="127BC99F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44</w:t>
            </w:r>
          </w:p>
        </w:tc>
        <w:tc>
          <w:tcPr>
            <w:tcW w:w="5040" w:type="dxa"/>
            <w:vAlign w:val="center"/>
          </w:tcPr>
          <w:p w14:paraId="12EA08C4" w14:textId="01C2053E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Сталь углеродистая обыкновенного качества, марка стали ВСт3пс5-1, круглая диаметром 10 мм</w:t>
            </w:r>
          </w:p>
        </w:tc>
        <w:tc>
          <w:tcPr>
            <w:tcW w:w="844" w:type="dxa"/>
            <w:vAlign w:val="center"/>
          </w:tcPr>
          <w:p w14:paraId="375EFCDA" w14:textId="7A99216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069" w:type="dxa"/>
            <w:vAlign w:val="center"/>
          </w:tcPr>
          <w:p w14:paraId="52171322" w14:textId="5FA2D86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347" w:type="dxa"/>
            <w:vAlign w:val="center"/>
          </w:tcPr>
          <w:p w14:paraId="5A45D452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3EF26E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433A8EB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43B6461" w14:textId="44142E23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45</w:t>
            </w:r>
          </w:p>
        </w:tc>
        <w:tc>
          <w:tcPr>
            <w:tcW w:w="5040" w:type="dxa"/>
            <w:vAlign w:val="center"/>
          </w:tcPr>
          <w:p w14:paraId="1586A7B8" w14:textId="0B4FDED0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Камера распределительная КСО-385-05 на 10кв</w:t>
            </w:r>
          </w:p>
        </w:tc>
        <w:tc>
          <w:tcPr>
            <w:tcW w:w="844" w:type="dxa"/>
            <w:vAlign w:val="center"/>
          </w:tcPr>
          <w:p w14:paraId="69DD0672" w14:textId="05552152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5F4D43FD" w14:textId="2DEBECDB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3236356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4AC5B6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653BDA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8814989" w14:textId="4E0718C1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46</w:t>
            </w:r>
          </w:p>
        </w:tc>
        <w:tc>
          <w:tcPr>
            <w:tcW w:w="5040" w:type="dxa"/>
            <w:vAlign w:val="center"/>
          </w:tcPr>
          <w:p w14:paraId="52EEE4CF" w14:textId="12238964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Стойки для ограждение ж/б 2С24а 2400*140*140мм</w:t>
            </w:r>
          </w:p>
        </w:tc>
        <w:tc>
          <w:tcPr>
            <w:tcW w:w="844" w:type="dxa"/>
            <w:vAlign w:val="center"/>
          </w:tcPr>
          <w:p w14:paraId="31CCC373" w14:textId="4EEA4B86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1772DBFC" w14:textId="0D6035D7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  <w:vAlign w:val="center"/>
          </w:tcPr>
          <w:p w14:paraId="2C6E17C8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6932734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F35F60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5A049C5" w14:textId="169AB7A8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47</w:t>
            </w:r>
          </w:p>
        </w:tc>
        <w:tc>
          <w:tcPr>
            <w:tcW w:w="5040" w:type="dxa"/>
            <w:vAlign w:val="center"/>
          </w:tcPr>
          <w:p w14:paraId="213B060D" w14:textId="785A71CB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Сетка Рабица из проволоки диаметром 1,6 мм без покрытия, 45х45 мм</w:t>
            </w:r>
          </w:p>
        </w:tc>
        <w:tc>
          <w:tcPr>
            <w:tcW w:w="844" w:type="dxa"/>
            <w:vAlign w:val="center"/>
          </w:tcPr>
          <w:p w14:paraId="7063E162" w14:textId="3EFE2AA2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69" w:type="dxa"/>
            <w:vAlign w:val="center"/>
          </w:tcPr>
          <w:p w14:paraId="42CA6370" w14:textId="37B6652A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47" w:type="dxa"/>
            <w:vAlign w:val="center"/>
          </w:tcPr>
          <w:p w14:paraId="69559CD2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46E1C0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66E6A40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42D7C29" w14:textId="1C82FBB1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48</w:t>
            </w:r>
          </w:p>
        </w:tc>
        <w:tc>
          <w:tcPr>
            <w:tcW w:w="5040" w:type="dxa"/>
            <w:vAlign w:val="center"/>
          </w:tcPr>
          <w:p w14:paraId="5000FB26" w14:textId="40CC7DB5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Лоток ЛР-40  /2шт по 6м/</w:t>
            </w:r>
          </w:p>
        </w:tc>
        <w:tc>
          <w:tcPr>
            <w:tcW w:w="844" w:type="dxa"/>
            <w:vAlign w:val="center"/>
          </w:tcPr>
          <w:p w14:paraId="50AFBADE" w14:textId="6B53CDB4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00A0BD3B" w14:textId="09075D3E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47" w:type="dxa"/>
            <w:vAlign w:val="center"/>
          </w:tcPr>
          <w:p w14:paraId="31882719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F50B96F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7BF3FD8" w14:textId="77777777" w:rsidTr="0090474B">
        <w:trPr>
          <w:trHeight w:val="397"/>
        </w:trPr>
        <w:tc>
          <w:tcPr>
            <w:tcW w:w="10440" w:type="dxa"/>
            <w:gridSpan w:val="6"/>
            <w:vAlign w:val="center"/>
          </w:tcPr>
          <w:p w14:paraId="5A0E4B9F" w14:textId="77777777" w:rsidR="006675F9" w:rsidRPr="00BC3CB2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Адрес доставки и разгрузки: Ошская область, Ноокатский район, </w:t>
            </w:r>
          </w:p>
          <w:p w14:paraId="263198CA" w14:textId="0139ADA4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Исановский АА, с. Федоров, скважина №2771-Д</w:t>
            </w:r>
          </w:p>
        </w:tc>
      </w:tr>
      <w:tr w:rsidR="006675F9" w:rsidRPr="0013307A" w14:paraId="5AF22C1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F011FBA" w14:textId="265F87F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49</w:t>
            </w:r>
          </w:p>
        </w:tc>
        <w:tc>
          <w:tcPr>
            <w:tcW w:w="5040" w:type="dxa"/>
            <w:vAlign w:val="center"/>
          </w:tcPr>
          <w:p w14:paraId="492B0FBE" w14:textId="472F159E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Насос ЭЦВ10-63-100, мо</w:t>
            </w:r>
            <w:r w:rsidR="00F369C7">
              <w:rPr>
                <w:rFonts w:ascii="Times New Roman" w:hAnsi="Times New Roman"/>
                <w:sz w:val="22"/>
                <w:szCs w:val="22"/>
                <w:lang w:val="ru-RU"/>
              </w:rPr>
              <w:t>щ</w:t>
            </w: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н. 33 кВт</w:t>
            </w:r>
          </w:p>
        </w:tc>
        <w:tc>
          <w:tcPr>
            <w:tcW w:w="844" w:type="dxa"/>
            <w:vAlign w:val="center"/>
          </w:tcPr>
          <w:p w14:paraId="1407B874" w14:textId="1CFA210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073BF81C" w14:textId="42D12AA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22AA05F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FB3AC9E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EA9678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791A65A" w14:textId="364375C6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50</w:t>
            </w:r>
          </w:p>
        </w:tc>
        <w:tc>
          <w:tcPr>
            <w:tcW w:w="5040" w:type="dxa"/>
            <w:vAlign w:val="center"/>
          </w:tcPr>
          <w:p w14:paraId="49A78F2E" w14:textId="6ACBF68E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Кабель ВВП - 35 мм2</w:t>
            </w:r>
          </w:p>
        </w:tc>
        <w:tc>
          <w:tcPr>
            <w:tcW w:w="844" w:type="dxa"/>
            <w:vAlign w:val="center"/>
          </w:tcPr>
          <w:p w14:paraId="3C2CB24D" w14:textId="6D5F570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19C0FE9B" w14:textId="7D9BD255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  <w:tc>
          <w:tcPr>
            <w:tcW w:w="1347" w:type="dxa"/>
            <w:vAlign w:val="center"/>
          </w:tcPr>
          <w:p w14:paraId="1BF4307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1F4FD63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4D5BED0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3F47D9C" w14:textId="7B79335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51</w:t>
            </w:r>
          </w:p>
        </w:tc>
        <w:tc>
          <w:tcPr>
            <w:tcW w:w="5040" w:type="dxa"/>
            <w:vAlign w:val="center"/>
          </w:tcPr>
          <w:p w14:paraId="45838790" w14:textId="2DBE8C64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Болт с гайками и шайбами, диаметром 16 мм</w:t>
            </w:r>
          </w:p>
        </w:tc>
        <w:tc>
          <w:tcPr>
            <w:tcW w:w="844" w:type="dxa"/>
            <w:vAlign w:val="center"/>
          </w:tcPr>
          <w:p w14:paraId="61F47A80" w14:textId="5DE0F8B2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7B0C5C82" w14:textId="1AB19B35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47" w:type="dxa"/>
            <w:vAlign w:val="center"/>
          </w:tcPr>
          <w:p w14:paraId="2445E98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91CB51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72DAA9B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8D7BC6D" w14:textId="3D8A1F59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52</w:t>
            </w:r>
          </w:p>
        </w:tc>
        <w:tc>
          <w:tcPr>
            <w:tcW w:w="5040" w:type="dxa"/>
            <w:vAlign w:val="center"/>
          </w:tcPr>
          <w:p w14:paraId="176489D3" w14:textId="021C93E6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Прокладка из паронита марки ПМБ, толщиной 2 мм, диаметром до 150 мм</w:t>
            </w:r>
          </w:p>
        </w:tc>
        <w:tc>
          <w:tcPr>
            <w:tcW w:w="844" w:type="dxa"/>
            <w:vAlign w:val="center"/>
          </w:tcPr>
          <w:p w14:paraId="07083088" w14:textId="2A9C123A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1000 шт.</w:t>
            </w:r>
          </w:p>
        </w:tc>
        <w:tc>
          <w:tcPr>
            <w:tcW w:w="1069" w:type="dxa"/>
            <w:vAlign w:val="center"/>
          </w:tcPr>
          <w:p w14:paraId="603A92D1" w14:textId="407409F8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1347" w:type="dxa"/>
            <w:vAlign w:val="center"/>
          </w:tcPr>
          <w:p w14:paraId="421F4BB8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5A8ABFC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18AB3F95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9AE33D7" w14:textId="3FFB4874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53</w:t>
            </w:r>
          </w:p>
        </w:tc>
        <w:tc>
          <w:tcPr>
            <w:tcW w:w="5040" w:type="dxa"/>
            <w:vAlign w:val="center"/>
          </w:tcPr>
          <w:p w14:paraId="3B078EE8" w14:textId="1D62A18B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Фланцы стальные плоские приварные из стали ВСт3сп2, ВСт3сп3; давлением 1.0 МПа (10 кгс/см2), диаметром 133 мм</w:t>
            </w:r>
          </w:p>
        </w:tc>
        <w:tc>
          <w:tcPr>
            <w:tcW w:w="844" w:type="dxa"/>
            <w:vAlign w:val="center"/>
          </w:tcPr>
          <w:p w14:paraId="2C021EEB" w14:textId="3EAF533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6868DF88" w14:textId="671798C7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1A544D29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F20CED3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6195130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CB3032E" w14:textId="68FEF5E4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54</w:t>
            </w:r>
          </w:p>
        </w:tc>
        <w:tc>
          <w:tcPr>
            <w:tcW w:w="5040" w:type="dxa"/>
            <w:vAlign w:val="center"/>
          </w:tcPr>
          <w:p w14:paraId="7A8DE38F" w14:textId="6BDC13CF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Задвижка д=133мм (150 мм)</w:t>
            </w:r>
          </w:p>
        </w:tc>
        <w:tc>
          <w:tcPr>
            <w:tcW w:w="844" w:type="dxa"/>
            <w:vAlign w:val="center"/>
          </w:tcPr>
          <w:p w14:paraId="305FDBDD" w14:textId="0F4CEE8D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68826AF3" w14:textId="15684C0D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6E4DD8EC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B87BE1C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7315099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F090CF4" w14:textId="6DA86E5B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55</w:t>
            </w:r>
          </w:p>
        </w:tc>
        <w:tc>
          <w:tcPr>
            <w:tcW w:w="5040" w:type="dxa"/>
            <w:vAlign w:val="center"/>
          </w:tcPr>
          <w:p w14:paraId="0942B2B4" w14:textId="67A60764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Водоподъемная  труба с </w:t>
            </w:r>
            <w:r w:rsidR="00F369C7"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резьбой</w:t>
            </w: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д.133мм</w:t>
            </w:r>
          </w:p>
        </w:tc>
        <w:tc>
          <w:tcPr>
            <w:tcW w:w="844" w:type="dxa"/>
            <w:vAlign w:val="center"/>
          </w:tcPr>
          <w:p w14:paraId="5ECE507F" w14:textId="5D3A445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2BF2FF51" w14:textId="1F5DCC7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347" w:type="dxa"/>
            <w:vAlign w:val="center"/>
          </w:tcPr>
          <w:p w14:paraId="24397E79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CB5BCB3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6B82FE5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91D317C" w14:textId="6C81700D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56</w:t>
            </w:r>
          </w:p>
        </w:tc>
        <w:tc>
          <w:tcPr>
            <w:tcW w:w="5040" w:type="dxa"/>
            <w:vAlign w:val="center"/>
          </w:tcPr>
          <w:p w14:paraId="400016DF" w14:textId="55EFA81A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Станция управление  160А</w:t>
            </w:r>
          </w:p>
        </w:tc>
        <w:tc>
          <w:tcPr>
            <w:tcW w:w="844" w:type="dxa"/>
            <w:vAlign w:val="center"/>
          </w:tcPr>
          <w:p w14:paraId="5E7A4506" w14:textId="6C792CBE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13B6D31F" w14:textId="7FB6747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67CDFAD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41DEFBC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B02C3F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B65851D" w14:textId="74E75D5D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57</w:t>
            </w:r>
          </w:p>
        </w:tc>
        <w:tc>
          <w:tcPr>
            <w:tcW w:w="5040" w:type="dxa"/>
            <w:vAlign w:val="center"/>
          </w:tcPr>
          <w:p w14:paraId="20B07417" w14:textId="1D913200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Счетчик  электроэнергии типа АСКУЭ, 3-х фазная</w:t>
            </w:r>
          </w:p>
        </w:tc>
        <w:tc>
          <w:tcPr>
            <w:tcW w:w="844" w:type="dxa"/>
            <w:vAlign w:val="center"/>
          </w:tcPr>
          <w:p w14:paraId="2C6265EE" w14:textId="19A64D8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55ED318D" w14:textId="1BF93F90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0792E31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91F90C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4D39BBFB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424BD1C" w14:textId="6FACB4E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58</w:t>
            </w:r>
          </w:p>
        </w:tc>
        <w:tc>
          <w:tcPr>
            <w:tcW w:w="5040" w:type="dxa"/>
            <w:vAlign w:val="center"/>
          </w:tcPr>
          <w:p w14:paraId="4077C7F8" w14:textId="6637ED95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Разъединительный пункт с приводом ПРМ-10 РЛНДА-1-10</w:t>
            </w:r>
          </w:p>
        </w:tc>
        <w:tc>
          <w:tcPr>
            <w:tcW w:w="844" w:type="dxa"/>
            <w:vAlign w:val="center"/>
          </w:tcPr>
          <w:p w14:paraId="4E3F450B" w14:textId="44083308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компл</w:t>
            </w:r>
          </w:p>
        </w:tc>
        <w:tc>
          <w:tcPr>
            <w:tcW w:w="1069" w:type="dxa"/>
            <w:vAlign w:val="center"/>
          </w:tcPr>
          <w:p w14:paraId="6C488991" w14:textId="099A8AD5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35D25FF6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2B82393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EDA00C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AED7682" w14:textId="78E76271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59</w:t>
            </w:r>
          </w:p>
        </w:tc>
        <w:tc>
          <w:tcPr>
            <w:tcW w:w="5040" w:type="dxa"/>
            <w:vAlign w:val="center"/>
          </w:tcPr>
          <w:p w14:paraId="42E82966" w14:textId="0AA26731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Щит распределительный навесной ЩРн-72з IP31 с замком</w:t>
            </w:r>
          </w:p>
        </w:tc>
        <w:tc>
          <w:tcPr>
            <w:tcW w:w="844" w:type="dxa"/>
            <w:vAlign w:val="center"/>
          </w:tcPr>
          <w:p w14:paraId="5F891587" w14:textId="08CCC774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290BD654" w14:textId="330C57DA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462A18C6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8054FF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256678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C5E00FA" w14:textId="42E4120D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60</w:t>
            </w:r>
          </w:p>
        </w:tc>
        <w:tc>
          <w:tcPr>
            <w:tcW w:w="5040" w:type="dxa"/>
            <w:vAlign w:val="center"/>
          </w:tcPr>
          <w:p w14:paraId="6D5879B8" w14:textId="5D9F603F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Ж/бетонная опора СВ-110х3,5,</w:t>
            </w:r>
          </w:p>
        </w:tc>
        <w:tc>
          <w:tcPr>
            <w:tcW w:w="844" w:type="dxa"/>
            <w:vAlign w:val="center"/>
          </w:tcPr>
          <w:p w14:paraId="76426E45" w14:textId="6AB98B4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6D8D3297" w14:textId="6B216335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5CDACFD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164C7EB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4A4C385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7CE61C2" w14:textId="75DEC737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61</w:t>
            </w:r>
          </w:p>
        </w:tc>
        <w:tc>
          <w:tcPr>
            <w:tcW w:w="5040" w:type="dxa"/>
            <w:vAlign w:val="center"/>
          </w:tcPr>
          <w:p w14:paraId="738946C2" w14:textId="463C40C1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Стык подкос</w:t>
            </w:r>
          </w:p>
        </w:tc>
        <w:tc>
          <w:tcPr>
            <w:tcW w:w="844" w:type="dxa"/>
            <w:vAlign w:val="center"/>
          </w:tcPr>
          <w:p w14:paraId="746C8745" w14:textId="7AE7D37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028E5995" w14:textId="2AA8C677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2A0F51D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8C28A9C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0ACEF4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9197DB9" w14:textId="14F49759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62</w:t>
            </w:r>
          </w:p>
        </w:tc>
        <w:tc>
          <w:tcPr>
            <w:tcW w:w="5040" w:type="dxa"/>
            <w:vAlign w:val="center"/>
          </w:tcPr>
          <w:p w14:paraId="11F91D8B" w14:textId="108D0D39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Изолятор ШФ-10Г</w:t>
            </w:r>
          </w:p>
        </w:tc>
        <w:tc>
          <w:tcPr>
            <w:tcW w:w="844" w:type="dxa"/>
            <w:vAlign w:val="center"/>
          </w:tcPr>
          <w:p w14:paraId="1CEF103A" w14:textId="27D2804D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1A4E336D" w14:textId="5190BED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  <w:vAlign w:val="center"/>
          </w:tcPr>
          <w:p w14:paraId="45179279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45AF670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4BFECEE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564EA76" w14:textId="01152F88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63</w:t>
            </w:r>
          </w:p>
        </w:tc>
        <w:tc>
          <w:tcPr>
            <w:tcW w:w="5040" w:type="dxa"/>
            <w:vAlign w:val="center"/>
          </w:tcPr>
          <w:p w14:paraId="2B837F05" w14:textId="0E4106C5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Траверсы стальные ТМ-3, с хомутами в комплекте с болт, гайкой</w:t>
            </w:r>
          </w:p>
        </w:tc>
        <w:tc>
          <w:tcPr>
            <w:tcW w:w="844" w:type="dxa"/>
            <w:vAlign w:val="center"/>
          </w:tcPr>
          <w:p w14:paraId="6EACA799" w14:textId="38F753FE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70A68F0B" w14:textId="035E0F18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40CA7994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2A701D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6E7C3FC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95545EC" w14:textId="6CAB2458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64</w:t>
            </w:r>
          </w:p>
        </w:tc>
        <w:tc>
          <w:tcPr>
            <w:tcW w:w="5040" w:type="dxa"/>
            <w:vAlign w:val="center"/>
          </w:tcPr>
          <w:p w14:paraId="276830D3" w14:textId="6FAD7CD8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Провода неизолированные для воздушных линий электропередачи из стальных оцинкованных проволок 1 группы и алюминиевых проволок марки АС, сечением 35/6.2 мм2</w:t>
            </w:r>
          </w:p>
        </w:tc>
        <w:tc>
          <w:tcPr>
            <w:tcW w:w="844" w:type="dxa"/>
            <w:vAlign w:val="center"/>
          </w:tcPr>
          <w:p w14:paraId="6325CA12" w14:textId="4A75BAB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3BC5EFF4" w14:textId="21883A9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47" w:type="dxa"/>
            <w:vAlign w:val="center"/>
          </w:tcPr>
          <w:p w14:paraId="33932E32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06003B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9E670C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FA69DA4" w14:textId="5A47A04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65</w:t>
            </w:r>
          </w:p>
        </w:tc>
        <w:tc>
          <w:tcPr>
            <w:tcW w:w="5040" w:type="dxa"/>
            <w:vAlign w:val="center"/>
          </w:tcPr>
          <w:p w14:paraId="25FA5DD8" w14:textId="6D9B5D08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Провода неизолированные для воздушных линий электропередачи из стальных оцинкованных проволок 1 группы и алюминиевых проволок марки АС, сечением 50/8 мм2</w:t>
            </w:r>
          </w:p>
        </w:tc>
        <w:tc>
          <w:tcPr>
            <w:tcW w:w="844" w:type="dxa"/>
            <w:vAlign w:val="center"/>
          </w:tcPr>
          <w:p w14:paraId="10EEE2F7" w14:textId="023CC3B2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3785D9C0" w14:textId="702C3B68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47" w:type="dxa"/>
            <w:vAlign w:val="center"/>
          </w:tcPr>
          <w:p w14:paraId="24FF612F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4401805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E288A86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880562E" w14:textId="084F17FD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66</w:t>
            </w:r>
          </w:p>
        </w:tc>
        <w:tc>
          <w:tcPr>
            <w:tcW w:w="5040" w:type="dxa"/>
            <w:vAlign w:val="center"/>
          </w:tcPr>
          <w:p w14:paraId="6E771A25" w14:textId="7C4CF1C4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Автоматический выключатель  ВА88-35-3, р 630 А</w:t>
            </w:r>
          </w:p>
        </w:tc>
        <w:tc>
          <w:tcPr>
            <w:tcW w:w="844" w:type="dxa"/>
            <w:vAlign w:val="center"/>
          </w:tcPr>
          <w:p w14:paraId="6A32EBF5" w14:textId="6BF00A61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3E931336" w14:textId="72CB16E8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2B54C61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E4091DC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177DCD55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4571C35" w14:textId="1519E608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67</w:t>
            </w:r>
          </w:p>
        </w:tc>
        <w:tc>
          <w:tcPr>
            <w:tcW w:w="5040" w:type="dxa"/>
            <w:vAlign w:val="center"/>
          </w:tcPr>
          <w:p w14:paraId="0CE1FBD1" w14:textId="2EE3E1C4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Сталь углеродистая обыкновенного качества, марка стали ВСт3пс5-1, круглая диаметром 10 мм</w:t>
            </w:r>
          </w:p>
        </w:tc>
        <w:tc>
          <w:tcPr>
            <w:tcW w:w="844" w:type="dxa"/>
            <w:vAlign w:val="center"/>
          </w:tcPr>
          <w:p w14:paraId="54863D3E" w14:textId="743AC33B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069" w:type="dxa"/>
            <w:vAlign w:val="center"/>
          </w:tcPr>
          <w:p w14:paraId="3CE855D4" w14:textId="0D609F81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347" w:type="dxa"/>
            <w:vAlign w:val="center"/>
          </w:tcPr>
          <w:p w14:paraId="38318BD8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FCEB189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5DEB3B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03AF352" w14:textId="4D9175AE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68</w:t>
            </w:r>
          </w:p>
        </w:tc>
        <w:tc>
          <w:tcPr>
            <w:tcW w:w="5040" w:type="dxa"/>
            <w:vAlign w:val="center"/>
          </w:tcPr>
          <w:p w14:paraId="00956889" w14:textId="7758F5E4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Камера распределительная КСО-385-05 на 10кв</w:t>
            </w:r>
          </w:p>
        </w:tc>
        <w:tc>
          <w:tcPr>
            <w:tcW w:w="844" w:type="dxa"/>
            <w:vAlign w:val="center"/>
          </w:tcPr>
          <w:p w14:paraId="7ED7F7C7" w14:textId="4ED3CF16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3E498D59" w14:textId="2EBC53D0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26C05EAF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CFD20C3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6E33FCA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BA1CD12" w14:textId="57975C22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69</w:t>
            </w:r>
          </w:p>
        </w:tc>
        <w:tc>
          <w:tcPr>
            <w:tcW w:w="5040" w:type="dxa"/>
            <w:vAlign w:val="center"/>
          </w:tcPr>
          <w:p w14:paraId="694517F5" w14:textId="2ADE15EE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Стойки для ограждение ж/б 2С24а 2400*140*140мм</w:t>
            </w:r>
          </w:p>
        </w:tc>
        <w:tc>
          <w:tcPr>
            <w:tcW w:w="844" w:type="dxa"/>
            <w:vAlign w:val="center"/>
          </w:tcPr>
          <w:p w14:paraId="1AB50BD7" w14:textId="09E81DB8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2E93F7EB" w14:textId="28C8D670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  <w:vAlign w:val="center"/>
          </w:tcPr>
          <w:p w14:paraId="7D9AD0C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7485D6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480206C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B7164E5" w14:textId="426DD94D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70</w:t>
            </w:r>
          </w:p>
        </w:tc>
        <w:tc>
          <w:tcPr>
            <w:tcW w:w="5040" w:type="dxa"/>
            <w:vAlign w:val="center"/>
          </w:tcPr>
          <w:p w14:paraId="28387C56" w14:textId="24FC06BB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Сетка Рабица из проволоки диаметром 1,6 мм без покрытия, 45х45 мм</w:t>
            </w:r>
          </w:p>
        </w:tc>
        <w:tc>
          <w:tcPr>
            <w:tcW w:w="844" w:type="dxa"/>
            <w:vAlign w:val="center"/>
          </w:tcPr>
          <w:p w14:paraId="1A06AC3D" w14:textId="3BD7622D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69" w:type="dxa"/>
            <w:vAlign w:val="center"/>
          </w:tcPr>
          <w:p w14:paraId="0D0A4E18" w14:textId="50DE29DE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47" w:type="dxa"/>
            <w:vAlign w:val="center"/>
          </w:tcPr>
          <w:p w14:paraId="5F62AF75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7F1F2F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C33973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0CAEA78" w14:textId="3B0E8B26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71</w:t>
            </w:r>
          </w:p>
        </w:tc>
        <w:tc>
          <w:tcPr>
            <w:tcW w:w="5040" w:type="dxa"/>
            <w:vAlign w:val="center"/>
          </w:tcPr>
          <w:p w14:paraId="5391BFD4" w14:textId="739B0168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Лоток ЛР-40  /2шт по 6м/</w:t>
            </w:r>
          </w:p>
        </w:tc>
        <w:tc>
          <w:tcPr>
            <w:tcW w:w="844" w:type="dxa"/>
            <w:vAlign w:val="center"/>
          </w:tcPr>
          <w:p w14:paraId="197917BD" w14:textId="75F91B76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55905A77" w14:textId="709F7AB2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47" w:type="dxa"/>
            <w:vAlign w:val="center"/>
          </w:tcPr>
          <w:p w14:paraId="1DEB78E6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D89D815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0D1229CE" w14:textId="77777777" w:rsidTr="0090474B">
        <w:trPr>
          <w:trHeight w:val="397"/>
        </w:trPr>
        <w:tc>
          <w:tcPr>
            <w:tcW w:w="10440" w:type="dxa"/>
            <w:gridSpan w:val="6"/>
            <w:vAlign w:val="center"/>
          </w:tcPr>
          <w:p w14:paraId="62A9389B" w14:textId="77777777" w:rsidR="006675F9" w:rsidRPr="00BC3CB2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Адрес доставки и разгрузки: Ошская область, Ноокатский район, </w:t>
            </w:r>
          </w:p>
          <w:p w14:paraId="5207B75C" w14:textId="3AEF936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Исановский АА, с. Чеч-Добо, скважина №1694</w:t>
            </w:r>
          </w:p>
        </w:tc>
      </w:tr>
      <w:tr w:rsidR="006675F9" w:rsidRPr="0013307A" w14:paraId="07B15C1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CDA6E19" w14:textId="7F4F477A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72</w:t>
            </w:r>
          </w:p>
        </w:tc>
        <w:tc>
          <w:tcPr>
            <w:tcW w:w="5040" w:type="dxa"/>
            <w:vAlign w:val="center"/>
          </w:tcPr>
          <w:p w14:paraId="32BE79A4" w14:textId="402A4A80" w:rsidR="006675F9" w:rsidRPr="0013307A" w:rsidRDefault="006675F9" w:rsidP="002F791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Насос ЭЦВ8-40-110 с мощностью 22 кВт</w:t>
            </w:r>
          </w:p>
        </w:tc>
        <w:tc>
          <w:tcPr>
            <w:tcW w:w="844" w:type="dxa"/>
            <w:vAlign w:val="center"/>
          </w:tcPr>
          <w:p w14:paraId="504D6A22" w14:textId="0712C687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44ED8739" w14:textId="7656E7FB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67696C9F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2790493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705CC57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A25916D" w14:textId="0CCFB059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73</w:t>
            </w:r>
          </w:p>
        </w:tc>
        <w:tc>
          <w:tcPr>
            <w:tcW w:w="5040" w:type="dxa"/>
            <w:vAlign w:val="center"/>
          </w:tcPr>
          <w:p w14:paraId="4E48E49A" w14:textId="3178D5CF" w:rsidR="006675F9" w:rsidRPr="0013307A" w:rsidRDefault="006675F9" w:rsidP="002F791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Кабель ВВП - 35 мм2</w:t>
            </w:r>
          </w:p>
        </w:tc>
        <w:tc>
          <w:tcPr>
            <w:tcW w:w="844" w:type="dxa"/>
            <w:vAlign w:val="center"/>
          </w:tcPr>
          <w:p w14:paraId="5D76D843" w14:textId="7F0E783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335366E5" w14:textId="69262BA5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  <w:tc>
          <w:tcPr>
            <w:tcW w:w="1347" w:type="dxa"/>
            <w:vAlign w:val="center"/>
          </w:tcPr>
          <w:p w14:paraId="219F2FE4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2FD095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0CD7EA4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2116018" w14:textId="05F8205D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74</w:t>
            </w:r>
          </w:p>
        </w:tc>
        <w:tc>
          <w:tcPr>
            <w:tcW w:w="5040" w:type="dxa"/>
            <w:vAlign w:val="center"/>
          </w:tcPr>
          <w:p w14:paraId="5FA05328" w14:textId="03AF40B7" w:rsidR="006675F9" w:rsidRPr="0013307A" w:rsidRDefault="006675F9" w:rsidP="002F791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Болт с гайками и шайбами, диаметром 16 мм</w:t>
            </w:r>
          </w:p>
        </w:tc>
        <w:tc>
          <w:tcPr>
            <w:tcW w:w="844" w:type="dxa"/>
            <w:vAlign w:val="center"/>
          </w:tcPr>
          <w:p w14:paraId="24A30897" w14:textId="7865412A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1D8D4147" w14:textId="5F81DB7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47" w:type="dxa"/>
            <w:vAlign w:val="center"/>
          </w:tcPr>
          <w:p w14:paraId="4F0E1204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9D5F965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C8D8AF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6804971" w14:textId="29DCB6B1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75</w:t>
            </w:r>
          </w:p>
        </w:tc>
        <w:tc>
          <w:tcPr>
            <w:tcW w:w="5040" w:type="dxa"/>
            <w:vAlign w:val="center"/>
          </w:tcPr>
          <w:p w14:paraId="328E7B86" w14:textId="75527023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Прокладка из паронита марки ПМБ, толщиной 2 мм, диаметром до 150 мм</w:t>
            </w:r>
          </w:p>
        </w:tc>
        <w:tc>
          <w:tcPr>
            <w:tcW w:w="844" w:type="dxa"/>
            <w:vAlign w:val="center"/>
          </w:tcPr>
          <w:p w14:paraId="1F2586BE" w14:textId="13CE7F11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1000 шт.</w:t>
            </w:r>
          </w:p>
        </w:tc>
        <w:tc>
          <w:tcPr>
            <w:tcW w:w="1069" w:type="dxa"/>
            <w:vAlign w:val="center"/>
          </w:tcPr>
          <w:p w14:paraId="7DAEF04D" w14:textId="73ED602D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1347" w:type="dxa"/>
            <w:vAlign w:val="center"/>
          </w:tcPr>
          <w:p w14:paraId="3B45AC8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AF8F9A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81315E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D196B78" w14:textId="68328050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76</w:t>
            </w:r>
          </w:p>
        </w:tc>
        <w:tc>
          <w:tcPr>
            <w:tcW w:w="5040" w:type="dxa"/>
            <w:vAlign w:val="center"/>
          </w:tcPr>
          <w:p w14:paraId="733C9B7B" w14:textId="76A4EFBD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Фланцы стальные плоские приварные из стали ВСт3сп2, ВСт3сп3; давлением 1.0 МПа (10 кгс/см2), диаметром 100 мм</w:t>
            </w:r>
          </w:p>
        </w:tc>
        <w:tc>
          <w:tcPr>
            <w:tcW w:w="844" w:type="dxa"/>
            <w:vAlign w:val="center"/>
          </w:tcPr>
          <w:p w14:paraId="7725A30F" w14:textId="748F969B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79ED6D82" w14:textId="4391A6AE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248F0632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DED6A48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891C1D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F3B751D" w14:textId="3E2AAA8B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77</w:t>
            </w:r>
          </w:p>
        </w:tc>
        <w:tc>
          <w:tcPr>
            <w:tcW w:w="5040" w:type="dxa"/>
            <w:vAlign w:val="center"/>
          </w:tcPr>
          <w:p w14:paraId="3708B699" w14:textId="308E1DC5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Задвижка D=100мм </w:t>
            </w:r>
          </w:p>
        </w:tc>
        <w:tc>
          <w:tcPr>
            <w:tcW w:w="844" w:type="dxa"/>
            <w:vAlign w:val="center"/>
          </w:tcPr>
          <w:p w14:paraId="6451D5FC" w14:textId="45B42A1E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328B0C8C" w14:textId="2BC090A0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1B6D3532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79E8CF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AFBFBC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AC6D342" w14:textId="1A792CEF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78</w:t>
            </w:r>
          </w:p>
        </w:tc>
        <w:tc>
          <w:tcPr>
            <w:tcW w:w="5040" w:type="dxa"/>
            <w:vAlign w:val="center"/>
          </w:tcPr>
          <w:p w14:paraId="38A38FFA" w14:textId="21F441FB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Водоподъемная  труба  с </w:t>
            </w:r>
            <w:r w:rsidR="00F369C7"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резьбой</w:t>
            </w: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D=108мм</w:t>
            </w:r>
          </w:p>
        </w:tc>
        <w:tc>
          <w:tcPr>
            <w:tcW w:w="844" w:type="dxa"/>
            <w:vAlign w:val="center"/>
          </w:tcPr>
          <w:p w14:paraId="75D72D2E" w14:textId="157907CB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5AED22DD" w14:textId="5F2CBD07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347" w:type="dxa"/>
            <w:vAlign w:val="center"/>
          </w:tcPr>
          <w:p w14:paraId="565F5A84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32058D0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CC3BAD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13C4D70" w14:textId="45AA30B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79</w:t>
            </w:r>
          </w:p>
        </w:tc>
        <w:tc>
          <w:tcPr>
            <w:tcW w:w="5040" w:type="dxa"/>
            <w:vAlign w:val="center"/>
          </w:tcPr>
          <w:p w14:paraId="11739ADB" w14:textId="7295A412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Станция управление  80А</w:t>
            </w:r>
          </w:p>
        </w:tc>
        <w:tc>
          <w:tcPr>
            <w:tcW w:w="844" w:type="dxa"/>
            <w:vAlign w:val="center"/>
          </w:tcPr>
          <w:p w14:paraId="1B087CE2" w14:textId="525C9DEB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2FAB9BDB" w14:textId="46231B2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6586EB69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4020698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A52C19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BE3270A" w14:textId="118BE86D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80</w:t>
            </w:r>
          </w:p>
        </w:tc>
        <w:tc>
          <w:tcPr>
            <w:tcW w:w="5040" w:type="dxa"/>
            <w:vAlign w:val="center"/>
          </w:tcPr>
          <w:p w14:paraId="345D842C" w14:textId="0F061F91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Стойки сборные железобетонные под электрооборудование (КТП-100/0,4кВт)</w:t>
            </w:r>
          </w:p>
        </w:tc>
        <w:tc>
          <w:tcPr>
            <w:tcW w:w="844" w:type="dxa"/>
            <w:vAlign w:val="center"/>
          </w:tcPr>
          <w:p w14:paraId="02A46826" w14:textId="4A4EF69B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069" w:type="dxa"/>
            <w:vAlign w:val="center"/>
          </w:tcPr>
          <w:p w14:paraId="783C3D50" w14:textId="52577F7C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347" w:type="dxa"/>
            <w:vAlign w:val="center"/>
          </w:tcPr>
          <w:p w14:paraId="3A091928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A16DE1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BBE166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3D8ADC5" w14:textId="6DF90D3A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81</w:t>
            </w:r>
          </w:p>
        </w:tc>
        <w:tc>
          <w:tcPr>
            <w:tcW w:w="5040" w:type="dxa"/>
            <w:vAlign w:val="center"/>
          </w:tcPr>
          <w:p w14:paraId="6A8F2D17" w14:textId="78F5C9CD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КТП 100/10-0,4. ТМ -100, в комплекте с коммутационными оборудованиями,</w:t>
            </w:r>
          </w:p>
        </w:tc>
        <w:tc>
          <w:tcPr>
            <w:tcW w:w="844" w:type="dxa"/>
            <w:vAlign w:val="center"/>
          </w:tcPr>
          <w:p w14:paraId="11C1B2FC" w14:textId="01C29676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компл</w:t>
            </w:r>
          </w:p>
        </w:tc>
        <w:tc>
          <w:tcPr>
            <w:tcW w:w="1069" w:type="dxa"/>
            <w:vAlign w:val="center"/>
          </w:tcPr>
          <w:p w14:paraId="4EFC290A" w14:textId="2112DB40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3ABF4704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7142AE2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D717BB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66EB315" w14:textId="10E7B94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82</w:t>
            </w:r>
          </w:p>
        </w:tc>
        <w:tc>
          <w:tcPr>
            <w:tcW w:w="5040" w:type="dxa"/>
            <w:vAlign w:val="center"/>
          </w:tcPr>
          <w:p w14:paraId="5FD8E68C" w14:textId="084BAC4C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Счетчик электроэнергии типа АСКУЭ, 3-х фазная</w:t>
            </w:r>
          </w:p>
        </w:tc>
        <w:tc>
          <w:tcPr>
            <w:tcW w:w="844" w:type="dxa"/>
            <w:vAlign w:val="center"/>
          </w:tcPr>
          <w:p w14:paraId="1F11725C" w14:textId="6B71EA6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7B5D03AB" w14:textId="0C3BA06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3A62A59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5767B9F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1B631F7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5A33C18" w14:textId="41364A00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83</w:t>
            </w:r>
          </w:p>
        </w:tc>
        <w:tc>
          <w:tcPr>
            <w:tcW w:w="5040" w:type="dxa"/>
            <w:vAlign w:val="center"/>
          </w:tcPr>
          <w:p w14:paraId="42455C28" w14:textId="5A1D8599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Разъединительный пункт с приводом ПРМ-10 РЛНДА-1-10</w:t>
            </w:r>
          </w:p>
        </w:tc>
        <w:tc>
          <w:tcPr>
            <w:tcW w:w="844" w:type="dxa"/>
            <w:vAlign w:val="center"/>
          </w:tcPr>
          <w:p w14:paraId="79ED3289" w14:textId="668587D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компл</w:t>
            </w:r>
          </w:p>
        </w:tc>
        <w:tc>
          <w:tcPr>
            <w:tcW w:w="1069" w:type="dxa"/>
            <w:vAlign w:val="center"/>
          </w:tcPr>
          <w:p w14:paraId="1BB8A0F7" w14:textId="2BB8A5E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1503EC7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2943932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74A3B89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4B9D139" w14:textId="55E2922E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84</w:t>
            </w:r>
          </w:p>
        </w:tc>
        <w:tc>
          <w:tcPr>
            <w:tcW w:w="5040" w:type="dxa"/>
            <w:vAlign w:val="center"/>
          </w:tcPr>
          <w:p w14:paraId="279C40C4" w14:textId="399B1BF2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Щит распределительный навесной ЩРн-72з IP31 с замком</w:t>
            </w:r>
          </w:p>
        </w:tc>
        <w:tc>
          <w:tcPr>
            <w:tcW w:w="844" w:type="dxa"/>
            <w:vAlign w:val="center"/>
          </w:tcPr>
          <w:p w14:paraId="306D5680" w14:textId="65C0AF15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6D9C4849" w14:textId="2C09AC9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1F8E05EB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685C35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60C60696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7EC9C52" w14:textId="051ED92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85</w:t>
            </w:r>
          </w:p>
        </w:tc>
        <w:tc>
          <w:tcPr>
            <w:tcW w:w="5040" w:type="dxa"/>
            <w:vAlign w:val="center"/>
          </w:tcPr>
          <w:p w14:paraId="5B35C330" w14:textId="7D342744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Ж/бетонная опора СВ-110х3,5,</w:t>
            </w:r>
          </w:p>
        </w:tc>
        <w:tc>
          <w:tcPr>
            <w:tcW w:w="844" w:type="dxa"/>
            <w:vAlign w:val="center"/>
          </w:tcPr>
          <w:p w14:paraId="388DFAA1" w14:textId="3EE56807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39D4C56F" w14:textId="01D4B162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47" w:type="dxa"/>
            <w:vAlign w:val="center"/>
          </w:tcPr>
          <w:p w14:paraId="32A71016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E20F0E3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A4AD8B9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7F78555" w14:textId="582CF32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86</w:t>
            </w:r>
          </w:p>
        </w:tc>
        <w:tc>
          <w:tcPr>
            <w:tcW w:w="5040" w:type="dxa"/>
            <w:vAlign w:val="center"/>
          </w:tcPr>
          <w:p w14:paraId="5DC2C360" w14:textId="54D35CBB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Стык подкос</w:t>
            </w:r>
          </w:p>
        </w:tc>
        <w:tc>
          <w:tcPr>
            <w:tcW w:w="844" w:type="dxa"/>
            <w:vAlign w:val="center"/>
          </w:tcPr>
          <w:p w14:paraId="13CE2E3E" w14:textId="57A5B21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67D0B75E" w14:textId="0AAE5D74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4D178FD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BF67DF5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01FC41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4691E4E" w14:textId="66B7B252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87</w:t>
            </w:r>
          </w:p>
        </w:tc>
        <w:tc>
          <w:tcPr>
            <w:tcW w:w="5040" w:type="dxa"/>
            <w:vAlign w:val="center"/>
          </w:tcPr>
          <w:p w14:paraId="4FBC5BCB" w14:textId="4B9943AE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Изолятор ШФ-10Г</w:t>
            </w:r>
          </w:p>
        </w:tc>
        <w:tc>
          <w:tcPr>
            <w:tcW w:w="844" w:type="dxa"/>
            <w:vAlign w:val="center"/>
          </w:tcPr>
          <w:p w14:paraId="081A6333" w14:textId="5E43D2A0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775C56F1" w14:textId="6AF439C3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47" w:type="dxa"/>
            <w:vAlign w:val="center"/>
          </w:tcPr>
          <w:p w14:paraId="2C805D54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3892A12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4B587FE6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DB362A0" w14:textId="45EBB3CF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88</w:t>
            </w:r>
          </w:p>
        </w:tc>
        <w:tc>
          <w:tcPr>
            <w:tcW w:w="5040" w:type="dxa"/>
            <w:vAlign w:val="center"/>
          </w:tcPr>
          <w:p w14:paraId="15DB8904" w14:textId="51C64A91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Траверсы стальные ТМ-3, с хомутами в комплекте с болт, гайкой</w:t>
            </w:r>
          </w:p>
        </w:tc>
        <w:tc>
          <w:tcPr>
            <w:tcW w:w="844" w:type="dxa"/>
            <w:vAlign w:val="center"/>
          </w:tcPr>
          <w:p w14:paraId="22241FB8" w14:textId="3658CE6C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5EE19156" w14:textId="07F3E452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0E9172A0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CE72A8E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60B8674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D2F6D34" w14:textId="73601E87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89</w:t>
            </w:r>
          </w:p>
        </w:tc>
        <w:tc>
          <w:tcPr>
            <w:tcW w:w="5040" w:type="dxa"/>
            <w:vAlign w:val="center"/>
          </w:tcPr>
          <w:p w14:paraId="3F7D24C7" w14:textId="3F278D25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Провода неизолированные для воздушных линий электропередачи из стальных оцинкованных проволок 1 группы и алюминиевых проволок марки АС, сечением 50/8 мм2</w:t>
            </w:r>
          </w:p>
        </w:tc>
        <w:tc>
          <w:tcPr>
            <w:tcW w:w="844" w:type="dxa"/>
            <w:vAlign w:val="center"/>
          </w:tcPr>
          <w:p w14:paraId="3EF8CBAC" w14:textId="328AE486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69AA561B" w14:textId="156DAE24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347" w:type="dxa"/>
            <w:vAlign w:val="center"/>
          </w:tcPr>
          <w:p w14:paraId="46B634BB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711CB7D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72E5B2E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D5F0C13" w14:textId="4FC26B16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90</w:t>
            </w:r>
          </w:p>
        </w:tc>
        <w:tc>
          <w:tcPr>
            <w:tcW w:w="5040" w:type="dxa"/>
            <w:vAlign w:val="center"/>
          </w:tcPr>
          <w:p w14:paraId="625F035A" w14:textId="69EAB3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Автоматический выключатель ВА88-35–3, р 630 А</w:t>
            </w:r>
          </w:p>
        </w:tc>
        <w:tc>
          <w:tcPr>
            <w:tcW w:w="844" w:type="dxa"/>
            <w:vAlign w:val="center"/>
          </w:tcPr>
          <w:p w14:paraId="7210745A" w14:textId="2BBE5D2B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7C4C86AB" w14:textId="4108F60A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1ED7569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620C9AC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56F48B8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10C7B6A" w14:textId="54B13F97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91</w:t>
            </w:r>
          </w:p>
        </w:tc>
        <w:tc>
          <w:tcPr>
            <w:tcW w:w="5040" w:type="dxa"/>
            <w:vAlign w:val="center"/>
          </w:tcPr>
          <w:p w14:paraId="06E78055" w14:textId="25DCF97F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Сталь углеродистая обыкновенного качества, марка стали ВСт3пс5-1, круглая диаметром 10 мм</w:t>
            </w:r>
          </w:p>
        </w:tc>
        <w:tc>
          <w:tcPr>
            <w:tcW w:w="844" w:type="dxa"/>
            <w:vAlign w:val="center"/>
          </w:tcPr>
          <w:p w14:paraId="7A32E2DD" w14:textId="0FD3B90C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069" w:type="dxa"/>
            <w:vAlign w:val="center"/>
          </w:tcPr>
          <w:p w14:paraId="0D363C03" w14:textId="486ECBEA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347" w:type="dxa"/>
            <w:vAlign w:val="center"/>
          </w:tcPr>
          <w:p w14:paraId="74A8FF27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25160A0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3B9C3E9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E98A23C" w14:textId="19A2E702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92</w:t>
            </w:r>
          </w:p>
        </w:tc>
        <w:tc>
          <w:tcPr>
            <w:tcW w:w="5040" w:type="dxa"/>
            <w:vAlign w:val="center"/>
          </w:tcPr>
          <w:p w14:paraId="4094D7DA" w14:textId="295C497E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Камера распределительная КСО-385-05 на 10кв</w:t>
            </w:r>
          </w:p>
        </w:tc>
        <w:tc>
          <w:tcPr>
            <w:tcW w:w="844" w:type="dxa"/>
            <w:vAlign w:val="center"/>
          </w:tcPr>
          <w:p w14:paraId="29298A02" w14:textId="5D919F95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39A030F7" w14:textId="36A3ED39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51833D16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2CB482A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F1953F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418E2D7" w14:textId="1C0372C5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93</w:t>
            </w:r>
          </w:p>
        </w:tc>
        <w:tc>
          <w:tcPr>
            <w:tcW w:w="5040" w:type="dxa"/>
            <w:vAlign w:val="center"/>
          </w:tcPr>
          <w:p w14:paraId="79C34BB6" w14:textId="339E4DBD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Стойки </w:t>
            </w:r>
            <w:r w:rsidR="00AE4D27" w:rsidRPr="006675F9">
              <w:rPr>
                <w:rFonts w:ascii="Times New Roman" w:hAnsi="Times New Roman"/>
                <w:sz w:val="22"/>
                <w:szCs w:val="22"/>
                <w:lang w:val="ru-RU"/>
              </w:rPr>
              <w:t>для ограждения</w:t>
            </w: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ж/б 2С24а 2400*140*140мм</w:t>
            </w:r>
          </w:p>
        </w:tc>
        <w:tc>
          <w:tcPr>
            <w:tcW w:w="844" w:type="dxa"/>
            <w:vAlign w:val="center"/>
          </w:tcPr>
          <w:p w14:paraId="543C7DD3" w14:textId="49D0723B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2FB3F978" w14:textId="5CBB290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  <w:vAlign w:val="center"/>
          </w:tcPr>
          <w:p w14:paraId="26764710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290FBD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6675F9" w:rsidRPr="0013307A" w14:paraId="2EB65239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9B64EA4" w14:textId="59A7C167" w:rsidR="006675F9" w:rsidRPr="0013307A" w:rsidRDefault="00645908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94</w:t>
            </w:r>
          </w:p>
        </w:tc>
        <w:tc>
          <w:tcPr>
            <w:tcW w:w="5040" w:type="dxa"/>
            <w:vAlign w:val="center"/>
          </w:tcPr>
          <w:p w14:paraId="61F3E0B6" w14:textId="388EF4D8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75F9">
              <w:rPr>
                <w:rFonts w:ascii="Times New Roman" w:hAnsi="Times New Roman"/>
                <w:sz w:val="22"/>
                <w:szCs w:val="22"/>
                <w:lang w:val="ru-RU"/>
              </w:rPr>
              <w:t>Сетка Рабица из проволоки диаметром 1,6 мм, 45х45 мм</w:t>
            </w:r>
          </w:p>
        </w:tc>
        <w:tc>
          <w:tcPr>
            <w:tcW w:w="844" w:type="dxa"/>
            <w:vAlign w:val="center"/>
          </w:tcPr>
          <w:p w14:paraId="64009F20" w14:textId="1323064F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м2</w:t>
            </w:r>
          </w:p>
        </w:tc>
        <w:tc>
          <w:tcPr>
            <w:tcW w:w="1069" w:type="dxa"/>
            <w:vAlign w:val="center"/>
          </w:tcPr>
          <w:p w14:paraId="06E575E1" w14:textId="41B5C0B8" w:rsidR="006675F9" w:rsidRPr="006675F9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75F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47" w:type="dxa"/>
            <w:vAlign w:val="center"/>
          </w:tcPr>
          <w:p w14:paraId="2BE7F7C1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D1877BC" w14:textId="77777777" w:rsidR="006675F9" w:rsidRPr="0013307A" w:rsidRDefault="006675F9" w:rsidP="006675F9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2F7915" w:rsidRPr="0013307A" w14:paraId="6E8AF4C4" w14:textId="77777777" w:rsidTr="0090474B">
        <w:trPr>
          <w:trHeight w:val="397"/>
        </w:trPr>
        <w:tc>
          <w:tcPr>
            <w:tcW w:w="10440" w:type="dxa"/>
            <w:gridSpan w:val="6"/>
            <w:vAlign w:val="center"/>
          </w:tcPr>
          <w:p w14:paraId="3AAE9596" w14:textId="0BD5917F" w:rsidR="002F7915" w:rsidRPr="00BC1556" w:rsidRDefault="002F7915" w:rsidP="002F791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Адрес доставки и разгрузки: Ошская область, Араванский район, </w:t>
            </w:r>
          </w:p>
          <w:p w14:paraId="729C3ADC" w14:textId="31D6F736" w:rsidR="002F7915" w:rsidRPr="00BC1556" w:rsidRDefault="002F7915" w:rsidP="002F791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АА Тоо-Моюн, с. Керкидан, скважина №2126-Д</w:t>
            </w:r>
          </w:p>
        </w:tc>
      </w:tr>
      <w:tr w:rsidR="00BC1556" w:rsidRPr="0013307A" w14:paraId="3194222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3DD044D" w14:textId="66A5A9C8" w:rsidR="00BC1556" w:rsidRPr="0013307A" w:rsidRDefault="00645908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95</w:t>
            </w:r>
          </w:p>
        </w:tc>
        <w:tc>
          <w:tcPr>
            <w:tcW w:w="5040" w:type="dxa"/>
          </w:tcPr>
          <w:p w14:paraId="30FAFCFA" w14:textId="29AAF7A1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Насос ЭЦВ10-120-100 45 кВт</w:t>
            </w:r>
          </w:p>
        </w:tc>
        <w:tc>
          <w:tcPr>
            <w:tcW w:w="844" w:type="dxa"/>
            <w:vAlign w:val="center"/>
          </w:tcPr>
          <w:p w14:paraId="27C7D817" w14:textId="6298CCA7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комп.</w:t>
            </w:r>
          </w:p>
        </w:tc>
        <w:tc>
          <w:tcPr>
            <w:tcW w:w="1069" w:type="dxa"/>
            <w:vAlign w:val="center"/>
          </w:tcPr>
          <w:p w14:paraId="38B9B8F5" w14:textId="1AF014C9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47F9573C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3947688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3CFC225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AEF682C" w14:textId="54967371" w:rsidR="00BC1556" w:rsidRPr="0013307A" w:rsidRDefault="00645908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96</w:t>
            </w:r>
          </w:p>
        </w:tc>
        <w:tc>
          <w:tcPr>
            <w:tcW w:w="5040" w:type="dxa"/>
          </w:tcPr>
          <w:p w14:paraId="6D7C1B53" w14:textId="1EEAB255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Стоимость станция управление  160А</w:t>
            </w:r>
          </w:p>
        </w:tc>
        <w:tc>
          <w:tcPr>
            <w:tcW w:w="844" w:type="dxa"/>
            <w:vAlign w:val="center"/>
          </w:tcPr>
          <w:p w14:paraId="4D3139F6" w14:textId="075A2F00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7489611D" w14:textId="29C9CD85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555F9211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E736BD1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4439524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FBF4A23" w14:textId="2C4A5D65" w:rsidR="00BC1556" w:rsidRPr="0013307A" w:rsidRDefault="00645908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97</w:t>
            </w:r>
          </w:p>
        </w:tc>
        <w:tc>
          <w:tcPr>
            <w:tcW w:w="5040" w:type="dxa"/>
          </w:tcPr>
          <w:p w14:paraId="588C0052" w14:textId="2CC82E5D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Стоимость ВПП d = 50 мм2</w:t>
            </w:r>
          </w:p>
        </w:tc>
        <w:tc>
          <w:tcPr>
            <w:tcW w:w="844" w:type="dxa"/>
            <w:vAlign w:val="center"/>
          </w:tcPr>
          <w:p w14:paraId="0DF5414E" w14:textId="3DDE3BD6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14D6F5F3" w14:textId="11AA5663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347" w:type="dxa"/>
            <w:vAlign w:val="center"/>
          </w:tcPr>
          <w:p w14:paraId="15A62FFD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38BC60B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7602A64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615AC01" w14:textId="2B750771" w:rsidR="00BC1556" w:rsidRPr="0013307A" w:rsidRDefault="00645908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98</w:t>
            </w:r>
          </w:p>
        </w:tc>
        <w:tc>
          <w:tcPr>
            <w:tcW w:w="5040" w:type="dxa"/>
          </w:tcPr>
          <w:p w14:paraId="68749022" w14:textId="16A76434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Стоимость задвижки d =133мм (150мм)</w:t>
            </w:r>
          </w:p>
        </w:tc>
        <w:tc>
          <w:tcPr>
            <w:tcW w:w="844" w:type="dxa"/>
            <w:vAlign w:val="center"/>
          </w:tcPr>
          <w:p w14:paraId="5ACA4629" w14:textId="4EC0DF0B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1CF27C9F" w14:textId="583982FC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1DA39E8E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906694E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0BD4503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EB11268" w14:textId="1D7C31FD" w:rsidR="00BC1556" w:rsidRPr="0013307A" w:rsidRDefault="00645908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99</w:t>
            </w:r>
          </w:p>
        </w:tc>
        <w:tc>
          <w:tcPr>
            <w:tcW w:w="5040" w:type="dxa"/>
          </w:tcPr>
          <w:p w14:paraId="4A1C174B" w14:textId="07478FBA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Стоимость водоподъемной  труб  с </w:t>
            </w:r>
            <w:r w:rsidR="00F369C7"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резьбой</w:t>
            </w: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д.133мм</w:t>
            </w:r>
          </w:p>
        </w:tc>
        <w:tc>
          <w:tcPr>
            <w:tcW w:w="844" w:type="dxa"/>
            <w:vAlign w:val="center"/>
          </w:tcPr>
          <w:p w14:paraId="32B66739" w14:textId="3162DD28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1AA2BA6B" w14:textId="38CB18AE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347" w:type="dxa"/>
            <w:vAlign w:val="center"/>
          </w:tcPr>
          <w:p w14:paraId="6FD66400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EC738A2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46ACC7D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B16B5CE" w14:textId="36164E83" w:rsidR="00BC1556" w:rsidRPr="0013307A" w:rsidRDefault="00645908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100</w:t>
            </w:r>
          </w:p>
        </w:tc>
        <w:tc>
          <w:tcPr>
            <w:tcW w:w="5040" w:type="dxa"/>
          </w:tcPr>
          <w:p w14:paraId="61499FE3" w14:textId="7B2961DB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Стойки сборные железобетонные под электрооборудование</w:t>
            </w:r>
          </w:p>
        </w:tc>
        <w:tc>
          <w:tcPr>
            <w:tcW w:w="844" w:type="dxa"/>
            <w:vAlign w:val="center"/>
          </w:tcPr>
          <w:p w14:paraId="6087B1A3" w14:textId="234F0926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м3</w:t>
            </w:r>
          </w:p>
        </w:tc>
        <w:tc>
          <w:tcPr>
            <w:tcW w:w="1069" w:type="dxa"/>
            <w:vAlign w:val="center"/>
          </w:tcPr>
          <w:p w14:paraId="50B6A2D0" w14:textId="2A1EC51B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347" w:type="dxa"/>
            <w:vAlign w:val="center"/>
          </w:tcPr>
          <w:p w14:paraId="0990F549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91E9E54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6183A428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D7A8BD1" w14:textId="1C8D9997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101</w:t>
            </w:r>
          </w:p>
        </w:tc>
        <w:tc>
          <w:tcPr>
            <w:tcW w:w="5040" w:type="dxa"/>
          </w:tcPr>
          <w:p w14:paraId="1152CA8A" w14:textId="7D9BFA14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КТП 100/10-0,4. ТМ -100, в комплекте с коммутационными оборудованиями</w:t>
            </w:r>
          </w:p>
        </w:tc>
        <w:tc>
          <w:tcPr>
            <w:tcW w:w="844" w:type="dxa"/>
            <w:vAlign w:val="center"/>
          </w:tcPr>
          <w:p w14:paraId="3030BC1E" w14:textId="797C6F87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069" w:type="dxa"/>
            <w:vAlign w:val="center"/>
          </w:tcPr>
          <w:p w14:paraId="58AD9646" w14:textId="35CF7C43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166AF14B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FB7995F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6CBD292B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23D79C9" w14:textId="5E1482CD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102</w:t>
            </w:r>
          </w:p>
        </w:tc>
        <w:tc>
          <w:tcPr>
            <w:tcW w:w="5040" w:type="dxa"/>
          </w:tcPr>
          <w:p w14:paraId="5B75D308" w14:textId="63D5C44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Стоимость счетчика электроэнергии типа АСКУЭ, 3-х фазная</w:t>
            </w:r>
          </w:p>
        </w:tc>
        <w:tc>
          <w:tcPr>
            <w:tcW w:w="844" w:type="dxa"/>
            <w:vAlign w:val="center"/>
          </w:tcPr>
          <w:p w14:paraId="522DD0E4" w14:textId="73DEF7AB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42B3A5C0" w14:textId="4BD05973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00EA9850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2E1D535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30AC537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FE156E6" w14:textId="3081A008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103</w:t>
            </w:r>
          </w:p>
        </w:tc>
        <w:tc>
          <w:tcPr>
            <w:tcW w:w="5040" w:type="dxa"/>
          </w:tcPr>
          <w:p w14:paraId="72CF8E31" w14:textId="1AD7D11B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Стоимость разъединительный пункт с приводом ПРМ-10 РЛНДА-1-10</w:t>
            </w:r>
          </w:p>
        </w:tc>
        <w:tc>
          <w:tcPr>
            <w:tcW w:w="844" w:type="dxa"/>
            <w:vAlign w:val="center"/>
          </w:tcPr>
          <w:p w14:paraId="1F8EE96F" w14:textId="13047436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489E1613" w14:textId="2CEAF085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73C1AD11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8196108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1DE29B7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E0BA53F" w14:textId="46E4425A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104</w:t>
            </w:r>
          </w:p>
        </w:tc>
        <w:tc>
          <w:tcPr>
            <w:tcW w:w="5040" w:type="dxa"/>
          </w:tcPr>
          <w:p w14:paraId="7FCF3C9F" w14:textId="647DAF34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Сталь углеродистая обыкновенного качества, марка стали ВСт3пс5-1, круглая диаметром 12 мм</w:t>
            </w:r>
          </w:p>
        </w:tc>
        <w:tc>
          <w:tcPr>
            <w:tcW w:w="844" w:type="dxa"/>
            <w:vAlign w:val="center"/>
          </w:tcPr>
          <w:p w14:paraId="4C559EB1" w14:textId="4C19DAEF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069" w:type="dxa"/>
            <w:vAlign w:val="center"/>
          </w:tcPr>
          <w:p w14:paraId="0BB5BAC1" w14:textId="16F0DAA5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0,018</w:t>
            </w:r>
          </w:p>
        </w:tc>
        <w:tc>
          <w:tcPr>
            <w:tcW w:w="1347" w:type="dxa"/>
            <w:vAlign w:val="center"/>
          </w:tcPr>
          <w:p w14:paraId="55CA3868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9E2D3C2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5028E2D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973AE01" w14:textId="628FE9ED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105</w:t>
            </w:r>
          </w:p>
        </w:tc>
        <w:tc>
          <w:tcPr>
            <w:tcW w:w="5040" w:type="dxa"/>
          </w:tcPr>
          <w:p w14:paraId="05E71A8F" w14:textId="44B75926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Сталь углеродистая обыкновенного качества, марка стали ВСт3пс5-1, круглая диаметром 12 мм</w:t>
            </w:r>
          </w:p>
        </w:tc>
        <w:tc>
          <w:tcPr>
            <w:tcW w:w="844" w:type="dxa"/>
            <w:vAlign w:val="center"/>
          </w:tcPr>
          <w:p w14:paraId="0DF28A49" w14:textId="31009AEC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069" w:type="dxa"/>
            <w:vAlign w:val="center"/>
          </w:tcPr>
          <w:p w14:paraId="2CAFDE0C" w14:textId="7F44254D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0,037</w:t>
            </w:r>
          </w:p>
        </w:tc>
        <w:tc>
          <w:tcPr>
            <w:tcW w:w="1347" w:type="dxa"/>
            <w:vAlign w:val="center"/>
          </w:tcPr>
          <w:p w14:paraId="71E64FCB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B900BFE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792902A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F96823F" w14:textId="2D13DCB3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106</w:t>
            </w:r>
          </w:p>
        </w:tc>
        <w:tc>
          <w:tcPr>
            <w:tcW w:w="5040" w:type="dxa"/>
          </w:tcPr>
          <w:p w14:paraId="6C0F70A5" w14:textId="48E3D8ED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Конструкции стальные решетчатые сварные, из проволоки 5Вр1, с размерами 1,5*2,5 м (Еврозабор)</w:t>
            </w:r>
          </w:p>
        </w:tc>
        <w:tc>
          <w:tcPr>
            <w:tcW w:w="844" w:type="dxa"/>
            <w:vAlign w:val="center"/>
          </w:tcPr>
          <w:p w14:paraId="276147E7" w14:textId="7457E571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5A103A5D" w14:textId="6B0A2499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47" w:type="dxa"/>
            <w:vAlign w:val="center"/>
          </w:tcPr>
          <w:p w14:paraId="3B9BECA2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7D1DD70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2FCC24A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558A3C1" w14:textId="21761B13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107</w:t>
            </w:r>
          </w:p>
        </w:tc>
        <w:tc>
          <w:tcPr>
            <w:tcW w:w="5040" w:type="dxa"/>
          </w:tcPr>
          <w:p w14:paraId="248EF529" w14:textId="6805D8EF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Краска для наружных работ: черная, марок МА-015, ПФ-014</w:t>
            </w:r>
          </w:p>
        </w:tc>
        <w:tc>
          <w:tcPr>
            <w:tcW w:w="844" w:type="dxa"/>
            <w:vAlign w:val="center"/>
          </w:tcPr>
          <w:p w14:paraId="1B5FFBC4" w14:textId="7F2AE7DB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069" w:type="dxa"/>
            <w:vAlign w:val="center"/>
          </w:tcPr>
          <w:p w14:paraId="4C4A47D3" w14:textId="2C0DBA84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47" w:type="dxa"/>
            <w:vAlign w:val="center"/>
          </w:tcPr>
          <w:p w14:paraId="58B23747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7FF7F86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1332E7B6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5A5EC03" w14:textId="0DACC4F6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108</w:t>
            </w:r>
          </w:p>
        </w:tc>
        <w:tc>
          <w:tcPr>
            <w:tcW w:w="5040" w:type="dxa"/>
          </w:tcPr>
          <w:p w14:paraId="095BF96C" w14:textId="436024B0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Профильные стальные квадратные трубы 50*50*2</w:t>
            </w:r>
          </w:p>
        </w:tc>
        <w:tc>
          <w:tcPr>
            <w:tcW w:w="844" w:type="dxa"/>
            <w:vAlign w:val="center"/>
          </w:tcPr>
          <w:p w14:paraId="287C5EE8" w14:textId="25B91A78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4651A660" w14:textId="49393021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347" w:type="dxa"/>
            <w:vAlign w:val="center"/>
          </w:tcPr>
          <w:p w14:paraId="45687E47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4C1359F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2222E0DB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2EFE784" w14:textId="01D5C108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109</w:t>
            </w:r>
          </w:p>
        </w:tc>
        <w:tc>
          <w:tcPr>
            <w:tcW w:w="5040" w:type="dxa"/>
          </w:tcPr>
          <w:p w14:paraId="689187D8" w14:textId="5A6C41F0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Профильные стальные квадратные трубы 40*40*2</w:t>
            </w:r>
          </w:p>
        </w:tc>
        <w:tc>
          <w:tcPr>
            <w:tcW w:w="844" w:type="dxa"/>
            <w:vAlign w:val="center"/>
          </w:tcPr>
          <w:p w14:paraId="321561F4" w14:textId="31F84738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795BAA79" w14:textId="1CD0F208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47" w:type="dxa"/>
            <w:vAlign w:val="center"/>
          </w:tcPr>
          <w:p w14:paraId="4CA7E62F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0366739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5548C16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F1901A9" w14:textId="4C953995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110</w:t>
            </w:r>
          </w:p>
        </w:tc>
        <w:tc>
          <w:tcPr>
            <w:tcW w:w="5040" w:type="dxa"/>
          </w:tcPr>
          <w:p w14:paraId="6D616A89" w14:textId="062A716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Камера распределительная КСО-385-05 на 10кв</w:t>
            </w:r>
          </w:p>
        </w:tc>
        <w:tc>
          <w:tcPr>
            <w:tcW w:w="844" w:type="dxa"/>
            <w:vAlign w:val="center"/>
          </w:tcPr>
          <w:p w14:paraId="4D41082C" w14:textId="16E1E9B6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069" w:type="dxa"/>
            <w:vAlign w:val="center"/>
          </w:tcPr>
          <w:p w14:paraId="52E36A4F" w14:textId="73CFA58F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14:paraId="797228DF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B96DA7D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4F9E95A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3307E02" w14:textId="437B985B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111</w:t>
            </w:r>
          </w:p>
        </w:tc>
        <w:tc>
          <w:tcPr>
            <w:tcW w:w="5040" w:type="dxa"/>
          </w:tcPr>
          <w:p w14:paraId="565EFAA7" w14:textId="254D2E66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Сталь стержневая диаметром 6,5 мм</w:t>
            </w:r>
          </w:p>
        </w:tc>
        <w:tc>
          <w:tcPr>
            <w:tcW w:w="844" w:type="dxa"/>
            <w:vAlign w:val="center"/>
          </w:tcPr>
          <w:p w14:paraId="14C2B00A" w14:textId="000F52DE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069" w:type="dxa"/>
            <w:vAlign w:val="center"/>
          </w:tcPr>
          <w:p w14:paraId="0BE81B2B" w14:textId="66EAC21F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0,016</w:t>
            </w:r>
          </w:p>
        </w:tc>
        <w:tc>
          <w:tcPr>
            <w:tcW w:w="1347" w:type="dxa"/>
            <w:vAlign w:val="center"/>
          </w:tcPr>
          <w:p w14:paraId="6267088D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5BFF173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398D4A8B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1E00F72" w14:textId="5891A83B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112</w:t>
            </w:r>
          </w:p>
        </w:tc>
        <w:tc>
          <w:tcPr>
            <w:tcW w:w="5040" w:type="dxa"/>
          </w:tcPr>
          <w:p w14:paraId="5BBD51D8" w14:textId="1CF9B874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Краска для наружных работ: черная, марок МА-015, ПФ-014</w:t>
            </w:r>
          </w:p>
        </w:tc>
        <w:tc>
          <w:tcPr>
            <w:tcW w:w="844" w:type="dxa"/>
            <w:vAlign w:val="center"/>
          </w:tcPr>
          <w:p w14:paraId="08F9A59C" w14:textId="5726174C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1069" w:type="dxa"/>
            <w:vAlign w:val="center"/>
          </w:tcPr>
          <w:p w14:paraId="6C5318DA" w14:textId="6B58A5A2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347" w:type="dxa"/>
            <w:vAlign w:val="center"/>
          </w:tcPr>
          <w:p w14:paraId="4AED5277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D816F08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3C827E9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C7178A8" w14:textId="3E8FBF54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113</w:t>
            </w:r>
          </w:p>
        </w:tc>
        <w:tc>
          <w:tcPr>
            <w:tcW w:w="5040" w:type="dxa"/>
          </w:tcPr>
          <w:p w14:paraId="282EADC8" w14:textId="3325F2DD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Ж/бетонная опора СВ-110х3,5</w:t>
            </w:r>
          </w:p>
        </w:tc>
        <w:tc>
          <w:tcPr>
            <w:tcW w:w="844" w:type="dxa"/>
            <w:vAlign w:val="center"/>
          </w:tcPr>
          <w:p w14:paraId="21CDA91A" w14:textId="42D72EB0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69DCFCF2" w14:textId="5426F313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347" w:type="dxa"/>
            <w:vAlign w:val="center"/>
          </w:tcPr>
          <w:p w14:paraId="5DE0BA16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14FC698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11C0172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53EA092" w14:textId="5AE114B3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114</w:t>
            </w:r>
          </w:p>
        </w:tc>
        <w:tc>
          <w:tcPr>
            <w:tcW w:w="5040" w:type="dxa"/>
          </w:tcPr>
          <w:p w14:paraId="7EA2F2B4" w14:textId="35EAC86A" w:rsidR="00BC1556" w:rsidRPr="0013307A" w:rsidRDefault="00F369C7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Металлоконструкция</w:t>
            </w:r>
            <w:r w:rsidR="00BC1556" w:rsidRPr="00BC15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П10-1, траверса для ВЛ-10кВт</w:t>
            </w:r>
          </w:p>
        </w:tc>
        <w:tc>
          <w:tcPr>
            <w:tcW w:w="844" w:type="dxa"/>
            <w:vAlign w:val="center"/>
          </w:tcPr>
          <w:p w14:paraId="4C45D25C" w14:textId="7547F146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2DA3EDB6" w14:textId="63FFEE4F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47" w:type="dxa"/>
            <w:vAlign w:val="center"/>
          </w:tcPr>
          <w:p w14:paraId="04E3343D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B57C8D3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625E9A8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144039D" w14:textId="0EECDDE9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115</w:t>
            </w:r>
          </w:p>
        </w:tc>
        <w:tc>
          <w:tcPr>
            <w:tcW w:w="5040" w:type="dxa"/>
          </w:tcPr>
          <w:p w14:paraId="794B6178" w14:textId="052CB84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Стык подкос</w:t>
            </w:r>
          </w:p>
        </w:tc>
        <w:tc>
          <w:tcPr>
            <w:tcW w:w="844" w:type="dxa"/>
            <w:vAlign w:val="center"/>
          </w:tcPr>
          <w:p w14:paraId="5BE724B7" w14:textId="6C662B7B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4D785E84" w14:textId="269F0545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1DCEC639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0972B23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32A7A4D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25C264E" w14:textId="0767B9C6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116</w:t>
            </w:r>
          </w:p>
        </w:tc>
        <w:tc>
          <w:tcPr>
            <w:tcW w:w="5040" w:type="dxa"/>
          </w:tcPr>
          <w:p w14:paraId="04366DAF" w14:textId="1FA63DE2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Изолятор ШФ-10Г</w:t>
            </w:r>
          </w:p>
        </w:tc>
        <w:tc>
          <w:tcPr>
            <w:tcW w:w="844" w:type="dxa"/>
            <w:vAlign w:val="center"/>
          </w:tcPr>
          <w:p w14:paraId="371A82E7" w14:textId="3D99FE02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0F1CB7D4" w14:textId="57B279AD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347" w:type="dxa"/>
            <w:vAlign w:val="center"/>
          </w:tcPr>
          <w:p w14:paraId="5BC506AC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09DD957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6C9282E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46AA0F8" w14:textId="0E974A39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117</w:t>
            </w:r>
          </w:p>
        </w:tc>
        <w:tc>
          <w:tcPr>
            <w:tcW w:w="5040" w:type="dxa"/>
          </w:tcPr>
          <w:p w14:paraId="69AE2907" w14:textId="47A0C285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Приставки ПТ-4,35</w:t>
            </w:r>
          </w:p>
        </w:tc>
        <w:tc>
          <w:tcPr>
            <w:tcW w:w="844" w:type="dxa"/>
            <w:vAlign w:val="center"/>
          </w:tcPr>
          <w:p w14:paraId="5968D0B3" w14:textId="74F2D1B6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069" w:type="dxa"/>
            <w:vAlign w:val="center"/>
          </w:tcPr>
          <w:p w14:paraId="251B5718" w14:textId="22643A97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7" w:type="dxa"/>
            <w:vAlign w:val="center"/>
          </w:tcPr>
          <w:p w14:paraId="24E8F50F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80E02EA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25FFEEF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BB4C517" w14:textId="7D23962C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118</w:t>
            </w:r>
          </w:p>
        </w:tc>
        <w:tc>
          <w:tcPr>
            <w:tcW w:w="5040" w:type="dxa"/>
          </w:tcPr>
          <w:p w14:paraId="70F9CFDB" w14:textId="7D5343BA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Угольник 63х63х6мм</w:t>
            </w:r>
          </w:p>
        </w:tc>
        <w:tc>
          <w:tcPr>
            <w:tcW w:w="844" w:type="dxa"/>
            <w:vAlign w:val="center"/>
          </w:tcPr>
          <w:p w14:paraId="3AA7EFDB" w14:textId="7A2875EA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069" w:type="dxa"/>
            <w:vAlign w:val="center"/>
          </w:tcPr>
          <w:p w14:paraId="57A98298" w14:textId="7D4081A6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47" w:type="dxa"/>
            <w:vAlign w:val="center"/>
          </w:tcPr>
          <w:p w14:paraId="1D03D97D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7BB42D6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3DEE6D04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67EA6A2" w14:textId="05F9C61F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119</w:t>
            </w:r>
          </w:p>
        </w:tc>
        <w:tc>
          <w:tcPr>
            <w:tcW w:w="5040" w:type="dxa"/>
          </w:tcPr>
          <w:p w14:paraId="23CB8432" w14:textId="7E5A277C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sz w:val="22"/>
                <w:szCs w:val="22"/>
                <w:lang w:val="ru-RU"/>
              </w:rPr>
              <w:t>Провод АС-50</w:t>
            </w:r>
          </w:p>
        </w:tc>
        <w:tc>
          <w:tcPr>
            <w:tcW w:w="844" w:type="dxa"/>
            <w:vAlign w:val="center"/>
          </w:tcPr>
          <w:p w14:paraId="519B48DB" w14:textId="2EBAB005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тн</w:t>
            </w:r>
          </w:p>
        </w:tc>
        <w:tc>
          <w:tcPr>
            <w:tcW w:w="1069" w:type="dxa"/>
            <w:vAlign w:val="center"/>
          </w:tcPr>
          <w:p w14:paraId="4D46D977" w14:textId="4AFF8D40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556">
              <w:rPr>
                <w:rFonts w:ascii="Times New Roman" w:hAnsi="Times New Roman"/>
                <w:sz w:val="22"/>
                <w:szCs w:val="22"/>
              </w:rPr>
              <w:t>0,611</w:t>
            </w:r>
          </w:p>
        </w:tc>
        <w:tc>
          <w:tcPr>
            <w:tcW w:w="1347" w:type="dxa"/>
            <w:vAlign w:val="center"/>
          </w:tcPr>
          <w:p w14:paraId="32119741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7E4571A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25C9D28A" w14:textId="77777777" w:rsidTr="0090474B">
        <w:trPr>
          <w:trHeight w:val="397"/>
        </w:trPr>
        <w:tc>
          <w:tcPr>
            <w:tcW w:w="10440" w:type="dxa"/>
            <w:gridSpan w:val="6"/>
            <w:vAlign w:val="center"/>
          </w:tcPr>
          <w:p w14:paraId="29DA7749" w14:textId="67C786FE" w:rsidR="00BC1556" w:rsidRPr="00BC1556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Адрес доставки и разгрузки: Ошская область, Араванский район,</w:t>
            </w:r>
          </w:p>
          <w:p w14:paraId="2AF22031" w14:textId="5D6681F2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АА Тоо-Моюн, с. Керкидан, скважина №2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541</w:t>
            </w: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-Д</w:t>
            </w:r>
          </w:p>
        </w:tc>
      </w:tr>
      <w:tr w:rsidR="00BC1556" w:rsidRPr="0013307A" w14:paraId="55EC16E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A9ED0B3" w14:textId="5517FFAD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120</w:t>
            </w:r>
          </w:p>
        </w:tc>
        <w:tc>
          <w:tcPr>
            <w:tcW w:w="5040" w:type="dxa"/>
          </w:tcPr>
          <w:p w14:paraId="49B93154" w14:textId="4B84A2B4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Насос ЭЦВ10-120-80 33 кВт</w:t>
            </w:r>
          </w:p>
        </w:tc>
        <w:tc>
          <w:tcPr>
            <w:tcW w:w="844" w:type="dxa"/>
            <w:vAlign w:val="center"/>
          </w:tcPr>
          <w:p w14:paraId="60A6363C" w14:textId="2B07FEE3" w:rsidR="00BC1556" w:rsidRPr="00EF5F29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комп.</w:t>
            </w:r>
          </w:p>
        </w:tc>
        <w:tc>
          <w:tcPr>
            <w:tcW w:w="1069" w:type="dxa"/>
            <w:vAlign w:val="center"/>
          </w:tcPr>
          <w:p w14:paraId="637B8A04" w14:textId="6CCA02CF" w:rsidR="00BC1556" w:rsidRPr="00EF5F29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156A9CB7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60AC31E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5F46D55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D38C223" w14:textId="37F6C3AF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121</w:t>
            </w:r>
          </w:p>
        </w:tc>
        <w:tc>
          <w:tcPr>
            <w:tcW w:w="5040" w:type="dxa"/>
          </w:tcPr>
          <w:p w14:paraId="657CA775" w14:textId="3A62A690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Станция управление  160А</w:t>
            </w:r>
          </w:p>
        </w:tc>
        <w:tc>
          <w:tcPr>
            <w:tcW w:w="844" w:type="dxa"/>
            <w:vAlign w:val="center"/>
          </w:tcPr>
          <w:p w14:paraId="7A311F2C" w14:textId="1CDAAFD2" w:rsidR="00BC1556" w:rsidRPr="00EF5F29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4985DBDC" w14:textId="0C97BF11" w:rsidR="00BC1556" w:rsidRPr="00EF5F29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2F5070F2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C09CE94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6F7F830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B742335" w14:textId="12907DDE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122</w:t>
            </w:r>
          </w:p>
        </w:tc>
        <w:tc>
          <w:tcPr>
            <w:tcW w:w="5040" w:type="dxa"/>
          </w:tcPr>
          <w:p w14:paraId="71777A99" w14:textId="759CAD9D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Кабель  ВПП d = 50 мм2</w:t>
            </w:r>
          </w:p>
        </w:tc>
        <w:tc>
          <w:tcPr>
            <w:tcW w:w="844" w:type="dxa"/>
            <w:vAlign w:val="center"/>
          </w:tcPr>
          <w:p w14:paraId="0FA73154" w14:textId="3489B65C" w:rsidR="00BC1556" w:rsidRPr="00EF5F29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1C1C0CCE" w14:textId="2225B054" w:rsidR="00BC1556" w:rsidRPr="00EF5F29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280</w:t>
            </w:r>
          </w:p>
        </w:tc>
        <w:tc>
          <w:tcPr>
            <w:tcW w:w="1347" w:type="dxa"/>
            <w:vAlign w:val="center"/>
          </w:tcPr>
          <w:p w14:paraId="7B23F188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CF5DF2D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3E94371B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9D3BBC2" w14:textId="7F0342C7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123</w:t>
            </w:r>
          </w:p>
        </w:tc>
        <w:tc>
          <w:tcPr>
            <w:tcW w:w="5040" w:type="dxa"/>
          </w:tcPr>
          <w:p w14:paraId="1AD6A4C5" w14:textId="16BD4EEF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Задвижка d =133мм (150мм)</w:t>
            </w:r>
          </w:p>
        </w:tc>
        <w:tc>
          <w:tcPr>
            <w:tcW w:w="844" w:type="dxa"/>
            <w:vAlign w:val="center"/>
          </w:tcPr>
          <w:p w14:paraId="377BE23F" w14:textId="1AEA563E" w:rsidR="00BC1556" w:rsidRPr="00EF5F29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6A36C12" w14:textId="2AFB4631" w:rsidR="00BC1556" w:rsidRPr="00EF5F29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6675B891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D367E33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C1556" w:rsidRPr="0013307A" w14:paraId="145C3BBB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712D2B6" w14:textId="4660A52F" w:rsidR="00BC1556" w:rsidRPr="0013307A" w:rsidRDefault="0090474B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124</w:t>
            </w:r>
          </w:p>
        </w:tc>
        <w:tc>
          <w:tcPr>
            <w:tcW w:w="5040" w:type="dxa"/>
          </w:tcPr>
          <w:p w14:paraId="082A6A09" w14:textId="1FEFF3F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Водоподъемная  труба с </w:t>
            </w:r>
            <w:r w:rsidR="00F369C7"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резьбой</w:t>
            </w: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д.133мм</w:t>
            </w:r>
          </w:p>
        </w:tc>
        <w:tc>
          <w:tcPr>
            <w:tcW w:w="844" w:type="dxa"/>
            <w:vAlign w:val="center"/>
          </w:tcPr>
          <w:p w14:paraId="5E328D8B" w14:textId="04C08C16" w:rsidR="00BC1556" w:rsidRPr="00EF5F29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546D0920" w14:textId="69CAEA00" w:rsidR="00BC1556" w:rsidRPr="00EF5F29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1347" w:type="dxa"/>
            <w:vAlign w:val="center"/>
          </w:tcPr>
          <w:p w14:paraId="76040596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3573A17" w14:textId="77777777" w:rsidR="00BC1556" w:rsidRPr="0013307A" w:rsidRDefault="00BC1556" w:rsidP="00BC1556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2FB106C6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16C3154" w14:textId="2A2F53E2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125</w:t>
            </w:r>
          </w:p>
        </w:tc>
        <w:tc>
          <w:tcPr>
            <w:tcW w:w="5040" w:type="dxa"/>
          </w:tcPr>
          <w:p w14:paraId="1EAD266E" w14:textId="63F021F4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Стойки сборные железобетонные под электрооборудование</w:t>
            </w:r>
          </w:p>
        </w:tc>
        <w:tc>
          <w:tcPr>
            <w:tcW w:w="844" w:type="dxa"/>
            <w:vAlign w:val="center"/>
          </w:tcPr>
          <w:p w14:paraId="73A8054D" w14:textId="213968B7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м3</w:t>
            </w:r>
          </w:p>
        </w:tc>
        <w:tc>
          <w:tcPr>
            <w:tcW w:w="1069" w:type="dxa"/>
            <w:vAlign w:val="center"/>
          </w:tcPr>
          <w:p w14:paraId="0FE055C9" w14:textId="3272FBD0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47" w:type="dxa"/>
            <w:vAlign w:val="center"/>
          </w:tcPr>
          <w:p w14:paraId="2C47A868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41473F3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41572B54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55D9712" w14:textId="4803B988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126</w:t>
            </w:r>
          </w:p>
        </w:tc>
        <w:tc>
          <w:tcPr>
            <w:tcW w:w="5040" w:type="dxa"/>
          </w:tcPr>
          <w:p w14:paraId="62796FC5" w14:textId="0E536A2E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КТП 100/10-0,4. ТМ -100, в комплекте с коммутационными оборудованиями</w:t>
            </w:r>
          </w:p>
        </w:tc>
        <w:tc>
          <w:tcPr>
            <w:tcW w:w="844" w:type="dxa"/>
            <w:vAlign w:val="center"/>
          </w:tcPr>
          <w:p w14:paraId="67C1B76C" w14:textId="00333169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комплект</w:t>
            </w:r>
          </w:p>
        </w:tc>
        <w:tc>
          <w:tcPr>
            <w:tcW w:w="1069" w:type="dxa"/>
            <w:vAlign w:val="center"/>
          </w:tcPr>
          <w:p w14:paraId="0DA6A8CB" w14:textId="46FB2A43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DA61F34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907F537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090CE95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826022B" w14:textId="7FD891EA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127</w:t>
            </w:r>
          </w:p>
        </w:tc>
        <w:tc>
          <w:tcPr>
            <w:tcW w:w="5040" w:type="dxa"/>
          </w:tcPr>
          <w:p w14:paraId="752DFE7D" w14:textId="311D26B3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Счетчик электроэнергии типа АСКУЭ, 3-х фазная</w:t>
            </w:r>
          </w:p>
        </w:tc>
        <w:tc>
          <w:tcPr>
            <w:tcW w:w="844" w:type="dxa"/>
            <w:vAlign w:val="center"/>
          </w:tcPr>
          <w:p w14:paraId="0088FD92" w14:textId="2C91311F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2747CC5" w14:textId="59163FE3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69E343EB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EB1761C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6EE24685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F6067ED" w14:textId="7F5568FB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128</w:t>
            </w:r>
          </w:p>
        </w:tc>
        <w:tc>
          <w:tcPr>
            <w:tcW w:w="5040" w:type="dxa"/>
          </w:tcPr>
          <w:p w14:paraId="407FC737" w14:textId="46627F83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Разъединительный пункт с приводом ПРМ-10 РЛНДА-1-10</w:t>
            </w:r>
          </w:p>
        </w:tc>
        <w:tc>
          <w:tcPr>
            <w:tcW w:w="844" w:type="dxa"/>
            <w:vAlign w:val="center"/>
          </w:tcPr>
          <w:p w14:paraId="010A53D7" w14:textId="459DC832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043EFDD4" w14:textId="5116131C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7F9C739F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00C9CA6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1A51C34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9B861B0" w14:textId="17D9E6A9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129</w:t>
            </w:r>
          </w:p>
        </w:tc>
        <w:tc>
          <w:tcPr>
            <w:tcW w:w="5040" w:type="dxa"/>
          </w:tcPr>
          <w:p w14:paraId="31888311" w14:textId="4BC2A04D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Сталь углеродистая обыкновенного качества, марка стали ВСт3пс5-1, круглая диаметром 12 мм</w:t>
            </w:r>
          </w:p>
        </w:tc>
        <w:tc>
          <w:tcPr>
            <w:tcW w:w="844" w:type="dxa"/>
            <w:vAlign w:val="center"/>
          </w:tcPr>
          <w:p w14:paraId="5D18ECD4" w14:textId="56E7F70E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</w:p>
        </w:tc>
        <w:tc>
          <w:tcPr>
            <w:tcW w:w="1069" w:type="dxa"/>
            <w:vAlign w:val="center"/>
          </w:tcPr>
          <w:p w14:paraId="20427010" w14:textId="1BFDC4C8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0,018</w:t>
            </w:r>
          </w:p>
        </w:tc>
        <w:tc>
          <w:tcPr>
            <w:tcW w:w="1347" w:type="dxa"/>
            <w:vAlign w:val="center"/>
          </w:tcPr>
          <w:p w14:paraId="2FD1D0A2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F3DA0E2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68E9942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DBCADEB" w14:textId="5A6FAEDF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130</w:t>
            </w:r>
          </w:p>
        </w:tc>
        <w:tc>
          <w:tcPr>
            <w:tcW w:w="5040" w:type="dxa"/>
          </w:tcPr>
          <w:p w14:paraId="5A68DC46" w14:textId="048C906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Сталь углеродистая обыкновенного качества, марка стали ВСт3пс5-1, круглая диаметром 12 мм</w:t>
            </w:r>
          </w:p>
        </w:tc>
        <w:tc>
          <w:tcPr>
            <w:tcW w:w="844" w:type="dxa"/>
            <w:vAlign w:val="center"/>
          </w:tcPr>
          <w:p w14:paraId="03D74359" w14:textId="7172E753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</w:p>
        </w:tc>
        <w:tc>
          <w:tcPr>
            <w:tcW w:w="1069" w:type="dxa"/>
            <w:vAlign w:val="center"/>
          </w:tcPr>
          <w:p w14:paraId="743F5F9B" w14:textId="60213D9B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0,037</w:t>
            </w:r>
          </w:p>
        </w:tc>
        <w:tc>
          <w:tcPr>
            <w:tcW w:w="1347" w:type="dxa"/>
            <w:vAlign w:val="center"/>
          </w:tcPr>
          <w:p w14:paraId="3E43B8F1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71AC44D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64F2B83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3E4FE92" w14:textId="01E4E289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131</w:t>
            </w:r>
          </w:p>
        </w:tc>
        <w:tc>
          <w:tcPr>
            <w:tcW w:w="5040" w:type="dxa"/>
          </w:tcPr>
          <w:p w14:paraId="63070A8B" w14:textId="1F8C7E83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Конструкции стальные решетчатые сварные, из проволоки 5Вр1, с размерами 1,5*2,5 м (Еврозабор)</w:t>
            </w:r>
          </w:p>
        </w:tc>
        <w:tc>
          <w:tcPr>
            <w:tcW w:w="844" w:type="dxa"/>
            <w:vAlign w:val="center"/>
          </w:tcPr>
          <w:p w14:paraId="202C58BB" w14:textId="76455738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6054B66E" w14:textId="5D2FFF78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347" w:type="dxa"/>
            <w:vAlign w:val="center"/>
          </w:tcPr>
          <w:p w14:paraId="2CE77227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61313FD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59D56F34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E92C225" w14:textId="6E1810B6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132</w:t>
            </w:r>
          </w:p>
        </w:tc>
        <w:tc>
          <w:tcPr>
            <w:tcW w:w="5040" w:type="dxa"/>
            <w:vAlign w:val="center"/>
          </w:tcPr>
          <w:p w14:paraId="6F2ED1F1" w14:textId="6BDE18D1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Краска для наружных работ: черная, марок МА-015, ПФ-014</w:t>
            </w:r>
          </w:p>
        </w:tc>
        <w:tc>
          <w:tcPr>
            <w:tcW w:w="844" w:type="dxa"/>
            <w:vAlign w:val="center"/>
          </w:tcPr>
          <w:p w14:paraId="7238F5D8" w14:textId="15688FD0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кг</w:t>
            </w:r>
          </w:p>
        </w:tc>
        <w:tc>
          <w:tcPr>
            <w:tcW w:w="1069" w:type="dxa"/>
            <w:vAlign w:val="center"/>
          </w:tcPr>
          <w:p w14:paraId="0E3C63DF" w14:textId="6761E3A5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347" w:type="dxa"/>
            <w:vAlign w:val="center"/>
          </w:tcPr>
          <w:p w14:paraId="3DD013FD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29BB0AA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1B1A8898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9D4E14C" w14:textId="426A042E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133</w:t>
            </w:r>
          </w:p>
        </w:tc>
        <w:tc>
          <w:tcPr>
            <w:tcW w:w="5040" w:type="dxa"/>
          </w:tcPr>
          <w:p w14:paraId="76D4260E" w14:textId="426AF0BA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Профильные стальные квадратные трубы 50*50*2</w:t>
            </w:r>
          </w:p>
        </w:tc>
        <w:tc>
          <w:tcPr>
            <w:tcW w:w="844" w:type="dxa"/>
            <w:vAlign w:val="center"/>
          </w:tcPr>
          <w:p w14:paraId="43C4D442" w14:textId="31671CEA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710FB47A" w14:textId="5BCD0D08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347" w:type="dxa"/>
            <w:vAlign w:val="center"/>
          </w:tcPr>
          <w:p w14:paraId="028B979F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044666F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72A022C6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3F6F8A6" w14:textId="058D74DD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134</w:t>
            </w:r>
          </w:p>
        </w:tc>
        <w:tc>
          <w:tcPr>
            <w:tcW w:w="5040" w:type="dxa"/>
          </w:tcPr>
          <w:p w14:paraId="14ADD272" w14:textId="1BA1F181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Профильные стальные квадратные трубы 40*40*2</w:t>
            </w:r>
          </w:p>
        </w:tc>
        <w:tc>
          <w:tcPr>
            <w:tcW w:w="844" w:type="dxa"/>
            <w:vAlign w:val="center"/>
          </w:tcPr>
          <w:p w14:paraId="6B6F2698" w14:textId="6479C572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2228847D" w14:textId="2E988294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347" w:type="dxa"/>
            <w:vAlign w:val="center"/>
          </w:tcPr>
          <w:p w14:paraId="076F7F36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B6FFF40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6A91D71B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462EEAF" w14:textId="5D76BC55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135</w:t>
            </w:r>
          </w:p>
        </w:tc>
        <w:tc>
          <w:tcPr>
            <w:tcW w:w="5040" w:type="dxa"/>
          </w:tcPr>
          <w:p w14:paraId="626B60A7" w14:textId="0D85C06E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Камера распределительная КСО-385-05 на 10кв</w:t>
            </w:r>
          </w:p>
        </w:tc>
        <w:tc>
          <w:tcPr>
            <w:tcW w:w="844" w:type="dxa"/>
            <w:vAlign w:val="center"/>
          </w:tcPr>
          <w:p w14:paraId="4C67BF88" w14:textId="5E76AD1B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432BAE94" w14:textId="09DBD8E0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7DD54C5D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ADF7B80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0447C6B5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7F61F84" w14:textId="0A49261C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136</w:t>
            </w:r>
          </w:p>
        </w:tc>
        <w:tc>
          <w:tcPr>
            <w:tcW w:w="5040" w:type="dxa"/>
          </w:tcPr>
          <w:p w14:paraId="3823FCB2" w14:textId="5F33F62E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Сталь стержневая диаметром 6,5 мм</w:t>
            </w:r>
          </w:p>
        </w:tc>
        <w:tc>
          <w:tcPr>
            <w:tcW w:w="844" w:type="dxa"/>
            <w:vAlign w:val="center"/>
          </w:tcPr>
          <w:p w14:paraId="57A20850" w14:textId="521BCAB6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</w:p>
        </w:tc>
        <w:tc>
          <w:tcPr>
            <w:tcW w:w="1069" w:type="dxa"/>
            <w:vAlign w:val="center"/>
          </w:tcPr>
          <w:p w14:paraId="7E25C21F" w14:textId="0F3C90F2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0,016</w:t>
            </w:r>
          </w:p>
        </w:tc>
        <w:tc>
          <w:tcPr>
            <w:tcW w:w="1347" w:type="dxa"/>
            <w:vAlign w:val="center"/>
          </w:tcPr>
          <w:p w14:paraId="09951008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694C49F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19C505D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09EB10B" w14:textId="26936CE9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137</w:t>
            </w:r>
          </w:p>
        </w:tc>
        <w:tc>
          <w:tcPr>
            <w:tcW w:w="5040" w:type="dxa"/>
          </w:tcPr>
          <w:p w14:paraId="72FAE209" w14:textId="677821B8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Краска для наружных работ: черная, марок МА-015, ПФ-014</w:t>
            </w:r>
          </w:p>
        </w:tc>
        <w:tc>
          <w:tcPr>
            <w:tcW w:w="844" w:type="dxa"/>
            <w:vAlign w:val="center"/>
          </w:tcPr>
          <w:p w14:paraId="1DBE7AD1" w14:textId="21914BD0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кг</w:t>
            </w:r>
          </w:p>
        </w:tc>
        <w:tc>
          <w:tcPr>
            <w:tcW w:w="1069" w:type="dxa"/>
            <w:vAlign w:val="center"/>
          </w:tcPr>
          <w:p w14:paraId="2F7A6E08" w14:textId="5E16315E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47" w:type="dxa"/>
            <w:vAlign w:val="center"/>
          </w:tcPr>
          <w:p w14:paraId="06DBF50A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F5422BA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3B82E8F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67E2C3A" w14:textId="63307CAF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138</w:t>
            </w:r>
          </w:p>
        </w:tc>
        <w:tc>
          <w:tcPr>
            <w:tcW w:w="5040" w:type="dxa"/>
          </w:tcPr>
          <w:p w14:paraId="2173711B" w14:textId="06B275FA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Ж/бетонная опора СВ-110х3,5</w:t>
            </w:r>
          </w:p>
        </w:tc>
        <w:tc>
          <w:tcPr>
            <w:tcW w:w="844" w:type="dxa"/>
            <w:vAlign w:val="center"/>
          </w:tcPr>
          <w:p w14:paraId="64C6EFF3" w14:textId="1470D5F1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3EF020A2" w14:textId="47CC3C84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347" w:type="dxa"/>
            <w:vAlign w:val="center"/>
          </w:tcPr>
          <w:p w14:paraId="1D20BB26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BB8618C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315767E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82F180E" w14:textId="5E7499AA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139</w:t>
            </w:r>
          </w:p>
        </w:tc>
        <w:tc>
          <w:tcPr>
            <w:tcW w:w="5040" w:type="dxa"/>
          </w:tcPr>
          <w:p w14:paraId="31BA94E6" w14:textId="09103476" w:rsidR="0005772E" w:rsidRPr="0013307A" w:rsidRDefault="00F369C7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Металлоконструкция</w:t>
            </w:r>
            <w:r w:rsidR="0005772E" w:rsidRPr="000577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П10-1, траверса для ВЛ-10кВт</w:t>
            </w:r>
          </w:p>
        </w:tc>
        <w:tc>
          <w:tcPr>
            <w:tcW w:w="844" w:type="dxa"/>
            <w:vAlign w:val="center"/>
          </w:tcPr>
          <w:p w14:paraId="5DEEFDCA" w14:textId="013A761D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348B1E1A" w14:textId="3AD1E810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347" w:type="dxa"/>
            <w:vAlign w:val="center"/>
          </w:tcPr>
          <w:p w14:paraId="580E9E9D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3E7DEB4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327D3A09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13A9BFC" w14:textId="78C311AA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140</w:t>
            </w:r>
          </w:p>
        </w:tc>
        <w:tc>
          <w:tcPr>
            <w:tcW w:w="5040" w:type="dxa"/>
          </w:tcPr>
          <w:p w14:paraId="407EBE75" w14:textId="399C9058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Стык подкос</w:t>
            </w:r>
          </w:p>
        </w:tc>
        <w:tc>
          <w:tcPr>
            <w:tcW w:w="844" w:type="dxa"/>
            <w:vAlign w:val="center"/>
          </w:tcPr>
          <w:p w14:paraId="595D52EA" w14:textId="21C08A21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6C42BA17" w14:textId="727FCA89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56E9F173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7E0B499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2A189D0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92826B1" w14:textId="5D3F0310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141</w:t>
            </w:r>
          </w:p>
        </w:tc>
        <w:tc>
          <w:tcPr>
            <w:tcW w:w="5040" w:type="dxa"/>
          </w:tcPr>
          <w:p w14:paraId="64610959" w14:textId="465A6546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Изолятор ШФ-10Г</w:t>
            </w:r>
          </w:p>
        </w:tc>
        <w:tc>
          <w:tcPr>
            <w:tcW w:w="844" w:type="dxa"/>
            <w:vAlign w:val="center"/>
          </w:tcPr>
          <w:p w14:paraId="79B08C3F" w14:textId="2B89CC9A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050142D4" w14:textId="607AF9E6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47" w:type="dxa"/>
            <w:vAlign w:val="center"/>
          </w:tcPr>
          <w:p w14:paraId="1C6D6EE6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D4423A8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30D655C9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D4DDE55" w14:textId="5FB319FB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142</w:t>
            </w:r>
          </w:p>
        </w:tc>
        <w:tc>
          <w:tcPr>
            <w:tcW w:w="5040" w:type="dxa"/>
          </w:tcPr>
          <w:p w14:paraId="7F5717DA" w14:textId="14EBF816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Приставки ПТ-4,35</w:t>
            </w:r>
          </w:p>
        </w:tc>
        <w:tc>
          <w:tcPr>
            <w:tcW w:w="844" w:type="dxa"/>
            <w:vAlign w:val="center"/>
          </w:tcPr>
          <w:p w14:paraId="4B3AF025" w14:textId="68D1D11B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F1B8F4A" w14:textId="544FEFDE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4F54C72C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269D328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0AFD4928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9A5D8F7" w14:textId="4BDAEBA0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143</w:t>
            </w:r>
          </w:p>
        </w:tc>
        <w:tc>
          <w:tcPr>
            <w:tcW w:w="5040" w:type="dxa"/>
          </w:tcPr>
          <w:p w14:paraId="5A813726" w14:textId="3B992CAC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Угольник 63х63х6мм</w:t>
            </w:r>
          </w:p>
        </w:tc>
        <w:tc>
          <w:tcPr>
            <w:tcW w:w="844" w:type="dxa"/>
            <w:vAlign w:val="center"/>
          </w:tcPr>
          <w:p w14:paraId="2A2D8838" w14:textId="19B2098B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2FCF96E6" w14:textId="5E24D091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347" w:type="dxa"/>
            <w:vAlign w:val="center"/>
          </w:tcPr>
          <w:p w14:paraId="49DCC521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5835915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1B8A23D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1EC44CC" w14:textId="5A2C1618" w:rsidR="0005772E" w:rsidRPr="0013307A" w:rsidRDefault="0090474B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144</w:t>
            </w:r>
          </w:p>
        </w:tc>
        <w:tc>
          <w:tcPr>
            <w:tcW w:w="5040" w:type="dxa"/>
          </w:tcPr>
          <w:p w14:paraId="5018019A" w14:textId="7E53A3AA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Провод АС-50</w:t>
            </w:r>
          </w:p>
        </w:tc>
        <w:tc>
          <w:tcPr>
            <w:tcW w:w="844" w:type="dxa"/>
            <w:vAlign w:val="center"/>
          </w:tcPr>
          <w:p w14:paraId="44025354" w14:textId="456237EC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тн</w:t>
            </w:r>
          </w:p>
        </w:tc>
        <w:tc>
          <w:tcPr>
            <w:tcW w:w="1069" w:type="dxa"/>
            <w:vAlign w:val="center"/>
          </w:tcPr>
          <w:p w14:paraId="284383F3" w14:textId="64082C21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772E">
              <w:rPr>
                <w:rFonts w:ascii="Times New Roman" w:hAnsi="Times New Roman"/>
                <w:sz w:val="22"/>
                <w:szCs w:val="22"/>
                <w:lang w:val="ru-RU"/>
              </w:rPr>
              <w:t>0,489</w:t>
            </w:r>
          </w:p>
        </w:tc>
        <w:tc>
          <w:tcPr>
            <w:tcW w:w="1347" w:type="dxa"/>
            <w:vAlign w:val="center"/>
          </w:tcPr>
          <w:p w14:paraId="4129D13A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C4C70A3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04A27029" w14:textId="77777777" w:rsidTr="0090474B">
        <w:trPr>
          <w:trHeight w:val="397"/>
        </w:trPr>
        <w:tc>
          <w:tcPr>
            <w:tcW w:w="10440" w:type="dxa"/>
            <w:gridSpan w:val="6"/>
            <w:vAlign w:val="center"/>
          </w:tcPr>
          <w:p w14:paraId="1C1DDF60" w14:textId="77777777" w:rsidR="0005772E" w:rsidRPr="00BC1556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Адрес доставки и разгрузки: Ошская область, Араванский район,</w:t>
            </w:r>
          </w:p>
          <w:p w14:paraId="459F202E" w14:textId="25A3432D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АА Тоо-Моюн, с. 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Ак-Шор</w:t>
            </w: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, скважина №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1800</w:t>
            </w:r>
          </w:p>
        </w:tc>
      </w:tr>
      <w:tr w:rsidR="0005772E" w:rsidRPr="0013307A" w14:paraId="19532EE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6B59A80" w14:textId="631939C9" w:rsidR="0005772E" w:rsidRPr="0013307A" w:rsidRDefault="00342B46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145</w:t>
            </w:r>
          </w:p>
        </w:tc>
        <w:tc>
          <w:tcPr>
            <w:tcW w:w="5040" w:type="dxa"/>
            <w:vAlign w:val="center"/>
          </w:tcPr>
          <w:p w14:paraId="5FF516E3" w14:textId="494F93D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Насос ЭЦВ10-65-65 22 кВт</w:t>
            </w:r>
          </w:p>
        </w:tc>
        <w:tc>
          <w:tcPr>
            <w:tcW w:w="844" w:type="dxa"/>
            <w:vAlign w:val="center"/>
          </w:tcPr>
          <w:p w14:paraId="587BDC01" w14:textId="65AB6C07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комп.</w:t>
            </w:r>
          </w:p>
        </w:tc>
        <w:tc>
          <w:tcPr>
            <w:tcW w:w="1069" w:type="dxa"/>
            <w:vAlign w:val="center"/>
          </w:tcPr>
          <w:p w14:paraId="22B3EE87" w14:textId="7C5C43DF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6BD2748D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3CE3851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0BBC4F6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73B2597" w14:textId="45EC60F6" w:rsidR="0005772E" w:rsidRPr="0013307A" w:rsidRDefault="00342B46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146</w:t>
            </w:r>
          </w:p>
        </w:tc>
        <w:tc>
          <w:tcPr>
            <w:tcW w:w="5040" w:type="dxa"/>
            <w:vAlign w:val="center"/>
          </w:tcPr>
          <w:p w14:paraId="231DEB3F" w14:textId="0CE77DE5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Станция управление  80А</w:t>
            </w:r>
          </w:p>
        </w:tc>
        <w:tc>
          <w:tcPr>
            <w:tcW w:w="844" w:type="dxa"/>
            <w:vAlign w:val="center"/>
          </w:tcPr>
          <w:p w14:paraId="4DD69E1D" w14:textId="7AA4C176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3D7C8A4A" w14:textId="1D9ECB06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6DD204DC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D114CCE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7A53DA6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2400B92" w14:textId="5C4C3926" w:rsidR="0005772E" w:rsidRPr="0013307A" w:rsidRDefault="00342B46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147</w:t>
            </w:r>
          </w:p>
        </w:tc>
        <w:tc>
          <w:tcPr>
            <w:tcW w:w="5040" w:type="dxa"/>
            <w:vAlign w:val="center"/>
          </w:tcPr>
          <w:p w14:paraId="7E08CD5B" w14:textId="27D5650D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Кабель ВПП, d=16 мм2</w:t>
            </w:r>
          </w:p>
        </w:tc>
        <w:tc>
          <w:tcPr>
            <w:tcW w:w="844" w:type="dxa"/>
            <w:vAlign w:val="center"/>
          </w:tcPr>
          <w:p w14:paraId="32BB1CC9" w14:textId="6FDF6218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4F4C2741" w14:textId="67C32668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165</w:t>
            </w:r>
          </w:p>
        </w:tc>
        <w:tc>
          <w:tcPr>
            <w:tcW w:w="1347" w:type="dxa"/>
            <w:vAlign w:val="center"/>
          </w:tcPr>
          <w:p w14:paraId="378AD975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4C5261C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05ED778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DEDD61D" w14:textId="568977E7" w:rsidR="0005772E" w:rsidRPr="0013307A" w:rsidRDefault="00342B46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148</w:t>
            </w:r>
          </w:p>
        </w:tc>
        <w:tc>
          <w:tcPr>
            <w:tcW w:w="5040" w:type="dxa"/>
            <w:vAlign w:val="center"/>
          </w:tcPr>
          <w:p w14:paraId="283C01C2" w14:textId="409279AA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Задвижки d=150 мм</w:t>
            </w:r>
          </w:p>
        </w:tc>
        <w:tc>
          <w:tcPr>
            <w:tcW w:w="844" w:type="dxa"/>
            <w:vAlign w:val="center"/>
          </w:tcPr>
          <w:p w14:paraId="211C469F" w14:textId="44A54F01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54CDFEC1" w14:textId="14D4B06F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7DB30667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809AAE2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5772E" w:rsidRPr="0013307A" w14:paraId="431DFDC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20FE85D" w14:textId="2D04F76A" w:rsidR="0005772E" w:rsidRPr="0013307A" w:rsidRDefault="00342B46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149</w:t>
            </w:r>
          </w:p>
        </w:tc>
        <w:tc>
          <w:tcPr>
            <w:tcW w:w="5040" w:type="dxa"/>
            <w:vAlign w:val="center"/>
          </w:tcPr>
          <w:p w14:paraId="3751FB99" w14:textId="4E5255B5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Водоподъемная  труба  д.133 мм</w:t>
            </w:r>
          </w:p>
        </w:tc>
        <w:tc>
          <w:tcPr>
            <w:tcW w:w="844" w:type="dxa"/>
            <w:vAlign w:val="center"/>
          </w:tcPr>
          <w:p w14:paraId="5F2DDED2" w14:textId="3E814859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7DC9FEA5" w14:textId="00C156C0" w:rsidR="0005772E" w:rsidRPr="00EF5F29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347" w:type="dxa"/>
            <w:vAlign w:val="center"/>
          </w:tcPr>
          <w:p w14:paraId="493AF069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525B858" w14:textId="77777777" w:rsidR="0005772E" w:rsidRPr="0013307A" w:rsidRDefault="0005772E" w:rsidP="0005772E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0DAB377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09CC3A1" w14:textId="6B5467AA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150</w:t>
            </w:r>
          </w:p>
        </w:tc>
        <w:tc>
          <w:tcPr>
            <w:tcW w:w="5040" w:type="dxa"/>
            <w:vAlign w:val="center"/>
          </w:tcPr>
          <w:p w14:paraId="4909F49E" w14:textId="14B73598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Ж/бетонная опора СВ-110х3,5</w:t>
            </w:r>
          </w:p>
        </w:tc>
        <w:tc>
          <w:tcPr>
            <w:tcW w:w="844" w:type="dxa"/>
            <w:vAlign w:val="center"/>
          </w:tcPr>
          <w:p w14:paraId="1DFA386D" w14:textId="1BB72BAF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3537E13" w14:textId="5D138C46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347" w:type="dxa"/>
            <w:vAlign w:val="center"/>
          </w:tcPr>
          <w:p w14:paraId="55185586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195DF7B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023CC57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C7AC802" w14:textId="06490FE3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151</w:t>
            </w:r>
          </w:p>
        </w:tc>
        <w:tc>
          <w:tcPr>
            <w:tcW w:w="5040" w:type="dxa"/>
            <w:vAlign w:val="center"/>
          </w:tcPr>
          <w:p w14:paraId="0D57EC64" w14:textId="27276E73" w:rsidR="00EA6625" w:rsidRPr="0013307A" w:rsidRDefault="00F369C7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Металлоконструкция</w:t>
            </w:r>
            <w:r w:rsidR="00EA6625" w:rsidRPr="00EA66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П10-1, траверса для ВЛ-10кВт</w:t>
            </w:r>
          </w:p>
        </w:tc>
        <w:tc>
          <w:tcPr>
            <w:tcW w:w="844" w:type="dxa"/>
            <w:vAlign w:val="center"/>
          </w:tcPr>
          <w:p w14:paraId="01146EF4" w14:textId="51F94001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07F14A14" w14:textId="621959C0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347" w:type="dxa"/>
            <w:vAlign w:val="center"/>
          </w:tcPr>
          <w:p w14:paraId="4EB3A706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D1B7AA4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59F6BA9B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0711311" w14:textId="4328E6A8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152</w:t>
            </w:r>
          </w:p>
        </w:tc>
        <w:tc>
          <w:tcPr>
            <w:tcW w:w="5040" w:type="dxa"/>
            <w:vAlign w:val="center"/>
          </w:tcPr>
          <w:p w14:paraId="3CF55808" w14:textId="4E9BB0C1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Стык подкос</w:t>
            </w:r>
          </w:p>
        </w:tc>
        <w:tc>
          <w:tcPr>
            <w:tcW w:w="844" w:type="dxa"/>
            <w:vAlign w:val="center"/>
          </w:tcPr>
          <w:p w14:paraId="2B3F0832" w14:textId="01951077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C2A1F1C" w14:textId="4EA5666B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66F850CF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F40F4A8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1342DCA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961A386" w14:textId="2E8FB39C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153</w:t>
            </w:r>
          </w:p>
        </w:tc>
        <w:tc>
          <w:tcPr>
            <w:tcW w:w="5040" w:type="dxa"/>
            <w:vAlign w:val="center"/>
          </w:tcPr>
          <w:p w14:paraId="61CB3600" w14:textId="45D8BF78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Изолятор ШФ-10Г</w:t>
            </w:r>
          </w:p>
        </w:tc>
        <w:tc>
          <w:tcPr>
            <w:tcW w:w="844" w:type="dxa"/>
            <w:vAlign w:val="center"/>
          </w:tcPr>
          <w:p w14:paraId="4BE39489" w14:textId="3A56F1C3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74C6333E" w14:textId="34859172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105</w:t>
            </w:r>
          </w:p>
        </w:tc>
        <w:tc>
          <w:tcPr>
            <w:tcW w:w="1347" w:type="dxa"/>
            <w:vAlign w:val="center"/>
          </w:tcPr>
          <w:p w14:paraId="72A8CBCE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09F8875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481329C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716C417" w14:textId="666411F7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154</w:t>
            </w:r>
          </w:p>
        </w:tc>
        <w:tc>
          <w:tcPr>
            <w:tcW w:w="5040" w:type="dxa"/>
            <w:vAlign w:val="center"/>
          </w:tcPr>
          <w:p w14:paraId="0F6D514B" w14:textId="273632E4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Приставки ПТ-4,35</w:t>
            </w:r>
          </w:p>
        </w:tc>
        <w:tc>
          <w:tcPr>
            <w:tcW w:w="844" w:type="dxa"/>
            <w:vAlign w:val="center"/>
          </w:tcPr>
          <w:p w14:paraId="6FD460CB" w14:textId="03298075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41922E94" w14:textId="6A31CB43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2011ADB9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1425065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10D83D0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2359CA5" w14:textId="01BD5DA5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155</w:t>
            </w:r>
          </w:p>
        </w:tc>
        <w:tc>
          <w:tcPr>
            <w:tcW w:w="5040" w:type="dxa"/>
            <w:vAlign w:val="center"/>
          </w:tcPr>
          <w:p w14:paraId="7DC71D03" w14:textId="654B1590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Угольник 63х63х6мм</w:t>
            </w:r>
          </w:p>
        </w:tc>
        <w:tc>
          <w:tcPr>
            <w:tcW w:w="844" w:type="dxa"/>
            <w:vAlign w:val="center"/>
          </w:tcPr>
          <w:p w14:paraId="5AB0E956" w14:textId="134FC37A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4FF45BC9" w14:textId="760AECA5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347" w:type="dxa"/>
            <w:vAlign w:val="center"/>
          </w:tcPr>
          <w:p w14:paraId="6C721C29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0AF518B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49BCAD0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2AB09CB" w14:textId="06F35277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156</w:t>
            </w:r>
          </w:p>
        </w:tc>
        <w:tc>
          <w:tcPr>
            <w:tcW w:w="5040" w:type="dxa"/>
            <w:vAlign w:val="center"/>
          </w:tcPr>
          <w:p w14:paraId="06A38412" w14:textId="0C87331F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Провод АС-50</w:t>
            </w:r>
          </w:p>
        </w:tc>
        <w:tc>
          <w:tcPr>
            <w:tcW w:w="844" w:type="dxa"/>
            <w:vAlign w:val="center"/>
          </w:tcPr>
          <w:p w14:paraId="4A0E596A" w14:textId="1C25612B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23891E29" w14:textId="610D5F66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4200</w:t>
            </w:r>
          </w:p>
        </w:tc>
        <w:tc>
          <w:tcPr>
            <w:tcW w:w="1347" w:type="dxa"/>
            <w:vAlign w:val="center"/>
          </w:tcPr>
          <w:p w14:paraId="5E56DEE3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5B19C0E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26775765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6462374" w14:textId="32285010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157</w:t>
            </w:r>
          </w:p>
        </w:tc>
        <w:tc>
          <w:tcPr>
            <w:tcW w:w="5040" w:type="dxa"/>
            <w:vAlign w:val="center"/>
          </w:tcPr>
          <w:p w14:paraId="2BCB1167" w14:textId="58C148FB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Разъединительный пункт с приводом ПРМ-10 РЛНДА-1-10</w:t>
            </w:r>
          </w:p>
        </w:tc>
        <w:tc>
          <w:tcPr>
            <w:tcW w:w="844" w:type="dxa"/>
            <w:vAlign w:val="center"/>
          </w:tcPr>
          <w:p w14:paraId="2867645A" w14:textId="172B3589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181928F" w14:textId="6FB17E44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02E044D4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0BD3A6D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74D5158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B60888B" w14:textId="2CB60753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158</w:t>
            </w:r>
          </w:p>
        </w:tc>
        <w:tc>
          <w:tcPr>
            <w:tcW w:w="5040" w:type="dxa"/>
            <w:vAlign w:val="center"/>
          </w:tcPr>
          <w:p w14:paraId="516327F1" w14:textId="0A19B0DC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Камера распределительная КСО-385-05 на 10кв</w:t>
            </w:r>
          </w:p>
        </w:tc>
        <w:tc>
          <w:tcPr>
            <w:tcW w:w="844" w:type="dxa"/>
            <w:vAlign w:val="center"/>
          </w:tcPr>
          <w:p w14:paraId="64003485" w14:textId="0745EB12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76EBC8B3" w14:textId="2057C877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E7F7AEE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B9BD8B4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5FA57F49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DA6E4D5" w14:textId="17AB8BFA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159</w:t>
            </w:r>
          </w:p>
        </w:tc>
        <w:tc>
          <w:tcPr>
            <w:tcW w:w="5040" w:type="dxa"/>
            <w:vAlign w:val="center"/>
          </w:tcPr>
          <w:p w14:paraId="76A599AA" w14:textId="16A29C13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Счетчик электроэнергии типа АСКУЭ, 3-х фазная</w:t>
            </w:r>
          </w:p>
        </w:tc>
        <w:tc>
          <w:tcPr>
            <w:tcW w:w="844" w:type="dxa"/>
            <w:vAlign w:val="center"/>
          </w:tcPr>
          <w:p w14:paraId="4A050A3D" w14:textId="62B2362D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3E66AD30" w14:textId="69D537FC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040EDAEA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8F0F9A1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6A6DD96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6909014" w14:textId="0E6974E0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160</w:t>
            </w:r>
          </w:p>
        </w:tc>
        <w:tc>
          <w:tcPr>
            <w:tcW w:w="5040" w:type="dxa"/>
            <w:vAlign w:val="center"/>
          </w:tcPr>
          <w:p w14:paraId="32F43804" w14:textId="644DA66C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Трансформаторная станция КТП-100/10-0,4 кВт в комплекте с коммутационными </w:t>
            </w:r>
            <w:r w:rsidR="00F369C7"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оборудованиями</w:t>
            </w:r>
          </w:p>
        </w:tc>
        <w:tc>
          <w:tcPr>
            <w:tcW w:w="844" w:type="dxa"/>
            <w:vAlign w:val="center"/>
          </w:tcPr>
          <w:p w14:paraId="5E15C8BE" w14:textId="33D19E02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04C31252" w14:textId="0BA775F1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AA2797A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61B252B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2F024A4C" w14:textId="77777777" w:rsidTr="0090474B">
        <w:trPr>
          <w:trHeight w:val="397"/>
        </w:trPr>
        <w:tc>
          <w:tcPr>
            <w:tcW w:w="10440" w:type="dxa"/>
            <w:gridSpan w:val="6"/>
            <w:vAlign w:val="center"/>
          </w:tcPr>
          <w:p w14:paraId="23FE0654" w14:textId="77777777" w:rsidR="00EA6625" w:rsidRPr="00BC1556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Адрес доставки и разгрузки: Ошская область, Араванский район,</w:t>
            </w:r>
          </w:p>
          <w:p w14:paraId="4044EB43" w14:textId="29330941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АА Тоо-Моюн, с.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Керкидан</w:t>
            </w: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, скважина №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2228</w:t>
            </w:r>
          </w:p>
        </w:tc>
      </w:tr>
      <w:tr w:rsidR="00EA6625" w:rsidRPr="0013307A" w14:paraId="37AC0DE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5E9211A" w14:textId="09CEB9A3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161</w:t>
            </w:r>
          </w:p>
        </w:tc>
        <w:tc>
          <w:tcPr>
            <w:tcW w:w="5040" w:type="dxa"/>
            <w:vAlign w:val="center"/>
          </w:tcPr>
          <w:p w14:paraId="5BA78D9A" w14:textId="0557AE2E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Насос ЭЦВ10-160-50 33 кВт</w:t>
            </w:r>
          </w:p>
        </w:tc>
        <w:tc>
          <w:tcPr>
            <w:tcW w:w="844" w:type="dxa"/>
            <w:vAlign w:val="center"/>
          </w:tcPr>
          <w:p w14:paraId="45F03EC3" w14:textId="3E7523D5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комп.</w:t>
            </w:r>
          </w:p>
        </w:tc>
        <w:tc>
          <w:tcPr>
            <w:tcW w:w="1069" w:type="dxa"/>
            <w:vAlign w:val="center"/>
          </w:tcPr>
          <w:p w14:paraId="2CA4954F" w14:textId="2EEC6B49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100C2B4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53A4669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0E5C6EE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E9D1B25" w14:textId="51489A37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162</w:t>
            </w:r>
          </w:p>
        </w:tc>
        <w:tc>
          <w:tcPr>
            <w:tcW w:w="5040" w:type="dxa"/>
            <w:vAlign w:val="center"/>
          </w:tcPr>
          <w:p w14:paraId="4C27534D" w14:textId="0FC1CC8B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Станция управление  120А</w:t>
            </w:r>
          </w:p>
        </w:tc>
        <w:tc>
          <w:tcPr>
            <w:tcW w:w="844" w:type="dxa"/>
            <w:vAlign w:val="center"/>
          </w:tcPr>
          <w:p w14:paraId="1BB38A4A" w14:textId="3EDC9F3E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51CD0024" w14:textId="30D5F18E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08B34F4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77B403E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759F5A3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B18633A" w14:textId="18CC1984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163</w:t>
            </w:r>
          </w:p>
        </w:tc>
        <w:tc>
          <w:tcPr>
            <w:tcW w:w="5040" w:type="dxa"/>
            <w:vAlign w:val="center"/>
          </w:tcPr>
          <w:p w14:paraId="41A3557A" w14:textId="18D09BF5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Кабель ВПП d =25 мм2</w:t>
            </w:r>
          </w:p>
        </w:tc>
        <w:tc>
          <w:tcPr>
            <w:tcW w:w="844" w:type="dxa"/>
            <w:vAlign w:val="center"/>
          </w:tcPr>
          <w:p w14:paraId="32130602" w14:textId="1AA09ADF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1EDA48A8" w14:textId="1E621F07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180</w:t>
            </w:r>
          </w:p>
        </w:tc>
        <w:tc>
          <w:tcPr>
            <w:tcW w:w="1347" w:type="dxa"/>
            <w:vAlign w:val="center"/>
          </w:tcPr>
          <w:p w14:paraId="372204E9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F233B1B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4D4A2CB4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D53EC67" w14:textId="25A243F4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164</w:t>
            </w:r>
          </w:p>
        </w:tc>
        <w:tc>
          <w:tcPr>
            <w:tcW w:w="5040" w:type="dxa"/>
            <w:vAlign w:val="center"/>
          </w:tcPr>
          <w:p w14:paraId="17A12D1F" w14:textId="15FBC6F8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Задвижка d =150мм</w:t>
            </w:r>
          </w:p>
        </w:tc>
        <w:tc>
          <w:tcPr>
            <w:tcW w:w="844" w:type="dxa"/>
            <w:vAlign w:val="center"/>
          </w:tcPr>
          <w:p w14:paraId="1D4CC1ED" w14:textId="354D03FE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4B85566" w14:textId="669F06CE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EB0FBA7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6B30816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5B17175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1A1C0D8" w14:textId="222B1DEA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165</w:t>
            </w:r>
          </w:p>
        </w:tc>
        <w:tc>
          <w:tcPr>
            <w:tcW w:w="5040" w:type="dxa"/>
            <w:vAlign w:val="center"/>
          </w:tcPr>
          <w:p w14:paraId="256FF4F0" w14:textId="770CDE13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Водоподъемная  труба  д.159 мм</w:t>
            </w:r>
          </w:p>
        </w:tc>
        <w:tc>
          <w:tcPr>
            <w:tcW w:w="844" w:type="dxa"/>
            <w:vAlign w:val="center"/>
          </w:tcPr>
          <w:p w14:paraId="53146631" w14:textId="7DD4FD60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50A138D2" w14:textId="6F094555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347" w:type="dxa"/>
            <w:vAlign w:val="center"/>
          </w:tcPr>
          <w:p w14:paraId="540DB405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CBFF497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144E6D8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FE7B103" w14:textId="03A69C9F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166</w:t>
            </w:r>
          </w:p>
        </w:tc>
        <w:tc>
          <w:tcPr>
            <w:tcW w:w="5040" w:type="dxa"/>
          </w:tcPr>
          <w:p w14:paraId="167E8759" w14:textId="243E936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Ж/бетонная опора СВ-110х3,5</w:t>
            </w:r>
          </w:p>
        </w:tc>
        <w:tc>
          <w:tcPr>
            <w:tcW w:w="844" w:type="dxa"/>
            <w:vAlign w:val="center"/>
          </w:tcPr>
          <w:p w14:paraId="0F1B3135" w14:textId="6A71E35D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13B89DC" w14:textId="2E2C65A4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347" w:type="dxa"/>
            <w:vAlign w:val="center"/>
          </w:tcPr>
          <w:p w14:paraId="04247AF7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68E187F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6D97658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FCD4A2F" w14:textId="26AA3608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167</w:t>
            </w:r>
          </w:p>
        </w:tc>
        <w:tc>
          <w:tcPr>
            <w:tcW w:w="5040" w:type="dxa"/>
          </w:tcPr>
          <w:p w14:paraId="21A3BB00" w14:textId="65354536" w:rsidR="00EA6625" w:rsidRPr="0013307A" w:rsidRDefault="00F369C7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Металлоконструкция</w:t>
            </w:r>
            <w:r w:rsidR="00EA6625" w:rsidRPr="00EA66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П10-1, траверса для ВЛ-10кВт</w:t>
            </w:r>
          </w:p>
        </w:tc>
        <w:tc>
          <w:tcPr>
            <w:tcW w:w="844" w:type="dxa"/>
            <w:vAlign w:val="center"/>
          </w:tcPr>
          <w:p w14:paraId="2149C53F" w14:textId="78440BE8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620B7FD" w14:textId="6589C07C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347" w:type="dxa"/>
            <w:vAlign w:val="center"/>
          </w:tcPr>
          <w:p w14:paraId="503F1DEE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06C1612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29D7466B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41E3C89" w14:textId="5ED4451D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168</w:t>
            </w:r>
          </w:p>
        </w:tc>
        <w:tc>
          <w:tcPr>
            <w:tcW w:w="5040" w:type="dxa"/>
          </w:tcPr>
          <w:p w14:paraId="77054DF9" w14:textId="7B68AAD1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Стык подкос</w:t>
            </w:r>
          </w:p>
        </w:tc>
        <w:tc>
          <w:tcPr>
            <w:tcW w:w="844" w:type="dxa"/>
            <w:vAlign w:val="center"/>
          </w:tcPr>
          <w:p w14:paraId="218D537A" w14:textId="70AA42F7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45C83946" w14:textId="4ED7E97A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2D4A16FC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E60923F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620D8259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2B52DF2" w14:textId="54EE009C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169</w:t>
            </w:r>
          </w:p>
        </w:tc>
        <w:tc>
          <w:tcPr>
            <w:tcW w:w="5040" w:type="dxa"/>
          </w:tcPr>
          <w:p w14:paraId="3BB063CC" w14:textId="796E1F10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Изолятор ШФ-10Г</w:t>
            </w:r>
          </w:p>
        </w:tc>
        <w:tc>
          <w:tcPr>
            <w:tcW w:w="844" w:type="dxa"/>
            <w:vAlign w:val="center"/>
          </w:tcPr>
          <w:p w14:paraId="78F15C80" w14:textId="4C24CEF4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5E76A112" w14:textId="3B24341E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347" w:type="dxa"/>
            <w:vAlign w:val="center"/>
          </w:tcPr>
          <w:p w14:paraId="080E1213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ED810E9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29549214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B4E8A04" w14:textId="15DF7A7E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170</w:t>
            </w:r>
          </w:p>
        </w:tc>
        <w:tc>
          <w:tcPr>
            <w:tcW w:w="5040" w:type="dxa"/>
          </w:tcPr>
          <w:p w14:paraId="4F1194B1" w14:textId="10AAB4DB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Приставки ПТ-4,35</w:t>
            </w:r>
          </w:p>
        </w:tc>
        <w:tc>
          <w:tcPr>
            <w:tcW w:w="844" w:type="dxa"/>
            <w:vAlign w:val="center"/>
          </w:tcPr>
          <w:p w14:paraId="708230F3" w14:textId="76F035B1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4D9CD4A2" w14:textId="7848BC7C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14963C85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29C82D8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5BE0C02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C74DB8A" w14:textId="2C050DD4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171</w:t>
            </w:r>
          </w:p>
        </w:tc>
        <w:tc>
          <w:tcPr>
            <w:tcW w:w="5040" w:type="dxa"/>
          </w:tcPr>
          <w:p w14:paraId="1A17018C" w14:textId="7FE8FBC3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Угольник 63х63х6мм</w:t>
            </w:r>
          </w:p>
        </w:tc>
        <w:tc>
          <w:tcPr>
            <w:tcW w:w="844" w:type="dxa"/>
            <w:vAlign w:val="center"/>
          </w:tcPr>
          <w:p w14:paraId="7FA3051D" w14:textId="1973E48C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2C081EA6" w14:textId="0E13A04F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347" w:type="dxa"/>
            <w:vAlign w:val="center"/>
          </w:tcPr>
          <w:p w14:paraId="4E8C9C8C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35E8353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08FF27E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8393A97" w14:textId="650A884A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172</w:t>
            </w:r>
          </w:p>
        </w:tc>
        <w:tc>
          <w:tcPr>
            <w:tcW w:w="5040" w:type="dxa"/>
          </w:tcPr>
          <w:p w14:paraId="26898E32" w14:textId="280F6F9D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Провод АС-50</w:t>
            </w:r>
          </w:p>
        </w:tc>
        <w:tc>
          <w:tcPr>
            <w:tcW w:w="844" w:type="dxa"/>
            <w:vAlign w:val="center"/>
          </w:tcPr>
          <w:p w14:paraId="0620D7C1" w14:textId="21F9BB30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3501B472" w14:textId="048ED4AB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347" w:type="dxa"/>
            <w:vAlign w:val="center"/>
          </w:tcPr>
          <w:p w14:paraId="1D744F22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20C9D67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6AABA544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FAB68B8" w14:textId="62430D6D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173</w:t>
            </w:r>
          </w:p>
        </w:tc>
        <w:tc>
          <w:tcPr>
            <w:tcW w:w="5040" w:type="dxa"/>
          </w:tcPr>
          <w:p w14:paraId="2DDD2879" w14:textId="5F2BB59A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Разъединительный пункт с приводом ПРМ-10 РЛНДА-1-10</w:t>
            </w:r>
          </w:p>
        </w:tc>
        <w:tc>
          <w:tcPr>
            <w:tcW w:w="844" w:type="dxa"/>
            <w:vAlign w:val="center"/>
          </w:tcPr>
          <w:p w14:paraId="18666454" w14:textId="1FFDF9DB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B23B11A" w14:textId="6D670340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134DE9F8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F15996D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4ABB61DB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A2CDA95" w14:textId="7550EB43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174</w:t>
            </w:r>
          </w:p>
        </w:tc>
        <w:tc>
          <w:tcPr>
            <w:tcW w:w="5040" w:type="dxa"/>
          </w:tcPr>
          <w:p w14:paraId="35CA62F7" w14:textId="2AE2B77A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Камера распределительная КСО-385-05 на 10кв</w:t>
            </w:r>
          </w:p>
        </w:tc>
        <w:tc>
          <w:tcPr>
            <w:tcW w:w="844" w:type="dxa"/>
            <w:vAlign w:val="center"/>
          </w:tcPr>
          <w:p w14:paraId="30437998" w14:textId="23F48D09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279C8A39" w14:textId="77D36390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3B6F638E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B4B16ED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5E842504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1A5EDA5" w14:textId="603EB523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175</w:t>
            </w:r>
          </w:p>
        </w:tc>
        <w:tc>
          <w:tcPr>
            <w:tcW w:w="5040" w:type="dxa"/>
            <w:vAlign w:val="center"/>
          </w:tcPr>
          <w:p w14:paraId="259A99AD" w14:textId="56A597B0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Счетчик электроэнергии типа АСКУЭ, 3-х фазная</w:t>
            </w:r>
          </w:p>
        </w:tc>
        <w:tc>
          <w:tcPr>
            <w:tcW w:w="844" w:type="dxa"/>
            <w:vAlign w:val="center"/>
          </w:tcPr>
          <w:p w14:paraId="3706474F" w14:textId="039F8E97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06EA63CA" w14:textId="1B2DF353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6902F7CC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1E94EE3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3B6EBD7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E8D0065" w14:textId="6CB68E09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176</w:t>
            </w:r>
          </w:p>
        </w:tc>
        <w:tc>
          <w:tcPr>
            <w:tcW w:w="5040" w:type="dxa"/>
          </w:tcPr>
          <w:p w14:paraId="5254D26C" w14:textId="50B04AFB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Трансформаторная станция  КТП-160/10-0,4кВт в комплекте с коммутационными </w:t>
            </w:r>
            <w:r w:rsidR="00F369C7" w:rsidRPr="00EA6625">
              <w:rPr>
                <w:rFonts w:ascii="Times New Roman" w:hAnsi="Times New Roman"/>
                <w:sz w:val="22"/>
                <w:szCs w:val="22"/>
                <w:lang w:val="ru-RU"/>
              </w:rPr>
              <w:t>оборудованиями</w:t>
            </w:r>
          </w:p>
        </w:tc>
        <w:tc>
          <w:tcPr>
            <w:tcW w:w="844" w:type="dxa"/>
            <w:vAlign w:val="center"/>
          </w:tcPr>
          <w:p w14:paraId="1B1947C3" w14:textId="4CDC8108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33E2C51A" w14:textId="424EED7E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662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1DB0584E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138645B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44A25730" w14:textId="77777777" w:rsidTr="0090474B">
        <w:trPr>
          <w:trHeight w:val="397"/>
        </w:trPr>
        <w:tc>
          <w:tcPr>
            <w:tcW w:w="10440" w:type="dxa"/>
            <w:gridSpan w:val="6"/>
            <w:vAlign w:val="center"/>
          </w:tcPr>
          <w:p w14:paraId="23E7D339" w14:textId="77777777" w:rsidR="00EA6625" w:rsidRPr="00BC1556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Адрес доставки и разгрузки: Ошская область, Араванский район,</w:t>
            </w:r>
          </w:p>
          <w:p w14:paraId="4CDFE6B4" w14:textId="745FD5CC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АА Тоо-Моюн, с.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Керкидан</w:t>
            </w: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, скважина №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2149</w:t>
            </w:r>
          </w:p>
        </w:tc>
      </w:tr>
      <w:tr w:rsidR="00EA6625" w:rsidRPr="0013307A" w14:paraId="5D8ED88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2F7B770" w14:textId="3EDD2FD8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177</w:t>
            </w:r>
          </w:p>
        </w:tc>
        <w:tc>
          <w:tcPr>
            <w:tcW w:w="5040" w:type="dxa"/>
            <w:vAlign w:val="center"/>
          </w:tcPr>
          <w:p w14:paraId="144505DA" w14:textId="03131BE5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Насос ЭЦВ 10-65-90.  33 кВт</w:t>
            </w:r>
          </w:p>
        </w:tc>
        <w:tc>
          <w:tcPr>
            <w:tcW w:w="844" w:type="dxa"/>
            <w:vAlign w:val="center"/>
          </w:tcPr>
          <w:p w14:paraId="36FE3E95" w14:textId="01FA3AA3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комп.</w:t>
            </w:r>
          </w:p>
        </w:tc>
        <w:tc>
          <w:tcPr>
            <w:tcW w:w="1069" w:type="dxa"/>
            <w:vAlign w:val="center"/>
          </w:tcPr>
          <w:p w14:paraId="52B3B16B" w14:textId="77A83F20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52AA4729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978E24F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4A9AB159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C16699F" w14:textId="3C05650C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178</w:t>
            </w:r>
          </w:p>
        </w:tc>
        <w:tc>
          <w:tcPr>
            <w:tcW w:w="5040" w:type="dxa"/>
            <w:vAlign w:val="center"/>
          </w:tcPr>
          <w:p w14:paraId="12DECEC8" w14:textId="0F21D71E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Станция управление  160А</w:t>
            </w:r>
          </w:p>
        </w:tc>
        <w:tc>
          <w:tcPr>
            <w:tcW w:w="844" w:type="dxa"/>
            <w:vAlign w:val="center"/>
          </w:tcPr>
          <w:p w14:paraId="08AF9637" w14:textId="0C8AAC83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5322815D" w14:textId="3F08C7C6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6DC9AE44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D2F4C9A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0A0BE99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B92717C" w14:textId="2F9DDAA6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179</w:t>
            </w:r>
          </w:p>
        </w:tc>
        <w:tc>
          <w:tcPr>
            <w:tcW w:w="5040" w:type="dxa"/>
            <w:vAlign w:val="center"/>
          </w:tcPr>
          <w:p w14:paraId="2C1866D5" w14:textId="204652D9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Кабель ВПП  d =35 мм2</w:t>
            </w:r>
          </w:p>
        </w:tc>
        <w:tc>
          <w:tcPr>
            <w:tcW w:w="844" w:type="dxa"/>
            <w:vAlign w:val="center"/>
          </w:tcPr>
          <w:p w14:paraId="3F2DC97A" w14:textId="4EE4DAE2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5A972DD4" w14:textId="3CADF5C8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330</w:t>
            </w:r>
          </w:p>
        </w:tc>
        <w:tc>
          <w:tcPr>
            <w:tcW w:w="1347" w:type="dxa"/>
            <w:vAlign w:val="center"/>
          </w:tcPr>
          <w:p w14:paraId="74C5F60E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97D6155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451F910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060D65C2" w14:textId="21ACE08C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180</w:t>
            </w:r>
          </w:p>
        </w:tc>
        <w:tc>
          <w:tcPr>
            <w:tcW w:w="5040" w:type="dxa"/>
            <w:vAlign w:val="center"/>
          </w:tcPr>
          <w:p w14:paraId="4B05686A" w14:textId="44E51B1C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Задвижки d =150мм</w:t>
            </w:r>
          </w:p>
        </w:tc>
        <w:tc>
          <w:tcPr>
            <w:tcW w:w="844" w:type="dxa"/>
            <w:vAlign w:val="center"/>
          </w:tcPr>
          <w:p w14:paraId="29839967" w14:textId="78BABFC9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38A0D7AA" w14:textId="2F5C82D3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0D7E6708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5436251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7520815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70C481B" w14:textId="6485BF7E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181</w:t>
            </w:r>
          </w:p>
        </w:tc>
        <w:tc>
          <w:tcPr>
            <w:tcW w:w="5040" w:type="dxa"/>
            <w:vAlign w:val="center"/>
          </w:tcPr>
          <w:p w14:paraId="5D373057" w14:textId="244DD791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Водоподъемная  труба  д.133 мм</w:t>
            </w:r>
          </w:p>
        </w:tc>
        <w:tc>
          <w:tcPr>
            <w:tcW w:w="844" w:type="dxa"/>
            <w:vAlign w:val="center"/>
          </w:tcPr>
          <w:p w14:paraId="29464F1A" w14:textId="0B13956C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09555597" w14:textId="09580FA1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347" w:type="dxa"/>
            <w:vAlign w:val="center"/>
          </w:tcPr>
          <w:p w14:paraId="29C13DBA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569C110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7ACF06C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B0FC50B" w14:textId="3414EC7E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182</w:t>
            </w:r>
          </w:p>
        </w:tc>
        <w:tc>
          <w:tcPr>
            <w:tcW w:w="5040" w:type="dxa"/>
            <w:vAlign w:val="center"/>
          </w:tcPr>
          <w:p w14:paraId="2707255E" w14:textId="6B832B5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Трансформаторная станция КТП-160/10-0,4кВт в комплекте с коммутационными </w:t>
            </w:r>
            <w:r w:rsidR="00F369C7"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оборудованиями</w:t>
            </w:r>
          </w:p>
        </w:tc>
        <w:tc>
          <w:tcPr>
            <w:tcW w:w="844" w:type="dxa"/>
            <w:vAlign w:val="center"/>
          </w:tcPr>
          <w:p w14:paraId="5831500D" w14:textId="41104FE0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76D8F8CE" w14:textId="29D50A5C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7CCE013A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611FACC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0FEA751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344C421" w14:textId="46009DD1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183</w:t>
            </w:r>
          </w:p>
        </w:tc>
        <w:tc>
          <w:tcPr>
            <w:tcW w:w="5040" w:type="dxa"/>
            <w:vAlign w:val="center"/>
          </w:tcPr>
          <w:p w14:paraId="3025284A" w14:textId="770EAF68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Счетчик электроэнергии типа АСКУЭ, 3-х фазная</w:t>
            </w:r>
          </w:p>
        </w:tc>
        <w:tc>
          <w:tcPr>
            <w:tcW w:w="844" w:type="dxa"/>
            <w:vAlign w:val="center"/>
          </w:tcPr>
          <w:p w14:paraId="1C8773EE" w14:textId="6CFB37EC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13772B29" w14:textId="7C9D4407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5DBF7220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48A123D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24BCDC8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09BDA43" w14:textId="3437C613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184</w:t>
            </w:r>
          </w:p>
        </w:tc>
        <w:tc>
          <w:tcPr>
            <w:tcW w:w="5040" w:type="dxa"/>
            <w:vAlign w:val="center"/>
          </w:tcPr>
          <w:p w14:paraId="6611186D" w14:textId="096C126F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Разъединительный пункт с приводом ПРМ-10 РЛНДА-1-10</w:t>
            </w:r>
          </w:p>
        </w:tc>
        <w:tc>
          <w:tcPr>
            <w:tcW w:w="844" w:type="dxa"/>
            <w:vAlign w:val="center"/>
          </w:tcPr>
          <w:p w14:paraId="38E2F081" w14:textId="3847C4F1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753155B5" w14:textId="345B29E4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00B20096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7CD2979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EA6625" w:rsidRPr="0013307A" w14:paraId="1857C0A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C64F69D" w14:textId="474F278E" w:rsidR="00EA6625" w:rsidRPr="0013307A" w:rsidRDefault="00342B46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185</w:t>
            </w:r>
          </w:p>
        </w:tc>
        <w:tc>
          <w:tcPr>
            <w:tcW w:w="5040" w:type="dxa"/>
            <w:vAlign w:val="center"/>
          </w:tcPr>
          <w:p w14:paraId="4855E17E" w14:textId="120BE44C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Камера распределительная КСО-385-05 на 10кв</w:t>
            </w:r>
          </w:p>
        </w:tc>
        <w:tc>
          <w:tcPr>
            <w:tcW w:w="844" w:type="dxa"/>
            <w:vAlign w:val="center"/>
          </w:tcPr>
          <w:p w14:paraId="21B86D60" w14:textId="2862EF97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3B48C41B" w14:textId="768E2C93" w:rsidR="00EA6625" w:rsidRPr="00EF5F29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71981D8B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3B24040" w14:textId="77777777" w:rsidR="00EA6625" w:rsidRPr="0013307A" w:rsidRDefault="00EA6625" w:rsidP="00EA662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7F3F85" w:rsidRPr="0013307A" w14:paraId="04E78FF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9877633" w14:textId="749AA7FE" w:rsidR="007F3F85" w:rsidRPr="0013307A" w:rsidRDefault="00342B46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186</w:t>
            </w:r>
          </w:p>
        </w:tc>
        <w:tc>
          <w:tcPr>
            <w:tcW w:w="5040" w:type="dxa"/>
            <w:vAlign w:val="center"/>
          </w:tcPr>
          <w:p w14:paraId="5CCE7C0F" w14:textId="47DD3B66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Ж/бетонная опора СВ-110х3,5</w:t>
            </w:r>
          </w:p>
        </w:tc>
        <w:tc>
          <w:tcPr>
            <w:tcW w:w="844" w:type="dxa"/>
            <w:vAlign w:val="center"/>
          </w:tcPr>
          <w:p w14:paraId="787A3D43" w14:textId="79D8ED5B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048D302D" w14:textId="1216BCF0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347" w:type="dxa"/>
            <w:vAlign w:val="center"/>
          </w:tcPr>
          <w:p w14:paraId="377DD323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119C6AB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7F3F85" w:rsidRPr="0013307A" w14:paraId="1C1463E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28B150E" w14:textId="52220714" w:rsidR="007F3F85" w:rsidRPr="0013307A" w:rsidRDefault="00342B46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187</w:t>
            </w:r>
          </w:p>
        </w:tc>
        <w:tc>
          <w:tcPr>
            <w:tcW w:w="5040" w:type="dxa"/>
            <w:vAlign w:val="center"/>
          </w:tcPr>
          <w:p w14:paraId="6CB38C81" w14:textId="717C9F2E" w:rsidR="007F3F85" w:rsidRPr="0013307A" w:rsidRDefault="00F369C7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Металлоконструкция</w:t>
            </w:r>
            <w:r w:rsidR="007F3F85" w:rsidRPr="00BC3CB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П10-1, траверса для ВЛ-10кВт</w:t>
            </w:r>
          </w:p>
        </w:tc>
        <w:tc>
          <w:tcPr>
            <w:tcW w:w="844" w:type="dxa"/>
            <w:vAlign w:val="center"/>
          </w:tcPr>
          <w:p w14:paraId="3F222993" w14:textId="0D5B06DA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1CA1B7DC" w14:textId="78228D7E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347" w:type="dxa"/>
            <w:vAlign w:val="center"/>
          </w:tcPr>
          <w:p w14:paraId="03172308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9A78E8C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7F3F85" w:rsidRPr="0013307A" w14:paraId="6130E05A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45A2281" w14:textId="5B8E9401" w:rsidR="007F3F85" w:rsidRPr="0013307A" w:rsidRDefault="00342B46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188</w:t>
            </w:r>
          </w:p>
        </w:tc>
        <w:tc>
          <w:tcPr>
            <w:tcW w:w="5040" w:type="dxa"/>
            <w:vAlign w:val="center"/>
          </w:tcPr>
          <w:p w14:paraId="70EA96C9" w14:textId="65F2842A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Стык подкос</w:t>
            </w:r>
          </w:p>
        </w:tc>
        <w:tc>
          <w:tcPr>
            <w:tcW w:w="844" w:type="dxa"/>
            <w:vAlign w:val="center"/>
          </w:tcPr>
          <w:p w14:paraId="72A79ABF" w14:textId="609B12BB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2E889CC" w14:textId="382A88CB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347" w:type="dxa"/>
            <w:vAlign w:val="center"/>
          </w:tcPr>
          <w:p w14:paraId="4DFB2D0D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7FC32AD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7F3F85" w:rsidRPr="0013307A" w14:paraId="09E0FA9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2B1BBDCE" w14:textId="62C59AC8" w:rsidR="007F3F85" w:rsidRPr="0013307A" w:rsidRDefault="00342B46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189</w:t>
            </w:r>
          </w:p>
        </w:tc>
        <w:tc>
          <w:tcPr>
            <w:tcW w:w="5040" w:type="dxa"/>
            <w:vAlign w:val="center"/>
          </w:tcPr>
          <w:p w14:paraId="624D4AE5" w14:textId="23C539D8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Изолятор ШФ-10Г</w:t>
            </w:r>
          </w:p>
        </w:tc>
        <w:tc>
          <w:tcPr>
            <w:tcW w:w="844" w:type="dxa"/>
            <w:vAlign w:val="center"/>
          </w:tcPr>
          <w:p w14:paraId="4A3F22D6" w14:textId="52CEAD0F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732837F1" w14:textId="5DD20611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347" w:type="dxa"/>
            <w:vAlign w:val="center"/>
          </w:tcPr>
          <w:p w14:paraId="68F70E56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8EDE7C2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7F3F85" w:rsidRPr="0013307A" w14:paraId="472AFCD5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6FAF330" w14:textId="0F965FB8" w:rsidR="007F3F85" w:rsidRPr="0013307A" w:rsidRDefault="00342B46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190</w:t>
            </w:r>
          </w:p>
        </w:tc>
        <w:tc>
          <w:tcPr>
            <w:tcW w:w="5040" w:type="dxa"/>
            <w:vAlign w:val="center"/>
          </w:tcPr>
          <w:p w14:paraId="34503AFA" w14:textId="6048CD3D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Приставки ПТ-4,35</w:t>
            </w:r>
          </w:p>
        </w:tc>
        <w:tc>
          <w:tcPr>
            <w:tcW w:w="844" w:type="dxa"/>
            <w:vAlign w:val="center"/>
          </w:tcPr>
          <w:p w14:paraId="04F347B0" w14:textId="5D3FB069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0411EDA1" w14:textId="6F5F9E1C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347" w:type="dxa"/>
            <w:vAlign w:val="center"/>
          </w:tcPr>
          <w:p w14:paraId="3ED5DFED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DFC67E8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7F3F85" w:rsidRPr="0013307A" w14:paraId="68BDB68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7325124" w14:textId="60871F49" w:rsidR="007F3F85" w:rsidRPr="0013307A" w:rsidRDefault="00342B46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191</w:t>
            </w:r>
          </w:p>
        </w:tc>
        <w:tc>
          <w:tcPr>
            <w:tcW w:w="5040" w:type="dxa"/>
            <w:vAlign w:val="center"/>
          </w:tcPr>
          <w:p w14:paraId="405FC325" w14:textId="63F678B8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Угольник 63х63х6мм</w:t>
            </w:r>
          </w:p>
        </w:tc>
        <w:tc>
          <w:tcPr>
            <w:tcW w:w="844" w:type="dxa"/>
            <w:vAlign w:val="center"/>
          </w:tcPr>
          <w:p w14:paraId="34CE3FF4" w14:textId="42417C93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6778417D" w14:textId="6554FC86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347" w:type="dxa"/>
            <w:vAlign w:val="center"/>
          </w:tcPr>
          <w:p w14:paraId="0B754E0D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E4002F1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7F3F85" w:rsidRPr="0013307A" w14:paraId="6C7A122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1117213" w14:textId="1F6C0F2D" w:rsidR="007F3F85" w:rsidRPr="0013307A" w:rsidRDefault="00342B46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192</w:t>
            </w:r>
          </w:p>
        </w:tc>
        <w:tc>
          <w:tcPr>
            <w:tcW w:w="5040" w:type="dxa"/>
            <w:vAlign w:val="center"/>
          </w:tcPr>
          <w:p w14:paraId="255232D9" w14:textId="018229B4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Провод АС-50</w:t>
            </w:r>
          </w:p>
        </w:tc>
        <w:tc>
          <w:tcPr>
            <w:tcW w:w="844" w:type="dxa"/>
            <w:vAlign w:val="center"/>
          </w:tcPr>
          <w:p w14:paraId="5D75708B" w14:textId="08689AD1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7D6B69CC" w14:textId="3007FA40" w:rsidR="007F3F85" w:rsidRPr="00EF5F29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3900</w:t>
            </w:r>
          </w:p>
        </w:tc>
        <w:tc>
          <w:tcPr>
            <w:tcW w:w="1347" w:type="dxa"/>
            <w:vAlign w:val="center"/>
          </w:tcPr>
          <w:p w14:paraId="1CC6A721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0C0665BF" w14:textId="77777777" w:rsidR="007F3F85" w:rsidRPr="0013307A" w:rsidRDefault="007F3F85" w:rsidP="007F3F85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03BBF8C2" w14:textId="77777777" w:rsidTr="0090474B">
        <w:trPr>
          <w:trHeight w:val="397"/>
        </w:trPr>
        <w:tc>
          <w:tcPr>
            <w:tcW w:w="10440" w:type="dxa"/>
            <w:gridSpan w:val="6"/>
            <w:vAlign w:val="center"/>
          </w:tcPr>
          <w:p w14:paraId="13F0A677" w14:textId="77777777" w:rsidR="00A23460" w:rsidRPr="00BC1556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Адрес доставки и разгрузки: Ошская область, Араванский район,</w:t>
            </w:r>
          </w:p>
          <w:p w14:paraId="5FCE2DB2" w14:textId="79236059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АА Тоо-Моюн, с.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Керкидан</w:t>
            </w:r>
            <w:r w:rsidRPr="00BC1556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, скважина №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2031</w:t>
            </w:r>
          </w:p>
        </w:tc>
      </w:tr>
      <w:tr w:rsidR="00A23460" w:rsidRPr="0013307A" w14:paraId="5B74F51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D42DDF3" w14:textId="21112899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193</w:t>
            </w:r>
          </w:p>
        </w:tc>
        <w:tc>
          <w:tcPr>
            <w:tcW w:w="5040" w:type="dxa"/>
            <w:vAlign w:val="center"/>
          </w:tcPr>
          <w:p w14:paraId="6949AB4F" w14:textId="505562B8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Насос ЭЦВ10-160-100 (65 квт)</w:t>
            </w:r>
          </w:p>
        </w:tc>
        <w:tc>
          <w:tcPr>
            <w:tcW w:w="844" w:type="dxa"/>
            <w:vAlign w:val="center"/>
          </w:tcPr>
          <w:p w14:paraId="4A3DF574" w14:textId="05AF9945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комп.</w:t>
            </w:r>
          </w:p>
        </w:tc>
        <w:tc>
          <w:tcPr>
            <w:tcW w:w="1069" w:type="dxa"/>
            <w:vAlign w:val="center"/>
          </w:tcPr>
          <w:p w14:paraId="45FE315E" w14:textId="3C97998C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3B8AEE7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F1A9FE6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4BBDAAD5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0EAAE6C" w14:textId="73DA32B1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194</w:t>
            </w:r>
          </w:p>
        </w:tc>
        <w:tc>
          <w:tcPr>
            <w:tcW w:w="5040" w:type="dxa"/>
            <w:vAlign w:val="center"/>
          </w:tcPr>
          <w:p w14:paraId="36323AE1" w14:textId="76B9087A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Станция управление  160А</w:t>
            </w:r>
          </w:p>
        </w:tc>
        <w:tc>
          <w:tcPr>
            <w:tcW w:w="844" w:type="dxa"/>
            <w:vAlign w:val="center"/>
          </w:tcPr>
          <w:p w14:paraId="400994D1" w14:textId="1EEA7384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4A9EEFEA" w14:textId="235E58C2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4E66C39E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76B558B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1F7DB072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64F9874" w14:textId="5F7757FF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195</w:t>
            </w:r>
          </w:p>
        </w:tc>
        <w:tc>
          <w:tcPr>
            <w:tcW w:w="5040" w:type="dxa"/>
            <w:vAlign w:val="center"/>
          </w:tcPr>
          <w:p w14:paraId="76986345" w14:textId="33873625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Кабель  ВПП d=70 мм2</w:t>
            </w:r>
          </w:p>
        </w:tc>
        <w:tc>
          <w:tcPr>
            <w:tcW w:w="844" w:type="dxa"/>
            <w:vAlign w:val="center"/>
          </w:tcPr>
          <w:p w14:paraId="4F2532B2" w14:textId="757FE117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6116AE67" w14:textId="45EB2EA9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330</w:t>
            </w:r>
          </w:p>
        </w:tc>
        <w:tc>
          <w:tcPr>
            <w:tcW w:w="1347" w:type="dxa"/>
            <w:vAlign w:val="center"/>
          </w:tcPr>
          <w:p w14:paraId="3E2D9A28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67FCA38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727666B9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3E6C0AF" w14:textId="0C5EE235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196</w:t>
            </w:r>
          </w:p>
        </w:tc>
        <w:tc>
          <w:tcPr>
            <w:tcW w:w="5040" w:type="dxa"/>
            <w:vAlign w:val="center"/>
          </w:tcPr>
          <w:p w14:paraId="367AC70D" w14:textId="6534ECCD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Задвижка д=133мм (150мм)</w:t>
            </w:r>
          </w:p>
        </w:tc>
        <w:tc>
          <w:tcPr>
            <w:tcW w:w="844" w:type="dxa"/>
            <w:vAlign w:val="center"/>
          </w:tcPr>
          <w:p w14:paraId="1F331085" w14:textId="6A69D43F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050D8D25" w14:textId="79006055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73EC7B36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523FBE5A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591AD8E3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34FB3DA" w14:textId="2B525084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197</w:t>
            </w:r>
          </w:p>
        </w:tc>
        <w:tc>
          <w:tcPr>
            <w:tcW w:w="5040" w:type="dxa"/>
            <w:vAlign w:val="center"/>
          </w:tcPr>
          <w:p w14:paraId="63B39AB8" w14:textId="65D1C9FF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Стоимость водоподъемной  труб НКТ с </w:t>
            </w:r>
            <w:r w:rsidR="00F369C7"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резьбой</w:t>
            </w: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д.133мм</w:t>
            </w:r>
          </w:p>
        </w:tc>
        <w:tc>
          <w:tcPr>
            <w:tcW w:w="844" w:type="dxa"/>
            <w:vAlign w:val="center"/>
          </w:tcPr>
          <w:p w14:paraId="7C436D97" w14:textId="1E7C88DA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41D03783" w14:textId="2A9AE34C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347" w:type="dxa"/>
            <w:vAlign w:val="center"/>
          </w:tcPr>
          <w:p w14:paraId="6BEE6797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3409053E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29BD098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5FF7399" w14:textId="382C3D5C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198</w:t>
            </w:r>
          </w:p>
        </w:tc>
        <w:tc>
          <w:tcPr>
            <w:tcW w:w="5040" w:type="dxa"/>
            <w:vAlign w:val="center"/>
          </w:tcPr>
          <w:p w14:paraId="6402AD71" w14:textId="51F449BB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Трансформаторная станция КТП-160/10-0,4кВт в комплекте с коммутационными </w:t>
            </w:r>
            <w:r w:rsidR="00F369C7"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оборудованиями</w:t>
            </w:r>
          </w:p>
        </w:tc>
        <w:tc>
          <w:tcPr>
            <w:tcW w:w="844" w:type="dxa"/>
            <w:vAlign w:val="center"/>
          </w:tcPr>
          <w:p w14:paraId="55C4A170" w14:textId="54B5588B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73723A46" w14:textId="4C12B29F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0032818D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CA0A3EA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581AA951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54222BEC" w14:textId="582CBCF8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199</w:t>
            </w:r>
          </w:p>
        </w:tc>
        <w:tc>
          <w:tcPr>
            <w:tcW w:w="5040" w:type="dxa"/>
            <w:vAlign w:val="center"/>
          </w:tcPr>
          <w:p w14:paraId="3DFBCDF5" w14:textId="390EBA2C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Счетчик электроэнергии типа АСКУЭ, 3-х фазная</w:t>
            </w:r>
          </w:p>
        </w:tc>
        <w:tc>
          <w:tcPr>
            <w:tcW w:w="844" w:type="dxa"/>
            <w:vAlign w:val="center"/>
          </w:tcPr>
          <w:p w14:paraId="001905F3" w14:textId="045B6DB5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5B05FBDD" w14:textId="428C7A77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0F9C3D28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7E2EFE9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0312363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1DE6304" w14:textId="44DBB7FD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200</w:t>
            </w:r>
          </w:p>
        </w:tc>
        <w:tc>
          <w:tcPr>
            <w:tcW w:w="5040" w:type="dxa"/>
            <w:vAlign w:val="center"/>
          </w:tcPr>
          <w:p w14:paraId="1B895B16" w14:textId="05090AA5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Разъединительный пункт с приводом ПРМ-10 РЛНДА-1-10</w:t>
            </w:r>
          </w:p>
        </w:tc>
        <w:tc>
          <w:tcPr>
            <w:tcW w:w="844" w:type="dxa"/>
            <w:vAlign w:val="center"/>
          </w:tcPr>
          <w:p w14:paraId="7F780B2B" w14:textId="22430C89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3B5168F5" w14:textId="0144AD6E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3D344E0E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1AA33AC4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77F537F7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CB69A9E" w14:textId="6EEC83A0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201</w:t>
            </w:r>
          </w:p>
        </w:tc>
        <w:tc>
          <w:tcPr>
            <w:tcW w:w="5040" w:type="dxa"/>
            <w:vAlign w:val="center"/>
          </w:tcPr>
          <w:p w14:paraId="345699E9" w14:textId="46EA1B8E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Камера распределительная КСО-385-05 на 10кв</w:t>
            </w:r>
          </w:p>
        </w:tc>
        <w:tc>
          <w:tcPr>
            <w:tcW w:w="844" w:type="dxa"/>
            <w:vAlign w:val="center"/>
          </w:tcPr>
          <w:p w14:paraId="795B4972" w14:textId="42BDF747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3E1D9765" w14:textId="0CC43FFB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47" w:type="dxa"/>
            <w:vAlign w:val="center"/>
          </w:tcPr>
          <w:p w14:paraId="1045D6A2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6247CFA1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6270D75E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F559623" w14:textId="23E280C9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202</w:t>
            </w:r>
          </w:p>
        </w:tc>
        <w:tc>
          <w:tcPr>
            <w:tcW w:w="5040" w:type="dxa"/>
            <w:vAlign w:val="center"/>
          </w:tcPr>
          <w:p w14:paraId="116DBD5F" w14:textId="41D176A0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Ж/бетонная опора СВ-110х3,5</w:t>
            </w:r>
          </w:p>
        </w:tc>
        <w:tc>
          <w:tcPr>
            <w:tcW w:w="844" w:type="dxa"/>
            <w:vAlign w:val="center"/>
          </w:tcPr>
          <w:p w14:paraId="3A069458" w14:textId="2701037D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2975BB9A" w14:textId="6CEF9F22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347" w:type="dxa"/>
            <w:vAlign w:val="center"/>
          </w:tcPr>
          <w:p w14:paraId="24AACF4D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7DF73F8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1B59BF8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1E032F08" w14:textId="49B61DBB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203</w:t>
            </w:r>
          </w:p>
        </w:tc>
        <w:tc>
          <w:tcPr>
            <w:tcW w:w="5040" w:type="dxa"/>
            <w:vAlign w:val="center"/>
          </w:tcPr>
          <w:p w14:paraId="7B2FFF5F" w14:textId="689444E8" w:rsidR="00A23460" w:rsidRPr="0013307A" w:rsidRDefault="00F369C7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Металлоконструкция</w:t>
            </w:r>
            <w:r w:rsidR="00A23460" w:rsidRPr="00BC3CB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П10-1, траверса для ВЛ-10кВт</w:t>
            </w:r>
          </w:p>
        </w:tc>
        <w:tc>
          <w:tcPr>
            <w:tcW w:w="844" w:type="dxa"/>
            <w:vAlign w:val="center"/>
          </w:tcPr>
          <w:p w14:paraId="7B64EBED" w14:textId="3FB8DB8E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69BBCC38" w14:textId="31CBA855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347" w:type="dxa"/>
            <w:vAlign w:val="center"/>
          </w:tcPr>
          <w:p w14:paraId="64967A8D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BE856E0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4D1BACF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46EB9BC" w14:textId="1FD109FE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204</w:t>
            </w:r>
          </w:p>
        </w:tc>
        <w:tc>
          <w:tcPr>
            <w:tcW w:w="5040" w:type="dxa"/>
            <w:vAlign w:val="center"/>
          </w:tcPr>
          <w:p w14:paraId="06D85DE8" w14:textId="4A1666CD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Стык подкос</w:t>
            </w:r>
          </w:p>
        </w:tc>
        <w:tc>
          <w:tcPr>
            <w:tcW w:w="844" w:type="dxa"/>
            <w:vAlign w:val="center"/>
          </w:tcPr>
          <w:p w14:paraId="35974361" w14:textId="6D05A53C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0700BFA0" w14:textId="0CA0DF45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42C4195E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80E067C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7F71D3CD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39C8867B" w14:textId="42C57AC0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205</w:t>
            </w:r>
          </w:p>
        </w:tc>
        <w:tc>
          <w:tcPr>
            <w:tcW w:w="5040" w:type="dxa"/>
            <w:vAlign w:val="center"/>
          </w:tcPr>
          <w:p w14:paraId="5CDC0056" w14:textId="58729286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Изолятор ШФ-10Г</w:t>
            </w:r>
          </w:p>
        </w:tc>
        <w:tc>
          <w:tcPr>
            <w:tcW w:w="844" w:type="dxa"/>
            <w:vAlign w:val="center"/>
          </w:tcPr>
          <w:p w14:paraId="7F05D368" w14:textId="12A1FFE9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1D8C39C4" w14:textId="6BE336B4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347" w:type="dxa"/>
            <w:vAlign w:val="center"/>
          </w:tcPr>
          <w:p w14:paraId="2790C6C8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7826B16E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208691FF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4CD74FA4" w14:textId="02882603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206</w:t>
            </w:r>
          </w:p>
        </w:tc>
        <w:tc>
          <w:tcPr>
            <w:tcW w:w="5040" w:type="dxa"/>
            <w:vAlign w:val="center"/>
          </w:tcPr>
          <w:p w14:paraId="7B171D44" w14:textId="3E6C0688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Приставки ПТ-4,35</w:t>
            </w:r>
          </w:p>
        </w:tc>
        <w:tc>
          <w:tcPr>
            <w:tcW w:w="844" w:type="dxa"/>
            <w:vAlign w:val="center"/>
          </w:tcPr>
          <w:p w14:paraId="40CABFFA" w14:textId="06B685EA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3D33A07A" w14:textId="233C127D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47" w:type="dxa"/>
            <w:vAlign w:val="center"/>
          </w:tcPr>
          <w:p w14:paraId="00A04D2E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0BD7D8F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1C01309C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659BA7B5" w14:textId="38328A90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207</w:t>
            </w:r>
          </w:p>
        </w:tc>
        <w:tc>
          <w:tcPr>
            <w:tcW w:w="5040" w:type="dxa"/>
            <w:vAlign w:val="center"/>
          </w:tcPr>
          <w:p w14:paraId="1F7DB890" w14:textId="51435FCE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Угольник 63х63х6мм</w:t>
            </w:r>
          </w:p>
        </w:tc>
        <w:tc>
          <w:tcPr>
            <w:tcW w:w="844" w:type="dxa"/>
            <w:vAlign w:val="center"/>
          </w:tcPr>
          <w:p w14:paraId="351E3A64" w14:textId="529E0CE4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63B2CC24" w14:textId="14616B9C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347" w:type="dxa"/>
            <w:vAlign w:val="center"/>
          </w:tcPr>
          <w:p w14:paraId="5D4E7BA9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26EAE288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68359D60" w14:textId="77777777" w:rsidTr="0090474B">
        <w:trPr>
          <w:trHeight w:val="397"/>
        </w:trPr>
        <w:tc>
          <w:tcPr>
            <w:tcW w:w="540" w:type="dxa"/>
            <w:vAlign w:val="center"/>
          </w:tcPr>
          <w:p w14:paraId="74B282CC" w14:textId="02040FE4" w:rsidR="00A23460" w:rsidRPr="0013307A" w:rsidRDefault="00676BDF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208</w:t>
            </w:r>
          </w:p>
        </w:tc>
        <w:tc>
          <w:tcPr>
            <w:tcW w:w="5040" w:type="dxa"/>
            <w:vAlign w:val="center"/>
          </w:tcPr>
          <w:p w14:paraId="7F50B9CD" w14:textId="20BF37DB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Провод АС-50</w:t>
            </w:r>
          </w:p>
        </w:tc>
        <w:tc>
          <w:tcPr>
            <w:tcW w:w="844" w:type="dxa"/>
            <w:vAlign w:val="center"/>
          </w:tcPr>
          <w:p w14:paraId="56F4EAAD" w14:textId="7869FEE9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0CDBDCC5" w14:textId="1565162D" w:rsidR="00A23460" w:rsidRPr="00EF5F29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3CB2">
              <w:rPr>
                <w:rFonts w:ascii="Times New Roman" w:hAnsi="Times New Roman"/>
                <w:sz w:val="22"/>
                <w:szCs w:val="22"/>
                <w:lang w:val="ru-RU"/>
              </w:rPr>
              <w:t>3900</w:t>
            </w:r>
          </w:p>
        </w:tc>
        <w:tc>
          <w:tcPr>
            <w:tcW w:w="1347" w:type="dxa"/>
            <w:vAlign w:val="center"/>
          </w:tcPr>
          <w:p w14:paraId="69B136F3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vAlign w:val="center"/>
          </w:tcPr>
          <w:p w14:paraId="4E95E9C2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23460" w:rsidRPr="0013307A" w14:paraId="5CAE3589" w14:textId="7840A174" w:rsidTr="0090474B">
        <w:trPr>
          <w:trHeight w:val="397"/>
        </w:trPr>
        <w:tc>
          <w:tcPr>
            <w:tcW w:w="540" w:type="dxa"/>
            <w:vAlign w:val="center"/>
          </w:tcPr>
          <w:p w14:paraId="4A946139" w14:textId="77777777" w:rsidR="00A23460" w:rsidRPr="00A23460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  <w:vAlign w:val="center"/>
          </w:tcPr>
          <w:p w14:paraId="3962B40E" w14:textId="7F0AF4AD" w:rsidR="00A23460" w:rsidRPr="00A23460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A23460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Всего с налогами:</w:t>
            </w:r>
          </w:p>
        </w:tc>
        <w:tc>
          <w:tcPr>
            <w:tcW w:w="844" w:type="dxa"/>
            <w:vAlign w:val="center"/>
          </w:tcPr>
          <w:p w14:paraId="1AA24997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5EEDEACA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47" w:type="dxa"/>
            <w:vAlign w:val="center"/>
          </w:tcPr>
          <w:p w14:paraId="6855256A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14:paraId="2020E182" w14:textId="77777777" w:rsidR="00A23460" w:rsidRPr="0013307A" w:rsidRDefault="00A23460" w:rsidP="00A23460">
            <w:pPr>
              <w:pStyle w:val="FootnoteText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7D59BC61" w14:textId="77777777" w:rsidR="00BF6546" w:rsidRDefault="00BF6546" w:rsidP="00BF654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13B13EE1" w14:textId="01A020B2" w:rsidR="005B4F71" w:rsidRPr="00A65A1F" w:rsidRDefault="00A65A1F" w:rsidP="00BF654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 w:val="22"/>
          <w:szCs w:val="22"/>
          <w:lang w:val="ru-RU"/>
        </w:rPr>
      </w:pPr>
      <w:r w:rsidRPr="00A65A1F">
        <w:rPr>
          <w:rFonts w:ascii="Times New Roman" w:hAnsi="Times New Roman"/>
          <w:sz w:val="22"/>
          <w:szCs w:val="22"/>
          <w:lang w:val="ru-RU"/>
        </w:rPr>
        <w:t xml:space="preserve">Ожидаемый срок </w:t>
      </w:r>
      <w:r w:rsidR="004F5FC9">
        <w:rPr>
          <w:rFonts w:ascii="Times New Roman" w:hAnsi="Times New Roman"/>
          <w:sz w:val="22"/>
          <w:szCs w:val="22"/>
          <w:lang w:val="ru-RU"/>
        </w:rPr>
        <w:t>завершения поставок</w:t>
      </w:r>
      <w:r w:rsidRPr="00A65A1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65A1F">
        <w:rPr>
          <w:rFonts w:ascii="Times New Roman" w:hAnsi="Times New Roman"/>
          <w:color w:val="FF0000"/>
          <w:sz w:val="22"/>
          <w:szCs w:val="22"/>
          <w:lang w:val="ru-RU"/>
        </w:rPr>
        <w:t xml:space="preserve">не позднее </w:t>
      </w:r>
      <w:r w:rsidR="00676BDF">
        <w:rPr>
          <w:rFonts w:ascii="Times New Roman" w:hAnsi="Times New Roman"/>
          <w:color w:val="FF0000"/>
          <w:sz w:val="22"/>
          <w:szCs w:val="22"/>
          <w:lang w:val="ru-RU"/>
        </w:rPr>
        <w:t>30</w:t>
      </w:r>
      <w:r w:rsidRPr="00A65A1F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096F37">
        <w:rPr>
          <w:rFonts w:ascii="Times New Roman" w:hAnsi="Times New Roman"/>
          <w:color w:val="FF0000"/>
          <w:sz w:val="22"/>
          <w:szCs w:val="22"/>
          <w:lang w:val="ru-RU"/>
        </w:rPr>
        <w:t xml:space="preserve">календарных </w:t>
      </w:r>
      <w:r w:rsidRPr="00A65A1F">
        <w:rPr>
          <w:rFonts w:ascii="Times New Roman" w:hAnsi="Times New Roman"/>
          <w:color w:val="FF0000"/>
          <w:sz w:val="22"/>
          <w:szCs w:val="22"/>
          <w:lang w:val="ru-RU"/>
        </w:rPr>
        <w:t xml:space="preserve">дней </w:t>
      </w:r>
      <w:r w:rsidRPr="00A65A1F">
        <w:rPr>
          <w:rFonts w:ascii="Times New Roman" w:hAnsi="Times New Roman"/>
          <w:sz w:val="22"/>
          <w:szCs w:val="22"/>
          <w:lang w:val="ru-RU"/>
        </w:rPr>
        <w:t>с даты подписания контракта.</w:t>
      </w:r>
    </w:p>
    <w:p w14:paraId="1FAA9FE6" w14:textId="71560139" w:rsidR="00EA5B00" w:rsidRPr="008B32E5" w:rsidRDefault="00EA5B00" w:rsidP="00EA5B00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="000224D7"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57513"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="006659CD">
        <w:rPr>
          <w:rFonts w:ascii="Times New Roman" w:hAnsi="Times New Roman"/>
          <w:sz w:val="22"/>
          <w:szCs w:val="22"/>
          <w:lang w:val="ru-RU"/>
        </w:rPr>
        <w:t>перевозки</w:t>
      </w:r>
      <w:r w:rsidR="00C57513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0224D7">
        <w:rPr>
          <w:rFonts w:ascii="Times New Roman" w:hAnsi="Times New Roman"/>
          <w:sz w:val="22"/>
          <w:szCs w:val="22"/>
          <w:lang w:val="ru-RU"/>
        </w:rPr>
        <w:t>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</w:t>
      </w:r>
      <w:r w:rsidR="006659CD">
        <w:rPr>
          <w:rFonts w:ascii="Times New Roman" w:hAnsi="Times New Roman"/>
          <w:sz w:val="22"/>
          <w:szCs w:val="22"/>
          <w:lang w:val="ru-RU"/>
        </w:rPr>
        <w:t>адреса доставки</w:t>
      </w:r>
      <w:r w:rsidRPr="008B32E5">
        <w:rPr>
          <w:rFonts w:ascii="Times New Roman" w:hAnsi="Times New Roman"/>
          <w:sz w:val="22"/>
          <w:szCs w:val="22"/>
          <w:lang w:val="ru-RU"/>
        </w:rPr>
        <w:t>.</w:t>
      </w:r>
    </w:p>
    <w:p w14:paraId="7C910CD6" w14:textId="77777777" w:rsidR="00BF6546" w:rsidRPr="00BF6546" w:rsidRDefault="00BF6546" w:rsidP="00BF654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500E367B" w14:textId="77777777" w:rsidR="00EA5B00" w:rsidRPr="008B32E5" w:rsidRDefault="00EA5B00" w:rsidP="00EA5B00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199EF5" w14:textId="26E4B3D7" w:rsidR="00EA5B00" w:rsidRPr="008B32E5" w:rsidRDefault="00EA5B00" w:rsidP="00EA5B00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«_____» </w:t>
      </w:r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</w:t>
      </w:r>
      <w:r w:rsidR="00676BDF">
        <w:rPr>
          <w:rFonts w:ascii="Times New Roman" w:hAnsi="Times New Roman"/>
          <w:spacing w:val="-2"/>
          <w:sz w:val="22"/>
          <w:szCs w:val="22"/>
          <w:lang w:val="ru-RU"/>
        </w:rPr>
        <w:t>июня</w:t>
      </w:r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676BDF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14:paraId="31CB2CB5" w14:textId="409E905F" w:rsidR="0070461A" w:rsidRPr="008B32E5" w:rsidRDefault="0070461A" w:rsidP="00EA5B00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9F430DA" w14:textId="35D09B11" w:rsidR="00A16B8B" w:rsidRPr="00BF6546" w:rsidRDefault="00A16B8B" w:rsidP="00BF6546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</w:t>
      </w:r>
      <w:r w:rsidR="006659CD">
        <w:rPr>
          <w:rFonts w:ascii="Times New Roman" w:hAnsi="Times New Roman"/>
          <w:spacing w:val="-3"/>
          <w:lang w:val="ru-RU"/>
        </w:rPr>
        <w:t xml:space="preserve">         </w:t>
      </w:r>
      <w:r w:rsidRPr="00BF6546">
        <w:rPr>
          <w:rFonts w:ascii="Times New Roman" w:hAnsi="Times New Roman"/>
          <w:spacing w:val="-3"/>
          <w:lang w:val="ru-RU"/>
        </w:rPr>
        <w:t xml:space="preserve">  __________________</w:t>
      </w:r>
      <w:r w:rsidR="006659CD">
        <w:rPr>
          <w:rFonts w:ascii="Times New Roman" w:hAnsi="Times New Roman"/>
          <w:spacing w:val="-3"/>
          <w:lang w:val="ru-RU"/>
        </w:rPr>
        <w:t>_</w:t>
      </w:r>
      <w:r w:rsidRPr="00BF6546">
        <w:rPr>
          <w:rFonts w:ascii="Times New Roman" w:hAnsi="Times New Roman"/>
          <w:spacing w:val="-3"/>
          <w:lang w:val="ru-RU"/>
        </w:rPr>
        <w:t xml:space="preserve">_____            </w:t>
      </w:r>
      <w:r w:rsidR="006659CD">
        <w:rPr>
          <w:rFonts w:ascii="Times New Roman" w:hAnsi="Times New Roman"/>
          <w:spacing w:val="-3"/>
          <w:lang w:val="ru-RU"/>
        </w:rPr>
        <w:t xml:space="preserve"> </w:t>
      </w:r>
      <w:r w:rsidRPr="00BF6546">
        <w:rPr>
          <w:rFonts w:ascii="Times New Roman" w:hAnsi="Times New Roman"/>
          <w:spacing w:val="-3"/>
          <w:lang w:val="ru-RU"/>
        </w:rPr>
        <w:t xml:space="preserve"> </w:t>
      </w:r>
      <w:r w:rsidR="006659CD">
        <w:rPr>
          <w:rFonts w:ascii="Times New Roman" w:hAnsi="Times New Roman"/>
          <w:spacing w:val="-3"/>
          <w:lang w:val="ru-RU"/>
        </w:rPr>
        <w:t>_____________________________</w:t>
      </w:r>
    </w:p>
    <w:p w14:paraId="08030260" w14:textId="05CA5B2C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 w:rsidR="00867EF6"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</w:t>
      </w:r>
      <w:r w:rsidR="005C63BC">
        <w:rPr>
          <w:rFonts w:ascii="Times New Roman" w:hAnsi="Times New Roman" w:cs="Times New Roman"/>
          <w:i/>
          <w:spacing w:val="-3"/>
        </w:rPr>
        <w:t xml:space="preserve">ФИО, </w:t>
      </w:r>
      <w:r w:rsidRPr="008B32E5">
        <w:rPr>
          <w:rFonts w:ascii="Times New Roman" w:hAnsi="Times New Roman" w:cs="Times New Roman"/>
          <w:i/>
          <w:spacing w:val="-3"/>
        </w:rPr>
        <w:t>Должность)                               (Подпись и печать)</w:t>
      </w:r>
    </w:p>
    <w:p w14:paraId="767ED4E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ABB367A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7B25D0F1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E47BA8" w14:textId="281F4DB2" w:rsidR="00F826E1" w:rsidRDefault="00A16B8B" w:rsidP="006659C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  <w:r w:rsidR="006659CD">
        <w:rPr>
          <w:rFonts w:ascii="Times New Roman" w:hAnsi="Times New Roman" w:cs="Times New Roman"/>
          <w:i/>
          <w:spacing w:val="-3"/>
        </w:rPr>
        <w:t xml:space="preserve">              </w:t>
      </w:r>
      <w:r w:rsidRPr="008B32E5">
        <w:rPr>
          <w:rFonts w:ascii="Times New Roman" w:hAnsi="Times New Roman" w:cs="Times New Roman"/>
          <w:i/>
          <w:spacing w:val="-3"/>
        </w:rPr>
        <w:t>Юр.адрес:_____________________</w:t>
      </w:r>
    </w:p>
    <w:bookmarkEnd w:id="6"/>
    <w:p w14:paraId="7F816D70" w14:textId="77777777" w:rsidR="00F826E1" w:rsidRDefault="00F826E1" w:rsidP="00F826E1">
      <w:pPr>
        <w:tabs>
          <w:tab w:val="left" w:pos="376"/>
          <w:tab w:val="left" w:pos="676"/>
          <w:tab w:val="left" w:pos="1440"/>
          <w:tab w:val="right" w:pos="15278"/>
        </w:tabs>
        <w:suppressAutoHyphens/>
        <w:spacing w:after="0" w:line="240" w:lineRule="atLeast"/>
        <w:contextualSpacing/>
        <w:rPr>
          <w:rFonts w:ascii="Times New Roman" w:hAnsi="Times New Roman" w:cs="Times New Roman"/>
          <w:iCs/>
          <w:spacing w:val="-3"/>
        </w:rPr>
        <w:sectPr w:rsidR="00F826E1" w:rsidSect="0013307A">
          <w:pgSz w:w="11906" w:h="16838"/>
          <w:pgMar w:top="706" w:right="850" w:bottom="850" w:left="850" w:header="706" w:footer="706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pacing w:val="-3"/>
        </w:rPr>
        <w:tab/>
      </w:r>
    </w:p>
    <w:p w14:paraId="46BF887B" w14:textId="75F39BB4" w:rsidR="0060022A" w:rsidRPr="00634A39" w:rsidRDefault="00F826E1" w:rsidP="00F7222E">
      <w:pPr>
        <w:tabs>
          <w:tab w:val="left" w:pos="376"/>
          <w:tab w:val="left" w:pos="676"/>
          <w:tab w:val="left" w:pos="1440"/>
          <w:tab w:val="right" w:pos="15278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Cs/>
          <w:spacing w:val="-3"/>
        </w:rPr>
      </w:pPr>
      <w:r>
        <w:rPr>
          <w:rFonts w:ascii="Times New Roman" w:hAnsi="Times New Roman" w:cs="Times New Roman"/>
          <w:iCs/>
          <w:spacing w:val="-3"/>
        </w:rPr>
        <w:lastRenderedPageBreak/>
        <w:tab/>
      </w:r>
      <w:r>
        <w:rPr>
          <w:rFonts w:ascii="Times New Roman" w:hAnsi="Times New Roman" w:cs="Times New Roman"/>
          <w:iCs/>
          <w:spacing w:val="-3"/>
        </w:rPr>
        <w:tab/>
      </w:r>
      <w:r>
        <w:rPr>
          <w:rFonts w:ascii="Times New Roman" w:hAnsi="Times New Roman" w:cs="Times New Roman"/>
          <w:iCs/>
          <w:spacing w:val="-3"/>
        </w:rPr>
        <w:tab/>
        <w:t>П</w:t>
      </w:r>
      <w:r w:rsidR="0026380B" w:rsidRPr="00634A39">
        <w:rPr>
          <w:rFonts w:ascii="Times New Roman" w:hAnsi="Times New Roman" w:cs="Times New Roman"/>
          <w:iCs/>
          <w:spacing w:val="-3"/>
        </w:rPr>
        <w:t>риложение №3</w:t>
      </w:r>
    </w:p>
    <w:p w14:paraId="06623192" w14:textId="0014620B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56096C3" w14:textId="114C5E8B" w:rsidR="00676BDF" w:rsidRDefault="00676BDF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224F8">
        <w:rPr>
          <w:rFonts w:ascii="Times New Roman" w:eastAsia="Times New Roman" w:hAnsi="Times New Roman" w:cs="Times New Roman"/>
          <w:b/>
          <w:bCs/>
          <w:lang w:eastAsia="ru-RU"/>
        </w:rPr>
        <w:t>ТЕХНИЧЕСКИЕ СПЕЦИФИКАЦИИ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указаны в отдельном документе формата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excel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Pr="00676BDF">
        <w:rPr>
          <w:rFonts w:ascii="Times New Roman" w:eastAsia="Times New Roman" w:hAnsi="Times New Roman" w:cs="Times New Roman"/>
          <w:b/>
          <w:bCs/>
          <w:lang w:eastAsia="ru-RU"/>
        </w:rPr>
        <w:t>Технические спецификации материалов, оборудований для реабилитации скважин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» который является неотъемлемой частью настоящей тендерной документации и должен в заполненном виде </w:t>
      </w:r>
      <w:r w:rsidR="00D13081">
        <w:rPr>
          <w:rFonts w:ascii="Times New Roman" w:eastAsia="Times New Roman" w:hAnsi="Times New Roman" w:cs="Times New Roman"/>
          <w:b/>
          <w:bCs/>
          <w:lang w:eastAsia="ru-RU"/>
        </w:rPr>
        <w:t xml:space="preserve">с печатью и подписью вкладки каждого объекта скважины 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предоставлен вместе с тендерной заявкой Участника.</w:t>
      </w:r>
    </w:p>
    <w:p w14:paraId="3CB211B5" w14:textId="77777777" w:rsidR="00676BDF" w:rsidRPr="00676BDF" w:rsidRDefault="00676BDF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D1B7716" w14:textId="77777777" w:rsidR="00634A39" w:rsidRPr="002A103D" w:rsidRDefault="00634A39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6C8D420E" w14:textId="170C8AF1" w:rsidR="00866DA6" w:rsidRPr="00A1667A" w:rsidRDefault="00772037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pacing w:val="-3"/>
        </w:rPr>
      </w:pPr>
      <w:r w:rsidRPr="00A1667A">
        <w:rPr>
          <w:rFonts w:ascii="Times New Roman" w:hAnsi="Times New Roman" w:cs="Times New Roman"/>
          <w:b/>
          <w:bCs/>
          <w:iCs/>
          <w:color w:val="FF0000"/>
          <w:spacing w:val="-3"/>
        </w:rPr>
        <w:t>ДОКУМЕНТЫ, ПОДТВЕРЖДАЮЩИЕ УКАЗАННЫМ ТЕХНИЧЕСКИМ СПЕЦИФИКАЦИЯМ НА ПРЕДЛАГАЕМЫЕ ОБОРУДОВАНИЯ</w:t>
      </w:r>
      <w:r w:rsidR="00634A39" w:rsidRPr="00A1667A">
        <w:rPr>
          <w:rFonts w:ascii="Times New Roman" w:hAnsi="Times New Roman" w:cs="Times New Roman"/>
          <w:b/>
          <w:bCs/>
          <w:iCs/>
          <w:color w:val="FF0000"/>
          <w:spacing w:val="-3"/>
        </w:rPr>
        <w:t xml:space="preserve"> </w:t>
      </w:r>
      <w:r w:rsidR="00DE42F1" w:rsidRPr="00A1667A">
        <w:rPr>
          <w:rFonts w:ascii="Times New Roman" w:hAnsi="Times New Roman" w:cs="Times New Roman"/>
          <w:b/>
          <w:bCs/>
          <w:iCs/>
          <w:color w:val="FF0000"/>
          <w:spacing w:val="-3"/>
        </w:rPr>
        <w:t xml:space="preserve">(КОПИИ СЕРТИФИКАТОВ СООТВЕТСТВИЯ), </w:t>
      </w:r>
      <w:r w:rsidRPr="00A1667A">
        <w:rPr>
          <w:rFonts w:ascii="Times New Roman" w:hAnsi="Times New Roman" w:cs="Times New Roman"/>
          <w:b/>
          <w:bCs/>
          <w:iCs/>
          <w:color w:val="FF0000"/>
          <w:spacing w:val="-3"/>
        </w:rPr>
        <w:t>ДОЛЖНЫ БЫТЬ ПРЕДОСТАВЛЕНЫ ВМЕСТЕ С ТЕНДЕРНЫМ ПРЕДЛОЖЕНИЕМ.</w:t>
      </w:r>
    </w:p>
    <w:p w14:paraId="30C413B8" w14:textId="6D3534E3" w:rsidR="00772037" w:rsidRPr="00634A39" w:rsidRDefault="00772037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2D3AC767" w14:textId="02E8E06C" w:rsidR="00772037" w:rsidRPr="00406A5A" w:rsidRDefault="00772037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  <w:r w:rsidRPr="00406A5A">
        <w:rPr>
          <w:rFonts w:ascii="Times New Roman" w:hAnsi="Times New Roman" w:cs="Times New Roman"/>
          <w:iCs/>
          <w:spacing w:val="-3"/>
        </w:rPr>
        <w:t xml:space="preserve">Требования к </w:t>
      </w:r>
      <w:r w:rsidR="00570FB0" w:rsidRPr="00406A5A">
        <w:rPr>
          <w:rFonts w:ascii="Times New Roman" w:hAnsi="Times New Roman" w:cs="Times New Roman"/>
          <w:iCs/>
          <w:spacing w:val="-3"/>
        </w:rPr>
        <w:t xml:space="preserve">упаковке: </w:t>
      </w:r>
      <w:r w:rsidR="00274FFB" w:rsidRPr="00406A5A">
        <w:rPr>
          <w:rFonts w:ascii="Times New Roman" w:hAnsi="Times New Roman" w:cs="Times New Roman"/>
          <w:lang w:val="ky-KG"/>
        </w:rPr>
        <w:t xml:space="preserve">Все материалы </w:t>
      </w:r>
      <w:r w:rsidR="00274FFB" w:rsidRPr="00406A5A">
        <w:rPr>
          <w:rFonts w:ascii="Times New Roman" w:hAnsi="Times New Roman" w:cs="Times New Roman"/>
        </w:rPr>
        <w:t xml:space="preserve">должны быть </w:t>
      </w:r>
      <w:r w:rsidR="00BC3CB2">
        <w:rPr>
          <w:rFonts w:ascii="Times New Roman" w:hAnsi="Times New Roman" w:cs="Times New Roman"/>
        </w:rPr>
        <w:t xml:space="preserve">новыми и </w:t>
      </w:r>
      <w:r w:rsidR="00274FFB" w:rsidRPr="00406A5A">
        <w:rPr>
          <w:rFonts w:ascii="Times New Roman" w:hAnsi="Times New Roman" w:cs="Times New Roman"/>
        </w:rPr>
        <w:t>упакованы в соответствующем виде для транспортировки.</w:t>
      </w:r>
    </w:p>
    <w:p w14:paraId="0441D33B" w14:textId="6C512791" w:rsidR="00772037" w:rsidRPr="00406A5A" w:rsidRDefault="00772037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</w:p>
    <w:p w14:paraId="0067DB2B" w14:textId="0DF8D8AF" w:rsidR="00772037" w:rsidRPr="0077389B" w:rsidRDefault="00772037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Cs/>
          <w:spacing w:val="-3"/>
        </w:rPr>
      </w:pPr>
      <w:r w:rsidRPr="0077389B">
        <w:rPr>
          <w:rFonts w:ascii="Times New Roman" w:hAnsi="Times New Roman" w:cs="Times New Roman"/>
          <w:iCs/>
          <w:spacing w:val="-3"/>
        </w:rPr>
        <w:t xml:space="preserve">Перед поставкой (отправкой) потребителю Поставщик в обязательном порядке приглашает </w:t>
      </w:r>
      <w:r w:rsidR="00634A39" w:rsidRPr="0077389B">
        <w:rPr>
          <w:rFonts w:ascii="Times New Roman" w:hAnsi="Times New Roman" w:cs="Times New Roman"/>
          <w:iCs/>
          <w:spacing w:val="-3"/>
        </w:rPr>
        <w:t xml:space="preserve">представителя </w:t>
      </w:r>
      <w:r w:rsidR="0077389B" w:rsidRPr="0077389B">
        <w:rPr>
          <w:rFonts w:ascii="Times New Roman" w:hAnsi="Times New Roman" w:cs="Times New Roman"/>
        </w:rPr>
        <w:t>Филиал</w:t>
      </w:r>
      <w:r w:rsidR="0077389B" w:rsidRPr="0077389B">
        <w:rPr>
          <w:rFonts w:ascii="Times New Roman" w:hAnsi="Times New Roman" w:cs="Times New Roman"/>
        </w:rPr>
        <w:t>а</w:t>
      </w:r>
      <w:r w:rsidR="0077389B" w:rsidRPr="0077389B">
        <w:rPr>
          <w:rFonts w:ascii="Times New Roman" w:hAnsi="Times New Roman" w:cs="Times New Roman"/>
        </w:rPr>
        <w:t xml:space="preserve"> Фонда Ага Хана в Кыргызской Республике </w:t>
      </w:r>
      <w:r w:rsidRPr="0077389B">
        <w:rPr>
          <w:rFonts w:ascii="Times New Roman" w:hAnsi="Times New Roman" w:cs="Times New Roman"/>
          <w:iCs/>
          <w:spacing w:val="-3"/>
        </w:rPr>
        <w:t>для осмотра партии товара на соответствие с указанными техническими спецификациями.</w:t>
      </w:r>
    </w:p>
    <w:p w14:paraId="0619DEE2" w14:textId="77777777" w:rsidR="001906BA" w:rsidRPr="00772037" w:rsidRDefault="001906BA" w:rsidP="001906BA">
      <w:pPr>
        <w:pStyle w:val="ListParagraph"/>
        <w:tabs>
          <w:tab w:val="left" w:pos="676"/>
          <w:tab w:val="left" w:pos="1440"/>
        </w:tabs>
        <w:suppressAutoHyphens/>
        <w:spacing w:line="240" w:lineRule="atLeast"/>
        <w:rPr>
          <w:i/>
          <w:color w:val="FF0000"/>
          <w:spacing w:val="-3"/>
          <w:lang w:val="ru-RU"/>
        </w:rPr>
      </w:pPr>
    </w:p>
    <w:p w14:paraId="6CED5215" w14:textId="6772E32B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4B54970" w14:textId="77777777" w:rsidR="001906BA" w:rsidRDefault="001906BA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47376A1" w14:textId="77777777" w:rsidR="005C63BC" w:rsidRDefault="005C63BC" w:rsidP="005C63B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F0F4403" w14:textId="12D83A2F" w:rsidR="005C63BC" w:rsidRPr="008B32E5" w:rsidRDefault="005C63BC" w:rsidP="005C63B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 w:rsidR="00BB2F41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7B11BAD" w14:textId="77777777" w:rsidR="005C63BC" w:rsidRPr="008B32E5" w:rsidRDefault="005C63BC" w:rsidP="005C63B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07FADF7" w14:textId="77777777" w:rsidR="005C63BC" w:rsidRDefault="005C63BC" w:rsidP="005C63B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0D41A8B6" w14:textId="5FB79574" w:rsidR="005C63BC" w:rsidRPr="00BF6546" w:rsidRDefault="005C63BC" w:rsidP="005C63BC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</w:t>
      </w:r>
      <w:r w:rsidR="009E141E">
        <w:rPr>
          <w:rFonts w:ascii="Times New Roman" w:hAnsi="Times New Roman"/>
          <w:spacing w:val="-3"/>
          <w:lang w:val="ru-RU"/>
        </w:rPr>
        <w:t xml:space="preserve">          </w:t>
      </w:r>
      <w:r w:rsidRPr="00BF6546">
        <w:rPr>
          <w:rFonts w:ascii="Times New Roman" w:hAnsi="Times New Roman"/>
          <w:spacing w:val="-3"/>
          <w:lang w:val="ru-RU"/>
        </w:rPr>
        <w:t xml:space="preserve"> _______________________             </w:t>
      </w:r>
      <w:r w:rsidR="009E141E">
        <w:rPr>
          <w:rFonts w:ascii="Times New Roman" w:hAnsi="Times New Roman"/>
          <w:spacing w:val="-3"/>
          <w:lang w:val="ru-RU"/>
        </w:rPr>
        <w:t>____________________</w:t>
      </w:r>
    </w:p>
    <w:p w14:paraId="2AF208A3" w14:textId="77777777" w:rsidR="005C63BC" w:rsidRPr="008B32E5" w:rsidRDefault="005C63BC" w:rsidP="005C63B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</w:t>
      </w:r>
      <w:r>
        <w:rPr>
          <w:rFonts w:ascii="Times New Roman" w:hAnsi="Times New Roman" w:cs="Times New Roman"/>
          <w:i/>
          <w:spacing w:val="-3"/>
        </w:rPr>
        <w:t xml:space="preserve">ФИО, </w:t>
      </w:r>
      <w:r w:rsidRPr="008B32E5">
        <w:rPr>
          <w:rFonts w:ascii="Times New Roman" w:hAnsi="Times New Roman" w:cs="Times New Roman"/>
          <w:i/>
          <w:spacing w:val="-3"/>
        </w:rPr>
        <w:t>Должность)                               (Подпись и печать)</w:t>
      </w:r>
    </w:p>
    <w:p w14:paraId="224229BC" w14:textId="77777777" w:rsidR="005C63BC" w:rsidRPr="008B32E5" w:rsidRDefault="005C63BC" w:rsidP="005C63B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1DE815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42189D70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10D0D8D6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2CC8CAD8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49320D53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54E98741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189DDB02" w14:textId="7AF3E750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79FDCEF0" w14:textId="18F8B62A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18712F2B" w14:textId="492B4A28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1CC8A997" w14:textId="591EBD27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0B4B5CF5" w14:textId="6539EA09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79D43C99" w14:textId="5E25B7E9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680D4912" w14:textId="60B9392A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3CD2E33D" w14:textId="016472FB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059BB62B" w14:textId="41A83ED4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6E7F1A9F" w14:textId="1D2D2AEB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68D4353D" w14:textId="300B4405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3B3D4C02" w14:textId="54CD4F0B" w:rsidR="00406A5A" w:rsidRDefault="00406A5A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60CC8E89" w14:textId="7A19B4F7" w:rsidR="000B5D88" w:rsidRPr="00B62B6E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  <w:r w:rsidRPr="00B62B6E">
        <w:rPr>
          <w:rFonts w:ascii="Times New Roman" w:hAnsi="Times New Roman" w:cs="Times New Roman"/>
          <w:bCs/>
          <w:i/>
          <w:iCs/>
        </w:rPr>
        <w:lastRenderedPageBreak/>
        <w:t>Приложение №4</w:t>
      </w:r>
    </w:p>
    <w:p w14:paraId="22851522" w14:textId="30581931" w:rsidR="000B5D88" w:rsidRPr="00927864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927864">
        <w:rPr>
          <w:rFonts w:ascii="Times New Roman" w:hAnsi="Times New Roman" w:cs="Times New Roman"/>
          <w:b/>
        </w:rPr>
        <w:t xml:space="preserve">ФОРМА </w:t>
      </w:r>
      <w:r w:rsidR="003D5C01" w:rsidRPr="00927864">
        <w:rPr>
          <w:rFonts w:ascii="Times New Roman" w:hAnsi="Times New Roman" w:cs="Times New Roman"/>
          <w:b/>
        </w:rPr>
        <w:t xml:space="preserve">ТЕНДЕРНОЙ </w:t>
      </w:r>
      <w:r w:rsidRPr="00927864">
        <w:rPr>
          <w:rFonts w:ascii="Times New Roman" w:hAnsi="Times New Roman" w:cs="Times New Roman"/>
          <w:b/>
        </w:rPr>
        <w:t xml:space="preserve">ЗАЯВКИ </w:t>
      </w:r>
    </w:p>
    <w:p w14:paraId="1CCC1B48" w14:textId="77777777" w:rsidR="000B5D88" w:rsidRPr="00927864" w:rsidRDefault="000B5D88" w:rsidP="000B5D88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927864">
        <w:rPr>
          <w:rFonts w:ascii="Times New Roman" w:hAnsi="Times New Roman" w:cs="Times New Roman"/>
          <w:bCs/>
        </w:rPr>
        <w:t xml:space="preserve"> </w:t>
      </w:r>
      <w:r w:rsidRPr="00927864">
        <w:rPr>
          <w:rFonts w:ascii="Times New Roman" w:hAnsi="Times New Roman" w:cs="Times New Roman"/>
          <w:bCs/>
        </w:rPr>
        <w:tab/>
        <w:t xml:space="preserve">______________________ </w:t>
      </w:r>
      <w:r w:rsidRPr="00927864">
        <w:rPr>
          <w:rFonts w:ascii="Times New Roman" w:hAnsi="Times New Roman" w:cs="Times New Roman"/>
          <w:bCs/>
          <w:i/>
        </w:rPr>
        <w:t>[дата]</w:t>
      </w:r>
    </w:p>
    <w:p w14:paraId="638DB071" w14:textId="3E687C1F" w:rsidR="000B5D88" w:rsidRPr="00927864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927864">
        <w:rPr>
          <w:rFonts w:ascii="Times New Roman" w:hAnsi="Times New Roman" w:cs="Times New Roman"/>
          <w:b/>
        </w:rPr>
        <w:t>Кому</w:t>
      </w:r>
      <w:r w:rsidRPr="00927864">
        <w:rPr>
          <w:rFonts w:ascii="Times New Roman" w:hAnsi="Times New Roman" w:cs="Times New Roman"/>
          <w:b/>
        </w:rPr>
        <w:tab/>
      </w:r>
      <w:r w:rsidRPr="0077389B">
        <w:rPr>
          <w:rFonts w:ascii="Times New Roman" w:hAnsi="Times New Roman" w:cs="Times New Roman"/>
          <w:b/>
        </w:rPr>
        <w:t>:</w:t>
      </w:r>
      <w:r w:rsidRPr="0077389B">
        <w:rPr>
          <w:rFonts w:ascii="Times New Roman" w:hAnsi="Times New Roman" w:cs="Times New Roman"/>
          <w:bCs/>
        </w:rPr>
        <w:t xml:space="preserve"> </w:t>
      </w:r>
      <w:r w:rsidR="0077389B" w:rsidRPr="0077389B">
        <w:rPr>
          <w:rFonts w:ascii="Times New Roman" w:hAnsi="Times New Roman" w:cs="Times New Roman"/>
        </w:rPr>
        <w:t>Филиал</w:t>
      </w:r>
      <w:r w:rsidR="0077389B" w:rsidRPr="0077389B">
        <w:rPr>
          <w:rFonts w:ascii="Times New Roman" w:hAnsi="Times New Roman" w:cs="Times New Roman"/>
        </w:rPr>
        <w:t>у</w:t>
      </w:r>
      <w:r w:rsidR="0077389B" w:rsidRPr="0077389B">
        <w:rPr>
          <w:rFonts w:ascii="Times New Roman" w:hAnsi="Times New Roman" w:cs="Times New Roman"/>
        </w:rPr>
        <w:t xml:space="preserve"> Фонда Ага Хана в Кыргызской Республике</w:t>
      </w:r>
    </w:p>
    <w:p w14:paraId="71C3C1A5" w14:textId="26687CE3" w:rsidR="00406A5A" w:rsidRPr="00927864" w:rsidRDefault="000B5D88" w:rsidP="00406A5A">
      <w:pPr>
        <w:tabs>
          <w:tab w:val="left" w:pos="0"/>
          <w:tab w:val="left" w:pos="567"/>
          <w:tab w:val="left" w:pos="1276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418" w:hanging="1418"/>
        <w:contextualSpacing/>
        <w:rPr>
          <w:rFonts w:ascii="Times New Roman" w:hAnsi="Times New Roman" w:cs="Times New Roman"/>
          <w:bCs/>
          <w:i/>
        </w:rPr>
      </w:pPr>
      <w:r w:rsidRPr="00927864">
        <w:rPr>
          <w:rFonts w:ascii="Times New Roman" w:hAnsi="Times New Roman" w:cs="Times New Roman"/>
          <w:b/>
        </w:rPr>
        <w:t>Адрес</w:t>
      </w:r>
      <w:r w:rsidRPr="00927864">
        <w:rPr>
          <w:rFonts w:ascii="Times New Roman" w:hAnsi="Times New Roman" w:cs="Times New Roman"/>
          <w:bCs/>
        </w:rPr>
        <w:t>:</w:t>
      </w:r>
      <w:r w:rsidR="004F5FC9" w:rsidRPr="00927864">
        <w:rPr>
          <w:rFonts w:ascii="Times New Roman" w:hAnsi="Times New Roman" w:cs="Times New Roman"/>
          <w:bCs/>
        </w:rPr>
        <w:t xml:space="preserve"> </w:t>
      </w:r>
      <w:r w:rsidRPr="00927864">
        <w:rPr>
          <w:rFonts w:ascii="Times New Roman" w:hAnsi="Times New Roman" w:cs="Times New Roman"/>
          <w:bCs/>
        </w:rPr>
        <w:t xml:space="preserve">Кыргызская Республика, </w:t>
      </w:r>
      <w:r w:rsidR="00AC79C3" w:rsidRPr="00927864">
        <w:rPr>
          <w:rFonts w:ascii="Times New Roman" w:hAnsi="Times New Roman" w:cs="Times New Roman"/>
          <w:bCs/>
        </w:rPr>
        <w:t xml:space="preserve">город </w:t>
      </w:r>
      <w:r w:rsidR="00406A5A">
        <w:rPr>
          <w:rFonts w:ascii="Times New Roman" w:hAnsi="Times New Roman" w:cs="Times New Roman"/>
          <w:bCs/>
        </w:rPr>
        <w:t>Ош, ул. П.Айтмаматова, дом №15</w:t>
      </w:r>
    </w:p>
    <w:p w14:paraId="4DB6B990" w14:textId="3999BA8D" w:rsidR="000B5D88" w:rsidRPr="00927864" w:rsidRDefault="000B5D88" w:rsidP="00927864">
      <w:pPr>
        <w:tabs>
          <w:tab w:val="left" w:pos="567"/>
          <w:tab w:val="left" w:pos="1276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119"/>
        <w:contextualSpacing/>
        <w:rPr>
          <w:rFonts w:ascii="Times New Roman" w:hAnsi="Times New Roman" w:cs="Times New Roman"/>
          <w:bCs/>
        </w:rPr>
      </w:pPr>
      <w:r w:rsidRPr="00927864">
        <w:rPr>
          <w:rFonts w:ascii="Times New Roman" w:hAnsi="Times New Roman" w:cs="Times New Roman"/>
          <w:bCs/>
          <w:i/>
        </w:rPr>
        <w:tab/>
      </w:r>
      <w:r w:rsidRPr="00927864">
        <w:rPr>
          <w:rFonts w:ascii="Times New Roman" w:hAnsi="Times New Roman" w:cs="Times New Roman"/>
          <w:bCs/>
        </w:rPr>
        <w:t xml:space="preserve"> </w:t>
      </w:r>
    </w:p>
    <w:p w14:paraId="1B7173AB" w14:textId="69B6EB2D" w:rsidR="00AC79C3" w:rsidRPr="00927864" w:rsidRDefault="00927864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927864">
        <w:rPr>
          <w:rFonts w:ascii="Times New Roman" w:hAnsi="Times New Roman" w:cs="Times New Roman"/>
          <w:b/>
          <w:bCs/>
        </w:rPr>
        <w:t xml:space="preserve"> </w:t>
      </w:r>
    </w:p>
    <w:p w14:paraId="0D853CBD" w14:textId="77777777" w:rsidR="00BC3CB2" w:rsidRPr="0013307A" w:rsidRDefault="000B5D88" w:rsidP="00BC3CB2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27864">
        <w:rPr>
          <w:rFonts w:ascii="Times New Roman" w:hAnsi="Times New Roman" w:cs="Times New Roman"/>
          <w:b/>
          <w:bCs/>
        </w:rPr>
        <w:t xml:space="preserve">Наименование </w:t>
      </w:r>
      <w:r w:rsidR="00AC79C3" w:rsidRPr="00927864">
        <w:rPr>
          <w:rFonts w:ascii="Times New Roman" w:hAnsi="Times New Roman" w:cs="Times New Roman"/>
          <w:b/>
          <w:bCs/>
        </w:rPr>
        <w:t xml:space="preserve">тендера: </w:t>
      </w:r>
      <w:r w:rsidR="00BC3CB2" w:rsidRPr="0013307A">
        <w:rPr>
          <w:rFonts w:ascii="Times New Roman" w:hAnsi="Times New Roman" w:cs="Times New Roman"/>
        </w:rPr>
        <w:t>Материалы и оборудования для реабилитации скважин</w:t>
      </w:r>
    </w:p>
    <w:p w14:paraId="3A193433" w14:textId="4B77D775" w:rsidR="00927864" w:rsidRPr="00927864" w:rsidRDefault="00927864" w:rsidP="0092786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F9B355" w14:textId="73F45361" w:rsidR="000B5D88" w:rsidRPr="00927864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</w:p>
    <w:p w14:paraId="0EFF83AE" w14:textId="36457A9F" w:rsidR="007E0CBC" w:rsidRPr="00927864" w:rsidRDefault="007E0CBC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27864">
        <w:rPr>
          <w:rFonts w:ascii="Times New Roman" w:eastAsia="Times New Roman" w:hAnsi="Times New Roman" w:cs="Times New Roman"/>
          <w:bCs/>
          <w:lang w:eastAsia="ru-RU"/>
        </w:rPr>
        <w:t xml:space="preserve">Изучив </w:t>
      </w:r>
      <w:r w:rsidR="000D6A5D" w:rsidRPr="00927864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Pr="00927864">
        <w:rPr>
          <w:rFonts w:ascii="Times New Roman" w:eastAsia="Times New Roman" w:hAnsi="Times New Roman" w:cs="Times New Roman"/>
          <w:bCs/>
          <w:lang w:eastAsia="ru-RU"/>
        </w:rPr>
        <w:t xml:space="preserve"> документацию, включая все приложения, мы, нижеподписавшиеся, предлагаем </w:t>
      </w:r>
      <w:r w:rsidR="00AC79C3" w:rsidRPr="00927864">
        <w:rPr>
          <w:rFonts w:ascii="Times New Roman" w:eastAsia="Times New Roman" w:hAnsi="Times New Roman" w:cs="Times New Roman"/>
          <w:bCs/>
          <w:lang w:eastAsia="ru-RU"/>
        </w:rPr>
        <w:t xml:space="preserve">выполнить </w:t>
      </w:r>
      <w:r w:rsidR="00927864" w:rsidRPr="00927864">
        <w:rPr>
          <w:rFonts w:ascii="Times New Roman" w:eastAsia="Times New Roman" w:hAnsi="Times New Roman" w:cs="Times New Roman"/>
          <w:bCs/>
          <w:lang w:eastAsia="ru-RU"/>
        </w:rPr>
        <w:t xml:space="preserve">поставку полного объема </w:t>
      </w:r>
      <w:r w:rsidR="00927864" w:rsidRPr="00927864">
        <w:rPr>
          <w:rFonts w:ascii="Times New Roman" w:hAnsi="Times New Roman" w:cs="Times New Roman"/>
          <w:bCs/>
        </w:rPr>
        <w:t xml:space="preserve">материалов </w:t>
      </w:r>
      <w:r w:rsidR="00BC3CB2" w:rsidRPr="0013307A">
        <w:rPr>
          <w:rFonts w:ascii="Times New Roman" w:hAnsi="Times New Roman" w:cs="Times New Roman"/>
        </w:rPr>
        <w:t>и оборудования для реабилитации скважин</w:t>
      </w:r>
      <w:r w:rsidR="00BC3CB2" w:rsidRPr="009278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27864">
        <w:rPr>
          <w:rFonts w:ascii="Times New Roman" w:eastAsia="Times New Roman" w:hAnsi="Times New Roman" w:cs="Times New Roman"/>
          <w:bCs/>
          <w:lang w:eastAsia="ru-RU"/>
        </w:rPr>
        <w:t xml:space="preserve">в полном соответствии с </w:t>
      </w:r>
      <w:r w:rsidR="003B57AA" w:rsidRPr="00927864">
        <w:rPr>
          <w:rFonts w:ascii="Times New Roman" w:eastAsia="Times New Roman" w:hAnsi="Times New Roman" w:cs="Times New Roman"/>
          <w:bCs/>
          <w:lang w:eastAsia="ru-RU"/>
        </w:rPr>
        <w:t xml:space="preserve">условиями </w:t>
      </w:r>
      <w:r w:rsidR="002D355A" w:rsidRPr="00927864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927864">
        <w:rPr>
          <w:rFonts w:ascii="Times New Roman" w:eastAsia="Times New Roman" w:hAnsi="Times New Roman" w:cs="Times New Roman"/>
          <w:bCs/>
          <w:lang w:eastAsia="ru-RU"/>
        </w:rPr>
        <w:t xml:space="preserve"> документаци</w:t>
      </w:r>
      <w:r w:rsidR="003B57AA" w:rsidRPr="00927864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Pr="00927864">
        <w:rPr>
          <w:rFonts w:ascii="Times New Roman" w:eastAsia="Times New Roman" w:hAnsi="Times New Roman" w:cs="Times New Roman"/>
          <w:bCs/>
          <w:lang w:eastAsia="ru-RU"/>
        </w:rPr>
        <w:t>на сумму:</w:t>
      </w:r>
    </w:p>
    <w:p w14:paraId="7CC93E41" w14:textId="77777777" w:rsidR="004720D1" w:rsidRPr="00927864" w:rsidRDefault="004720D1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7B6B596A" w14:textId="3E367FDD" w:rsidR="007E0CBC" w:rsidRPr="00D964E2" w:rsidRDefault="004720D1" w:rsidP="00D964E2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27864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="007E0CBC" w:rsidRPr="00927864">
        <w:rPr>
          <w:rFonts w:ascii="Times New Roman" w:eastAsia="Times New Roman" w:hAnsi="Times New Roman" w:cs="Times New Roman"/>
          <w:bCs/>
          <w:lang w:eastAsia="ru-RU"/>
        </w:rPr>
        <w:t xml:space="preserve"> Лот </w:t>
      </w:r>
      <w:r w:rsidR="00D964E2">
        <w:rPr>
          <w:rFonts w:ascii="Times New Roman" w:eastAsia="Times New Roman" w:hAnsi="Times New Roman" w:cs="Times New Roman"/>
          <w:bCs/>
          <w:lang w:eastAsia="ru-RU"/>
        </w:rPr>
        <w:t>№</w:t>
      </w:r>
      <w:r w:rsidRPr="00927864">
        <w:rPr>
          <w:rFonts w:ascii="Times New Roman" w:eastAsia="Times New Roman" w:hAnsi="Times New Roman" w:cs="Times New Roman"/>
          <w:bCs/>
          <w:lang w:eastAsia="ru-RU"/>
        </w:rPr>
        <w:t xml:space="preserve">1: </w:t>
      </w:r>
      <w:r w:rsidR="00D964E2" w:rsidRPr="003A19D9">
        <w:rPr>
          <w:rFonts w:ascii="Times New Roman" w:hAnsi="Times New Roman" w:cs="Times New Roman"/>
        </w:rPr>
        <w:t>Поставка материалов и оборудований для реабилитации скважин в Араванском и Ноокатском районах Ошской области</w:t>
      </w:r>
      <w:r w:rsidR="00D964E2" w:rsidRPr="00D964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E0CBC" w:rsidRPr="00927864">
        <w:rPr>
          <w:rFonts w:ascii="Times New Roman" w:eastAsia="Times New Roman" w:hAnsi="Times New Roman" w:cs="Times New Roman"/>
          <w:bCs/>
          <w:lang w:eastAsia="ru-RU"/>
        </w:rPr>
        <w:t>на сумму ______ [указать цену лота цифрами и прописью) сом;</w:t>
      </w:r>
    </w:p>
    <w:p w14:paraId="763300CF" w14:textId="77777777" w:rsidR="00AC79C3" w:rsidRPr="00927864" w:rsidRDefault="00AC79C3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358661B5" w14:textId="012BC982" w:rsidR="00E7250E" w:rsidRPr="00927864" w:rsidRDefault="004720D1" w:rsidP="004720D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27864">
        <w:rPr>
          <w:rFonts w:ascii="Times New Roman" w:eastAsia="Times New Roman" w:hAnsi="Times New Roman" w:cs="Times New Roman"/>
          <w:bCs/>
          <w:lang w:eastAsia="ru-RU"/>
        </w:rPr>
        <w:t>ВСЕГО: _</w:t>
      </w:r>
      <w:r w:rsidR="007E0CBC" w:rsidRPr="00927864">
        <w:rPr>
          <w:rFonts w:ascii="Times New Roman" w:eastAsia="Times New Roman" w:hAnsi="Times New Roman" w:cs="Times New Roman"/>
          <w:bCs/>
          <w:lang w:eastAsia="ru-RU"/>
        </w:rPr>
        <w:t xml:space="preserve">______________ [указать общую сумму </w:t>
      </w:r>
      <w:r w:rsidR="00897560" w:rsidRPr="00927864">
        <w:rPr>
          <w:rFonts w:ascii="Times New Roman" w:eastAsia="Times New Roman" w:hAnsi="Times New Roman" w:cs="Times New Roman"/>
          <w:bCs/>
          <w:lang w:eastAsia="ru-RU"/>
        </w:rPr>
        <w:t>Тендер</w:t>
      </w:r>
      <w:r w:rsidR="007E0CBC" w:rsidRPr="00927864">
        <w:rPr>
          <w:rFonts w:ascii="Times New Roman" w:eastAsia="Times New Roman" w:hAnsi="Times New Roman" w:cs="Times New Roman"/>
          <w:bCs/>
          <w:lang w:eastAsia="ru-RU"/>
        </w:rPr>
        <w:t>ной заявки цифрами и прописью] сом.</w:t>
      </w:r>
      <w:r w:rsidR="0005387D" w:rsidRPr="009278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E0CBC" w:rsidRPr="00927864">
        <w:rPr>
          <w:rFonts w:ascii="Times New Roman" w:eastAsia="Times New Roman" w:hAnsi="Times New Roman" w:cs="Times New Roman"/>
          <w:bCs/>
          <w:lang w:eastAsia="ru-RU"/>
        </w:rPr>
        <w:t xml:space="preserve">(Примечание: Поставщик указывает цены по тем лотам, по которым он подает </w:t>
      </w:r>
      <w:r w:rsidR="00897560" w:rsidRPr="00927864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="007E0CBC" w:rsidRPr="00927864">
        <w:rPr>
          <w:rFonts w:ascii="Times New Roman" w:eastAsia="Times New Roman" w:hAnsi="Times New Roman" w:cs="Times New Roman"/>
          <w:bCs/>
          <w:lang w:eastAsia="ru-RU"/>
        </w:rPr>
        <w:t xml:space="preserve"> заявку</w:t>
      </w:r>
      <w:r w:rsidR="00367C22" w:rsidRPr="00927864">
        <w:rPr>
          <w:rFonts w:ascii="Times New Roman" w:eastAsia="Times New Roman" w:hAnsi="Times New Roman" w:cs="Times New Roman"/>
          <w:bCs/>
          <w:lang w:eastAsia="ru-RU"/>
        </w:rPr>
        <w:t>)</w:t>
      </w:r>
      <w:r w:rsidR="00B83828" w:rsidRPr="00927864">
        <w:rPr>
          <w:rFonts w:ascii="Times New Roman" w:eastAsia="Times New Roman" w:hAnsi="Times New Roman" w:cs="Times New Roman"/>
          <w:bCs/>
          <w:lang w:eastAsia="ru-RU"/>
        </w:rPr>
        <w:t>.</w:t>
      </w:r>
      <w:r w:rsidR="00037458" w:rsidRPr="009278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26AFC8AE" w14:textId="77777777" w:rsidR="004720D1" w:rsidRPr="00927864" w:rsidRDefault="004720D1" w:rsidP="004720D1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B5CA207" w14:textId="547BA683" w:rsidR="004720D1" w:rsidRPr="00927864" w:rsidRDefault="007E0CBC" w:rsidP="004720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7864">
        <w:rPr>
          <w:rFonts w:ascii="Times New Roman" w:eastAsia="Times New Roman" w:hAnsi="Times New Roman" w:cs="Times New Roman"/>
          <w:bCs/>
          <w:lang w:eastAsia="ru-RU"/>
        </w:rPr>
        <w:t>"</w:t>
      </w:r>
      <w:r w:rsidR="00715F35" w:rsidRPr="00927864">
        <w:rPr>
          <w:rFonts w:ascii="Times New Roman" w:eastAsia="Times New Roman" w:hAnsi="Times New Roman" w:cs="Times New Roman"/>
          <w:bCs/>
          <w:lang w:eastAsia="ru-RU"/>
        </w:rPr>
        <w:t>Перечень</w:t>
      </w:r>
      <w:r w:rsidRPr="00927864">
        <w:rPr>
          <w:rFonts w:ascii="Times New Roman" w:eastAsia="Times New Roman" w:hAnsi="Times New Roman" w:cs="Times New Roman"/>
          <w:bCs/>
          <w:lang w:eastAsia="ru-RU"/>
        </w:rPr>
        <w:t xml:space="preserve"> цен», является неотъемлемой частью</w:t>
      </w:r>
      <w:r w:rsidR="00BA3CDD" w:rsidRPr="009278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E6577" w:rsidRPr="00927864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927864">
        <w:rPr>
          <w:rFonts w:ascii="Times New Roman" w:eastAsia="Times New Roman" w:hAnsi="Times New Roman" w:cs="Times New Roman"/>
          <w:bCs/>
          <w:lang w:eastAsia="ru-RU"/>
        </w:rPr>
        <w:t xml:space="preserve"> заявки и включает все затраты, налоги, пошлины и сборы,</w:t>
      </w:r>
      <w:r w:rsidR="004720D1" w:rsidRPr="009278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720D1" w:rsidRPr="00927864">
        <w:rPr>
          <w:rFonts w:ascii="Times New Roman" w:eastAsia="Times New Roman" w:hAnsi="Times New Roman" w:cs="Times New Roman"/>
          <w:lang w:eastAsia="ru-RU"/>
        </w:rPr>
        <w:t>изымаемые на территории Кыргызской Республики (если требования конкурсной документации иные, включить иные условия).</w:t>
      </w:r>
    </w:p>
    <w:p w14:paraId="49EE785E" w14:textId="05F23840" w:rsidR="007E0CBC" w:rsidRPr="00927864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4CCBCA07" w14:textId="38C9BEE6" w:rsidR="000B5D88" w:rsidRPr="00927864" w:rsidRDefault="000B5D88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pacing w:val="-3"/>
        </w:rPr>
      </w:pPr>
      <w:r w:rsidRPr="00927864">
        <w:rPr>
          <w:rFonts w:ascii="Times New Roman" w:hAnsi="Times New Roman" w:cs="Times New Roman"/>
          <w:bCs/>
          <w:spacing w:val="-3"/>
        </w:rPr>
        <w:t xml:space="preserve">Мы предлагаем завершить </w:t>
      </w:r>
      <w:r w:rsidR="004720D1" w:rsidRPr="00927864">
        <w:rPr>
          <w:rFonts w:ascii="Times New Roman" w:hAnsi="Times New Roman" w:cs="Times New Roman"/>
          <w:bCs/>
          <w:spacing w:val="-3"/>
        </w:rPr>
        <w:t>выполнение полного объема работ</w:t>
      </w:r>
      <w:r w:rsidRPr="00927864">
        <w:rPr>
          <w:rFonts w:ascii="Times New Roman" w:hAnsi="Times New Roman" w:cs="Times New Roman"/>
          <w:bCs/>
          <w:spacing w:val="-3"/>
        </w:rPr>
        <w:t>, описанных в Контракте в течение периода ___________месяцев / дней с даты подписания контракта.</w:t>
      </w:r>
    </w:p>
    <w:p w14:paraId="2EAD415E" w14:textId="77777777" w:rsidR="004720D1" w:rsidRPr="00927864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7669BE05" w14:textId="463EF2C2" w:rsidR="000B5D88" w:rsidRPr="00927864" w:rsidRDefault="000B5D88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pacing w:val="-3"/>
        </w:rPr>
      </w:pPr>
      <w:r w:rsidRPr="00927864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77F3C7A0" w14:textId="77777777" w:rsidR="004720D1" w:rsidRPr="00927864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51ABB84E" w14:textId="3B6B754D" w:rsidR="000B5D88" w:rsidRPr="00927864" w:rsidRDefault="000B5D88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927864">
        <w:rPr>
          <w:rFonts w:ascii="Times New Roman" w:hAnsi="Times New Roman" w:cs="Times New Roman"/>
          <w:spacing w:val="-3"/>
        </w:rPr>
        <w:t xml:space="preserve">Настоящим подтверждаем, что данная </w:t>
      </w:r>
      <w:r w:rsidR="001A2063" w:rsidRPr="00927864">
        <w:rPr>
          <w:rFonts w:ascii="Times New Roman" w:hAnsi="Times New Roman" w:cs="Times New Roman"/>
          <w:spacing w:val="-3"/>
        </w:rPr>
        <w:t>тендерн</w:t>
      </w:r>
      <w:r w:rsidR="00391337" w:rsidRPr="00927864">
        <w:rPr>
          <w:rFonts w:ascii="Times New Roman" w:hAnsi="Times New Roman" w:cs="Times New Roman"/>
          <w:spacing w:val="-3"/>
        </w:rPr>
        <w:t>ое предложение</w:t>
      </w:r>
      <w:r w:rsidR="001A2063" w:rsidRPr="00927864">
        <w:rPr>
          <w:rFonts w:ascii="Times New Roman" w:hAnsi="Times New Roman" w:cs="Times New Roman"/>
          <w:spacing w:val="-3"/>
        </w:rPr>
        <w:t xml:space="preserve"> </w:t>
      </w:r>
      <w:r w:rsidRPr="00927864">
        <w:rPr>
          <w:rFonts w:ascii="Times New Roman" w:hAnsi="Times New Roman" w:cs="Times New Roman"/>
          <w:spacing w:val="-3"/>
        </w:rPr>
        <w:t xml:space="preserve">соответствует сроку действия </w:t>
      </w:r>
      <w:r w:rsidR="000D6A5D" w:rsidRPr="00927864">
        <w:rPr>
          <w:rFonts w:ascii="Times New Roman" w:hAnsi="Times New Roman" w:cs="Times New Roman"/>
          <w:spacing w:val="-3"/>
        </w:rPr>
        <w:t>тендерно</w:t>
      </w:r>
      <w:r w:rsidR="008E6577" w:rsidRPr="00927864">
        <w:rPr>
          <w:rFonts w:ascii="Times New Roman" w:hAnsi="Times New Roman" w:cs="Times New Roman"/>
          <w:spacing w:val="-3"/>
        </w:rPr>
        <w:t>й заявки</w:t>
      </w:r>
      <w:r w:rsidRPr="00927864">
        <w:rPr>
          <w:rFonts w:ascii="Times New Roman" w:hAnsi="Times New Roman" w:cs="Times New Roman"/>
          <w:spacing w:val="-3"/>
        </w:rPr>
        <w:t xml:space="preserve">, указанному в запросе </w:t>
      </w:r>
      <w:r w:rsidR="004720D1" w:rsidRPr="00927864">
        <w:rPr>
          <w:rFonts w:ascii="Times New Roman" w:hAnsi="Times New Roman" w:cs="Times New Roman"/>
          <w:spacing w:val="-3"/>
        </w:rPr>
        <w:t>котировок,</w:t>
      </w:r>
      <w:r w:rsidRPr="00927864">
        <w:rPr>
          <w:rFonts w:ascii="Times New Roman" w:hAnsi="Times New Roman" w:cs="Times New Roman"/>
          <w:spacing w:val="-3"/>
        </w:rPr>
        <w:t xml:space="preserve"> и принимаем условия </w:t>
      </w:r>
      <w:r w:rsidR="000D6A5D" w:rsidRPr="00927864">
        <w:rPr>
          <w:rFonts w:ascii="Times New Roman" w:hAnsi="Times New Roman" w:cs="Times New Roman"/>
          <w:spacing w:val="-3"/>
        </w:rPr>
        <w:t>тендера</w:t>
      </w:r>
      <w:r w:rsidRPr="00927864">
        <w:rPr>
          <w:rFonts w:ascii="Times New Roman" w:hAnsi="Times New Roman" w:cs="Times New Roman"/>
          <w:spacing w:val="-3"/>
        </w:rPr>
        <w:t>.</w:t>
      </w:r>
    </w:p>
    <w:p w14:paraId="247FDEE5" w14:textId="5896BB73" w:rsidR="004720D1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</w:rPr>
      </w:pPr>
    </w:p>
    <w:p w14:paraId="29A216D3" w14:textId="77777777" w:rsidR="004720D1" w:rsidRPr="004720D1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</w:rPr>
      </w:pPr>
    </w:p>
    <w:p w14:paraId="494A05CF" w14:textId="568E37CC" w:rsidR="000B5D88" w:rsidRPr="004720D1" w:rsidRDefault="004720D1" w:rsidP="000B5D88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ФИО и должность</w:t>
      </w:r>
      <w:r w:rsidR="000B5D88" w:rsidRPr="004720D1">
        <w:rPr>
          <w:rFonts w:ascii="Times New Roman" w:hAnsi="Times New Roman" w:cs="Times New Roman"/>
          <w:bCs/>
          <w:spacing w:val="-3"/>
        </w:rPr>
        <w:t xml:space="preserve"> уполномоченного лица: __________________________</w:t>
      </w:r>
    </w:p>
    <w:p w14:paraId="37FA2DEE" w14:textId="77777777" w:rsidR="00406A5A" w:rsidRDefault="00406A5A" w:rsidP="000B5D88">
      <w:pPr>
        <w:rPr>
          <w:rFonts w:ascii="Times New Roman" w:hAnsi="Times New Roman" w:cs="Times New Roman"/>
          <w:bCs/>
          <w:spacing w:val="-3"/>
        </w:rPr>
      </w:pPr>
    </w:p>
    <w:p w14:paraId="37CDAC98" w14:textId="43B954E2" w:rsidR="000B5D88" w:rsidRPr="004720D1" w:rsidRDefault="004720D1" w:rsidP="000B5D88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Подпись и п</w:t>
      </w:r>
      <w:r w:rsidR="000B5D88" w:rsidRPr="004720D1">
        <w:rPr>
          <w:rFonts w:ascii="Times New Roman" w:hAnsi="Times New Roman" w:cs="Times New Roman"/>
          <w:bCs/>
          <w:spacing w:val="-3"/>
        </w:rPr>
        <w:t>ечать Поставщика ____________________________________</w:t>
      </w:r>
    </w:p>
    <w:p w14:paraId="3A1A1FC1" w14:textId="7129C688" w:rsidR="000B5D88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AB249FD" w14:textId="77777777" w:rsidR="00F7222E" w:rsidRDefault="00F7222E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7EE308A" w14:textId="77777777" w:rsidR="00406A5A" w:rsidRDefault="00406A5A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45D07D79" w14:textId="799A609E" w:rsidR="00CA40CD" w:rsidRDefault="00CA40CD" w:rsidP="000B5D88">
      <w:pPr>
        <w:rPr>
          <w:rFonts w:ascii="Times New Roman" w:hAnsi="Times New Roman" w:cs="Times New Roman"/>
          <w:b/>
          <w:bCs/>
          <w:spacing w:val="-3"/>
        </w:rPr>
      </w:pPr>
    </w:p>
    <w:tbl>
      <w:tblPr>
        <w:tblW w:w="102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095"/>
        <w:gridCol w:w="3089"/>
        <w:gridCol w:w="638"/>
        <w:gridCol w:w="1232"/>
        <w:gridCol w:w="1652"/>
      </w:tblGrid>
      <w:tr w:rsidR="00406A5A" w:rsidRPr="00521774" w14:paraId="1B07C9CC" w14:textId="77777777" w:rsidTr="007240C6">
        <w:trPr>
          <w:trHeight w:val="420"/>
        </w:trPr>
        <w:tc>
          <w:tcPr>
            <w:tcW w:w="10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BD36" w14:textId="5F4107DD" w:rsidR="00406A5A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АНКЕТА / СВЕДЕНИЯ О КВАЛИФИКАЦИИ УЧАСТНИКА</w:t>
            </w:r>
          </w:p>
          <w:p w14:paraId="5CD789CB" w14:textId="77777777" w:rsidR="00406A5A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3CEAE77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6A5A" w:rsidRPr="00521774" w14:paraId="4D7E5614" w14:textId="77777777" w:rsidTr="007240C6">
        <w:trPr>
          <w:trHeight w:val="554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D5644A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7521CE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Наименование и юридический статус Участника: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9EBB24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47C0AD8A" w14:textId="77777777" w:rsidTr="007240C6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02B91CCE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1292AEA8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Место регистрации:</w:t>
            </w:r>
          </w:p>
        </w:tc>
        <w:tc>
          <w:tcPr>
            <w:tcW w:w="6611" w:type="dxa"/>
            <w:gridSpan w:val="4"/>
            <w:shd w:val="clear" w:color="auto" w:fill="auto"/>
            <w:noWrap/>
            <w:vAlign w:val="bottom"/>
            <w:hideMark/>
          </w:tcPr>
          <w:p w14:paraId="20430FC5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4D4A040F" w14:textId="77777777" w:rsidTr="007240C6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45CE7115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1BD50654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  <w:tc>
          <w:tcPr>
            <w:tcW w:w="6611" w:type="dxa"/>
            <w:gridSpan w:val="4"/>
            <w:shd w:val="clear" w:color="auto" w:fill="auto"/>
            <w:noWrap/>
            <w:vAlign w:val="bottom"/>
            <w:hideMark/>
          </w:tcPr>
          <w:p w14:paraId="566073DF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2B75334D" w14:textId="77777777" w:rsidTr="007240C6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2B8A8952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7CC2C868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578F31C5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40E27CAE" w14:textId="77777777" w:rsidTr="007240C6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4A3DD78E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41834079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Контактные данные: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34D2C49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 xml:space="preserve">раб.: 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22A8CD8E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 xml:space="preserve">моб.: </w:t>
            </w:r>
          </w:p>
        </w:tc>
      </w:tr>
      <w:tr w:rsidR="00406A5A" w:rsidRPr="00521774" w14:paraId="3A283F32" w14:textId="77777777" w:rsidTr="007240C6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</w:tcPr>
          <w:p w14:paraId="4BD5EC9D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14:paraId="68E30EDC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почта: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69BE073B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A5A" w:rsidRPr="00521774" w14:paraId="09AE7D3E" w14:textId="77777777" w:rsidTr="007240C6">
        <w:trPr>
          <w:trHeight w:val="284"/>
        </w:trPr>
        <w:tc>
          <w:tcPr>
            <w:tcW w:w="525" w:type="dxa"/>
            <w:vMerge w:val="restart"/>
            <w:shd w:val="clear" w:color="auto" w:fill="FFFFFF" w:themeFill="background1"/>
            <w:vAlign w:val="center"/>
            <w:hideMark/>
          </w:tcPr>
          <w:p w14:paraId="350D360F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5" w:type="dxa"/>
            <w:vMerge w:val="restart"/>
            <w:shd w:val="clear" w:color="auto" w:fill="FFFFFF" w:themeFill="background1"/>
            <w:vAlign w:val="center"/>
            <w:hideMark/>
          </w:tcPr>
          <w:p w14:paraId="56DFAF92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5E5F50E0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18B0BE91" w14:textId="77777777" w:rsidTr="007240C6">
        <w:trPr>
          <w:trHeight w:val="284"/>
        </w:trPr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06075B2A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FFFFF" w:themeFill="background1"/>
            <w:vAlign w:val="center"/>
            <w:hideMark/>
          </w:tcPr>
          <w:p w14:paraId="6341111A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523A1126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4DA7E68E" w14:textId="77777777" w:rsidTr="007240C6">
        <w:trPr>
          <w:trHeight w:val="284"/>
        </w:trPr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4F8B7965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FFFFF" w:themeFill="background1"/>
            <w:vAlign w:val="center"/>
            <w:hideMark/>
          </w:tcPr>
          <w:p w14:paraId="34BD04CA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526D7ED7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42020639" w14:textId="77777777" w:rsidTr="007240C6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3D44B75E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103B6C90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ицензии/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разрешения: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  <w:hideMark/>
          </w:tcPr>
          <w:p w14:paraId="52C09ADE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6C494A43" w14:textId="77777777" w:rsidTr="007240C6">
        <w:trPr>
          <w:trHeight w:val="284"/>
        </w:trPr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14:paraId="62B58ECC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9706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A341CFF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Финансовая информация</w:t>
            </w:r>
          </w:p>
        </w:tc>
      </w:tr>
      <w:tr w:rsidR="00406A5A" w:rsidRPr="00521774" w14:paraId="5BDB63F9" w14:textId="77777777" w:rsidTr="007240C6">
        <w:trPr>
          <w:trHeight w:val="284"/>
        </w:trPr>
        <w:tc>
          <w:tcPr>
            <w:tcW w:w="3620" w:type="dxa"/>
            <w:gridSpan w:val="2"/>
            <w:vMerge w:val="restart"/>
            <w:shd w:val="clear" w:color="auto" w:fill="auto"/>
            <w:vAlign w:val="center"/>
            <w:hideMark/>
          </w:tcPr>
          <w:p w14:paraId="52B2CE32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09D36B2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Наименование банка: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1A481F09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18796843" w14:textId="77777777" w:rsidTr="007240C6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0A974125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14:paraId="67AADB51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Расчетный счет: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20AC9914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4AA270F5" w14:textId="77777777" w:rsidTr="007240C6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04A19D92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14:paraId="4726AB9A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БИК: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31920A50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6764C752" w14:textId="77777777" w:rsidTr="007240C6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54D4554C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0D92CD5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Адрес банка: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14:paraId="5699DA9E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012E67EA" w14:textId="77777777" w:rsidTr="007240C6">
        <w:trPr>
          <w:trHeight w:val="375"/>
        </w:trPr>
        <w:tc>
          <w:tcPr>
            <w:tcW w:w="525" w:type="dxa"/>
            <w:shd w:val="clear" w:color="auto" w:fill="E7E6E6" w:themeFill="background2"/>
            <w:vAlign w:val="center"/>
            <w:hideMark/>
          </w:tcPr>
          <w:p w14:paraId="203F9285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9706" w:type="dxa"/>
            <w:gridSpan w:val="5"/>
            <w:shd w:val="clear" w:color="auto" w:fill="E7E6E6" w:themeFill="background2"/>
            <w:vAlign w:val="center"/>
            <w:hideMark/>
          </w:tcPr>
          <w:p w14:paraId="41E4CA37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Общий объем работ / услуг / поставки, выполненных за последние </w:t>
            </w:r>
            <w:r w:rsidRPr="00AD1E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Pr="00521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года, по годам, в сомах:</w:t>
            </w:r>
          </w:p>
        </w:tc>
      </w:tr>
      <w:tr w:rsidR="00406A5A" w:rsidRPr="00521774" w14:paraId="41FA6824" w14:textId="77777777" w:rsidTr="007240C6">
        <w:trPr>
          <w:trHeight w:val="945"/>
        </w:trPr>
        <w:tc>
          <w:tcPr>
            <w:tcW w:w="525" w:type="dxa"/>
            <w:shd w:val="clear" w:color="auto" w:fill="auto"/>
            <w:vAlign w:val="center"/>
            <w:hideMark/>
          </w:tcPr>
          <w:p w14:paraId="6C553DDE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1D3360E4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Наименование                                  проекта / организации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718D7C7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Имя клиента/заказчика и контактные данные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6F1ADC09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Тип совершенный                            поставки/услуги                                            и год завершения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47830F0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Стоимость контракта</w:t>
            </w:r>
          </w:p>
        </w:tc>
      </w:tr>
      <w:tr w:rsidR="00406A5A" w:rsidRPr="00521774" w14:paraId="0F722577" w14:textId="77777777" w:rsidTr="007240C6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3E79F7C8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6823912A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784EC79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0170AD3C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AB29104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68545F35" w14:textId="77777777" w:rsidTr="007240C6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29141176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01EE9D6F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A1A5C54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2054D46B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165C570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7C1AE04A" w14:textId="77777777" w:rsidTr="007240C6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07D56879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211592DF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3B02F3B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2910C972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040CDA2F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35320BDE" w14:textId="77777777" w:rsidTr="007240C6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2E1B5EF6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6B16C261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32BFA39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292B47A2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7C67CD0B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2E0D1F49" w14:textId="77777777" w:rsidTr="007240C6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5BFE1AA4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3E50DAFF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EEE452C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55E08F56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22E7B4BB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39DD451F" w14:textId="77777777" w:rsidTr="007240C6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4875F395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700E8094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767ABB8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5F3398B8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5976B3D1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6CFA835F" w14:textId="77777777" w:rsidTr="007240C6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78B19B30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509B73FA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6BD1B41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4FCB79DC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4C0EC077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287BA21A" w14:textId="77777777" w:rsidTr="007240C6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618ED429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3F6E2474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F793DC5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6943A148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628F2497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0452BF74" w14:textId="77777777" w:rsidTr="007240C6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2A0692D8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593C2250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2FD3997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77975096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14:paraId="02FB78B7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572C4C4E" w14:textId="77777777" w:rsidTr="007240C6">
        <w:trPr>
          <w:trHeight w:val="284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58776BE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  <w:hideMark/>
          </w:tcPr>
          <w:p w14:paraId="68E3514B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14:paraId="73B2AC18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shd w:val="clear" w:color="auto" w:fill="auto"/>
            <w:noWrap/>
            <w:vAlign w:val="bottom"/>
            <w:hideMark/>
          </w:tcPr>
          <w:p w14:paraId="28810C9B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79CD61C2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A5A" w:rsidRPr="00521774" w14:paraId="19B758FE" w14:textId="77777777" w:rsidTr="007240C6">
        <w:trPr>
          <w:trHeight w:val="284"/>
        </w:trPr>
        <w:tc>
          <w:tcPr>
            <w:tcW w:w="525" w:type="dxa"/>
            <w:shd w:val="clear" w:color="auto" w:fill="auto"/>
            <w:noWrap/>
            <w:vAlign w:val="bottom"/>
          </w:tcPr>
          <w:p w14:paraId="59783DDA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74E9B526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</w:tcPr>
          <w:p w14:paraId="44D774A8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shd w:val="clear" w:color="auto" w:fill="auto"/>
            <w:noWrap/>
            <w:vAlign w:val="bottom"/>
          </w:tcPr>
          <w:p w14:paraId="18A322A2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45744CE9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A5A" w:rsidRPr="00521774" w14:paraId="2687A9BF" w14:textId="77777777" w:rsidTr="007240C6">
        <w:trPr>
          <w:trHeight w:val="315"/>
        </w:trPr>
        <w:tc>
          <w:tcPr>
            <w:tcW w:w="525" w:type="dxa"/>
            <w:shd w:val="clear" w:color="auto" w:fill="E7E6E6" w:themeFill="background2"/>
            <w:noWrap/>
            <w:vAlign w:val="center"/>
            <w:hideMark/>
          </w:tcPr>
          <w:p w14:paraId="29DDD3A7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9706" w:type="dxa"/>
            <w:gridSpan w:val="5"/>
            <w:shd w:val="clear" w:color="auto" w:fill="E7E6E6" w:themeFill="background2"/>
            <w:noWrap/>
            <w:vAlign w:val="center"/>
            <w:hideMark/>
          </w:tcPr>
          <w:p w14:paraId="3E0D7D2B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Сведения о текущих судебных разбирательствах, в которые вовлечен Участник</w:t>
            </w:r>
          </w:p>
        </w:tc>
      </w:tr>
      <w:tr w:rsidR="00406A5A" w:rsidRPr="00521774" w14:paraId="54A1CF44" w14:textId="77777777" w:rsidTr="007240C6">
        <w:trPr>
          <w:trHeight w:val="284"/>
        </w:trPr>
        <w:tc>
          <w:tcPr>
            <w:tcW w:w="3620" w:type="dxa"/>
            <w:gridSpan w:val="2"/>
            <w:shd w:val="clear" w:color="auto" w:fill="auto"/>
            <w:vAlign w:val="center"/>
            <w:hideMark/>
          </w:tcPr>
          <w:p w14:paraId="3D87D708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Другие стороны разбирательства</w:t>
            </w:r>
          </w:p>
        </w:tc>
        <w:tc>
          <w:tcPr>
            <w:tcW w:w="3727" w:type="dxa"/>
            <w:gridSpan w:val="2"/>
            <w:shd w:val="clear" w:color="auto" w:fill="auto"/>
            <w:vAlign w:val="center"/>
            <w:hideMark/>
          </w:tcPr>
          <w:p w14:paraId="1F513529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Предмет разбирательства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  <w:hideMark/>
          </w:tcPr>
          <w:p w14:paraId="097124EA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Оспариваемые суммы</w:t>
            </w:r>
          </w:p>
        </w:tc>
      </w:tr>
      <w:tr w:rsidR="00406A5A" w:rsidRPr="00521774" w14:paraId="14C8758C" w14:textId="77777777" w:rsidTr="007240C6">
        <w:trPr>
          <w:trHeight w:val="284"/>
        </w:trPr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4EA0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31AF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CD16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48F62147" w14:textId="77777777" w:rsidTr="007240C6">
        <w:trPr>
          <w:trHeight w:val="284"/>
        </w:trPr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4A4F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95C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1E09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A5A" w:rsidRPr="00521774" w14:paraId="03A40CD2" w14:textId="77777777" w:rsidTr="007240C6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6AC0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05F2" w14:textId="77777777" w:rsidR="00406A5A" w:rsidRPr="00377BEE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F3F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C5C7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40BB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A5A" w:rsidRPr="00521774" w14:paraId="754D8565" w14:textId="77777777" w:rsidTr="007240C6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8152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06FE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472B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61112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87DA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A5A" w:rsidRPr="00521774" w14:paraId="4D395D04" w14:textId="77777777" w:rsidTr="007240C6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8CF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C8A7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8523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5AB8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17DE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A5A" w:rsidRPr="00521774" w14:paraId="70493AC2" w14:textId="77777777" w:rsidTr="007240C6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33A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0A91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Подпись уполномоченного лица: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35FD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1888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3E947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A5A" w:rsidRPr="00521774" w14:paraId="75619BAB" w14:textId="77777777" w:rsidTr="007240C6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8E1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88DD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5A0D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</w:t>
            </w: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7A7C5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24EE" w14:textId="77777777" w:rsidR="00406A5A" w:rsidRPr="00521774" w:rsidRDefault="00406A5A" w:rsidP="0072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406A5A" w:rsidRPr="00521774" w14:paraId="13611616" w14:textId="77777777" w:rsidTr="007240C6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DD3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977D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74">
              <w:rPr>
                <w:rFonts w:ascii="Times New Roman" w:eastAsia="Times New Roman" w:hAnsi="Times New Roman" w:cs="Times New Roman"/>
                <w:lang w:eastAsia="ru-RU"/>
              </w:rPr>
              <w:t>Печать: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61A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60F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349" w14:textId="77777777" w:rsidR="00406A5A" w:rsidRPr="00521774" w:rsidRDefault="00406A5A" w:rsidP="0072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E99172D" w14:textId="77777777" w:rsidR="00406A5A" w:rsidRDefault="00406A5A" w:rsidP="00406A5A">
      <w:pPr>
        <w:rPr>
          <w:rFonts w:ascii="Times New Roman" w:hAnsi="Times New Roman" w:cs="Times New Roman"/>
          <w:b/>
          <w:bCs/>
          <w:spacing w:val="-3"/>
        </w:rPr>
      </w:pPr>
    </w:p>
    <w:p w14:paraId="32797BEB" w14:textId="77777777" w:rsidR="00406A5A" w:rsidRDefault="00406A5A" w:rsidP="000B5D88">
      <w:pPr>
        <w:rPr>
          <w:rFonts w:ascii="Times New Roman" w:hAnsi="Times New Roman" w:cs="Times New Roman"/>
          <w:b/>
          <w:bCs/>
          <w:spacing w:val="-3"/>
        </w:rPr>
      </w:pPr>
    </w:p>
    <w:sectPr w:rsidR="00406A5A" w:rsidSect="00F826E1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E8FC8" w14:textId="77777777" w:rsidR="00AA3FD2" w:rsidRDefault="00AA3FD2" w:rsidP="00F5698D">
      <w:pPr>
        <w:spacing w:after="0" w:line="240" w:lineRule="auto"/>
      </w:pPr>
      <w:r>
        <w:separator/>
      </w:r>
    </w:p>
  </w:endnote>
  <w:endnote w:type="continuationSeparator" w:id="0">
    <w:p w14:paraId="29C04CC0" w14:textId="77777777" w:rsidR="00AA3FD2" w:rsidRDefault="00AA3FD2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333FA" w14:textId="77777777" w:rsidR="00AA3FD2" w:rsidRDefault="00AA3FD2" w:rsidP="00F5698D">
      <w:pPr>
        <w:spacing w:after="0" w:line="240" w:lineRule="auto"/>
      </w:pPr>
      <w:r>
        <w:separator/>
      </w:r>
    </w:p>
  </w:footnote>
  <w:footnote w:type="continuationSeparator" w:id="0">
    <w:p w14:paraId="062A9C52" w14:textId="77777777" w:rsidR="00AA3FD2" w:rsidRDefault="00AA3FD2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216C3E"/>
    <w:multiLevelType w:val="hybridMultilevel"/>
    <w:tmpl w:val="0A0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0897"/>
    <w:multiLevelType w:val="hybridMultilevel"/>
    <w:tmpl w:val="8BE44C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B04B69"/>
    <w:multiLevelType w:val="hybridMultilevel"/>
    <w:tmpl w:val="878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6" w15:restartNumberingAfterBreak="0">
    <w:nsid w:val="38B07F0B"/>
    <w:multiLevelType w:val="hybridMultilevel"/>
    <w:tmpl w:val="5BF06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56BA9"/>
    <w:multiLevelType w:val="hybridMultilevel"/>
    <w:tmpl w:val="0C7C44F0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B58CE"/>
    <w:multiLevelType w:val="hybridMultilevel"/>
    <w:tmpl w:val="435C9C1C"/>
    <w:lvl w:ilvl="0" w:tplc="4B0C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133EC"/>
    <w:multiLevelType w:val="hybridMultilevel"/>
    <w:tmpl w:val="43E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A3A39"/>
    <w:multiLevelType w:val="hybridMultilevel"/>
    <w:tmpl w:val="B316E502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BC4ED9"/>
    <w:multiLevelType w:val="hybridMultilevel"/>
    <w:tmpl w:val="9348C146"/>
    <w:lvl w:ilvl="0" w:tplc="FFFFFFFF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FFFFFFFF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A4BD5"/>
    <w:multiLevelType w:val="hybridMultilevel"/>
    <w:tmpl w:val="C0DAF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4756">
    <w:abstractNumId w:val="5"/>
  </w:num>
  <w:num w:numId="2" w16cid:durableId="121189231">
    <w:abstractNumId w:val="12"/>
  </w:num>
  <w:num w:numId="3" w16cid:durableId="441460691">
    <w:abstractNumId w:val="18"/>
  </w:num>
  <w:num w:numId="4" w16cid:durableId="1633897498">
    <w:abstractNumId w:val="10"/>
  </w:num>
  <w:num w:numId="5" w16cid:durableId="1006706592">
    <w:abstractNumId w:val="15"/>
  </w:num>
  <w:num w:numId="6" w16cid:durableId="1073114799">
    <w:abstractNumId w:val="9"/>
  </w:num>
  <w:num w:numId="7" w16cid:durableId="438960495">
    <w:abstractNumId w:val="8"/>
  </w:num>
  <w:num w:numId="8" w16cid:durableId="135539479">
    <w:abstractNumId w:val="4"/>
  </w:num>
  <w:num w:numId="9" w16cid:durableId="1824658541">
    <w:abstractNumId w:val="0"/>
  </w:num>
  <w:num w:numId="10" w16cid:durableId="1967196013">
    <w:abstractNumId w:val="14"/>
  </w:num>
  <w:num w:numId="11" w16cid:durableId="430780595">
    <w:abstractNumId w:val="17"/>
  </w:num>
  <w:num w:numId="12" w16cid:durableId="517428415">
    <w:abstractNumId w:val="3"/>
  </w:num>
  <w:num w:numId="13" w16cid:durableId="670792702">
    <w:abstractNumId w:val="1"/>
  </w:num>
  <w:num w:numId="14" w16cid:durableId="1584946430">
    <w:abstractNumId w:val="13"/>
  </w:num>
  <w:num w:numId="15" w16cid:durableId="163280283">
    <w:abstractNumId w:val="7"/>
  </w:num>
  <w:num w:numId="16" w16cid:durableId="43139701">
    <w:abstractNumId w:val="11"/>
  </w:num>
  <w:num w:numId="17" w16cid:durableId="1624311705">
    <w:abstractNumId w:val="16"/>
  </w:num>
  <w:num w:numId="18" w16cid:durableId="883521976">
    <w:abstractNumId w:val="6"/>
  </w:num>
  <w:num w:numId="19" w16cid:durableId="200809607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84A"/>
    <w:rsid w:val="00005AA6"/>
    <w:rsid w:val="00013FB0"/>
    <w:rsid w:val="00015458"/>
    <w:rsid w:val="00015F23"/>
    <w:rsid w:val="00016147"/>
    <w:rsid w:val="000174D5"/>
    <w:rsid w:val="000224D7"/>
    <w:rsid w:val="000325D4"/>
    <w:rsid w:val="00035EC7"/>
    <w:rsid w:val="00037458"/>
    <w:rsid w:val="000444A8"/>
    <w:rsid w:val="0005141C"/>
    <w:rsid w:val="00052E55"/>
    <w:rsid w:val="0005387D"/>
    <w:rsid w:val="0005772E"/>
    <w:rsid w:val="00064C60"/>
    <w:rsid w:val="00066FD0"/>
    <w:rsid w:val="000708CC"/>
    <w:rsid w:val="00072128"/>
    <w:rsid w:val="00073EE4"/>
    <w:rsid w:val="00075948"/>
    <w:rsid w:val="0007618F"/>
    <w:rsid w:val="000776AE"/>
    <w:rsid w:val="000832F9"/>
    <w:rsid w:val="00083799"/>
    <w:rsid w:val="0008781A"/>
    <w:rsid w:val="00092F3F"/>
    <w:rsid w:val="000949EC"/>
    <w:rsid w:val="00096F37"/>
    <w:rsid w:val="000978F3"/>
    <w:rsid w:val="000A250B"/>
    <w:rsid w:val="000A2ED0"/>
    <w:rsid w:val="000A7CC2"/>
    <w:rsid w:val="000B0E21"/>
    <w:rsid w:val="000B287C"/>
    <w:rsid w:val="000B4593"/>
    <w:rsid w:val="000B541B"/>
    <w:rsid w:val="000B5C31"/>
    <w:rsid w:val="000B5D88"/>
    <w:rsid w:val="000B63F1"/>
    <w:rsid w:val="000C1127"/>
    <w:rsid w:val="000C5AA8"/>
    <w:rsid w:val="000C6980"/>
    <w:rsid w:val="000D0AF3"/>
    <w:rsid w:val="000D1D62"/>
    <w:rsid w:val="000D5C98"/>
    <w:rsid w:val="000D6A5D"/>
    <w:rsid w:val="000D78E0"/>
    <w:rsid w:val="000E18A4"/>
    <w:rsid w:val="000E3E19"/>
    <w:rsid w:val="000E46D7"/>
    <w:rsid w:val="000F2E52"/>
    <w:rsid w:val="000F4E3F"/>
    <w:rsid w:val="00103467"/>
    <w:rsid w:val="00103874"/>
    <w:rsid w:val="00112F46"/>
    <w:rsid w:val="001224C5"/>
    <w:rsid w:val="001224F8"/>
    <w:rsid w:val="001253CE"/>
    <w:rsid w:val="001261AC"/>
    <w:rsid w:val="00127AA8"/>
    <w:rsid w:val="0013307A"/>
    <w:rsid w:val="00136844"/>
    <w:rsid w:val="0015278D"/>
    <w:rsid w:val="00154F04"/>
    <w:rsid w:val="0015798A"/>
    <w:rsid w:val="001620F5"/>
    <w:rsid w:val="0017253C"/>
    <w:rsid w:val="00175667"/>
    <w:rsid w:val="001810CA"/>
    <w:rsid w:val="001906BA"/>
    <w:rsid w:val="00190EA1"/>
    <w:rsid w:val="001930C8"/>
    <w:rsid w:val="00193BB3"/>
    <w:rsid w:val="001A0300"/>
    <w:rsid w:val="001A0EE8"/>
    <w:rsid w:val="001A2063"/>
    <w:rsid w:val="001A3FF6"/>
    <w:rsid w:val="001A6FD0"/>
    <w:rsid w:val="001C06CC"/>
    <w:rsid w:val="001C13F2"/>
    <w:rsid w:val="001D339F"/>
    <w:rsid w:val="001D468F"/>
    <w:rsid w:val="001D6ADD"/>
    <w:rsid w:val="001E035B"/>
    <w:rsid w:val="001F03B2"/>
    <w:rsid w:val="001F496C"/>
    <w:rsid w:val="001F66D5"/>
    <w:rsid w:val="00200381"/>
    <w:rsid w:val="002048ED"/>
    <w:rsid w:val="002612E7"/>
    <w:rsid w:val="00262CF9"/>
    <w:rsid w:val="0026380B"/>
    <w:rsid w:val="00263D2D"/>
    <w:rsid w:val="0027328F"/>
    <w:rsid w:val="00274FFB"/>
    <w:rsid w:val="00276E42"/>
    <w:rsid w:val="00281EAD"/>
    <w:rsid w:val="00286085"/>
    <w:rsid w:val="0028631D"/>
    <w:rsid w:val="00287CFE"/>
    <w:rsid w:val="00296680"/>
    <w:rsid w:val="002A103D"/>
    <w:rsid w:val="002A4F8A"/>
    <w:rsid w:val="002C2A0D"/>
    <w:rsid w:val="002C3E01"/>
    <w:rsid w:val="002D11B6"/>
    <w:rsid w:val="002D355A"/>
    <w:rsid w:val="002D630E"/>
    <w:rsid w:val="002D67D1"/>
    <w:rsid w:val="002E39C1"/>
    <w:rsid w:val="002F7915"/>
    <w:rsid w:val="0030104A"/>
    <w:rsid w:val="00312C84"/>
    <w:rsid w:val="0031326B"/>
    <w:rsid w:val="003142AA"/>
    <w:rsid w:val="00315AE7"/>
    <w:rsid w:val="00316292"/>
    <w:rsid w:val="00320367"/>
    <w:rsid w:val="00324776"/>
    <w:rsid w:val="0032505B"/>
    <w:rsid w:val="00325BC3"/>
    <w:rsid w:val="00326C37"/>
    <w:rsid w:val="00331096"/>
    <w:rsid w:val="00331DE8"/>
    <w:rsid w:val="00335B83"/>
    <w:rsid w:val="00342B46"/>
    <w:rsid w:val="003601FA"/>
    <w:rsid w:val="003615D9"/>
    <w:rsid w:val="003622FF"/>
    <w:rsid w:val="00367C22"/>
    <w:rsid w:val="0037619F"/>
    <w:rsid w:val="00382326"/>
    <w:rsid w:val="00384D8C"/>
    <w:rsid w:val="00386004"/>
    <w:rsid w:val="00386C95"/>
    <w:rsid w:val="00391337"/>
    <w:rsid w:val="00391EF1"/>
    <w:rsid w:val="00391FF6"/>
    <w:rsid w:val="003A19D9"/>
    <w:rsid w:val="003B57AA"/>
    <w:rsid w:val="003B622D"/>
    <w:rsid w:val="003C492E"/>
    <w:rsid w:val="003C5DA7"/>
    <w:rsid w:val="003D34D2"/>
    <w:rsid w:val="003D491A"/>
    <w:rsid w:val="003D5C01"/>
    <w:rsid w:val="003D6F06"/>
    <w:rsid w:val="003F01F0"/>
    <w:rsid w:val="0040175B"/>
    <w:rsid w:val="0040397F"/>
    <w:rsid w:val="00406A5A"/>
    <w:rsid w:val="00412A71"/>
    <w:rsid w:val="00413199"/>
    <w:rsid w:val="004208E1"/>
    <w:rsid w:val="004251AA"/>
    <w:rsid w:val="004254E0"/>
    <w:rsid w:val="00430AFD"/>
    <w:rsid w:val="00431684"/>
    <w:rsid w:val="00440BB8"/>
    <w:rsid w:val="0044158E"/>
    <w:rsid w:val="00444AE8"/>
    <w:rsid w:val="004460EA"/>
    <w:rsid w:val="004506FD"/>
    <w:rsid w:val="0045333D"/>
    <w:rsid w:val="004570DD"/>
    <w:rsid w:val="004604DB"/>
    <w:rsid w:val="004627B1"/>
    <w:rsid w:val="004640A7"/>
    <w:rsid w:val="00466B9E"/>
    <w:rsid w:val="0047141E"/>
    <w:rsid w:val="004720D1"/>
    <w:rsid w:val="00472B94"/>
    <w:rsid w:val="004758F9"/>
    <w:rsid w:val="00477A66"/>
    <w:rsid w:val="00482E0E"/>
    <w:rsid w:val="00483549"/>
    <w:rsid w:val="00485F1D"/>
    <w:rsid w:val="004872C1"/>
    <w:rsid w:val="004B04DE"/>
    <w:rsid w:val="004B08D1"/>
    <w:rsid w:val="004B5349"/>
    <w:rsid w:val="004B5F45"/>
    <w:rsid w:val="004B6081"/>
    <w:rsid w:val="004C427C"/>
    <w:rsid w:val="004C631B"/>
    <w:rsid w:val="004D2B22"/>
    <w:rsid w:val="004D343F"/>
    <w:rsid w:val="004D3732"/>
    <w:rsid w:val="004E6D17"/>
    <w:rsid w:val="004F1C56"/>
    <w:rsid w:val="004F5FC9"/>
    <w:rsid w:val="004F7CF4"/>
    <w:rsid w:val="0050136B"/>
    <w:rsid w:val="0050759B"/>
    <w:rsid w:val="00507B02"/>
    <w:rsid w:val="00517352"/>
    <w:rsid w:val="00523C9C"/>
    <w:rsid w:val="00523E1C"/>
    <w:rsid w:val="00530EE4"/>
    <w:rsid w:val="00532FDC"/>
    <w:rsid w:val="00537E23"/>
    <w:rsid w:val="00551630"/>
    <w:rsid w:val="00553F0E"/>
    <w:rsid w:val="005615B9"/>
    <w:rsid w:val="005629FB"/>
    <w:rsid w:val="00562E48"/>
    <w:rsid w:val="00564884"/>
    <w:rsid w:val="005662AF"/>
    <w:rsid w:val="00570FB0"/>
    <w:rsid w:val="00571E82"/>
    <w:rsid w:val="005720BE"/>
    <w:rsid w:val="005756ED"/>
    <w:rsid w:val="00575FE8"/>
    <w:rsid w:val="005826E0"/>
    <w:rsid w:val="0058672B"/>
    <w:rsid w:val="00586A1B"/>
    <w:rsid w:val="00590297"/>
    <w:rsid w:val="00595C8B"/>
    <w:rsid w:val="00597F3E"/>
    <w:rsid w:val="005A3E51"/>
    <w:rsid w:val="005A53D9"/>
    <w:rsid w:val="005B0998"/>
    <w:rsid w:val="005B4F71"/>
    <w:rsid w:val="005C3E9C"/>
    <w:rsid w:val="005C63BC"/>
    <w:rsid w:val="005D19F3"/>
    <w:rsid w:val="005F3833"/>
    <w:rsid w:val="005F3D89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45D3"/>
    <w:rsid w:val="00634A39"/>
    <w:rsid w:val="006361F7"/>
    <w:rsid w:val="00642052"/>
    <w:rsid w:val="00644A97"/>
    <w:rsid w:val="00645260"/>
    <w:rsid w:val="006457DE"/>
    <w:rsid w:val="00645908"/>
    <w:rsid w:val="006500EF"/>
    <w:rsid w:val="00650D46"/>
    <w:rsid w:val="0065370E"/>
    <w:rsid w:val="00655A8D"/>
    <w:rsid w:val="006569F7"/>
    <w:rsid w:val="006659CD"/>
    <w:rsid w:val="006675F9"/>
    <w:rsid w:val="0067104A"/>
    <w:rsid w:val="006732D8"/>
    <w:rsid w:val="00673EA0"/>
    <w:rsid w:val="00675E25"/>
    <w:rsid w:val="00676876"/>
    <w:rsid w:val="00676BDF"/>
    <w:rsid w:val="00683553"/>
    <w:rsid w:val="006856CD"/>
    <w:rsid w:val="00695773"/>
    <w:rsid w:val="00695A02"/>
    <w:rsid w:val="006B04E3"/>
    <w:rsid w:val="006C4598"/>
    <w:rsid w:val="006C6A2B"/>
    <w:rsid w:val="006E0FB1"/>
    <w:rsid w:val="006F346F"/>
    <w:rsid w:val="00700DF6"/>
    <w:rsid w:val="00702E59"/>
    <w:rsid w:val="0070461A"/>
    <w:rsid w:val="00711CA6"/>
    <w:rsid w:val="00713B02"/>
    <w:rsid w:val="00715F35"/>
    <w:rsid w:val="00717C5C"/>
    <w:rsid w:val="00721D90"/>
    <w:rsid w:val="007228B2"/>
    <w:rsid w:val="007302AC"/>
    <w:rsid w:val="007330A3"/>
    <w:rsid w:val="00736497"/>
    <w:rsid w:val="00746CC0"/>
    <w:rsid w:val="0075205F"/>
    <w:rsid w:val="00753D83"/>
    <w:rsid w:val="007560F1"/>
    <w:rsid w:val="00762B7E"/>
    <w:rsid w:val="007662D0"/>
    <w:rsid w:val="00770E7F"/>
    <w:rsid w:val="00771D81"/>
    <w:rsid w:val="00772037"/>
    <w:rsid w:val="007732DB"/>
    <w:rsid w:val="0077389B"/>
    <w:rsid w:val="00773A12"/>
    <w:rsid w:val="00774EF4"/>
    <w:rsid w:val="007766FC"/>
    <w:rsid w:val="007807B5"/>
    <w:rsid w:val="00785260"/>
    <w:rsid w:val="00785AB6"/>
    <w:rsid w:val="0078683D"/>
    <w:rsid w:val="0079011F"/>
    <w:rsid w:val="00790D3D"/>
    <w:rsid w:val="00794923"/>
    <w:rsid w:val="00797E8F"/>
    <w:rsid w:val="007A1E9B"/>
    <w:rsid w:val="007A5169"/>
    <w:rsid w:val="007B1D3C"/>
    <w:rsid w:val="007C160A"/>
    <w:rsid w:val="007E0CBC"/>
    <w:rsid w:val="007E50B8"/>
    <w:rsid w:val="007F17ED"/>
    <w:rsid w:val="007F3081"/>
    <w:rsid w:val="007F3F85"/>
    <w:rsid w:val="008001D8"/>
    <w:rsid w:val="00803077"/>
    <w:rsid w:val="00805585"/>
    <w:rsid w:val="00833B51"/>
    <w:rsid w:val="0083412A"/>
    <w:rsid w:val="00837B1D"/>
    <w:rsid w:val="008432AA"/>
    <w:rsid w:val="00863411"/>
    <w:rsid w:val="00866DA6"/>
    <w:rsid w:val="00867EF6"/>
    <w:rsid w:val="00872BC5"/>
    <w:rsid w:val="008821C9"/>
    <w:rsid w:val="008837D6"/>
    <w:rsid w:val="00884F6F"/>
    <w:rsid w:val="00887BC8"/>
    <w:rsid w:val="008921ED"/>
    <w:rsid w:val="00897560"/>
    <w:rsid w:val="008A1D78"/>
    <w:rsid w:val="008B32E5"/>
    <w:rsid w:val="008C3E00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900A92"/>
    <w:rsid w:val="00900F6C"/>
    <w:rsid w:val="0090474B"/>
    <w:rsid w:val="0092200B"/>
    <w:rsid w:val="00927864"/>
    <w:rsid w:val="00932420"/>
    <w:rsid w:val="009352F3"/>
    <w:rsid w:val="009400D5"/>
    <w:rsid w:val="009440D4"/>
    <w:rsid w:val="00947BF0"/>
    <w:rsid w:val="00953C38"/>
    <w:rsid w:val="00961E34"/>
    <w:rsid w:val="0096548D"/>
    <w:rsid w:val="009674EF"/>
    <w:rsid w:val="00967F74"/>
    <w:rsid w:val="0097569B"/>
    <w:rsid w:val="009827B8"/>
    <w:rsid w:val="00994650"/>
    <w:rsid w:val="00995C1F"/>
    <w:rsid w:val="009B7BB1"/>
    <w:rsid w:val="009E141E"/>
    <w:rsid w:val="009E4D03"/>
    <w:rsid w:val="009E6ACB"/>
    <w:rsid w:val="009E6CF6"/>
    <w:rsid w:val="009F6002"/>
    <w:rsid w:val="00A008D2"/>
    <w:rsid w:val="00A03F6B"/>
    <w:rsid w:val="00A04397"/>
    <w:rsid w:val="00A06894"/>
    <w:rsid w:val="00A06DFD"/>
    <w:rsid w:val="00A1232A"/>
    <w:rsid w:val="00A1667A"/>
    <w:rsid w:val="00A16B8B"/>
    <w:rsid w:val="00A23460"/>
    <w:rsid w:val="00A25815"/>
    <w:rsid w:val="00A32C02"/>
    <w:rsid w:val="00A43A14"/>
    <w:rsid w:val="00A54256"/>
    <w:rsid w:val="00A55F1C"/>
    <w:rsid w:val="00A56F37"/>
    <w:rsid w:val="00A640AA"/>
    <w:rsid w:val="00A65A1F"/>
    <w:rsid w:val="00A80EDE"/>
    <w:rsid w:val="00A81528"/>
    <w:rsid w:val="00A920D3"/>
    <w:rsid w:val="00A92F73"/>
    <w:rsid w:val="00A959C2"/>
    <w:rsid w:val="00AA089E"/>
    <w:rsid w:val="00AA1999"/>
    <w:rsid w:val="00AA1A49"/>
    <w:rsid w:val="00AA3FD2"/>
    <w:rsid w:val="00AB44C4"/>
    <w:rsid w:val="00AB5BF5"/>
    <w:rsid w:val="00AC0B67"/>
    <w:rsid w:val="00AC35EE"/>
    <w:rsid w:val="00AC79C3"/>
    <w:rsid w:val="00AD24E6"/>
    <w:rsid w:val="00AD2839"/>
    <w:rsid w:val="00AD6DE8"/>
    <w:rsid w:val="00AE0778"/>
    <w:rsid w:val="00AE4D27"/>
    <w:rsid w:val="00AF277D"/>
    <w:rsid w:val="00B0765E"/>
    <w:rsid w:val="00B07AAF"/>
    <w:rsid w:val="00B137D0"/>
    <w:rsid w:val="00B20F88"/>
    <w:rsid w:val="00B227BA"/>
    <w:rsid w:val="00B247D3"/>
    <w:rsid w:val="00B2679D"/>
    <w:rsid w:val="00B268D1"/>
    <w:rsid w:val="00B30015"/>
    <w:rsid w:val="00B31558"/>
    <w:rsid w:val="00B3636C"/>
    <w:rsid w:val="00B368CD"/>
    <w:rsid w:val="00B41868"/>
    <w:rsid w:val="00B43FFA"/>
    <w:rsid w:val="00B4555D"/>
    <w:rsid w:val="00B51F78"/>
    <w:rsid w:val="00B62B6E"/>
    <w:rsid w:val="00B63571"/>
    <w:rsid w:val="00B6575B"/>
    <w:rsid w:val="00B66548"/>
    <w:rsid w:val="00B72723"/>
    <w:rsid w:val="00B75E86"/>
    <w:rsid w:val="00B806FD"/>
    <w:rsid w:val="00B82F8A"/>
    <w:rsid w:val="00B831B4"/>
    <w:rsid w:val="00B83828"/>
    <w:rsid w:val="00B8602F"/>
    <w:rsid w:val="00B921AB"/>
    <w:rsid w:val="00BA1D2A"/>
    <w:rsid w:val="00BA3CDD"/>
    <w:rsid w:val="00BB2D02"/>
    <w:rsid w:val="00BB2F41"/>
    <w:rsid w:val="00BB5220"/>
    <w:rsid w:val="00BC1556"/>
    <w:rsid w:val="00BC3CB2"/>
    <w:rsid w:val="00BC4E06"/>
    <w:rsid w:val="00BD0F75"/>
    <w:rsid w:val="00BE773F"/>
    <w:rsid w:val="00BF0C69"/>
    <w:rsid w:val="00BF6546"/>
    <w:rsid w:val="00C03275"/>
    <w:rsid w:val="00C0595C"/>
    <w:rsid w:val="00C11686"/>
    <w:rsid w:val="00C12B0E"/>
    <w:rsid w:val="00C13C32"/>
    <w:rsid w:val="00C21FDA"/>
    <w:rsid w:val="00C248F9"/>
    <w:rsid w:val="00C257A2"/>
    <w:rsid w:val="00C26845"/>
    <w:rsid w:val="00C36999"/>
    <w:rsid w:val="00C4093E"/>
    <w:rsid w:val="00C41C29"/>
    <w:rsid w:val="00C43286"/>
    <w:rsid w:val="00C436F6"/>
    <w:rsid w:val="00C45712"/>
    <w:rsid w:val="00C4733F"/>
    <w:rsid w:val="00C51DA4"/>
    <w:rsid w:val="00C55BCC"/>
    <w:rsid w:val="00C57513"/>
    <w:rsid w:val="00C82C2D"/>
    <w:rsid w:val="00C83C13"/>
    <w:rsid w:val="00C90ABD"/>
    <w:rsid w:val="00C94692"/>
    <w:rsid w:val="00C96FD6"/>
    <w:rsid w:val="00CA0E2D"/>
    <w:rsid w:val="00CA40CD"/>
    <w:rsid w:val="00CA4FD1"/>
    <w:rsid w:val="00CB041A"/>
    <w:rsid w:val="00CB2DF5"/>
    <w:rsid w:val="00CB38B5"/>
    <w:rsid w:val="00CB7DDE"/>
    <w:rsid w:val="00CC3F09"/>
    <w:rsid w:val="00CD0AB7"/>
    <w:rsid w:val="00CD7CAA"/>
    <w:rsid w:val="00CE57BF"/>
    <w:rsid w:val="00CF4EB6"/>
    <w:rsid w:val="00D01090"/>
    <w:rsid w:val="00D014AD"/>
    <w:rsid w:val="00D13081"/>
    <w:rsid w:val="00D170DD"/>
    <w:rsid w:val="00D20008"/>
    <w:rsid w:val="00D24D1C"/>
    <w:rsid w:val="00D30454"/>
    <w:rsid w:val="00D327BC"/>
    <w:rsid w:val="00D348FC"/>
    <w:rsid w:val="00D375F6"/>
    <w:rsid w:val="00D4114C"/>
    <w:rsid w:val="00D4401A"/>
    <w:rsid w:val="00D5505E"/>
    <w:rsid w:val="00D56AAF"/>
    <w:rsid w:val="00D76EB4"/>
    <w:rsid w:val="00D77258"/>
    <w:rsid w:val="00D77612"/>
    <w:rsid w:val="00D81A49"/>
    <w:rsid w:val="00D9310F"/>
    <w:rsid w:val="00D9379D"/>
    <w:rsid w:val="00D964E2"/>
    <w:rsid w:val="00DB0B5D"/>
    <w:rsid w:val="00DB4B03"/>
    <w:rsid w:val="00DD0C31"/>
    <w:rsid w:val="00DD1E72"/>
    <w:rsid w:val="00DD2952"/>
    <w:rsid w:val="00DE42F1"/>
    <w:rsid w:val="00DF0734"/>
    <w:rsid w:val="00DF0810"/>
    <w:rsid w:val="00DF2422"/>
    <w:rsid w:val="00E067DC"/>
    <w:rsid w:val="00E073A4"/>
    <w:rsid w:val="00E1041D"/>
    <w:rsid w:val="00E129AF"/>
    <w:rsid w:val="00E20053"/>
    <w:rsid w:val="00E328B2"/>
    <w:rsid w:val="00E33AD8"/>
    <w:rsid w:val="00E408C5"/>
    <w:rsid w:val="00E4333C"/>
    <w:rsid w:val="00E633BE"/>
    <w:rsid w:val="00E65654"/>
    <w:rsid w:val="00E71071"/>
    <w:rsid w:val="00E714C6"/>
    <w:rsid w:val="00E7250E"/>
    <w:rsid w:val="00E7308E"/>
    <w:rsid w:val="00E73DC1"/>
    <w:rsid w:val="00E754E1"/>
    <w:rsid w:val="00E81A7F"/>
    <w:rsid w:val="00E8279C"/>
    <w:rsid w:val="00E8469F"/>
    <w:rsid w:val="00E84BF0"/>
    <w:rsid w:val="00E87B62"/>
    <w:rsid w:val="00E92950"/>
    <w:rsid w:val="00E9431E"/>
    <w:rsid w:val="00E95D84"/>
    <w:rsid w:val="00EA1558"/>
    <w:rsid w:val="00EA1BFB"/>
    <w:rsid w:val="00EA5B00"/>
    <w:rsid w:val="00EA6625"/>
    <w:rsid w:val="00EB7481"/>
    <w:rsid w:val="00EC5396"/>
    <w:rsid w:val="00EC5622"/>
    <w:rsid w:val="00ED198D"/>
    <w:rsid w:val="00ED6553"/>
    <w:rsid w:val="00EE472C"/>
    <w:rsid w:val="00EE48CA"/>
    <w:rsid w:val="00EF15DF"/>
    <w:rsid w:val="00EF210F"/>
    <w:rsid w:val="00EF45DA"/>
    <w:rsid w:val="00EF5F29"/>
    <w:rsid w:val="00EF7AB8"/>
    <w:rsid w:val="00F00C60"/>
    <w:rsid w:val="00F2230C"/>
    <w:rsid w:val="00F23F23"/>
    <w:rsid w:val="00F2544B"/>
    <w:rsid w:val="00F369C7"/>
    <w:rsid w:val="00F376B4"/>
    <w:rsid w:val="00F4718A"/>
    <w:rsid w:val="00F51B82"/>
    <w:rsid w:val="00F53DCE"/>
    <w:rsid w:val="00F56270"/>
    <w:rsid w:val="00F5698D"/>
    <w:rsid w:val="00F60705"/>
    <w:rsid w:val="00F62DB5"/>
    <w:rsid w:val="00F66346"/>
    <w:rsid w:val="00F7222E"/>
    <w:rsid w:val="00F7305B"/>
    <w:rsid w:val="00F77FA9"/>
    <w:rsid w:val="00F826E1"/>
    <w:rsid w:val="00F83666"/>
    <w:rsid w:val="00FA5E4A"/>
    <w:rsid w:val="00FB7A51"/>
    <w:rsid w:val="00FC3334"/>
    <w:rsid w:val="00FD273B"/>
    <w:rsid w:val="00FD7E96"/>
    <w:rsid w:val="00FE51AD"/>
    <w:rsid w:val="00FF4A1A"/>
    <w:rsid w:val="00FF5B6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FF"/>
  </w:style>
  <w:style w:type="paragraph" w:styleId="Heading1">
    <w:name w:val="heading 1"/>
    <w:basedOn w:val="Normal"/>
    <w:next w:val="Normal"/>
    <w:link w:val="Heading1Char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Hyperlink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A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B8B"/>
  </w:style>
  <w:style w:type="character" w:customStyle="1" w:styleId="Heading4Char">
    <w:name w:val="Heading 4 Char"/>
    <w:basedOn w:val="DefaultParagraphFont"/>
    <w:link w:val="Heading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Normal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2E39C1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23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ListParagraph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ListParagraph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ListParagraph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ListParagraph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8D"/>
  </w:style>
  <w:style w:type="paragraph" w:styleId="Footer">
    <w:name w:val="footer"/>
    <w:basedOn w:val="Normal"/>
    <w:link w:val="FooterChar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8D"/>
  </w:style>
  <w:style w:type="character" w:styleId="FollowedHyperlink">
    <w:name w:val="FollowedHyperlink"/>
    <w:basedOn w:val="DefaultParagraphFont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Normal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Normal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Normal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Normal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Normal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Normal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Normal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Normal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Normal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Normal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Normal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gctlv">
    <w:name w:val="rgctlv"/>
    <w:rsid w:val="00675E25"/>
    <w:rPr>
      <w:rFonts w:ascii="Times New Roman" w:hAnsi="Times New Roman" w:cs="Times New Roman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BC3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6EF5-95C0-4634-95A7-C426468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3647</Words>
  <Characters>20791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Akylbek Bakytbek</cp:lastModifiedBy>
  <cp:revision>21</cp:revision>
  <cp:lastPrinted>2020-10-30T09:58:00Z</cp:lastPrinted>
  <dcterms:created xsi:type="dcterms:W3CDTF">2024-06-04T08:19:00Z</dcterms:created>
  <dcterms:modified xsi:type="dcterms:W3CDTF">2024-06-14T09:49:00Z</dcterms:modified>
</cp:coreProperties>
</file>