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0B" w:rsidRDefault="00010BE9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>
        <w:rPr>
          <w:noProof/>
          <w:lang w:val="ru-RU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4259580</wp:posOffset>
            </wp:positionH>
            <wp:positionV relativeFrom="paragraph">
              <wp:posOffset>-281939</wp:posOffset>
            </wp:positionV>
            <wp:extent cx="1896745" cy="457200"/>
            <wp:effectExtent l="0" t="0" r="0" b="0"/>
            <wp:wrapNone/>
            <wp:docPr id="15" name="image2.jpg" descr="C:\Users\avazk\Desktop\FTI\FTI Logo\RUS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vazk\Desktop\FTI\FTI Logo\RUS_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-243839</wp:posOffset>
            </wp:positionH>
            <wp:positionV relativeFrom="paragraph">
              <wp:posOffset>-297179</wp:posOffset>
            </wp:positionV>
            <wp:extent cx="1357816" cy="540000"/>
            <wp:effectExtent l="0" t="0" r="0" b="0"/>
            <wp:wrapNone/>
            <wp:docPr id="17" name="image1.png" descr="C:\Users\avazk\Desktop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vazk\Desktop\unname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816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-312419</wp:posOffset>
            </wp:positionV>
            <wp:extent cx="1671742" cy="540000"/>
            <wp:effectExtent l="0" t="0" r="5080" b="0"/>
            <wp:wrapNone/>
            <wp:docPr id="16" name="image3.png" descr="C:\Users\avazk\Desktop\logo075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vazk\Desktop\logo075x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742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030B" w:rsidRDefault="003A030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A030B" w:rsidRDefault="003A030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A030B" w:rsidRDefault="00010B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“ВОДА РАДИ МИРА: (W4P) </w:t>
      </w:r>
    </w:p>
    <w:p w:rsidR="003A030B" w:rsidRDefault="00010B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КЛИМАТИЧЕСКИ УСТОЙЧИВЫЕ И МИРНЫЕ СООБЩЕСТВА”</w:t>
      </w:r>
    </w:p>
    <w:p w:rsidR="003A030B" w:rsidRDefault="003A03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0B" w:rsidRDefault="00010BE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ДЛЯ ПРОВЕДЕНИЯ ТРЕНИНГОВ ПО  ВОПРОСАМ ИЗМЕНЕНИЯ КЛИМАТА, УПРАВЛЕНИЯ ВОДНЫМИ РЕСУРСАМИ, ИНФРАСТРУКТУРОЙ И ВОДОСБЕРЕГАЮЩИМИ ТЕХНОЛОГИЯМИ</w:t>
      </w:r>
    </w:p>
    <w:p w:rsidR="003A030B" w:rsidRDefault="003A030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030B" w:rsidRPr="0093225E" w:rsidRDefault="00010BE9" w:rsidP="00313DD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93225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проекте: </w:t>
      </w:r>
      <w:r w:rsidRPr="0093225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32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9322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932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проекта W4P:</w:t>
      </w:r>
      <w:r w:rsidRPr="009322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225E">
        <w:rPr>
          <w:rFonts w:ascii="Times New Roman" w:eastAsia="Times New Roman" w:hAnsi="Times New Roman" w:cs="Times New Roman"/>
          <w:sz w:val="24"/>
          <w:szCs w:val="24"/>
        </w:rPr>
        <w:t>Улучшение доступа к безопасной питьевой воде, сокращение потерь воды из-за устаревшей инфраструктуры и смягчение конфликтов, связанных с доступом к воде, особенно в периоды повышенного спроса в Баткенском и Лейлекском районах Баткенской области.</w:t>
      </w:r>
    </w:p>
    <w:p w:rsidR="003A030B" w:rsidRDefault="003A03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85" w:rsidRDefault="00010BE9" w:rsidP="00F9551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направлен на: </w:t>
      </w:r>
    </w:p>
    <w:p w:rsidR="00B64A85" w:rsidRPr="00B64A85" w:rsidRDefault="00010BE9" w:rsidP="000B1C44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85">
        <w:rPr>
          <w:rFonts w:ascii="Times New Roman" w:eastAsia="Times New Roman" w:hAnsi="Times New Roman" w:cs="Times New Roman"/>
          <w:sz w:val="24"/>
          <w:szCs w:val="24"/>
        </w:rPr>
        <w:t>Повышение знаний населения по вопросам изменения климата, управления водными ресурсами, конфликтами, инфраструктурой и водосберегающими технологиями;</w:t>
      </w:r>
    </w:p>
    <w:p w:rsidR="003A030B" w:rsidRPr="00B64A85" w:rsidRDefault="00010BE9" w:rsidP="000B1C44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85">
        <w:rPr>
          <w:rFonts w:ascii="Times New Roman" w:eastAsia="Times New Roman" w:hAnsi="Times New Roman" w:cs="Times New Roman"/>
          <w:sz w:val="24"/>
          <w:szCs w:val="24"/>
        </w:rPr>
        <w:t>Вовлечение школьников в проекты по смягчению последствий изменения климата, водосбережению и экологическому образованию.</w:t>
      </w:r>
    </w:p>
    <w:p w:rsidR="003A030B" w:rsidRDefault="003A030B" w:rsidP="000D6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744" w:rsidRPr="00AE3744" w:rsidRDefault="00262EFE" w:rsidP="00262EFE">
      <w:pPr>
        <w:pStyle w:val="a4"/>
        <w:numPr>
          <w:ilvl w:val="0"/>
          <w:numId w:val="9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010BE9" w:rsidRPr="00F95512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тренинге и целевой группе: </w:t>
      </w:r>
    </w:p>
    <w:p w:rsidR="00F95512" w:rsidRPr="00376C0E" w:rsidRDefault="00F95512" w:rsidP="004347F1">
      <w:pPr>
        <w:pStyle w:val="a4"/>
        <w:numPr>
          <w:ilvl w:val="0"/>
          <w:numId w:val="6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76C0E">
        <w:rPr>
          <w:rFonts w:ascii="Times New Roman" w:eastAsia="Times New Roman" w:hAnsi="Times New Roman" w:cs="Times New Roman"/>
          <w:sz w:val="24"/>
          <w:szCs w:val="24"/>
        </w:rPr>
        <w:t xml:space="preserve">Тренинги будут проводиться в </w:t>
      </w:r>
      <w:proofErr w:type="spellStart"/>
      <w:r w:rsidR="00E33AE6">
        <w:rPr>
          <w:rFonts w:ascii="Times New Roman" w:eastAsia="Times New Roman" w:hAnsi="Times New Roman" w:cs="Times New Roman"/>
          <w:sz w:val="24"/>
          <w:szCs w:val="24"/>
          <w:lang w:val="ru-RU"/>
        </w:rPr>
        <w:t>Баткенском</w:t>
      </w:r>
      <w:proofErr w:type="spellEnd"/>
      <w:r w:rsidR="00E33A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33AE6">
        <w:rPr>
          <w:rFonts w:ascii="Times New Roman" w:eastAsia="Times New Roman" w:hAnsi="Times New Roman" w:cs="Times New Roman"/>
          <w:sz w:val="24"/>
          <w:szCs w:val="24"/>
          <w:lang w:val="ru-RU"/>
        </w:rPr>
        <w:t>Лейлекском</w:t>
      </w:r>
      <w:proofErr w:type="spellEnd"/>
      <w:r w:rsidR="00E33A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районах</w:t>
      </w:r>
      <w:r w:rsidRPr="00376C0E">
        <w:rPr>
          <w:rFonts w:ascii="Times New Roman" w:eastAsia="Times New Roman" w:hAnsi="Times New Roman" w:cs="Times New Roman"/>
          <w:sz w:val="24"/>
          <w:szCs w:val="24"/>
        </w:rPr>
        <w:t xml:space="preserve"> Баткенской области в период с 2024 по 2025 года, общее количество 14 тренингов;</w:t>
      </w:r>
    </w:p>
    <w:p w:rsidR="00F95512" w:rsidRPr="00376C0E" w:rsidRDefault="00F95512" w:rsidP="004347F1">
      <w:pPr>
        <w:pStyle w:val="a4"/>
        <w:numPr>
          <w:ilvl w:val="0"/>
          <w:numId w:val="6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76C0E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тренинга — не более 2 дней;</w:t>
      </w:r>
    </w:p>
    <w:p w:rsidR="00F95512" w:rsidRPr="00376C0E" w:rsidRDefault="00F95512" w:rsidP="004347F1">
      <w:pPr>
        <w:pStyle w:val="a4"/>
        <w:numPr>
          <w:ilvl w:val="0"/>
          <w:numId w:val="6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76C0E">
        <w:rPr>
          <w:rFonts w:ascii="Times New Roman" w:eastAsia="Times New Roman" w:hAnsi="Times New Roman" w:cs="Times New Roman"/>
          <w:sz w:val="24"/>
          <w:szCs w:val="24"/>
        </w:rPr>
        <w:t>Количество участников — до 25 человек на каждый тренинг;</w:t>
      </w:r>
    </w:p>
    <w:p w:rsidR="00F95512" w:rsidRPr="00376C0E" w:rsidRDefault="00F95512" w:rsidP="004347F1">
      <w:pPr>
        <w:pStyle w:val="a4"/>
        <w:numPr>
          <w:ilvl w:val="0"/>
          <w:numId w:val="6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76C0E">
        <w:rPr>
          <w:rFonts w:ascii="Times New Roman" w:eastAsia="Times New Roman" w:hAnsi="Times New Roman" w:cs="Times New Roman"/>
          <w:sz w:val="24"/>
          <w:szCs w:val="24"/>
        </w:rPr>
        <w:t>Рабочий язык тренингов – кыргызский язык.</w:t>
      </w:r>
    </w:p>
    <w:p w:rsidR="0093225E" w:rsidRDefault="00932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30B" w:rsidRPr="00DF596C" w:rsidRDefault="001170ED" w:rsidP="00B36865">
      <w:pPr>
        <w:spacing w:after="0"/>
        <w:ind w:left="49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Тренинги</w:t>
      </w:r>
      <w:r w:rsidR="0053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будут проводиться представи</w:t>
      </w:r>
      <w:r w:rsidR="00F43912">
        <w:rPr>
          <w:rFonts w:ascii="Times New Roman" w:eastAsia="Times New Roman" w:hAnsi="Times New Roman" w:cs="Times New Roman"/>
          <w:sz w:val="24"/>
          <w:szCs w:val="24"/>
          <w:lang w:val="ru-RU"/>
        </w:rPr>
        <w:t>телям ОМСУ и членам инициативных</w:t>
      </w:r>
      <w:r w:rsidR="0053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 сообществ</w:t>
      </w:r>
      <w:r w:rsidR="00F439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81BA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Полученные знания</w:t>
      </w:r>
      <w:r w:rsidR="00A50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они будут применять в </w:t>
      </w:r>
      <w:r w:rsidR="00530CC2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регулировании</w:t>
      </w:r>
      <w:r w:rsidR="00A50A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водных вопросов сообщества, </w:t>
      </w:r>
      <w:r w:rsidR="00F43912" w:rsidRPr="00F43912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встречи с населением для разъяснительной работы по оптимизации водопотребления</w:t>
      </w:r>
      <w:r w:rsidR="00A4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44904">
        <w:rPr>
          <w:rFonts w:ascii="Times New Roman" w:eastAsia="Times New Roman" w:hAnsi="Times New Roman" w:cs="Times New Roman"/>
          <w:sz w:val="24"/>
          <w:szCs w:val="24"/>
        </w:rPr>
        <w:t>участвовать в мероприятиях по повышению осведомленности, внедрению водосберегающих технологий и распространению лучших практик среди жителей сообщества.</w:t>
      </w:r>
    </w:p>
    <w:p w:rsidR="00511F69" w:rsidRDefault="00511F69" w:rsidP="00511F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030B" w:rsidRPr="00BB25AD" w:rsidRDefault="00010BE9" w:rsidP="00BB25AD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квалификации тренера</w:t>
      </w:r>
    </w:p>
    <w:p w:rsidR="00DB1D4C" w:rsidRDefault="00DB1D4C" w:rsidP="002B3331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высшего образования;</w:t>
      </w:r>
    </w:p>
    <w:p w:rsidR="00BB25AD" w:rsidRPr="00BB25AD" w:rsidRDefault="00010BE9" w:rsidP="002B3331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sz w:val="24"/>
          <w:szCs w:val="24"/>
        </w:rPr>
        <w:t>Опыт работы не менее 3 лет в области экологического образования, управления водными ресурсами, преподавание или смежных областях.</w:t>
      </w:r>
    </w:p>
    <w:p w:rsidR="00BB25AD" w:rsidRPr="00BB25AD" w:rsidRDefault="00010BE9" w:rsidP="00BB25AD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sz w:val="24"/>
          <w:szCs w:val="24"/>
        </w:rPr>
        <w:t>Опыт проведения тренингов и обучающих семинаров.</w:t>
      </w:r>
    </w:p>
    <w:p w:rsidR="00BB25AD" w:rsidRPr="00BB25AD" w:rsidRDefault="00010BE9" w:rsidP="00BB25AD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sz w:val="24"/>
          <w:szCs w:val="24"/>
        </w:rPr>
        <w:t>Знание современных методов и технологий в области изменения климата, управления водными ресурсами, водосберегающих технологий и водными инфраструктурами.</w:t>
      </w:r>
    </w:p>
    <w:p w:rsidR="00BB25AD" w:rsidRPr="00BB25AD" w:rsidRDefault="00010BE9" w:rsidP="00BB25AD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Отличные коммуникативные навыки и умение работать с разными целевыми аудиториями.</w:t>
      </w:r>
    </w:p>
    <w:p w:rsidR="00BB25AD" w:rsidRPr="00BB25AD" w:rsidRDefault="00010BE9" w:rsidP="00BB25AD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разработке учебных программ и материалов;</w:t>
      </w:r>
    </w:p>
    <w:p w:rsidR="00BB25AD" w:rsidRPr="00BB25AD" w:rsidRDefault="00010BE9" w:rsidP="00BB25AD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Отличные знания кыргызского и русского языков.</w:t>
      </w:r>
    </w:p>
    <w:p w:rsidR="00BB25AD" w:rsidRPr="00BB25AD" w:rsidRDefault="00010BE9" w:rsidP="00BB25AD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sz w:val="24"/>
          <w:szCs w:val="24"/>
        </w:rPr>
        <w:t>Готовность к командировкам и гибкость в графике работы.</w:t>
      </w:r>
    </w:p>
    <w:p w:rsidR="003A030B" w:rsidRPr="00460098" w:rsidRDefault="00010BE9" w:rsidP="00BB25AD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5AD">
        <w:rPr>
          <w:rFonts w:ascii="Times New Roman" w:eastAsia="Times New Roman" w:hAnsi="Times New Roman" w:cs="Times New Roman"/>
          <w:sz w:val="24"/>
          <w:szCs w:val="24"/>
        </w:rPr>
        <w:t>Приветствуется наличие сертификатов</w:t>
      </w:r>
      <w:r w:rsidR="004600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60098" w:rsidRDefault="00460098" w:rsidP="00460098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098" w:rsidRPr="001F4F64" w:rsidRDefault="00460098" w:rsidP="0046009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тренера</w:t>
      </w:r>
    </w:p>
    <w:p w:rsidR="00460098" w:rsidRPr="001F4F64" w:rsidRDefault="00460098" w:rsidP="00460098">
      <w:pPr>
        <w:pStyle w:val="a4"/>
        <w:numPr>
          <w:ilvl w:val="0"/>
          <w:numId w:val="10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sz w:val="24"/>
          <w:szCs w:val="24"/>
        </w:rPr>
        <w:t>Разработка программы тренингов;</w:t>
      </w:r>
    </w:p>
    <w:p w:rsidR="00460098" w:rsidRPr="001F4F64" w:rsidRDefault="00460098" w:rsidP="00460098">
      <w:pPr>
        <w:pStyle w:val="a4"/>
        <w:numPr>
          <w:ilvl w:val="0"/>
          <w:numId w:val="10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модуля тренингов; </w:t>
      </w:r>
    </w:p>
    <w:p w:rsidR="00460098" w:rsidRPr="001F4F64" w:rsidRDefault="00460098" w:rsidP="00460098">
      <w:pPr>
        <w:pStyle w:val="a4"/>
        <w:numPr>
          <w:ilvl w:val="0"/>
          <w:numId w:val="10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sz w:val="24"/>
          <w:szCs w:val="24"/>
        </w:rPr>
        <w:t>Подготовка материалов к тренингам;</w:t>
      </w:r>
    </w:p>
    <w:p w:rsidR="00460098" w:rsidRPr="001F4F64" w:rsidRDefault="00460098" w:rsidP="00460098">
      <w:pPr>
        <w:pStyle w:val="a4"/>
        <w:numPr>
          <w:ilvl w:val="0"/>
          <w:numId w:val="10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sz w:val="24"/>
          <w:szCs w:val="24"/>
        </w:rPr>
        <w:t>Проведение тренингов для целевых групп на кыргызском языке;</w:t>
      </w:r>
    </w:p>
    <w:p w:rsidR="00460098" w:rsidRPr="001F4F64" w:rsidRDefault="00460098" w:rsidP="00460098">
      <w:pPr>
        <w:pStyle w:val="a4"/>
        <w:numPr>
          <w:ilvl w:val="0"/>
          <w:numId w:val="10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sz w:val="24"/>
          <w:szCs w:val="24"/>
        </w:rPr>
        <w:t>Обеспечение интерактивности и практической направленности тренингов.</w:t>
      </w:r>
    </w:p>
    <w:p w:rsidR="00460098" w:rsidRPr="001F4F64" w:rsidRDefault="00460098" w:rsidP="00460098">
      <w:pPr>
        <w:pStyle w:val="a4"/>
        <w:numPr>
          <w:ilvl w:val="0"/>
          <w:numId w:val="10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sz w:val="24"/>
          <w:szCs w:val="24"/>
        </w:rPr>
        <w:t>Оценка уровня знаний и навыков участников до и после тренингов, подготовка отчетов о результатах;</w:t>
      </w:r>
    </w:p>
    <w:p w:rsidR="00460098" w:rsidRPr="001F4F64" w:rsidRDefault="00460098" w:rsidP="00460098">
      <w:pPr>
        <w:pStyle w:val="a4"/>
        <w:numPr>
          <w:ilvl w:val="0"/>
          <w:numId w:val="10"/>
        </w:num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F4F64">
        <w:rPr>
          <w:rFonts w:ascii="Times New Roman" w:eastAsia="Times New Roman" w:hAnsi="Times New Roman" w:cs="Times New Roman"/>
          <w:sz w:val="24"/>
          <w:szCs w:val="24"/>
        </w:rPr>
        <w:t>Дальнейшая консультация и поддержка участников тренинга.</w:t>
      </w:r>
    </w:p>
    <w:p w:rsidR="003A030B" w:rsidRDefault="003A030B" w:rsidP="003977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30B" w:rsidRPr="002B3331" w:rsidRDefault="00010BE9" w:rsidP="002B3331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31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 может потребоваться: </w:t>
      </w:r>
    </w:p>
    <w:p w:rsidR="002B3331" w:rsidRDefault="00010BE9" w:rsidP="002B333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Приветствуется</w:t>
      </w:r>
      <w:r w:rsidR="00877EC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презентационных</w:t>
      </w:r>
      <w:r w:rsidR="00877E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материалов</w:t>
      </w:r>
      <w:r w:rsidRPr="002B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прошлых проведенных тренингов (портфолио).</w:t>
      </w:r>
    </w:p>
    <w:p w:rsidR="003A030B" w:rsidRPr="002B3331" w:rsidRDefault="00010BE9" w:rsidP="002B333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3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сертификатов владения методиками интерактивного обучения и практическими подходами.</w:t>
      </w:r>
    </w:p>
    <w:p w:rsidR="00262EFE" w:rsidRDefault="00262EFE" w:rsidP="00262E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3A030B" w:rsidRPr="00262EFE" w:rsidRDefault="00010BE9" w:rsidP="00262EFE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Процедура подачи заявок</w:t>
      </w:r>
    </w:p>
    <w:p w:rsidR="003A030B" w:rsidRDefault="00010BE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Кандидаты должны предоставить следующие документы:</w:t>
      </w:r>
    </w:p>
    <w:p w:rsidR="00262EFE" w:rsidRDefault="00010BE9" w:rsidP="00262EFE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FE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 (CV), подробно описывающее опыт работы и квалификацию.</w:t>
      </w:r>
    </w:p>
    <w:p w:rsidR="003A030B" w:rsidRPr="00262EFE" w:rsidRDefault="00010BE9" w:rsidP="00262EFE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FE">
        <w:rPr>
          <w:rFonts w:ascii="Times New Roman" w:eastAsia="Times New Roman" w:hAnsi="Times New Roman" w:cs="Times New Roman"/>
          <w:sz w:val="24"/>
          <w:szCs w:val="24"/>
        </w:rPr>
        <w:t>2 р</w:t>
      </w:r>
      <w:r w:rsidRPr="00262EFE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екомендации от предыдущих работодателей или участников тренингов (либо предостави</w:t>
      </w:r>
      <w:r w:rsidR="008951DB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контактные данные 2 рекомен</w:t>
      </w:r>
      <w:r w:rsidRPr="0026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дателей). </w:t>
      </w:r>
    </w:p>
    <w:p w:rsidR="003A030B" w:rsidRDefault="003A030B">
      <w:pPr>
        <w:pBdr>
          <w:top w:val="nil"/>
          <w:left w:val="nil"/>
          <w:bottom w:val="nil"/>
          <w:right w:val="nil"/>
          <w:between w:val="nil"/>
        </w:pBdr>
        <w:spacing w:after="0"/>
        <w:ind w:left="3763"/>
        <w:rPr>
          <w:rFonts w:ascii="Times New Roman" w:eastAsia="Times New Roman" w:hAnsi="Times New Roman" w:cs="Times New Roman"/>
          <w:sz w:val="24"/>
          <w:szCs w:val="24"/>
        </w:rPr>
      </w:pPr>
    </w:p>
    <w:p w:rsidR="003A030B" w:rsidRPr="00262EFE" w:rsidRDefault="00010BE9" w:rsidP="00262EFE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</w:t>
      </w:r>
    </w:p>
    <w:p w:rsidR="003A030B" w:rsidRDefault="00010B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подачи заявок и получения дополнительной информации обращаться по адресу: </w:t>
      </w:r>
    </w:p>
    <w:p w:rsidR="003A030B" w:rsidRDefault="00010BE9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Кыргызская Республика, г. Баткен, ул. Ходжаева 22, 720100</w:t>
      </w:r>
    </w:p>
    <w:p w:rsidR="003A030B" w:rsidRDefault="00010BE9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Тел.: +996 (3622) 5-02-01, моб.номер/whatsapp +996 (555) 88 92 04.</w:t>
      </w:r>
    </w:p>
    <w:p w:rsidR="003A030B" w:rsidRDefault="00010BE9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shd w:val="clear" w:color="auto" w:fill="E9EEF6"/>
        </w:rPr>
        <w:t>fti.batken@gmail.com</w:t>
      </w:r>
    </w:p>
    <w:p w:rsidR="003A030B" w:rsidRDefault="003A03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EFE" w:rsidRDefault="00262E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2B5" w:rsidRDefault="005A6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2B5" w:rsidRDefault="005A6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0" w:rsidRDefault="003D0E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0" w:rsidRDefault="003D0E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0" w:rsidRDefault="003D0E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0" w:rsidRDefault="003D0E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0" w:rsidRDefault="003D0E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A62B5" w:rsidRDefault="005A6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30B" w:rsidRDefault="00010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Все документы должны быть поданы не позднее 18.00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2024 года.</w:t>
      </w:r>
    </w:p>
    <w:sectPr w:rsidR="003A030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EB8"/>
    <w:multiLevelType w:val="hybridMultilevel"/>
    <w:tmpl w:val="59D81B1C"/>
    <w:lvl w:ilvl="0" w:tplc="531CB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DDE"/>
    <w:multiLevelType w:val="hybridMultilevel"/>
    <w:tmpl w:val="E290691A"/>
    <w:lvl w:ilvl="0" w:tplc="531CBE2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5D5E6D"/>
    <w:multiLevelType w:val="hybridMultilevel"/>
    <w:tmpl w:val="DA163AA0"/>
    <w:lvl w:ilvl="0" w:tplc="531CB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785"/>
    <w:multiLevelType w:val="multilevel"/>
    <w:tmpl w:val="1D5E19DA"/>
    <w:lvl w:ilvl="0">
      <w:start w:val="3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C37178"/>
    <w:multiLevelType w:val="hybridMultilevel"/>
    <w:tmpl w:val="C360D3E8"/>
    <w:lvl w:ilvl="0" w:tplc="21EA6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665B"/>
    <w:multiLevelType w:val="hybridMultilevel"/>
    <w:tmpl w:val="E1BC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B25"/>
    <w:multiLevelType w:val="hybridMultilevel"/>
    <w:tmpl w:val="7148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20AB"/>
    <w:multiLevelType w:val="multilevel"/>
    <w:tmpl w:val="EB62912E"/>
    <w:lvl w:ilvl="0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44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6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3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0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2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AB3AAB"/>
    <w:multiLevelType w:val="multilevel"/>
    <w:tmpl w:val="FC90E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482A11"/>
    <w:multiLevelType w:val="hybridMultilevel"/>
    <w:tmpl w:val="2EF6F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5771B"/>
    <w:multiLevelType w:val="hybridMultilevel"/>
    <w:tmpl w:val="48FA36F4"/>
    <w:lvl w:ilvl="0" w:tplc="531CB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601E"/>
    <w:multiLevelType w:val="multilevel"/>
    <w:tmpl w:val="32ECF74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947906"/>
    <w:multiLevelType w:val="hybridMultilevel"/>
    <w:tmpl w:val="5852A8D2"/>
    <w:lvl w:ilvl="0" w:tplc="531CB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AFC"/>
    <w:multiLevelType w:val="multilevel"/>
    <w:tmpl w:val="E0C21C02"/>
    <w:lvl w:ilvl="0">
      <w:start w:val="1"/>
      <w:numFmt w:val="decimal"/>
      <w:lvlText w:val="%1."/>
      <w:lvlJc w:val="left"/>
      <w:pPr>
        <w:ind w:left="213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0B"/>
    <w:rsid w:val="00010BE9"/>
    <w:rsid w:val="00047A6E"/>
    <w:rsid w:val="000B1C44"/>
    <w:rsid w:val="000D63E0"/>
    <w:rsid w:val="001170ED"/>
    <w:rsid w:val="001F4F64"/>
    <w:rsid w:val="00262EFE"/>
    <w:rsid w:val="00291B78"/>
    <w:rsid w:val="002B3331"/>
    <w:rsid w:val="00313DD8"/>
    <w:rsid w:val="00315BF6"/>
    <w:rsid w:val="00376C0E"/>
    <w:rsid w:val="00397701"/>
    <w:rsid w:val="003A030B"/>
    <w:rsid w:val="003D0E20"/>
    <w:rsid w:val="004347F1"/>
    <w:rsid w:val="00460098"/>
    <w:rsid w:val="00481BAD"/>
    <w:rsid w:val="00511F69"/>
    <w:rsid w:val="00530CC2"/>
    <w:rsid w:val="00532685"/>
    <w:rsid w:val="005424D2"/>
    <w:rsid w:val="005A62B5"/>
    <w:rsid w:val="005A7010"/>
    <w:rsid w:val="006F1ABE"/>
    <w:rsid w:val="00751D70"/>
    <w:rsid w:val="00772EE8"/>
    <w:rsid w:val="00841AB0"/>
    <w:rsid w:val="00877EC3"/>
    <w:rsid w:val="008951DB"/>
    <w:rsid w:val="009015D1"/>
    <w:rsid w:val="0093225E"/>
    <w:rsid w:val="00A44904"/>
    <w:rsid w:val="00A50AD2"/>
    <w:rsid w:val="00A61F31"/>
    <w:rsid w:val="00A8386F"/>
    <w:rsid w:val="00AE3744"/>
    <w:rsid w:val="00B36865"/>
    <w:rsid w:val="00B64A85"/>
    <w:rsid w:val="00BB25AD"/>
    <w:rsid w:val="00BE395F"/>
    <w:rsid w:val="00C32840"/>
    <w:rsid w:val="00CF5598"/>
    <w:rsid w:val="00DB1D4C"/>
    <w:rsid w:val="00DC2AA3"/>
    <w:rsid w:val="00DF596C"/>
    <w:rsid w:val="00E33AE6"/>
    <w:rsid w:val="00F43912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1FDC"/>
  <w15:docId w15:val="{EFEF020A-0485-4EF9-871A-D65F7FBA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y-KG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64DBC"/>
    <w:pPr>
      <w:ind w:left="720"/>
      <w:contextualSpacing/>
    </w:pPr>
  </w:style>
  <w:style w:type="table" w:styleId="a5">
    <w:name w:val="Table Grid"/>
    <w:basedOn w:val="a1"/>
    <w:uiPriority w:val="39"/>
    <w:rsid w:val="008B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1hp/eFmy/rlWsVcFicSO0jpZ1g==">CgMxLjAyCGguZ2pkZ3hzOAByITExUTB1Uk5mM2h5aWZNWjAyQVZuQ1VfZFIyWWZnWk1PSg==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Avazbek Kalykov</dc:creator>
  <cp:lastModifiedBy>Avazbek Kalykov</cp:lastModifiedBy>
  <cp:revision>32</cp:revision>
  <dcterms:created xsi:type="dcterms:W3CDTF">2024-05-24T11:57:00Z</dcterms:created>
  <dcterms:modified xsi:type="dcterms:W3CDTF">2024-06-26T06:28:00Z</dcterms:modified>
</cp:coreProperties>
</file>