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D63617B" w:rsidR="006F361B" w:rsidRPr="003574D6" w:rsidRDefault="003574D6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4D6">
        <w:rPr>
          <w:rFonts w:ascii="Times New Roman" w:eastAsia="Times New Roman" w:hAnsi="Times New Roman" w:cs="Times New Roman"/>
          <w:sz w:val="28"/>
          <w:szCs w:val="28"/>
          <w:lang w:val="ru-RU"/>
        </w:rPr>
        <w:t>Каркас батута в разобранном виде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</w:p>
    <w:p w14:paraId="00000002" w14:textId="77777777" w:rsidR="006F361B" w:rsidRPr="003574D6" w:rsidRDefault="006F36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3" w14:textId="77777777" w:rsidR="006F361B" w:rsidRPr="003574D6" w:rsidRDefault="003574D6">
      <w:pPr>
        <w:numPr>
          <w:ilvl w:val="0"/>
          <w:numId w:val="1"/>
        </w:numPr>
        <w:rPr>
          <w:lang w:val="ru-RU"/>
        </w:rPr>
      </w:pPr>
      <w:r w:rsidRPr="003574D6">
        <w:rPr>
          <w:lang w:val="ru-RU"/>
        </w:rPr>
        <w:t>Деталь батута П-образной формы из стальных труб диаметром 56 и 27 мм</w:t>
      </w:r>
    </w:p>
    <w:p w14:paraId="00000004" w14:textId="77777777" w:rsidR="006F361B" w:rsidRDefault="003574D6">
      <w:pPr>
        <w:ind w:left="1440"/>
      </w:pPr>
      <w:proofErr w:type="spellStart"/>
      <w:r>
        <w:t>Размер</w:t>
      </w:r>
      <w:proofErr w:type="spellEnd"/>
      <w:r>
        <w:t xml:space="preserve">: 305х155х56 </w:t>
      </w:r>
      <w:proofErr w:type="spellStart"/>
      <w:r>
        <w:t>мм</w:t>
      </w:r>
      <w:proofErr w:type="spellEnd"/>
    </w:p>
    <w:p w14:paraId="00000005" w14:textId="77777777" w:rsidR="006F361B" w:rsidRDefault="003574D6">
      <w:pPr>
        <w:ind w:left="1440"/>
      </w:pPr>
      <w:proofErr w:type="spellStart"/>
      <w:r>
        <w:t>Вес</w:t>
      </w:r>
      <w:proofErr w:type="spellEnd"/>
      <w:r>
        <w:t xml:space="preserve">: ~48 </w:t>
      </w:r>
      <w:proofErr w:type="spellStart"/>
      <w:r>
        <w:t>кг</w:t>
      </w:r>
      <w:proofErr w:type="spellEnd"/>
    </w:p>
    <w:p w14:paraId="00000006" w14:textId="77777777" w:rsidR="006F361B" w:rsidRDefault="003574D6">
      <w:pPr>
        <w:numPr>
          <w:ilvl w:val="0"/>
          <w:numId w:val="1"/>
        </w:numPr>
      </w:pPr>
      <w:proofErr w:type="spellStart"/>
      <w:r>
        <w:t>Такая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деталь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№1</w:t>
      </w:r>
    </w:p>
    <w:p w14:paraId="00000007" w14:textId="77777777" w:rsidR="006F361B" w:rsidRPr="003574D6" w:rsidRDefault="003574D6">
      <w:pPr>
        <w:numPr>
          <w:ilvl w:val="0"/>
          <w:numId w:val="1"/>
        </w:numPr>
        <w:rPr>
          <w:lang w:val="ru-RU"/>
        </w:rPr>
      </w:pPr>
      <w:r w:rsidRPr="003574D6">
        <w:rPr>
          <w:lang w:val="ru-RU"/>
        </w:rPr>
        <w:t>Деталь батута П-образной формы из стальной трубы диаметром 34 мм</w:t>
      </w:r>
    </w:p>
    <w:p w14:paraId="00000008" w14:textId="77777777" w:rsidR="006F361B" w:rsidRDefault="003574D6">
      <w:r w:rsidRPr="003574D6">
        <w:rPr>
          <w:lang w:val="ru-RU"/>
        </w:rPr>
        <w:tab/>
      </w:r>
      <w:r w:rsidRPr="003574D6">
        <w:rPr>
          <w:lang w:val="ru-RU"/>
        </w:rPr>
        <w:tab/>
      </w:r>
      <w:proofErr w:type="spellStart"/>
      <w:r>
        <w:t>Размер</w:t>
      </w:r>
      <w:proofErr w:type="spellEnd"/>
      <w:r>
        <w:t xml:space="preserve"> 300х140х34 </w:t>
      </w:r>
      <w:proofErr w:type="spellStart"/>
      <w:r>
        <w:t>мм</w:t>
      </w:r>
      <w:proofErr w:type="spellEnd"/>
    </w:p>
    <w:p w14:paraId="00000009" w14:textId="77777777" w:rsidR="006F361B" w:rsidRDefault="003574D6">
      <w:r>
        <w:tab/>
      </w:r>
      <w:r>
        <w:tab/>
      </w:r>
      <w:proofErr w:type="spellStart"/>
      <w:r>
        <w:t>Вес</w:t>
      </w:r>
      <w:proofErr w:type="spellEnd"/>
      <w:r>
        <w:t xml:space="preserve">: ~18 </w:t>
      </w:r>
      <w:proofErr w:type="spellStart"/>
      <w:r>
        <w:t>кг</w:t>
      </w:r>
      <w:proofErr w:type="spellEnd"/>
    </w:p>
    <w:p w14:paraId="0000000A" w14:textId="77777777" w:rsidR="006F361B" w:rsidRDefault="003574D6">
      <w:pPr>
        <w:numPr>
          <w:ilvl w:val="0"/>
          <w:numId w:val="1"/>
        </w:numPr>
      </w:pPr>
      <w:proofErr w:type="spellStart"/>
      <w:r>
        <w:t>Такая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деталь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№3</w:t>
      </w:r>
    </w:p>
    <w:p w14:paraId="0000000B" w14:textId="77777777" w:rsidR="006F361B" w:rsidRPr="003574D6" w:rsidRDefault="003574D6">
      <w:pPr>
        <w:numPr>
          <w:ilvl w:val="0"/>
          <w:numId w:val="1"/>
        </w:numPr>
        <w:rPr>
          <w:lang w:val="ru-RU"/>
        </w:rPr>
      </w:pPr>
      <w:r w:rsidRPr="003574D6">
        <w:rPr>
          <w:lang w:val="ru-RU"/>
        </w:rPr>
        <w:t>Деталь батута из стальных труб диаметром 56, 34 и 27 мм с двумя стальными цепями длиной 80 см</w:t>
      </w:r>
    </w:p>
    <w:p w14:paraId="0000000C" w14:textId="77777777" w:rsidR="006F361B" w:rsidRDefault="003574D6">
      <w:pPr>
        <w:ind w:left="1440"/>
      </w:pPr>
      <w:proofErr w:type="spellStart"/>
      <w:r>
        <w:t>Размер</w:t>
      </w:r>
      <w:proofErr w:type="spellEnd"/>
      <w:r>
        <w:t xml:space="preserve">: 240х30х30 </w:t>
      </w:r>
      <w:proofErr w:type="spellStart"/>
      <w:r>
        <w:t>мм</w:t>
      </w:r>
      <w:proofErr w:type="spellEnd"/>
    </w:p>
    <w:p w14:paraId="0000000D" w14:textId="77777777" w:rsidR="006F361B" w:rsidRDefault="003574D6">
      <w:pPr>
        <w:ind w:left="1440"/>
      </w:pPr>
      <w:proofErr w:type="spellStart"/>
      <w:r>
        <w:t>Вес</w:t>
      </w:r>
      <w:proofErr w:type="spellEnd"/>
      <w:r>
        <w:t xml:space="preserve">: ~30 </w:t>
      </w:r>
      <w:proofErr w:type="spellStart"/>
      <w:r>
        <w:t>кг</w:t>
      </w:r>
      <w:proofErr w:type="spellEnd"/>
    </w:p>
    <w:p w14:paraId="0000000E" w14:textId="77777777" w:rsidR="006F361B" w:rsidRDefault="003574D6">
      <w:pPr>
        <w:numPr>
          <w:ilvl w:val="0"/>
          <w:numId w:val="1"/>
        </w:numPr>
      </w:pPr>
      <w:proofErr w:type="spellStart"/>
      <w:r>
        <w:t>Так</w:t>
      </w:r>
      <w:r>
        <w:t>ая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деталь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№5</w:t>
      </w:r>
    </w:p>
    <w:p w14:paraId="0000000F" w14:textId="77777777" w:rsidR="006F361B" w:rsidRPr="003574D6" w:rsidRDefault="003574D6">
      <w:pPr>
        <w:numPr>
          <w:ilvl w:val="0"/>
          <w:numId w:val="1"/>
        </w:numPr>
        <w:rPr>
          <w:lang w:val="ru-RU"/>
        </w:rPr>
      </w:pPr>
      <w:r w:rsidRPr="003574D6">
        <w:rPr>
          <w:lang w:val="ru-RU"/>
        </w:rPr>
        <w:t>Деталь батута Т-образной формы из стальной трубы диаметром 56 мм с двумя колёсами диаметром 18 см</w:t>
      </w:r>
    </w:p>
    <w:p w14:paraId="00000010" w14:textId="77777777" w:rsidR="006F361B" w:rsidRDefault="003574D6">
      <w:r w:rsidRPr="003574D6">
        <w:rPr>
          <w:lang w:val="ru-RU"/>
        </w:rPr>
        <w:tab/>
      </w:r>
      <w:r w:rsidRPr="003574D6">
        <w:rPr>
          <w:lang w:val="ru-RU"/>
        </w:rPr>
        <w:tab/>
      </w:r>
      <w:proofErr w:type="spellStart"/>
      <w:r>
        <w:t>Размер</w:t>
      </w:r>
      <w:proofErr w:type="spellEnd"/>
      <w:r>
        <w:t xml:space="preserve">: 100х90х25 </w:t>
      </w:r>
      <w:proofErr w:type="spellStart"/>
      <w:r>
        <w:t>мм</w:t>
      </w:r>
      <w:proofErr w:type="spellEnd"/>
    </w:p>
    <w:p w14:paraId="00000011" w14:textId="77777777" w:rsidR="006F361B" w:rsidRDefault="003574D6">
      <w:r>
        <w:tab/>
      </w:r>
      <w:r>
        <w:tab/>
      </w:r>
      <w:proofErr w:type="spellStart"/>
      <w:r>
        <w:t>Вес</w:t>
      </w:r>
      <w:proofErr w:type="spellEnd"/>
      <w:r>
        <w:t xml:space="preserve">: ~18 </w:t>
      </w:r>
      <w:proofErr w:type="spellStart"/>
      <w:r>
        <w:t>кг</w:t>
      </w:r>
      <w:proofErr w:type="spellEnd"/>
    </w:p>
    <w:p w14:paraId="00000012" w14:textId="77777777" w:rsidR="006F361B" w:rsidRDefault="003574D6">
      <w:pPr>
        <w:numPr>
          <w:ilvl w:val="0"/>
          <w:numId w:val="1"/>
        </w:numPr>
      </w:pPr>
      <w:proofErr w:type="spellStart"/>
      <w:r>
        <w:t>Такая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деталь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№7</w:t>
      </w:r>
    </w:p>
    <w:p w14:paraId="00000013" w14:textId="77777777" w:rsidR="006F361B" w:rsidRDefault="003574D6">
      <w:pPr>
        <w:numPr>
          <w:ilvl w:val="0"/>
          <w:numId w:val="1"/>
        </w:numPr>
      </w:pPr>
      <w:proofErr w:type="spellStart"/>
      <w:r>
        <w:t>Ящик</w:t>
      </w:r>
      <w:proofErr w:type="spellEnd"/>
      <w:r>
        <w:t xml:space="preserve"> </w:t>
      </w:r>
      <w:proofErr w:type="spellStart"/>
      <w:r>
        <w:t>деревянный</w:t>
      </w:r>
      <w:proofErr w:type="spellEnd"/>
      <w:r>
        <w:t xml:space="preserve"> </w:t>
      </w:r>
    </w:p>
    <w:p w14:paraId="00000014" w14:textId="77777777" w:rsidR="006F361B" w:rsidRDefault="003574D6">
      <w:pPr>
        <w:ind w:left="1440"/>
      </w:pPr>
      <w:proofErr w:type="spellStart"/>
      <w:r>
        <w:t>Размер</w:t>
      </w:r>
      <w:proofErr w:type="spellEnd"/>
      <w:r>
        <w:t xml:space="preserve">: 93х58х34 </w:t>
      </w:r>
      <w:proofErr w:type="spellStart"/>
      <w:r>
        <w:t>мм</w:t>
      </w:r>
      <w:proofErr w:type="spellEnd"/>
    </w:p>
    <w:p w14:paraId="00000015" w14:textId="77777777" w:rsidR="006F361B" w:rsidRDefault="003574D6">
      <w:pPr>
        <w:ind w:left="720"/>
      </w:pPr>
      <w:r>
        <w:tab/>
      </w:r>
      <w:proofErr w:type="spellStart"/>
      <w:r>
        <w:t>Вес</w:t>
      </w:r>
      <w:proofErr w:type="spellEnd"/>
      <w:r>
        <w:t>: ~75кг</w:t>
      </w:r>
    </w:p>
    <w:p w14:paraId="00000016" w14:textId="77777777" w:rsidR="006F361B" w:rsidRPr="003574D6" w:rsidRDefault="003574D6">
      <w:pPr>
        <w:ind w:left="720"/>
        <w:rPr>
          <w:lang w:val="ru-RU"/>
        </w:rPr>
      </w:pPr>
      <w:r w:rsidRPr="003574D6">
        <w:rPr>
          <w:lang w:val="ru-RU"/>
        </w:rPr>
        <w:t>В ящике: пружины для батута</w:t>
      </w:r>
      <w:r w:rsidRPr="003574D6">
        <w:rPr>
          <w:lang w:val="ru-RU"/>
        </w:rPr>
        <w:t>, соединительные пластины, болты, гайки, пальцы для сборки частей батута.</w:t>
      </w:r>
    </w:p>
    <w:sectPr w:rsidR="006F361B" w:rsidRPr="00357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7172"/>
    <w:multiLevelType w:val="multilevel"/>
    <w:tmpl w:val="F83A4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1B"/>
    <w:rsid w:val="003574D6"/>
    <w:rsid w:val="006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449A"/>
  <w15:docId w15:val="{18268E6E-779A-41A7-AE77-CACD55E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2024-05-08T04:20:00Z</dcterms:created>
  <dcterms:modified xsi:type="dcterms:W3CDTF">2024-05-08T04:20:00Z</dcterms:modified>
</cp:coreProperties>
</file>