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18E36" w14:textId="382DD4D3" w:rsidR="00BA0621" w:rsidRPr="00E86E67" w:rsidRDefault="00BA0621" w:rsidP="00BA0621">
      <w:pPr>
        <w:shd w:val="clear" w:color="auto" w:fill="FFFFFF"/>
        <w:jc w:val="center"/>
        <w:textAlignment w:val="baseline"/>
        <w:outlineLvl w:val="0"/>
        <w:rPr>
          <w:rFonts w:asciiTheme="minorHAnsi" w:hAnsiTheme="minorHAnsi" w:cstheme="minorHAnsi"/>
          <w:b/>
          <w:kern w:val="36"/>
          <w:lang w:val="ru-RU"/>
        </w:rPr>
      </w:pPr>
      <w:r>
        <w:rPr>
          <w:rFonts w:asciiTheme="minorHAnsi" w:hAnsiTheme="minorHAnsi" w:cstheme="minorHAnsi"/>
          <w:b/>
          <w:kern w:val="36"/>
          <w:lang w:val="ru-RU"/>
        </w:rPr>
        <w:t>КОНКУРС</w:t>
      </w:r>
    </w:p>
    <w:p w14:paraId="08AC7503" w14:textId="0A171BE6" w:rsidR="00BA0621" w:rsidRPr="00E86E67" w:rsidRDefault="00BA0621" w:rsidP="00BA0621">
      <w:pPr>
        <w:shd w:val="clear" w:color="auto" w:fill="FFFFFF"/>
        <w:jc w:val="center"/>
        <w:textAlignment w:val="baseline"/>
        <w:outlineLvl w:val="0"/>
        <w:rPr>
          <w:rStyle w:val="ad"/>
          <w:rFonts w:asciiTheme="minorHAnsi" w:eastAsiaTheme="majorEastAsia" w:hAnsiTheme="minorHAnsi" w:cstheme="minorHAnsi"/>
          <w:lang w:val="ru-RU"/>
        </w:rPr>
      </w:pPr>
      <w:r w:rsidRPr="00BA0621">
        <w:rPr>
          <w:rStyle w:val="af"/>
          <w:rFonts w:asciiTheme="minorHAnsi" w:eastAsiaTheme="majorEastAsia" w:hAnsiTheme="minorHAnsi" w:cstheme="minorHAnsi"/>
          <w:color w:val="333333"/>
          <w:sz w:val="22"/>
          <w:szCs w:val="22"/>
          <w:lang w:val="ru-RU"/>
        </w:rPr>
        <w:t xml:space="preserve">на поставку швейных машин, пищевого оборудования, строительного оборудования, компьютерной техники и другого оборудования. </w:t>
      </w:r>
      <w:r w:rsidRPr="003B5321">
        <w:rPr>
          <w:rStyle w:val="af"/>
          <w:rFonts w:asciiTheme="minorHAnsi" w:eastAsiaTheme="majorEastAsia" w:hAnsiTheme="minorHAnsi" w:cstheme="minorHAnsi"/>
          <w:color w:val="333333"/>
          <w:sz w:val="22"/>
          <w:szCs w:val="22"/>
        </w:rPr>
        <w:t> </w:t>
      </w:r>
    </w:p>
    <w:p w14:paraId="5B11BBDF" w14:textId="77777777" w:rsidR="00BA0621" w:rsidRPr="00E86E67" w:rsidRDefault="00BA0621" w:rsidP="00BA0621">
      <w:pPr>
        <w:jc w:val="both"/>
        <w:rPr>
          <w:rFonts w:asciiTheme="minorHAnsi" w:hAnsiTheme="minorHAnsi" w:cstheme="minorHAnsi"/>
          <w:bCs/>
          <w:bdr w:val="none" w:sz="0" w:space="0" w:color="auto" w:frame="1"/>
          <w:lang w:val="ru-RU"/>
        </w:rPr>
      </w:pPr>
    </w:p>
    <w:p w14:paraId="0865818D" w14:textId="77777777" w:rsidR="00BA0621" w:rsidRPr="003B5321" w:rsidRDefault="00BA0621" w:rsidP="00BA0621">
      <w:pPr>
        <w:pStyle w:val="ae"/>
        <w:shd w:val="clear" w:color="auto" w:fill="FFFFFF"/>
        <w:spacing w:before="0" w:beforeAutospacing="0" w:after="150" w:afterAutospacing="0"/>
        <w:jc w:val="both"/>
        <w:rPr>
          <w:rFonts w:asciiTheme="minorHAnsi" w:hAnsiTheme="minorHAnsi" w:cstheme="minorHAnsi"/>
          <w:color w:val="434749"/>
          <w:sz w:val="22"/>
          <w:szCs w:val="22"/>
          <w:shd w:val="clear" w:color="auto" w:fill="FFFFFF"/>
        </w:rPr>
      </w:pPr>
      <w:r w:rsidRPr="003B5321">
        <w:rPr>
          <w:rFonts w:asciiTheme="minorHAnsi" w:hAnsiTheme="minorHAnsi" w:cstheme="minorHAnsi"/>
          <w:color w:val="434749"/>
          <w:sz w:val="22"/>
          <w:szCs w:val="22"/>
          <w:shd w:val="clear" w:color="auto" w:fill="FFFFFF"/>
        </w:rPr>
        <w:t>ОО «Диалог, доверие, право» - некоммерческая организация, деятельность которой направлена на построение мира, открытого и инклюзивного общества в Кыргызстане через продвижение диалога, расширение возможностей женщин и социально-экономическую поддержку уязвимых групп.</w:t>
      </w:r>
    </w:p>
    <w:p w14:paraId="3927A6D6" w14:textId="77777777" w:rsidR="00BA0621" w:rsidRPr="003B5321" w:rsidRDefault="00BA0621" w:rsidP="00BA0621">
      <w:pPr>
        <w:pStyle w:val="ae"/>
        <w:shd w:val="clear" w:color="auto" w:fill="FFFFFF"/>
        <w:spacing w:before="0" w:beforeAutospacing="0" w:after="150" w:afterAutospacing="0"/>
        <w:jc w:val="both"/>
        <w:rPr>
          <w:rFonts w:asciiTheme="minorHAnsi" w:hAnsiTheme="minorHAnsi" w:cstheme="minorHAnsi"/>
          <w:color w:val="333333"/>
          <w:sz w:val="22"/>
          <w:szCs w:val="22"/>
        </w:rPr>
      </w:pPr>
    </w:p>
    <w:p w14:paraId="4EBAB062" w14:textId="043B374C" w:rsidR="00BA0621" w:rsidRPr="00BA0621" w:rsidRDefault="00BA0621" w:rsidP="00BA0621">
      <w:pPr>
        <w:pStyle w:val="ae"/>
        <w:shd w:val="clear" w:color="auto" w:fill="FFFFFF"/>
        <w:spacing w:before="0" w:beforeAutospacing="0" w:after="150" w:afterAutospacing="0"/>
        <w:jc w:val="both"/>
        <w:rPr>
          <w:rFonts w:asciiTheme="minorHAnsi" w:hAnsiTheme="minorHAnsi" w:cstheme="minorHAnsi"/>
          <w:color w:val="333333"/>
          <w:sz w:val="22"/>
          <w:szCs w:val="22"/>
        </w:rPr>
      </w:pPr>
      <w:r w:rsidRPr="003B5321">
        <w:rPr>
          <w:rFonts w:asciiTheme="minorHAnsi" w:hAnsiTheme="minorHAnsi" w:cstheme="minorHAnsi"/>
          <w:color w:val="333333"/>
          <w:sz w:val="22"/>
          <w:szCs w:val="22"/>
        </w:rPr>
        <w:t xml:space="preserve">В рамках проекта </w:t>
      </w:r>
      <w:r w:rsidRPr="003B5321">
        <w:rPr>
          <w:rFonts w:asciiTheme="minorHAnsi" w:hAnsiTheme="minorHAnsi" w:cstheme="minorHAnsi"/>
          <w:sz w:val="22"/>
          <w:szCs w:val="22"/>
          <w:lang w:val="ky-KG"/>
        </w:rPr>
        <w:t xml:space="preserve">“Социально-экономическое развитие уязвимых </w:t>
      </w:r>
      <w:r w:rsidR="007B19DF" w:rsidRPr="003B5321">
        <w:rPr>
          <w:rFonts w:asciiTheme="minorHAnsi" w:hAnsiTheme="minorHAnsi" w:cstheme="minorHAnsi"/>
          <w:sz w:val="22"/>
          <w:szCs w:val="22"/>
          <w:lang w:val="ky-KG"/>
        </w:rPr>
        <w:t xml:space="preserve">домохозяйств”  </w:t>
      </w:r>
      <w:r w:rsidRPr="003B5321">
        <w:rPr>
          <w:rStyle w:val="af"/>
          <w:rFonts w:asciiTheme="minorHAnsi" w:eastAsiaTheme="majorEastAsia" w:hAnsiTheme="minorHAnsi" w:cstheme="minorHAnsi"/>
          <w:color w:val="333333"/>
          <w:sz w:val="22"/>
          <w:szCs w:val="22"/>
        </w:rPr>
        <w:t>ОФ FSDS объявляет открытый</w:t>
      </w:r>
      <w:r>
        <w:rPr>
          <w:rStyle w:val="af"/>
          <w:rFonts w:asciiTheme="minorHAnsi" w:eastAsiaTheme="majorEastAsia" w:hAnsiTheme="minorHAnsi" w:cstheme="minorHAnsi"/>
          <w:color w:val="333333"/>
          <w:sz w:val="22"/>
          <w:szCs w:val="22"/>
        </w:rPr>
        <w:t xml:space="preserve"> конкурс</w:t>
      </w:r>
      <w:r w:rsidRPr="003B5321">
        <w:rPr>
          <w:rStyle w:val="af"/>
          <w:rFonts w:asciiTheme="minorHAnsi" w:eastAsiaTheme="majorEastAsia" w:hAnsiTheme="minorHAnsi" w:cstheme="minorHAnsi"/>
          <w:color w:val="333333"/>
          <w:sz w:val="22"/>
          <w:szCs w:val="22"/>
        </w:rPr>
        <w:t xml:space="preserve"> на поставку швейных машин, пищевого оборудования, строительного оборудования, компьютерной техники</w:t>
      </w:r>
      <w:r>
        <w:rPr>
          <w:rStyle w:val="af"/>
          <w:rFonts w:asciiTheme="minorHAnsi" w:eastAsiaTheme="majorEastAsia" w:hAnsiTheme="minorHAnsi" w:cstheme="minorHAnsi"/>
          <w:color w:val="333333"/>
          <w:sz w:val="22"/>
          <w:szCs w:val="22"/>
        </w:rPr>
        <w:t xml:space="preserve"> и другого оборудования </w:t>
      </w:r>
      <w:r w:rsidRPr="00E86E67">
        <w:rPr>
          <w:rFonts w:asciiTheme="minorHAnsi" w:hAnsiTheme="minorHAnsi" w:cstheme="minorHAnsi"/>
          <w:b/>
          <w:bCs/>
          <w:sz w:val="22"/>
          <w:szCs w:val="22"/>
          <w:bdr w:val="none" w:sz="0" w:space="0" w:color="auto" w:frame="1"/>
        </w:rPr>
        <w:t>по нижеследующим наименованиям</w:t>
      </w:r>
      <w:r w:rsidRPr="00E86E67">
        <w:rPr>
          <w:rFonts w:asciiTheme="minorHAnsi" w:hAnsiTheme="minorHAnsi" w:cstheme="minorHAnsi"/>
          <w:b/>
          <w:bCs/>
          <w:sz w:val="22"/>
          <w:szCs w:val="22"/>
          <w:bdr w:val="none" w:sz="0" w:space="0" w:color="auto" w:frame="1"/>
          <w:lang w:val="ky-KG"/>
        </w:rPr>
        <w:t>:</w:t>
      </w:r>
    </w:p>
    <w:p w14:paraId="7D9445C1" w14:textId="77777777" w:rsidR="00BA0621" w:rsidRPr="00E86E67" w:rsidRDefault="00BA0621" w:rsidP="00BA0621">
      <w:pPr>
        <w:jc w:val="both"/>
        <w:rPr>
          <w:rFonts w:asciiTheme="minorHAnsi" w:hAnsiTheme="minorHAnsi" w:cstheme="minorHAnsi"/>
          <w:bCs/>
          <w:bdr w:val="none" w:sz="0" w:space="0" w:color="auto" w:frame="1"/>
          <w:lang w:val="ru-RU"/>
        </w:rPr>
      </w:pPr>
    </w:p>
    <w:p w14:paraId="3C450928" w14:textId="5581BBB7" w:rsidR="00BA0621" w:rsidRDefault="00BA0621" w:rsidP="00BA0621">
      <w:pPr>
        <w:jc w:val="both"/>
        <w:rPr>
          <w:rFonts w:asciiTheme="minorHAnsi" w:hAnsiTheme="minorHAnsi" w:cstheme="minorHAnsi"/>
          <w:b/>
          <w:bCs/>
          <w:bdr w:val="none" w:sz="0" w:space="0" w:color="auto" w:frame="1"/>
          <w:lang w:val="ru-RU"/>
        </w:rPr>
      </w:pPr>
      <w:r w:rsidRPr="00E86E67">
        <w:rPr>
          <w:rFonts w:asciiTheme="minorHAnsi" w:hAnsiTheme="minorHAnsi" w:cstheme="minorHAnsi"/>
          <w:b/>
          <w:bCs/>
          <w:bdr w:val="none" w:sz="0" w:space="0" w:color="auto" w:frame="1"/>
          <w:lang w:val="ru-RU"/>
        </w:rPr>
        <w:t xml:space="preserve">Лот 1: Швейные </w:t>
      </w:r>
      <w:r w:rsidR="009A2A0B">
        <w:rPr>
          <w:rFonts w:asciiTheme="minorHAnsi" w:hAnsiTheme="minorHAnsi" w:cstheme="minorHAnsi"/>
          <w:b/>
          <w:bCs/>
          <w:bdr w:val="none" w:sz="0" w:space="0" w:color="auto" w:frame="1"/>
          <w:lang w:val="ru-RU"/>
        </w:rPr>
        <w:t>м</w:t>
      </w:r>
      <w:r w:rsidRPr="00E86E67">
        <w:rPr>
          <w:rFonts w:asciiTheme="minorHAnsi" w:hAnsiTheme="minorHAnsi" w:cstheme="minorHAnsi"/>
          <w:b/>
          <w:bCs/>
          <w:bdr w:val="none" w:sz="0" w:space="0" w:color="auto" w:frame="1"/>
          <w:lang w:val="ru-RU"/>
        </w:rPr>
        <w:t xml:space="preserve">ашины </w:t>
      </w:r>
      <w:r w:rsidR="009A2A0B">
        <w:rPr>
          <w:rFonts w:asciiTheme="minorHAnsi" w:hAnsiTheme="minorHAnsi" w:cstheme="minorHAnsi"/>
          <w:b/>
          <w:bCs/>
          <w:bdr w:val="none" w:sz="0" w:space="0" w:color="auto" w:frame="1"/>
          <w:lang w:val="ru-RU"/>
        </w:rPr>
        <w:t xml:space="preserve">и оборудование </w:t>
      </w:r>
    </w:p>
    <w:p w14:paraId="5103B3D6" w14:textId="77777777" w:rsidR="00BC7C81" w:rsidRPr="00E86E67" w:rsidRDefault="00BC7C81" w:rsidP="00BA0621">
      <w:pPr>
        <w:jc w:val="both"/>
        <w:rPr>
          <w:rFonts w:asciiTheme="minorHAnsi" w:hAnsiTheme="minorHAnsi" w:cstheme="minorHAnsi"/>
          <w:b/>
          <w:bCs/>
          <w:bdr w:val="none" w:sz="0" w:space="0" w:color="auto" w:frame="1"/>
          <w:lang w:val="ru-RU"/>
        </w:rPr>
      </w:pPr>
    </w:p>
    <w:p w14:paraId="776C04E5" w14:textId="77777777" w:rsidR="00BA0621" w:rsidRPr="00E86E67" w:rsidRDefault="00BA0621" w:rsidP="00BA0621">
      <w:pPr>
        <w:shd w:val="clear" w:color="auto" w:fill="FFFFFF"/>
        <w:jc w:val="both"/>
        <w:textAlignment w:val="baseline"/>
        <w:rPr>
          <w:rFonts w:asciiTheme="minorHAnsi" w:hAnsiTheme="minorHAnsi" w:cstheme="minorHAnsi"/>
          <w:b/>
          <w:bCs/>
          <w:bdr w:val="none" w:sz="0" w:space="0" w:color="auto" w:frame="1"/>
          <w:lang w:val="ru-RU"/>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2525"/>
        <w:gridCol w:w="6662"/>
        <w:gridCol w:w="851"/>
      </w:tblGrid>
      <w:tr w:rsidR="009A2A0B" w:rsidRPr="009A2A0B" w14:paraId="02AB7078" w14:textId="77777777" w:rsidTr="00BC7C81">
        <w:trPr>
          <w:trHeight w:val="740"/>
        </w:trPr>
        <w:tc>
          <w:tcPr>
            <w:tcW w:w="447" w:type="dxa"/>
            <w:shd w:val="clear" w:color="auto" w:fill="auto"/>
            <w:noWrap/>
            <w:vAlign w:val="center"/>
            <w:hideMark/>
          </w:tcPr>
          <w:p w14:paraId="3AEB7911" w14:textId="77777777" w:rsidR="00BA0621" w:rsidRPr="009A2A0B" w:rsidRDefault="00BA0621" w:rsidP="002D351E">
            <w:pPr>
              <w:jc w:val="center"/>
              <w:rPr>
                <w:rFonts w:asciiTheme="minorHAnsi" w:hAnsiTheme="minorHAnsi" w:cstheme="minorHAnsi"/>
                <w:b/>
                <w:bCs/>
                <w:lang w:val="ru-RU"/>
              </w:rPr>
            </w:pPr>
            <w:r w:rsidRPr="009A2A0B">
              <w:rPr>
                <w:rFonts w:asciiTheme="minorHAnsi" w:hAnsiTheme="minorHAnsi" w:cstheme="minorHAnsi"/>
                <w:b/>
                <w:bCs/>
                <w:lang w:val="ru-RU"/>
              </w:rPr>
              <w:t>№</w:t>
            </w:r>
          </w:p>
        </w:tc>
        <w:tc>
          <w:tcPr>
            <w:tcW w:w="2525" w:type="dxa"/>
            <w:shd w:val="clear" w:color="auto" w:fill="auto"/>
            <w:noWrap/>
            <w:vAlign w:val="center"/>
            <w:hideMark/>
          </w:tcPr>
          <w:p w14:paraId="7690601B" w14:textId="77777777" w:rsidR="00BA0621" w:rsidRPr="009A2A0B" w:rsidRDefault="00BA0621" w:rsidP="002D351E">
            <w:pPr>
              <w:jc w:val="center"/>
              <w:rPr>
                <w:rFonts w:asciiTheme="minorHAnsi" w:hAnsiTheme="minorHAnsi" w:cstheme="minorHAnsi"/>
                <w:b/>
                <w:bCs/>
                <w:lang w:val="ru-RU"/>
              </w:rPr>
            </w:pPr>
            <w:r w:rsidRPr="009A2A0B">
              <w:rPr>
                <w:rFonts w:asciiTheme="minorHAnsi" w:hAnsiTheme="minorHAnsi" w:cstheme="minorHAnsi"/>
                <w:b/>
                <w:bCs/>
                <w:lang w:val="ru-RU"/>
              </w:rPr>
              <w:t>Наименование товара</w:t>
            </w:r>
          </w:p>
        </w:tc>
        <w:tc>
          <w:tcPr>
            <w:tcW w:w="6662" w:type="dxa"/>
            <w:shd w:val="clear" w:color="auto" w:fill="auto"/>
            <w:noWrap/>
            <w:vAlign w:val="center"/>
            <w:hideMark/>
          </w:tcPr>
          <w:p w14:paraId="1BC3F155" w14:textId="77777777" w:rsidR="00BA0621" w:rsidRPr="009A2A0B" w:rsidRDefault="00BA0621" w:rsidP="002D351E">
            <w:pPr>
              <w:jc w:val="center"/>
              <w:rPr>
                <w:rFonts w:asciiTheme="minorHAnsi" w:hAnsiTheme="minorHAnsi" w:cstheme="minorHAnsi"/>
                <w:b/>
                <w:bCs/>
                <w:lang w:val="ru-RU"/>
              </w:rPr>
            </w:pPr>
            <w:r w:rsidRPr="009A2A0B">
              <w:rPr>
                <w:rFonts w:asciiTheme="minorHAnsi" w:hAnsiTheme="minorHAnsi" w:cstheme="minorHAnsi"/>
                <w:b/>
                <w:bCs/>
                <w:lang w:val="ru-RU"/>
              </w:rPr>
              <w:t>Техническая спецификация</w:t>
            </w:r>
          </w:p>
        </w:tc>
        <w:tc>
          <w:tcPr>
            <w:tcW w:w="851" w:type="dxa"/>
            <w:shd w:val="clear" w:color="auto" w:fill="auto"/>
            <w:vAlign w:val="center"/>
            <w:hideMark/>
          </w:tcPr>
          <w:p w14:paraId="470E1794" w14:textId="77777777" w:rsidR="00BA0621" w:rsidRPr="009A2A0B" w:rsidRDefault="00BA0621" w:rsidP="002D351E">
            <w:pPr>
              <w:jc w:val="center"/>
              <w:rPr>
                <w:rFonts w:asciiTheme="minorHAnsi" w:hAnsiTheme="minorHAnsi" w:cstheme="minorHAnsi"/>
                <w:b/>
                <w:bCs/>
                <w:lang w:val="ru-RU"/>
              </w:rPr>
            </w:pPr>
            <w:r w:rsidRPr="009A2A0B">
              <w:rPr>
                <w:rFonts w:asciiTheme="minorHAnsi" w:hAnsiTheme="minorHAnsi" w:cstheme="minorHAnsi"/>
                <w:b/>
                <w:bCs/>
                <w:lang w:val="ru-RU"/>
              </w:rPr>
              <w:t>Количество (</w:t>
            </w:r>
            <w:proofErr w:type="spellStart"/>
            <w:r w:rsidRPr="009A2A0B">
              <w:rPr>
                <w:rFonts w:asciiTheme="minorHAnsi" w:hAnsiTheme="minorHAnsi" w:cstheme="minorHAnsi"/>
                <w:b/>
                <w:bCs/>
                <w:lang w:val="ru-RU"/>
              </w:rPr>
              <w:t>шт</w:t>
            </w:r>
            <w:proofErr w:type="spellEnd"/>
            <w:r w:rsidRPr="009A2A0B">
              <w:rPr>
                <w:rFonts w:asciiTheme="minorHAnsi" w:hAnsiTheme="minorHAnsi" w:cstheme="minorHAnsi"/>
                <w:b/>
                <w:bCs/>
                <w:lang w:val="ru-RU"/>
              </w:rPr>
              <w:t>)</w:t>
            </w:r>
          </w:p>
        </w:tc>
      </w:tr>
      <w:tr w:rsidR="009A2A0B" w:rsidRPr="009A2A0B" w14:paraId="1C3C7809" w14:textId="77777777" w:rsidTr="00BC7C81">
        <w:trPr>
          <w:trHeight w:val="728"/>
        </w:trPr>
        <w:tc>
          <w:tcPr>
            <w:tcW w:w="447" w:type="dxa"/>
            <w:shd w:val="clear" w:color="auto" w:fill="auto"/>
            <w:noWrap/>
            <w:vAlign w:val="center"/>
          </w:tcPr>
          <w:p w14:paraId="06066E0F" w14:textId="77777777" w:rsidR="00BA0621" w:rsidRPr="009A2A0B" w:rsidRDefault="00BA0621" w:rsidP="002D351E">
            <w:pPr>
              <w:rPr>
                <w:rFonts w:asciiTheme="minorHAnsi" w:hAnsiTheme="minorHAnsi" w:cstheme="minorHAnsi"/>
                <w:b/>
                <w:bCs/>
                <w:lang w:val="ru-RU"/>
              </w:rPr>
            </w:pPr>
            <w:r w:rsidRPr="009A2A0B">
              <w:rPr>
                <w:rFonts w:asciiTheme="minorHAnsi" w:hAnsiTheme="minorHAnsi" w:cstheme="minorHAnsi"/>
                <w:b/>
                <w:bCs/>
                <w:lang w:val="ru-RU"/>
              </w:rPr>
              <w:t>1</w:t>
            </w:r>
          </w:p>
        </w:tc>
        <w:tc>
          <w:tcPr>
            <w:tcW w:w="2525" w:type="dxa"/>
            <w:shd w:val="clear" w:color="auto" w:fill="auto"/>
            <w:vAlign w:val="center"/>
          </w:tcPr>
          <w:p w14:paraId="3FB8ED59" w14:textId="1B2CB085" w:rsidR="00BA0621" w:rsidRPr="009A2A0B" w:rsidRDefault="00BA0621" w:rsidP="002D351E">
            <w:pPr>
              <w:rPr>
                <w:rFonts w:asciiTheme="minorHAnsi" w:hAnsiTheme="minorHAnsi" w:cstheme="minorHAnsi"/>
                <w:lang w:val="ru-RU"/>
              </w:rPr>
            </w:pPr>
            <w:proofErr w:type="spellStart"/>
            <w:r w:rsidRPr="009A2A0B">
              <w:rPr>
                <w:rFonts w:asciiTheme="minorHAnsi" w:hAnsiTheme="minorHAnsi" w:cstheme="minorHAnsi"/>
                <w:lang w:val="ru-RU"/>
              </w:rPr>
              <w:t>Прямострочная</w:t>
            </w:r>
            <w:proofErr w:type="spellEnd"/>
            <w:r w:rsidRPr="009A2A0B">
              <w:rPr>
                <w:rFonts w:asciiTheme="minorHAnsi" w:hAnsiTheme="minorHAnsi" w:cstheme="minorHAnsi"/>
                <w:lang w:val="ru-RU"/>
              </w:rPr>
              <w:t xml:space="preserve"> швейная машина </w:t>
            </w:r>
            <w:r w:rsidRPr="009A2A0B">
              <w:rPr>
                <w:rFonts w:asciiTheme="minorHAnsi" w:hAnsiTheme="minorHAnsi" w:cstheme="minorHAnsi"/>
              </w:rPr>
              <w:t>Jack</w:t>
            </w:r>
            <w:r w:rsidRPr="009A2A0B">
              <w:rPr>
                <w:rFonts w:asciiTheme="minorHAnsi" w:hAnsiTheme="minorHAnsi" w:cstheme="minorHAnsi"/>
                <w:lang w:val="ru-RU"/>
              </w:rPr>
              <w:t xml:space="preserve"> </w:t>
            </w:r>
            <w:r w:rsidRPr="009A2A0B">
              <w:rPr>
                <w:rFonts w:asciiTheme="minorHAnsi" w:hAnsiTheme="minorHAnsi" w:cstheme="minorHAnsi"/>
              </w:rPr>
              <w:t>F</w:t>
            </w:r>
            <w:r w:rsidRPr="009A2A0B">
              <w:rPr>
                <w:rFonts w:asciiTheme="minorHAnsi" w:hAnsiTheme="minorHAnsi" w:cstheme="minorHAnsi"/>
                <w:lang w:val="ru-RU"/>
              </w:rPr>
              <w:t xml:space="preserve">-4 </w:t>
            </w:r>
            <w:r w:rsidR="000B77A7">
              <w:rPr>
                <w:rStyle w:val="af3"/>
                <w:rFonts w:asciiTheme="minorHAnsi" w:hAnsiTheme="minorHAnsi" w:cstheme="minorHAnsi"/>
                <w:lang w:val="ru-RU"/>
              </w:rPr>
              <w:footnoteReference w:id="1"/>
            </w:r>
          </w:p>
        </w:tc>
        <w:tc>
          <w:tcPr>
            <w:tcW w:w="6662" w:type="dxa"/>
            <w:shd w:val="clear" w:color="auto" w:fill="auto"/>
            <w:vAlign w:val="center"/>
          </w:tcPr>
          <w:p w14:paraId="0D06255E" w14:textId="77777777" w:rsidR="00BA0621" w:rsidRDefault="00BA0621" w:rsidP="009A2A0B">
            <w:pPr>
              <w:rPr>
                <w:rFonts w:ascii="Calibri" w:hAnsi="Calibri" w:cs="Calibri"/>
                <w:lang w:val="ru-RU"/>
              </w:rPr>
            </w:pPr>
            <w:r w:rsidRPr="00BA0621">
              <w:rPr>
                <w:rFonts w:ascii="Calibri" w:hAnsi="Calibri" w:cs="Calibri"/>
              </w:rPr>
              <w:t>Jack F-4 прямой строчка машинка Мощность 550W.    Длина стежка:5мм.     Скарос шитья 5000ст/мин  Высота подъёма прижимной лапки:5-13мм.   Габариты:635*245*550</w:t>
            </w:r>
            <w:r w:rsidR="00002034">
              <w:rPr>
                <w:rFonts w:ascii="Calibri" w:hAnsi="Calibri" w:cs="Calibri"/>
                <w:lang w:val="ru-RU"/>
              </w:rPr>
              <w:t>.</w:t>
            </w:r>
          </w:p>
          <w:p w14:paraId="34764D23" w14:textId="5CA07D98" w:rsidR="000B77A7" w:rsidRPr="000B77A7" w:rsidRDefault="000B77A7" w:rsidP="009A2A0B">
            <w:pPr>
              <w:rPr>
                <w:rFonts w:ascii="Calibri" w:hAnsi="Calibri" w:cs="Calibri"/>
                <w:i/>
                <w:iCs/>
                <w:lang w:val="ru-RU"/>
              </w:rPr>
            </w:pPr>
          </w:p>
        </w:tc>
        <w:tc>
          <w:tcPr>
            <w:tcW w:w="851" w:type="dxa"/>
            <w:shd w:val="clear" w:color="auto" w:fill="auto"/>
            <w:noWrap/>
            <w:vAlign w:val="center"/>
          </w:tcPr>
          <w:p w14:paraId="397A19CC" w14:textId="5BA0ECE2" w:rsidR="00BA0621" w:rsidRPr="009A2A0B" w:rsidRDefault="00BA0621" w:rsidP="002D351E">
            <w:pPr>
              <w:jc w:val="center"/>
              <w:rPr>
                <w:rFonts w:asciiTheme="minorHAnsi" w:hAnsiTheme="minorHAnsi" w:cstheme="minorHAnsi"/>
                <w:b/>
                <w:lang w:val="ru-RU"/>
              </w:rPr>
            </w:pPr>
            <w:r w:rsidRPr="009A2A0B">
              <w:rPr>
                <w:rFonts w:asciiTheme="minorHAnsi" w:hAnsiTheme="minorHAnsi" w:cstheme="minorHAnsi"/>
                <w:b/>
                <w:lang w:val="ru-RU"/>
              </w:rPr>
              <w:t>5</w:t>
            </w:r>
          </w:p>
        </w:tc>
      </w:tr>
      <w:tr w:rsidR="009A2A0B" w:rsidRPr="009A2A0B" w14:paraId="5A004963" w14:textId="77777777" w:rsidTr="00BC7C81">
        <w:trPr>
          <w:trHeight w:val="728"/>
        </w:trPr>
        <w:tc>
          <w:tcPr>
            <w:tcW w:w="447" w:type="dxa"/>
            <w:shd w:val="clear" w:color="auto" w:fill="auto"/>
            <w:noWrap/>
            <w:vAlign w:val="center"/>
          </w:tcPr>
          <w:p w14:paraId="2257F3CC" w14:textId="10C80A86" w:rsidR="00BA0621" w:rsidRPr="009A2A0B" w:rsidRDefault="00BA0621" w:rsidP="00BA0621">
            <w:pPr>
              <w:rPr>
                <w:rFonts w:asciiTheme="minorHAnsi" w:hAnsiTheme="minorHAnsi" w:cstheme="minorHAnsi"/>
                <w:b/>
                <w:bCs/>
                <w:lang w:val="ru-RU"/>
              </w:rPr>
            </w:pPr>
            <w:r w:rsidRPr="009A2A0B">
              <w:rPr>
                <w:rFonts w:asciiTheme="minorHAnsi" w:hAnsiTheme="minorHAnsi" w:cstheme="minorHAnsi"/>
                <w:b/>
                <w:bCs/>
                <w:lang w:val="ru-RU"/>
              </w:rPr>
              <w:t>2</w:t>
            </w:r>
          </w:p>
        </w:tc>
        <w:tc>
          <w:tcPr>
            <w:tcW w:w="2525" w:type="dxa"/>
            <w:shd w:val="clear" w:color="auto" w:fill="auto"/>
            <w:vAlign w:val="center"/>
          </w:tcPr>
          <w:p w14:paraId="2330A3D1" w14:textId="5BC78B38" w:rsidR="00BA0621" w:rsidRPr="009A2A0B" w:rsidRDefault="00BA0621" w:rsidP="00BA0621">
            <w:pPr>
              <w:rPr>
                <w:rFonts w:asciiTheme="minorHAnsi" w:hAnsiTheme="minorHAnsi" w:cstheme="minorHAnsi"/>
                <w:lang w:val="ru-RU"/>
              </w:rPr>
            </w:pPr>
            <w:r w:rsidRPr="009A2A0B">
              <w:rPr>
                <w:rFonts w:asciiTheme="minorHAnsi" w:hAnsiTheme="minorHAnsi" w:cstheme="minorHAnsi"/>
                <w:lang w:val="ky-KG"/>
              </w:rPr>
              <w:t xml:space="preserve">Четырехниточный оверлок </w:t>
            </w:r>
            <w:r w:rsidRPr="009A2A0B">
              <w:rPr>
                <w:rFonts w:asciiTheme="minorHAnsi" w:hAnsiTheme="minorHAnsi" w:cstheme="minorHAnsi"/>
              </w:rPr>
              <w:t>Jack</w:t>
            </w:r>
            <w:r w:rsidRPr="009A2A0B">
              <w:rPr>
                <w:rFonts w:asciiTheme="minorHAnsi" w:hAnsiTheme="minorHAnsi" w:cstheme="minorHAnsi"/>
                <w:lang w:val="ru-RU"/>
              </w:rPr>
              <w:t xml:space="preserve"> </w:t>
            </w:r>
            <w:r w:rsidR="000B77A7">
              <w:rPr>
                <w:rStyle w:val="af3"/>
                <w:rFonts w:asciiTheme="minorHAnsi" w:hAnsiTheme="minorHAnsi" w:cstheme="minorHAnsi"/>
                <w:lang w:val="ru-RU"/>
              </w:rPr>
              <w:footnoteReference w:id="2"/>
            </w:r>
          </w:p>
        </w:tc>
        <w:tc>
          <w:tcPr>
            <w:tcW w:w="6662" w:type="dxa"/>
            <w:shd w:val="clear" w:color="auto" w:fill="auto"/>
            <w:vAlign w:val="center"/>
          </w:tcPr>
          <w:p w14:paraId="6B8D74E4" w14:textId="77777777" w:rsidR="000B77A7" w:rsidRDefault="00BA0621" w:rsidP="009A2A0B">
            <w:pPr>
              <w:rPr>
                <w:rFonts w:ascii="Calibri" w:hAnsi="Calibri" w:cs="Calibri"/>
                <w:lang w:val="ru-RU"/>
              </w:rPr>
            </w:pPr>
            <w:r w:rsidRPr="00BA0621">
              <w:rPr>
                <w:rFonts w:ascii="Calibri" w:hAnsi="Calibri" w:cs="Calibri"/>
              </w:rPr>
              <w:t>Jack 4х ниточный аверлог .  Напряжение 220 В.  Ск</w:t>
            </w:r>
            <w:r w:rsidRPr="009A2A0B">
              <w:rPr>
                <w:rFonts w:ascii="Calibri" w:hAnsi="Calibri" w:cs="Calibri"/>
              </w:rPr>
              <w:t>о</w:t>
            </w:r>
            <w:r w:rsidRPr="00BA0621">
              <w:rPr>
                <w:rFonts w:ascii="Calibri" w:hAnsi="Calibri" w:cs="Calibri"/>
              </w:rPr>
              <w:t>рост</w:t>
            </w:r>
            <w:r w:rsidRPr="009A2A0B">
              <w:rPr>
                <w:rFonts w:ascii="Calibri" w:hAnsi="Calibri" w:cs="Calibri"/>
              </w:rPr>
              <w:t>ь</w:t>
            </w:r>
            <w:r w:rsidRPr="00BA0621">
              <w:rPr>
                <w:rFonts w:ascii="Calibri" w:hAnsi="Calibri" w:cs="Calibri"/>
              </w:rPr>
              <w:t xml:space="preserve"> шитья 5500 стежков</w:t>
            </w:r>
            <w:r w:rsidRPr="009A2A0B">
              <w:rPr>
                <w:rFonts w:ascii="Calibri" w:hAnsi="Calibri" w:cs="Calibri"/>
              </w:rPr>
              <w:t>/</w:t>
            </w:r>
            <w:r w:rsidRPr="00BA0621">
              <w:rPr>
                <w:rFonts w:ascii="Calibri" w:hAnsi="Calibri" w:cs="Calibri"/>
              </w:rPr>
              <w:t xml:space="preserve"> мин.  Подъем лапки до 6мм.  длины стежка 4,6мм. Стандарт игл DCx1 DCx27.       </w:t>
            </w:r>
          </w:p>
          <w:p w14:paraId="1C094013" w14:textId="075616E8" w:rsidR="00BA0621" w:rsidRPr="000B77A7" w:rsidRDefault="00BA0621" w:rsidP="009A2A0B">
            <w:pPr>
              <w:rPr>
                <w:rFonts w:ascii="Calibri" w:hAnsi="Calibri" w:cs="Calibri"/>
                <w:i/>
                <w:iCs/>
                <w:lang w:val="ru-RU"/>
              </w:rPr>
            </w:pPr>
          </w:p>
        </w:tc>
        <w:tc>
          <w:tcPr>
            <w:tcW w:w="851" w:type="dxa"/>
            <w:shd w:val="clear" w:color="auto" w:fill="auto"/>
            <w:noWrap/>
            <w:vAlign w:val="center"/>
          </w:tcPr>
          <w:p w14:paraId="29EBE6C1" w14:textId="3F6597E7" w:rsidR="00BA0621" w:rsidRPr="009A2A0B" w:rsidRDefault="00BA0621" w:rsidP="00BA0621">
            <w:pPr>
              <w:jc w:val="center"/>
              <w:rPr>
                <w:rFonts w:asciiTheme="minorHAnsi" w:hAnsiTheme="minorHAnsi" w:cstheme="minorHAnsi"/>
                <w:b/>
                <w:lang w:val="ru-RU"/>
              </w:rPr>
            </w:pPr>
            <w:r w:rsidRPr="009A2A0B">
              <w:rPr>
                <w:rFonts w:asciiTheme="minorHAnsi" w:hAnsiTheme="minorHAnsi" w:cstheme="minorHAnsi"/>
                <w:b/>
                <w:lang w:val="ru-RU"/>
              </w:rPr>
              <w:t>2</w:t>
            </w:r>
          </w:p>
        </w:tc>
      </w:tr>
      <w:tr w:rsidR="009A2A0B" w:rsidRPr="009A2A0B" w14:paraId="120B0723" w14:textId="77777777" w:rsidTr="00BC7C81">
        <w:trPr>
          <w:trHeight w:val="728"/>
        </w:trPr>
        <w:tc>
          <w:tcPr>
            <w:tcW w:w="447" w:type="dxa"/>
            <w:shd w:val="clear" w:color="auto" w:fill="auto"/>
            <w:noWrap/>
            <w:vAlign w:val="center"/>
          </w:tcPr>
          <w:p w14:paraId="1DFB9379" w14:textId="4C1D8821" w:rsidR="009A2A0B" w:rsidRPr="009A2A0B" w:rsidRDefault="009A2A0B" w:rsidP="009A2A0B">
            <w:pPr>
              <w:rPr>
                <w:rFonts w:asciiTheme="minorHAnsi" w:hAnsiTheme="minorHAnsi" w:cstheme="minorHAnsi"/>
                <w:b/>
                <w:bCs/>
                <w:lang w:val="ru-RU"/>
              </w:rPr>
            </w:pPr>
            <w:r w:rsidRPr="009A2A0B">
              <w:rPr>
                <w:rFonts w:asciiTheme="minorHAnsi" w:hAnsiTheme="minorHAnsi" w:cstheme="minorHAnsi"/>
                <w:b/>
                <w:bCs/>
                <w:lang w:val="ru-RU"/>
              </w:rPr>
              <w:t>3</w:t>
            </w:r>
          </w:p>
        </w:tc>
        <w:tc>
          <w:tcPr>
            <w:tcW w:w="2525" w:type="dxa"/>
            <w:shd w:val="clear" w:color="auto" w:fill="auto"/>
          </w:tcPr>
          <w:p w14:paraId="57555BFA" w14:textId="43D00F2A" w:rsidR="009A2A0B" w:rsidRPr="009A2A0B" w:rsidRDefault="009A2A0B" w:rsidP="009A2A0B">
            <w:pPr>
              <w:rPr>
                <w:rFonts w:asciiTheme="minorHAnsi" w:hAnsiTheme="minorHAnsi" w:cstheme="minorHAnsi"/>
                <w:lang w:val="ky-KG"/>
              </w:rPr>
            </w:pPr>
            <w:r w:rsidRPr="00BA0621">
              <w:rPr>
                <w:rFonts w:ascii="Calibri" w:hAnsi="Calibri" w:cs="Calibri"/>
              </w:rPr>
              <w:t>Утюжный стол</w:t>
            </w:r>
            <w:r w:rsidR="000B77A7">
              <w:rPr>
                <w:rStyle w:val="af3"/>
                <w:rFonts w:ascii="Calibri" w:hAnsi="Calibri" w:cs="Calibri"/>
              </w:rPr>
              <w:footnoteReference w:id="3"/>
            </w:r>
          </w:p>
        </w:tc>
        <w:tc>
          <w:tcPr>
            <w:tcW w:w="6662" w:type="dxa"/>
            <w:shd w:val="clear" w:color="auto" w:fill="auto"/>
          </w:tcPr>
          <w:p w14:paraId="34BED306" w14:textId="77777777" w:rsidR="009A2A0B" w:rsidRDefault="009A2A0B" w:rsidP="009A2A0B">
            <w:pPr>
              <w:rPr>
                <w:rFonts w:ascii="Calibri" w:hAnsi="Calibri" w:cs="Calibri"/>
                <w:lang w:val="ru-RU"/>
              </w:rPr>
            </w:pPr>
            <w:r w:rsidRPr="00BA0621">
              <w:rPr>
                <w:rFonts w:ascii="Calibri" w:hAnsi="Calibri" w:cs="Calibri"/>
              </w:rPr>
              <w:t>Мощность вентилятора ,0,55 кВт Размер рабочей поверхности 1500х800 мм, Диапазон регулирования нагрева рабочей поверхности 50-120°С ,</w:t>
            </w:r>
            <w:r w:rsidRPr="00BA0621">
              <w:rPr>
                <w:rFonts w:ascii="Calibri" w:hAnsi="Calibri" w:cs="Calibri"/>
              </w:rPr>
              <w:br/>
              <w:t>Мощность нагревательных элементов 1,2 кВт,</w:t>
            </w:r>
            <w:r w:rsidRPr="00BA0621">
              <w:rPr>
                <w:rFonts w:ascii="Calibri" w:hAnsi="Calibri" w:cs="Calibri"/>
              </w:rPr>
              <w:br/>
              <w:t>Напряжение 220 В,</w:t>
            </w:r>
            <w:r w:rsidRPr="00BA0621">
              <w:rPr>
                <w:rFonts w:ascii="Calibri" w:hAnsi="Calibri" w:cs="Calibri"/>
              </w:rPr>
              <w:br/>
              <w:t>Габаритные размеры 1360х900х1050 мм</w:t>
            </w:r>
            <w:r w:rsidR="000B77A7">
              <w:rPr>
                <w:rFonts w:ascii="Calibri" w:hAnsi="Calibri" w:cs="Calibri"/>
                <w:lang w:val="ru-RU"/>
              </w:rPr>
              <w:t>.</w:t>
            </w:r>
          </w:p>
          <w:p w14:paraId="00B6698E" w14:textId="6563CD4C" w:rsidR="000B77A7" w:rsidRPr="000B77A7" w:rsidRDefault="000B77A7" w:rsidP="009A2A0B">
            <w:pPr>
              <w:rPr>
                <w:rFonts w:ascii="Calibri" w:hAnsi="Calibri" w:cs="Calibri"/>
                <w:i/>
                <w:iCs/>
                <w:lang w:val="ru-RU"/>
              </w:rPr>
            </w:pPr>
          </w:p>
        </w:tc>
        <w:tc>
          <w:tcPr>
            <w:tcW w:w="851" w:type="dxa"/>
            <w:shd w:val="clear" w:color="auto" w:fill="auto"/>
            <w:noWrap/>
            <w:vAlign w:val="center"/>
          </w:tcPr>
          <w:p w14:paraId="70FC16FE" w14:textId="51863EAC" w:rsidR="009A2A0B" w:rsidRPr="009A2A0B" w:rsidRDefault="009A2A0B" w:rsidP="009A2A0B">
            <w:pPr>
              <w:jc w:val="center"/>
              <w:rPr>
                <w:rFonts w:asciiTheme="minorHAnsi" w:hAnsiTheme="minorHAnsi" w:cstheme="minorHAnsi"/>
                <w:b/>
                <w:lang w:val="ru-RU"/>
              </w:rPr>
            </w:pPr>
            <w:r w:rsidRPr="009A2A0B">
              <w:rPr>
                <w:rFonts w:asciiTheme="minorHAnsi" w:hAnsiTheme="minorHAnsi" w:cstheme="minorHAnsi"/>
                <w:b/>
                <w:lang w:val="ru-RU"/>
              </w:rPr>
              <w:t>1</w:t>
            </w:r>
          </w:p>
        </w:tc>
      </w:tr>
    </w:tbl>
    <w:p w14:paraId="2143F304" w14:textId="77777777" w:rsidR="00BA0621" w:rsidRPr="00E86E67" w:rsidRDefault="00BA0621" w:rsidP="00BA0621">
      <w:pPr>
        <w:shd w:val="clear" w:color="auto" w:fill="FFFFFF"/>
        <w:jc w:val="both"/>
        <w:textAlignment w:val="baseline"/>
        <w:rPr>
          <w:rFonts w:asciiTheme="minorHAnsi" w:hAnsiTheme="minorHAnsi" w:cstheme="minorHAnsi"/>
          <w:bCs/>
          <w:bdr w:val="none" w:sz="0" w:space="0" w:color="auto" w:frame="1"/>
          <w:lang w:val="ru-RU"/>
        </w:rPr>
      </w:pPr>
    </w:p>
    <w:p w14:paraId="46CEAF0E" w14:textId="77777777" w:rsidR="00BA0621" w:rsidRDefault="00BA0621" w:rsidP="00BA0621">
      <w:pPr>
        <w:shd w:val="clear" w:color="auto" w:fill="FFFFFF"/>
        <w:jc w:val="both"/>
        <w:textAlignment w:val="baseline"/>
        <w:rPr>
          <w:rFonts w:asciiTheme="minorHAnsi" w:hAnsiTheme="minorHAnsi" w:cstheme="minorHAnsi"/>
          <w:b/>
          <w:bCs/>
          <w:bdr w:val="none" w:sz="0" w:space="0" w:color="auto" w:frame="1"/>
          <w:lang w:val="ru-RU"/>
        </w:rPr>
      </w:pPr>
    </w:p>
    <w:p w14:paraId="05448E2F" w14:textId="77777777" w:rsidR="00BC7C81" w:rsidRDefault="00BC7C81" w:rsidP="00BA0621">
      <w:pPr>
        <w:shd w:val="clear" w:color="auto" w:fill="FFFFFF"/>
        <w:jc w:val="both"/>
        <w:textAlignment w:val="baseline"/>
        <w:rPr>
          <w:rFonts w:asciiTheme="minorHAnsi" w:hAnsiTheme="minorHAnsi" w:cstheme="minorHAnsi"/>
          <w:b/>
          <w:bCs/>
          <w:bdr w:val="none" w:sz="0" w:space="0" w:color="auto" w:frame="1"/>
          <w:lang w:val="ru-RU"/>
        </w:rPr>
      </w:pPr>
    </w:p>
    <w:p w14:paraId="0E5FB71A" w14:textId="77777777" w:rsidR="00BC7C81" w:rsidRDefault="00BC7C81" w:rsidP="00BA0621">
      <w:pPr>
        <w:shd w:val="clear" w:color="auto" w:fill="FFFFFF"/>
        <w:jc w:val="both"/>
        <w:textAlignment w:val="baseline"/>
        <w:rPr>
          <w:rFonts w:asciiTheme="minorHAnsi" w:hAnsiTheme="minorHAnsi" w:cstheme="minorHAnsi"/>
          <w:b/>
          <w:bCs/>
          <w:bdr w:val="none" w:sz="0" w:space="0" w:color="auto" w:frame="1"/>
          <w:lang w:val="ru-RU"/>
        </w:rPr>
      </w:pPr>
    </w:p>
    <w:p w14:paraId="618507DD" w14:textId="77777777" w:rsidR="00BC7C81" w:rsidRPr="00E86E67" w:rsidRDefault="00BC7C81" w:rsidP="00BA0621">
      <w:pPr>
        <w:shd w:val="clear" w:color="auto" w:fill="FFFFFF"/>
        <w:jc w:val="both"/>
        <w:textAlignment w:val="baseline"/>
        <w:rPr>
          <w:rFonts w:asciiTheme="minorHAnsi" w:hAnsiTheme="minorHAnsi" w:cstheme="minorHAnsi"/>
          <w:b/>
          <w:bCs/>
          <w:bdr w:val="none" w:sz="0" w:space="0" w:color="auto" w:frame="1"/>
          <w:lang w:val="ru-RU"/>
        </w:rPr>
      </w:pPr>
    </w:p>
    <w:p w14:paraId="021E7452" w14:textId="77777777" w:rsidR="00BA0621" w:rsidRPr="00E86E67" w:rsidRDefault="00BA0621" w:rsidP="00BA0621">
      <w:pPr>
        <w:shd w:val="clear" w:color="auto" w:fill="FFFFFF"/>
        <w:jc w:val="both"/>
        <w:textAlignment w:val="baseline"/>
        <w:rPr>
          <w:rFonts w:asciiTheme="minorHAnsi" w:hAnsiTheme="minorHAnsi" w:cstheme="minorHAnsi"/>
          <w:b/>
          <w:bCs/>
          <w:bdr w:val="none" w:sz="0" w:space="0" w:color="auto" w:frame="1"/>
          <w:lang w:val="ru-RU"/>
        </w:rPr>
      </w:pPr>
    </w:p>
    <w:p w14:paraId="65612529" w14:textId="1AEE29AA" w:rsidR="00BA0621" w:rsidRPr="00E86E67" w:rsidRDefault="00BA0621" w:rsidP="00BA0621">
      <w:pPr>
        <w:shd w:val="clear" w:color="auto" w:fill="FFFFFF"/>
        <w:jc w:val="both"/>
        <w:textAlignment w:val="baseline"/>
        <w:rPr>
          <w:rFonts w:asciiTheme="minorHAnsi" w:hAnsiTheme="minorHAnsi" w:cstheme="minorHAnsi"/>
          <w:b/>
          <w:bCs/>
          <w:bdr w:val="none" w:sz="0" w:space="0" w:color="auto" w:frame="1"/>
          <w:lang w:val="ru-RU"/>
        </w:rPr>
      </w:pPr>
      <w:r w:rsidRPr="00E86E67">
        <w:rPr>
          <w:rFonts w:asciiTheme="minorHAnsi" w:hAnsiTheme="minorHAnsi" w:cstheme="minorHAnsi"/>
          <w:b/>
          <w:bCs/>
          <w:bdr w:val="none" w:sz="0" w:space="0" w:color="auto" w:frame="1"/>
          <w:lang w:val="ru-RU"/>
        </w:rPr>
        <w:lastRenderedPageBreak/>
        <w:t xml:space="preserve">Лот 2: Пищевое оборудование </w:t>
      </w:r>
      <w:r w:rsidR="000B77A7">
        <w:rPr>
          <w:rStyle w:val="af3"/>
          <w:rFonts w:asciiTheme="minorHAnsi" w:hAnsiTheme="minorHAnsi" w:cstheme="minorHAnsi"/>
          <w:b/>
          <w:bCs/>
          <w:bdr w:val="none" w:sz="0" w:space="0" w:color="auto" w:frame="1"/>
          <w:lang w:val="ru-RU"/>
        </w:rPr>
        <w:footnoteReference w:id="4"/>
      </w:r>
    </w:p>
    <w:p w14:paraId="5ADB78A7" w14:textId="77777777" w:rsidR="00BA0621" w:rsidRDefault="00BA0621" w:rsidP="00BA0621">
      <w:pPr>
        <w:shd w:val="clear" w:color="auto" w:fill="FFFFFF"/>
        <w:jc w:val="both"/>
        <w:textAlignment w:val="baseline"/>
        <w:rPr>
          <w:rFonts w:asciiTheme="minorHAnsi" w:hAnsiTheme="minorHAnsi" w:cstheme="minorHAnsi"/>
          <w:bCs/>
          <w:bdr w:val="none" w:sz="0" w:space="0" w:color="auto" w:frame="1"/>
          <w:lang w:val="ru-RU"/>
        </w:rPr>
      </w:pPr>
    </w:p>
    <w:p w14:paraId="05A3E270" w14:textId="77777777" w:rsidR="009A2A0B" w:rsidRPr="009A2A0B" w:rsidRDefault="009A2A0B" w:rsidP="00BA0621">
      <w:pPr>
        <w:shd w:val="clear" w:color="auto" w:fill="FFFFFF"/>
        <w:jc w:val="both"/>
        <w:textAlignment w:val="baseline"/>
        <w:rPr>
          <w:rFonts w:asciiTheme="minorHAnsi" w:hAnsiTheme="minorHAnsi" w:cstheme="minorHAnsi"/>
          <w:bCs/>
          <w:bdr w:val="none" w:sz="0" w:space="0" w:color="auto" w:frame="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2383"/>
        <w:gridCol w:w="6804"/>
        <w:gridCol w:w="851"/>
      </w:tblGrid>
      <w:tr w:rsidR="009A2A0B" w:rsidRPr="009A2A0B" w14:paraId="68C3D633" w14:textId="77777777" w:rsidTr="00BC7C81">
        <w:trPr>
          <w:trHeight w:val="740"/>
        </w:trPr>
        <w:tc>
          <w:tcPr>
            <w:tcW w:w="447" w:type="dxa"/>
            <w:shd w:val="clear" w:color="auto" w:fill="auto"/>
            <w:noWrap/>
            <w:vAlign w:val="center"/>
            <w:hideMark/>
          </w:tcPr>
          <w:p w14:paraId="30B07895" w14:textId="77777777" w:rsidR="00BA0621" w:rsidRPr="009A2A0B" w:rsidRDefault="00BA0621" w:rsidP="002D351E">
            <w:pPr>
              <w:jc w:val="center"/>
              <w:rPr>
                <w:rFonts w:asciiTheme="minorHAnsi" w:hAnsiTheme="minorHAnsi" w:cstheme="minorHAnsi"/>
                <w:b/>
                <w:bCs/>
                <w:lang w:val="ru-RU"/>
              </w:rPr>
            </w:pPr>
            <w:r w:rsidRPr="009A2A0B">
              <w:rPr>
                <w:rFonts w:asciiTheme="minorHAnsi" w:hAnsiTheme="minorHAnsi" w:cstheme="minorHAnsi"/>
                <w:b/>
                <w:bCs/>
                <w:lang w:val="ru-RU"/>
              </w:rPr>
              <w:t>№</w:t>
            </w:r>
          </w:p>
        </w:tc>
        <w:tc>
          <w:tcPr>
            <w:tcW w:w="2383" w:type="dxa"/>
            <w:shd w:val="clear" w:color="auto" w:fill="auto"/>
            <w:noWrap/>
            <w:vAlign w:val="center"/>
            <w:hideMark/>
          </w:tcPr>
          <w:p w14:paraId="7D0EC4C4" w14:textId="77777777" w:rsidR="00BA0621" w:rsidRPr="009A2A0B" w:rsidRDefault="00BA0621" w:rsidP="002D351E">
            <w:pPr>
              <w:jc w:val="center"/>
              <w:rPr>
                <w:rFonts w:asciiTheme="minorHAnsi" w:hAnsiTheme="minorHAnsi" w:cstheme="minorHAnsi"/>
                <w:b/>
                <w:bCs/>
                <w:lang w:val="ru-RU"/>
              </w:rPr>
            </w:pPr>
            <w:r w:rsidRPr="009A2A0B">
              <w:rPr>
                <w:rFonts w:asciiTheme="minorHAnsi" w:hAnsiTheme="minorHAnsi" w:cstheme="minorHAnsi"/>
                <w:b/>
                <w:bCs/>
                <w:lang w:val="ru-RU"/>
              </w:rPr>
              <w:t>Наименование товара</w:t>
            </w:r>
          </w:p>
        </w:tc>
        <w:tc>
          <w:tcPr>
            <w:tcW w:w="6804" w:type="dxa"/>
            <w:shd w:val="clear" w:color="auto" w:fill="auto"/>
            <w:noWrap/>
            <w:vAlign w:val="center"/>
            <w:hideMark/>
          </w:tcPr>
          <w:p w14:paraId="3A9F8ED6" w14:textId="77777777" w:rsidR="00BA0621" w:rsidRPr="009A2A0B" w:rsidRDefault="00BA0621" w:rsidP="002D351E">
            <w:pPr>
              <w:jc w:val="center"/>
              <w:rPr>
                <w:rFonts w:asciiTheme="minorHAnsi" w:hAnsiTheme="minorHAnsi" w:cstheme="minorHAnsi"/>
                <w:b/>
                <w:bCs/>
                <w:lang w:val="ru-RU"/>
              </w:rPr>
            </w:pPr>
            <w:r w:rsidRPr="009A2A0B">
              <w:rPr>
                <w:rFonts w:asciiTheme="minorHAnsi" w:hAnsiTheme="minorHAnsi" w:cstheme="minorHAnsi"/>
                <w:b/>
                <w:bCs/>
                <w:lang w:val="ru-RU"/>
              </w:rPr>
              <w:t>Техническая спецификация</w:t>
            </w:r>
          </w:p>
        </w:tc>
        <w:tc>
          <w:tcPr>
            <w:tcW w:w="851" w:type="dxa"/>
            <w:shd w:val="clear" w:color="auto" w:fill="auto"/>
            <w:vAlign w:val="center"/>
            <w:hideMark/>
          </w:tcPr>
          <w:p w14:paraId="16377658" w14:textId="77777777" w:rsidR="00BA0621" w:rsidRPr="009A2A0B" w:rsidRDefault="00BA0621" w:rsidP="002D351E">
            <w:pPr>
              <w:jc w:val="center"/>
              <w:rPr>
                <w:rFonts w:asciiTheme="minorHAnsi" w:hAnsiTheme="minorHAnsi" w:cstheme="minorHAnsi"/>
                <w:b/>
                <w:bCs/>
                <w:lang w:val="ru-RU"/>
              </w:rPr>
            </w:pPr>
            <w:r w:rsidRPr="009A2A0B">
              <w:rPr>
                <w:rFonts w:asciiTheme="minorHAnsi" w:hAnsiTheme="minorHAnsi" w:cstheme="minorHAnsi"/>
                <w:b/>
                <w:bCs/>
                <w:lang w:val="ru-RU"/>
              </w:rPr>
              <w:t>Количество (</w:t>
            </w:r>
            <w:proofErr w:type="spellStart"/>
            <w:r w:rsidRPr="009A2A0B">
              <w:rPr>
                <w:rFonts w:asciiTheme="minorHAnsi" w:hAnsiTheme="minorHAnsi" w:cstheme="minorHAnsi"/>
                <w:b/>
                <w:bCs/>
                <w:lang w:val="ru-RU"/>
              </w:rPr>
              <w:t>шт</w:t>
            </w:r>
            <w:proofErr w:type="spellEnd"/>
            <w:r w:rsidRPr="009A2A0B">
              <w:rPr>
                <w:rFonts w:asciiTheme="minorHAnsi" w:hAnsiTheme="minorHAnsi" w:cstheme="minorHAnsi"/>
                <w:b/>
                <w:bCs/>
                <w:lang w:val="ru-RU"/>
              </w:rPr>
              <w:t>)</w:t>
            </w:r>
          </w:p>
        </w:tc>
      </w:tr>
      <w:tr w:rsidR="009A2A0B" w:rsidRPr="009A2A0B" w14:paraId="60CB087F" w14:textId="77777777" w:rsidTr="00BC7C81">
        <w:trPr>
          <w:trHeight w:val="1270"/>
        </w:trPr>
        <w:tc>
          <w:tcPr>
            <w:tcW w:w="447" w:type="dxa"/>
            <w:shd w:val="clear" w:color="auto" w:fill="auto"/>
            <w:noWrap/>
            <w:vAlign w:val="center"/>
            <w:hideMark/>
          </w:tcPr>
          <w:p w14:paraId="3BFD4043" w14:textId="77777777" w:rsidR="009A2A0B" w:rsidRPr="009A2A0B" w:rsidRDefault="009A2A0B" w:rsidP="009A2A0B">
            <w:pPr>
              <w:rPr>
                <w:rFonts w:asciiTheme="minorHAnsi" w:hAnsiTheme="minorHAnsi" w:cstheme="minorHAnsi"/>
                <w:b/>
                <w:bCs/>
                <w:lang w:val="ru-RU"/>
              </w:rPr>
            </w:pPr>
            <w:r w:rsidRPr="009A2A0B">
              <w:rPr>
                <w:rFonts w:asciiTheme="minorHAnsi" w:hAnsiTheme="minorHAnsi" w:cstheme="minorHAnsi"/>
                <w:b/>
                <w:bCs/>
                <w:lang w:val="ru-RU"/>
              </w:rPr>
              <w:t>1</w:t>
            </w:r>
          </w:p>
        </w:tc>
        <w:tc>
          <w:tcPr>
            <w:tcW w:w="2383" w:type="dxa"/>
            <w:shd w:val="clear" w:color="auto" w:fill="auto"/>
          </w:tcPr>
          <w:p w14:paraId="7D972D18" w14:textId="358A64E3" w:rsidR="009A2A0B" w:rsidRPr="009A2A0B" w:rsidRDefault="009A2A0B" w:rsidP="009A2A0B">
            <w:pPr>
              <w:rPr>
                <w:rFonts w:asciiTheme="minorHAnsi" w:hAnsiTheme="minorHAnsi" w:cstheme="minorHAnsi"/>
                <w:lang w:val="ru-RU"/>
              </w:rPr>
            </w:pPr>
            <w:r w:rsidRPr="009A2A0B">
              <w:rPr>
                <w:rFonts w:ascii="Calibri" w:hAnsi="Calibri" w:cs="Calibri"/>
              </w:rPr>
              <w:t xml:space="preserve">Расстоечный шкаф </w:t>
            </w:r>
          </w:p>
        </w:tc>
        <w:tc>
          <w:tcPr>
            <w:tcW w:w="6804" w:type="dxa"/>
            <w:shd w:val="clear" w:color="auto" w:fill="auto"/>
          </w:tcPr>
          <w:p w14:paraId="2C325222" w14:textId="77777777" w:rsidR="009A2A0B" w:rsidRDefault="009A2A0B" w:rsidP="009A2A0B">
            <w:pPr>
              <w:rPr>
                <w:rFonts w:ascii="Calibri" w:hAnsi="Calibri" w:cs="Calibri"/>
                <w:lang w:val="ru-RU"/>
              </w:rPr>
            </w:pPr>
            <w:r w:rsidRPr="009A2A0B">
              <w:rPr>
                <w:rFonts w:ascii="Calibri" w:hAnsi="Calibri" w:cs="Calibri"/>
              </w:rPr>
              <w:t>Abat ШРТ-8-01Э  3 квт, Количество уровней 8</w:t>
            </w:r>
            <w:r w:rsidRPr="009A2A0B">
              <w:rPr>
                <w:rFonts w:ascii="Calibri" w:hAnsi="Calibri" w:cs="Calibri"/>
              </w:rPr>
              <w:br/>
              <w:t>Расстояние между уровнями, мм 75</w:t>
            </w:r>
            <w:r w:rsidRPr="009A2A0B">
              <w:rPr>
                <w:rFonts w:ascii="Calibri" w:hAnsi="Calibri" w:cs="Calibri"/>
              </w:rPr>
              <w:br/>
              <w:t>Размер противня, мм 435х320, 460х330</w:t>
            </w:r>
            <w:r w:rsidRPr="009A2A0B">
              <w:rPr>
                <w:rFonts w:ascii="Calibri" w:hAnsi="Calibri" w:cs="Calibri"/>
              </w:rPr>
              <w:br/>
              <w:t>Температурный режим, °C +30 ... +85</w:t>
            </w:r>
            <w:r w:rsidRPr="009A2A0B">
              <w:rPr>
                <w:rFonts w:ascii="Calibri" w:hAnsi="Calibri" w:cs="Calibri"/>
              </w:rPr>
              <w:br/>
              <w:t>Температура расстойки, °С +45</w:t>
            </w:r>
          </w:p>
          <w:p w14:paraId="2BA9DAFF" w14:textId="2FFAAE6D" w:rsidR="000B77A7" w:rsidRPr="000B77A7" w:rsidRDefault="000B77A7" w:rsidP="009A2A0B">
            <w:pPr>
              <w:rPr>
                <w:rFonts w:asciiTheme="minorHAnsi" w:hAnsiTheme="minorHAnsi" w:cstheme="minorHAnsi"/>
                <w:lang w:val="ru-RU"/>
              </w:rPr>
            </w:pPr>
          </w:p>
        </w:tc>
        <w:tc>
          <w:tcPr>
            <w:tcW w:w="851" w:type="dxa"/>
            <w:shd w:val="clear" w:color="auto" w:fill="auto"/>
            <w:noWrap/>
            <w:vAlign w:val="center"/>
          </w:tcPr>
          <w:p w14:paraId="2E43240E" w14:textId="77777777" w:rsidR="009A2A0B" w:rsidRPr="009A2A0B" w:rsidRDefault="009A2A0B" w:rsidP="009A2A0B">
            <w:pPr>
              <w:jc w:val="center"/>
              <w:rPr>
                <w:rFonts w:asciiTheme="minorHAnsi" w:hAnsiTheme="minorHAnsi" w:cstheme="minorHAnsi"/>
                <w:b/>
                <w:lang w:val="ru-RU"/>
              </w:rPr>
            </w:pPr>
            <w:r w:rsidRPr="009A2A0B">
              <w:rPr>
                <w:rFonts w:asciiTheme="minorHAnsi" w:hAnsiTheme="minorHAnsi" w:cstheme="minorHAnsi"/>
                <w:b/>
                <w:lang w:val="ru-RU"/>
              </w:rPr>
              <w:t>1</w:t>
            </w:r>
          </w:p>
        </w:tc>
      </w:tr>
      <w:tr w:rsidR="009A2A0B" w:rsidRPr="009A2A0B" w14:paraId="64E0E773" w14:textId="77777777" w:rsidTr="00BC7C81">
        <w:trPr>
          <w:trHeight w:val="1040"/>
        </w:trPr>
        <w:tc>
          <w:tcPr>
            <w:tcW w:w="447" w:type="dxa"/>
            <w:shd w:val="clear" w:color="auto" w:fill="auto"/>
            <w:noWrap/>
            <w:vAlign w:val="center"/>
            <w:hideMark/>
          </w:tcPr>
          <w:p w14:paraId="6811E10D" w14:textId="77777777" w:rsidR="009A2A0B" w:rsidRPr="009A2A0B" w:rsidRDefault="009A2A0B" w:rsidP="009A2A0B">
            <w:pPr>
              <w:rPr>
                <w:rFonts w:asciiTheme="minorHAnsi" w:hAnsiTheme="minorHAnsi" w:cstheme="minorHAnsi"/>
                <w:b/>
                <w:bCs/>
              </w:rPr>
            </w:pPr>
            <w:r w:rsidRPr="009A2A0B">
              <w:rPr>
                <w:rFonts w:asciiTheme="minorHAnsi" w:hAnsiTheme="minorHAnsi" w:cstheme="minorHAnsi"/>
                <w:b/>
                <w:bCs/>
              </w:rPr>
              <w:t>2</w:t>
            </w:r>
          </w:p>
        </w:tc>
        <w:tc>
          <w:tcPr>
            <w:tcW w:w="2383" w:type="dxa"/>
            <w:shd w:val="clear" w:color="auto" w:fill="auto"/>
          </w:tcPr>
          <w:p w14:paraId="10F3A5AA" w14:textId="71A3A52B" w:rsidR="009A2A0B" w:rsidRPr="009A2A0B" w:rsidRDefault="009A2A0B" w:rsidP="009A2A0B">
            <w:pPr>
              <w:rPr>
                <w:rFonts w:asciiTheme="minorHAnsi" w:hAnsiTheme="minorHAnsi" w:cstheme="minorHAnsi"/>
                <w:lang w:val="ru-RU"/>
              </w:rPr>
            </w:pPr>
            <w:r w:rsidRPr="009A2A0B">
              <w:rPr>
                <w:rFonts w:ascii="Calibri" w:hAnsi="Calibri" w:cs="Calibri"/>
              </w:rPr>
              <w:t xml:space="preserve">Тестомес </w:t>
            </w:r>
          </w:p>
        </w:tc>
        <w:tc>
          <w:tcPr>
            <w:tcW w:w="6804" w:type="dxa"/>
            <w:shd w:val="clear" w:color="auto" w:fill="auto"/>
          </w:tcPr>
          <w:p w14:paraId="00CD5718" w14:textId="77777777" w:rsidR="009A2A0B" w:rsidRDefault="009A2A0B" w:rsidP="009A2A0B">
            <w:pPr>
              <w:rPr>
                <w:rFonts w:ascii="Calibri" w:hAnsi="Calibri" w:cs="Calibri"/>
                <w:lang w:val="ru-RU"/>
              </w:rPr>
            </w:pPr>
            <w:r w:rsidRPr="009A2A0B">
              <w:rPr>
                <w:rFonts w:ascii="Calibri" w:hAnsi="Calibri" w:cs="Calibri"/>
              </w:rPr>
              <w:t>UHM-25М 2 квт, Тестомесильная машина UHM-25M 25 кг работает от однофазного напряжения 220В, имеет мощность двигателя 0,55 кВт/0,75 л.с., габариты 55х85х75 см, вес 75 кг. Он имеет вместимость 25 кг муки / 30 кг теста, размер кастрюли 50×29 см, объем котла 50 л.  Вилка для теста из нержавеющей стали.</w:t>
            </w:r>
            <w:r w:rsidRPr="009A2A0B">
              <w:rPr>
                <w:rFonts w:ascii="Calibri" w:hAnsi="Calibri" w:cs="Calibri"/>
              </w:rPr>
              <w:br/>
              <w:t>Нержавеющий котел.</w:t>
            </w:r>
          </w:p>
          <w:p w14:paraId="6E271A7C" w14:textId="5A775B69" w:rsidR="000B77A7" w:rsidRPr="000B77A7" w:rsidRDefault="000B77A7" w:rsidP="009A2A0B">
            <w:pPr>
              <w:rPr>
                <w:rFonts w:asciiTheme="minorHAnsi" w:hAnsiTheme="minorHAnsi" w:cstheme="minorHAnsi"/>
                <w:lang w:val="ru-RU"/>
              </w:rPr>
            </w:pPr>
          </w:p>
        </w:tc>
        <w:tc>
          <w:tcPr>
            <w:tcW w:w="851" w:type="dxa"/>
            <w:shd w:val="clear" w:color="auto" w:fill="auto"/>
            <w:noWrap/>
            <w:vAlign w:val="center"/>
          </w:tcPr>
          <w:p w14:paraId="6D2FFBEF" w14:textId="77777777" w:rsidR="009A2A0B" w:rsidRPr="009A2A0B" w:rsidRDefault="009A2A0B" w:rsidP="009A2A0B">
            <w:pPr>
              <w:jc w:val="center"/>
              <w:rPr>
                <w:rFonts w:asciiTheme="minorHAnsi" w:hAnsiTheme="minorHAnsi" w:cstheme="minorHAnsi"/>
                <w:b/>
                <w:lang w:val="ru-RU"/>
              </w:rPr>
            </w:pPr>
            <w:r w:rsidRPr="009A2A0B">
              <w:rPr>
                <w:rFonts w:asciiTheme="minorHAnsi" w:hAnsiTheme="minorHAnsi" w:cstheme="minorHAnsi"/>
                <w:b/>
                <w:lang w:val="ru-RU"/>
              </w:rPr>
              <w:t>1</w:t>
            </w:r>
          </w:p>
        </w:tc>
      </w:tr>
      <w:tr w:rsidR="009A2A0B" w:rsidRPr="009A2A0B" w14:paraId="0D0B3D8C" w14:textId="77777777" w:rsidTr="00BC7C81">
        <w:trPr>
          <w:trHeight w:val="598"/>
        </w:trPr>
        <w:tc>
          <w:tcPr>
            <w:tcW w:w="447" w:type="dxa"/>
            <w:shd w:val="clear" w:color="auto" w:fill="auto"/>
            <w:noWrap/>
            <w:vAlign w:val="center"/>
            <w:hideMark/>
          </w:tcPr>
          <w:p w14:paraId="231C08B6" w14:textId="77777777" w:rsidR="009A2A0B" w:rsidRPr="009A2A0B" w:rsidRDefault="009A2A0B" w:rsidP="009A2A0B">
            <w:pPr>
              <w:rPr>
                <w:rFonts w:asciiTheme="minorHAnsi" w:hAnsiTheme="minorHAnsi" w:cstheme="minorHAnsi"/>
                <w:b/>
                <w:bCs/>
              </w:rPr>
            </w:pPr>
            <w:r w:rsidRPr="009A2A0B">
              <w:rPr>
                <w:rFonts w:asciiTheme="minorHAnsi" w:hAnsiTheme="minorHAnsi" w:cstheme="minorHAnsi"/>
                <w:b/>
                <w:bCs/>
              </w:rPr>
              <w:t>3</w:t>
            </w:r>
          </w:p>
        </w:tc>
        <w:tc>
          <w:tcPr>
            <w:tcW w:w="2383" w:type="dxa"/>
            <w:shd w:val="clear" w:color="auto" w:fill="auto"/>
            <w:noWrap/>
          </w:tcPr>
          <w:p w14:paraId="0586F11B" w14:textId="7A0CC395" w:rsidR="009A2A0B" w:rsidRPr="009A2A0B" w:rsidRDefault="009A2A0B" w:rsidP="009A2A0B">
            <w:pPr>
              <w:rPr>
                <w:rFonts w:asciiTheme="minorHAnsi" w:hAnsiTheme="minorHAnsi" w:cstheme="minorHAnsi"/>
              </w:rPr>
            </w:pPr>
            <w:r w:rsidRPr="009A2A0B">
              <w:rPr>
                <w:rFonts w:ascii="Calibri" w:hAnsi="Calibri" w:cs="Calibri"/>
              </w:rPr>
              <w:t>Миксер</w:t>
            </w:r>
          </w:p>
        </w:tc>
        <w:tc>
          <w:tcPr>
            <w:tcW w:w="6804" w:type="dxa"/>
            <w:shd w:val="clear" w:color="auto" w:fill="auto"/>
          </w:tcPr>
          <w:p w14:paraId="266A8190" w14:textId="77777777" w:rsidR="009A2A0B" w:rsidRDefault="009A2A0B" w:rsidP="009A2A0B">
            <w:pPr>
              <w:rPr>
                <w:rFonts w:ascii="Calibri" w:hAnsi="Calibri" w:cs="Calibri"/>
                <w:lang w:val="ru-RU"/>
              </w:rPr>
            </w:pPr>
            <w:r w:rsidRPr="009A2A0B">
              <w:rPr>
                <w:rFonts w:ascii="Calibri" w:hAnsi="Calibri" w:cs="Calibri"/>
              </w:rPr>
              <w:t>Техномер ТН-1570 2 квт, Тип планетарный миксер</w:t>
            </w:r>
            <w:r w:rsidRPr="009A2A0B">
              <w:rPr>
                <w:rFonts w:ascii="Calibri" w:hAnsi="Calibri" w:cs="Calibri"/>
              </w:rPr>
              <w:br/>
              <w:t>Тип управления механическое</w:t>
            </w:r>
            <w:r w:rsidRPr="009A2A0B">
              <w:rPr>
                <w:rFonts w:ascii="Calibri" w:hAnsi="Calibri" w:cs="Calibri"/>
              </w:rPr>
              <w:br/>
              <w:t>Мощность двигателя 1800 Вт</w:t>
            </w:r>
            <w:r w:rsidRPr="009A2A0B">
              <w:rPr>
                <w:rFonts w:ascii="Calibri" w:hAnsi="Calibri" w:cs="Calibri"/>
              </w:rPr>
              <w:br/>
              <w:t>Материал корпуса пластик</w:t>
            </w:r>
            <w:r w:rsidRPr="009A2A0B">
              <w:rPr>
                <w:rFonts w:ascii="Calibri" w:hAnsi="Calibri" w:cs="Calibri"/>
              </w:rPr>
              <w:br/>
              <w:t>Материал чаши нержавеющая сталь</w:t>
            </w:r>
            <w:r w:rsidRPr="009A2A0B">
              <w:rPr>
                <w:rFonts w:ascii="Calibri" w:hAnsi="Calibri" w:cs="Calibri"/>
              </w:rPr>
              <w:br/>
              <w:t>Объем чаши 7 л</w:t>
            </w:r>
            <w:r w:rsidRPr="009A2A0B">
              <w:rPr>
                <w:rFonts w:ascii="Calibri" w:hAnsi="Calibri" w:cs="Calibri"/>
              </w:rPr>
              <w:br/>
              <w:t>Основные насадки венчик, крюки для теста</w:t>
            </w:r>
            <w:r w:rsidRPr="009A2A0B">
              <w:rPr>
                <w:rFonts w:ascii="Calibri" w:hAnsi="Calibri" w:cs="Calibri"/>
              </w:rPr>
              <w:br/>
              <w:t>Количество скоростей 6, Количество насадок 3</w:t>
            </w:r>
            <w:r w:rsidRPr="009A2A0B">
              <w:rPr>
                <w:rFonts w:ascii="Calibri" w:hAnsi="Calibri" w:cs="Calibri"/>
              </w:rPr>
              <w:br/>
              <w:t>Автоматическое вращение чаши есть</w:t>
            </w:r>
            <w:r w:rsidRPr="009A2A0B">
              <w:rPr>
                <w:rFonts w:ascii="Calibri" w:hAnsi="Calibri" w:cs="Calibri"/>
              </w:rPr>
              <w:br/>
              <w:t>Защита от перегрева есть, импульсный режим,</w:t>
            </w:r>
            <w:r w:rsidRPr="009A2A0B">
              <w:rPr>
                <w:rFonts w:ascii="Calibri" w:hAnsi="Calibri" w:cs="Calibri"/>
              </w:rPr>
              <w:br/>
              <w:t>откидная рабочая голова,</w:t>
            </w:r>
            <w:r w:rsidRPr="009A2A0B">
              <w:rPr>
                <w:rFonts w:ascii="Calibri" w:hAnsi="Calibri" w:cs="Calibri"/>
              </w:rPr>
              <w:br/>
              <w:t>защитная крышка на чашу, Цвет серый</w:t>
            </w:r>
            <w:r w:rsidRPr="009A2A0B">
              <w:rPr>
                <w:rFonts w:ascii="Calibri" w:hAnsi="Calibri" w:cs="Calibri"/>
              </w:rPr>
              <w:br/>
              <w:t>Страна производитель Китай</w:t>
            </w:r>
          </w:p>
          <w:p w14:paraId="24DC5B1F" w14:textId="1D594A75" w:rsidR="000B77A7" w:rsidRPr="000B77A7" w:rsidRDefault="000B77A7" w:rsidP="009A2A0B">
            <w:pPr>
              <w:rPr>
                <w:rFonts w:asciiTheme="minorHAnsi" w:hAnsiTheme="minorHAnsi" w:cstheme="minorHAnsi"/>
                <w:lang w:val="ru-RU"/>
              </w:rPr>
            </w:pPr>
          </w:p>
        </w:tc>
        <w:tc>
          <w:tcPr>
            <w:tcW w:w="851" w:type="dxa"/>
            <w:shd w:val="clear" w:color="auto" w:fill="auto"/>
            <w:noWrap/>
            <w:vAlign w:val="center"/>
          </w:tcPr>
          <w:p w14:paraId="34A08496" w14:textId="77777777" w:rsidR="009A2A0B" w:rsidRPr="009A2A0B" w:rsidRDefault="009A2A0B" w:rsidP="009A2A0B">
            <w:pPr>
              <w:jc w:val="center"/>
              <w:rPr>
                <w:rFonts w:asciiTheme="minorHAnsi" w:hAnsiTheme="minorHAnsi" w:cstheme="minorHAnsi"/>
                <w:b/>
                <w:lang w:val="ru-RU"/>
              </w:rPr>
            </w:pPr>
            <w:r w:rsidRPr="009A2A0B">
              <w:rPr>
                <w:rFonts w:asciiTheme="minorHAnsi" w:hAnsiTheme="minorHAnsi" w:cstheme="minorHAnsi"/>
                <w:b/>
                <w:lang w:val="ru-RU"/>
              </w:rPr>
              <w:t>1</w:t>
            </w:r>
          </w:p>
        </w:tc>
      </w:tr>
      <w:tr w:rsidR="009A2A0B" w:rsidRPr="009A2A0B" w14:paraId="601C418A" w14:textId="77777777" w:rsidTr="00BC7C81">
        <w:trPr>
          <w:trHeight w:val="598"/>
        </w:trPr>
        <w:tc>
          <w:tcPr>
            <w:tcW w:w="447" w:type="dxa"/>
            <w:shd w:val="clear" w:color="auto" w:fill="auto"/>
            <w:noWrap/>
            <w:vAlign w:val="center"/>
          </w:tcPr>
          <w:p w14:paraId="60B30519" w14:textId="04702136" w:rsidR="009A2A0B" w:rsidRPr="009A2A0B" w:rsidRDefault="009A2A0B" w:rsidP="009A2A0B">
            <w:pPr>
              <w:rPr>
                <w:rFonts w:asciiTheme="minorHAnsi" w:hAnsiTheme="minorHAnsi" w:cstheme="minorHAnsi"/>
                <w:b/>
                <w:bCs/>
                <w:lang w:val="ru-RU"/>
              </w:rPr>
            </w:pPr>
            <w:r w:rsidRPr="009A2A0B">
              <w:rPr>
                <w:rFonts w:asciiTheme="minorHAnsi" w:hAnsiTheme="minorHAnsi" w:cstheme="minorHAnsi"/>
                <w:b/>
                <w:bCs/>
                <w:lang w:val="ru-RU"/>
              </w:rPr>
              <w:t>4</w:t>
            </w:r>
          </w:p>
        </w:tc>
        <w:tc>
          <w:tcPr>
            <w:tcW w:w="2383" w:type="dxa"/>
            <w:shd w:val="clear" w:color="auto" w:fill="auto"/>
            <w:noWrap/>
          </w:tcPr>
          <w:p w14:paraId="4ED7832C" w14:textId="274F0FD2" w:rsidR="009A2A0B" w:rsidRPr="009A2A0B" w:rsidRDefault="009A2A0B" w:rsidP="009A2A0B">
            <w:pPr>
              <w:rPr>
                <w:rFonts w:ascii="Calibri" w:hAnsi="Calibri" w:cs="Calibri"/>
              </w:rPr>
            </w:pPr>
            <w:r w:rsidRPr="009A2A0B">
              <w:rPr>
                <w:rFonts w:ascii="Calibri" w:hAnsi="Calibri" w:cs="Calibri"/>
              </w:rPr>
              <w:t>Стол разделочный из нержавейки</w:t>
            </w:r>
          </w:p>
        </w:tc>
        <w:tc>
          <w:tcPr>
            <w:tcW w:w="6804" w:type="dxa"/>
            <w:shd w:val="clear" w:color="auto" w:fill="auto"/>
          </w:tcPr>
          <w:p w14:paraId="5898DD00" w14:textId="7946E85C" w:rsidR="009A2A0B" w:rsidRPr="009A2A0B" w:rsidRDefault="009A2A0B" w:rsidP="009A2A0B">
            <w:pPr>
              <w:rPr>
                <w:rFonts w:ascii="Calibri" w:hAnsi="Calibri" w:cs="Calibri"/>
              </w:rPr>
            </w:pPr>
          </w:p>
          <w:p w14:paraId="3CD008D3" w14:textId="219B361B" w:rsidR="000B77A7" w:rsidRPr="000B77A7" w:rsidRDefault="009A2A0B" w:rsidP="009A2A0B">
            <w:pPr>
              <w:rPr>
                <w:rFonts w:ascii="Calibri" w:hAnsi="Calibri" w:cs="Calibri"/>
                <w:lang w:val="ru-RU"/>
              </w:rPr>
            </w:pPr>
            <w:r w:rsidRPr="009A2A0B">
              <w:rPr>
                <w:rFonts w:ascii="Calibri" w:hAnsi="Calibri" w:cs="Calibri"/>
              </w:rPr>
              <w:t>Размеры :1м*1,5м,  Высота стола - 860 мм</w:t>
            </w:r>
          </w:p>
        </w:tc>
        <w:tc>
          <w:tcPr>
            <w:tcW w:w="851" w:type="dxa"/>
            <w:shd w:val="clear" w:color="auto" w:fill="auto"/>
            <w:noWrap/>
            <w:vAlign w:val="center"/>
          </w:tcPr>
          <w:p w14:paraId="13EF5854" w14:textId="15DE18F5" w:rsidR="009A2A0B" w:rsidRPr="009A2A0B" w:rsidRDefault="009A2A0B" w:rsidP="009A2A0B">
            <w:pPr>
              <w:jc w:val="center"/>
              <w:rPr>
                <w:rFonts w:asciiTheme="minorHAnsi" w:hAnsiTheme="minorHAnsi" w:cstheme="minorHAnsi"/>
                <w:b/>
                <w:lang w:val="ru-RU"/>
              </w:rPr>
            </w:pPr>
            <w:r w:rsidRPr="009A2A0B">
              <w:rPr>
                <w:rFonts w:asciiTheme="minorHAnsi" w:hAnsiTheme="minorHAnsi" w:cstheme="minorHAnsi"/>
                <w:b/>
                <w:lang w:val="ru-RU"/>
              </w:rPr>
              <w:t>1</w:t>
            </w:r>
          </w:p>
        </w:tc>
      </w:tr>
    </w:tbl>
    <w:p w14:paraId="0344C92D" w14:textId="77777777" w:rsidR="00BA0621" w:rsidRPr="00E86E67" w:rsidRDefault="00BA0621" w:rsidP="00BA0621">
      <w:pPr>
        <w:shd w:val="clear" w:color="auto" w:fill="FFFFFF"/>
        <w:jc w:val="both"/>
        <w:textAlignment w:val="baseline"/>
        <w:rPr>
          <w:rFonts w:asciiTheme="minorHAnsi" w:hAnsiTheme="minorHAnsi" w:cstheme="minorHAnsi"/>
          <w:bCs/>
          <w:bdr w:val="none" w:sz="0" w:space="0" w:color="auto" w:frame="1"/>
          <w:lang w:val="ru-RU"/>
        </w:rPr>
      </w:pPr>
    </w:p>
    <w:p w14:paraId="00E6885C" w14:textId="77777777" w:rsidR="00BA0621" w:rsidRPr="00E86E67" w:rsidRDefault="00BA0621" w:rsidP="00BA0621">
      <w:pPr>
        <w:shd w:val="clear" w:color="auto" w:fill="FFFFFF"/>
        <w:jc w:val="both"/>
        <w:textAlignment w:val="baseline"/>
        <w:rPr>
          <w:rFonts w:asciiTheme="minorHAnsi" w:hAnsiTheme="minorHAnsi" w:cstheme="minorHAnsi"/>
          <w:bCs/>
          <w:bdr w:val="none" w:sz="0" w:space="0" w:color="auto" w:frame="1"/>
          <w:lang w:val="ru-RU"/>
        </w:rPr>
      </w:pPr>
    </w:p>
    <w:p w14:paraId="2709F011" w14:textId="77777777" w:rsidR="00BA0621" w:rsidRDefault="00BA0621" w:rsidP="00BA0621">
      <w:pPr>
        <w:shd w:val="clear" w:color="auto" w:fill="FFFFFF"/>
        <w:jc w:val="both"/>
        <w:textAlignment w:val="baseline"/>
        <w:rPr>
          <w:rFonts w:asciiTheme="minorHAnsi" w:hAnsiTheme="minorHAnsi" w:cstheme="minorHAnsi"/>
          <w:bCs/>
          <w:bdr w:val="none" w:sz="0" w:space="0" w:color="auto" w:frame="1"/>
          <w:lang w:val="ru-RU"/>
        </w:rPr>
      </w:pPr>
    </w:p>
    <w:p w14:paraId="10F5616A" w14:textId="77777777" w:rsidR="00BC7C81" w:rsidRDefault="00BC7C81" w:rsidP="00BA0621">
      <w:pPr>
        <w:shd w:val="clear" w:color="auto" w:fill="FFFFFF"/>
        <w:jc w:val="both"/>
        <w:textAlignment w:val="baseline"/>
        <w:rPr>
          <w:rFonts w:asciiTheme="minorHAnsi" w:hAnsiTheme="minorHAnsi" w:cstheme="minorHAnsi"/>
          <w:bCs/>
          <w:bdr w:val="none" w:sz="0" w:space="0" w:color="auto" w:frame="1"/>
          <w:lang w:val="ru-RU"/>
        </w:rPr>
      </w:pPr>
    </w:p>
    <w:p w14:paraId="099FEEBE" w14:textId="77777777" w:rsidR="00BC7C81" w:rsidRPr="00E86E67" w:rsidRDefault="00BC7C81" w:rsidP="00BA0621">
      <w:pPr>
        <w:shd w:val="clear" w:color="auto" w:fill="FFFFFF"/>
        <w:jc w:val="both"/>
        <w:textAlignment w:val="baseline"/>
        <w:rPr>
          <w:rFonts w:asciiTheme="minorHAnsi" w:hAnsiTheme="minorHAnsi" w:cstheme="minorHAnsi"/>
          <w:bCs/>
          <w:bdr w:val="none" w:sz="0" w:space="0" w:color="auto" w:frame="1"/>
          <w:lang w:val="ru-RU"/>
        </w:rPr>
      </w:pPr>
    </w:p>
    <w:p w14:paraId="434B80F4" w14:textId="37DA78EB" w:rsidR="00BA0621" w:rsidRPr="00E86E67" w:rsidRDefault="00BA0621" w:rsidP="00BA0621">
      <w:pPr>
        <w:shd w:val="clear" w:color="auto" w:fill="FFFFFF"/>
        <w:jc w:val="both"/>
        <w:textAlignment w:val="baseline"/>
        <w:rPr>
          <w:rFonts w:asciiTheme="minorHAnsi" w:hAnsiTheme="minorHAnsi" w:cstheme="minorHAnsi"/>
          <w:b/>
          <w:bCs/>
          <w:bdr w:val="none" w:sz="0" w:space="0" w:color="auto" w:frame="1"/>
          <w:lang w:val="ru-RU"/>
        </w:rPr>
      </w:pPr>
      <w:r w:rsidRPr="00E86E67">
        <w:rPr>
          <w:rFonts w:asciiTheme="minorHAnsi" w:hAnsiTheme="minorHAnsi" w:cstheme="minorHAnsi"/>
          <w:b/>
          <w:bCs/>
          <w:bdr w:val="none" w:sz="0" w:space="0" w:color="auto" w:frame="1"/>
          <w:lang w:val="ru-RU"/>
        </w:rPr>
        <w:lastRenderedPageBreak/>
        <w:t xml:space="preserve">Лот: 3 Строительное оборудование </w:t>
      </w:r>
      <w:r w:rsidR="000B77A7">
        <w:rPr>
          <w:rStyle w:val="af3"/>
          <w:rFonts w:asciiTheme="minorHAnsi" w:hAnsiTheme="minorHAnsi" w:cstheme="minorHAnsi"/>
          <w:b/>
          <w:bCs/>
          <w:bdr w:val="none" w:sz="0" w:space="0" w:color="auto" w:frame="1"/>
          <w:lang w:val="ru-RU"/>
        </w:rPr>
        <w:footnoteReference w:id="5"/>
      </w:r>
    </w:p>
    <w:p w14:paraId="429EF3FF" w14:textId="77777777" w:rsidR="00BA0621" w:rsidRPr="009A2A0B" w:rsidRDefault="00BA0621" w:rsidP="00BA0621">
      <w:pPr>
        <w:shd w:val="clear" w:color="auto" w:fill="FFFFFF"/>
        <w:jc w:val="both"/>
        <w:textAlignment w:val="baseline"/>
        <w:rPr>
          <w:rFonts w:asciiTheme="minorHAnsi" w:hAnsiTheme="minorHAnsi" w:cstheme="minorHAnsi"/>
          <w:bCs/>
          <w:bdr w:val="none" w:sz="0" w:space="0" w:color="auto" w:frame="1"/>
          <w:lang w:val="ru-RU"/>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2383"/>
        <w:gridCol w:w="6804"/>
        <w:gridCol w:w="851"/>
      </w:tblGrid>
      <w:tr w:rsidR="009A2A0B" w:rsidRPr="009A2A0B" w14:paraId="44028DFE" w14:textId="77777777" w:rsidTr="00BC7C81">
        <w:trPr>
          <w:trHeight w:val="740"/>
        </w:trPr>
        <w:tc>
          <w:tcPr>
            <w:tcW w:w="447" w:type="dxa"/>
            <w:shd w:val="clear" w:color="auto" w:fill="auto"/>
            <w:noWrap/>
            <w:vAlign w:val="center"/>
            <w:hideMark/>
          </w:tcPr>
          <w:p w14:paraId="670351EE" w14:textId="77777777" w:rsidR="00BA0621" w:rsidRPr="009A2A0B" w:rsidRDefault="00BA0621" w:rsidP="002D351E">
            <w:pPr>
              <w:jc w:val="center"/>
              <w:rPr>
                <w:rFonts w:asciiTheme="minorHAnsi" w:hAnsiTheme="minorHAnsi" w:cstheme="minorHAnsi"/>
                <w:b/>
                <w:bCs/>
                <w:lang w:val="ru-RU"/>
              </w:rPr>
            </w:pPr>
            <w:r w:rsidRPr="009A2A0B">
              <w:rPr>
                <w:rFonts w:asciiTheme="minorHAnsi" w:hAnsiTheme="minorHAnsi" w:cstheme="minorHAnsi"/>
                <w:b/>
                <w:bCs/>
                <w:lang w:val="ru-RU"/>
              </w:rPr>
              <w:t>№</w:t>
            </w:r>
          </w:p>
        </w:tc>
        <w:tc>
          <w:tcPr>
            <w:tcW w:w="2383" w:type="dxa"/>
            <w:shd w:val="clear" w:color="auto" w:fill="auto"/>
            <w:noWrap/>
            <w:vAlign w:val="center"/>
            <w:hideMark/>
          </w:tcPr>
          <w:p w14:paraId="056AFE91" w14:textId="77777777" w:rsidR="00BA0621" w:rsidRPr="009A2A0B" w:rsidRDefault="00BA0621" w:rsidP="002D351E">
            <w:pPr>
              <w:jc w:val="center"/>
              <w:rPr>
                <w:rFonts w:asciiTheme="minorHAnsi" w:hAnsiTheme="minorHAnsi" w:cstheme="minorHAnsi"/>
                <w:b/>
                <w:bCs/>
                <w:lang w:val="ru-RU"/>
              </w:rPr>
            </w:pPr>
            <w:r w:rsidRPr="009A2A0B">
              <w:rPr>
                <w:rFonts w:asciiTheme="minorHAnsi" w:hAnsiTheme="minorHAnsi" w:cstheme="minorHAnsi"/>
                <w:b/>
                <w:bCs/>
                <w:lang w:val="ru-RU"/>
              </w:rPr>
              <w:t>Наименование товара</w:t>
            </w:r>
          </w:p>
        </w:tc>
        <w:tc>
          <w:tcPr>
            <w:tcW w:w="6804" w:type="dxa"/>
            <w:shd w:val="clear" w:color="auto" w:fill="auto"/>
            <w:noWrap/>
            <w:vAlign w:val="center"/>
            <w:hideMark/>
          </w:tcPr>
          <w:p w14:paraId="74B4B1C0" w14:textId="77777777" w:rsidR="00BA0621" w:rsidRPr="009A2A0B" w:rsidRDefault="00BA0621" w:rsidP="002D351E">
            <w:pPr>
              <w:jc w:val="center"/>
              <w:rPr>
                <w:rFonts w:asciiTheme="minorHAnsi" w:hAnsiTheme="minorHAnsi" w:cstheme="minorHAnsi"/>
                <w:b/>
                <w:bCs/>
                <w:lang w:val="ru-RU"/>
              </w:rPr>
            </w:pPr>
            <w:r w:rsidRPr="009A2A0B">
              <w:rPr>
                <w:rFonts w:asciiTheme="minorHAnsi" w:hAnsiTheme="minorHAnsi" w:cstheme="minorHAnsi"/>
                <w:b/>
                <w:bCs/>
                <w:lang w:val="ru-RU"/>
              </w:rPr>
              <w:t>Техническая спецификация</w:t>
            </w:r>
          </w:p>
        </w:tc>
        <w:tc>
          <w:tcPr>
            <w:tcW w:w="851" w:type="dxa"/>
            <w:shd w:val="clear" w:color="auto" w:fill="auto"/>
            <w:vAlign w:val="center"/>
            <w:hideMark/>
          </w:tcPr>
          <w:p w14:paraId="531411FA" w14:textId="76B0B947" w:rsidR="00BA0621" w:rsidRPr="009A2A0B" w:rsidRDefault="00BA0621" w:rsidP="002D351E">
            <w:pPr>
              <w:jc w:val="center"/>
              <w:rPr>
                <w:rFonts w:asciiTheme="minorHAnsi" w:hAnsiTheme="minorHAnsi" w:cstheme="minorHAnsi"/>
                <w:b/>
                <w:bCs/>
                <w:lang w:val="ru-RU"/>
              </w:rPr>
            </w:pPr>
            <w:r w:rsidRPr="009A2A0B">
              <w:rPr>
                <w:rFonts w:asciiTheme="minorHAnsi" w:hAnsiTheme="minorHAnsi" w:cstheme="minorHAnsi"/>
                <w:b/>
                <w:bCs/>
                <w:lang w:val="ru-RU"/>
              </w:rPr>
              <w:t xml:space="preserve">Количество </w:t>
            </w:r>
          </w:p>
        </w:tc>
      </w:tr>
      <w:tr w:rsidR="009A2A0B" w:rsidRPr="009A2A0B" w14:paraId="20E56011" w14:textId="77777777" w:rsidTr="00BC7C81">
        <w:trPr>
          <w:trHeight w:val="845"/>
        </w:trPr>
        <w:tc>
          <w:tcPr>
            <w:tcW w:w="447" w:type="dxa"/>
            <w:shd w:val="clear" w:color="auto" w:fill="auto"/>
            <w:noWrap/>
            <w:vAlign w:val="center"/>
          </w:tcPr>
          <w:p w14:paraId="310E31E0" w14:textId="77777777" w:rsidR="009A2A0B" w:rsidRPr="009A2A0B" w:rsidRDefault="009A2A0B" w:rsidP="009A2A0B">
            <w:pPr>
              <w:rPr>
                <w:rFonts w:asciiTheme="minorHAnsi" w:hAnsiTheme="minorHAnsi" w:cstheme="minorHAnsi"/>
                <w:b/>
                <w:bCs/>
                <w:lang w:val="ru-RU"/>
              </w:rPr>
            </w:pPr>
            <w:r w:rsidRPr="009A2A0B">
              <w:rPr>
                <w:rFonts w:asciiTheme="minorHAnsi" w:hAnsiTheme="minorHAnsi" w:cstheme="minorHAnsi"/>
                <w:b/>
                <w:bCs/>
                <w:lang w:val="ru-RU"/>
              </w:rPr>
              <w:t>1</w:t>
            </w:r>
          </w:p>
        </w:tc>
        <w:tc>
          <w:tcPr>
            <w:tcW w:w="2383" w:type="dxa"/>
            <w:shd w:val="clear" w:color="auto" w:fill="auto"/>
          </w:tcPr>
          <w:p w14:paraId="089C27BC" w14:textId="5CEEBD50" w:rsidR="009A2A0B" w:rsidRPr="009A2A0B" w:rsidRDefault="009A2A0B" w:rsidP="009A2A0B">
            <w:pPr>
              <w:rPr>
                <w:rFonts w:asciiTheme="minorHAnsi" w:hAnsiTheme="minorHAnsi" w:cstheme="minorHAnsi"/>
                <w:lang w:val="en-US"/>
              </w:rPr>
            </w:pPr>
            <w:r w:rsidRPr="009A2A0B">
              <w:rPr>
                <w:rFonts w:ascii="Calibri" w:hAnsi="Calibri" w:cs="Calibri"/>
              </w:rPr>
              <w:t xml:space="preserve">Сварочный аппарат Plastmak </w:t>
            </w:r>
            <w:r w:rsidRPr="009A2A0B">
              <w:rPr>
                <w:rFonts w:ascii="Calibri" w:hAnsi="Calibri" w:cs="Calibri"/>
                <w:lang w:val="en-US"/>
              </w:rPr>
              <w:t>(</w:t>
            </w:r>
            <w:r w:rsidRPr="009A2A0B">
              <w:rPr>
                <w:rFonts w:ascii="Calibri" w:hAnsi="Calibri" w:cs="Calibri"/>
                <w:sz w:val="22"/>
                <w:szCs w:val="22"/>
              </w:rPr>
              <w:t>Plastmak welding  machine</w:t>
            </w:r>
            <w:r w:rsidRPr="009A2A0B">
              <w:rPr>
                <w:rFonts w:ascii="Calibri" w:hAnsi="Calibri" w:cs="Calibri"/>
                <w:lang w:val="en-US"/>
              </w:rPr>
              <w:t>)</w:t>
            </w:r>
          </w:p>
        </w:tc>
        <w:tc>
          <w:tcPr>
            <w:tcW w:w="6804" w:type="dxa"/>
            <w:shd w:val="clear" w:color="auto" w:fill="auto"/>
          </w:tcPr>
          <w:p w14:paraId="69AD041A" w14:textId="4E2400DE" w:rsidR="009A2A0B" w:rsidRPr="009A2A0B" w:rsidRDefault="009A2A0B" w:rsidP="009A2A0B">
            <w:pPr>
              <w:rPr>
                <w:rFonts w:asciiTheme="minorHAnsi" w:hAnsiTheme="minorHAnsi" w:cstheme="minorHAnsi"/>
                <w:lang w:val="ru-RU"/>
              </w:rPr>
            </w:pPr>
            <w:r w:rsidRPr="009A2A0B">
              <w:rPr>
                <w:rFonts w:ascii="Calibri" w:hAnsi="Calibri" w:cs="Calibri"/>
                <w:sz w:val="22"/>
                <w:szCs w:val="22"/>
                <w:lang w:val="ru-RU"/>
              </w:rPr>
              <w:t xml:space="preserve">Модель: </w:t>
            </w:r>
            <w:r w:rsidRPr="009A2A0B">
              <w:rPr>
                <w:rFonts w:ascii="Calibri" w:hAnsi="Calibri" w:cs="Calibri"/>
                <w:sz w:val="22"/>
                <w:szCs w:val="22"/>
              </w:rPr>
              <w:t>S</w:t>
            </w:r>
            <w:r w:rsidRPr="009A2A0B">
              <w:rPr>
                <w:rFonts w:ascii="Calibri" w:hAnsi="Calibri" w:cs="Calibri"/>
                <w:sz w:val="22"/>
                <w:szCs w:val="22"/>
                <w:lang w:val="ru-RU"/>
              </w:rPr>
              <w:t>.</w:t>
            </w:r>
            <w:r w:rsidRPr="009A2A0B">
              <w:rPr>
                <w:rFonts w:ascii="Calibri" w:hAnsi="Calibri" w:cs="Calibri"/>
                <w:sz w:val="22"/>
                <w:szCs w:val="22"/>
              </w:rPr>
              <w:t>C</w:t>
            </w:r>
            <w:r w:rsidRPr="009A2A0B">
              <w:rPr>
                <w:rFonts w:ascii="Calibri" w:hAnsi="Calibri" w:cs="Calibri"/>
                <w:sz w:val="22"/>
                <w:szCs w:val="22"/>
                <w:lang w:val="ru-RU"/>
              </w:rPr>
              <w:t xml:space="preserve"> 101, номер серии:</w:t>
            </w:r>
            <w:proofErr w:type="gramStart"/>
            <w:r w:rsidRPr="009A2A0B">
              <w:rPr>
                <w:rFonts w:ascii="Calibri" w:hAnsi="Calibri" w:cs="Calibri"/>
                <w:sz w:val="22"/>
                <w:szCs w:val="22"/>
                <w:lang w:val="ru-RU"/>
              </w:rPr>
              <w:t>4770,  год</w:t>
            </w:r>
            <w:proofErr w:type="gramEnd"/>
            <w:r w:rsidRPr="009A2A0B">
              <w:rPr>
                <w:rFonts w:ascii="Calibri" w:hAnsi="Calibri" w:cs="Calibri"/>
                <w:sz w:val="22"/>
                <w:szCs w:val="22"/>
                <w:lang w:val="ru-RU"/>
              </w:rPr>
              <w:t xml:space="preserve"> выпуска: 2023,  вес:135</w:t>
            </w:r>
            <w:r w:rsidRPr="009A2A0B">
              <w:rPr>
                <w:rFonts w:ascii="Calibri" w:hAnsi="Calibri" w:cs="Calibri"/>
                <w:sz w:val="22"/>
                <w:szCs w:val="22"/>
              </w:rPr>
              <w:t>kg</w:t>
            </w:r>
            <w:r w:rsidRPr="009A2A0B">
              <w:rPr>
                <w:rFonts w:ascii="Calibri" w:hAnsi="Calibri" w:cs="Calibri"/>
                <w:sz w:val="22"/>
                <w:szCs w:val="22"/>
                <w:lang w:val="ru-RU"/>
              </w:rPr>
              <w:t>,  мотор: 4</w:t>
            </w:r>
            <w:r w:rsidRPr="009A2A0B">
              <w:rPr>
                <w:rFonts w:ascii="Calibri" w:hAnsi="Calibri" w:cs="Calibri"/>
                <w:sz w:val="22"/>
                <w:szCs w:val="22"/>
              </w:rPr>
              <w:t>Kw</w:t>
            </w:r>
            <w:r w:rsidRPr="009A2A0B">
              <w:rPr>
                <w:rFonts w:ascii="Calibri" w:hAnsi="Calibri" w:cs="Calibri"/>
                <w:sz w:val="22"/>
                <w:szCs w:val="22"/>
                <w:lang w:val="ru-RU"/>
              </w:rPr>
              <w:t xml:space="preserve"> вольт: 220</w:t>
            </w:r>
            <w:r w:rsidRPr="009A2A0B">
              <w:rPr>
                <w:rFonts w:ascii="Calibri" w:hAnsi="Calibri" w:cs="Calibri"/>
                <w:sz w:val="22"/>
                <w:szCs w:val="22"/>
              </w:rPr>
              <w:t>v</w:t>
            </w:r>
            <w:r w:rsidRPr="009A2A0B">
              <w:rPr>
                <w:rFonts w:ascii="Calibri" w:hAnsi="Calibri" w:cs="Calibri"/>
                <w:sz w:val="22"/>
                <w:szCs w:val="22"/>
                <w:lang w:val="ru-RU"/>
              </w:rPr>
              <w:t xml:space="preserve">,  Автоматический  станок  с одной   головкой  для  сварки ПВХ.  </w:t>
            </w:r>
            <w:r w:rsidRPr="009A2A0B">
              <w:rPr>
                <w:rFonts w:ascii="Calibri" w:hAnsi="Calibri" w:cs="Calibri"/>
                <w:sz w:val="22"/>
                <w:szCs w:val="22"/>
              </w:rPr>
              <w:t xml:space="preserve">производство:Турция   Гарантия: с завода 1 год. </w:t>
            </w:r>
          </w:p>
        </w:tc>
        <w:tc>
          <w:tcPr>
            <w:tcW w:w="851" w:type="dxa"/>
            <w:shd w:val="clear" w:color="auto" w:fill="auto"/>
            <w:noWrap/>
            <w:vAlign w:val="center"/>
          </w:tcPr>
          <w:p w14:paraId="2D834B1D" w14:textId="3F35E51B" w:rsidR="009A2A0B" w:rsidRPr="009A2A0B" w:rsidRDefault="009A2A0B" w:rsidP="009A2A0B">
            <w:pPr>
              <w:jc w:val="center"/>
              <w:rPr>
                <w:rFonts w:asciiTheme="minorHAnsi" w:hAnsiTheme="minorHAnsi" w:cstheme="minorHAnsi"/>
                <w:b/>
                <w:lang w:val="ru-RU"/>
              </w:rPr>
            </w:pPr>
            <w:r w:rsidRPr="009A2A0B">
              <w:rPr>
                <w:rFonts w:asciiTheme="minorHAnsi" w:hAnsiTheme="minorHAnsi" w:cstheme="minorHAnsi"/>
                <w:b/>
                <w:lang w:val="ru-RU"/>
              </w:rPr>
              <w:t>1</w:t>
            </w:r>
          </w:p>
        </w:tc>
      </w:tr>
    </w:tbl>
    <w:p w14:paraId="257FB6F1" w14:textId="77777777" w:rsidR="00BA0621" w:rsidRPr="00E86E67" w:rsidRDefault="00BA0621" w:rsidP="00BA0621">
      <w:pPr>
        <w:shd w:val="clear" w:color="auto" w:fill="FFFFFF"/>
        <w:jc w:val="both"/>
        <w:textAlignment w:val="baseline"/>
        <w:rPr>
          <w:rFonts w:asciiTheme="minorHAnsi" w:eastAsiaTheme="minorHAnsi" w:hAnsiTheme="minorHAnsi" w:cstheme="minorHAnsi"/>
          <w:lang w:val="ru-RU"/>
        </w:rPr>
      </w:pPr>
    </w:p>
    <w:p w14:paraId="2F9A110C" w14:textId="77777777" w:rsidR="00BA0621" w:rsidRPr="00E86E67" w:rsidRDefault="00BA0621" w:rsidP="00BA0621">
      <w:pPr>
        <w:shd w:val="clear" w:color="auto" w:fill="FFFFFF"/>
        <w:jc w:val="both"/>
        <w:textAlignment w:val="baseline"/>
        <w:rPr>
          <w:rFonts w:asciiTheme="minorHAnsi" w:eastAsiaTheme="minorHAnsi" w:hAnsiTheme="minorHAnsi" w:cstheme="minorHAnsi"/>
          <w:lang w:val="ru-RU"/>
        </w:rPr>
      </w:pPr>
    </w:p>
    <w:p w14:paraId="448CB680" w14:textId="77777777" w:rsidR="00BA0621" w:rsidRPr="00E86E67" w:rsidRDefault="00BA0621" w:rsidP="00BA0621">
      <w:pPr>
        <w:shd w:val="clear" w:color="auto" w:fill="FFFFFF"/>
        <w:jc w:val="both"/>
        <w:textAlignment w:val="baseline"/>
        <w:rPr>
          <w:rFonts w:asciiTheme="minorHAnsi" w:eastAsiaTheme="minorHAnsi" w:hAnsiTheme="minorHAnsi" w:cstheme="minorHAnsi"/>
          <w:lang w:val="ru-RU"/>
        </w:rPr>
      </w:pPr>
    </w:p>
    <w:p w14:paraId="65422EBB" w14:textId="04912B83" w:rsidR="00BA0621" w:rsidRDefault="00BA0621" w:rsidP="00BA0621">
      <w:pPr>
        <w:shd w:val="clear" w:color="auto" w:fill="FFFFFF"/>
        <w:jc w:val="both"/>
        <w:textAlignment w:val="baseline"/>
        <w:rPr>
          <w:rStyle w:val="af"/>
          <w:rFonts w:asciiTheme="minorHAnsi" w:hAnsiTheme="minorHAnsi" w:cstheme="minorHAnsi"/>
          <w:lang w:val="ru-RU"/>
        </w:rPr>
      </w:pPr>
      <w:r w:rsidRPr="00E86E67">
        <w:rPr>
          <w:rFonts w:asciiTheme="minorHAnsi" w:hAnsiTheme="minorHAnsi" w:cstheme="minorHAnsi"/>
          <w:b/>
          <w:bCs/>
          <w:bdr w:val="none" w:sz="0" w:space="0" w:color="auto" w:frame="1"/>
          <w:lang w:val="ru-RU"/>
        </w:rPr>
        <w:t xml:space="preserve">Лот: 4 </w:t>
      </w:r>
      <w:r w:rsidR="009A2A0B">
        <w:rPr>
          <w:rStyle w:val="af"/>
          <w:rFonts w:asciiTheme="minorHAnsi" w:hAnsiTheme="minorHAnsi" w:cstheme="minorHAnsi"/>
          <w:lang w:val="ru-RU"/>
        </w:rPr>
        <w:t>О</w:t>
      </w:r>
      <w:r w:rsidRPr="00E86E67">
        <w:rPr>
          <w:rStyle w:val="af"/>
          <w:rFonts w:asciiTheme="minorHAnsi" w:eastAsiaTheme="majorEastAsia" w:hAnsiTheme="minorHAnsi" w:cstheme="minorHAnsi"/>
          <w:lang w:val="ru-RU"/>
        </w:rPr>
        <w:t>борудование</w:t>
      </w:r>
      <w:r w:rsidR="009A2A0B">
        <w:rPr>
          <w:rStyle w:val="af"/>
          <w:rFonts w:asciiTheme="minorHAnsi" w:hAnsiTheme="minorHAnsi" w:cstheme="minorHAnsi"/>
          <w:lang w:val="ru-RU"/>
        </w:rPr>
        <w:t xml:space="preserve"> для инкубаторов</w:t>
      </w:r>
      <w:r w:rsidRPr="00E86E67">
        <w:rPr>
          <w:rStyle w:val="af"/>
          <w:rFonts w:asciiTheme="minorHAnsi" w:eastAsiaTheme="majorEastAsia" w:hAnsiTheme="minorHAnsi" w:cstheme="minorHAnsi"/>
          <w:lang w:val="ru-RU"/>
        </w:rPr>
        <w:t xml:space="preserve"> </w:t>
      </w:r>
      <w:r w:rsidR="000B77A7">
        <w:rPr>
          <w:rStyle w:val="af3"/>
          <w:rFonts w:asciiTheme="minorHAnsi" w:eastAsiaTheme="majorEastAsia" w:hAnsiTheme="minorHAnsi" w:cstheme="minorHAnsi"/>
          <w:b/>
          <w:bCs/>
          <w:lang w:val="ru-RU"/>
        </w:rPr>
        <w:footnoteReference w:id="6"/>
      </w:r>
    </w:p>
    <w:p w14:paraId="26D3A6BE" w14:textId="77777777" w:rsidR="000F26A2" w:rsidRDefault="000F26A2" w:rsidP="00BA0621">
      <w:pPr>
        <w:shd w:val="clear" w:color="auto" w:fill="FFFFFF"/>
        <w:jc w:val="both"/>
        <w:textAlignment w:val="baseline"/>
        <w:rPr>
          <w:rStyle w:val="af"/>
          <w:rFonts w:asciiTheme="minorHAnsi" w:hAnsiTheme="minorHAnsi" w:cstheme="minorHAnsi"/>
          <w:lang w:val="ru-RU"/>
        </w:rPr>
      </w:pPr>
    </w:p>
    <w:p w14:paraId="37079ACB" w14:textId="77777777" w:rsidR="00BA0621" w:rsidRPr="00E86E67" w:rsidRDefault="00BA0621" w:rsidP="00BA0621">
      <w:pPr>
        <w:shd w:val="clear" w:color="auto" w:fill="FFFFFF"/>
        <w:jc w:val="both"/>
        <w:textAlignment w:val="baseline"/>
        <w:rPr>
          <w:rFonts w:asciiTheme="minorHAnsi" w:hAnsiTheme="minorHAnsi" w:cstheme="minorHAnsi"/>
          <w:bCs/>
          <w:bdr w:val="none" w:sz="0" w:space="0" w:color="auto" w:frame="1"/>
          <w:lang w:val="ru-RU"/>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2383"/>
        <w:gridCol w:w="6804"/>
        <w:gridCol w:w="851"/>
      </w:tblGrid>
      <w:tr w:rsidR="000F26A2" w:rsidRPr="000F26A2" w14:paraId="66B6880A" w14:textId="77777777" w:rsidTr="00BC7C81">
        <w:trPr>
          <w:trHeight w:val="740"/>
        </w:trPr>
        <w:tc>
          <w:tcPr>
            <w:tcW w:w="447" w:type="dxa"/>
            <w:shd w:val="clear" w:color="auto" w:fill="auto"/>
            <w:noWrap/>
            <w:vAlign w:val="center"/>
            <w:hideMark/>
          </w:tcPr>
          <w:p w14:paraId="39CA35F0" w14:textId="77777777" w:rsidR="00BA0621" w:rsidRPr="000F26A2" w:rsidRDefault="00BA0621" w:rsidP="002D351E">
            <w:pPr>
              <w:jc w:val="center"/>
              <w:rPr>
                <w:rFonts w:asciiTheme="minorHAnsi" w:hAnsiTheme="minorHAnsi" w:cstheme="minorHAnsi"/>
                <w:b/>
                <w:bCs/>
                <w:lang w:val="ru-RU"/>
              </w:rPr>
            </w:pPr>
            <w:r w:rsidRPr="000F26A2">
              <w:rPr>
                <w:rFonts w:asciiTheme="minorHAnsi" w:hAnsiTheme="minorHAnsi" w:cstheme="minorHAnsi"/>
                <w:b/>
                <w:bCs/>
                <w:lang w:val="ru-RU"/>
              </w:rPr>
              <w:t>№</w:t>
            </w:r>
          </w:p>
        </w:tc>
        <w:tc>
          <w:tcPr>
            <w:tcW w:w="2383" w:type="dxa"/>
            <w:shd w:val="clear" w:color="auto" w:fill="auto"/>
            <w:noWrap/>
            <w:vAlign w:val="center"/>
            <w:hideMark/>
          </w:tcPr>
          <w:p w14:paraId="1D840A03" w14:textId="77777777" w:rsidR="00BA0621" w:rsidRPr="000F26A2" w:rsidRDefault="00BA0621" w:rsidP="002D351E">
            <w:pPr>
              <w:jc w:val="center"/>
              <w:rPr>
                <w:rFonts w:asciiTheme="minorHAnsi" w:hAnsiTheme="minorHAnsi" w:cstheme="minorHAnsi"/>
                <w:b/>
                <w:bCs/>
                <w:lang w:val="ru-RU"/>
              </w:rPr>
            </w:pPr>
            <w:r w:rsidRPr="000F26A2">
              <w:rPr>
                <w:rFonts w:asciiTheme="minorHAnsi" w:hAnsiTheme="minorHAnsi" w:cstheme="minorHAnsi"/>
                <w:b/>
                <w:bCs/>
                <w:lang w:val="ru-RU"/>
              </w:rPr>
              <w:t>Наименование товара</w:t>
            </w:r>
          </w:p>
        </w:tc>
        <w:tc>
          <w:tcPr>
            <w:tcW w:w="6804" w:type="dxa"/>
            <w:shd w:val="clear" w:color="auto" w:fill="auto"/>
            <w:noWrap/>
            <w:vAlign w:val="center"/>
            <w:hideMark/>
          </w:tcPr>
          <w:p w14:paraId="6D80D60D" w14:textId="77777777" w:rsidR="00BA0621" w:rsidRPr="000F26A2" w:rsidRDefault="00BA0621" w:rsidP="002D351E">
            <w:pPr>
              <w:jc w:val="center"/>
              <w:rPr>
                <w:rFonts w:asciiTheme="minorHAnsi" w:hAnsiTheme="minorHAnsi" w:cstheme="minorHAnsi"/>
                <w:b/>
                <w:bCs/>
                <w:lang w:val="ru-RU"/>
              </w:rPr>
            </w:pPr>
            <w:r w:rsidRPr="000F26A2">
              <w:rPr>
                <w:rFonts w:asciiTheme="minorHAnsi" w:hAnsiTheme="minorHAnsi" w:cstheme="minorHAnsi"/>
                <w:b/>
                <w:bCs/>
                <w:lang w:val="ru-RU"/>
              </w:rPr>
              <w:t>Техническая спецификация</w:t>
            </w:r>
          </w:p>
        </w:tc>
        <w:tc>
          <w:tcPr>
            <w:tcW w:w="851" w:type="dxa"/>
            <w:shd w:val="clear" w:color="auto" w:fill="auto"/>
            <w:vAlign w:val="center"/>
            <w:hideMark/>
          </w:tcPr>
          <w:p w14:paraId="02A09D13" w14:textId="0CAD85B9" w:rsidR="00BA0621" w:rsidRPr="000F26A2" w:rsidRDefault="00BA0621" w:rsidP="002D351E">
            <w:pPr>
              <w:jc w:val="center"/>
              <w:rPr>
                <w:rFonts w:asciiTheme="minorHAnsi" w:hAnsiTheme="minorHAnsi" w:cstheme="minorHAnsi"/>
                <w:b/>
                <w:bCs/>
                <w:lang w:val="ru-RU"/>
              </w:rPr>
            </w:pPr>
            <w:r w:rsidRPr="000F26A2">
              <w:rPr>
                <w:rFonts w:asciiTheme="minorHAnsi" w:hAnsiTheme="minorHAnsi" w:cstheme="minorHAnsi"/>
                <w:b/>
                <w:bCs/>
                <w:lang w:val="ru-RU"/>
              </w:rPr>
              <w:t xml:space="preserve">Количество </w:t>
            </w:r>
            <w:r w:rsidR="00BC7C81">
              <w:rPr>
                <w:rFonts w:asciiTheme="minorHAnsi" w:hAnsiTheme="minorHAnsi" w:cstheme="minorHAnsi"/>
                <w:b/>
                <w:bCs/>
                <w:lang w:val="ru-RU"/>
              </w:rPr>
              <w:t>(шт.)</w:t>
            </w:r>
          </w:p>
        </w:tc>
      </w:tr>
      <w:tr w:rsidR="000F26A2" w:rsidRPr="000F26A2" w14:paraId="50720494" w14:textId="77777777" w:rsidTr="00BC7C81">
        <w:trPr>
          <w:trHeight w:val="845"/>
        </w:trPr>
        <w:tc>
          <w:tcPr>
            <w:tcW w:w="447" w:type="dxa"/>
            <w:shd w:val="clear" w:color="auto" w:fill="auto"/>
            <w:noWrap/>
            <w:vAlign w:val="center"/>
          </w:tcPr>
          <w:p w14:paraId="038DD2F0" w14:textId="77777777" w:rsidR="000F26A2" w:rsidRPr="000F26A2" w:rsidRDefault="000F26A2" w:rsidP="000F26A2">
            <w:pPr>
              <w:rPr>
                <w:rFonts w:asciiTheme="minorHAnsi" w:hAnsiTheme="minorHAnsi" w:cstheme="minorHAnsi"/>
                <w:b/>
                <w:bCs/>
                <w:lang w:val="ru-RU"/>
              </w:rPr>
            </w:pPr>
            <w:r w:rsidRPr="000F26A2">
              <w:rPr>
                <w:rFonts w:asciiTheme="minorHAnsi" w:hAnsiTheme="minorHAnsi" w:cstheme="minorHAnsi"/>
                <w:b/>
                <w:bCs/>
                <w:lang w:val="ru-RU"/>
              </w:rPr>
              <w:t>1</w:t>
            </w:r>
          </w:p>
        </w:tc>
        <w:tc>
          <w:tcPr>
            <w:tcW w:w="2383" w:type="dxa"/>
            <w:shd w:val="clear" w:color="auto" w:fill="auto"/>
          </w:tcPr>
          <w:p w14:paraId="72E1E97F" w14:textId="4D87AE17" w:rsidR="000F26A2" w:rsidRPr="000F26A2" w:rsidRDefault="000F26A2" w:rsidP="000F26A2">
            <w:pPr>
              <w:rPr>
                <w:rFonts w:asciiTheme="minorHAnsi" w:hAnsiTheme="minorHAnsi" w:cstheme="minorHAnsi"/>
                <w:lang w:val="ru-RU"/>
              </w:rPr>
            </w:pPr>
            <w:r w:rsidRPr="000F26A2">
              <w:rPr>
                <w:rFonts w:ascii="Calibri" w:hAnsi="Calibri" w:cs="Calibri"/>
              </w:rPr>
              <w:t xml:space="preserve">Инкубатор Норма Луппер </w:t>
            </w:r>
          </w:p>
        </w:tc>
        <w:tc>
          <w:tcPr>
            <w:tcW w:w="6804" w:type="dxa"/>
            <w:shd w:val="clear" w:color="auto" w:fill="auto"/>
          </w:tcPr>
          <w:p w14:paraId="5FC7A2B3" w14:textId="692E7DFF" w:rsidR="000F26A2" w:rsidRPr="000F26A2" w:rsidRDefault="000F26A2" w:rsidP="000F26A2">
            <w:pPr>
              <w:rPr>
                <w:rFonts w:asciiTheme="minorHAnsi" w:hAnsiTheme="minorHAnsi" w:cstheme="minorHAnsi"/>
                <w:lang w:val="ru-RU"/>
              </w:rPr>
            </w:pPr>
            <w:r w:rsidRPr="000F26A2">
              <w:rPr>
                <w:rFonts w:ascii="Calibri" w:hAnsi="Calibri" w:cs="Calibri"/>
              </w:rPr>
              <w:t xml:space="preserve">Вместимость — 72 куриных яйца , или 24 гусиных яиц, или 57 утиных яиц, или 200 перепелиных яиц. Автоматический поворот, термометр, ручная регулировка влажности, переход на питание от 12 В. Цифровая электроника. Программирование. Контроль заряда АКБ, подзаряжает аккумулятор. Габариты : длина 71 см ширина 37,5 см высота 33 см . </w:t>
            </w:r>
          </w:p>
        </w:tc>
        <w:tc>
          <w:tcPr>
            <w:tcW w:w="851" w:type="dxa"/>
            <w:shd w:val="clear" w:color="auto" w:fill="auto"/>
            <w:noWrap/>
            <w:vAlign w:val="center"/>
          </w:tcPr>
          <w:p w14:paraId="08B986B8" w14:textId="51064A2F" w:rsidR="000F26A2" w:rsidRPr="000F26A2" w:rsidRDefault="000F26A2" w:rsidP="000F26A2">
            <w:pPr>
              <w:jc w:val="center"/>
              <w:rPr>
                <w:rFonts w:asciiTheme="minorHAnsi" w:hAnsiTheme="minorHAnsi" w:cstheme="minorHAnsi"/>
                <w:b/>
                <w:lang w:val="ru-RU"/>
              </w:rPr>
            </w:pPr>
            <w:r w:rsidRPr="000F26A2">
              <w:rPr>
                <w:rFonts w:asciiTheme="minorHAnsi" w:hAnsiTheme="minorHAnsi" w:cstheme="minorHAnsi"/>
                <w:b/>
                <w:lang w:val="ru-RU"/>
              </w:rPr>
              <w:t>3</w:t>
            </w:r>
          </w:p>
        </w:tc>
      </w:tr>
      <w:tr w:rsidR="000F26A2" w:rsidRPr="000F26A2" w14:paraId="46B4F390" w14:textId="77777777" w:rsidTr="00BC7C81">
        <w:trPr>
          <w:trHeight w:val="845"/>
        </w:trPr>
        <w:tc>
          <w:tcPr>
            <w:tcW w:w="447" w:type="dxa"/>
            <w:shd w:val="clear" w:color="auto" w:fill="auto"/>
            <w:noWrap/>
            <w:vAlign w:val="center"/>
          </w:tcPr>
          <w:p w14:paraId="41268366" w14:textId="77777777" w:rsidR="000F26A2" w:rsidRPr="000F26A2" w:rsidRDefault="000F26A2" w:rsidP="000F26A2">
            <w:pPr>
              <w:rPr>
                <w:rFonts w:asciiTheme="minorHAnsi" w:hAnsiTheme="minorHAnsi" w:cstheme="minorHAnsi"/>
                <w:b/>
                <w:bCs/>
                <w:lang w:val="ru-RU"/>
              </w:rPr>
            </w:pPr>
            <w:r w:rsidRPr="000F26A2">
              <w:rPr>
                <w:rFonts w:asciiTheme="minorHAnsi" w:hAnsiTheme="minorHAnsi" w:cstheme="minorHAnsi"/>
                <w:b/>
                <w:bCs/>
                <w:lang w:val="ru-RU"/>
              </w:rPr>
              <w:t>2</w:t>
            </w:r>
          </w:p>
        </w:tc>
        <w:tc>
          <w:tcPr>
            <w:tcW w:w="2383" w:type="dxa"/>
            <w:shd w:val="clear" w:color="auto" w:fill="auto"/>
          </w:tcPr>
          <w:p w14:paraId="7D8BAD87" w14:textId="7A0A41DB" w:rsidR="000F26A2" w:rsidRPr="000F26A2" w:rsidRDefault="000F26A2" w:rsidP="000F26A2">
            <w:pPr>
              <w:rPr>
                <w:rFonts w:asciiTheme="minorHAnsi" w:hAnsiTheme="minorHAnsi" w:cstheme="minorHAnsi"/>
                <w:lang w:val="ru-RU"/>
              </w:rPr>
            </w:pPr>
            <w:r w:rsidRPr="000F26A2">
              <w:rPr>
                <w:rFonts w:ascii="Calibri" w:hAnsi="Calibri" w:cs="Calibri"/>
              </w:rPr>
              <w:t>Лампа инфракрасная для обогрева</w:t>
            </w:r>
          </w:p>
        </w:tc>
        <w:tc>
          <w:tcPr>
            <w:tcW w:w="6804" w:type="dxa"/>
            <w:shd w:val="clear" w:color="auto" w:fill="auto"/>
          </w:tcPr>
          <w:p w14:paraId="728D0D33" w14:textId="27278B52" w:rsidR="000F26A2" w:rsidRPr="000F26A2" w:rsidRDefault="000F26A2" w:rsidP="000F26A2">
            <w:pPr>
              <w:rPr>
                <w:rFonts w:asciiTheme="minorHAnsi" w:hAnsiTheme="minorHAnsi" w:cstheme="minorHAnsi"/>
                <w:lang w:val="ru-RU"/>
              </w:rPr>
            </w:pPr>
            <w:r w:rsidRPr="000F26A2">
              <w:rPr>
                <w:rFonts w:ascii="Calibri" w:hAnsi="Calibri" w:cs="Calibri"/>
              </w:rPr>
              <w:t>Для обогрева цыплят, птенцов любой домашней птицы. Внутренний зеркальный отражатель. Мощность 250 Вт.</w:t>
            </w:r>
          </w:p>
        </w:tc>
        <w:tc>
          <w:tcPr>
            <w:tcW w:w="851" w:type="dxa"/>
            <w:shd w:val="clear" w:color="auto" w:fill="auto"/>
            <w:noWrap/>
            <w:vAlign w:val="center"/>
          </w:tcPr>
          <w:p w14:paraId="284052CB" w14:textId="2F8C23A7" w:rsidR="000F26A2" w:rsidRPr="000F26A2" w:rsidRDefault="000F26A2" w:rsidP="000F26A2">
            <w:pPr>
              <w:jc w:val="center"/>
              <w:rPr>
                <w:rFonts w:asciiTheme="minorHAnsi" w:hAnsiTheme="minorHAnsi" w:cstheme="minorHAnsi"/>
                <w:b/>
                <w:lang w:val="ru-RU"/>
              </w:rPr>
            </w:pPr>
            <w:r w:rsidRPr="000F26A2">
              <w:rPr>
                <w:rFonts w:asciiTheme="minorHAnsi" w:hAnsiTheme="minorHAnsi" w:cstheme="minorHAnsi"/>
                <w:b/>
                <w:lang w:val="ru-RU"/>
              </w:rPr>
              <w:t>10</w:t>
            </w:r>
          </w:p>
        </w:tc>
      </w:tr>
      <w:tr w:rsidR="000F26A2" w:rsidRPr="000F26A2" w14:paraId="32FBCBDD" w14:textId="77777777" w:rsidTr="00BC7C81">
        <w:trPr>
          <w:trHeight w:val="845"/>
        </w:trPr>
        <w:tc>
          <w:tcPr>
            <w:tcW w:w="447" w:type="dxa"/>
            <w:shd w:val="clear" w:color="auto" w:fill="auto"/>
            <w:noWrap/>
            <w:vAlign w:val="center"/>
          </w:tcPr>
          <w:p w14:paraId="26F0AF89" w14:textId="77777777" w:rsidR="000F26A2" w:rsidRPr="000F26A2" w:rsidRDefault="000F26A2" w:rsidP="000F26A2">
            <w:pPr>
              <w:rPr>
                <w:rFonts w:asciiTheme="minorHAnsi" w:hAnsiTheme="minorHAnsi" w:cstheme="minorHAnsi"/>
                <w:b/>
                <w:bCs/>
                <w:lang w:val="ru-RU"/>
              </w:rPr>
            </w:pPr>
            <w:r w:rsidRPr="000F26A2">
              <w:rPr>
                <w:rFonts w:asciiTheme="minorHAnsi" w:hAnsiTheme="minorHAnsi" w:cstheme="minorHAnsi"/>
                <w:b/>
                <w:bCs/>
                <w:lang w:val="ru-RU"/>
              </w:rPr>
              <w:t>3</w:t>
            </w:r>
          </w:p>
        </w:tc>
        <w:tc>
          <w:tcPr>
            <w:tcW w:w="2383" w:type="dxa"/>
            <w:shd w:val="clear" w:color="auto" w:fill="auto"/>
          </w:tcPr>
          <w:p w14:paraId="7A8AD489" w14:textId="32C56C24" w:rsidR="000F26A2" w:rsidRPr="000F26A2" w:rsidRDefault="000F26A2" w:rsidP="000A789E">
            <w:pPr>
              <w:rPr>
                <w:rFonts w:asciiTheme="minorHAnsi" w:hAnsiTheme="minorHAnsi" w:cstheme="minorHAnsi"/>
                <w:highlight w:val="yellow"/>
                <w:lang w:val="ru-RU"/>
              </w:rPr>
            </w:pPr>
            <w:r w:rsidRPr="000A789E">
              <w:rPr>
                <w:rFonts w:ascii="Calibri" w:hAnsi="Calibri" w:cs="Calibri"/>
              </w:rPr>
              <w:t>Бензиновый электро генератор</w:t>
            </w:r>
            <w:r w:rsidR="000A789E" w:rsidRPr="000A789E">
              <w:rPr>
                <w:rFonts w:ascii="Calibri" w:hAnsi="Calibri" w:cs="Calibri"/>
              </w:rPr>
              <w:t xml:space="preserve"> </w:t>
            </w:r>
            <w:r w:rsidR="000A789E" w:rsidRPr="000A789E">
              <w:rPr>
                <w:rFonts w:ascii="Calibri" w:hAnsi="Calibri" w:cs="Calibri"/>
              </w:rPr>
              <w:t>ТЕХА, модель ХН127</w:t>
            </w:r>
          </w:p>
        </w:tc>
        <w:tc>
          <w:tcPr>
            <w:tcW w:w="6804" w:type="dxa"/>
            <w:shd w:val="clear" w:color="auto" w:fill="auto"/>
          </w:tcPr>
          <w:p w14:paraId="3B088DB2" w14:textId="1A3B8968" w:rsidR="000F26A2" w:rsidRPr="000A789E" w:rsidRDefault="000F26A2" w:rsidP="000F26A2">
            <w:pPr>
              <w:rPr>
                <w:rFonts w:asciiTheme="minorHAnsi" w:hAnsiTheme="minorHAnsi" w:cstheme="minorHAnsi"/>
                <w:highlight w:val="yellow"/>
                <w:lang w:val="ru-RU"/>
              </w:rPr>
            </w:pPr>
            <w:r w:rsidRPr="000A789E">
              <w:rPr>
                <w:rFonts w:ascii="Calibri" w:hAnsi="Calibri" w:cs="Calibri"/>
              </w:rPr>
              <w:t>Бензиновый электро генератор</w:t>
            </w:r>
            <w:r w:rsidR="000A789E" w:rsidRPr="000A789E">
              <w:rPr>
                <w:rFonts w:ascii="Calibri" w:hAnsi="Calibri" w:cs="Calibri"/>
              </w:rPr>
              <w:t>, 220 вольт</w:t>
            </w:r>
          </w:p>
        </w:tc>
        <w:tc>
          <w:tcPr>
            <w:tcW w:w="851" w:type="dxa"/>
            <w:shd w:val="clear" w:color="auto" w:fill="auto"/>
            <w:noWrap/>
            <w:vAlign w:val="center"/>
          </w:tcPr>
          <w:p w14:paraId="5230BE27" w14:textId="77777777" w:rsidR="000F26A2" w:rsidRPr="000F26A2" w:rsidRDefault="000F26A2" w:rsidP="000F26A2">
            <w:pPr>
              <w:jc w:val="center"/>
              <w:rPr>
                <w:rFonts w:asciiTheme="minorHAnsi" w:hAnsiTheme="minorHAnsi" w:cstheme="minorHAnsi"/>
                <w:b/>
                <w:lang w:val="ru-RU"/>
              </w:rPr>
            </w:pPr>
            <w:r w:rsidRPr="000F26A2">
              <w:rPr>
                <w:rFonts w:asciiTheme="minorHAnsi" w:hAnsiTheme="minorHAnsi" w:cstheme="minorHAnsi"/>
                <w:b/>
                <w:lang w:val="ru-RU"/>
              </w:rPr>
              <w:t>1</w:t>
            </w:r>
          </w:p>
        </w:tc>
      </w:tr>
      <w:tr w:rsidR="000F26A2" w:rsidRPr="000F26A2" w14:paraId="72774535" w14:textId="77777777" w:rsidTr="000A789E">
        <w:trPr>
          <w:trHeight w:val="95"/>
        </w:trPr>
        <w:tc>
          <w:tcPr>
            <w:tcW w:w="447" w:type="dxa"/>
            <w:shd w:val="clear" w:color="auto" w:fill="auto"/>
            <w:noWrap/>
            <w:vAlign w:val="center"/>
          </w:tcPr>
          <w:p w14:paraId="00C8B422" w14:textId="77777777" w:rsidR="000F26A2" w:rsidRPr="000F26A2" w:rsidRDefault="000F26A2" w:rsidP="000F26A2">
            <w:pPr>
              <w:rPr>
                <w:rFonts w:asciiTheme="minorHAnsi" w:hAnsiTheme="minorHAnsi" w:cstheme="minorHAnsi"/>
                <w:b/>
                <w:bCs/>
                <w:lang w:val="ru-RU"/>
              </w:rPr>
            </w:pPr>
            <w:r w:rsidRPr="000F26A2">
              <w:rPr>
                <w:rFonts w:asciiTheme="minorHAnsi" w:hAnsiTheme="minorHAnsi" w:cstheme="minorHAnsi"/>
                <w:b/>
                <w:bCs/>
                <w:lang w:val="ru-RU"/>
              </w:rPr>
              <w:t>4</w:t>
            </w:r>
          </w:p>
        </w:tc>
        <w:tc>
          <w:tcPr>
            <w:tcW w:w="2383" w:type="dxa"/>
            <w:shd w:val="clear" w:color="auto" w:fill="auto"/>
          </w:tcPr>
          <w:p w14:paraId="2EB31D79" w14:textId="5B61915D" w:rsidR="000F26A2" w:rsidRPr="000F26A2" w:rsidRDefault="000F26A2" w:rsidP="000A789E">
            <w:pPr>
              <w:rPr>
                <w:rFonts w:asciiTheme="minorHAnsi" w:hAnsiTheme="minorHAnsi" w:cstheme="minorHAnsi"/>
                <w:highlight w:val="yellow"/>
                <w:lang w:val="ru-RU"/>
              </w:rPr>
            </w:pPr>
            <w:r w:rsidRPr="000A789E">
              <w:rPr>
                <w:rFonts w:ascii="Calibri" w:hAnsi="Calibri" w:cs="Calibri"/>
              </w:rPr>
              <w:t>Морозильник</w:t>
            </w:r>
            <w:r w:rsidR="000A789E" w:rsidRPr="000A789E">
              <w:rPr>
                <w:rFonts w:ascii="Calibri" w:hAnsi="Calibri" w:cs="Calibri"/>
              </w:rPr>
              <w:t xml:space="preserve"> </w:t>
            </w:r>
            <w:r w:rsidR="000A789E" w:rsidRPr="000A789E">
              <w:rPr>
                <w:rFonts w:ascii="Calibri" w:hAnsi="Calibri" w:cs="Calibri"/>
              </w:rPr>
              <w:t>Vasin BC\BD-217</w:t>
            </w:r>
          </w:p>
        </w:tc>
        <w:tc>
          <w:tcPr>
            <w:tcW w:w="6804" w:type="dxa"/>
            <w:shd w:val="clear" w:color="auto" w:fill="auto"/>
          </w:tcPr>
          <w:p w14:paraId="287E6960" w14:textId="0421ED56" w:rsidR="000F26A2" w:rsidRPr="000A789E" w:rsidRDefault="000A789E" w:rsidP="000F26A2">
            <w:pPr>
              <w:rPr>
                <w:rFonts w:asciiTheme="minorHAnsi" w:hAnsiTheme="minorHAnsi" w:cstheme="minorHAnsi"/>
                <w:highlight w:val="yellow"/>
                <w:lang w:val="ru-RU"/>
              </w:rPr>
            </w:pPr>
            <w:r w:rsidRPr="000A789E">
              <w:rPr>
                <w:rFonts w:ascii="Calibri" w:hAnsi="Calibri" w:cs="Calibri"/>
              </w:rPr>
              <w:t>Общий объем217.0 л, Типморозильник-ларь</w:t>
            </w:r>
            <w:r w:rsidRPr="000A789E">
              <w:rPr>
                <w:rFonts w:ascii="Calibri" w:hAnsi="Calibri" w:cs="Calibri"/>
              </w:rPr>
              <w:br/>
              <w:t>Тип управленияэлектромеханическое</w:t>
            </w:r>
            <w:r w:rsidRPr="000A789E">
              <w:rPr>
                <w:rFonts w:ascii="Calibri" w:hAnsi="Calibri" w:cs="Calibri"/>
              </w:rPr>
              <w:br/>
              <w:t>Размораживание морозильной камерыручное</w:t>
            </w:r>
            <w:r w:rsidRPr="000A789E">
              <w:rPr>
                <w:rFonts w:ascii="Calibri" w:hAnsi="Calibri" w:cs="Calibri"/>
              </w:rPr>
              <w:br/>
              <w:t>Мощность замораживания17.0 кг/сут</w:t>
            </w:r>
            <w:r w:rsidRPr="000A789E">
              <w:rPr>
                <w:rFonts w:ascii="Calibri" w:hAnsi="Calibri" w:cs="Calibri"/>
              </w:rPr>
              <w:br/>
              <w:t>Автономное сохранение холода9.0 ч</w:t>
            </w:r>
            <w:r w:rsidRPr="000A789E">
              <w:rPr>
                <w:rFonts w:ascii="Calibri" w:hAnsi="Calibri" w:cs="Calibri"/>
              </w:rPr>
              <w:br/>
              <w:t>ХладагентR134a (HFC), Климатический классN, T, ST</w:t>
            </w:r>
          </w:p>
        </w:tc>
        <w:tc>
          <w:tcPr>
            <w:tcW w:w="851" w:type="dxa"/>
            <w:shd w:val="clear" w:color="auto" w:fill="auto"/>
            <w:noWrap/>
            <w:vAlign w:val="center"/>
          </w:tcPr>
          <w:p w14:paraId="149D529E" w14:textId="77777777" w:rsidR="000F26A2" w:rsidRPr="000F26A2" w:rsidRDefault="000F26A2" w:rsidP="000F26A2">
            <w:pPr>
              <w:jc w:val="center"/>
              <w:rPr>
                <w:rFonts w:asciiTheme="minorHAnsi" w:hAnsiTheme="minorHAnsi" w:cstheme="minorHAnsi"/>
                <w:b/>
                <w:lang w:val="ru-RU"/>
              </w:rPr>
            </w:pPr>
            <w:r w:rsidRPr="000F26A2">
              <w:rPr>
                <w:rFonts w:asciiTheme="minorHAnsi" w:hAnsiTheme="minorHAnsi" w:cstheme="minorHAnsi"/>
                <w:b/>
                <w:lang w:val="ru-RU"/>
              </w:rPr>
              <w:t>1</w:t>
            </w:r>
          </w:p>
        </w:tc>
      </w:tr>
    </w:tbl>
    <w:p w14:paraId="74FA7A18" w14:textId="77777777" w:rsidR="00BA0621" w:rsidRPr="00E86E67" w:rsidRDefault="00BA0621" w:rsidP="00BA0621">
      <w:pPr>
        <w:shd w:val="clear" w:color="auto" w:fill="FFFFFF"/>
        <w:jc w:val="both"/>
        <w:textAlignment w:val="baseline"/>
        <w:rPr>
          <w:rFonts w:asciiTheme="minorHAnsi" w:eastAsiaTheme="minorHAnsi" w:hAnsiTheme="minorHAnsi" w:cstheme="minorHAnsi"/>
        </w:rPr>
      </w:pPr>
    </w:p>
    <w:p w14:paraId="0CD91B54" w14:textId="77777777" w:rsidR="007B19DF" w:rsidRDefault="007B19DF" w:rsidP="000F26A2">
      <w:pPr>
        <w:shd w:val="clear" w:color="auto" w:fill="FFFFFF"/>
        <w:jc w:val="both"/>
        <w:textAlignment w:val="baseline"/>
        <w:rPr>
          <w:rFonts w:asciiTheme="minorHAnsi" w:hAnsiTheme="minorHAnsi" w:cstheme="minorHAnsi"/>
          <w:b/>
          <w:bCs/>
          <w:bdr w:val="none" w:sz="0" w:space="0" w:color="auto" w:frame="1"/>
          <w:lang w:val="ru-RU"/>
        </w:rPr>
      </w:pPr>
    </w:p>
    <w:p w14:paraId="3A97832F" w14:textId="77777777" w:rsidR="007B19DF" w:rsidRDefault="007B19DF" w:rsidP="000F26A2">
      <w:pPr>
        <w:shd w:val="clear" w:color="auto" w:fill="FFFFFF"/>
        <w:jc w:val="both"/>
        <w:textAlignment w:val="baseline"/>
        <w:rPr>
          <w:rFonts w:asciiTheme="minorHAnsi" w:hAnsiTheme="minorHAnsi" w:cstheme="minorHAnsi"/>
          <w:b/>
          <w:bCs/>
          <w:bdr w:val="none" w:sz="0" w:space="0" w:color="auto" w:frame="1"/>
          <w:lang w:val="ru-RU"/>
        </w:rPr>
      </w:pPr>
    </w:p>
    <w:p w14:paraId="7F674C3F" w14:textId="77777777" w:rsidR="007B19DF" w:rsidRPr="000A789E" w:rsidRDefault="007B19DF" w:rsidP="000F26A2">
      <w:pPr>
        <w:shd w:val="clear" w:color="auto" w:fill="FFFFFF"/>
        <w:jc w:val="both"/>
        <w:textAlignment w:val="baseline"/>
        <w:rPr>
          <w:rFonts w:asciiTheme="minorHAnsi" w:hAnsiTheme="minorHAnsi" w:cstheme="minorHAnsi"/>
          <w:b/>
          <w:bCs/>
          <w:bdr w:val="none" w:sz="0" w:space="0" w:color="auto" w:frame="1"/>
        </w:rPr>
      </w:pPr>
    </w:p>
    <w:p w14:paraId="43319FC3" w14:textId="77777777" w:rsidR="007B19DF" w:rsidRDefault="007B19DF" w:rsidP="000F26A2">
      <w:pPr>
        <w:shd w:val="clear" w:color="auto" w:fill="FFFFFF"/>
        <w:jc w:val="both"/>
        <w:textAlignment w:val="baseline"/>
        <w:rPr>
          <w:rFonts w:asciiTheme="minorHAnsi" w:hAnsiTheme="minorHAnsi" w:cstheme="minorHAnsi"/>
          <w:b/>
          <w:bCs/>
          <w:bdr w:val="none" w:sz="0" w:space="0" w:color="auto" w:frame="1"/>
          <w:lang w:val="ru-RU"/>
        </w:rPr>
      </w:pPr>
    </w:p>
    <w:p w14:paraId="3D37E899" w14:textId="77777777" w:rsidR="007B19DF" w:rsidRDefault="007B19DF" w:rsidP="000F26A2">
      <w:pPr>
        <w:shd w:val="clear" w:color="auto" w:fill="FFFFFF"/>
        <w:jc w:val="both"/>
        <w:textAlignment w:val="baseline"/>
        <w:rPr>
          <w:rFonts w:asciiTheme="minorHAnsi" w:hAnsiTheme="minorHAnsi" w:cstheme="minorHAnsi"/>
          <w:b/>
          <w:bCs/>
          <w:bdr w:val="none" w:sz="0" w:space="0" w:color="auto" w:frame="1"/>
          <w:lang w:val="ru-RU"/>
        </w:rPr>
      </w:pPr>
    </w:p>
    <w:p w14:paraId="373AC3BE" w14:textId="77777777" w:rsidR="007B19DF" w:rsidRDefault="007B19DF" w:rsidP="000F26A2">
      <w:pPr>
        <w:shd w:val="clear" w:color="auto" w:fill="FFFFFF"/>
        <w:jc w:val="both"/>
        <w:textAlignment w:val="baseline"/>
        <w:rPr>
          <w:rFonts w:asciiTheme="minorHAnsi" w:hAnsiTheme="minorHAnsi" w:cstheme="minorHAnsi"/>
          <w:b/>
          <w:bCs/>
          <w:bdr w:val="none" w:sz="0" w:space="0" w:color="auto" w:frame="1"/>
          <w:lang w:val="ru-RU"/>
        </w:rPr>
      </w:pPr>
    </w:p>
    <w:p w14:paraId="224A25F9" w14:textId="24E318CA" w:rsidR="000F26A2" w:rsidRDefault="000F26A2" w:rsidP="000F26A2">
      <w:pPr>
        <w:shd w:val="clear" w:color="auto" w:fill="FFFFFF"/>
        <w:jc w:val="both"/>
        <w:textAlignment w:val="baseline"/>
        <w:rPr>
          <w:rStyle w:val="af"/>
          <w:rFonts w:asciiTheme="minorHAnsi" w:eastAsiaTheme="majorEastAsia" w:hAnsiTheme="minorHAnsi" w:cstheme="minorHAnsi"/>
          <w:lang w:val="ru-RU"/>
        </w:rPr>
      </w:pPr>
      <w:r w:rsidRPr="00E86E67">
        <w:rPr>
          <w:rFonts w:asciiTheme="minorHAnsi" w:hAnsiTheme="minorHAnsi" w:cstheme="minorHAnsi"/>
          <w:b/>
          <w:bCs/>
          <w:bdr w:val="none" w:sz="0" w:space="0" w:color="auto" w:frame="1"/>
          <w:lang w:val="ru-RU"/>
        </w:rPr>
        <w:t xml:space="preserve">Лот: </w:t>
      </w:r>
      <w:r>
        <w:rPr>
          <w:rFonts w:asciiTheme="minorHAnsi" w:hAnsiTheme="minorHAnsi" w:cstheme="minorHAnsi"/>
          <w:b/>
          <w:bCs/>
          <w:bdr w:val="none" w:sz="0" w:space="0" w:color="auto" w:frame="1"/>
          <w:lang w:val="ru-RU"/>
        </w:rPr>
        <w:t>5</w:t>
      </w:r>
      <w:r w:rsidRPr="00E86E67">
        <w:rPr>
          <w:rFonts w:asciiTheme="minorHAnsi" w:hAnsiTheme="minorHAnsi" w:cstheme="minorHAnsi"/>
          <w:b/>
          <w:bCs/>
          <w:bdr w:val="none" w:sz="0" w:space="0" w:color="auto" w:frame="1"/>
          <w:lang w:val="ru-RU"/>
        </w:rPr>
        <w:t xml:space="preserve"> </w:t>
      </w:r>
      <w:proofErr w:type="gramStart"/>
      <w:r>
        <w:rPr>
          <w:rStyle w:val="af"/>
          <w:rFonts w:asciiTheme="minorHAnsi" w:hAnsiTheme="minorHAnsi" w:cstheme="minorHAnsi"/>
          <w:lang w:val="ru-RU"/>
        </w:rPr>
        <w:t>Куры</w:t>
      </w:r>
      <w:proofErr w:type="gramEnd"/>
      <w:r w:rsidRPr="00E86E67">
        <w:rPr>
          <w:rStyle w:val="af"/>
          <w:rFonts w:asciiTheme="minorHAnsi" w:eastAsiaTheme="majorEastAsia" w:hAnsiTheme="minorHAnsi" w:cstheme="minorHAnsi"/>
          <w:lang w:val="ru-RU"/>
        </w:rPr>
        <w:t xml:space="preserve"> </w:t>
      </w:r>
      <w:r w:rsidR="000B77A7">
        <w:rPr>
          <w:rStyle w:val="af3"/>
          <w:rFonts w:asciiTheme="minorHAnsi" w:eastAsiaTheme="majorEastAsia" w:hAnsiTheme="minorHAnsi" w:cstheme="minorHAnsi"/>
          <w:b/>
          <w:bCs/>
          <w:lang w:val="ru-RU"/>
        </w:rPr>
        <w:footnoteReference w:id="7"/>
      </w:r>
    </w:p>
    <w:p w14:paraId="77E7798F" w14:textId="77777777" w:rsidR="00002034" w:rsidRDefault="00002034" w:rsidP="000F26A2">
      <w:pPr>
        <w:shd w:val="clear" w:color="auto" w:fill="FFFFFF"/>
        <w:jc w:val="both"/>
        <w:textAlignment w:val="baseline"/>
        <w:rPr>
          <w:rStyle w:val="af"/>
          <w:rFonts w:asciiTheme="minorHAnsi" w:hAnsiTheme="minorHAnsi" w:cstheme="minorHAnsi"/>
          <w:lang w:val="ru-RU"/>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2383"/>
        <w:gridCol w:w="6804"/>
        <w:gridCol w:w="851"/>
      </w:tblGrid>
      <w:tr w:rsidR="00002034" w:rsidRPr="00002034" w14:paraId="2C2BE9BF" w14:textId="77777777" w:rsidTr="00BC7C81">
        <w:trPr>
          <w:trHeight w:val="740"/>
        </w:trPr>
        <w:tc>
          <w:tcPr>
            <w:tcW w:w="447" w:type="dxa"/>
            <w:shd w:val="clear" w:color="auto" w:fill="auto"/>
            <w:noWrap/>
            <w:vAlign w:val="center"/>
            <w:hideMark/>
          </w:tcPr>
          <w:p w14:paraId="181A6BBE" w14:textId="77777777" w:rsidR="000F26A2" w:rsidRPr="00002034" w:rsidRDefault="000F26A2" w:rsidP="002D351E">
            <w:pPr>
              <w:jc w:val="center"/>
              <w:rPr>
                <w:rFonts w:asciiTheme="minorHAnsi" w:hAnsiTheme="minorHAnsi" w:cstheme="minorHAnsi"/>
                <w:b/>
                <w:bCs/>
                <w:lang w:val="ru-RU"/>
              </w:rPr>
            </w:pPr>
            <w:r w:rsidRPr="00002034">
              <w:rPr>
                <w:rFonts w:asciiTheme="minorHAnsi" w:hAnsiTheme="minorHAnsi" w:cstheme="minorHAnsi"/>
                <w:b/>
                <w:bCs/>
                <w:lang w:val="ru-RU"/>
              </w:rPr>
              <w:t>№</w:t>
            </w:r>
          </w:p>
        </w:tc>
        <w:tc>
          <w:tcPr>
            <w:tcW w:w="2383" w:type="dxa"/>
            <w:shd w:val="clear" w:color="auto" w:fill="auto"/>
            <w:noWrap/>
            <w:vAlign w:val="center"/>
            <w:hideMark/>
          </w:tcPr>
          <w:p w14:paraId="48A4074E" w14:textId="77777777" w:rsidR="000F26A2" w:rsidRPr="00002034" w:rsidRDefault="000F26A2" w:rsidP="002D351E">
            <w:pPr>
              <w:jc w:val="center"/>
              <w:rPr>
                <w:rFonts w:asciiTheme="minorHAnsi" w:hAnsiTheme="minorHAnsi" w:cstheme="minorHAnsi"/>
                <w:b/>
                <w:bCs/>
                <w:lang w:val="ru-RU"/>
              </w:rPr>
            </w:pPr>
            <w:r w:rsidRPr="00002034">
              <w:rPr>
                <w:rFonts w:asciiTheme="minorHAnsi" w:hAnsiTheme="minorHAnsi" w:cstheme="minorHAnsi"/>
                <w:b/>
                <w:bCs/>
                <w:lang w:val="ru-RU"/>
              </w:rPr>
              <w:t>Наименование товара</w:t>
            </w:r>
          </w:p>
        </w:tc>
        <w:tc>
          <w:tcPr>
            <w:tcW w:w="6804" w:type="dxa"/>
            <w:shd w:val="clear" w:color="auto" w:fill="auto"/>
            <w:noWrap/>
            <w:vAlign w:val="center"/>
            <w:hideMark/>
          </w:tcPr>
          <w:p w14:paraId="57B9066A" w14:textId="77777777" w:rsidR="000F26A2" w:rsidRPr="00002034" w:rsidRDefault="000F26A2" w:rsidP="002D351E">
            <w:pPr>
              <w:jc w:val="center"/>
              <w:rPr>
                <w:rFonts w:asciiTheme="minorHAnsi" w:hAnsiTheme="minorHAnsi" w:cstheme="minorHAnsi"/>
                <w:b/>
                <w:bCs/>
                <w:lang w:val="ru-RU"/>
              </w:rPr>
            </w:pPr>
            <w:r w:rsidRPr="00002034">
              <w:rPr>
                <w:rFonts w:asciiTheme="minorHAnsi" w:hAnsiTheme="minorHAnsi" w:cstheme="minorHAnsi"/>
                <w:b/>
                <w:bCs/>
                <w:lang w:val="ru-RU"/>
              </w:rPr>
              <w:t>Техническая спецификация</w:t>
            </w:r>
          </w:p>
        </w:tc>
        <w:tc>
          <w:tcPr>
            <w:tcW w:w="851" w:type="dxa"/>
            <w:shd w:val="clear" w:color="auto" w:fill="auto"/>
            <w:vAlign w:val="center"/>
            <w:hideMark/>
          </w:tcPr>
          <w:p w14:paraId="7037EA7E" w14:textId="3F1C6B2B" w:rsidR="000F26A2" w:rsidRPr="00002034" w:rsidRDefault="000F26A2" w:rsidP="002D351E">
            <w:pPr>
              <w:jc w:val="center"/>
              <w:rPr>
                <w:rFonts w:asciiTheme="minorHAnsi" w:hAnsiTheme="minorHAnsi" w:cstheme="minorHAnsi"/>
                <w:b/>
                <w:bCs/>
                <w:lang w:val="ru-RU"/>
              </w:rPr>
            </w:pPr>
            <w:r w:rsidRPr="00002034">
              <w:rPr>
                <w:rFonts w:asciiTheme="minorHAnsi" w:hAnsiTheme="minorHAnsi" w:cstheme="minorHAnsi"/>
                <w:b/>
                <w:bCs/>
                <w:lang w:val="ru-RU"/>
              </w:rPr>
              <w:t>Количество (</w:t>
            </w:r>
            <w:proofErr w:type="spellStart"/>
            <w:r w:rsidRPr="00002034">
              <w:rPr>
                <w:rFonts w:asciiTheme="minorHAnsi" w:hAnsiTheme="minorHAnsi" w:cstheme="minorHAnsi"/>
                <w:b/>
                <w:bCs/>
                <w:lang w:val="ru-RU"/>
              </w:rPr>
              <w:t>шт</w:t>
            </w:r>
            <w:proofErr w:type="spellEnd"/>
            <w:r w:rsidRPr="00002034">
              <w:rPr>
                <w:rFonts w:asciiTheme="minorHAnsi" w:hAnsiTheme="minorHAnsi" w:cstheme="minorHAnsi"/>
                <w:b/>
                <w:bCs/>
                <w:lang w:val="ru-RU"/>
              </w:rPr>
              <w:t>)</w:t>
            </w:r>
          </w:p>
        </w:tc>
      </w:tr>
      <w:tr w:rsidR="00002034" w:rsidRPr="00002034" w14:paraId="3217BB3F" w14:textId="77777777" w:rsidTr="00BC7C81">
        <w:trPr>
          <w:trHeight w:val="845"/>
        </w:trPr>
        <w:tc>
          <w:tcPr>
            <w:tcW w:w="447" w:type="dxa"/>
            <w:shd w:val="clear" w:color="auto" w:fill="auto"/>
            <w:noWrap/>
            <w:vAlign w:val="center"/>
          </w:tcPr>
          <w:p w14:paraId="2BB31589" w14:textId="77777777" w:rsidR="000F26A2" w:rsidRPr="00002034" w:rsidRDefault="000F26A2" w:rsidP="002D351E">
            <w:pPr>
              <w:rPr>
                <w:rFonts w:asciiTheme="minorHAnsi" w:hAnsiTheme="minorHAnsi" w:cstheme="minorHAnsi"/>
                <w:b/>
                <w:bCs/>
                <w:lang w:val="ru-RU"/>
              </w:rPr>
            </w:pPr>
            <w:r w:rsidRPr="00002034">
              <w:rPr>
                <w:rFonts w:asciiTheme="minorHAnsi" w:hAnsiTheme="minorHAnsi" w:cstheme="minorHAnsi"/>
                <w:b/>
                <w:bCs/>
                <w:lang w:val="ru-RU"/>
              </w:rPr>
              <w:t>1</w:t>
            </w:r>
          </w:p>
        </w:tc>
        <w:tc>
          <w:tcPr>
            <w:tcW w:w="2383" w:type="dxa"/>
            <w:shd w:val="clear" w:color="auto" w:fill="auto"/>
          </w:tcPr>
          <w:p w14:paraId="104DF7BF" w14:textId="5EB9C243" w:rsidR="000F26A2" w:rsidRPr="00002034" w:rsidRDefault="000F26A2" w:rsidP="002D351E">
            <w:pPr>
              <w:rPr>
                <w:rFonts w:asciiTheme="minorHAnsi" w:hAnsiTheme="minorHAnsi" w:cstheme="minorHAnsi"/>
                <w:lang w:val="ru-RU"/>
              </w:rPr>
            </w:pPr>
            <w:r w:rsidRPr="00002034">
              <w:rPr>
                <w:rFonts w:ascii="Calibri" w:hAnsi="Calibri" w:cs="Calibri"/>
                <w:lang w:val="ru-RU"/>
              </w:rPr>
              <w:t>Куры породы «</w:t>
            </w:r>
            <w:r w:rsidRPr="00002034">
              <w:rPr>
                <w:rFonts w:ascii="Calibri" w:hAnsi="Calibri" w:cs="Calibri"/>
                <w:sz w:val="22"/>
                <w:szCs w:val="22"/>
              </w:rPr>
              <w:t>Джерси</w:t>
            </w:r>
            <w:r w:rsidRPr="00002034">
              <w:rPr>
                <w:rFonts w:ascii="Calibri" w:hAnsi="Calibri" w:cs="Calibri"/>
                <w:sz w:val="22"/>
                <w:szCs w:val="22"/>
                <w:lang w:val="ru-RU"/>
              </w:rPr>
              <w:t>» (гигант)</w:t>
            </w:r>
          </w:p>
        </w:tc>
        <w:tc>
          <w:tcPr>
            <w:tcW w:w="6804" w:type="dxa"/>
            <w:shd w:val="clear" w:color="auto" w:fill="auto"/>
          </w:tcPr>
          <w:p w14:paraId="1A261F19" w14:textId="50E30EFC" w:rsidR="000F26A2" w:rsidRPr="00002034" w:rsidRDefault="000F26A2" w:rsidP="002D351E">
            <w:pPr>
              <w:rPr>
                <w:rFonts w:asciiTheme="minorHAnsi" w:hAnsiTheme="minorHAnsi" w:cstheme="minorHAnsi"/>
                <w:lang w:val="ru-RU"/>
              </w:rPr>
            </w:pPr>
            <w:r w:rsidRPr="00002034">
              <w:rPr>
                <w:rFonts w:ascii="Calibri" w:hAnsi="Calibri" w:cs="Calibri"/>
                <w:lang w:val="ru-RU"/>
              </w:rPr>
              <w:t>Куры породы «</w:t>
            </w:r>
            <w:r w:rsidRPr="00002034">
              <w:rPr>
                <w:rFonts w:ascii="Calibri" w:hAnsi="Calibri" w:cs="Calibri"/>
                <w:sz w:val="22"/>
                <w:szCs w:val="22"/>
              </w:rPr>
              <w:t>Джерси</w:t>
            </w:r>
            <w:r w:rsidRPr="00002034">
              <w:rPr>
                <w:rFonts w:ascii="Calibri" w:hAnsi="Calibri" w:cs="Calibri"/>
                <w:sz w:val="22"/>
                <w:szCs w:val="22"/>
                <w:lang w:val="ru-RU"/>
              </w:rPr>
              <w:t>» (гигант)</w:t>
            </w:r>
            <w:r w:rsidR="00002034" w:rsidRPr="00002034">
              <w:rPr>
                <w:rFonts w:ascii="Calibri" w:hAnsi="Calibri" w:cs="Calibri"/>
                <w:sz w:val="22"/>
                <w:szCs w:val="22"/>
                <w:lang w:val="ru-RU"/>
              </w:rPr>
              <w:t xml:space="preserve"> </w:t>
            </w:r>
            <w:proofErr w:type="gramStart"/>
            <w:r w:rsidR="00002034" w:rsidRPr="00002034">
              <w:rPr>
                <w:rFonts w:ascii="Calibri" w:hAnsi="Calibri" w:cs="Calibri"/>
                <w:lang w:val="ru-RU"/>
              </w:rPr>
              <w:t>мясо-яичного</w:t>
            </w:r>
            <w:proofErr w:type="gramEnd"/>
            <w:r w:rsidR="00002034" w:rsidRPr="00002034">
              <w:rPr>
                <w:rFonts w:ascii="Calibri" w:hAnsi="Calibri" w:cs="Calibri"/>
                <w:lang w:val="ru-RU"/>
              </w:rPr>
              <w:t xml:space="preserve"> направления</w:t>
            </w:r>
          </w:p>
        </w:tc>
        <w:tc>
          <w:tcPr>
            <w:tcW w:w="851" w:type="dxa"/>
            <w:shd w:val="clear" w:color="auto" w:fill="auto"/>
            <w:noWrap/>
            <w:vAlign w:val="center"/>
          </w:tcPr>
          <w:p w14:paraId="4383CB36" w14:textId="5F2D3332" w:rsidR="000F26A2" w:rsidRPr="00002034" w:rsidRDefault="000F26A2" w:rsidP="002D351E">
            <w:pPr>
              <w:jc w:val="center"/>
              <w:rPr>
                <w:rFonts w:asciiTheme="minorHAnsi" w:hAnsiTheme="minorHAnsi" w:cstheme="minorHAnsi"/>
                <w:b/>
                <w:lang w:val="ru-RU"/>
              </w:rPr>
            </w:pPr>
            <w:r w:rsidRPr="00002034">
              <w:rPr>
                <w:rFonts w:asciiTheme="minorHAnsi" w:hAnsiTheme="minorHAnsi" w:cstheme="minorHAnsi"/>
                <w:b/>
                <w:lang w:val="ru-RU"/>
              </w:rPr>
              <w:t xml:space="preserve">64 </w:t>
            </w:r>
          </w:p>
        </w:tc>
      </w:tr>
    </w:tbl>
    <w:p w14:paraId="79C51097" w14:textId="77777777" w:rsidR="000F26A2" w:rsidRDefault="000F26A2" w:rsidP="000F26A2">
      <w:pPr>
        <w:shd w:val="clear" w:color="auto" w:fill="FFFFFF"/>
        <w:jc w:val="both"/>
        <w:textAlignment w:val="baseline"/>
        <w:rPr>
          <w:rStyle w:val="af"/>
          <w:rFonts w:asciiTheme="minorHAnsi" w:hAnsiTheme="minorHAnsi" w:cstheme="minorHAnsi"/>
          <w:lang w:val="ru-RU"/>
        </w:rPr>
      </w:pPr>
    </w:p>
    <w:p w14:paraId="5B0F8D53" w14:textId="54F0120E" w:rsidR="00002034" w:rsidRDefault="00002034" w:rsidP="00002034">
      <w:pPr>
        <w:shd w:val="clear" w:color="auto" w:fill="FFFFFF"/>
        <w:jc w:val="both"/>
        <w:textAlignment w:val="baseline"/>
        <w:rPr>
          <w:rStyle w:val="af"/>
          <w:rFonts w:asciiTheme="minorHAnsi" w:hAnsiTheme="minorHAnsi" w:cstheme="minorHAnsi"/>
          <w:lang w:val="ru-RU"/>
        </w:rPr>
      </w:pPr>
      <w:r w:rsidRPr="00E86E67">
        <w:rPr>
          <w:rFonts w:asciiTheme="minorHAnsi" w:hAnsiTheme="minorHAnsi" w:cstheme="minorHAnsi"/>
          <w:b/>
          <w:bCs/>
          <w:bdr w:val="none" w:sz="0" w:space="0" w:color="auto" w:frame="1"/>
          <w:lang w:val="ru-RU"/>
        </w:rPr>
        <w:t xml:space="preserve">Лот: </w:t>
      </w:r>
      <w:r w:rsidR="007B19DF">
        <w:rPr>
          <w:rFonts w:asciiTheme="minorHAnsi" w:hAnsiTheme="minorHAnsi" w:cstheme="minorHAnsi"/>
          <w:b/>
          <w:bCs/>
          <w:bdr w:val="none" w:sz="0" w:space="0" w:color="auto" w:frame="1"/>
          <w:lang w:val="ru-RU"/>
        </w:rPr>
        <w:t>6</w:t>
      </w:r>
      <w:r w:rsidRPr="00E86E67">
        <w:rPr>
          <w:rFonts w:asciiTheme="minorHAnsi" w:hAnsiTheme="minorHAnsi" w:cstheme="minorHAnsi"/>
          <w:b/>
          <w:bCs/>
          <w:bdr w:val="none" w:sz="0" w:space="0" w:color="auto" w:frame="1"/>
          <w:lang w:val="ru-RU"/>
        </w:rPr>
        <w:t xml:space="preserve"> </w:t>
      </w:r>
      <w:r>
        <w:rPr>
          <w:rStyle w:val="af"/>
          <w:rFonts w:asciiTheme="minorHAnsi" w:hAnsiTheme="minorHAnsi" w:cstheme="minorHAnsi"/>
          <w:lang w:val="ru-RU"/>
        </w:rPr>
        <w:t>Корова</w:t>
      </w:r>
      <w:r w:rsidR="000B77A7">
        <w:rPr>
          <w:rStyle w:val="af3"/>
          <w:rFonts w:asciiTheme="minorHAnsi" w:hAnsiTheme="minorHAnsi" w:cstheme="minorHAnsi"/>
          <w:b/>
          <w:bCs/>
          <w:lang w:val="ru-RU"/>
        </w:rPr>
        <w:footnoteReference w:id="8"/>
      </w:r>
    </w:p>
    <w:p w14:paraId="0343527F" w14:textId="77777777" w:rsidR="00002034" w:rsidRDefault="00002034" w:rsidP="00002034">
      <w:pPr>
        <w:shd w:val="clear" w:color="auto" w:fill="FFFFFF"/>
        <w:jc w:val="both"/>
        <w:textAlignment w:val="baseline"/>
        <w:rPr>
          <w:rStyle w:val="af"/>
          <w:rFonts w:asciiTheme="minorHAnsi" w:eastAsiaTheme="majorEastAsia" w:hAnsiTheme="minorHAnsi" w:cstheme="minorHAnsi"/>
          <w:lang w:val="ru-RU"/>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2383"/>
        <w:gridCol w:w="6804"/>
        <w:gridCol w:w="851"/>
      </w:tblGrid>
      <w:tr w:rsidR="00002034" w:rsidRPr="00002034" w14:paraId="4A5DE059" w14:textId="77777777" w:rsidTr="00BC7C81">
        <w:trPr>
          <w:trHeight w:val="740"/>
        </w:trPr>
        <w:tc>
          <w:tcPr>
            <w:tcW w:w="447" w:type="dxa"/>
            <w:shd w:val="clear" w:color="auto" w:fill="auto"/>
            <w:noWrap/>
            <w:vAlign w:val="center"/>
            <w:hideMark/>
          </w:tcPr>
          <w:p w14:paraId="559DE059" w14:textId="77777777" w:rsidR="00002034" w:rsidRPr="00002034" w:rsidRDefault="00002034" w:rsidP="002D351E">
            <w:pPr>
              <w:jc w:val="center"/>
              <w:rPr>
                <w:rFonts w:asciiTheme="minorHAnsi" w:hAnsiTheme="minorHAnsi" w:cstheme="minorHAnsi"/>
                <w:b/>
                <w:bCs/>
                <w:lang w:val="ru-RU"/>
              </w:rPr>
            </w:pPr>
            <w:r w:rsidRPr="00002034">
              <w:rPr>
                <w:rFonts w:asciiTheme="minorHAnsi" w:hAnsiTheme="minorHAnsi" w:cstheme="minorHAnsi"/>
                <w:b/>
                <w:bCs/>
                <w:lang w:val="ru-RU"/>
              </w:rPr>
              <w:t>№</w:t>
            </w:r>
          </w:p>
        </w:tc>
        <w:tc>
          <w:tcPr>
            <w:tcW w:w="2383" w:type="dxa"/>
            <w:shd w:val="clear" w:color="auto" w:fill="auto"/>
            <w:noWrap/>
            <w:vAlign w:val="center"/>
            <w:hideMark/>
          </w:tcPr>
          <w:p w14:paraId="24B49D6F" w14:textId="77777777" w:rsidR="00002034" w:rsidRPr="00002034" w:rsidRDefault="00002034" w:rsidP="002D351E">
            <w:pPr>
              <w:jc w:val="center"/>
              <w:rPr>
                <w:rFonts w:asciiTheme="minorHAnsi" w:hAnsiTheme="minorHAnsi" w:cstheme="minorHAnsi"/>
                <w:b/>
                <w:bCs/>
                <w:lang w:val="ru-RU"/>
              </w:rPr>
            </w:pPr>
            <w:r w:rsidRPr="00002034">
              <w:rPr>
                <w:rFonts w:asciiTheme="minorHAnsi" w:hAnsiTheme="minorHAnsi" w:cstheme="minorHAnsi"/>
                <w:b/>
                <w:bCs/>
                <w:lang w:val="ru-RU"/>
              </w:rPr>
              <w:t>Наименование товара</w:t>
            </w:r>
          </w:p>
        </w:tc>
        <w:tc>
          <w:tcPr>
            <w:tcW w:w="6804" w:type="dxa"/>
            <w:shd w:val="clear" w:color="auto" w:fill="auto"/>
            <w:noWrap/>
            <w:vAlign w:val="center"/>
            <w:hideMark/>
          </w:tcPr>
          <w:p w14:paraId="400882C4" w14:textId="77777777" w:rsidR="00002034" w:rsidRPr="00002034" w:rsidRDefault="00002034" w:rsidP="002D351E">
            <w:pPr>
              <w:jc w:val="center"/>
              <w:rPr>
                <w:rFonts w:asciiTheme="minorHAnsi" w:hAnsiTheme="minorHAnsi" w:cstheme="minorHAnsi"/>
                <w:b/>
                <w:bCs/>
                <w:lang w:val="ru-RU"/>
              </w:rPr>
            </w:pPr>
            <w:r w:rsidRPr="00002034">
              <w:rPr>
                <w:rFonts w:asciiTheme="minorHAnsi" w:hAnsiTheme="minorHAnsi" w:cstheme="minorHAnsi"/>
                <w:b/>
                <w:bCs/>
                <w:lang w:val="ru-RU"/>
              </w:rPr>
              <w:t>Техническая спецификация</w:t>
            </w:r>
          </w:p>
        </w:tc>
        <w:tc>
          <w:tcPr>
            <w:tcW w:w="851" w:type="dxa"/>
            <w:shd w:val="clear" w:color="auto" w:fill="auto"/>
            <w:vAlign w:val="center"/>
            <w:hideMark/>
          </w:tcPr>
          <w:p w14:paraId="218D7212" w14:textId="530475BB" w:rsidR="00002034" w:rsidRPr="00002034" w:rsidRDefault="00002034" w:rsidP="002D351E">
            <w:pPr>
              <w:jc w:val="center"/>
              <w:rPr>
                <w:rFonts w:asciiTheme="minorHAnsi" w:hAnsiTheme="minorHAnsi" w:cstheme="minorHAnsi"/>
                <w:b/>
                <w:bCs/>
                <w:lang w:val="ru-RU"/>
              </w:rPr>
            </w:pPr>
            <w:r w:rsidRPr="00002034">
              <w:rPr>
                <w:rFonts w:asciiTheme="minorHAnsi" w:hAnsiTheme="minorHAnsi" w:cstheme="minorHAnsi"/>
                <w:b/>
                <w:bCs/>
                <w:lang w:val="ru-RU"/>
              </w:rPr>
              <w:t>Количество (</w:t>
            </w:r>
            <w:proofErr w:type="spellStart"/>
            <w:r w:rsidRPr="00002034">
              <w:rPr>
                <w:rFonts w:asciiTheme="minorHAnsi" w:hAnsiTheme="minorHAnsi" w:cstheme="minorHAnsi"/>
                <w:b/>
                <w:bCs/>
                <w:lang w:val="ru-RU"/>
              </w:rPr>
              <w:t>шт</w:t>
            </w:r>
            <w:proofErr w:type="spellEnd"/>
            <w:r w:rsidR="00BC7C81">
              <w:rPr>
                <w:rFonts w:asciiTheme="minorHAnsi" w:hAnsiTheme="minorHAnsi" w:cstheme="minorHAnsi"/>
                <w:b/>
                <w:bCs/>
                <w:lang w:val="ru-RU"/>
              </w:rPr>
              <w:t>)</w:t>
            </w:r>
          </w:p>
        </w:tc>
      </w:tr>
      <w:tr w:rsidR="00002034" w:rsidRPr="00002034" w14:paraId="28C57250" w14:textId="77777777" w:rsidTr="00BC7C81">
        <w:trPr>
          <w:trHeight w:val="845"/>
        </w:trPr>
        <w:tc>
          <w:tcPr>
            <w:tcW w:w="447" w:type="dxa"/>
            <w:shd w:val="clear" w:color="auto" w:fill="auto"/>
            <w:noWrap/>
            <w:vAlign w:val="center"/>
          </w:tcPr>
          <w:p w14:paraId="0E749EEF" w14:textId="77777777" w:rsidR="00002034" w:rsidRPr="00002034" w:rsidRDefault="00002034" w:rsidP="002D351E">
            <w:pPr>
              <w:rPr>
                <w:rFonts w:asciiTheme="minorHAnsi" w:hAnsiTheme="minorHAnsi" w:cstheme="minorHAnsi"/>
                <w:b/>
                <w:bCs/>
                <w:lang w:val="ru-RU"/>
              </w:rPr>
            </w:pPr>
            <w:r w:rsidRPr="00002034">
              <w:rPr>
                <w:rFonts w:asciiTheme="minorHAnsi" w:hAnsiTheme="minorHAnsi" w:cstheme="minorHAnsi"/>
                <w:b/>
                <w:bCs/>
                <w:lang w:val="ru-RU"/>
              </w:rPr>
              <w:t>1</w:t>
            </w:r>
          </w:p>
        </w:tc>
        <w:tc>
          <w:tcPr>
            <w:tcW w:w="2383" w:type="dxa"/>
            <w:shd w:val="clear" w:color="auto" w:fill="auto"/>
          </w:tcPr>
          <w:p w14:paraId="2B02002E" w14:textId="61E3392E" w:rsidR="00002034" w:rsidRPr="00002034" w:rsidRDefault="00002034" w:rsidP="002D351E">
            <w:pPr>
              <w:rPr>
                <w:rFonts w:asciiTheme="minorHAnsi" w:hAnsiTheme="minorHAnsi" w:cstheme="minorHAnsi"/>
                <w:lang w:val="ru-RU"/>
              </w:rPr>
            </w:pPr>
            <w:r>
              <w:rPr>
                <w:rFonts w:ascii="Calibri" w:hAnsi="Calibri" w:cs="Calibri"/>
                <w:lang w:val="ru-RU"/>
              </w:rPr>
              <w:t>Корова с теленком</w:t>
            </w:r>
          </w:p>
        </w:tc>
        <w:tc>
          <w:tcPr>
            <w:tcW w:w="6804" w:type="dxa"/>
            <w:shd w:val="clear" w:color="auto" w:fill="auto"/>
          </w:tcPr>
          <w:p w14:paraId="06CDB7E3" w14:textId="7398243A" w:rsidR="00002034" w:rsidRPr="00002034" w:rsidRDefault="00002034" w:rsidP="002D351E">
            <w:pPr>
              <w:rPr>
                <w:rFonts w:asciiTheme="minorHAnsi" w:hAnsiTheme="minorHAnsi" w:cstheme="minorHAnsi"/>
                <w:lang w:val="ru-RU"/>
              </w:rPr>
            </w:pPr>
            <w:r w:rsidRPr="00002034">
              <w:rPr>
                <w:rFonts w:ascii="Calibri" w:hAnsi="Calibri" w:cs="Calibri"/>
                <w:lang w:val="ru-RU"/>
              </w:rPr>
              <w:t xml:space="preserve">Корова молочного направления породы </w:t>
            </w:r>
            <w:r w:rsidRPr="00002034">
              <w:rPr>
                <w:rFonts w:ascii="Calibri" w:hAnsi="Calibri" w:cs="Calibri"/>
                <w:sz w:val="22"/>
                <w:szCs w:val="22"/>
              </w:rPr>
              <w:t>ШВИЦ</w:t>
            </w:r>
            <w:r w:rsidRPr="00002034">
              <w:rPr>
                <w:rFonts w:ascii="Calibri" w:hAnsi="Calibri" w:cs="Calibri"/>
                <w:lang w:val="ru-RU"/>
              </w:rPr>
              <w:t>, не старше 6 лет, с тёлкой не старше 1 месяца</w:t>
            </w:r>
          </w:p>
        </w:tc>
        <w:tc>
          <w:tcPr>
            <w:tcW w:w="851" w:type="dxa"/>
            <w:shd w:val="clear" w:color="auto" w:fill="auto"/>
            <w:noWrap/>
            <w:vAlign w:val="center"/>
          </w:tcPr>
          <w:p w14:paraId="1D142468" w14:textId="5117B9E8" w:rsidR="00002034" w:rsidRPr="00002034" w:rsidRDefault="00002034" w:rsidP="002D351E">
            <w:pPr>
              <w:jc w:val="center"/>
              <w:rPr>
                <w:rFonts w:asciiTheme="minorHAnsi" w:hAnsiTheme="minorHAnsi" w:cstheme="minorHAnsi"/>
                <w:b/>
                <w:lang w:val="ru-RU"/>
              </w:rPr>
            </w:pPr>
            <w:r>
              <w:rPr>
                <w:rFonts w:asciiTheme="minorHAnsi" w:hAnsiTheme="minorHAnsi" w:cstheme="minorHAnsi"/>
                <w:b/>
                <w:lang w:val="ru-RU"/>
              </w:rPr>
              <w:t xml:space="preserve">1 </w:t>
            </w:r>
          </w:p>
        </w:tc>
      </w:tr>
    </w:tbl>
    <w:p w14:paraId="1F9B09FF" w14:textId="77777777" w:rsidR="000F26A2" w:rsidRDefault="000F26A2" w:rsidP="000F26A2">
      <w:pPr>
        <w:shd w:val="clear" w:color="auto" w:fill="FFFFFF"/>
        <w:jc w:val="both"/>
        <w:textAlignment w:val="baseline"/>
        <w:rPr>
          <w:rStyle w:val="af"/>
          <w:rFonts w:asciiTheme="minorHAnsi" w:hAnsiTheme="minorHAnsi" w:cstheme="minorHAnsi"/>
          <w:lang w:val="ru-RU"/>
        </w:rPr>
      </w:pPr>
    </w:p>
    <w:p w14:paraId="574BDDF5" w14:textId="1B9D8E30" w:rsidR="001934F0" w:rsidRDefault="001934F0" w:rsidP="001934F0">
      <w:pPr>
        <w:shd w:val="clear" w:color="auto" w:fill="FFFFFF"/>
        <w:jc w:val="both"/>
        <w:textAlignment w:val="baseline"/>
        <w:rPr>
          <w:rStyle w:val="af"/>
          <w:rFonts w:asciiTheme="minorHAnsi" w:hAnsiTheme="minorHAnsi" w:cstheme="minorHAnsi"/>
          <w:lang w:val="ru-RU"/>
        </w:rPr>
      </w:pPr>
      <w:r w:rsidRPr="00E86E67">
        <w:rPr>
          <w:rFonts w:asciiTheme="minorHAnsi" w:hAnsiTheme="minorHAnsi" w:cstheme="minorHAnsi"/>
          <w:b/>
          <w:bCs/>
          <w:bdr w:val="none" w:sz="0" w:space="0" w:color="auto" w:frame="1"/>
          <w:lang w:val="ru-RU"/>
        </w:rPr>
        <w:t xml:space="preserve">Лот: </w:t>
      </w:r>
      <w:r>
        <w:rPr>
          <w:rFonts w:asciiTheme="minorHAnsi" w:hAnsiTheme="minorHAnsi" w:cstheme="minorHAnsi"/>
          <w:b/>
          <w:bCs/>
          <w:bdr w:val="none" w:sz="0" w:space="0" w:color="auto" w:frame="1"/>
          <w:lang w:val="ru-RU"/>
        </w:rPr>
        <w:t>7</w:t>
      </w:r>
      <w:r w:rsidRPr="00E86E67">
        <w:rPr>
          <w:rFonts w:asciiTheme="minorHAnsi" w:hAnsiTheme="minorHAnsi" w:cstheme="minorHAnsi"/>
          <w:b/>
          <w:bCs/>
          <w:bdr w:val="none" w:sz="0" w:space="0" w:color="auto" w:frame="1"/>
          <w:lang w:val="ru-RU"/>
        </w:rPr>
        <w:t xml:space="preserve"> </w:t>
      </w:r>
      <w:r>
        <w:rPr>
          <w:rStyle w:val="af"/>
          <w:rFonts w:asciiTheme="minorHAnsi" w:hAnsiTheme="minorHAnsi" w:cstheme="minorHAnsi"/>
          <w:lang w:val="ru-RU"/>
        </w:rPr>
        <w:t>Ростовые куклы</w:t>
      </w:r>
      <w:r>
        <w:rPr>
          <w:rStyle w:val="af3"/>
          <w:rFonts w:asciiTheme="minorHAnsi" w:hAnsiTheme="minorHAnsi" w:cstheme="minorHAnsi"/>
          <w:b/>
          <w:bCs/>
          <w:lang w:val="ru-RU"/>
        </w:rPr>
        <w:footnoteReference w:id="9"/>
      </w:r>
    </w:p>
    <w:p w14:paraId="482AE1B4" w14:textId="77777777" w:rsidR="00BA0621" w:rsidRDefault="00BA0621" w:rsidP="00BA0621">
      <w:pPr>
        <w:shd w:val="clear" w:color="auto" w:fill="FFFFFF"/>
        <w:jc w:val="both"/>
        <w:textAlignment w:val="baseline"/>
        <w:rPr>
          <w:rFonts w:asciiTheme="minorHAnsi" w:eastAsiaTheme="minorHAnsi" w:hAnsiTheme="minorHAnsi" w:cstheme="minorHAnsi"/>
          <w:lang w:val="ru-RU"/>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2383"/>
        <w:gridCol w:w="6804"/>
        <w:gridCol w:w="851"/>
      </w:tblGrid>
      <w:tr w:rsidR="001934F0" w:rsidRPr="001934F0" w14:paraId="33CBBD2E" w14:textId="77777777" w:rsidTr="002D351E">
        <w:trPr>
          <w:trHeight w:val="740"/>
        </w:trPr>
        <w:tc>
          <w:tcPr>
            <w:tcW w:w="447" w:type="dxa"/>
            <w:shd w:val="clear" w:color="auto" w:fill="auto"/>
            <w:noWrap/>
            <w:vAlign w:val="center"/>
            <w:hideMark/>
          </w:tcPr>
          <w:p w14:paraId="76752987" w14:textId="77777777" w:rsidR="001934F0" w:rsidRPr="001934F0" w:rsidRDefault="001934F0" w:rsidP="002D351E">
            <w:pPr>
              <w:jc w:val="center"/>
              <w:rPr>
                <w:rFonts w:asciiTheme="minorHAnsi" w:hAnsiTheme="minorHAnsi" w:cstheme="minorHAnsi"/>
                <w:b/>
                <w:bCs/>
                <w:lang w:val="ru-RU"/>
              </w:rPr>
            </w:pPr>
            <w:r w:rsidRPr="001934F0">
              <w:rPr>
                <w:rFonts w:asciiTheme="minorHAnsi" w:hAnsiTheme="minorHAnsi" w:cstheme="minorHAnsi"/>
                <w:b/>
                <w:bCs/>
                <w:lang w:val="ru-RU"/>
              </w:rPr>
              <w:t>№</w:t>
            </w:r>
          </w:p>
        </w:tc>
        <w:tc>
          <w:tcPr>
            <w:tcW w:w="2383" w:type="dxa"/>
            <w:shd w:val="clear" w:color="auto" w:fill="auto"/>
            <w:noWrap/>
            <w:vAlign w:val="center"/>
            <w:hideMark/>
          </w:tcPr>
          <w:p w14:paraId="07C70ABF" w14:textId="77777777" w:rsidR="001934F0" w:rsidRPr="001934F0" w:rsidRDefault="001934F0" w:rsidP="002D351E">
            <w:pPr>
              <w:jc w:val="center"/>
              <w:rPr>
                <w:rFonts w:asciiTheme="minorHAnsi" w:hAnsiTheme="minorHAnsi" w:cstheme="minorHAnsi"/>
                <w:b/>
                <w:bCs/>
                <w:lang w:val="ru-RU"/>
              </w:rPr>
            </w:pPr>
            <w:r w:rsidRPr="001934F0">
              <w:rPr>
                <w:rFonts w:asciiTheme="minorHAnsi" w:hAnsiTheme="minorHAnsi" w:cstheme="minorHAnsi"/>
                <w:b/>
                <w:bCs/>
                <w:lang w:val="ru-RU"/>
              </w:rPr>
              <w:t>Наименование товара</w:t>
            </w:r>
          </w:p>
        </w:tc>
        <w:tc>
          <w:tcPr>
            <w:tcW w:w="6804" w:type="dxa"/>
            <w:shd w:val="clear" w:color="auto" w:fill="auto"/>
            <w:noWrap/>
            <w:vAlign w:val="center"/>
            <w:hideMark/>
          </w:tcPr>
          <w:p w14:paraId="79F3FE9A" w14:textId="77777777" w:rsidR="001934F0" w:rsidRPr="001934F0" w:rsidRDefault="001934F0" w:rsidP="002D351E">
            <w:pPr>
              <w:jc w:val="center"/>
              <w:rPr>
                <w:rFonts w:asciiTheme="minorHAnsi" w:hAnsiTheme="minorHAnsi" w:cstheme="minorHAnsi"/>
                <w:b/>
                <w:bCs/>
                <w:lang w:val="ru-RU"/>
              </w:rPr>
            </w:pPr>
            <w:r w:rsidRPr="001934F0">
              <w:rPr>
                <w:rFonts w:asciiTheme="minorHAnsi" w:hAnsiTheme="minorHAnsi" w:cstheme="minorHAnsi"/>
                <w:b/>
                <w:bCs/>
                <w:lang w:val="ru-RU"/>
              </w:rPr>
              <w:t>Техническая спецификация</w:t>
            </w:r>
          </w:p>
        </w:tc>
        <w:tc>
          <w:tcPr>
            <w:tcW w:w="851" w:type="dxa"/>
            <w:shd w:val="clear" w:color="auto" w:fill="auto"/>
            <w:vAlign w:val="center"/>
            <w:hideMark/>
          </w:tcPr>
          <w:p w14:paraId="207B4326" w14:textId="77777777" w:rsidR="001934F0" w:rsidRPr="001934F0" w:rsidRDefault="001934F0" w:rsidP="002D351E">
            <w:pPr>
              <w:jc w:val="center"/>
              <w:rPr>
                <w:rFonts w:asciiTheme="minorHAnsi" w:hAnsiTheme="minorHAnsi" w:cstheme="minorHAnsi"/>
                <w:b/>
                <w:bCs/>
                <w:lang w:val="ru-RU"/>
              </w:rPr>
            </w:pPr>
            <w:r w:rsidRPr="001934F0">
              <w:rPr>
                <w:rFonts w:asciiTheme="minorHAnsi" w:hAnsiTheme="minorHAnsi" w:cstheme="minorHAnsi"/>
                <w:b/>
                <w:bCs/>
                <w:lang w:val="ru-RU"/>
              </w:rPr>
              <w:t>Количество (</w:t>
            </w:r>
            <w:proofErr w:type="spellStart"/>
            <w:r w:rsidRPr="001934F0">
              <w:rPr>
                <w:rFonts w:asciiTheme="minorHAnsi" w:hAnsiTheme="minorHAnsi" w:cstheme="minorHAnsi"/>
                <w:b/>
                <w:bCs/>
                <w:lang w:val="ru-RU"/>
              </w:rPr>
              <w:t>шт</w:t>
            </w:r>
            <w:proofErr w:type="spellEnd"/>
            <w:r w:rsidRPr="001934F0">
              <w:rPr>
                <w:rFonts w:asciiTheme="minorHAnsi" w:hAnsiTheme="minorHAnsi" w:cstheme="minorHAnsi"/>
                <w:b/>
                <w:bCs/>
                <w:lang w:val="ru-RU"/>
              </w:rPr>
              <w:t>)</w:t>
            </w:r>
          </w:p>
        </w:tc>
      </w:tr>
      <w:tr w:rsidR="001934F0" w:rsidRPr="001934F0" w14:paraId="14F9468B" w14:textId="77777777" w:rsidTr="002D351E">
        <w:trPr>
          <w:trHeight w:val="845"/>
        </w:trPr>
        <w:tc>
          <w:tcPr>
            <w:tcW w:w="447" w:type="dxa"/>
            <w:shd w:val="clear" w:color="auto" w:fill="auto"/>
            <w:noWrap/>
            <w:vAlign w:val="center"/>
          </w:tcPr>
          <w:p w14:paraId="2A256647" w14:textId="77777777" w:rsidR="001934F0" w:rsidRPr="001934F0" w:rsidRDefault="001934F0" w:rsidP="001934F0">
            <w:pPr>
              <w:rPr>
                <w:rFonts w:asciiTheme="minorHAnsi" w:hAnsiTheme="minorHAnsi" w:cstheme="minorHAnsi"/>
                <w:b/>
                <w:bCs/>
                <w:lang w:val="ru-RU"/>
              </w:rPr>
            </w:pPr>
            <w:r w:rsidRPr="001934F0">
              <w:rPr>
                <w:rFonts w:asciiTheme="minorHAnsi" w:hAnsiTheme="minorHAnsi" w:cstheme="minorHAnsi"/>
                <w:b/>
                <w:bCs/>
                <w:lang w:val="ru-RU"/>
              </w:rPr>
              <w:t>1</w:t>
            </w:r>
          </w:p>
        </w:tc>
        <w:tc>
          <w:tcPr>
            <w:tcW w:w="2383" w:type="dxa"/>
            <w:shd w:val="clear" w:color="auto" w:fill="auto"/>
          </w:tcPr>
          <w:p w14:paraId="77D18017" w14:textId="71820AEA" w:rsidR="001934F0" w:rsidRPr="001934F0" w:rsidRDefault="001934F0" w:rsidP="001934F0">
            <w:pPr>
              <w:rPr>
                <w:rFonts w:asciiTheme="minorHAnsi" w:hAnsiTheme="minorHAnsi" w:cstheme="minorHAnsi"/>
                <w:lang w:val="ru-RU"/>
              </w:rPr>
            </w:pPr>
            <w:r w:rsidRPr="001934F0">
              <w:rPr>
                <w:rFonts w:ascii="Calibri" w:hAnsi="Calibri" w:cs="Calibri"/>
                <w:sz w:val="22"/>
                <w:szCs w:val="22"/>
              </w:rPr>
              <w:t>Тедди мишка, мужской персонаж</w:t>
            </w:r>
            <w:r>
              <w:rPr>
                <w:rStyle w:val="af3"/>
                <w:rFonts w:ascii="Calibri" w:hAnsi="Calibri" w:cs="Calibri"/>
                <w:sz w:val="22"/>
                <w:szCs w:val="22"/>
              </w:rPr>
              <w:footnoteReference w:id="10"/>
            </w:r>
          </w:p>
        </w:tc>
        <w:tc>
          <w:tcPr>
            <w:tcW w:w="6804" w:type="dxa"/>
            <w:shd w:val="clear" w:color="auto" w:fill="auto"/>
          </w:tcPr>
          <w:p w14:paraId="3B2BEB71" w14:textId="557B740E" w:rsidR="001934F0" w:rsidRPr="001934F0" w:rsidRDefault="001934F0" w:rsidP="001934F0">
            <w:pPr>
              <w:rPr>
                <w:rFonts w:asciiTheme="minorHAnsi" w:hAnsiTheme="minorHAnsi" w:cstheme="minorHAnsi"/>
                <w:lang w:val="ru-RU"/>
              </w:rPr>
            </w:pPr>
            <w:r w:rsidRPr="001934F0">
              <w:rPr>
                <w:rFonts w:ascii="Calibri" w:hAnsi="Calibri" w:cs="Calibri"/>
                <w:sz w:val="22"/>
                <w:szCs w:val="22"/>
              </w:rPr>
              <w:t>Ростов</w:t>
            </w:r>
            <w:proofErr w:type="spellStart"/>
            <w:r w:rsidRPr="001934F0">
              <w:rPr>
                <w:rFonts w:ascii="Calibri" w:hAnsi="Calibri" w:cs="Calibri"/>
                <w:sz w:val="22"/>
                <w:szCs w:val="22"/>
                <w:lang w:val="ru-RU"/>
              </w:rPr>
              <w:t>ая</w:t>
            </w:r>
            <w:proofErr w:type="spellEnd"/>
            <w:r w:rsidRPr="001934F0">
              <w:rPr>
                <w:rFonts w:ascii="Calibri" w:hAnsi="Calibri" w:cs="Calibri"/>
                <w:sz w:val="22"/>
                <w:szCs w:val="22"/>
              </w:rPr>
              <w:t xml:space="preserve"> кукл</w:t>
            </w:r>
            <w:r w:rsidRPr="001934F0">
              <w:rPr>
                <w:rFonts w:ascii="Calibri" w:hAnsi="Calibri" w:cs="Calibri"/>
                <w:sz w:val="22"/>
                <w:szCs w:val="22"/>
                <w:lang w:val="ru-RU"/>
              </w:rPr>
              <w:t>а</w:t>
            </w:r>
            <w:r w:rsidRPr="001934F0">
              <w:rPr>
                <w:rFonts w:ascii="Calibri" w:hAnsi="Calibri" w:cs="Calibri"/>
                <w:sz w:val="22"/>
                <w:szCs w:val="22"/>
              </w:rPr>
              <w:t>, Материал: поролон, мех, синтефон, усиленные швы, рост: 1.80,  Цвет : коричнывый. На голове шляпа. Тапочки черного цвета.</w:t>
            </w:r>
          </w:p>
        </w:tc>
        <w:tc>
          <w:tcPr>
            <w:tcW w:w="851" w:type="dxa"/>
            <w:shd w:val="clear" w:color="auto" w:fill="auto"/>
            <w:noWrap/>
            <w:vAlign w:val="center"/>
          </w:tcPr>
          <w:p w14:paraId="1EF415E9" w14:textId="27E9B9D3" w:rsidR="001934F0" w:rsidRPr="001934F0" w:rsidRDefault="001934F0" w:rsidP="001934F0">
            <w:pPr>
              <w:jc w:val="center"/>
              <w:rPr>
                <w:rFonts w:asciiTheme="minorHAnsi" w:hAnsiTheme="minorHAnsi" w:cstheme="minorHAnsi"/>
                <w:b/>
                <w:lang w:val="ru-RU"/>
              </w:rPr>
            </w:pPr>
            <w:r w:rsidRPr="001934F0">
              <w:rPr>
                <w:rFonts w:asciiTheme="minorHAnsi" w:hAnsiTheme="minorHAnsi" w:cstheme="minorHAnsi"/>
                <w:b/>
                <w:lang w:val="ru-RU"/>
              </w:rPr>
              <w:t xml:space="preserve">2 </w:t>
            </w:r>
          </w:p>
        </w:tc>
      </w:tr>
      <w:tr w:rsidR="001934F0" w:rsidRPr="001934F0" w14:paraId="6E55C74A" w14:textId="77777777" w:rsidTr="002D351E">
        <w:trPr>
          <w:trHeight w:val="845"/>
        </w:trPr>
        <w:tc>
          <w:tcPr>
            <w:tcW w:w="447" w:type="dxa"/>
            <w:shd w:val="clear" w:color="auto" w:fill="auto"/>
            <w:noWrap/>
            <w:vAlign w:val="center"/>
          </w:tcPr>
          <w:p w14:paraId="1CDD028D" w14:textId="51B1DFFB" w:rsidR="001934F0" w:rsidRPr="001934F0" w:rsidRDefault="001934F0" w:rsidP="001934F0">
            <w:pPr>
              <w:rPr>
                <w:rFonts w:asciiTheme="minorHAnsi" w:hAnsiTheme="minorHAnsi" w:cstheme="minorHAnsi"/>
                <w:b/>
                <w:bCs/>
                <w:lang w:val="ru-RU"/>
              </w:rPr>
            </w:pPr>
            <w:r w:rsidRPr="001934F0">
              <w:rPr>
                <w:rFonts w:asciiTheme="minorHAnsi" w:hAnsiTheme="minorHAnsi" w:cstheme="minorHAnsi"/>
                <w:b/>
                <w:bCs/>
                <w:lang w:val="ru-RU"/>
              </w:rPr>
              <w:t>2</w:t>
            </w:r>
          </w:p>
        </w:tc>
        <w:tc>
          <w:tcPr>
            <w:tcW w:w="2383" w:type="dxa"/>
            <w:shd w:val="clear" w:color="auto" w:fill="auto"/>
          </w:tcPr>
          <w:p w14:paraId="65B7A433" w14:textId="62C63E1D" w:rsidR="001934F0" w:rsidRPr="001934F0" w:rsidRDefault="001934F0" w:rsidP="001934F0">
            <w:pPr>
              <w:rPr>
                <w:rFonts w:ascii="Calibri" w:hAnsi="Calibri" w:cs="Calibri"/>
                <w:lang w:val="ru-RU"/>
              </w:rPr>
            </w:pPr>
            <w:r w:rsidRPr="001934F0">
              <w:rPr>
                <w:rFonts w:ascii="Calibri" w:hAnsi="Calibri" w:cs="Calibri"/>
                <w:sz w:val="22"/>
                <w:szCs w:val="22"/>
              </w:rPr>
              <w:t>Зайка, женский персонаж</w:t>
            </w:r>
            <w:r w:rsidR="003E03BC">
              <w:rPr>
                <w:rStyle w:val="af3"/>
                <w:rFonts w:ascii="Calibri" w:hAnsi="Calibri" w:cs="Calibri"/>
                <w:sz w:val="22"/>
                <w:szCs w:val="22"/>
              </w:rPr>
              <w:footnoteReference w:id="11"/>
            </w:r>
          </w:p>
        </w:tc>
        <w:tc>
          <w:tcPr>
            <w:tcW w:w="6804" w:type="dxa"/>
            <w:shd w:val="clear" w:color="auto" w:fill="auto"/>
          </w:tcPr>
          <w:p w14:paraId="51233595" w14:textId="4329B19A" w:rsidR="001934F0" w:rsidRPr="001934F0" w:rsidRDefault="001934F0" w:rsidP="001934F0">
            <w:pPr>
              <w:rPr>
                <w:rFonts w:ascii="Calibri" w:hAnsi="Calibri" w:cs="Calibri"/>
                <w:lang w:val="ru-RU"/>
              </w:rPr>
            </w:pPr>
            <w:r w:rsidRPr="001934F0">
              <w:rPr>
                <w:rFonts w:ascii="Calibri" w:hAnsi="Calibri" w:cs="Calibri"/>
                <w:sz w:val="22"/>
                <w:szCs w:val="22"/>
              </w:rPr>
              <w:t>Ростов</w:t>
            </w:r>
            <w:proofErr w:type="spellStart"/>
            <w:r w:rsidRPr="001934F0">
              <w:rPr>
                <w:rFonts w:ascii="Calibri" w:hAnsi="Calibri" w:cs="Calibri"/>
                <w:sz w:val="22"/>
                <w:szCs w:val="22"/>
                <w:lang w:val="ru-RU"/>
              </w:rPr>
              <w:t>ая</w:t>
            </w:r>
            <w:proofErr w:type="spellEnd"/>
            <w:r w:rsidRPr="001934F0">
              <w:rPr>
                <w:rFonts w:ascii="Calibri" w:hAnsi="Calibri" w:cs="Calibri"/>
                <w:sz w:val="22"/>
                <w:szCs w:val="22"/>
              </w:rPr>
              <w:t xml:space="preserve"> кукл</w:t>
            </w:r>
            <w:r w:rsidRPr="001934F0">
              <w:rPr>
                <w:rFonts w:ascii="Calibri" w:hAnsi="Calibri" w:cs="Calibri"/>
                <w:sz w:val="22"/>
                <w:szCs w:val="22"/>
                <w:lang w:val="ru-RU"/>
              </w:rPr>
              <w:t>а</w:t>
            </w:r>
            <w:r w:rsidRPr="001934F0">
              <w:rPr>
                <w:rFonts w:ascii="Calibri" w:hAnsi="Calibri" w:cs="Calibri"/>
                <w:sz w:val="22"/>
                <w:szCs w:val="22"/>
              </w:rPr>
              <w:t>, Материал: поролон, мех, синтефон, усиленные швы, рост: 1.80,  Цвет : коричнывый. На голове бантик, тапочки, перчатки</w:t>
            </w:r>
          </w:p>
        </w:tc>
        <w:tc>
          <w:tcPr>
            <w:tcW w:w="851" w:type="dxa"/>
            <w:shd w:val="clear" w:color="auto" w:fill="auto"/>
            <w:noWrap/>
            <w:vAlign w:val="center"/>
          </w:tcPr>
          <w:p w14:paraId="4ECB7509" w14:textId="2E762E45" w:rsidR="001934F0" w:rsidRPr="001934F0" w:rsidRDefault="001934F0" w:rsidP="001934F0">
            <w:pPr>
              <w:jc w:val="center"/>
              <w:rPr>
                <w:rFonts w:asciiTheme="minorHAnsi" w:hAnsiTheme="minorHAnsi" w:cstheme="minorHAnsi"/>
                <w:b/>
                <w:lang w:val="ru-RU"/>
              </w:rPr>
            </w:pPr>
            <w:r w:rsidRPr="001934F0">
              <w:rPr>
                <w:rFonts w:asciiTheme="minorHAnsi" w:hAnsiTheme="minorHAnsi" w:cstheme="minorHAnsi"/>
                <w:b/>
                <w:lang w:val="ru-RU"/>
              </w:rPr>
              <w:t>1</w:t>
            </w:r>
          </w:p>
        </w:tc>
      </w:tr>
      <w:tr w:rsidR="001934F0" w:rsidRPr="001934F0" w14:paraId="69571745" w14:textId="77777777" w:rsidTr="002D351E">
        <w:trPr>
          <w:trHeight w:val="845"/>
        </w:trPr>
        <w:tc>
          <w:tcPr>
            <w:tcW w:w="447" w:type="dxa"/>
            <w:shd w:val="clear" w:color="auto" w:fill="auto"/>
            <w:noWrap/>
            <w:vAlign w:val="center"/>
          </w:tcPr>
          <w:p w14:paraId="7FE20986" w14:textId="14305A1F" w:rsidR="001934F0" w:rsidRPr="001934F0" w:rsidRDefault="001934F0" w:rsidP="001934F0">
            <w:pPr>
              <w:rPr>
                <w:rFonts w:asciiTheme="minorHAnsi" w:hAnsiTheme="minorHAnsi" w:cstheme="minorHAnsi"/>
                <w:b/>
                <w:bCs/>
                <w:lang w:val="ru-RU"/>
              </w:rPr>
            </w:pPr>
            <w:r w:rsidRPr="001934F0">
              <w:rPr>
                <w:rFonts w:asciiTheme="minorHAnsi" w:hAnsiTheme="minorHAnsi" w:cstheme="minorHAnsi"/>
                <w:b/>
                <w:bCs/>
                <w:lang w:val="ru-RU"/>
              </w:rPr>
              <w:t>3</w:t>
            </w:r>
          </w:p>
        </w:tc>
        <w:tc>
          <w:tcPr>
            <w:tcW w:w="2383" w:type="dxa"/>
            <w:shd w:val="clear" w:color="auto" w:fill="auto"/>
          </w:tcPr>
          <w:p w14:paraId="1D944E32" w14:textId="43EFEEE0" w:rsidR="001934F0" w:rsidRPr="001934F0" w:rsidRDefault="001934F0" w:rsidP="001934F0">
            <w:pPr>
              <w:rPr>
                <w:rFonts w:ascii="Calibri" w:hAnsi="Calibri" w:cs="Calibri"/>
                <w:sz w:val="22"/>
                <w:szCs w:val="22"/>
              </w:rPr>
            </w:pPr>
            <w:r w:rsidRPr="001934F0">
              <w:rPr>
                <w:rFonts w:ascii="Calibri" w:hAnsi="Calibri" w:cs="Calibri"/>
                <w:sz w:val="22"/>
                <w:szCs w:val="22"/>
                <w:lang w:val="ru-RU"/>
              </w:rPr>
              <w:t>Т</w:t>
            </w:r>
            <w:r w:rsidRPr="001934F0">
              <w:rPr>
                <w:rFonts w:ascii="Calibri" w:hAnsi="Calibri" w:cs="Calibri"/>
                <w:sz w:val="22"/>
                <w:szCs w:val="22"/>
              </w:rPr>
              <w:t>едди мишка, женский персонаж</w:t>
            </w:r>
            <w:r w:rsidR="003E03BC">
              <w:rPr>
                <w:rStyle w:val="af3"/>
                <w:rFonts w:ascii="Calibri" w:hAnsi="Calibri" w:cs="Calibri"/>
                <w:sz w:val="22"/>
                <w:szCs w:val="22"/>
              </w:rPr>
              <w:footnoteReference w:id="12"/>
            </w:r>
          </w:p>
        </w:tc>
        <w:tc>
          <w:tcPr>
            <w:tcW w:w="6804" w:type="dxa"/>
            <w:shd w:val="clear" w:color="auto" w:fill="auto"/>
          </w:tcPr>
          <w:p w14:paraId="5D889906" w14:textId="0E880B90" w:rsidR="001934F0" w:rsidRPr="001934F0" w:rsidRDefault="001934F0" w:rsidP="001934F0">
            <w:pPr>
              <w:rPr>
                <w:rFonts w:ascii="Calibri" w:hAnsi="Calibri" w:cs="Calibri"/>
                <w:sz w:val="22"/>
                <w:szCs w:val="22"/>
              </w:rPr>
            </w:pPr>
            <w:r w:rsidRPr="001934F0">
              <w:rPr>
                <w:rFonts w:ascii="Calibri" w:hAnsi="Calibri" w:cs="Calibri"/>
                <w:sz w:val="22"/>
                <w:szCs w:val="22"/>
              </w:rPr>
              <w:t>Ростов</w:t>
            </w:r>
            <w:proofErr w:type="spellStart"/>
            <w:r w:rsidRPr="001934F0">
              <w:rPr>
                <w:rFonts w:ascii="Calibri" w:hAnsi="Calibri" w:cs="Calibri"/>
                <w:sz w:val="22"/>
                <w:szCs w:val="22"/>
                <w:lang w:val="ru-RU"/>
              </w:rPr>
              <w:t>ая</w:t>
            </w:r>
            <w:proofErr w:type="spellEnd"/>
            <w:r w:rsidRPr="001934F0">
              <w:rPr>
                <w:rFonts w:ascii="Calibri" w:hAnsi="Calibri" w:cs="Calibri"/>
                <w:sz w:val="22"/>
                <w:szCs w:val="22"/>
              </w:rPr>
              <w:t xml:space="preserve"> кукл</w:t>
            </w:r>
            <w:r w:rsidRPr="001934F0">
              <w:rPr>
                <w:rFonts w:ascii="Calibri" w:hAnsi="Calibri" w:cs="Calibri"/>
                <w:sz w:val="22"/>
                <w:szCs w:val="22"/>
                <w:lang w:val="ru-RU"/>
              </w:rPr>
              <w:t>а</w:t>
            </w:r>
            <w:r w:rsidRPr="001934F0">
              <w:rPr>
                <w:rFonts w:ascii="Calibri" w:hAnsi="Calibri" w:cs="Calibri"/>
                <w:sz w:val="22"/>
                <w:szCs w:val="22"/>
              </w:rPr>
              <w:t>, Материал: поролон, мех, синтефон, усиленные швы, рост: 1.80,  Цвет : коричнывый. На голове бантик, тапочки, перчатки</w:t>
            </w:r>
          </w:p>
        </w:tc>
        <w:tc>
          <w:tcPr>
            <w:tcW w:w="851" w:type="dxa"/>
            <w:shd w:val="clear" w:color="auto" w:fill="auto"/>
            <w:noWrap/>
            <w:vAlign w:val="center"/>
          </w:tcPr>
          <w:p w14:paraId="5C63523F" w14:textId="1F36E618" w:rsidR="001934F0" w:rsidRPr="001934F0" w:rsidRDefault="001934F0" w:rsidP="001934F0">
            <w:pPr>
              <w:jc w:val="center"/>
              <w:rPr>
                <w:rFonts w:asciiTheme="minorHAnsi" w:hAnsiTheme="minorHAnsi" w:cstheme="minorHAnsi"/>
                <w:b/>
                <w:lang w:val="ru-RU"/>
              </w:rPr>
            </w:pPr>
            <w:r w:rsidRPr="001934F0">
              <w:rPr>
                <w:rFonts w:asciiTheme="minorHAnsi" w:hAnsiTheme="minorHAnsi" w:cstheme="minorHAnsi"/>
                <w:b/>
                <w:lang w:val="ru-RU"/>
              </w:rPr>
              <w:t>1</w:t>
            </w:r>
          </w:p>
        </w:tc>
      </w:tr>
    </w:tbl>
    <w:p w14:paraId="782CBAF8" w14:textId="77777777" w:rsidR="00002034" w:rsidRDefault="00002034" w:rsidP="00BA0621">
      <w:pPr>
        <w:shd w:val="clear" w:color="auto" w:fill="FFFFFF"/>
        <w:jc w:val="both"/>
        <w:textAlignment w:val="baseline"/>
        <w:rPr>
          <w:rFonts w:asciiTheme="minorHAnsi" w:eastAsiaTheme="minorHAnsi" w:hAnsiTheme="minorHAnsi" w:cstheme="minorHAnsi"/>
          <w:lang w:val="ru-RU"/>
        </w:rPr>
      </w:pPr>
    </w:p>
    <w:p w14:paraId="4FA59CE8" w14:textId="77777777" w:rsidR="003E03BC" w:rsidRDefault="003E03BC" w:rsidP="001934F0">
      <w:pPr>
        <w:shd w:val="clear" w:color="auto" w:fill="FFFFFF"/>
        <w:jc w:val="both"/>
        <w:textAlignment w:val="baseline"/>
        <w:rPr>
          <w:rFonts w:asciiTheme="minorHAnsi" w:hAnsiTheme="minorHAnsi" w:cstheme="minorHAnsi"/>
          <w:b/>
          <w:bCs/>
          <w:bdr w:val="none" w:sz="0" w:space="0" w:color="auto" w:frame="1"/>
          <w:lang w:val="ru-RU"/>
        </w:rPr>
      </w:pPr>
    </w:p>
    <w:p w14:paraId="3C8A0102" w14:textId="77777777" w:rsidR="003E03BC" w:rsidRDefault="003E03BC" w:rsidP="001934F0">
      <w:pPr>
        <w:shd w:val="clear" w:color="auto" w:fill="FFFFFF"/>
        <w:jc w:val="both"/>
        <w:textAlignment w:val="baseline"/>
        <w:rPr>
          <w:rFonts w:asciiTheme="minorHAnsi" w:hAnsiTheme="minorHAnsi" w:cstheme="minorHAnsi"/>
          <w:b/>
          <w:bCs/>
          <w:bdr w:val="none" w:sz="0" w:space="0" w:color="auto" w:frame="1"/>
          <w:lang w:val="ru-RU"/>
        </w:rPr>
      </w:pPr>
    </w:p>
    <w:p w14:paraId="67F972BB" w14:textId="1F81403C" w:rsidR="001934F0" w:rsidRDefault="001934F0" w:rsidP="001934F0">
      <w:pPr>
        <w:shd w:val="clear" w:color="auto" w:fill="FFFFFF"/>
        <w:jc w:val="both"/>
        <w:textAlignment w:val="baseline"/>
        <w:rPr>
          <w:rStyle w:val="af"/>
          <w:rFonts w:asciiTheme="minorHAnsi" w:hAnsiTheme="minorHAnsi" w:cstheme="minorHAnsi"/>
          <w:lang w:val="ru-RU"/>
        </w:rPr>
      </w:pPr>
      <w:r w:rsidRPr="00E86E67">
        <w:rPr>
          <w:rFonts w:asciiTheme="minorHAnsi" w:hAnsiTheme="minorHAnsi" w:cstheme="minorHAnsi"/>
          <w:b/>
          <w:bCs/>
          <w:bdr w:val="none" w:sz="0" w:space="0" w:color="auto" w:frame="1"/>
          <w:lang w:val="ru-RU"/>
        </w:rPr>
        <w:t xml:space="preserve">Лот: </w:t>
      </w:r>
      <w:r>
        <w:rPr>
          <w:rFonts w:asciiTheme="minorHAnsi" w:hAnsiTheme="minorHAnsi" w:cstheme="minorHAnsi"/>
          <w:b/>
          <w:bCs/>
          <w:bdr w:val="none" w:sz="0" w:space="0" w:color="auto" w:frame="1"/>
          <w:lang w:val="ru-RU"/>
        </w:rPr>
        <w:t>8</w:t>
      </w:r>
      <w:r w:rsidRPr="00E86E67">
        <w:rPr>
          <w:rFonts w:asciiTheme="minorHAnsi" w:hAnsiTheme="minorHAnsi" w:cstheme="minorHAnsi"/>
          <w:b/>
          <w:bCs/>
          <w:bdr w:val="none" w:sz="0" w:space="0" w:color="auto" w:frame="1"/>
          <w:lang w:val="ru-RU"/>
        </w:rPr>
        <w:t xml:space="preserve"> </w:t>
      </w:r>
      <w:r>
        <w:rPr>
          <w:rFonts w:asciiTheme="minorHAnsi" w:hAnsiTheme="minorHAnsi" w:cstheme="minorHAnsi"/>
          <w:b/>
          <w:bCs/>
          <w:bdr w:val="none" w:sz="0" w:space="0" w:color="auto" w:frame="1"/>
          <w:lang w:val="ru-RU"/>
        </w:rPr>
        <w:t>Музыкальное оборудование</w:t>
      </w:r>
      <w:r>
        <w:rPr>
          <w:rStyle w:val="af3"/>
          <w:rFonts w:asciiTheme="minorHAnsi" w:hAnsiTheme="minorHAnsi" w:cstheme="minorHAnsi"/>
          <w:b/>
          <w:bCs/>
          <w:bdr w:val="none" w:sz="0" w:space="0" w:color="auto" w:frame="1"/>
          <w:lang w:val="ru-RU"/>
        </w:rPr>
        <w:footnoteReference w:id="13"/>
      </w:r>
      <w:r>
        <w:rPr>
          <w:rFonts w:asciiTheme="minorHAnsi" w:hAnsiTheme="minorHAnsi" w:cstheme="minorHAnsi"/>
          <w:b/>
          <w:bCs/>
          <w:bdr w:val="none" w:sz="0" w:space="0" w:color="auto" w:frame="1"/>
          <w:lang w:val="ru-RU"/>
        </w:rPr>
        <w:t xml:space="preserve"> </w:t>
      </w:r>
    </w:p>
    <w:p w14:paraId="3C857C2C" w14:textId="77777777" w:rsidR="001934F0" w:rsidRDefault="001934F0" w:rsidP="00BA0621">
      <w:pPr>
        <w:shd w:val="clear" w:color="auto" w:fill="FFFFFF"/>
        <w:jc w:val="both"/>
        <w:textAlignment w:val="baseline"/>
        <w:rPr>
          <w:rFonts w:asciiTheme="minorHAnsi" w:eastAsiaTheme="minorHAnsi" w:hAnsiTheme="minorHAnsi" w:cstheme="minorHAnsi"/>
          <w:lang w:val="ru-RU"/>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2383"/>
        <w:gridCol w:w="6804"/>
        <w:gridCol w:w="851"/>
      </w:tblGrid>
      <w:tr w:rsidR="001934F0" w:rsidRPr="001934F0" w14:paraId="415501E2" w14:textId="77777777" w:rsidTr="002D351E">
        <w:trPr>
          <w:trHeight w:val="740"/>
        </w:trPr>
        <w:tc>
          <w:tcPr>
            <w:tcW w:w="447" w:type="dxa"/>
            <w:shd w:val="clear" w:color="auto" w:fill="auto"/>
            <w:noWrap/>
            <w:vAlign w:val="center"/>
            <w:hideMark/>
          </w:tcPr>
          <w:p w14:paraId="2450163A" w14:textId="77777777" w:rsidR="001934F0" w:rsidRPr="001934F0" w:rsidRDefault="001934F0" w:rsidP="002D351E">
            <w:pPr>
              <w:jc w:val="center"/>
              <w:rPr>
                <w:rFonts w:asciiTheme="minorHAnsi" w:hAnsiTheme="minorHAnsi" w:cstheme="minorHAnsi"/>
                <w:b/>
                <w:bCs/>
                <w:lang w:val="ru-RU"/>
              </w:rPr>
            </w:pPr>
            <w:r w:rsidRPr="001934F0">
              <w:rPr>
                <w:rFonts w:asciiTheme="minorHAnsi" w:hAnsiTheme="minorHAnsi" w:cstheme="minorHAnsi"/>
                <w:b/>
                <w:bCs/>
                <w:lang w:val="ru-RU"/>
              </w:rPr>
              <w:t>№</w:t>
            </w:r>
          </w:p>
        </w:tc>
        <w:tc>
          <w:tcPr>
            <w:tcW w:w="2383" w:type="dxa"/>
            <w:shd w:val="clear" w:color="auto" w:fill="auto"/>
            <w:noWrap/>
            <w:vAlign w:val="center"/>
            <w:hideMark/>
          </w:tcPr>
          <w:p w14:paraId="2F716BFD" w14:textId="77777777" w:rsidR="001934F0" w:rsidRPr="001934F0" w:rsidRDefault="001934F0" w:rsidP="002D351E">
            <w:pPr>
              <w:jc w:val="center"/>
              <w:rPr>
                <w:rFonts w:asciiTheme="minorHAnsi" w:hAnsiTheme="minorHAnsi" w:cstheme="minorHAnsi"/>
                <w:b/>
                <w:bCs/>
                <w:lang w:val="ru-RU"/>
              </w:rPr>
            </w:pPr>
            <w:r w:rsidRPr="001934F0">
              <w:rPr>
                <w:rFonts w:asciiTheme="minorHAnsi" w:hAnsiTheme="minorHAnsi" w:cstheme="minorHAnsi"/>
                <w:b/>
                <w:bCs/>
                <w:lang w:val="ru-RU"/>
              </w:rPr>
              <w:t>Наименование товара</w:t>
            </w:r>
          </w:p>
        </w:tc>
        <w:tc>
          <w:tcPr>
            <w:tcW w:w="6804" w:type="dxa"/>
            <w:shd w:val="clear" w:color="auto" w:fill="auto"/>
            <w:noWrap/>
            <w:vAlign w:val="center"/>
            <w:hideMark/>
          </w:tcPr>
          <w:p w14:paraId="2D48963D" w14:textId="77777777" w:rsidR="001934F0" w:rsidRPr="001934F0" w:rsidRDefault="001934F0" w:rsidP="002D351E">
            <w:pPr>
              <w:jc w:val="center"/>
              <w:rPr>
                <w:rFonts w:asciiTheme="minorHAnsi" w:hAnsiTheme="minorHAnsi" w:cstheme="minorHAnsi"/>
                <w:b/>
                <w:bCs/>
                <w:lang w:val="ru-RU"/>
              </w:rPr>
            </w:pPr>
            <w:r w:rsidRPr="001934F0">
              <w:rPr>
                <w:rFonts w:asciiTheme="minorHAnsi" w:hAnsiTheme="minorHAnsi" w:cstheme="minorHAnsi"/>
                <w:b/>
                <w:bCs/>
                <w:lang w:val="ru-RU"/>
              </w:rPr>
              <w:t>Техническая спецификация</w:t>
            </w:r>
          </w:p>
        </w:tc>
        <w:tc>
          <w:tcPr>
            <w:tcW w:w="851" w:type="dxa"/>
            <w:shd w:val="clear" w:color="auto" w:fill="auto"/>
            <w:vAlign w:val="center"/>
            <w:hideMark/>
          </w:tcPr>
          <w:p w14:paraId="54B86705" w14:textId="77777777" w:rsidR="001934F0" w:rsidRPr="001934F0" w:rsidRDefault="001934F0" w:rsidP="002D351E">
            <w:pPr>
              <w:jc w:val="center"/>
              <w:rPr>
                <w:rFonts w:asciiTheme="minorHAnsi" w:hAnsiTheme="minorHAnsi" w:cstheme="minorHAnsi"/>
                <w:b/>
                <w:bCs/>
                <w:lang w:val="ru-RU"/>
              </w:rPr>
            </w:pPr>
            <w:r w:rsidRPr="001934F0">
              <w:rPr>
                <w:rFonts w:asciiTheme="minorHAnsi" w:hAnsiTheme="minorHAnsi" w:cstheme="minorHAnsi"/>
                <w:b/>
                <w:bCs/>
                <w:lang w:val="ru-RU"/>
              </w:rPr>
              <w:t>Количество (</w:t>
            </w:r>
            <w:proofErr w:type="spellStart"/>
            <w:r w:rsidRPr="001934F0">
              <w:rPr>
                <w:rFonts w:asciiTheme="minorHAnsi" w:hAnsiTheme="minorHAnsi" w:cstheme="minorHAnsi"/>
                <w:b/>
                <w:bCs/>
                <w:lang w:val="ru-RU"/>
              </w:rPr>
              <w:t>шт</w:t>
            </w:r>
            <w:proofErr w:type="spellEnd"/>
            <w:r w:rsidRPr="001934F0">
              <w:rPr>
                <w:rFonts w:asciiTheme="minorHAnsi" w:hAnsiTheme="minorHAnsi" w:cstheme="minorHAnsi"/>
                <w:b/>
                <w:bCs/>
                <w:lang w:val="ru-RU"/>
              </w:rPr>
              <w:t>)</w:t>
            </w:r>
          </w:p>
        </w:tc>
      </w:tr>
      <w:tr w:rsidR="001934F0" w:rsidRPr="001934F0" w14:paraId="23E4F900" w14:textId="77777777" w:rsidTr="002D351E">
        <w:trPr>
          <w:trHeight w:val="845"/>
        </w:trPr>
        <w:tc>
          <w:tcPr>
            <w:tcW w:w="447" w:type="dxa"/>
            <w:shd w:val="clear" w:color="auto" w:fill="auto"/>
            <w:noWrap/>
            <w:vAlign w:val="center"/>
          </w:tcPr>
          <w:p w14:paraId="7536177C" w14:textId="77777777" w:rsidR="001934F0" w:rsidRPr="001934F0" w:rsidRDefault="001934F0" w:rsidP="002D351E">
            <w:pPr>
              <w:rPr>
                <w:rFonts w:asciiTheme="minorHAnsi" w:hAnsiTheme="minorHAnsi" w:cstheme="minorHAnsi"/>
                <w:b/>
                <w:bCs/>
                <w:lang w:val="ru-RU"/>
              </w:rPr>
            </w:pPr>
            <w:r w:rsidRPr="001934F0">
              <w:rPr>
                <w:rFonts w:asciiTheme="minorHAnsi" w:hAnsiTheme="minorHAnsi" w:cstheme="minorHAnsi"/>
                <w:b/>
                <w:bCs/>
                <w:lang w:val="ru-RU"/>
              </w:rPr>
              <w:t>1</w:t>
            </w:r>
          </w:p>
        </w:tc>
        <w:tc>
          <w:tcPr>
            <w:tcW w:w="2383" w:type="dxa"/>
            <w:shd w:val="clear" w:color="auto" w:fill="auto"/>
          </w:tcPr>
          <w:p w14:paraId="372FEED4" w14:textId="2EFD90CA" w:rsidR="001934F0" w:rsidRPr="001934F0" w:rsidRDefault="001934F0" w:rsidP="002D351E">
            <w:pPr>
              <w:rPr>
                <w:rFonts w:asciiTheme="minorHAnsi" w:hAnsiTheme="minorHAnsi" w:cstheme="minorHAnsi"/>
                <w:lang w:val="ru-RU"/>
              </w:rPr>
            </w:pPr>
            <w:r w:rsidRPr="001934F0">
              <w:rPr>
                <w:rFonts w:ascii="Calibri" w:hAnsi="Calibri" w:cs="Calibri"/>
                <w:sz w:val="22"/>
                <w:szCs w:val="22"/>
                <w:lang w:val="ru-RU"/>
              </w:rPr>
              <w:t>К</w:t>
            </w:r>
            <w:r w:rsidRPr="001934F0">
              <w:rPr>
                <w:rFonts w:ascii="Calibri" w:hAnsi="Calibri" w:cs="Calibri"/>
                <w:sz w:val="22"/>
                <w:szCs w:val="22"/>
              </w:rPr>
              <w:t>олонка с микрофоном</w:t>
            </w:r>
          </w:p>
        </w:tc>
        <w:tc>
          <w:tcPr>
            <w:tcW w:w="6804" w:type="dxa"/>
            <w:shd w:val="clear" w:color="auto" w:fill="auto"/>
          </w:tcPr>
          <w:p w14:paraId="44E9FB61" w14:textId="6972175D" w:rsidR="001934F0" w:rsidRPr="001934F0" w:rsidRDefault="001934F0" w:rsidP="002D351E">
            <w:pPr>
              <w:rPr>
                <w:rFonts w:asciiTheme="minorHAnsi" w:hAnsiTheme="minorHAnsi" w:cstheme="minorHAnsi"/>
                <w:lang w:val="ru-RU"/>
              </w:rPr>
            </w:pPr>
            <w:r w:rsidRPr="001934F0">
              <w:rPr>
                <w:rFonts w:ascii="Calibri" w:hAnsi="Calibri" w:cs="Calibri"/>
                <w:sz w:val="22"/>
                <w:szCs w:val="22"/>
              </w:rPr>
              <w:t>Super Bass Speaker, Модель: ZGS8225, цвет: черный, 220 V, с безпроводным микрофоном, 4500 mAh, Размер: 8*2, .</w:t>
            </w:r>
          </w:p>
        </w:tc>
        <w:tc>
          <w:tcPr>
            <w:tcW w:w="851" w:type="dxa"/>
            <w:shd w:val="clear" w:color="auto" w:fill="auto"/>
            <w:noWrap/>
            <w:vAlign w:val="center"/>
          </w:tcPr>
          <w:p w14:paraId="5F5D9333" w14:textId="77777777" w:rsidR="001934F0" w:rsidRPr="001934F0" w:rsidRDefault="001934F0" w:rsidP="002D351E">
            <w:pPr>
              <w:jc w:val="center"/>
              <w:rPr>
                <w:rFonts w:asciiTheme="minorHAnsi" w:hAnsiTheme="minorHAnsi" w:cstheme="minorHAnsi"/>
                <w:b/>
                <w:lang w:val="ru-RU"/>
              </w:rPr>
            </w:pPr>
            <w:r w:rsidRPr="001934F0">
              <w:rPr>
                <w:rFonts w:asciiTheme="minorHAnsi" w:hAnsiTheme="minorHAnsi" w:cstheme="minorHAnsi"/>
                <w:b/>
                <w:lang w:val="ru-RU"/>
              </w:rPr>
              <w:t xml:space="preserve">2 </w:t>
            </w:r>
          </w:p>
        </w:tc>
      </w:tr>
    </w:tbl>
    <w:p w14:paraId="39ABFB44" w14:textId="77777777" w:rsidR="001934F0" w:rsidRDefault="001934F0" w:rsidP="001934F0">
      <w:pPr>
        <w:shd w:val="clear" w:color="auto" w:fill="FFFFFF"/>
        <w:jc w:val="both"/>
        <w:textAlignment w:val="baseline"/>
        <w:rPr>
          <w:rFonts w:asciiTheme="minorHAnsi" w:eastAsiaTheme="minorHAnsi" w:hAnsiTheme="minorHAnsi" w:cstheme="minorHAnsi"/>
          <w:lang w:val="ru-RU"/>
        </w:rPr>
      </w:pPr>
    </w:p>
    <w:p w14:paraId="64926CD0" w14:textId="77777777" w:rsidR="001934F0" w:rsidRDefault="001934F0" w:rsidP="00BA0621">
      <w:pPr>
        <w:shd w:val="clear" w:color="auto" w:fill="FFFFFF"/>
        <w:jc w:val="both"/>
        <w:textAlignment w:val="baseline"/>
        <w:rPr>
          <w:rFonts w:asciiTheme="minorHAnsi" w:eastAsiaTheme="minorHAnsi" w:hAnsiTheme="minorHAnsi" w:cstheme="minorHAnsi"/>
          <w:lang w:val="ru-RU"/>
        </w:rPr>
      </w:pPr>
    </w:p>
    <w:p w14:paraId="297CF264" w14:textId="77777777" w:rsidR="001934F0" w:rsidRPr="001934F0" w:rsidRDefault="001934F0" w:rsidP="00BA0621">
      <w:pPr>
        <w:shd w:val="clear" w:color="auto" w:fill="FFFFFF"/>
        <w:jc w:val="both"/>
        <w:textAlignment w:val="baseline"/>
        <w:rPr>
          <w:rFonts w:asciiTheme="minorHAnsi" w:eastAsiaTheme="minorHAnsi" w:hAnsiTheme="minorHAnsi" w:cstheme="minorHAnsi"/>
        </w:rPr>
      </w:pPr>
    </w:p>
    <w:p w14:paraId="73C99989" w14:textId="77777777" w:rsidR="001934F0" w:rsidRPr="001934F0" w:rsidRDefault="001934F0" w:rsidP="00BA0621">
      <w:pPr>
        <w:shd w:val="clear" w:color="auto" w:fill="FFFFFF"/>
        <w:jc w:val="both"/>
        <w:textAlignment w:val="baseline"/>
        <w:rPr>
          <w:rFonts w:asciiTheme="minorHAnsi" w:eastAsiaTheme="minorHAnsi" w:hAnsiTheme="minorHAnsi" w:cstheme="minorHAnsi"/>
          <w:lang w:val="ru-RU"/>
        </w:rPr>
      </w:pPr>
    </w:p>
    <w:p w14:paraId="3021A151" w14:textId="77777777" w:rsidR="00BA0621" w:rsidRPr="00002034" w:rsidRDefault="00BA0621" w:rsidP="00BA0621">
      <w:pPr>
        <w:shd w:val="clear" w:color="auto" w:fill="FFFFFF"/>
        <w:jc w:val="both"/>
        <w:textAlignment w:val="baseline"/>
        <w:rPr>
          <w:rFonts w:asciiTheme="minorHAnsi" w:eastAsiaTheme="minorHAnsi" w:hAnsiTheme="minorHAnsi" w:cstheme="minorHAnsi"/>
        </w:rPr>
      </w:pPr>
    </w:p>
    <w:p w14:paraId="15365B9F" w14:textId="6B95FC2E" w:rsidR="00BA0621" w:rsidRPr="00002034" w:rsidRDefault="00002034" w:rsidP="00BA0621">
      <w:pPr>
        <w:pStyle w:val="ae"/>
        <w:shd w:val="clear" w:color="auto" w:fill="FFFFFF"/>
        <w:spacing w:before="0" w:beforeAutospacing="0" w:after="150" w:afterAutospacing="0"/>
        <w:jc w:val="both"/>
        <w:rPr>
          <w:rFonts w:asciiTheme="minorHAnsi" w:hAnsiTheme="minorHAnsi" w:cstheme="minorHAnsi"/>
          <w:color w:val="333333"/>
          <w:sz w:val="22"/>
          <w:szCs w:val="22"/>
        </w:rPr>
      </w:pPr>
      <w:r w:rsidRPr="007E1E9F">
        <w:rPr>
          <w:rFonts w:asciiTheme="minorHAnsi" w:hAnsiTheme="minorHAnsi" w:cstheme="minorHAnsi"/>
          <w:b/>
          <w:bCs/>
          <w:color w:val="333333"/>
          <w:sz w:val="22"/>
          <w:szCs w:val="22"/>
        </w:rPr>
        <w:t>Примечание:</w:t>
      </w:r>
      <w:r w:rsidRPr="003B5321">
        <w:rPr>
          <w:rFonts w:asciiTheme="minorHAnsi" w:hAnsiTheme="minorHAnsi" w:cstheme="minorHAnsi"/>
          <w:color w:val="333333"/>
          <w:sz w:val="22"/>
          <w:szCs w:val="22"/>
        </w:rPr>
        <w:t xml:space="preserve"> доставку необходимо произвести в г. </w:t>
      </w:r>
      <w:proofErr w:type="gramStart"/>
      <w:r>
        <w:rPr>
          <w:rFonts w:asciiTheme="minorHAnsi" w:hAnsiTheme="minorHAnsi" w:cstheme="minorHAnsi"/>
          <w:color w:val="333333"/>
          <w:sz w:val="22"/>
          <w:szCs w:val="22"/>
        </w:rPr>
        <w:t>Баткен</w:t>
      </w:r>
      <w:r w:rsidR="000B77A7">
        <w:rPr>
          <w:rFonts w:asciiTheme="minorHAnsi" w:hAnsiTheme="minorHAnsi" w:cstheme="minorHAnsi"/>
          <w:color w:val="333333"/>
          <w:sz w:val="22"/>
          <w:szCs w:val="22"/>
        </w:rPr>
        <w:t xml:space="preserve">, </w:t>
      </w:r>
      <w:r>
        <w:rPr>
          <w:rFonts w:asciiTheme="minorHAnsi" w:hAnsiTheme="minorHAnsi" w:cstheme="minorHAnsi"/>
          <w:color w:val="333333"/>
          <w:sz w:val="22"/>
          <w:szCs w:val="22"/>
        </w:rPr>
        <w:t xml:space="preserve"> </w:t>
      </w:r>
      <w:r w:rsidR="000B77A7">
        <w:rPr>
          <w:rFonts w:asciiTheme="minorHAnsi" w:hAnsiTheme="minorHAnsi" w:cstheme="minorHAnsi"/>
          <w:color w:val="333333"/>
          <w:sz w:val="22"/>
          <w:szCs w:val="22"/>
        </w:rPr>
        <w:t>Кара</w:t>
      </w:r>
      <w:proofErr w:type="gramEnd"/>
      <w:r w:rsidR="000B77A7">
        <w:rPr>
          <w:rFonts w:asciiTheme="minorHAnsi" w:hAnsiTheme="minorHAnsi" w:cstheme="minorHAnsi"/>
          <w:color w:val="333333"/>
          <w:sz w:val="22"/>
          <w:szCs w:val="22"/>
        </w:rPr>
        <w:t>-</w:t>
      </w:r>
      <w:proofErr w:type="spellStart"/>
      <w:r w:rsidR="000B77A7">
        <w:rPr>
          <w:rFonts w:asciiTheme="minorHAnsi" w:hAnsiTheme="minorHAnsi" w:cstheme="minorHAnsi"/>
          <w:color w:val="333333"/>
          <w:sz w:val="22"/>
          <w:szCs w:val="22"/>
        </w:rPr>
        <w:t>Булакский</w:t>
      </w:r>
      <w:proofErr w:type="spellEnd"/>
      <w:r w:rsidR="000B77A7">
        <w:rPr>
          <w:rFonts w:asciiTheme="minorHAnsi" w:hAnsiTheme="minorHAnsi" w:cstheme="minorHAnsi"/>
          <w:color w:val="333333"/>
          <w:sz w:val="22"/>
          <w:szCs w:val="22"/>
        </w:rPr>
        <w:t xml:space="preserve"> АА Баткенского р-на и  </w:t>
      </w:r>
      <w:r w:rsidRPr="003B5321">
        <w:rPr>
          <w:rFonts w:asciiTheme="minorHAnsi" w:hAnsiTheme="minorHAnsi" w:cstheme="minorHAnsi"/>
          <w:color w:val="333333"/>
          <w:sz w:val="22"/>
          <w:szCs w:val="22"/>
        </w:rPr>
        <w:t xml:space="preserve"> </w:t>
      </w:r>
      <w:proofErr w:type="spellStart"/>
      <w:r>
        <w:rPr>
          <w:rFonts w:asciiTheme="minorHAnsi" w:hAnsiTheme="minorHAnsi" w:cstheme="minorHAnsi"/>
          <w:color w:val="333333"/>
          <w:sz w:val="22"/>
          <w:szCs w:val="22"/>
        </w:rPr>
        <w:t>Тогуз-Булак</w:t>
      </w:r>
      <w:r w:rsidR="000B77A7">
        <w:rPr>
          <w:rFonts w:asciiTheme="minorHAnsi" w:hAnsiTheme="minorHAnsi" w:cstheme="minorHAnsi"/>
          <w:color w:val="333333"/>
          <w:sz w:val="22"/>
          <w:szCs w:val="22"/>
        </w:rPr>
        <w:t>ский</w:t>
      </w:r>
      <w:proofErr w:type="spellEnd"/>
      <w:r w:rsidR="000B77A7">
        <w:rPr>
          <w:rFonts w:asciiTheme="minorHAnsi" w:hAnsiTheme="minorHAnsi" w:cstheme="minorHAnsi"/>
          <w:color w:val="333333"/>
          <w:sz w:val="22"/>
          <w:szCs w:val="22"/>
        </w:rPr>
        <w:t xml:space="preserve"> АА</w:t>
      </w:r>
      <w:r>
        <w:rPr>
          <w:rFonts w:asciiTheme="minorHAnsi" w:hAnsiTheme="minorHAnsi" w:cstheme="minorHAnsi"/>
          <w:color w:val="333333"/>
          <w:sz w:val="22"/>
          <w:szCs w:val="22"/>
        </w:rPr>
        <w:t xml:space="preserve"> </w:t>
      </w:r>
      <w:proofErr w:type="spellStart"/>
      <w:r>
        <w:rPr>
          <w:rFonts w:asciiTheme="minorHAnsi" w:hAnsiTheme="minorHAnsi" w:cstheme="minorHAnsi"/>
          <w:color w:val="333333"/>
          <w:sz w:val="22"/>
          <w:szCs w:val="22"/>
        </w:rPr>
        <w:t>Лейлекского</w:t>
      </w:r>
      <w:proofErr w:type="spellEnd"/>
      <w:r>
        <w:rPr>
          <w:rFonts w:asciiTheme="minorHAnsi" w:hAnsiTheme="minorHAnsi" w:cstheme="minorHAnsi"/>
          <w:color w:val="333333"/>
          <w:sz w:val="22"/>
          <w:szCs w:val="22"/>
        </w:rPr>
        <w:t xml:space="preserve"> р-на </w:t>
      </w:r>
      <w:r w:rsidRPr="003B5321">
        <w:rPr>
          <w:rFonts w:asciiTheme="minorHAnsi" w:hAnsiTheme="minorHAnsi" w:cstheme="minorHAnsi"/>
          <w:color w:val="333333"/>
          <w:sz w:val="22"/>
          <w:szCs w:val="22"/>
        </w:rPr>
        <w:t xml:space="preserve"> Баткенской области. </w:t>
      </w:r>
      <w:r w:rsidR="00BA0621" w:rsidRPr="00E86E67">
        <w:rPr>
          <w:rFonts w:asciiTheme="minorHAnsi" w:hAnsiTheme="minorHAnsi" w:cstheme="minorHAnsi"/>
          <w:sz w:val="22"/>
          <w:szCs w:val="22"/>
        </w:rPr>
        <w:t xml:space="preserve"> </w:t>
      </w:r>
    </w:p>
    <w:p w14:paraId="61B9729C" w14:textId="3D8C32C6" w:rsidR="00002034" w:rsidRPr="003B5321" w:rsidRDefault="00002034" w:rsidP="00002034">
      <w:pPr>
        <w:pStyle w:val="ae"/>
        <w:shd w:val="clear" w:color="auto" w:fill="FFFFFF"/>
        <w:spacing w:before="0" w:beforeAutospacing="0" w:after="150" w:afterAutospacing="0"/>
        <w:jc w:val="both"/>
        <w:rPr>
          <w:rFonts w:asciiTheme="minorHAnsi" w:hAnsiTheme="minorHAnsi" w:cstheme="minorHAnsi"/>
          <w:color w:val="333333"/>
          <w:sz w:val="22"/>
          <w:szCs w:val="22"/>
        </w:rPr>
      </w:pPr>
      <w:r w:rsidRPr="003B5321">
        <w:rPr>
          <w:rFonts w:asciiTheme="minorHAnsi" w:hAnsiTheme="minorHAnsi" w:cstheme="minorHAnsi"/>
          <w:color w:val="333333"/>
          <w:sz w:val="22"/>
          <w:szCs w:val="22"/>
        </w:rPr>
        <w:t>Коммерческое предложение (</w:t>
      </w:r>
      <w:r w:rsidRPr="003B5321">
        <w:rPr>
          <w:rStyle w:val="af0"/>
          <w:rFonts w:asciiTheme="minorHAnsi" w:eastAsiaTheme="majorEastAsia" w:hAnsiTheme="minorHAnsi" w:cstheme="minorHAnsi"/>
          <w:b/>
          <w:bCs/>
          <w:color w:val="333333"/>
          <w:sz w:val="22"/>
          <w:szCs w:val="22"/>
        </w:rPr>
        <w:t>с указанием сроков поставки, конкретным описанием модели и марки каждого предложенного товара с фото</w:t>
      </w:r>
      <w:r w:rsidRPr="003B5321">
        <w:rPr>
          <w:rFonts w:asciiTheme="minorHAnsi" w:hAnsiTheme="minorHAnsi" w:cstheme="minorHAnsi"/>
          <w:color w:val="333333"/>
          <w:sz w:val="22"/>
          <w:szCs w:val="22"/>
        </w:rPr>
        <w:t>) и другие сопроводительные документы (по финансовой части</w:t>
      </w:r>
      <w:r>
        <w:rPr>
          <w:rFonts w:asciiTheme="minorHAnsi" w:hAnsiTheme="minorHAnsi" w:cstheme="minorHAnsi"/>
          <w:color w:val="333333"/>
          <w:sz w:val="22"/>
          <w:szCs w:val="22"/>
        </w:rPr>
        <w:t>:</w:t>
      </w:r>
      <w:r w:rsidRPr="003B5321">
        <w:rPr>
          <w:rFonts w:asciiTheme="minorHAnsi" w:hAnsiTheme="minorHAnsi" w:cstheme="minorHAnsi"/>
          <w:color w:val="333333"/>
          <w:sz w:val="22"/>
          <w:szCs w:val="22"/>
        </w:rPr>
        <w:t xml:space="preserve"> свидетельство, </w:t>
      </w:r>
      <w:r>
        <w:rPr>
          <w:rFonts w:asciiTheme="minorHAnsi" w:hAnsiTheme="minorHAnsi" w:cstheme="minorHAnsi"/>
          <w:color w:val="333333"/>
          <w:sz w:val="22"/>
          <w:szCs w:val="22"/>
        </w:rPr>
        <w:t xml:space="preserve">возможность </w:t>
      </w:r>
      <w:r w:rsidRPr="003B5321">
        <w:rPr>
          <w:rFonts w:asciiTheme="minorHAnsi" w:hAnsiTheme="minorHAnsi" w:cstheme="minorHAnsi"/>
          <w:color w:val="333333"/>
          <w:sz w:val="22"/>
          <w:szCs w:val="22"/>
        </w:rPr>
        <w:t>предоставлени</w:t>
      </w:r>
      <w:r>
        <w:rPr>
          <w:rFonts w:asciiTheme="minorHAnsi" w:hAnsiTheme="minorHAnsi" w:cstheme="minorHAnsi"/>
          <w:color w:val="333333"/>
          <w:sz w:val="22"/>
          <w:szCs w:val="22"/>
        </w:rPr>
        <w:t>я ЭСФ</w:t>
      </w:r>
      <w:r w:rsidRPr="003B5321">
        <w:rPr>
          <w:rFonts w:asciiTheme="minorHAnsi" w:hAnsiTheme="minorHAnsi" w:cstheme="minorHAnsi"/>
          <w:color w:val="333333"/>
          <w:sz w:val="22"/>
          <w:szCs w:val="22"/>
        </w:rPr>
        <w:t>, указанные цены за доставку в регионы и т.д.) необходимо подать в электронном формате с описанием в теме письма -“Поставка оборудования</w:t>
      </w:r>
      <w:r>
        <w:rPr>
          <w:rFonts w:asciiTheme="minorHAnsi" w:hAnsiTheme="minorHAnsi" w:cstheme="minorHAnsi"/>
          <w:color w:val="333333"/>
          <w:sz w:val="22"/>
          <w:szCs w:val="22"/>
        </w:rPr>
        <w:t xml:space="preserve"> </w:t>
      </w:r>
      <w:r w:rsidRPr="003B5321">
        <w:rPr>
          <w:rFonts w:asciiTheme="minorHAnsi" w:hAnsiTheme="minorHAnsi" w:cstheme="minorHAnsi"/>
          <w:color w:val="333333"/>
          <w:sz w:val="22"/>
          <w:szCs w:val="22"/>
        </w:rPr>
        <w:t>для</w:t>
      </w:r>
      <w:r>
        <w:rPr>
          <w:rFonts w:asciiTheme="minorHAnsi" w:hAnsiTheme="minorHAnsi" w:cstheme="minorHAnsi"/>
          <w:color w:val="333333"/>
          <w:sz w:val="22"/>
          <w:szCs w:val="22"/>
        </w:rPr>
        <w:t xml:space="preserve"> </w:t>
      </w:r>
      <w:r w:rsidRPr="003B5321">
        <w:rPr>
          <w:rFonts w:asciiTheme="minorHAnsi" w:hAnsiTheme="minorHAnsi" w:cstheme="minorHAnsi"/>
          <w:color w:val="333333"/>
          <w:sz w:val="22"/>
          <w:szCs w:val="22"/>
        </w:rPr>
        <w:t> </w:t>
      </w:r>
      <w:r w:rsidRPr="003B5321">
        <w:rPr>
          <w:rStyle w:val="af"/>
          <w:rFonts w:asciiTheme="minorHAnsi" w:eastAsiaTheme="majorEastAsia" w:hAnsiTheme="minorHAnsi" w:cstheme="minorHAnsi"/>
          <w:i/>
          <w:iCs/>
          <w:color w:val="333333"/>
          <w:sz w:val="22"/>
          <w:szCs w:val="22"/>
        </w:rPr>
        <w:t>Диалог Баткен</w:t>
      </w:r>
      <w:r w:rsidRPr="003B5321">
        <w:rPr>
          <w:rFonts w:asciiTheme="minorHAnsi" w:hAnsiTheme="minorHAnsi" w:cstheme="minorHAnsi"/>
          <w:color w:val="333333"/>
          <w:sz w:val="22"/>
          <w:szCs w:val="22"/>
        </w:rPr>
        <w:t>” </w:t>
      </w:r>
      <w:r w:rsidRPr="003B5321">
        <w:rPr>
          <w:rStyle w:val="af"/>
          <w:rFonts w:asciiTheme="minorHAnsi" w:eastAsiaTheme="majorEastAsia" w:hAnsiTheme="minorHAnsi" w:cstheme="minorHAnsi"/>
          <w:color w:val="333333"/>
          <w:sz w:val="22"/>
          <w:szCs w:val="22"/>
        </w:rPr>
        <w:t>до 18:00, 1</w:t>
      </w:r>
      <w:r>
        <w:rPr>
          <w:rStyle w:val="af"/>
          <w:rFonts w:asciiTheme="minorHAnsi" w:eastAsiaTheme="majorEastAsia" w:hAnsiTheme="minorHAnsi" w:cstheme="minorHAnsi"/>
          <w:color w:val="333333"/>
          <w:sz w:val="22"/>
          <w:szCs w:val="22"/>
        </w:rPr>
        <w:t>7</w:t>
      </w:r>
      <w:r w:rsidRPr="003B5321">
        <w:rPr>
          <w:rStyle w:val="af"/>
          <w:rFonts w:asciiTheme="minorHAnsi" w:eastAsiaTheme="majorEastAsia" w:hAnsiTheme="minorHAnsi" w:cstheme="minorHAnsi"/>
          <w:color w:val="333333"/>
          <w:sz w:val="22"/>
          <w:szCs w:val="22"/>
        </w:rPr>
        <w:t xml:space="preserve"> </w:t>
      </w:r>
      <w:r>
        <w:rPr>
          <w:rStyle w:val="af"/>
          <w:rFonts w:asciiTheme="minorHAnsi" w:eastAsiaTheme="majorEastAsia" w:hAnsiTheme="minorHAnsi" w:cstheme="minorHAnsi"/>
          <w:color w:val="333333"/>
          <w:sz w:val="22"/>
          <w:szCs w:val="22"/>
        </w:rPr>
        <w:t>июня</w:t>
      </w:r>
      <w:r w:rsidRPr="003B5321">
        <w:rPr>
          <w:rStyle w:val="af"/>
          <w:rFonts w:asciiTheme="minorHAnsi" w:eastAsiaTheme="majorEastAsia" w:hAnsiTheme="minorHAnsi" w:cstheme="minorHAnsi"/>
          <w:color w:val="333333"/>
          <w:sz w:val="22"/>
          <w:szCs w:val="22"/>
        </w:rPr>
        <w:t xml:space="preserve"> 202</w:t>
      </w:r>
      <w:r>
        <w:rPr>
          <w:rStyle w:val="af"/>
          <w:rFonts w:asciiTheme="minorHAnsi" w:eastAsiaTheme="majorEastAsia" w:hAnsiTheme="minorHAnsi" w:cstheme="minorHAnsi"/>
          <w:color w:val="333333"/>
          <w:sz w:val="22"/>
          <w:szCs w:val="22"/>
        </w:rPr>
        <w:t>4</w:t>
      </w:r>
      <w:r w:rsidRPr="003B5321">
        <w:rPr>
          <w:rStyle w:val="af"/>
          <w:rFonts w:asciiTheme="minorHAnsi" w:eastAsiaTheme="majorEastAsia" w:hAnsiTheme="minorHAnsi" w:cstheme="minorHAnsi"/>
          <w:color w:val="333333"/>
          <w:sz w:val="22"/>
          <w:szCs w:val="22"/>
        </w:rPr>
        <w:t xml:space="preserve"> года,</w:t>
      </w:r>
      <w:r w:rsidRPr="003B5321">
        <w:rPr>
          <w:rFonts w:asciiTheme="minorHAnsi" w:hAnsiTheme="minorHAnsi" w:cstheme="minorHAnsi"/>
          <w:color w:val="333333"/>
          <w:sz w:val="22"/>
          <w:szCs w:val="22"/>
        </w:rPr>
        <w:t> по эл.</w:t>
      </w:r>
      <w:r>
        <w:rPr>
          <w:rFonts w:asciiTheme="minorHAnsi" w:hAnsiTheme="minorHAnsi" w:cstheme="minorHAnsi"/>
          <w:color w:val="333333"/>
          <w:sz w:val="22"/>
          <w:szCs w:val="22"/>
        </w:rPr>
        <w:t xml:space="preserve"> </w:t>
      </w:r>
      <w:r w:rsidRPr="003B5321">
        <w:rPr>
          <w:rFonts w:asciiTheme="minorHAnsi" w:hAnsiTheme="minorHAnsi" w:cstheme="minorHAnsi"/>
          <w:color w:val="333333"/>
          <w:sz w:val="22"/>
          <w:szCs w:val="22"/>
        </w:rPr>
        <w:t>адресу: </w:t>
      </w:r>
      <w:hyperlink r:id="rId7" w:history="1">
        <w:r w:rsidRPr="003B5321">
          <w:rPr>
            <w:rStyle w:val="ac"/>
            <w:rFonts w:asciiTheme="minorHAnsi" w:eastAsiaTheme="majorEastAsia" w:hAnsiTheme="minorHAnsi" w:cstheme="minorHAnsi"/>
            <w:sz w:val="22"/>
            <w:szCs w:val="22"/>
            <w:lang w:val="en-US"/>
          </w:rPr>
          <w:t>dialogbatken</w:t>
        </w:r>
        <w:r w:rsidRPr="003B5321">
          <w:rPr>
            <w:rStyle w:val="ac"/>
            <w:rFonts w:asciiTheme="minorHAnsi" w:eastAsiaTheme="majorEastAsia" w:hAnsiTheme="minorHAnsi" w:cstheme="minorHAnsi"/>
            <w:sz w:val="22"/>
            <w:szCs w:val="22"/>
          </w:rPr>
          <w:t>@</w:t>
        </w:r>
        <w:r w:rsidRPr="003B5321">
          <w:rPr>
            <w:rStyle w:val="ac"/>
            <w:rFonts w:asciiTheme="minorHAnsi" w:eastAsiaTheme="majorEastAsia" w:hAnsiTheme="minorHAnsi" w:cstheme="minorHAnsi"/>
            <w:sz w:val="22"/>
            <w:szCs w:val="22"/>
            <w:lang w:val="en-US"/>
          </w:rPr>
          <w:t>gmail</w:t>
        </w:r>
        <w:r w:rsidRPr="003B5321">
          <w:rPr>
            <w:rStyle w:val="ac"/>
            <w:rFonts w:asciiTheme="minorHAnsi" w:eastAsiaTheme="majorEastAsia" w:hAnsiTheme="minorHAnsi" w:cstheme="minorHAnsi"/>
            <w:sz w:val="22"/>
            <w:szCs w:val="22"/>
          </w:rPr>
          <w:t>.</w:t>
        </w:r>
        <w:r w:rsidRPr="003B5321">
          <w:rPr>
            <w:rStyle w:val="ac"/>
            <w:rFonts w:asciiTheme="minorHAnsi" w:eastAsiaTheme="majorEastAsia" w:hAnsiTheme="minorHAnsi" w:cstheme="minorHAnsi"/>
            <w:sz w:val="22"/>
            <w:szCs w:val="22"/>
            <w:lang w:val="en-US"/>
          </w:rPr>
          <w:t>com</w:t>
        </w:r>
      </w:hyperlink>
      <w:r w:rsidRPr="003B5321">
        <w:rPr>
          <w:rFonts w:asciiTheme="minorHAnsi" w:hAnsiTheme="minorHAnsi" w:cstheme="minorHAnsi"/>
          <w:color w:val="333333"/>
          <w:sz w:val="22"/>
          <w:szCs w:val="22"/>
        </w:rPr>
        <w:t xml:space="preserve">  </w:t>
      </w:r>
    </w:p>
    <w:p w14:paraId="226EA470" w14:textId="4A41133F" w:rsidR="00002034" w:rsidRPr="003B5321" w:rsidRDefault="00002034" w:rsidP="00002034">
      <w:pPr>
        <w:pStyle w:val="ae"/>
        <w:shd w:val="clear" w:color="auto" w:fill="FFFFFF"/>
        <w:spacing w:before="0" w:beforeAutospacing="0" w:after="150" w:afterAutospacing="0"/>
        <w:jc w:val="both"/>
        <w:rPr>
          <w:rFonts w:asciiTheme="minorHAnsi" w:hAnsiTheme="minorHAnsi" w:cstheme="minorHAnsi"/>
          <w:color w:val="333333"/>
          <w:sz w:val="22"/>
          <w:szCs w:val="22"/>
        </w:rPr>
      </w:pPr>
      <w:r w:rsidRPr="003B5321">
        <w:rPr>
          <w:rStyle w:val="af0"/>
          <w:rFonts w:asciiTheme="minorHAnsi" w:eastAsiaTheme="majorEastAsia" w:hAnsiTheme="minorHAnsi" w:cstheme="minorHAnsi"/>
          <w:color w:val="333333"/>
          <w:sz w:val="22"/>
          <w:szCs w:val="22"/>
        </w:rPr>
        <w:t>Контактные данные по вопросам</w:t>
      </w:r>
      <w:r>
        <w:rPr>
          <w:rStyle w:val="af0"/>
          <w:rFonts w:asciiTheme="minorHAnsi" w:eastAsiaTheme="majorEastAsia" w:hAnsiTheme="minorHAnsi" w:cstheme="minorHAnsi"/>
          <w:color w:val="333333"/>
          <w:sz w:val="22"/>
          <w:szCs w:val="22"/>
        </w:rPr>
        <w:t xml:space="preserve"> в рабочие дни, с 09 до 18 часов</w:t>
      </w:r>
      <w:r w:rsidRPr="003B5321">
        <w:rPr>
          <w:rStyle w:val="af0"/>
          <w:rFonts w:asciiTheme="minorHAnsi" w:eastAsiaTheme="majorEastAsia" w:hAnsiTheme="minorHAnsi" w:cstheme="minorHAnsi"/>
          <w:color w:val="333333"/>
          <w:sz w:val="22"/>
          <w:szCs w:val="22"/>
        </w:rPr>
        <w:t>: </w:t>
      </w:r>
      <w:proofErr w:type="spellStart"/>
      <w:r w:rsidRPr="003B5321">
        <w:rPr>
          <w:rStyle w:val="af0"/>
          <w:rFonts w:asciiTheme="minorHAnsi" w:eastAsiaTheme="majorEastAsia" w:hAnsiTheme="minorHAnsi" w:cstheme="minorHAnsi"/>
          <w:color w:val="333333"/>
          <w:sz w:val="22"/>
          <w:szCs w:val="22"/>
        </w:rPr>
        <w:t>WhatsApp</w:t>
      </w:r>
      <w:proofErr w:type="spellEnd"/>
      <w:r w:rsidRPr="003B5321">
        <w:rPr>
          <w:rFonts w:asciiTheme="minorHAnsi" w:hAnsiTheme="minorHAnsi" w:cstheme="minorHAnsi"/>
          <w:color w:val="333333"/>
          <w:sz w:val="22"/>
          <w:szCs w:val="22"/>
        </w:rPr>
        <w:t> </w:t>
      </w:r>
      <w:r>
        <w:rPr>
          <w:rFonts w:asciiTheme="minorHAnsi" w:hAnsiTheme="minorHAnsi" w:cstheme="minorHAnsi"/>
          <w:color w:val="333333"/>
          <w:sz w:val="22"/>
          <w:szCs w:val="22"/>
        </w:rPr>
        <w:t xml:space="preserve">0778 200 666, </w:t>
      </w:r>
      <w:r w:rsidRPr="003B5321">
        <w:rPr>
          <w:rStyle w:val="af0"/>
          <w:rFonts w:asciiTheme="minorHAnsi" w:eastAsiaTheme="majorEastAsia" w:hAnsiTheme="minorHAnsi" w:cstheme="minorHAnsi"/>
          <w:color w:val="333333"/>
          <w:sz w:val="22"/>
          <w:szCs w:val="22"/>
        </w:rPr>
        <w:t>0772 539367</w:t>
      </w:r>
    </w:p>
    <w:p w14:paraId="00E29C00" w14:textId="77777777" w:rsidR="00BA0621" w:rsidRPr="00E86E67" w:rsidRDefault="00BA0621" w:rsidP="00BA0621">
      <w:pPr>
        <w:rPr>
          <w:rFonts w:asciiTheme="minorHAnsi" w:hAnsiTheme="minorHAnsi" w:cstheme="minorHAnsi"/>
          <w:lang w:val="ru-RU"/>
        </w:rPr>
      </w:pPr>
    </w:p>
    <w:p w14:paraId="54C20972" w14:textId="77777777" w:rsidR="00BA0621" w:rsidRPr="00BA0621" w:rsidRDefault="00BA0621">
      <w:pPr>
        <w:rPr>
          <w:lang w:val="ru-RU"/>
        </w:rPr>
      </w:pPr>
    </w:p>
    <w:sectPr w:rsidR="00BA0621" w:rsidRPr="00BA0621" w:rsidSect="00BA0621">
      <w:pgSz w:w="12240" w:h="15840"/>
      <w:pgMar w:top="1408" w:right="851" w:bottom="1134" w:left="1134"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8C76E" w14:textId="77777777" w:rsidR="001606FC" w:rsidRDefault="001606FC" w:rsidP="000B77A7">
      <w:r>
        <w:separator/>
      </w:r>
    </w:p>
  </w:endnote>
  <w:endnote w:type="continuationSeparator" w:id="0">
    <w:p w14:paraId="1D14A20F" w14:textId="77777777" w:rsidR="001606FC" w:rsidRDefault="001606FC" w:rsidP="000B7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71576" w14:textId="77777777" w:rsidR="001606FC" w:rsidRDefault="001606FC" w:rsidP="000B77A7">
      <w:r>
        <w:separator/>
      </w:r>
    </w:p>
  </w:footnote>
  <w:footnote w:type="continuationSeparator" w:id="0">
    <w:p w14:paraId="798805F5" w14:textId="77777777" w:rsidR="001606FC" w:rsidRDefault="001606FC" w:rsidP="000B77A7">
      <w:r>
        <w:continuationSeparator/>
      </w:r>
    </w:p>
  </w:footnote>
  <w:footnote w:id="1">
    <w:p w14:paraId="1C7C8F52" w14:textId="13FF1DC4" w:rsidR="000B77A7" w:rsidRPr="003E03BC" w:rsidRDefault="000B77A7">
      <w:pPr>
        <w:pStyle w:val="af1"/>
      </w:pPr>
      <w:r w:rsidRPr="003E03BC">
        <w:rPr>
          <w:rStyle w:val="af3"/>
        </w:rPr>
        <w:footnoteRef/>
      </w:r>
      <w:r w:rsidRPr="003E03BC">
        <w:t xml:space="preserve"> </w:t>
      </w:r>
      <w:r w:rsidRPr="003E03BC">
        <w:rPr>
          <w:rFonts w:ascii="Calibri" w:hAnsi="Calibri" w:cs="Calibri"/>
          <w:lang w:val="ru-RU"/>
        </w:rPr>
        <w:t xml:space="preserve">С доставкой 3 шт. в село </w:t>
      </w:r>
      <w:proofErr w:type="spellStart"/>
      <w:r w:rsidRPr="003E03BC">
        <w:rPr>
          <w:rFonts w:ascii="Calibri" w:hAnsi="Calibri" w:cs="Calibri"/>
          <w:lang w:val="ru-RU"/>
        </w:rPr>
        <w:t>Айбийке</w:t>
      </w:r>
      <w:proofErr w:type="spellEnd"/>
      <w:r w:rsidRPr="003E03BC">
        <w:rPr>
          <w:rFonts w:ascii="Calibri" w:hAnsi="Calibri" w:cs="Calibri"/>
          <w:lang w:val="ru-RU"/>
        </w:rPr>
        <w:t xml:space="preserve"> </w:t>
      </w:r>
      <w:proofErr w:type="spellStart"/>
      <w:r w:rsidRPr="003E03BC">
        <w:rPr>
          <w:rFonts w:ascii="Calibri" w:hAnsi="Calibri" w:cs="Calibri"/>
          <w:lang w:val="ru-RU"/>
        </w:rPr>
        <w:t>Тогуз-Булакского</w:t>
      </w:r>
      <w:proofErr w:type="spellEnd"/>
      <w:r w:rsidRPr="003E03BC">
        <w:rPr>
          <w:rFonts w:ascii="Calibri" w:hAnsi="Calibri" w:cs="Calibri"/>
          <w:lang w:val="ru-RU"/>
        </w:rPr>
        <w:t xml:space="preserve"> АА </w:t>
      </w:r>
      <w:proofErr w:type="spellStart"/>
      <w:r w:rsidRPr="003E03BC">
        <w:rPr>
          <w:rFonts w:ascii="Calibri" w:hAnsi="Calibri" w:cs="Calibri"/>
          <w:lang w:val="ru-RU"/>
        </w:rPr>
        <w:t>Лейлекского</w:t>
      </w:r>
      <w:proofErr w:type="spellEnd"/>
      <w:r w:rsidRPr="003E03BC">
        <w:rPr>
          <w:rFonts w:ascii="Calibri" w:hAnsi="Calibri" w:cs="Calibri"/>
          <w:lang w:val="ru-RU"/>
        </w:rPr>
        <w:t xml:space="preserve"> р-на; 2 шт. в село Кара-Булак Баткенского р-на</w:t>
      </w:r>
    </w:p>
  </w:footnote>
  <w:footnote w:id="2">
    <w:p w14:paraId="1134CFFE" w14:textId="0CB98280" w:rsidR="000B77A7" w:rsidRPr="003E03BC" w:rsidRDefault="000B77A7">
      <w:pPr>
        <w:pStyle w:val="af1"/>
      </w:pPr>
      <w:r w:rsidRPr="003E03BC">
        <w:rPr>
          <w:rStyle w:val="af3"/>
        </w:rPr>
        <w:footnoteRef/>
      </w:r>
      <w:r w:rsidRPr="003E03BC">
        <w:t xml:space="preserve"> </w:t>
      </w:r>
      <w:r w:rsidRPr="003E03BC">
        <w:rPr>
          <w:rFonts w:ascii="Calibri" w:hAnsi="Calibri" w:cs="Calibri"/>
          <w:lang w:val="ru-RU"/>
        </w:rPr>
        <w:t xml:space="preserve">С доставкой 1 шт. в село </w:t>
      </w:r>
      <w:proofErr w:type="spellStart"/>
      <w:r w:rsidRPr="003E03BC">
        <w:rPr>
          <w:rFonts w:ascii="Calibri" w:hAnsi="Calibri" w:cs="Calibri"/>
          <w:lang w:val="ru-RU"/>
        </w:rPr>
        <w:t>Айбийке</w:t>
      </w:r>
      <w:proofErr w:type="spellEnd"/>
      <w:r w:rsidRPr="003E03BC">
        <w:rPr>
          <w:rFonts w:ascii="Calibri" w:hAnsi="Calibri" w:cs="Calibri"/>
          <w:lang w:val="ru-RU"/>
        </w:rPr>
        <w:t xml:space="preserve"> </w:t>
      </w:r>
      <w:proofErr w:type="spellStart"/>
      <w:r w:rsidRPr="003E03BC">
        <w:rPr>
          <w:rFonts w:ascii="Calibri" w:hAnsi="Calibri" w:cs="Calibri"/>
          <w:lang w:val="ru-RU"/>
        </w:rPr>
        <w:t>Тогуз-Булакского</w:t>
      </w:r>
      <w:proofErr w:type="spellEnd"/>
      <w:r w:rsidRPr="003E03BC">
        <w:rPr>
          <w:rFonts w:ascii="Calibri" w:hAnsi="Calibri" w:cs="Calibri"/>
          <w:lang w:val="ru-RU"/>
        </w:rPr>
        <w:t xml:space="preserve"> АА </w:t>
      </w:r>
      <w:proofErr w:type="spellStart"/>
      <w:r w:rsidRPr="003E03BC">
        <w:rPr>
          <w:rFonts w:ascii="Calibri" w:hAnsi="Calibri" w:cs="Calibri"/>
          <w:lang w:val="ru-RU"/>
        </w:rPr>
        <w:t>Лейлекского</w:t>
      </w:r>
      <w:proofErr w:type="spellEnd"/>
      <w:r w:rsidRPr="003E03BC">
        <w:rPr>
          <w:rFonts w:ascii="Calibri" w:hAnsi="Calibri" w:cs="Calibri"/>
          <w:lang w:val="ru-RU"/>
        </w:rPr>
        <w:t xml:space="preserve"> р-на; 1 шт. в село Кара-Булак Баткенского р-на</w:t>
      </w:r>
    </w:p>
  </w:footnote>
  <w:footnote w:id="3">
    <w:p w14:paraId="1FE28D9C" w14:textId="48030B6F" w:rsidR="000B77A7" w:rsidRPr="003E03BC" w:rsidRDefault="000B77A7">
      <w:pPr>
        <w:pStyle w:val="af1"/>
      </w:pPr>
      <w:r w:rsidRPr="003E03BC">
        <w:rPr>
          <w:rStyle w:val="af3"/>
        </w:rPr>
        <w:footnoteRef/>
      </w:r>
      <w:r w:rsidRPr="003E03BC">
        <w:t xml:space="preserve"> </w:t>
      </w:r>
      <w:r w:rsidRPr="003E03BC">
        <w:rPr>
          <w:rFonts w:ascii="Calibri" w:hAnsi="Calibri" w:cs="Calibri"/>
          <w:lang w:val="ru-RU"/>
        </w:rPr>
        <w:t>С доставкой в село Кара-Булак Баткенского р-на</w:t>
      </w:r>
    </w:p>
  </w:footnote>
  <w:footnote w:id="4">
    <w:p w14:paraId="3DC124AB" w14:textId="63FA88A7" w:rsidR="000B77A7" w:rsidRPr="000B77A7" w:rsidRDefault="000B77A7">
      <w:pPr>
        <w:pStyle w:val="af1"/>
        <w:rPr>
          <w:lang w:val="ru-RU"/>
        </w:rPr>
      </w:pPr>
      <w:r>
        <w:rPr>
          <w:rStyle w:val="af3"/>
        </w:rPr>
        <w:footnoteRef/>
      </w:r>
      <w:r>
        <w:t xml:space="preserve"> </w:t>
      </w:r>
      <w:r>
        <w:rPr>
          <w:rFonts w:ascii="Calibri" w:hAnsi="Calibri" w:cs="Calibri"/>
          <w:lang w:val="ru-RU"/>
        </w:rPr>
        <w:t xml:space="preserve">С доставкой в село </w:t>
      </w:r>
      <w:proofErr w:type="spellStart"/>
      <w:r>
        <w:rPr>
          <w:rFonts w:ascii="Calibri" w:hAnsi="Calibri" w:cs="Calibri"/>
          <w:lang w:val="ru-RU"/>
        </w:rPr>
        <w:t>Айбийке</w:t>
      </w:r>
      <w:proofErr w:type="spellEnd"/>
      <w:r>
        <w:rPr>
          <w:rFonts w:ascii="Calibri" w:hAnsi="Calibri" w:cs="Calibri"/>
          <w:lang w:val="ru-RU"/>
        </w:rPr>
        <w:t xml:space="preserve"> </w:t>
      </w:r>
      <w:proofErr w:type="spellStart"/>
      <w:r>
        <w:rPr>
          <w:rFonts w:ascii="Calibri" w:hAnsi="Calibri" w:cs="Calibri"/>
          <w:lang w:val="ru-RU"/>
        </w:rPr>
        <w:t>Тогуз-Булакского</w:t>
      </w:r>
      <w:proofErr w:type="spellEnd"/>
      <w:r>
        <w:rPr>
          <w:rFonts w:ascii="Calibri" w:hAnsi="Calibri" w:cs="Calibri"/>
          <w:lang w:val="ru-RU"/>
        </w:rPr>
        <w:t xml:space="preserve"> АА </w:t>
      </w:r>
      <w:proofErr w:type="spellStart"/>
      <w:r>
        <w:rPr>
          <w:rFonts w:ascii="Calibri" w:hAnsi="Calibri" w:cs="Calibri"/>
          <w:lang w:val="ru-RU"/>
        </w:rPr>
        <w:t>Лейлекского</w:t>
      </w:r>
      <w:proofErr w:type="spellEnd"/>
      <w:r>
        <w:rPr>
          <w:rFonts w:ascii="Calibri" w:hAnsi="Calibri" w:cs="Calibri"/>
          <w:lang w:val="ru-RU"/>
        </w:rPr>
        <w:t xml:space="preserve"> р-на.</w:t>
      </w:r>
    </w:p>
  </w:footnote>
  <w:footnote w:id="5">
    <w:p w14:paraId="535D8FCF" w14:textId="2DB49A53" w:rsidR="000B77A7" w:rsidRPr="000B77A7" w:rsidRDefault="000B77A7">
      <w:pPr>
        <w:pStyle w:val="af1"/>
        <w:rPr>
          <w:lang w:val="ru-RU"/>
        </w:rPr>
      </w:pPr>
      <w:r>
        <w:rPr>
          <w:rStyle w:val="af3"/>
        </w:rPr>
        <w:footnoteRef/>
      </w:r>
      <w:r>
        <w:t xml:space="preserve"> </w:t>
      </w:r>
      <w:r>
        <w:rPr>
          <w:rFonts w:ascii="Calibri" w:hAnsi="Calibri" w:cs="Calibri"/>
          <w:lang w:val="ru-RU"/>
        </w:rPr>
        <w:t>С доставкой в город Баткен</w:t>
      </w:r>
    </w:p>
  </w:footnote>
  <w:footnote w:id="6">
    <w:p w14:paraId="503EED65" w14:textId="33CE88BA" w:rsidR="000B77A7" w:rsidRPr="000B77A7" w:rsidRDefault="000B77A7">
      <w:pPr>
        <w:pStyle w:val="af1"/>
        <w:rPr>
          <w:lang w:val="ru-RU"/>
        </w:rPr>
      </w:pPr>
      <w:r>
        <w:rPr>
          <w:rStyle w:val="af3"/>
        </w:rPr>
        <w:footnoteRef/>
      </w:r>
      <w:r>
        <w:t xml:space="preserve"> </w:t>
      </w:r>
      <w:r>
        <w:rPr>
          <w:rFonts w:ascii="Calibri" w:hAnsi="Calibri" w:cs="Calibri"/>
          <w:lang w:val="ru-RU"/>
        </w:rPr>
        <w:t xml:space="preserve">С доставкой в село </w:t>
      </w:r>
      <w:proofErr w:type="spellStart"/>
      <w:r>
        <w:rPr>
          <w:rFonts w:ascii="Calibri" w:hAnsi="Calibri" w:cs="Calibri"/>
          <w:lang w:val="ru-RU"/>
        </w:rPr>
        <w:t>Бужум</w:t>
      </w:r>
      <w:proofErr w:type="spellEnd"/>
      <w:r>
        <w:rPr>
          <w:rFonts w:ascii="Calibri" w:hAnsi="Calibri" w:cs="Calibri"/>
          <w:lang w:val="ru-RU"/>
        </w:rPr>
        <w:t xml:space="preserve"> Баткенского р-на.</w:t>
      </w:r>
    </w:p>
  </w:footnote>
  <w:footnote w:id="7">
    <w:p w14:paraId="1F84DDA5" w14:textId="47673F3D" w:rsidR="000B77A7" w:rsidRPr="003E03BC" w:rsidRDefault="000B77A7">
      <w:pPr>
        <w:pStyle w:val="af1"/>
        <w:rPr>
          <w:lang w:val="ru-RU"/>
        </w:rPr>
      </w:pPr>
      <w:r w:rsidRPr="003E03BC">
        <w:rPr>
          <w:rStyle w:val="af3"/>
        </w:rPr>
        <w:footnoteRef/>
      </w:r>
      <w:r w:rsidRPr="003E03BC">
        <w:t xml:space="preserve"> </w:t>
      </w:r>
      <w:r w:rsidRPr="003E03BC">
        <w:rPr>
          <w:rFonts w:ascii="Calibri" w:hAnsi="Calibri" w:cs="Calibri"/>
          <w:lang w:val="ru-RU"/>
        </w:rPr>
        <w:t xml:space="preserve">С доставкой в село </w:t>
      </w:r>
      <w:proofErr w:type="spellStart"/>
      <w:r w:rsidRPr="003E03BC">
        <w:rPr>
          <w:rFonts w:ascii="Calibri" w:hAnsi="Calibri" w:cs="Calibri"/>
          <w:lang w:val="ru-RU"/>
        </w:rPr>
        <w:t>Тогуз-</w:t>
      </w:r>
      <w:proofErr w:type="gramStart"/>
      <w:r w:rsidRPr="003E03BC">
        <w:rPr>
          <w:rFonts w:ascii="Calibri" w:hAnsi="Calibri" w:cs="Calibri"/>
          <w:lang w:val="ru-RU"/>
        </w:rPr>
        <w:t>Булакск</w:t>
      </w:r>
      <w:r w:rsidR="000A789E">
        <w:rPr>
          <w:rFonts w:ascii="Calibri" w:hAnsi="Calibri" w:cs="Calibri"/>
          <w:lang w:val="ru-RU"/>
        </w:rPr>
        <w:t>ий</w:t>
      </w:r>
      <w:proofErr w:type="spellEnd"/>
      <w:r w:rsidR="000A789E">
        <w:rPr>
          <w:rFonts w:ascii="Calibri" w:hAnsi="Calibri" w:cs="Calibri"/>
          <w:lang w:val="ru-RU"/>
        </w:rPr>
        <w:t xml:space="preserve"> </w:t>
      </w:r>
      <w:r w:rsidRPr="003E03BC">
        <w:rPr>
          <w:rFonts w:ascii="Calibri" w:hAnsi="Calibri" w:cs="Calibri"/>
          <w:lang w:val="ru-RU"/>
        </w:rPr>
        <w:t xml:space="preserve"> АА</w:t>
      </w:r>
      <w:proofErr w:type="gramEnd"/>
      <w:r w:rsidRPr="003E03BC">
        <w:rPr>
          <w:rFonts w:ascii="Calibri" w:hAnsi="Calibri" w:cs="Calibri"/>
          <w:lang w:val="ru-RU"/>
        </w:rPr>
        <w:t xml:space="preserve"> </w:t>
      </w:r>
      <w:proofErr w:type="spellStart"/>
      <w:r w:rsidRPr="003E03BC">
        <w:rPr>
          <w:rFonts w:ascii="Calibri" w:hAnsi="Calibri" w:cs="Calibri"/>
          <w:lang w:val="ru-RU"/>
        </w:rPr>
        <w:t>Лейлекского</w:t>
      </w:r>
      <w:proofErr w:type="spellEnd"/>
      <w:r w:rsidRPr="003E03BC">
        <w:rPr>
          <w:rFonts w:ascii="Calibri" w:hAnsi="Calibri" w:cs="Calibri"/>
          <w:lang w:val="ru-RU"/>
        </w:rPr>
        <w:t xml:space="preserve"> р-на.</w:t>
      </w:r>
    </w:p>
  </w:footnote>
  <w:footnote w:id="8">
    <w:p w14:paraId="06927062" w14:textId="49584F09" w:rsidR="000B77A7" w:rsidRPr="003E03BC" w:rsidRDefault="000B77A7">
      <w:pPr>
        <w:pStyle w:val="af1"/>
        <w:rPr>
          <w:lang w:val="ru-RU"/>
        </w:rPr>
      </w:pPr>
      <w:r w:rsidRPr="003E03BC">
        <w:rPr>
          <w:rStyle w:val="af3"/>
        </w:rPr>
        <w:footnoteRef/>
      </w:r>
      <w:r w:rsidRPr="003E03BC">
        <w:t xml:space="preserve"> </w:t>
      </w:r>
      <w:r w:rsidRPr="003E03BC">
        <w:rPr>
          <w:rFonts w:ascii="Calibri" w:hAnsi="Calibri" w:cs="Calibri"/>
          <w:lang w:val="ru-RU"/>
        </w:rPr>
        <w:t xml:space="preserve">С доставкой в село </w:t>
      </w:r>
      <w:proofErr w:type="spellStart"/>
      <w:r w:rsidRPr="003E03BC">
        <w:rPr>
          <w:rFonts w:ascii="Calibri" w:hAnsi="Calibri" w:cs="Calibri"/>
          <w:lang w:val="ru-RU"/>
        </w:rPr>
        <w:t>Бужум</w:t>
      </w:r>
      <w:proofErr w:type="spellEnd"/>
      <w:r w:rsidRPr="003E03BC">
        <w:rPr>
          <w:rFonts w:ascii="Calibri" w:hAnsi="Calibri" w:cs="Calibri"/>
          <w:lang w:val="ru-RU"/>
        </w:rPr>
        <w:t xml:space="preserve"> Баткенского р-на.</w:t>
      </w:r>
    </w:p>
  </w:footnote>
  <w:footnote w:id="9">
    <w:p w14:paraId="148EEFCD" w14:textId="77777777" w:rsidR="001934F0" w:rsidRPr="003E03BC" w:rsidRDefault="001934F0" w:rsidP="001934F0">
      <w:pPr>
        <w:pStyle w:val="af1"/>
        <w:rPr>
          <w:lang w:val="ru-RU"/>
        </w:rPr>
      </w:pPr>
      <w:r w:rsidRPr="003E03BC">
        <w:rPr>
          <w:rStyle w:val="af3"/>
        </w:rPr>
        <w:footnoteRef/>
      </w:r>
      <w:r w:rsidRPr="003E03BC">
        <w:t xml:space="preserve"> </w:t>
      </w:r>
      <w:r w:rsidRPr="003E03BC">
        <w:rPr>
          <w:rFonts w:ascii="Calibri" w:hAnsi="Calibri" w:cs="Calibri"/>
          <w:lang w:val="ru-RU"/>
        </w:rPr>
        <w:t xml:space="preserve">С доставкой в село </w:t>
      </w:r>
      <w:proofErr w:type="spellStart"/>
      <w:r w:rsidRPr="003E03BC">
        <w:rPr>
          <w:rFonts w:ascii="Calibri" w:hAnsi="Calibri" w:cs="Calibri"/>
          <w:lang w:val="ru-RU"/>
        </w:rPr>
        <w:t>Бужум</w:t>
      </w:r>
      <w:proofErr w:type="spellEnd"/>
      <w:r w:rsidRPr="003E03BC">
        <w:rPr>
          <w:rFonts w:ascii="Calibri" w:hAnsi="Calibri" w:cs="Calibri"/>
          <w:lang w:val="ru-RU"/>
        </w:rPr>
        <w:t xml:space="preserve"> Баткенского р-на.</w:t>
      </w:r>
    </w:p>
  </w:footnote>
  <w:footnote w:id="10">
    <w:p w14:paraId="24E9958A" w14:textId="0096D526" w:rsidR="001934F0" w:rsidRPr="003E03BC" w:rsidRDefault="001934F0">
      <w:pPr>
        <w:pStyle w:val="af1"/>
        <w:rPr>
          <w:lang w:val="ru-RU"/>
        </w:rPr>
      </w:pPr>
      <w:r w:rsidRPr="003E03BC">
        <w:rPr>
          <w:rStyle w:val="af3"/>
        </w:rPr>
        <w:footnoteRef/>
      </w:r>
      <w:r w:rsidRPr="003E03BC">
        <w:t xml:space="preserve"> </w:t>
      </w:r>
      <w:r w:rsidR="003E03BC" w:rsidRPr="003E03BC">
        <w:rPr>
          <w:rFonts w:ascii="Calibri" w:hAnsi="Calibri" w:cs="Calibri"/>
          <w:lang w:val="ru-RU"/>
        </w:rPr>
        <w:t xml:space="preserve">С доставкой 1 шт. в </w:t>
      </w:r>
      <w:proofErr w:type="spellStart"/>
      <w:r w:rsidR="000A789E" w:rsidRPr="003E03BC">
        <w:rPr>
          <w:rFonts w:ascii="Calibri" w:hAnsi="Calibri" w:cs="Calibri"/>
          <w:lang w:val="ru-RU"/>
        </w:rPr>
        <w:t>Тогуз-</w:t>
      </w:r>
      <w:proofErr w:type="gramStart"/>
      <w:r w:rsidR="000A789E" w:rsidRPr="003E03BC">
        <w:rPr>
          <w:rFonts w:ascii="Calibri" w:hAnsi="Calibri" w:cs="Calibri"/>
          <w:lang w:val="ru-RU"/>
        </w:rPr>
        <w:t>Булакск</w:t>
      </w:r>
      <w:r w:rsidR="000A789E">
        <w:rPr>
          <w:rFonts w:ascii="Calibri" w:hAnsi="Calibri" w:cs="Calibri"/>
          <w:lang w:val="ru-RU"/>
        </w:rPr>
        <w:t>ий</w:t>
      </w:r>
      <w:proofErr w:type="spellEnd"/>
      <w:r w:rsidR="000A789E">
        <w:rPr>
          <w:rFonts w:ascii="Calibri" w:hAnsi="Calibri" w:cs="Calibri"/>
          <w:lang w:val="ru-RU"/>
        </w:rPr>
        <w:t xml:space="preserve"> </w:t>
      </w:r>
      <w:r w:rsidR="000A789E" w:rsidRPr="003E03BC">
        <w:rPr>
          <w:rFonts w:ascii="Calibri" w:hAnsi="Calibri" w:cs="Calibri"/>
          <w:lang w:val="ru-RU"/>
        </w:rPr>
        <w:t xml:space="preserve"> АА</w:t>
      </w:r>
      <w:proofErr w:type="gramEnd"/>
      <w:r w:rsidR="000A789E" w:rsidRPr="003E03BC">
        <w:rPr>
          <w:rFonts w:ascii="Calibri" w:hAnsi="Calibri" w:cs="Calibri"/>
          <w:lang w:val="ru-RU"/>
        </w:rPr>
        <w:t xml:space="preserve"> </w:t>
      </w:r>
      <w:r w:rsidR="003E03BC" w:rsidRPr="003E03BC">
        <w:rPr>
          <w:rFonts w:ascii="Calibri" w:hAnsi="Calibri" w:cs="Calibri"/>
          <w:lang w:val="ru-RU"/>
        </w:rPr>
        <w:t xml:space="preserve"> </w:t>
      </w:r>
      <w:proofErr w:type="spellStart"/>
      <w:r w:rsidR="003E03BC" w:rsidRPr="003E03BC">
        <w:rPr>
          <w:rFonts w:ascii="Calibri" w:hAnsi="Calibri" w:cs="Calibri"/>
          <w:lang w:val="ru-RU"/>
        </w:rPr>
        <w:t>Лейлекского</w:t>
      </w:r>
      <w:proofErr w:type="spellEnd"/>
      <w:r w:rsidR="003E03BC" w:rsidRPr="003E03BC">
        <w:rPr>
          <w:rFonts w:ascii="Calibri" w:hAnsi="Calibri" w:cs="Calibri"/>
          <w:lang w:val="ru-RU"/>
        </w:rPr>
        <w:t xml:space="preserve"> р-на; 1 шт. в село Кара-Булак Баткенского р-на</w:t>
      </w:r>
    </w:p>
  </w:footnote>
  <w:footnote w:id="11">
    <w:p w14:paraId="6A49C57C" w14:textId="66DC776C" w:rsidR="003E03BC" w:rsidRPr="003E03BC" w:rsidRDefault="003E03BC">
      <w:pPr>
        <w:pStyle w:val="af1"/>
      </w:pPr>
      <w:r w:rsidRPr="003E03BC">
        <w:rPr>
          <w:rStyle w:val="af3"/>
        </w:rPr>
        <w:footnoteRef/>
      </w:r>
      <w:r w:rsidRPr="003E03BC">
        <w:t xml:space="preserve"> </w:t>
      </w:r>
      <w:r w:rsidRPr="003E03BC">
        <w:rPr>
          <w:rFonts w:ascii="Calibri" w:hAnsi="Calibri" w:cs="Calibri"/>
          <w:lang w:val="ru-RU"/>
        </w:rPr>
        <w:t xml:space="preserve">С </w:t>
      </w:r>
      <w:r w:rsidR="000A789E" w:rsidRPr="003E03BC">
        <w:rPr>
          <w:rFonts w:ascii="Calibri" w:hAnsi="Calibri" w:cs="Calibri"/>
          <w:lang w:val="ru-RU"/>
        </w:rPr>
        <w:t>доставкой в</w:t>
      </w:r>
      <w:r w:rsidRPr="003E03BC">
        <w:rPr>
          <w:rFonts w:ascii="Calibri" w:hAnsi="Calibri" w:cs="Calibri"/>
          <w:lang w:val="ru-RU"/>
        </w:rPr>
        <w:t xml:space="preserve"> село Кара-Булак Баткенского р-на</w:t>
      </w:r>
    </w:p>
  </w:footnote>
  <w:footnote w:id="12">
    <w:p w14:paraId="66ABD765" w14:textId="687569B3" w:rsidR="003E03BC" w:rsidRPr="003E03BC" w:rsidRDefault="003E03BC">
      <w:pPr>
        <w:pStyle w:val="af1"/>
      </w:pPr>
      <w:r w:rsidRPr="003E03BC">
        <w:rPr>
          <w:rStyle w:val="af3"/>
        </w:rPr>
        <w:footnoteRef/>
      </w:r>
      <w:r w:rsidRPr="003E03BC">
        <w:t xml:space="preserve"> </w:t>
      </w:r>
      <w:r w:rsidRPr="003E03BC">
        <w:rPr>
          <w:rFonts w:ascii="Calibri" w:hAnsi="Calibri" w:cs="Calibri"/>
          <w:lang w:val="ru-RU"/>
        </w:rPr>
        <w:t xml:space="preserve">С доставкой в </w:t>
      </w:r>
      <w:proofErr w:type="spellStart"/>
      <w:r w:rsidR="000A789E" w:rsidRPr="003E03BC">
        <w:rPr>
          <w:rFonts w:ascii="Calibri" w:hAnsi="Calibri" w:cs="Calibri"/>
          <w:lang w:val="ru-RU"/>
        </w:rPr>
        <w:t>Тогуз-</w:t>
      </w:r>
      <w:proofErr w:type="gramStart"/>
      <w:r w:rsidR="000A789E" w:rsidRPr="003E03BC">
        <w:rPr>
          <w:rFonts w:ascii="Calibri" w:hAnsi="Calibri" w:cs="Calibri"/>
          <w:lang w:val="ru-RU"/>
        </w:rPr>
        <w:t>Булакск</w:t>
      </w:r>
      <w:r w:rsidR="000A789E">
        <w:rPr>
          <w:rFonts w:ascii="Calibri" w:hAnsi="Calibri" w:cs="Calibri"/>
          <w:lang w:val="ru-RU"/>
        </w:rPr>
        <w:t>ий</w:t>
      </w:r>
      <w:proofErr w:type="spellEnd"/>
      <w:r w:rsidR="000A789E">
        <w:rPr>
          <w:rFonts w:ascii="Calibri" w:hAnsi="Calibri" w:cs="Calibri"/>
          <w:lang w:val="ru-RU"/>
        </w:rPr>
        <w:t xml:space="preserve"> </w:t>
      </w:r>
      <w:r w:rsidR="000A789E" w:rsidRPr="003E03BC">
        <w:rPr>
          <w:rFonts w:ascii="Calibri" w:hAnsi="Calibri" w:cs="Calibri"/>
          <w:lang w:val="ru-RU"/>
        </w:rPr>
        <w:t xml:space="preserve"> АА</w:t>
      </w:r>
      <w:proofErr w:type="gramEnd"/>
      <w:r w:rsidR="000A789E" w:rsidRPr="003E03BC">
        <w:rPr>
          <w:rFonts w:ascii="Calibri" w:hAnsi="Calibri" w:cs="Calibri"/>
          <w:lang w:val="ru-RU"/>
        </w:rPr>
        <w:t xml:space="preserve"> </w:t>
      </w:r>
      <w:proofErr w:type="spellStart"/>
      <w:r w:rsidRPr="003E03BC">
        <w:rPr>
          <w:rFonts w:ascii="Calibri" w:hAnsi="Calibri" w:cs="Calibri"/>
          <w:lang w:val="ru-RU"/>
        </w:rPr>
        <w:t>Лейлекского</w:t>
      </w:r>
      <w:proofErr w:type="spellEnd"/>
      <w:r w:rsidRPr="003E03BC">
        <w:rPr>
          <w:rFonts w:ascii="Calibri" w:hAnsi="Calibri" w:cs="Calibri"/>
          <w:lang w:val="ru-RU"/>
        </w:rPr>
        <w:t xml:space="preserve"> р-на</w:t>
      </w:r>
    </w:p>
  </w:footnote>
  <w:footnote w:id="13">
    <w:p w14:paraId="3A699D1C" w14:textId="14819798" w:rsidR="001934F0" w:rsidRPr="003E03BC" w:rsidRDefault="001934F0" w:rsidP="001934F0">
      <w:pPr>
        <w:pStyle w:val="af1"/>
      </w:pPr>
      <w:r w:rsidRPr="003E03BC">
        <w:rPr>
          <w:rStyle w:val="af3"/>
        </w:rPr>
        <w:footnoteRef/>
      </w:r>
      <w:r w:rsidRPr="003E03BC">
        <w:t xml:space="preserve"> </w:t>
      </w:r>
      <w:r w:rsidRPr="003E03BC">
        <w:rPr>
          <w:rFonts w:ascii="Calibri" w:hAnsi="Calibri" w:cs="Calibri"/>
          <w:lang w:val="ru-RU"/>
        </w:rPr>
        <w:t xml:space="preserve">С доставкой 1 шт. в </w:t>
      </w:r>
      <w:proofErr w:type="spellStart"/>
      <w:r w:rsidR="000A789E" w:rsidRPr="003E03BC">
        <w:rPr>
          <w:rFonts w:ascii="Calibri" w:hAnsi="Calibri" w:cs="Calibri"/>
          <w:lang w:val="ru-RU"/>
        </w:rPr>
        <w:t>Тогуз-</w:t>
      </w:r>
      <w:proofErr w:type="gramStart"/>
      <w:r w:rsidR="000A789E" w:rsidRPr="003E03BC">
        <w:rPr>
          <w:rFonts w:ascii="Calibri" w:hAnsi="Calibri" w:cs="Calibri"/>
          <w:lang w:val="ru-RU"/>
        </w:rPr>
        <w:t>Булакск</w:t>
      </w:r>
      <w:r w:rsidR="000A789E">
        <w:rPr>
          <w:rFonts w:ascii="Calibri" w:hAnsi="Calibri" w:cs="Calibri"/>
          <w:lang w:val="ru-RU"/>
        </w:rPr>
        <w:t>ий</w:t>
      </w:r>
      <w:proofErr w:type="spellEnd"/>
      <w:r w:rsidR="000A789E">
        <w:rPr>
          <w:rFonts w:ascii="Calibri" w:hAnsi="Calibri" w:cs="Calibri"/>
          <w:lang w:val="ru-RU"/>
        </w:rPr>
        <w:t xml:space="preserve"> </w:t>
      </w:r>
      <w:r w:rsidR="000A789E" w:rsidRPr="003E03BC">
        <w:rPr>
          <w:rFonts w:ascii="Calibri" w:hAnsi="Calibri" w:cs="Calibri"/>
          <w:lang w:val="ru-RU"/>
        </w:rPr>
        <w:t xml:space="preserve"> АА</w:t>
      </w:r>
      <w:proofErr w:type="gramEnd"/>
      <w:r w:rsidR="000A789E" w:rsidRPr="003E03BC">
        <w:rPr>
          <w:rFonts w:ascii="Calibri" w:hAnsi="Calibri" w:cs="Calibri"/>
          <w:lang w:val="ru-RU"/>
        </w:rPr>
        <w:t xml:space="preserve"> </w:t>
      </w:r>
      <w:proofErr w:type="spellStart"/>
      <w:r w:rsidRPr="003E03BC">
        <w:rPr>
          <w:rFonts w:ascii="Calibri" w:hAnsi="Calibri" w:cs="Calibri"/>
          <w:lang w:val="ru-RU"/>
        </w:rPr>
        <w:t>Лейлекского</w:t>
      </w:r>
      <w:proofErr w:type="spellEnd"/>
      <w:r w:rsidRPr="003E03BC">
        <w:rPr>
          <w:rFonts w:ascii="Calibri" w:hAnsi="Calibri" w:cs="Calibri"/>
          <w:lang w:val="ru-RU"/>
        </w:rPr>
        <w:t xml:space="preserve"> р-на; 1 шт. в село Кара-Булак Баткенского р-на</w:t>
      </w:r>
    </w:p>
    <w:p w14:paraId="65E37AB3" w14:textId="00BCFE76" w:rsidR="001934F0" w:rsidRPr="001934F0" w:rsidRDefault="001934F0">
      <w:pPr>
        <w:pStyle w:val="af1"/>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621"/>
    <w:rsid w:val="00002034"/>
    <w:rsid w:val="000A789E"/>
    <w:rsid w:val="000B77A7"/>
    <w:rsid w:val="000F26A2"/>
    <w:rsid w:val="001606FC"/>
    <w:rsid w:val="001934F0"/>
    <w:rsid w:val="003E03BC"/>
    <w:rsid w:val="005C1A4A"/>
    <w:rsid w:val="005C623F"/>
    <w:rsid w:val="00636CCE"/>
    <w:rsid w:val="007B19DF"/>
    <w:rsid w:val="007E1E9F"/>
    <w:rsid w:val="009A2A0B"/>
    <w:rsid w:val="00BA0621"/>
    <w:rsid w:val="00BC7C81"/>
    <w:rsid w:val="00E01A0E"/>
  </w:rsids>
  <m:mathPr>
    <m:mathFont m:val="Cambria Math"/>
    <m:brkBin m:val="before"/>
    <m:brkBinSub m:val="--"/>
    <m:smallFrac m:val="0"/>
    <m:dispDef/>
    <m:lMargin m:val="0"/>
    <m:rMargin m:val="0"/>
    <m:defJc m:val="centerGroup"/>
    <m:wrapIndent m:val="1440"/>
    <m:intLim m:val="subSup"/>
    <m:naryLim m:val="undOvr"/>
  </m:mathPr>
  <w:themeFontLang w:val="ru-KG"/>
  <w:clrSchemeMapping w:bg1="light1" w:t1="dark1" w:bg2="light2" w:t2="dark2" w:accent1="accent1" w:accent2="accent2" w:accent3="accent3" w:accent4="accent4" w:accent5="accent5" w:accent6="accent6" w:hyperlink="hyperlink" w:followedHyperlink="followedHyperlink"/>
  <w:decimalSymbol w:val=","/>
  <w:listSeparator w:val=";"/>
  <w14:docId w14:val="2C3074F9"/>
  <w15:chartTrackingRefBased/>
  <w15:docId w15:val="{B647C304-F8C1-8E46-AF84-78AC59AAE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KG"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1934F0"/>
    <w:pPr>
      <w:spacing w:after="0" w:line="240" w:lineRule="auto"/>
    </w:pPr>
    <w:rPr>
      <w:rFonts w:ascii="Times New Roman" w:eastAsia="Times New Roman" w:hAnsi="Times New Roman" w:cs="Times New Roman"/>
      <w:kern w:val="0"/>
      <w:lang w:eastAsia="ru-RU"/>
      <w14:ligatures w14:val="none"/>
    </w:rPr>
  </w:style>
  <w:style w:type="paragraph" w:styleId="1">
    <w:name w:val="heading 1"/>
    <w:basedOn w:val="a"/>
    <w:next w:val="a"/>
    <w:link w:val="10"/>
    <w:uiPriority w:val="9"/>
    <w:qFormat/>
    <w:rsid w:val="00BA0621"/>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2">
    <w:name w:val="heading 2"/>
    <w:basedOn w:val="a"/>
    <w:next w:val="a"/>
    <w:link w:val="20"/>
    <w:uiPriority w:val="9"/>
    <w:semiHidden/>
    <w:unhideWhenUsed/>
    <w:qFormat/>
    <w:rsid w:val="00BA0621"/>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3">
    <w:name w:val="heading 3"/>
    <w:basedOn w:val="a"/>
    <w:next w:val="a"/>
    <w:link w:val="30"/>
    <w:uiPriority w:val="9"/>
    <w:semiHidden/>
    <w:unhideWhenUsed/>
    <w:qFormat/>
    <w:rsid w:val="00BA0621"/>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4">
    <w:name w:val="heading 4"/>
    <w:basedOn w:val="a"/>
    <w:next w:val="a"/>
    <w:link w:val="40"/>
    <w:uiPriority w:val="9"/>
    <w:semiHidden/>
    <w:unhideWhenUsed/>
    <w:qFormat/>
    <w:rsid w:val="00BA0621"/>
    <w:pPr>
      <w:keepNext/>
      <w:keepLines/>
      <w:spacing w:before="80" w:after="40" w:line="278" w:lineRule="auto"/>
      <w:outlineLvl w:val="3"/>
    </w:pPr>
    <w:rPr>
      <w:rFonts w:asciiTheme="minorHAnsi" w:eastAsiaTheme="majorEastAsia" w:hAnsiTheme="minorHAnsi" w:cstheme="majorBidi"/>
      <w:i/>
      <w:iCs/>
      <w:color w:val="0F4761" w:themeColor="accent1" w:themeShade="BF"/>
      <w:kern w:val="2"/>
      <w:lang w:eastAsia="en-US"/>
      <w14:ligatures w14:val="standardContextual"/>
    </w:rPr>
  </w:style>
  <w:style w:type="paragraph" w:styleId="5">
    <w:name w:val="heading 5"/>
    <w:basedOn w:val="a"/>
    <w:next w:val="a"/>
    <w:link w:val="50"/>
    <w:uiPriority w:val="9"/>
    <w:semiHidden/>
    <w:unhideWhenUsed/>
    <w:qFormat/>
    <w:rsid w:val="00BA0621"/>
    <w:pPr>
      <w:keepNext/>
      <w:keepLines/>
      <w:spacing w:before="80" w:after="40" w:line="278" w:lineRule="auto"/>
      <w:outlineLvl w:val="4"/>
    </w:pPr>
    <w:rPr>
      <w:rFonts w:asciiTheme="minorHAnsi" w:eastAsiaTheme="majorEastAsia" w:hAnsiTheme="minorHAnsi" w:cstheme="majorBidi"/>
      <w:color w:val="0F4761" w:themeColor="accent1" w:themeShade="BF"/>
      <w:kern w:val="2"/>
      <w:lang w:eastAsia="en-US"/>
      <w14:ligatures w14:val="standardContextual"/>
    </w:rPr>
  </w:style>
  <w:style w:type="paragraph" w:styleId="6">
    <w:name w:val="heading 6"/>
    <w:basedOn w:val="a"/>
    <w:next w:val="a"/>
    <w:link w:val="60"/>
    <w:uiPriority w:val="9"/>
    <w:semiHidden/>
    <w:unhideWhenUsed/>
    <w:qFormat/>
    <w:rsid w:val="00BA0621"/>
    <w:pPr>
      <w:keepNext/>
      <w:keepLines/>
      <w:spacing w:before="40" w:line="278" w:lineRule="auto"/>
      <w:outlineLvl w:val="5"/>
    </w:pPr>
    <w:rPr>
      <w:rFonts w:asciiTheme="minorHAnsi" w:eastAsiaTheme="majorEastAsia" w:hAnsiTheme="minorHAnsi" w:cstheme="majorBidi"/>
      <w:i/>
      <w:iCs/>
      <w:color w:val="595959" w:themeColor="text1" w:themeTint="A6"/>
      <w:kern w:val="2"/>
      <w:lang w:eastAsia="en-US"/>
      <w14:ligatures w14:val="standardContextual"/>
    </w:rPr>
  </w:style>
  <w:style w:type="paragraph" w:styleId="7">
    <w:name w:val="heading 7"/>
    <w:basedOn w:val="a"/>
    <w:next w:val="a"/>
    <w:link w:val="70"/>
    <w:uiPriority w:val="9"/>
    <w:semiHidden/>
    <w:unhideWhenUsed/>
    <w:qFormat/>
    <w:rsid w:val="00BA0621"/>
    <w:pPr>
      <w:keepNext/>
      <w:keepLines/>
      <w:spacing w:before="40" w:line="278" w:lineRule="auto"/>
      <w:outlineLvl w:val="6"/>
    </w:pPr>
    <w:rPr>
      <w:rFonts w:asciiTheme="minorHAnsi" w:eastAsiaTheme="majorEastAsia" w:hAnsiTheme="minorHAnsi" w:cstheme="majorBidi"/>
      <w:color w:val="595959" w:themeColor="text1" w:themeTint="A6"/>
      <w:kern w:val="2"/>
      <w:lang w:eastAsia="en-US"/>
      <w14:ligatures w14:val="standardContextual"/>
    </w:rPr>
  </w:style>
  <w:style w:type="paragraph" w:styleId="8">
    <w:name w:val="heading 8"/>
    <w:basedOn w:val="a"/>
    <w:next w:val="a"/>
    <w:link w:val="80"/>
    <w:uiPriority w:val="9"/>
    <w:semiHidden/>
    <w:unhideWhenUsed/>
    <w:qFormat/>
    <w:rsid w:val="00BA0621"/>
    <w:pPr>
      <w:keepNext/>
      <w:keepLines/>
      <w:spacing w:line="278" w:lineRule="auto"/>
      <w:outlineLvl w:val="7"/>
    </w:pPr>
    <w:rPr>
      <w:rFonts w:asciiTheme="minorHAnsi" w:eastAsiaTheme="majorEastAsia" w:hAnsiTheme="minorHAnsi" w:cstheme="majorBidi"/>
      <w:i/>
      <w:iCs/>
      <w:color w:val="272727" w:themeColor="text1" w:themeTint="D8"/>
      <w:kern w:val="2"/>
      <w:lang w:eastAsia="en-US"/>
      <w14:ligatures w14:val="standardContextual"/>
    </w:rPr>
  </w:style>
  <w:style w:type="paragraph" w:styleId="9">
    <w:name w:val="heading 9"/>
    <w:basedOn w:val="a"/>
    <w:next w:val="a"/>
    <w:link w:val="90"/>
    <w:uiPriority w:val="9"/>
    <w:semiHidden/>
    <w:unhideWhenUsed/>
    <w:qFormat/>
    <w:rsid w:val="00BA0621"/>
    <w:pPr>
      <w:keepNext/>
      <w:keepLines/>
      <w:spacing w:line="278" w:lineRule="auto"/>
      <w:outlineLvl w:val="8"/>
    </w:pPr>
    <w:rPr>
      <w:rFonts w:asciiTheme="minorHAnsi" w:eastAsiaTheme="majorEastAsia" w:hAnsiTheme="minorHAnsi" w:cstheme="majorBidi"/>
      <w:color w:val="272727" w:themeColor="text1" w:themeTint="D8"/>
      <w:kern w:val="2"/>
      <w:lang w:eastAsia="en-US"/>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0621"/>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BA0621"/>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BA0621"/>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BA0621"/>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BA0621"/>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BA0621"/>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BA0621"/>
    <w:rPr>
      <w:rFonts w:eastAsiaTheme="majorEastAsia" w:cstheme="majorBidi"/>
      <w:color w:val="595959" w:themeColor="text1" w:themeTint="A6"/>
    </w:rPr>
  </w:style>
  <w:style w:type="character" w:customStyle="1" w:styleId="80">
    <w:name w:val="Заголовок 8 Знак"/>
    <w:basedOn w:val="a0"/>
    <w:link w:val="8"/>
    <w:uiPriority w:val="9"/>
    <w:semiHidden/>
    <w:rsid w:val="00BA0621"/>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BA0621"/>
    <w:rPr>
      <w:rFonts w:eastAsiaTheme="majorEastAsia" w:cstheme="majorBidi"/>
      <w:color w:val="272727" w:themeColor="text1" w:themeTint="D8"/>
    </w:rPr>
  </w:style>
  <w:style w:type="paragraph" w:styleId="a3">
    <w:name w:val="Title"/>
    <w:basedOn w:val="a"/>
    <w:next w:val="a"/>
    <w:link w:val="a4"/>
    <w:uiPriority w:val="10"/>
    <w:qFormat/>
    <w:rsid w:val="00BA0621"/>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a4">
    <w:name w:val="Заголовок Знак"/>
    <w:basedOn w:val="a0"/>
    <w:link w:val="a3"/>
    <w:uiPriority w:val="10"/>
    <w:rsid w:val="00BA0621"/>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BA0621"/>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a6">
    <w:name w:val="Подзаголовок Знак"/>
    <w:basedOn w:val="a0"/>
    <w:link w:val="a5"/>
    <w:uiPriority w:val="11"/>
    <w:rsid w:val="00BA0621"/>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BA0621"/>
    <w:pPr>
      <w:spacing w:before="160" w:after="160" w:line="278" w:lineRule="auto"/>
      <w:jc w:val="center"/>
    </w:pPr>
    <w:rPr>
      <w:rFonts w:asciiTheme="minorHAnsi" w:eastAsiaTheme="minorHAnsi" w:hAnsiTheme="minorHAnsi" w:cstheme="minorBidi"/>
      <w:i/>
      <w:iCs/>
      <w:color w:val="404040" w:themeColor="text1" w:themeTint="BF"/>
      <w:kern w:val="2"/>
      <w:lang w:eastAsia="en-US"/>
      <w14:ligatures w14:val="standardContextual"/>
    </w:rPr>
  </w:style>
  <w:style w:type="character" w:customStyle="1" w:styleId="22">
    <w:name w:val="Цитата 2 Знак"/>
    <w:basedOn w:val="a0"/>
    <w:link w:val="21"/>
    <w:uiPriority w:val="29"/>
    <w:rsid w:val="00BA0621"/>
    <w:rPr>
      <w:i/>
      <w:iCs/>
      <w:color w:val="404040" w:themeColor="text1" w:themeTint="BF"/>
    </w:rPr>
  </w:style>
  <w:style w:type="paragraph" w:styleId="a7">
    <w:name w:val="List Paragraph"/>
    <w:basedOn w:val="a"/>
    <w:uiPriority w:val="34"/>
    <w:qFormat/>
    <w:rsid w:val="00BA0621"/>
    <w:pPr>
      <w:spacing w:after="160" w:line="278" w:lineRule="auto"/>
      <w:ind w:left="720"/>
      <w:contextualSpacing/>
    </w:pPr>
    <w:rPr>
      <w:rFonts w:asciiTheme="minorHAnsi" w:eastAsiaTheme="minorHAnsi" w:hAnsiTheme="minorHAnsi" w:cstheme="minorBidi"/>
      <w:kern w:val="2"/>
      <w:lang w:eastAsia="en-US"/>
      <w14:ligatures w14:val="standardContextual"/>
    </w:rPr>
  </w:style>
  <w:style w:type="character" w:styleId="a8">
    <w:name w:val="Intense Emphasis"/>
    <w:basedOn w:val="a0"/>
    <w:uiPriority w:val="21"/>
    <w:qFormat/>
    <w:rsid w:val="00BA0621"/>
    <w:rPr>
      <w:i/>
      <w:iCs/>
      <w:color w:val="0F4761" w:themeColor="accent1" w:themeShade="BF"/>
    </w:rPr>
  </w:style>
  <w:style w:type="paragraph" w:styleId="a9">
    <w:name w:val="Intense Quote"/>
    <w:basedOn w:val="a"/>
    <w:next w:val="a"/>
    <w:link w:val="aa"/>
    <w:uiPriority w:val="30"/>
    <w:qFormat/>
    <w:rsid w:val="00BA0621"/>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HAnsi" w:hAnsiTheme="minorHAnsi" w:cstheme="minorBidi"/>
      <w:i/>
      <w:iCs/>
      <w:color w:val="0F4761" w:themeColor="accent1" w:themeShade="BF"/>
      <w:kern w:val="2"/>
      <w:lang w:eastAsia="en-US"/>
      <w14:ligatures w14:val="standardContextual"/>
    </w:rPr>
  </w:style>
  <w:style w:type="character" w:customStyle="1" w:styleId="aa">
    <w:name w:val="Выделенная цитата Знак"/>
    <w:basedOn w:val="a0"/>
    <w:link w:val="a9"/>
    <w:uiPriority w:val="30"/>
    <w:rsid w:val="00BA0621"/>
    <w:rPr>
      <w:i/>
      <w:iCs/>
      <w:color w:val="0F4761" w:themeColor="accent1" w:themeShade="BF"/>
    </w:rPr>
  </w:style>
  <w:style w:type="character" w:styleId="ab">
    <w:name w:val="Intense Reference"/>
    <w:basedOn w:val="a0"/>
    <w:uiPriority w:val="32"/>
    <w:qFormat/>
    <w:rsid w:val="00BA0621"/>
    <w:rPr>
      <w:b/>
      <w:bCs/>
      <w:smallCaps/>
      <w:color w:val="0F4761" w:themeColor="accent1" w:themeShade="BF"/>
      <w:spacing w:val="5"/>
    </w:rPr>
  </w:style>
  <w:style w:type="character" w:styleId="ac">
    <w:name w:val="Hyperlink"/>
    <w:basedOn w:val="a0"/>
    <w:uiPriority w:val="99"/>
    <w:unhideWhenUsed/>
    <w:rsid w:val="00BA0621"/>
    <w:rPr>
      <w:color w:val="467886" w:themeColor="hyperlink"/>
      <w:u w:val="single"/>
    </w:rPr>
  </w:style>
  <w:style w:type="character" w:styleId="ad">
    <w:name w:val="page number"/>
    <w:basedOn w:val="a0"/>
    <w:uiPriority w:val="99"/>
    <w:unhideWhenUsed/>
    <w:rsid w:val="00BA0621"/>
  </w:style>
  <w:style w:type="paragraph" w:styleId="ae">
    <w:name w:val="Normal (Web)"/>
    <w:basedOn w:val="a"/>
    <w:uiPriority w:val="99"/>
    <w:semiHidden/>
    <w:unhideWhenUsed/>
    <w:rsid w:val="00BA0621"/>
    <w:pPr>
      <w:spacing w:before="100" w:beforeAutospacing="1" w:after="100" w:afterAutospacing="1"/>
    </w:pPr>
    <w:rPr>
      <w:lang w:val="ru-RU"/>
    </w:rPr>
  </w:style>
  <w:style w:type="character" w:styleId="af">
    <w:name w:val="Strong"/>
    <w:basedOn w:val="a0"/>
    <w:uiPriority w:val="22"/>
    <w:qFormat/>
    <w:rsid w:val="00BA0621"/>
    <w:rPr>
      <w:b/>
      <w:bCs/>
    </w:rPr>
  </w:style>
  <w:style w:type="character" w:styleId="af0">
    <w:name w:val="Emphasis"/>
    <w:basedOn w:val="a0"/>
    <w:uiPriority w:val="20"/>
    <w:qFormat/>
    <w:rsid w:val="00BA0621"/>
    <w:rPr>
      <w:i/>
      <w:iCs/>
    </w:rPr>
  </w:style>
  <w:style w:type="paragraph" w:styleId="af1">
    <w:name w:val="footnote text"/>
    <w:basedOn w:val="a"/>
    <w:link w:val="af2"/>
    <w:uiPriority w:val="99"/>
    <w:semiHidden/>
    <w:unhideWhenUsed/>
    <w:rsid w:val="000B77A7"/>
    <w:rPr>
      <w:sz w:val="20"/>
      <w:szCs w:val="20"/>
    </w:rPr>
  </w:style>
  <w:style w:type="character" w:customStyle="1" w:styleId="af2">
    <w:name w:val="Текст сноски Знак"/>
    <w:basedOn w:val="a0"/>
    <w:link w:val="af1"/>
    <w:uiPriority w:val="99"/>
    <w:semiHidden/>
    <w:rsid w:val="000B77A7"/>
    <w:rPr>
      <w:rFonts w:ascii="Times New Roman" w:eastAsia="Times New Roman" w:hAnsi="Times New Roman" w:cs="Times New Roman"/>
      <w:kern w:val="0"/>
      <w:sz w:val="20"/>
      <w:szCs w:val="20"/>
      <w:lang w:eastAsia="ru-RU"/>
      <w14:ligatures w14:val="none"/>
    </w:rPr>
  </w:style>
  <w:style w:type="character" w:styleId="af3">
    <w:name w:val="footnote reference"/>
    <w:basedOn w:val="a0"/>
    <w:uiPriority w:val="99"/>
    <w:semiHidden/>
    <w:unhideWhenUsed/>
    <w:rsid w:val="000B77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15108">
      <w:bodyDiv w:val="1"/>
      <w:marLeft w:val="0"/>
      <w:marRight w:val="0"/>
      <w:marTop w:val="0"/>
      <w:marBottom w:val="0"/>
      <w:divBdr>
        <w:top w:val="none" w:sz="0" w:space="0" w:color="auto"/>
        <w:left w:val="none" w:sz="0" w:space="0" w:color="auto"/>
        <w:bottom w:val="none" w:sz="0" w:space="0" w:color="auto"/>
        <w:right w:val="none" w:sz="0" w:space="0" w:color="auto"/>
      </w:divBdr>
    </w:div>
    <w:div w:id="730465494">
      <w:bodyDiv w:val="1"/>
      <w:marLeft w:val="0"/>
      <w:marRight w:val="0"/>
      <w:marTop w:val="0"/>
      <w:marBottom w:val="0"/>
      <w:divBdr>
        <w:top w:val="none" w:sz="0" w:space="0" w:color="auto"/>
        <w:left w:val="none" w:sz="0" w:space="0" w:color="auto"/>
        <w:bottom w:val="none" w:sz="0" w:space="0" w:color="auto"/>
        <w:right w:val="none" w:sz="0" w:space="0" w:color="auto"/>
      </w:divBdr>
    </w:div>
    <w:div w:id="1059938477">
      <w:bodyDiv w:val="1"/>
      <w:marLeft w:val="0"/>
      <w:marRight w:val="0"/>
      <w:marTop w:val="0"/>
      <w:marBottom w:val="0"/>
      <w:divBdr>
        <w:top w:val="none" w:sz="0" w:space="0" w:color="auto"/>
        <w:left w:val="none" w:sz="0" w:space="0" w:color="auto"/>
        <w:bottom w:val="none" w:sz="0" w:space="0" w:color="auto"/>
        <w:right w:val="none" w:sz="0" w:space="0" w:color="auto"/>
      </w:divBdr>
    </w:div>
    <w:div w:id="1098595345">
      <w:bodyDiv w:val="1"/>
      <w:marLeft w:val="0"/>
      <w:marRight w:val="0"/>
      <w:marTop w:val="0"/>
      <w:marBottom w:val="0"/>
      <w:divBdr>
        <w:top w:val="none" w:sz="0" w:space="0" w:color="auto"/>
        <w:left w:val="none" w:sz="0" w:space="0" w:color="auto"/>
        <w:bottom w:val="none" w:sz="0" w:space="0" w:color="auto"/>
        <w:right w:val="none" w:sz="0" w:space="0" w:color="auto"/>
      </w:divBdr>
    </w:div>
    <w:div w:id="1197739996">
      <w:bodyDiv w:val="1"/>
      <w:marLeft w:val="0"/>
      <w:marRight w:val="0"/>
      <w:marTop w:val="0"/>
      <w:marBottom w:val="0"/>
      <w:divBdr>
        <w:top w:val="none" w:sz="0" w:space="0" w:color="auto"/>
        <w:left w:val="none" w:sz="0" w:space="0" w:color="auto"/>
        <w:bottom w:val="none" w:sz="0" w:space="0" w:color="auto"/>
        <w:right w:val="none" w:sz="0" w:space="0" w:color="auto"/>
      </w:divBdr>
    </w:div>
    <w:div w:id="1450010163">
      <w:bodyDiv w:val="1"/>
      <w:marLeft w:val="0"/>
      <w:marRight w:val="0"/>
      <w:marTop w:val="0"/>
      <w:marBottom w:val="0"/>
      <w:divBdr>
        <w:top w:val="none" w:sz="0" w:space="0" w:color="auto"/>
        <w:left w:val="none" w:sz="0" w:space="0" w:color="auto"/>
        <w:bottom w:val="none" w:sz="0" w:space="0" w:color="auto"/>
        <w:right w:val="none" w:sz="0" w:space="0" w:color="auto"/>
      </w:divBdr>
    </w:div>
    <w:div w:id="1489053422">
      <w:bodyDiv w:val="1"/>
      <w:marLeft w:val="0"/>
      <w:marRight w:val="0"/>
      <w:marTop w:val="0"/>
      <w:marBottom w:val="0"/>
      <w:divBdr>
        <w:top w:val="none" w:sz="0" w:space="0" w:color="auto"/>
        <w:left w:val="none" w:sz="0" w:space="0" w:color="auto"/>
        <w:bottom w:val="none" w:sz="0" w:space="0" w:color="auto"/>
        <w:right w:val="none" w:sz="0" w:space="0" w:color="auto"/>
      </w:divBdr>
    </w:div>
    <w:div w:id="1489907963">
      <w:bodyDiv w:val="1"/>
      <w:marLeft w:val="0"/>
      <w:marRight w:val="0"/>
      <w:marTop w:val="0"/>
      <w:marBottom w:val="0"/>
      <w:divBdr>
        <w:top w:val="none" w:sz="0" w:space="0" w:color="auto"/>
        <w:left w:val="none" w:sz="0" w:space="0" w:color="auto"/>
        <w:bottom w:val="none" w:sz="0" w:space="0" w:color="auto"/>
        <w:right w:val="none" w:sz="0" w:space="0" w:color="auto"/>
      </w:divBdr>
    </w:div>
    <w:div w:id="1627849903">
      <w:bodyDiv w:val="1"/>
      <w:marLeft w:val="0"/>
      <w:marRight w:val="0"/>
      <w:marTop w:val="0"/>
      <w:marBottom w:val="0"/>
      <w:divBdr>
        <w:top w:val="none" w:sz="0" w:space="0" w:color="auto"/>
        <w:left w:val="none" w:sz="0" w:space="0" w:color="auto"/>
        <w:bottom w:val="none" w:sz="0" w:space="0" w:color="auto"/>
        <w:right w:val="none" w:sz="0" w:space="0" w:color="auto"/>
      </w:divBdr>
    </w:div>
    <w:div w:id="1665668557">
      <w:bodyDiv w:val="1"/>
      <w:marLeft w:val="0"/>
      <w:marRight w:val="0"/>
      <w:marTop w:val="0"/>
      <w:marBottom w:val="0"/>
      <w:divBdr>
        <w:top w:val="none" w:sz="0" w:space="0" w:color="auto"/>
        <w:left w:val="none" w:sz="0" w:space="0" w:color="auto"/>
        <w:bottom w:val="none" w:sz="0" w:space="0" w:color="auto"/>
        <w:right w:val="none" w:sz="0" w:space="0" w:color="auto"/>
      </w:divBdr>
      <w:divsChild>
        <w:div w:id="1278292991">
          <w:marLeft w:val="0"/>
          <w:marRight w:val="0"/>
          <w:marTop w:val="0"/>
          <w:marBottom w:val="0"/>
          <w:divBdr>
            <w:top w:val="none" w:sz="0" w:space="0" w:color="auto"/>
            <w:left w:val="none" w:sz="0" w:space="0" w:color="auto"/>
            <w:bottom w:val="none" w:sz="0" w:space="0" w:color="auto"/>
            <w:right w:val="none" w:sz="0" w:space="0" w:color="auto"/>
          </w:divBdr>
        </w:div>
      </w:divsChild>
    </w:div>
    <w:div w:id="1865554925">
      <w:bodyDiv w:val="1"/>
      <w:marLeft w:val="0"/>
      <w:marRight w:val="0"/>
      <w:marTop w:val="0"/>
      <w:marBottom w:val="0"/>
      <w:divBdr>
        <w:top w:val="none" w:sz="0" w:space="0" w:color="auto"/>
        <w:left w:val="none" w:sz="0" w:space="0" w:color="auto"/>
        <w:bottom w:val="none" w:sz="0" w:space="0" w:color="auto"/>
        <w:right w:val="none" w:sz="0" w:space="0" w:color="auto"/>
      </w:divBdr>
    </w:div>
    <w:div w:id="1945531815">
      <w:bodyDiv w:val="1"/>
      <w:marLeft w:val="0"/>
      <w:marRight w:val="0"/>
      <w:marTop w:val="0"/>
      <w:marBottom w:val="0"/>
      <w:divBdr>
        <w:top w:val="none" w:sz="0" w:space="0" w:color="auto"/>
        <w:left w:val="none" w:sz="0" w:space="0" w:color="auto"/>
        <w:bottom w:val="none" w:sz="0" w:space="0" w:color="auto"/>
        <w:right w:val="none" w:sz="0" w:space="0" w:color="auto"/>
      </w:divBdr>
    </w:div>
    <w:div w:id="2089688653">
      <w:bodyDiv w:val="1"/>
      <w:marLeft w:val="0"/>
      <w:marRight w:val="0"/>
      <w:marTop w:val="0"/>
      <w:marBottom w:val="0"/>
      <w:divBdr>
        <w:top w:val="none" w:sz="0" w:space="0" w:color="auto"/>
        <w:left w:val="none" w:sz="0" w:space="0" w:color="auto"/>
        <w:bottom w:val="none" w:sz="0" w:space="0" w:color="auto"/>
        <w:right w:val="none" w:sz="0" w:space="0" w:color="auto"/>
      </w:divBdr>
    </w:div>
    <w:div w:id="210980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alogbatken@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5D9AC-3ED1-6F41-8B6C-2323064D7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876</Words>
  <Characters>4999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Dialogue Batken</dc:creator>
  <cp:keywords/>
  <dc:description/>
  <cp:lastModifiedBy>Dialogue Batken</cp:lastModifiedBy>
  <cp:revision>6</cp:revision>
  <cp:lastPrinted>2024-06-03T18:33:00Z</cp:lastPrinted>
  <dcterms:created xsi:type="dcterms:W3CDTF">2024-06-03T17:40:00Z</dcterms:created>
  <dcterms:modified xsi:type="dcterms:W3CDTF">2024-06-04T04:29:00Z</dcterms:modified>
</cp:coreProperties>
</file>