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CDF0" w14:textId="0DC9915E" w:rsidR="006E6E04" w:rsidRPr="00F558B1" w:rsidRDefault="006E6E04" w:rsidP="00F558B1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558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Приглашение на участие в тендере </w:t>
      </w:r>
      <w:r w:rsidRPr="00F558B1">
        <w:rPr>
          <w:rFonts w:ascii="Times New Roman" w:eastAsia="Times New Roman" w:hAnsi="Times New Roman" w:cs="Times New Roman"/>
          <w:sz w:val="16"/>
          <w:szCs w:val="16"/>
        </w:rPr>
        <w:t>(</w:t>
      </w:r>
      <w:r w:rsidR="00F558B1" w:rsidRPr="00F558B1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558B1">
        <w:rPr>
          <w:rFonts w:ascii="Times New Roman" w:eastAsia="Times New Roman" w:hAnsi="Times New Roman" w:cs="Times New Roman"/>
          <w:sz w:val="16"/>
          <w:szCs w:val="16"/>
        </w:rPr>
        <w:t>стр.)</w:t>
      </w:r>
    </w:p>
    <w:p w14:paraId="7C130E15" w14:textId="7D1B622D" w:rsidR="006E6E04" w:rsidRPr="00F558B1" w:rsidRDefault="006E6E04" w:rsidP="006E6E0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8B1">
        <w:rPr>
          <w:rFonts w:ascii="Times New Roman" w:eastAsia="Times New Roman" w:hAnsi="Times New Roman" w:cs="Times New Roman"/>
          <w:sz w:val="18"/>
          <w:szCs w:val="18"/>
        </w:rPr>
        <w:t xml:space="preserve">Настоящим, ОО «Национальное Общество Красного Полумесяца Кыргызской Республики» (ОО НОКП КР), приглашает Вас предоставить свое </w:t>
      </w:r>
      <w:r w:rsidR="00FD58C8" w:rsidRPr="00F558B1">
        <w:rPr>
          <w:rFonts w:ascii="Times New Roman" w:eastAsia="Times New Roman" w:hAnsi="Times New Roman" w:cs="Times New Roman"/>
          <w:sz w:val="18"/>
          <w:szCs w:val="18"/>
        </w:rPr>
        <w:t>коммерческое предложение</w:t>
      </w:r>
      <w:r w:rsidRPr="00F558B1">
        <w:rPr>
          <w:rFonts w:ascii="Times New Roman" w:eastAsia="Times New Roman" w:hAnsi="Times New Roman" w:cs="Times New Roman"/>
          <w:sz w:val="18"/>
          <w:szCs w:val="18"/>
        </w:rPr>
        <w:t xml:space="preserve"> (в произвольной форме) на возможную поставку товаров.</w:t>
      </w:r>
    </w:p>
    <w:p w14:paraId="021043C7" w14:textId="22BAB670" w:rsidR="006E6E04" w:rsidRPr="00F558B1" w:rsidRDefault="006E6E04" w:rsidP="006E6E0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8B1">
        <w:rPr>
          <w:rFonts w:ascii="Times New Roman" w:eastAsia="Times New Roman" w:hAnsi="Times New Roman" w:cs="Times New Roman"/>
          <w:sz w:val="18"/>
          <w:szCs w:val="18"/>
        </w:rPr>
        <w:t xml:space="preserve"> 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6FF59B49" w14:textId="77777777" w:rsidR="00A701C9" w:rsidRPr="00F558B1" w:rsidRDefault="00A701C9" w:rsidP="006E6E0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04DE6B" w14:textId="213D0722" w:rsidR="006E6E04" w:rsidRPr="00F558B1" w:rsidRDefault="006E6E04" w:rsidP="006E6E04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F558B1">
        <w:rPr>
          <w:rFonts w:ascii="Times New Roman" w:eastAsia="Times New Roman" w:hAnsi="Times New Roman" w:cs="Times New Roman"/>
          <w:sz w:val="18"/>
          <w:szCs w:val="18"/>
        </w:rPr>
        <w:t>Информация о технических спецификациях и требуемого количества Товаров:</w:t>
      </w:r>
    </w:p>
    <w:p w14:paraId="3D476165" w14:textId="76702273" w:rsidR="00C71BBF" w:rsidRPr="00F558B1" w:rsidRDefault="00C71BBF" w:rsidP="006E6E04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88"/>
        <w:gridCol w:w="2159"/>
        <w:gridCol w:w="5670"/>
        <w:gridCol w:w="850"/>
        <w:gridCol w:w="993"/>
      </w:tblGrid>
      <w:tr w:rsidR="00C71BBF" w14:paraId="31B790BB" w14:textId="77777777" w:rsidTr="00F558B1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1A5E5" w14:textId="77777777" w:rsidR="00C71BBF" w:rsidRDefault="00C71B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62F23" w14:textId="77777777" w:rsidR="00C71BBF" w:rsidRDefault="00C71B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B2FC0" w14:textId="77777777" w:rsidR="00C71BBF" w:rsidRDefault="00C71B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B104" w14:textId="77777777" w:rsidR="00C71BBF" w:rsidRDefault="00C71B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ABF3D" w14:textId="77777777" w:rsidR="00C71BBF" w:rsidRDefault="00C71B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</w:tr>
      <w:tr w:rsidR="00C71BBF" w14:paraId="4327DD42" w14:textId="77777777" w:rsidTr="00F558B1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1C4A" w14:textId="77777777" w:rsidR="00C71BBF" w:rsidRDefault="00C71B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2323B" w14:textId="77777777" w:rsidR="00C71BBF" w:rsidRDefault="00C71B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DB1C3" w14:textId="77777777" w:rsidR="00C71BBF" w:rsidRDefault="00C71B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965C0" w14:textId="77777777" w:rsidR="00C71BBF" w:rsidRDefault="00C71B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9AB23" w14:textId="77777777" w:rsidR="00C71BBF" w:rsidRDefault="00C71B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74A24" w14:textId="77777777" w:rsidR="00C71BBF" w:rsidRDefault="00C71B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3F430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2B9640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2FF3A8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A36F24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EB7C44" w14:textId="77777777" w:rsidR="00C71BBF" w:rsidRDefault="00C71BBF" w:rsidP="00C115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Сумка доврачебной помощи с логотипом Красного Полумесяца</w:t>
            </w:r>
          </w:p>
          <w:p w14:paraId="1C0AFB6C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5C12FB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512298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A8DAFC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E5F779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53B599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6A83D9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5110CB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FE2A56" w14:textId="77777777" w:rsidR="00C71BBF" w:rsidRDefault="00C71BB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5DD170" w14:textId="77777777" w:rsidR="00C71BBF" w:rsidRDefault="00C71B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87F90" w14:textId="77777777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Сумка красного цвета с логотипом Красного Полумесяца 1 шт.</w:t>
            </w:r>
          </w:p>
          <w:p w14:paraId="6482BB42" w14:textId="1E90A3E8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 xml:space="preserve">Стерильный бинт 10 см*4.5 м – 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4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шт.</w:t>
            </w:r>
          </w:p>
          <w:p w14:paraId="0656CE3D" w14:textId="2DECCA1B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Стерильный бинт 7,5см*4.5 м – 3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шт.</w:t>
            </w:r>
          </w:p>
          <w:p w14:paraId="4B32A5EB" w14:textId="77777777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Стерильная вата 50 г                   - 1уп.</w:t>
            </w:r>
          </w:p>
          <w:p w14:paraId="71140534" w14:textId="77777777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Лейкопластырь 2,5*450 см       - 1 рулон.</w:t>
            </w:r>
          </w:p>
          <w:p w14:paraId="28189E1E" w14:textId="77777777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Пластырь 19*72 мм                   - 10шт.</w:t>
            </w:r>
          </w:p>
          <w:p w14:paraId="5376B30C" w14:textId="47F3AECA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Нестерильные перчатки            -</w:t>
            </w:r>
            <w:r w:rsidR="003E63D9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5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пар</w:t>
            </w:r>
          </w:p>
          <w:p w14:paraId="0BBFBE83" w14:textId="0C1691FA" w:rsidR="00C71BBF" w:rsidRPr="00DC0872" w:rsidRDefault="00094266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>
              <w:rPr>
                <w:rFonts w:eastAsiaTheme="minorHAnsi"/>
                <w:sz w:val="16"/>
                <w:szCs w:val="16"/>
                <w:lang w:val="ru-RU"/>
              </w:rPr>
              <w:t>Нес</w:t>
            </w:r>
            <w:r w:rsidR="00C71BBF" w:rsidRPr="00DC0872">
              <w:rPr>
                <w:rFonts w:eastAsiaTheme="minorHAnsi"/>
                <w:sz w:val="16"/>
                <w:szCs w:val="16"/>
                <w:lang w:val="ru-RU"/>
              </w:rPr>
              <w:t>терильный бинт 5 см*450см - 4шт.</w:t>
            </w:r>
          </w:p>
          <w:p w14:paraId="55FC5153" w14:textId="20A46F0B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Нетканая треугольная повязка 9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>2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*6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>5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*13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0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см -2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шт.</w:t>
            </w:r>
          </w:p>
          <w:p w14:paraId="4BC8BDA9" w14:textId="26609568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 xml:space="preserve">Ножницы тупоконечные 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13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см    -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1шт.</w:t>
            </w:r>
          </w:p>
          <w:p w14:paraId="6F20D46F" w14:textId="6D5479E9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Антисептик салфетки 6*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5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см      -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5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шт.</w:t>
            </w:r>
          </w:p>
          <w:p w14:paraId="59829092" w14:textId="77777777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Булавка                                            - 5шт.</w:t>
            </w:r>
          </w:p>
          <w:p w14:paraId="00F120C3" w14:textId="5CD5D0A3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Ручка шариковая                          -1</w:t>
            </w:r>
            <w:r w:rsidR="00094266">
              <w:rPr>
                <w:rFonts w:eastAsiaTheme="minorHAnsi"/>
                <w:sz w:val="16"/>
                <w:szCs w:val="16"/>
                <w:lang w:val="ru-RU"/>
              </w:rPr>
              <w:t xml:space="preserve"> </w:t>
            </w:r>
            <w:r w:rsidRPr="00DC0872">
              <w:rPr>
                <w:rFonts w:eastAsiaTheme="minorHAnsi"/>
                <w:sz w:val="16"/>
                <w:szCs w:val="16"/>
                <w:lang w:val="ru-RU"/>
              </w:rPr>
              <w:t>шт.</w:t>
            </w:r>
          </w:p>
          <w:p w14:paraId="3D8285A6" w14:textId="77777777" w:rsidR="00C71BBF" w:rsidRPr="00DC0872" w:rsidRDefault="00C71BBF" w:rsidP="00C71BBF">
            <w:pPr>
              <w:pStyle w:val="a4"/>
              <w:numPr>
                <w:ilvl w:val="0"/>
                <w:numId w:val="35"/>
              </w:numPr>
              <w:textAlignment w:val="auto"/>
              <w:rPr>
                <w:rFonts w:eastAsiaTheme="minorHAnsi"/>
                <w:sz w:val="16"/>
                <w:szCs w:val="16"/>
                <w:lang w:val="ru-RU"/>
              </w:rPr>
            </w:pPr>
            <w:r w:rsidRPr="00DC0872">
              <w:rPr>
                <w:rFonts w:eastAsiaTheme="minorHAnsi"/>
                <w:sz w:val="16"/>
                <w:szCs w:val="16"/>
                <w:lang w:val="ru-RU"/>
              </w:rPr>
              <w:t>Блокнот А6                                     - 1шт.</w:t>
            </w:r>
          </w:p>
          <w:p w14:paraId="534DFC9C" w14:textId="11B1D3C3" w:rsidR="00C71BBF" w:rsidRDefault="00C71BBF" w:rsidP="00C71BBF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C0872">
              <w:rPr>
                <w:rFonts w:ascii="Times New Roman" w:hAnsi="Times New Roman" w:cs="Times New Roman"/>
                <w:sz w:val="16"/>
                <w:szCs w:val="16"/>
              </w:rPr>
              <w:t xml:space="preserve"> Список содержимого                  -1</w:t>
            </w:r>
            <w:r w:rsidR="000942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87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E0C0AA" w14:textId="6317D901" w:rsidR="00C71BBF" w:rsidRDefault="00F55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4C2B59" w14:textId="0391716B" w:rsidR="00C71BBF" w:rsidRDefault="00F55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</w:tr>
    </w:tbl>
    <w:p w14:paraId="0C090CC4" w14:textId="05FA79D2" w:rsidR="001127CE" w:rsidRPr="001127CE" w:rsidRDefault="001127CE" w:rsidP="00112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7BFC9C" w14:textId="2FC966F3" w:rsidR="001127CE" w:rsidRPr="00F558B1" w:rsidRDefault="001127CE" w:rsidP="00112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558B1">
        <w:rPr>
          <w:rFonts w:ascii="Times New Roman" w:hAnsi="Times New Roman" w:cs="Times New Roman"/>
          <w:sz w:val="14"/>
          <w:szCs w:val="14"/>
        </w:rPr>
        <w:t xml:space="preserve">*Мы оставляем за собой право изменить количество закупаемых комплектов без изменения цены за один комплект в пределах +- </w:t>
      </w:r>
      <w:r w:rsidR="0031521D" w:rsidRPr="00F558B1">
        <w:rPr>
          <w:rFonts w:ascii="Times New Roman" w:hAnsi="Times New Roman" w:cs="Times New Roman"/>
          <w:sz w:val="14"/>
          <w:szCs w:val="14"/>
        </w:rPr>
        <w:t>1</w:t>
      </w:r>
      <w:r w:rsidRPr="00F558B1">
        <w:rPr>
          <w:rFonts w:ascii="Times New Roman" w:hAnsi="Times New Roman" w:cs="Times New Roman"/>
          <w:sz w:val="14"/>
          <w:szCs w:val="14"/>
        </w:rPr>
        <w:t>5% от общего количества.</w:t>
      </w:r>
    </w:p>
    <w:p w14:paraId="48FF4545" w14:textId="71A3906F" w:rsidR="006E6E04" w:rsidRPr="00F558B1" w:rsidRDefault="006E6E04" w:rsidP="00502166">
      <w:pPr>
        <w:pStyle w:val="a6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0411341F" w14:textId="77777777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10695701"/>
      <w:bookmarkStart w:id="1" w:name="_Hlk119495126"/>
      <w:r w:rsidRPr="00F558B1">
        <w:rPr>
          <w:rFonts w:ascii="Times New Roman" w:hAnsi="Times New Roman" w:cs="Times New Roman"/>
          <w:sz w:val="18"/>
          <w:szCs w:val="18"/>
        </w:rPr>
        <w:t xml:space="preserve">Цена должна быть указана в Кыргызских сомах и включать в себя все расходы, включая таможенные сборы, и любые налоги или выплаты, применимые в Кыргызской Республике.  </w:t>
      </w:r>
    </w:p>
    <w:p w14:paraId="23094AC0" w14:textId="77777777" w:rsidR="006E6E04" w:rsidRPr="00F558B1" w:rsidRDefault="006E6E04" w:rsidP="006E6E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Поставщик обязуется заменить за свой счет товар, который после инспекции не будет соответствовать требованиям. (механические повреждения, не соответствие марки Товара от заявленной в Договоре, заводской брак </w:t>
      </w:r>
      <w:proofErr w:type="spellStart"/>
      <w:r w:rsidRPr="00F558B1">
        <w:rPr>
          <w:rFonts w:ascii="Times New Roman" w:hAnsi="Times New Roman" w:cs="Times New Roman"/>
          <w:sz w:val="18"/>
          <w:szCs w:val="18"/>
        </w:rPr>
        <w:t>и.т.д</w:t>
      </w:r>
      <w:proofErr w:type="spellEnd"/>
      <w:r w:rsidRPr="00F558B1">
        <w:rPr>
          <w:rFonts w:ascii="Times New Roman" w:hAnsi="Times New Roman" w:cs="Times New Roman"/>
          <w:sz w:val="18"/>
          <w:szCs w:val="18"/>
        </w:rPr>
        <w:t>.)</w:t>
      </w:r>
    </w:p>
    <w:p w14:paraId="36857826" w14:textId="4202BDE9" w:rsidR="006E6E04" w:rsidRPr="00F558B1" w:rsidRDefault="006E6E04" w:rsidP="006E6E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Товар должен быть упакован в соответствии с технической документацией на Товар. </w:t>
      </w:r>
    </w:p>
    <w:p w14:paraId="7E3C7114" w14:textId="1DE6BE02" w:rsidR="00502166" w:rsidRPr="00F558B1" w:rsidRDefault="00502166" w:rsidP="006E6E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Срок годности товара должен составлять не менее 2 </w:t>
      </w:r>
      <w:r w:rsidR="00237667" w:rsidRPr="00F558B1">
        <w:rPr>
          <w:rFonts w:ascii="Times New Roman" w:hAnsi="Times New Roman" w:cs="Times New Roman"/>
          <w:sz w:val="18"/>
          <w:szCs w:val="18"/>
        </w:rPr>
        <w:t>лет</w:t>
      </w:r>
      <w:r w:rsidRPr="00F558B1">
        <w:rPr>
          <w:rFonts w:ascii="Times New Roman" w:hAnsi="Times New Roman" w:cs="Times New Roman"/>
          <w:sz w:val="18"/>
          <w:szCs w:val="18"/>
        </w:rPr>
        <w:t xml:space="preserve"> с момента поставки товара.</w:t>
      </w:r>
    </w:p>
    <w:p w14:paraId="395F1FD3" w14:textId="77777777" w:rsidR="006E6E04" w:rsidRPr="00F558B1" w:rsidRDefault="006E6E04" w:rsidP="006E6E0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F558B1">
        <w:rPr>
          <w:rFonts w:ascii="Times New Roman" w:eastAsia="Calibri" w:hAnsi="Times New Roman" w:cs="Times New Roman"/>
          <w:sz w:val="18"/>
          <w:szCs w:val="18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 </w:t>
      </w:r>
      <w:r w:rsidRPr="00F558B1">
        <w:rPr>
          <w:rFonts w:ascii="Times New Roman" w:eastAsia="Calibri" w:hAnsi="Times New Roman" w:cs="Times New Roman"/>
          <w:sz w:val="18"/>
          <w:szCs w:val="18"/>
          <w:lang w:val="ky-KG"/>
        </w:rPr>
        <w:t>в</w:t>
      </w:r>
      <w:r w:rsidRPr="00F558B1">
        <w:rPr>
          <w:rFonts w:ascii="Times New Roman" w:eastAsia="Calibri" w:hAnsi="Times New Roman" w:cs="Times New Roman"/>
          <w:sz w:val="18"/>
          <w:szCs w:val="18"/>
        </w:rPr>
        <w:t xml:space="preserve"> ценовом предложении).  </w:t>
      </w:r>
    </w:p>
    <w:p w14:paraId="1154A936" w14:textId="7227B21A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eastAsia="Times New Roman" w:hAnsi="Times New Roman" w:cs="Times New Roman"/>
          <w:sz w:val="18"/>
          <w:szCs w:val="18"/>
          <w:lang w:val="ky-KG"/>
        </w:rPr>
        <w:t>Поставщик обязуется предоставить документацию на товары: Сертификаты качества/соотвествия</w:t>
      </w:r>
      <w:r w:rsidR="00122620" w:rsidRPr="00F558B1">
        <w:rPr>
          <w:rFonts w:ascii="Times New Roman" w:eastAsia="Times New Roman" w:hAnsi="Times New Roman" w:cs="Times New Roman"/>
          <w:sz w:val="18"/>
          <w:szCs w:val="18"/>
          <w:lang w:val="ky-KG"/>
        </w:rPr>
        <w:t>.</w:t>
      </w:r>
    </w:p>
    <w:p w14:paraId="77EC41FF" w14:textId="293A8974" w:rsidR="006E6E04" w:rsidRPr="00F558B1" w:rsidRDefault="006E6E04" w:rsidP="006E6E04">
      <w:pPr>
        <w:pStyle w:val="a4"/>
        <w:numPr>
          <w:ilvl w:val="0"/>
          <w:numId w:val="3"/>
        </w:numPr>
        <w:rPr>
          <w:sz w:val="18"/>
          <w:szCs w:val="18"/>
          <w:lang w:val="ru-RU"/>
        </w:rPr>
      </w:pPr>
      <w:r w:rsidRPr="00F558B1">
        <w:rPr>
          <w:sz w:val="18"/>
          <w:szCs w:val="18"/>
          <w:lang w:val="ru-RU"/>
        </w:rPr>
        <w:t xml:space="preserve">Предоставить копии своих </w:t>
      </w:r>
      <w:r w:rsidR="00A701C9" w:rsidRPr="00F558B1">
        <w:rPr>
          <w:sz w:val="18"/>
          <w:szCs w:val="18"/>
          <w:lang w:val="ru-RU"/>
        </w:rPr>
        <w:t>документов</w:t>
      </w:r>
      <w:r w:rsidRPr="00F558B1">
        <w:rPr>
          <w:sz w:val="18"/>
          <w:szCs w:val="18"/>
          <w:lang w:val="ru-RU"/>
        </w:rPr>
        <w:t xml:space="preserve"> и разрешений, выданных регулирующими органами, которые позволяют им производить и/или распространять </w:t>
      </w:r>
      <w:r w:rsidR="00A701C9" w:rsidRPr="00F558B1">
        <w:rPr>
          <w:sz w:val="18"/>
          <w:szCs w:val="18"/>
          <w:lang w:val="ru-RU"/>
        </w:rPr>
        <w:t>поставляемые Товары.</w:t>
      </w:r>
    </w:p>
    <w:p w14:paraId="3DACDB7B" w14:textId="77777777" w:rsidR="006E6E04" w:rsidRPr="00F558B1" w:rsidRDefault="006E6E04" w:rsidP="006E6E0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F558B1">
        <w:rPr>
          <w:rFonts w:ascii="Times New Roman" w:eastAsia="Calibri" w:hAnsi="Times New Roman" w:cs="Times New Roman"/>
          <w:sz w:val="18"/>
          <w:szCs w:val="18"/>
        </w:rPr>
        <w:t>Поставщик обязуется предоставить все бухгалтерские документы (ЭСФ, ЭТТН)</w:t>
      </w:r>
    </w:p>
    <w:p w14:paraId="2B6CE3AA" w14:textId="77777777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При подаче заявки на участие в тендере необходимо приложить следующие документы: </w:t>
      </w:r>
    </w:p>
    <w:p w14:paraId="0B66AC67" w14:textId="77777777" w:rsidR="006E6E04" w:rsidRPr="00F558B1" w:rsidRDefault="006E6E04" w:rsidP="006E6E0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Приглашение на участие в тендере; </w:t>
      </w:r>
    </w:p>
    <w:p w14:paraId="7CF0B55E" w14:textId="7EB0DF6A" w:rsidR="006E6E04" w:rsidRPr="00F558B1" w:rsidRDefault="00502166" w:rsidP="006E6E0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Коммерческое</w:t>
      </w:r>
      <w:r w:rsidR="006E6E04" w:rsidRPr="00F558B1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6E6E04" w:rsidRPr="00F558B1">
        <w:rPr>
          <w:rFonts w:ascii="Times New Roman" w:hAnsi="Times New Roman" w:cs="Times New Roman"/>
          <w:sz w:val="18"/>
          <w:szCs w:val="18"/>
          <w:lang w:val="ky-KG"/>
        </w:rPr>
        <w:t xml:space="preserve"> в произвольной форме или Приложение </w:t>
      </w:r>
      <w:r w:rsidR="00EA4474" w:rsidRPr="00F558B1">
        <w:rPr>
          <w:rFonts w:ascii="Times New Roman" w:hAnsi="Times New Roman" w:cs="Times New Roman"/>
          <w:sz w:val="18"/>
          <w:szCs w:val="18"/>
          <w:lang w:val="ky-KG"/>
        </w:rPr>
        <w:t>1(вписать спецификацию предлагаемого товара),</w:t>
      </w:r>
      <w:r w:rsidR="006E6E04" w:rsidRPr="00F558B1">
        <w:rPr>
          <w:rFonts w:ascii="Times New Roman" w:hAnsi="Times New Roman" w:cs="Times New Roman"/>
          <w:sz w:val="18"/>
          <w:szCs w:val="18"/>
        </w:rPr>
        <w:t xml:space="preserve"> заверенное печатью участника тендера с описанием:</w:t>
      </w:r>
    </w:p>
    <w:p w14:paraId="396AE211" w14:textId="77777777" w:rsidR="006E6E04" w:rsidRPr="00F558B1" w:rsidRDefault="006E6E04" w:rsidP="006E6E04">
      <w:pPr>
        <w:pStyle w:val="a6"/>
        <w:numPr>
          <w:ilvl w:val="0"/>
          <w:numId w:val="28"/>
        </w:numPr>
        <w:spacing w:line="276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Наименования/Марки/названия и технической спецификации/характеристики Товаров, </w:t>
      </w:r>
    </w:p>
    <w:p w14:paraId="546F7706" w14:textId="77777777" w:rsidR="006E6E04" w:rsidRPr="00F558B1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Условия оплаты: (указать % предоплаты если есть или 100% после доставки)</w:t>
      </w:r>
    </w:p>
    <w:p w14:paraId="5335FAA5" w14:textId="77777777" w:rsidR="006E6E04" w:rsidRPr="00F558B1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Вид оплаты: (указать безналичный или наличный расчет)</w:t>
      </w:r>
    </w:p>
    <w:p w14:paraId="58DD6122" w14:textId="77777777" w:rsidR="006E6E04" w:rsidRPr="00F558B1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Сроки поставки товара: (указать количество дней)</w:t>
      </w:r>
    </w:p>
    <w:p w14:paraId="3FE44359" w14:textId="77777777" w:rsidR="006E6E04" w:rsidRPr="00F558B1" w:rsidRDefault="006E6E04" w:rsidP="006E6E0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Срок действия коммерческого предложения: (указать количество дней/месяцев)</w:t>
      </w:r>
    </w:p>
    <w:p w14:paraId="32F879AF" w14:textId="77777777" w:rsidR="006E6E04" w:rsidRPr="00F558B1" w:rsidRDefault="006E6E04" w:rsidP="006E6E04">
      <w:pPr>
        <w:pStyle w:val="a6"/>
        <w:numPr>
          <w:ilvl w:val="0"/>
          <w:numId w:val="28"/>
        </w:numPr>
        <w:spacing w:line="276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01610BF0" w14:textId="74D11969" w:rsidR="006E6E04" w:rsidRPr="00F558B1" w:rsidRDefault="006E6E04" w:rsidP="006E6E0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Копи</w:t>
      </w:r>
      <w:r w:rsidR="00A701C9" w:rsidRPr="00F558B1">
        <w:rPr>
          <w:rFonts w:ascii="Times New Roman" w:hAnsi="Times New Roman" w:cs="Times New Roman"/>
          <w:sz w:val="18"/>
          <w:szCs w:val="18"/>
        </w:rPr>
        <w:t>ю</w:t>
      </w:r>
      <w:r w:rsidRPr="00F558B1">
        <w:rPr>
          <w:rFonts w:ascii="Times New Roman" w:hAnsi="Times New Roman" w:cs="Times New Roman"/>
          <w:sz w:val="18"/>
          <w:szCs w:val="18"/>
        </w:rPr>
        <w:t xml:space="preserve"> свидетельства о государственной регистрации организации-участника тендера, заверенные фирменной печатью, </w:t>
      </w:r>
      <w:r w:rsidRPr="00F558B1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юридических лиц)</w:t>
      </w:r>
      <w:r w:rsidRPr="00F558B1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63DDAF7" w14:textId="3C4A959F" w:rsidR="006E6E04" w:rsidRPr="00F558B1" w:rsidRDefault="006E6E04" w:rsidP="00334C8C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Копи</w:t>
      </w:r>
      <w:r w:rsidR="00A701C9" w:rsidRPr="00F558B1">
        <w:rPr>
          <w:rFonts w:ascii="Times New Roman" w:hAnsi="Times New Roman" w:cs="Times New Roman"/>
          <w:sz w:val="18"/>
          <w:szCs w:val="18"/>
        </w:rPr>
        <w:t>ю</w:t>
      </w:r>
      <w:r w:rsidRPr="00F558B1">
        <w:rPr>
          <w:rFonts w:ascii="Times New Roman" w:hAnsi="Times New Roman" w:cs="Times New Roman"/>
          <w:sz w:val="18"/>
          <w:szCs w:val="18"/>
        </w:rPr>
        <w:t xml:space="preserve"> свидетельства о регистрации в качестве индивидуального предпринимателя </w:t>
      </w:r>
      <w:r w:rsidR="00A701C9" w:rsidRPr="00F558B1">
        <w:rPr>
          <w:rFonts w:ascii="Times New Roman" w:hAnsi="Times New Roman" w:cs="Times New Roman"/>
          <w:sz w:val="18"/>
          <w:szCs w:val="18"/>
        </w:rPr>
        <w:t xml:space="preserve">на </w:t>
      </w:r>
      <w:r w:rsidRPr="00F558B1">
        <w:rPr>
          <w:rFonts w:ascii="Times New Roman" w:hAnsi="Times New Roman" w:cs="Times New Roman"/>
          <w:sz w:val="18"/>
          <w:szCs w:val="18"/>
        </w:rPr>
        <w:t>занятие предпринимательской деятельностью</w:t>
      </w:r>
      <w:r w:rsidR="00A701C9" w:rsidRPr="00F558B1">
        <w:rPr>
          <w:rFonts w:ascii="Times New Roman" w:hAnsi="Times New Roman" w:cs="Times New Roman"/>
          <w:sz w:val="18"/>
          <w:szCs w:val="18"/>
        </w:rPr>
        <w:t xml:space="preserve">. </w:t>
      </w:r>
      <w:r w:rsidRPr="00F558B1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(для индивидуальных предпринимателей) </w:t>
      </w:r>
    </w:p>
    <w:p w14:paraId="2E05FAB3" w14:textId="69931683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Адрес доставки</w:t>
      </w:r>
      <w:r w:rsidRPr="00F558B1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A701C9" w:rsidRPr="00F558B1">
        <w:rPr>
          <w:rFonts w:ascii="Times New Roman" w:hAnsi="Times New Roman" w:cs="Times New Roman"/>
          <w:sz w:val="18"/>
          <w:szCs w:val="18"/>
          <w:lang w:val="ky-KG"/>
        </w:rPr>
        <w:t>Товара</w:t>
      </w:r>
      <w:r w:rsidR="00A701C9" w:rsidRPr="00F558B1">
        <w:rPr>
          <w:rFonts w:ascii="Times New Roman" w:hAnsi="Times New Roman" w:cs="Times New Roman"/>
          <w:sz w:val="18"/>
          <w:szCs w:val="18"/>
        </w:rPr>
        <w:t xml:space="preserve">: Чуйская область село </w:t>
      </w:r>
      <w:proofErr w:type="spellStart"/>
      <w:r w:rsidR="00A701C9" w:rsidRPr="00F558B1">
        <w:rPr>
          <w:rFonts w:ascii="Times New Roman" w:hAnsi="Times New Roman" w:cs="Times New Roman"/>
          <w:sz w:val="18"/>
          <w:szCs w:val="18"/>
        </w:rPr>
        <w:t>Байтик</w:t>
      </w:r>
      <w:proofErr w:type="spellEnd"/>
      <w:r w:rsidR="00A701C9" w:rsidRPr="00F558B1">
        <w:rPr>
          <w:rFonts w:ascii="Times New Roman" w:hAnsi="Times New Roman" w:cs="Times New Roman"/>
          <w:sz w:val="18"/>
          <w:szCs w:val="18"/>
        </w:rPr>
        <w:t>.</w:t>
      </w:r>
    </w:p>
    <w:p w14:paraId="366F82BA" w14:textId="0662962B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Все расходы, связанные с транспортировкой, доставкой </w:t>
      </w:r>
      <w:r w:rsidR="00A701C9" w:rsidRPr="00F558B1">
        <w:rPr>
          <w:rFonts w:ascii="Times New Roman" w:hAnsi="Times New Roman" w:cs="Times New Roman"/>
          <w:sz w:val="18"/>
          <w:szCs w:val="18"/>
        </w:rPr>
        <w:t xml:space="preserve">и разгрузкой </w:t>
      </w:r>
      <w:r w:rsidRPr="00F558B1">
        <w:rPr>
          <w:rFonts w:ascii="Times New Roman" w:hAnsi="Times New Roman" w:cs="Times New Roman"/>
          <w:sz w:val="18"/>
          <w:szCs w:val="18"/>
        </w:rPr>
        <w:t>Товара несет Поставщик.</w:t>
      </w:r>
    </w:p>
    <w:p w14:paraId="6EF6E5A8" w14:textId="77777777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Язык: Коммерческое предложение должно быть представлено на русском языке.</w:t>
      </w:r>
    </w:p>
    <w:p w14:paraId="10D55C83" w14:textId="53CF92FA" w:rsidR="006E6E04" w:rsidRPr="00F558B1" w:rsidRDefault="006E6E04" w:rsidP="006E6E0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 xml:space="preserve">Критерии оценки предложений: Выгодные ценовые условия; максимально соответствующие требованиям спецификации; </w:t>
      </w:r>
      <w:r w:rsidR="00A701C9" w:rsidRPr="00F558B1">
        <w:rPr>
          <w:rFonts w:ascii="Times New Roman" w:hAnsi="Times New Roman" w:cs="Times New Roman"/>
          <w:sz w:val="18"/>
          <w:szCs w:val="18"/>
        </w:rPr>
        <w:t xml:space="preserve">марка-качество товара; </w:t>
      </w:r>
      <w:r w:rsidRPr="00F558B1">
        <w:rPr>
          <w:rFonts w:ascii="Times New Roman" w:hAnsi="Times New Roman" w:cs="Times New Roman"/>
          <w:sz w:val="18"/>
          <w:szCs w:val="18"/>
        </w:rPr>
        <w:t>оптимальные сроки и условия поставки; оптимальные условия оплаты.</w:t>
      </w:r>
    </w:p>
    <w:p w14:paraId="644AD871" w14:textId="77777777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Все вопросы касательно данного тендера должны направляться в письменном виде на электронную почту</w:t>
      </w:r>
    </w:p>
    <w:p w14:paraId="265E5280" w14:textId="77777777" w:rsidR="006E6E04" w:rsidRPr="00F558B1" w:rsidRDefault="00730D49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6E6E04" w:rsidRPr="00F558B1">
          <w:rPr>
            <w:rStyle w:val="a5"/>
            <w:rFonts w:ascii="Times New Roman" w:hAnsi="Times New Roman" w:cs="Times New Roman"/>
            <w:sz w:val="18"/>
            <w:szCs w:val="18"/>
          </w:rPr>
          <w:t xml:space="preserve"> </w:t>
        </w:r>
        <w:r w:rsidR="006E6E04" w:rsidRPr="00F558B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6E6E04" w:rsidRPr="00F558B1">
          <w:rPr>
            <w:rStyle w:val="a5"/>
            <w:rFonts w:ascii="Times New Roman" w:hAnsi="Times New Roman" w:cs="Times New Roman"/>
            <w:sz w:val="18"/>
            <w:szCs w:val="18"/>
          </w:rPr>
          <w:t>@redcrescent.kg</w:t>
        </w:r>
      </w:hyperlink>
      <w:r w:rsidR="006E6E04" w:rsidRPr="00F558B1">
        <w:rPr>
          <w:rFonts w:ascii="Times New Roman" w:hAnsi="Times New Roman" w:cs="Times New Roman"/>
          <w:sz w:val="18"/>
          <w:szCs w:val="18"/>
        </w:rPr>
        <w:t xml:space="preserve"> до истечения срока подачи ценовых предложений.</w:t>
      </w:r>
    </w:p>
    <w:p w14:paraId="0B8FBE1D" w14:textId="2D9A4D91" w:rsidR="006E6E04" w:rsidRPr="00F558B1" w:rsidRDefault="006E6E04" w:rsidP="006E6E0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Ваше ценовое предложение в запечатанных конвертах с пометкой «Тендер на поставку</w:t>
      </w:r>
      <w:r w:rsidR="00334C8C" w:rsidRPr="00F558B1">
        <w:rPr>
          <w:rFonts w:ascii="Times New Roman" w:hAnsi="Times New Roman" w:cs="Times New Roman"/>
          <w:sz w:val="18"/>
          <w:szCs w:val="18"/>
        </w:rPr>
        <w:t xml:space="preserve"> </w:t>
      </w:r>
      <w:r w:rsidR="00F558B1" w:rsidRPr="00F558B1">
        <w:rPr>
          <w:rFonts w:ascii="Times New Roman" w:hAnsi="Times New Roman" w:cs="Times New Roman"/>
          <w:sz w:val="18"/>
          <w:szCs w:val="18"/>
        </w:rPr>
        <w:t>сумок доврачебной помощи</w:t>
      </w:r>
      <w:r w:rsidR="00334C8C" w:rsidRPr="00F558B1">
        <w:rPr>
          <w:rFonts w:ascii="Times New Roman" w:hAnsi="Times New Roman" w:cs="Times New Roman"/>
          <w:sz w:val="18"/>
          <w:szCs w:val="18"/>
        </w:rPr>
        <w:t>»</w:t>
      </w:r>
      <w:r w:rsidRPr="00F558B1">
        <w:rPr>
          <w:rFonts w:ascii="Times New Roman" w:hAnsi="Times New Roman" w:cs="Times New Roman"/>
          <w:sz w:val="18"/>
          <w:szCs w:val="18"/>
        </w:rPr>
        <w:t xml:space="preserve"> должно быть получено до 12:00 часов </w:t>
      </w:r>
      <w:r w:rsidR="00502166" w:rsidRPr="00F558B1">
        <w:rPr>
          <w:rFonts w:ascii="Times New Roman" w:hAnsi="Times New Roman" w:cs="Times New Roman"/>
          <w:sz w:val="18"/>
          <w:szCs w:val="18"/>
          <w:lang w:val="ky-KG"/>
        </w:rPr>
        <w:t>0</w:t>
      </w:r>
      <w:r w:rsidR="00A701C9" w:rsidRPr="00F558B1">
        <w:rPr>
          <w:rFonts w:ascii="Times New Roman" w:hAnsi="Times New Roman" w:cs="Times New Roman"/>
          <w:sz w:val="18"/>
          <w:szCs w:val="18"/>
          <w:lang w:val="ky-KG"/>
        </w:rPr>
        <w:t>5</w:t>
      </w:r>
      <w:r w:rsidRPr="00F558B1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A701C9" w:rsidRPr="00F558B1">
        <w:rPr>
          <w:rFonts w:ascii="Times New Roman" w:hAnsi="Times New Roman" w:cs="Times New Roman"/>
          <w:sz w:val="18"/>
          <w:szCs w:val="18"/>
          <w:lang w:val="ky-KG"/>
        </w:rPr>
        <w:t>июля</w:t>
      </w:r>
      <w:r w:rsidRPr="00F558B1">
        <w:rPr>
          <w:rFonts w:ascii="Times New Roman" w:hAnsi="Times New Roman" w:cs="Times New Roman"/>
          <w:sz w:val="18"/>
          <w:szCs w:val="18"/>
        </w:rPr>
        <w:t xml:space="preserve"> 202</w:t>
      </w:r>
      <w:r w:rsidR="00A701C9" w:rsidRPr="00F558B1">
        <w:rPr>
          <w:rFonts w:ascii="Times New Roman" w:hAnsi="Times New Roman" w:cs="Times New Roman"/>
          <w:sz w:val="18"/>
          <w:szCs w:val="18"/>
        </w:rPr>
        <w:t>4</w:t>
      </w:r>
      <w:r w:rsidRPr="00F558B1">
        <w:rPr>
          <w:rFonts w:ascii="Times New Roman" w:hAnsi="Times New Roman" w:cs="Times New Roman"/>
          <w:sz w:val="18"/>
          <w:szCs w:val="18"/>
        </w:rPr>
        <w:t xml:space="preserve"> года по адресу г. Бишкек, бульвар Эркиндик,10. ОО «Национальное Общество Красного Полумесяца КР» или на электронный адрес  </w:t>
      </w:r>
      <w:hyperlink r:id="rId9" w:history="1">
        <w:r w:rsidRPr="00F558B1">
          <w:rPr>
            <w:rStyle w:val="a5"/>
            <w:rFonts w:ascii="Times New Roman" w:hAnsi="Times New Roman" w:cs="Times New Roman"/>
            <w:sz w:val="18"/>
            <w:szCs w:val="18"/>
          </w:rPr>
          <w:t xml:space="preserve"> </w:t>
        </w:r>
        <w:r w:rsidRPr="00F558B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Pr="00F558B1">
          <w:rPr>
            <w:rStyle w:val="a5"/>
            <w:rFonts w:ascii="Times New Roman" w:hAnsi="Times New Roman" w:cs="Times New Roman"/>
            <w:sz w:val="18"/>
            <w:szCs w:val="18"/>
          </w:rPr>
          <w:t>@redcrescent.kg</w:t>
        </w:r>
      </w:hyperlink>
    </w:p>
    <w:p w14:paraId="247D0833" w14:textId="59D641A2" w:rsidR="006E6E04" w:rsidRPr="00F558B1" w:rsidRDefault="00A701C9" w:rsidP="006E6E0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F558B1">
        <w:rPr>
          <w:rFonts w:ascii="Times New Roman" w:hAnsi="Times New Roman" w:cs="Times New Roman"/>
          <w:sz w:val="18"/>
          <w:szCs w:val="18"/>
        </w:rPr>
        <w:t>24</w:t>
      </w:r>
      <w:r w:rsidR="006E6E04" w:rsidRPr="00F558B1">
        <w:rPr>
          <w:rFonts w:ascii="Times New Roman" w:hAnsi="Times New Roman" w:cs="Times New Roman"/>
          <w:sz w:val="18"/>
          <w:szCs w:val="18"/>
        </w:rPr>
        <w:t>.</w:t>
      </w:r>
      <w:r w:rsidR="008F2C1A" w:rsidRPr="00F558B1">
        <w:rPr>
          <w:rFonts w:ascii="Times New Roman" w:hAnsi="Times New Roman" w:cs="Times New Roman"/>
          <w:sz w:val="18"/>
          <w:szCs w:val="18"/>
        </w:rPr>
        <w:t>0</w:t>
      </w:r>
      <w:r w:rsidRPr="00F558B1">
        <w:rPr>
          <w:rFonts w:ascii="Times New Roman" w:hAnsi="Times New Roman" w:cs="Times New Roman"/>
          <w:sz w:val="18"/>
          <w:szCs w:val="18"/>
        </w:rPr>
        <w:t>6</w:t>
      </w:r>
      <w:r w:rsidR="006E6E04" w:rsidRPr="00F558B1">
        <w:rPr>
          <w:rFonts w:ascii="Times New Roman" w:hAnsi="Times New Roman" w:cs="Times New Roman"/>
          <w:sz w:val="18"/>
          <w:szCs w:val="18"/>
        </w:rPr>
        <w:t>.202</w:t>
      </w:r>
      <w:r w:rsidRPr="00F558B1">
        <w:rPr>
          <w:rFonts w:ascii="Times New Roman" w:hAnsi="Times New Roman" w:cs="Times New Roman"/>
          <w:sz w:val="18"/>
          <w:szCs w:val="18"/>
        </w:rPr>
        <w:t>4</w:t>
      </w:r>
      <w:r w:rsidR="006E6E04" w:rsidRPr="00F558B1">
        <w:rPr>
          <w:rFonts w:ascii="Times New Roman" w:hAnsi="Times New Roman" w:cs="Times New Roman"/>
          <w:sz w:val="18"/>
          <w:szCs w:val="18"/>
        </w:rPr>
        <w:t>г.</w:t>
      </w:r>
      <w:bookmarkEnd w:id="0"/>
    </w:p>
    <w:p w14:paraId="6BB03FB3" w14:textId="77777777" w:rsidR="006E6E04" w:rsidRPr="009A7AE4" w:rsidRDefault="006E6E04" w:rsidP="006E6E0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38A730CA" w14:textId="22EDB206" w:rsidR="00CD49CB" w:rsidRPr="00094266" w:rsidRDefault="006E6E04" w:rsidP="00094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45126">
        <w:rPr>
          <w:rFonts w:ascii="Times New Roman" w:hAnsi="Times New Roman" w:cs="Times New Roman"/>
          <w:sz w:val="14"/>
          <w:szCs w:val="14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  <w:bookmarkEnd w:id="1"/>
      <w:r w:rsidR="00CD49CB">
        <w:tab/>
      </w:r>
    </w:p>
    <w:sectPr w:rsidR="00CD49CB" w:rsidRPr="00094266" w:rsidSect="00F558B1">
      <w:footerReference w:type="even" r:id="rId10"/>
      <w:footerReference w:type="default" r:id="rId11"/>
      <w:pgSz w:w="11906" w:h="16838" w:code="9"/>
      <w:pgMar w:top="709" w:right="709" w:bottom="170" w:left="1134" w:header="12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13FC" w14:textId="77777777" w:rsidR="00730D49" w:rsidRDefault="00730D49" w:rsidP="008C7FCB">
      <w:pPr>
        <w:spacing w:after="0" w:line="240" w:lineRule="auto"/>
      </w:pPr>
      <w:r>
        <w:separator/>
      </w:r>
    </w:p>
  </w:endnote>
  <w:endnote w:type="continuationSeparator" w:id="0">
    <w:p w14:paraId="58E1E64C" w14:textId="77777777" w:rsidR="00730D49" w:rsidRDefault="00730D49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123368"/>
      <w:docPartObj>
        <w:docPartGallery w:val="Page Numbers (Bottom of Page)"/>
        <w:docPartUnique/>
      </w:docPartObj>
    </w:sdtPr>
    <w:sdtEndPr/>
    <w:sdtContent>
      <w:p w14:paraId="7D135259" w14:textId="01E41CD4" w:rsidR="006A6BF5" w:rsidRDefault="006A6B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DE9A3" w14:textId="54207AC9" w:rsidR="00870C24" w:rsidRDefault="00870C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0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1B739" w14:textId="6FFDA0F9" w:rsidR="00870C24" w:rsidRDefault="00870C2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2079" w14:textId="77777777" w:rsidR="00730D49" w:rsidRDefault="00730D49" w:rsidP="008C7FCB">
      <w:pPr>
        <w:spacing w:after="0" w:line="240" w:lineRule="auto"/>
      </w:pPr>
      <w:r>
        <w:separator/>
      </w:r>
    </w:p>
  </w:footnote>
  <w:footnote w:type="continuationSeparator" w:id="0">
    <w:p w14:paraId="207E8008" w14:textId="77777777" w:rsidR="00730D49" w:rsidRDefault="00730D49" w:rsidP="008C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23528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1FC0"/>
    <w:multiLevelType w:val="multilevel"/>
    <w:tmpl w:val="8C7AA6F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A2A4C52"/>
    <w:multiLevelType w:val="hybridMultilevel"/>
    <w:tmpl w:val="4D460BBE"/>
    <w:lvl w:ilvl="0" w:tplc="B9208FBE">
      <w:start w:val="1"/>
      <w:numFmt w:val="decimal"/>
      <w:lvlText w:val="%1."/>
      <w:lvlJc w:val="left"/>
      <w:pPr>
        <w:ind w:left="786" w:hanging="360"/>
      </w:pPr>
      <w:rPr>
        <w:b w:val="0"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455B"/>
    <w:multiLevelType w:val="hybridMultilevel"/>
    <w:tmpl w:val="0FC8D380"/>
    <w:lvl w:ilvl="0" w:tplc="D054C6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21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6A7"/>
    <w:multiLevelType w:val="multilevel"/>
    <w:tmpl w:val="ACA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0"/>
  </w:num>
  <w:num w:numId="4">
    <w:abstractNumId w:val="19"/>
  </w:num>
  <w:num w:numId="5">
    <w:abstractNumId w:val="21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"/>
  </w:num>
  <w:num w:numId="11">
    <w:abstractNumId w:val="11"/>
  </w:num>
  <w:num w:numId="12">
    <w:abstractNumId w:val="31"/>
  </w:num>
  <w:num w:numId="13">
    <w:abstractNumId w:val="7"/>
  </w:num>
  <w:num w:numId="14">
    <w:abstractNumId w:val="9"/>
  </w:num>
  <w:num w:numId="15">
    <w:abstractNumId w:val="25"/>
  </w:num>
  <w:num w:numId="16">
    <w:abstractNumId w:val="0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14"/>
  </w:num>
  <w:num w:numId="22">
    <w:abstractNumId w:val="10"/>
  </w:num>
  <w:num w:numId="23">
    <w:abstractNumId w:val="2"/>
  </w:num>
  <w:num w:numId="24">
    <w:abstractNumId w:val="27"/>
  </w:num>
  <w:num w:numId="25">
    <w:abstractNumId w:val="16"/>
  </w:num>
  <w:num w:numId="26">
    <w:abstractNumId w:val="29"/>
  </w:num>
  <w:num w:numId="27">
    <w:abstractNumId w:val="4"/>
  </w:num>
  <w:num w:numId="28">
    <w:abstractNumId w:val="32"/>
  </w:num>
  <w:num w:numId="29">
    <w:abstractNumId w:val="28"/>
  </w:num>
  <w:num w:numId="30">
    <w:abstractNumId w:val="8"/>
  </w:num>
  <w:num w:numId="31">
    <w:abstractNumId w:val="30"/>
  </w:num>
  <w:num w:numId="32">
    <w:abstractNumId w:val="5"/>
  </w:num>
  <w:num w:numId="33">
    <w:abstractNumId w:val="24"/>
  </w:num>
  <w:num w:numId="34">
    <w:abstractNumId w:val="1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1A42"/>
    <w:rsid w:val="00012186"/>
    <w:rsid w:val="00012C4E"/>
    <w:rsid w:val="000226E6"/>
    <w:rsid w:val="000231B0"/>
    <w:rsid w:val="000255A2"/>
    <w:rsid w:val="00026909"/>
    <w:rsid w:val="00026B3F"/>
    <w:rsid w:val="000462E2"/>
    <w:rsid w:val="00047ACB"/>
    <w:rsid w:val="00047EAC"/>
    <w:rsid w:val="00052626"/>
    <w:rsid w:val="00056FBE"/>
    <w:rsid w:val="00061DA2"/>
    <w:rsid w:val="000649E8"/>
    <w:rsid w:val="00076DAD"/>
    <w:rsid w:val="00080E6F"/>
    <w:rsid w:val="00082622"/>
    <w:rsid w:val="000829F6"/>
    <w:rsid w:val="00082E85"/>
    <w:rsid w:val="00094266"/>
    <w:rsid w:val="00094C55"/>
    <w:rsid w:val="00096D3F"/>
    <w:rsid w:val="000A09DB"/>
    <w:rsid w:val="000A1365"/>
    <w:rsid w:val="000A1BF0"/>
    <w:rsid w:val="000A4D5D"/>
    <w:rsid w:val="000A702D"/>
    <w:rsid w:val="000A7552"/>
    <w:rsid w:val="000B04F9"/>
    <w:rsid w:val="000B4ADB"/>
    <w:rsid w:val="000B5469"/>
    <w:rsid w:val="000B7294"/>
    <w:rsid w:val="000B755D"/>
    <w:rsid w:val="000C5459"/>
    <w:rsid w:val="000E0096"/>
    <w:rsid w:val="000E0859"/>
    <w:rsid w:val="000E17B0"/>
    <w:rsid w:val="000E41EE"/>
    <w:rsid w:val="000F0048"/>
    <w:rsid w:val="000F530B"/>
    <w:rsid w:val="00103E2C"/>
    <w:rsid w:val="00107DC7"/>
    <w:rsid w:val="001127CE"/>
    <w:rsid w:val="00114992"/>
    <w:rsid w:val="00115C7B"/>
    <w:rsid w:val="00115E5A"/>
    <w:rsid w:val="00122620"/>
    <w:rsid w:val="00122B18"/>
    <w:rsid w:val="00133505"/>
    <w:rsid w:val="00140BA6"/>
    <w:rsid w:val="001437B1"/>
    <w:rsid w:val="00143B87"/>
    <w:rsid w:val="00146877"/>
    <w:rsid w:val="00150B3F"/>
    <w:rsid w:val="0015105F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77D38"/>
    <w:rsid w:val="00183A48"/>
    <w:rsid w:val="00186F90"/>
    <w:rsid w:val="001878D4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7A2F"/>
    <w:rsid w:val="001C70B4"/>
    <w:rsid w:val="001C7945"/>
    <w:rsid w:val="001D49F6"/>
    <w:rsid w:val="001E1884"/>
    <w:rsid w:val="001E2E8D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1F7F0C"/>
    <w:rsid w:val="00206E19"/>
    <w:rsid w:val="002075CE"/>
    <w:rsid w:val="00212130"/>
    <w:rsid w:val="00215F6A"/>
    <w:rsid w:val="00216F42"/>
    <w:rsid w:val="00221ECF"/>
    <w:rsid w:val="00223CE8"/>
    <w:rsid w:val="002247F0"/>
    <w:rsid w:val="0022488C"/>
    <w:rsid w:val="002250FE"/>
    <w:rsid w:val="00230C96"/>
    <w:rsid w:val="00231A2A"/>
    <w:rsid w:val="002337B6"/>
    <w:rsid w:val="00237667"/>
    <w:rsid w:val="002414BF"/>
    <w:rsid w:val="002507FB"/>
    <w:rsid w:val="0025399A"/>
    <w:rsid w:val="00256A97"/>
    <w:rsid w:val="0026076E"/>
    <w:rsid w:val="00261577"/>
    <w:rsid w:val="00264B14"/>
    <w:rsid w:val="00266DE1"/>
    <w:rsid w:val="002758C9"/>
    <w:rsid w:val="00276760"/>
    <w:rsid w:val="00277EEB"/>
    <w:rsid w:val="00280917"/>
    <w:rsid w:val="00282B7F"/>
    <w:rsid w:val="00283B17"/>
    <w:rsid w:val="00283BE1"/>
    <w:rsid w:val="002874F0"/>
    <w:rsid w:val="00292270"/>
    <w:rsid w:val="00296A5C"/>
    <w:rsid w:val="002A2AA3"/>
    <w:rsid w:val="002B1EF8"/>
    <w:rsid w:val="002B4768"/>
    <w:rsid w:val="002C0515"/>
    <w:rsid w:val="002C2C93"/>
    <w:rsid w:val="002C481A"/>
    <w:rsid w:val="002D235A"/>
    <w:rsid w:val="002D40CD"/>
    <w:rsid w:val="002E03E0"/>
    <w:rsid w:val="002E11F2"/>
    <w:rsid w:val="002E3999"/>
    <w:rsid w:val="002F1238"/>
    <w:rsid w:val="002F47F6"/>
    <w:rsid w:val="002F4869"/>
    <w:rsid w:val="00300966"/>
    <w:rsid w:val="0030232F"/>
    <w:rsid w:val="0030480A"/>
    <w:rsid w:val="0030485D"/>
    <w:rsid w:val="003063F0"/>
    <w:rsid w:val="00306677"/>
    <w:rsid w:val="0031521D"/>
    <w:rsid w:val="00316238"/>
    <w:rsid w:val="0032020B"/>
    <w:rsid w:val="003205FB"/>
    <w:rsid w:val="0032085F"/>
    <w:rsid w:val="003278A0"/>
    <w:rsid w:val="0033164C"/>
    <w:rsid w:val="00334C8C"/>
    <w:rsid w:val="00336E9E"/>
    <w:rsid w:val="00336EAD"/>
    <w:rsid w:val="00342DDD"/>
    <w:rsid w:val="003430E5"/>
    <w:rsid w:val="00343416"/>
    <w:rsid w:val="00344C2C"/>
    <w:rsid w:val="0034706F"/>
    <w:rsid w:val="003524F7"/>
    <w:rsid w:val="0035397E"/>
    <w:rsid w:val="00354DA5"/>
    <w:rsid w:val="003609C9"/>
    <w:rsid w:val="0036118A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A12F3"/>
    <w:rsid w:val="003A1300"/>
    <w:rsid w:val="003A4F85"/>
    <w:rsid w:val="003A5CAB"/>
    <w:rsid w:val="003B1C00"/>
    <w:rsid w:val="003B24F1"/>
    <w:rsid w:val="003B2F7D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E1A54"/>
    <w:rsid w:val="003E63D9"/>
    <w:rsid w:val="003E683F"/>
    <w:rsid w:val="003E76EB"/>
    <w:rsid w:val="003F071A"/>
    <w:rsid w:val="003F1C57"/>
    <w:rsid w:val="00405E8F"/>
    <w:rsid w:val="004101FC"/>
    <w:rsid w:val="0041091B"/>
    <w:rsid w:val="004121BF"/>
    <w:rsid w:val="004139D7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AB9"/>
    <w:rsid w:val="00466748"/>
    <w:rsid w:val="004724F4"/>
    <w:rsid w:val="004739CF"/>
    <w:rsid w:val="00477F0E"/>
    <w:rsid w:val="00486695"/>
    <w:rsid w:val="0049480D"/>
    <w:rsid w:val="00497F02"/>
    <w:rsid w:val="004A597C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4F7FD6"/>
    <w:rsid w:val="00500FCA"/>
    <w:rsid w:val="00502166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0DE7"/>
    <w:rsid w:val="005B4E7F"/>
    <w:rsid w:val="005B6CED"/>
    <w:rsid w:val="005B6E1D"/>
    <w:rsid w:val="005C222B"/>
    <w:rsid w:val="005C5178"/>
    <w:rsid w:val="005C67E7"/>
    <w:rsid w:val="005C6A44"/>
    <w:rsid w:val="005D1BAE"/>
    <w:rsid w:val="005D330D"/>
    <w:rsid w:val="005D749E"/>
    <w:rsid w:val="005E05A7"/>
    <w:rsid w:val="005E5343"/>
    <w:rsid w:val="005E7C84"/>
    <w:rsid w:val="005F16BC"/>
    <w:rsid w:val="005F792F"/>
    <w:rsid w:val="00603FDF"/>
    <w:rsid w:val="00604EC1"/>
    <w:rsid w:val="00611CF7"/>
    <w:rsid w:val="00615F52"/>
    <w:rsid w:val="00617C3F"/>
    <w:rsid w:val="00632310"/>
    <w:rsid w:val="0063323A"/>
    <w:rsid w:val="00636945"/>
    <w:rsid w:val="006407F4"/>
    <w:rsid w:val="006419F8"/>
    <w:rsid w:val="00641D2B"/>
    <w:rsid w:val="00644570"/>
    <w:rsid w:val="006455DD"/>
    <w:rsid w:val="00652EC4"/>
    <w:rsid w:val="00652FC9"/>
    <w:rsid w:val="0065586B"/>
    <w:rsid w:val="00657920"/>
    <w:rsid w:val="00660874"/>
    <w:rsid w:val="00664AC5"/>
    <w:rsid w:val="00666D39"/>
    <w:rsid w:val="006677EC"/>
    <w:rsid w:val="00671750"/>
    <w:rsid w:val="0067305E"/>
    <w:rsid w:val="006755E5"/>
    <w:rsid w:val="00675CD5"/>
    <w:rsid w:val="00683AFC"/>
    <w:rsid w:val="006A6BF5"/>
    <w:rsid w:val="006B185A"/>
    <w:rsid w:val="006B3BE3"/>
    <w:rsid w:val="006C3BBB"/>
    <w:rsid w:val="006C4E69"/>
    <w:rsid w:val="006C5C51"/>
    <w:rsid w:val="006C6222"/>
    <w:rsid w:val="006D201E"/>
    <w:rsid w:val="006E2733"/>
    <w:rsid w:val="006E4754"/>
    <w:rsid w:val="006E5C01"/>
    <w:rsid w:val="006E6E04"/>
    <w:rsid w:val="006F2BDD"/>
    <w:rsid w:val="00700754"/>
    <w:rsid w:val="007036A0"/>
    <w:rsid w:val="00703D40"/>
    <w:rsid w:val="00705550"/>
    <w:rsid w:val="007114AC"/>
    <w:rsid w:val="007205EC"/>
    <w:rsid w:val="00720C43"/>
    <w:rsid w:val="00722CFD"/>
    <w:rsid w:val="00727320"/>
    <w:rsid w:val="00727F52"/>
    <w:rsid w:val="00730D49"/>
    <w:rsid w:val="007315BF"/>
    <w:rsid w:val="00731EF7"/>
    <w:rsid w:val="0073255C"/>
    <w:rsid w:val="0073298E"/>
    <w:rsid w:val="00735E00"/>
    <w:rsid w:val="00743DFA"/>
    <w:rsid w:val="007449C1"/>
    <w:rsid w:val="007521E5"/>
    <w:rsid w:val="00754784"/>
    <w:rsid w:val="00764294"/>
    <w:rsid w:val="00765CCB"/>
    <w:rsid w:val="00767972"/>
    <w:rsid w:val="00773403"/>
    <w:rsid w:val="00774243"/>
    <w:rsid w:val="007755C6"/>
    <w:rsid w:val="00782ADD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3706"/>
    <w:rsid w:val="007C3E19"/>
    <w:rsid w:val="007C690A"/>
    <w:rsid w:val="007C7749"/>
    <w:rsid w:val="007C7D16"/>
    <w:rsid w:val="007D1B22"/>
    <w:rsid w:val="007D1B8F"/>
    <w:rsid w:val="007E6176"/>
    <w:rsid w:val="007F1DD4"/>
    <w:rsid w:val="0080126C"/>
    <w:rsid w:val="00801349"/>
    <w:rsid w:val="008065BA"/>
    <w:rsid w:val="008269B2"/>
    <w:rsid w:val="00836201"/>
    <w:rsid w:val="0083684D"/>
    <w:rsid w:val="0084099D"/>
    <w:rsid w:val="00843CC6"/>
    <w:rsid w:val="00843D99"/>
    <w:rsid w:val="00850368"/>
    <w:rsid w:val="00851406"/>
    <w:rsid w:val="00851C4C"/>
    <w:rsid w:val="00860B25"/>
    <w:rsid w:val="0086581D"/>
    <w:rsid w:val="00870C24"/>
    <w:rsid w:val="00872905"/>
    <w:rsid w:val="008767D4"/>
    <w:rsid w:val="00880675"/>
    <w:rsid w:val="00880771"/>
    <w:rsid w:val="0088369F"/>
    <w:rsid w:val="00885639"/>
    <w:rsid w:val="00886913"/>
    <w:rsid w:val="00886FD4"/>
    <w:rsid w:val="00887356"/>
    <w:rsid w:val="00890150"/>
    <w:rsid w:val="00891B0C"/>
    <w:rsid w:val="00896A70"/>
    <w:rsid w:val="008A054C"/>
    <w:rsid w:val="008A5AC4"/>
    <w:rsid w:val="008B690E"/>
    <w:rsid w:val="008C084D"/>
    <w:rsid w:val="008C2DE3"/>
    <w:rsid w:val="008C5401"/>
    <w:rsid w:val="008C64BB"/>
    <w:rsid w:val="008C7A6E"/>
    <w:rsid w:val="008C7FCB"/>
    <w:rsid w:val="008D25BB"/>
    <w:rsid w:val="008D798F"/>
    <w:rsid w:val="008E1529"/>
    <w:rsid w:val="008E2DD0"/>
    <w:rsid w:val="008E50BA"/>
    <w:rsid w:val="008F1549"/>
    <w:rsid w:val="008F2AAD"/>
    <w:rsid w:val="008F2C1A"/>
    <w:rsid w:val="008F5795"/>
    <w:rsid w:val="008F5EDC"/>
    <w:rsid w:val="008F6280"/>
    <w:rsid w:val="008F7C1B"/>
    <w:rsid w:val="009007BB"/>
    <w:rsid w:val="00913067"/>
    <w:rsid w:val="009149BB"/>
    <w:rsid w:val="00915F56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4282"/>
    <w:rsid w:val="00944713"/>
    <w:rsid w:val="00945BE6"/>
    <w:rsid w:val="0095143A"/>
    <w:rsid w:val="0095231F"/>
    <w:rsid w:val="00956ECB"/>
    <w:rsid w:val="0096717D"/>
    <w:rsid w:val="0097089E"/>
    <w:rsid w:val="0097527E"/>
    <w:rsid w:val="009755EB"/>
    <w:rsid w:val="00984273"/>
    <w:rsid w:val="009855F5"/>
    <w:rsid w:val="0099334D"/>
    <w:rsid w:val="0099493D"/>
    <w:rsid w:val="00994EC9"/>
    <w:rsid w:val="009B0FBB"/>
    <w:rsid w:val="009B7570"/>
    <w:rsid w:val="009B7921"/>
    <w:rsid w:val="009C5C3F"/>
    <w:rsid w:val="009C624C"/>
    <w:rsid w:val="009D1A2C"/>
    <w:rsid w:val="009D5C72"/>
    <w:rsid w:val="009E61F2"/>
    <w:rsid w:val="009E640F"/>
    <w:rsid w:val="009F0B15"/>
    <w:rsid w:val="009F339C"/>
    <w:rsid w:val="00A016C0"/>
    <w:rsid w:val="00A06657"/>
    <w:rsid w:val="00A1333F"/>
    <w:rsid w:val="00A1367C"/>
    <w:rsid w:val="00A22EDC"/>
    <w:rsid w:val="00A3108E"/>
    <w:rsid w:val="00A31BAE"/>
    <w:rsid w:val="00A327B3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01C9"/>
    <w:rsid w:val="00A757D6"/>
    <w:rsid w:val="00A822C3"/>
    <w:rsid w:val="00A834DD"/>
    <w:rsid w:val="00A91646"/>
    <w:rsid w:val="00AA0C25"/>
    <w:rsid w:val="00AA6478"/>
    <w:rsid w:val="00AA6785"/>
    <w:rsid w:val="00AA6D7B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0122"/>
    <w:rsid w:val="00B10950"/>
    <w:rsid w:val="00B11105"/>
    <w:rsid w:val="00B122A2"/>
    <w:rsid w:val="00B15302"/>
    <w:rsid w:val="00B15891"/>
    <w:rsid w:val="00B15FBA"/>
    <w:rsid w:val="00B2413C"/>
    <w:rsid w:val="00B27BBC"/>
    <w:rsid w:val="00B372EA"/>
    <w:rsid w:val="00B4136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84B47"/>
    <w:rsid w:val="00B90677"/>
    <w:rsid w:val="00B915DC"/>
    <w:rsid w:val="00B92803"/>
    <w:rsid w:val="00B95D98"/>
    <w:rsid w:val="00B96CE6"/>
    <w:rsid w:val="00BA1EAE"/>
    <w:rsid w:val="00BA3405"/>
    <w:rsid w:val="00BA4F5D"/>
    <w:rsid w:val="00BA5266"/>
    <w:rsid w:val="00BB3DE6"/>
    <w:rsid w:val="00BC26FA"/>
    <w:rsid w:val="00BC3E85"/>
    <w:rsid w:val="00BC6114"/>
    <w:rsid w:val="00BC6A06"/>
    <w:rsid w:val="00BD10ED"/>
    <w:rsid w:val="00BE56F5"/>
    <w:rsid w:val="00BE6ECA"/>
    <w:rsid w:val="00BF14AB"/>
    <w:rsid w:val="00BF474A"/>
    <w:rsid w:val="00C010E9"/>
    <w:rsid w:val="00C069D0"/>
    <w:rsid w:val="00C07D20"/>
    <w:rsid w:val="00C10A05"/>
    <w:rsid w:val="00C1150A"/>
    <w:rsid w:val="00C2357B"/>
    <w:rsid w:val="00C270E0"/>
    <w:rsid w:val="00C31815"/>
    <w:rsid w:val="00C34017"/>
    <w:rsid w:val="00C353FA"/>
    <w:rsid w:val="00C40786"/>
    <w:rsid w:val="00C5235F"/>
    <w:rsid w:val="00C52777"/>
    <w:rsid w:val="00C56F67"/>
    <w:rsid w:val="00C57222"/>
    <w:rsid w:val="00C57B24"/>
    <w:rsid w:val="00C57C6B"/>
    <w:rsid w:val="00C64897"/>
    <w:rsid w:val="00C709AE"/>
    <w:rsid w:val="00C71BBF"/>
    <w:rsid w:val="00C71F64"/>
    <w:rsid w:val="00C73E15"/>
    <w:rsid w:val="00C74C6B"/>
    <w:rsid w:val="00C807A4"/>
    <w:rsid w:val="00C835C0"/>
    <w:rsid w:val="00C84F7D"/>
    <w:rsid w:val="00C9033D"/>
    <w:rsid w:val="00C9199A"/>
    <w:rsid w:val="00CA05B7"/>
    <w:rsid w:val="00CA1BFA"/>
    <w:rsid w:val="00CB064D"/>
    <w:rsid w:val="00CB4E1B"/>
    <w:rsid w:val="00CB691E"/>
    <w:rsid w:val="00CC0C6C"/>
    <w:rsid w:val="00CC42C7"/>
    <w:rsid w:val="00CC5E46"/>
    <w:rsid w:val="00CD1C54"/>
    <w:rsid w:val="00CD49CB"/>
    <w:rsid w:val="00CE01AC"/>
    <w:rsid w:val="00CE2133"/>
    <w:rsid w:val="00CF1569"/>
    <w:rsid w:val="00CF2C05"/>
    <w:rsid w:val="00CF6F61"/>
    <w:rsid w:val="00D018FE"/>
    <w:rsid w:val="00D041A2"/>
    <w:rsid w:val="00D16B8B"/>
    <w:rsid w:val="00D31206"/>
    <w:rsid w:val="00D33866"/>
    <w:rsid w:val="00D3779A"/>
    <w:rsid w:val="00D42A40"/>
    <w:rsid w:val="00D43AA2"/>
    <w:rsid w:val="00D463D6"/>
    <w:rsid w:val="00D55124"/>
    <w:rsid w:val="00D5717C"/>
    <w:rsid w:val="00D63A52"/>
    <w:rsid w:val="00D6749A"/>
    <w:rsid w:val="00D7064F"/>
    <w:rsid w:val="00D71C93"/>
    <w:rsid w:val="00D7420B"/>
    <w:rsid w:val="00D817A0"/>
    <w:rsid w:val="00D817B9"/>
    <w:rsid w:val="00D829FB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0872"/>
    <w:rsid w:val="00DC7797"/>
    <w:rsid w:val="00DD0E6C"/>
    <w:rsid w:val="00DD307F"/>
    <w:rsid w:val="00DD31AD"/>
    <w:rsid w:val="00DD341D"/>
    <w:rsid w:val="00DD4359"/>
    <w:rsid w:val="00DD7704"/>
    <w:rsid w:val="00DD7BE7"/>
    <w:rsid w:val="00DE0981"/>
    <w:rsid w:val="00DE1465"/>
    <w:rsid w:val="00DE1571"/>
    <w:rsid w:val="00DE3294"/>
    <w:rsid w:val="00DE370E"/>
    <w:rsid w:val="00DF22B5"/>
    <w:rsid w:val="00E071AA"/>
    <w:rsid w:val="00E112AF"/>
    <w:rsid w:val="00E133FA"/>
    <w:rsid w:val="00E156E0"/>
    <w:rsid w:val="00E16A4C"/>
    <w:rsid w:val="00E24B0E"/>
    <w:rsid w:val="00E2611E"/>
    <w:rsid w:val="00E30F70"/>
    <w:rsid w:val="00E33CB6"/>
    <w:rsid w:val="00E37F99"/>
    <w:rsid w:val="00E41D2A"/>
    <w:rsid w:val="00E432E3"/>
    <w:rsid w:val="00E469E7"/>
    <w:rsid w:val="00E46E6E"/>
    <w:rsid w:val="00E51965"/>
    <w:rsid w:val="00E53498"/>
    <w:rsid w:val="00E55A68"/>
    <w:rsid w:val="00E61E1A"/>
    <w:rsid w:val="00E63489"/>
    <w:rsid w:val="00E63FD6"/>
    <w:rsid w:val="00E6479A"/>
    <w:rsid w:val="00E75B2B"/>
    <w:rsid w:val="00E76CAC"/>
    <w:rsid w:val="00E80775"/>
    <w:rsid w:val="00E8341B"/>
    <w:rsid w:val="00E83BF6"/>
    <w:rsid w:val="00E8429C"/>
    <w:rsid w:val="00E84D01"/>
    <w:rsid w:val="00E86324"/>
    <w:rsid w:val="00E90FBC"/>
    <w:rsid w:val="00E91E07"/>
    <w:rsid w:val="00E938D2"/>
    <w:rsid w:val="00EA3AB9"/>
    <w:rsid w:val="00EA4474"/>
    <w:rsid w:val="00EB7FE6"/>
    <w:rsid w:val="00EC0571"/>
    <w:rsid w:val="00EC2966"/>
    <w:rsid w:val="00EC46C5"/>
    <w:rsid w:val="00EC6A5A"/>
    <w:rsid w:val="00ED0F77"/>
    <w:rsid w:val="00ED5201"/>
    <w:rsid w:val="00EE0A3D"/>
    <w:rsid w:val="00EE6176"/>
    <w:rsid w:val="00EF38A0"/>
    <w:rsid w:val="00EF4720"/>
    <w:rsid w:val="00F0164B"/>
    <w:rsid w:val="00F14ABE"/>
    <w:rsid w:val="00F17706"/>
    <w:rsid w:val="00F206BD"/>
    <w:rsid w:val="00F2671A"/>
    <w:rsid w:val="00F35E31"/>
    <w:rsid w:val="00F42420"/>
    <w:rsid w:val="00F52DBE"/>
    <w:rsid w:val="00F558B1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831EC"/>
    <w:rsid w:val="00F85976"/>
    <w:rsid w:val="00F90078"/>
    <w:rsid w:val="00F92995"/>
    <w:rsid w:val="00F9352E"/>
    <w:rsid w:val="00F9416B"/>
    <w:rsid w:val="00FA4D9F"/>
    <w:rsid w:val="00FB3AA1"/>
    <w:rsid w:val="00FB3F16"/>
    <w:rsid w:val="00FB5D92"/>
    <w:rsid w:val="00FC32D1"/>
    <w:rsid w:val="00FC5DE8"/>
    <w:rsid w:val="00FD039D"/>
    <w:rsid w:val="00FD1E8C"/>
    <w:rsid w:val="00FD58C8"/>
    <w:rsid w:val="00FD5B0C"/>
    <w:rsid w:val="00FE31E1"/>
    <w:rsid w:val="00FF0791"/>
    <w:rsid w:val="00FF2776"/>
    <w:rsid w:val="00FF336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97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ogist@redcrescent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9743-F25B-4610-A33E-C31943DC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Марсель Саламатов</cp:lastModifiedBy>
  <cp:revision>5</cp:revision>
  <cp:lastPrinted>2023-06-19T10:44:00Z</cp:lastPrinted>
  <dcterms:created xsi:type="dcterms:W3CDTF">2024-06-25T02:55:00Z</dcterms:created>
  <dcterms:modified xsi:type="dcterms:W3CDTF">2024-06-25T03:14:00Z</dcterms:modified>
</cp:coreProperties>
</file>