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507"/>
      </w:tblGrid>
      <w:tr w:rsidR="005A7478" w:rsidRPr="00B54BF0" w:rsidTr="00071E5E">
        <w:tc>
          <w:tcPr>
            <w:tcW w:w="9770" w:type="dxa"/>
            <w:gridSpan w:val="2"/>
          </w:tcPr>
          <w:p w:rsidR="005A7478" w:rsidRPr="00B54BF0" w:rsidRDefault="001E7ADF" w:rsidP="005A74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4B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ТЕХНИЧЕСКОЕ ЗАДАНИЕ НА ПРОВЕДЕНИЕ ТРЕНИНГОВ ПО ГАЛС</w:t>
            </w:r>
            <w:r w:rsidR="009C6D52" w:rsidRPr="00B54B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БАЛИ</w:t>
            </w:r>
            <w:r w:rsidRPr="00B54B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СРЕДИ ЧЛЕНОВ СГОТ В РАМКАХ ПРОЕКТА «СЕДЕП»</w:t>
            </w:r>
          </w:p>
          <w:p w:rsidR="005A7478" w:rsidRPr="00B54BF0" w:rsidRDefault="005A74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7478" w:rsidRPr="00B54BF0" w:rsidTr="001E7ADF">
        <w:tc>
          <w:tcPr>
            <w:tcW w:w="2263" w:type="dxa"/>
          </w:tcPr>
          <w:p w:rsidR="005A7478" w:rsidRPr="00B54BF0" w:rsidRDefault="001E7AD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4B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 организации: </w:t>
            </w:r>
          </w:p>
        </w:tc>
        <w:tc>
          <w:tcPr>
            <w:tcW w:w="7507" w:type="dxa"/>
          </w:tcPr>
          <w:p w:rsidR="005A7478" w:rsidRPr="00B54BF0" w:rsidRDefault="001E7A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BF0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ОФ “Женский банк мира” оказывает поддержку молодежи и женщинам в расширении их </w:t>
            </w:r>
            <w:r w:rsidR="003F5EB2" w:rsidRPr="00B54BF0">
              <w:rPr>
                <w:rFonts w:ascii="Times New Roman" w:hAnsi="Times New Roman"/>
                <w:sz w:val="24"/>
                <w:szCs w:val="24"/>
                <w:lang w:val="ky-KG" w:eastAsia="ru-RU"/>
              </w:rPr>
              <w:t>социально-</w:t>
            </w:r>
            <w:r w:rsidRPr="00B54BF0">
              <w:rPr>
                <w:rFonts w:ascii="Times New Roman" w:hAnsi="Times New Roman"/>
                <w:sz w:val="24"/>
                <w:szCs w:val="24"/>
                <w:lang w:val="ky-KG" w:eastAsia="ru-RU"/>
              </w:rPr>
              <w:t>экономических возможностей</w:t>
            </w:r>
            <w:r w:rsidRPr="00B54BF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5A7478" w:rsidRPr="00B54BF0" w:rsidTr="001E7ADF">
        <w:tc>
          <w:tcPr>
            <w:tcW w:w="2263" w:type="dxa"/>
          </w:tcPr>
          <w:p w:rsidR="005A7478" w:rsidRPr="00B54BF0" w:rsidRDefault="001E7AD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4B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Информация о проекте:</w:t>
            </w:r>
          </w:p>
        </w:tc>
        <w:tc>
          <w:tcPr>
            <w:tcW w:w="7507" w:type="dxa"/>
          </w:tcPr>
          <w:p w:rsidR="001E7ADF" w:rsidRPr="00B54BF0" w:rsidRDefault="001E7ADF" w:rsidP="00B54BF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4BF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Проект направлен на защиту и расширение прав и возможностей уязвимых молодых женщин и укрепление гендерного равенства на юге Кыргызстана. Проект ориентирован на уязвимых молодых женщин путем обеспечения благоприятных условий для их расширения экономических прав и возможностей и значимой интеграции в сектор инновационных и креативных индустрий, а также на гражданское общество путем расширения его возможностей в укреплении гендерного равенства и расширения прав и возможностей женщин.</w:t>
            </w:r>
          </w:p>
          <w:p w:rsidR="005A7478" w:rsidRPr="00B54BF0" w:rsidRDefault="005A74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7478" w:rsidRPr="00B54BF0" w:rsidTr="001E7ADF">
        <w:tc>
          <w:tcPr>
            <w:tcW w:w="2263" w:type="dxa"/>
          </w:tcPr>
          <w:p w:rsidR="005A7478" w:rsidRPr="00B54BF0" w:rsidRDefault="001E7A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BF0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Сроки выполнения задания:</w:t>
            </w:r>
          </w:p>
        </w:tc>
        <w:tc>
          <w:tcPr>
            <w:tcW w:w="7507" w:type="dxa"/>
          </w:tcPr>
          <w:p w:rsidR="005A7478" w:rsidRPr="00B54BF0" w:rsidRDefault="004E18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BF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1E7ADF" w:rsidRPr="00B54B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F5EB2" w:rsidRPr="00B54B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</w:t>
            </w:r>
            <w:r w:rsidR="001E7ADF" w:rsidRPr="00B54B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июня 2024 по 1 декабря 2024 года </w:t>
            </w:r>
          </w:p>
        </w:tc>
      </w:tr>
      <w:tr w:rsidR="005A7478" w:rsidRPr="00B54BF0" w:rsidTr="001E7ADF">
        <w:tc>
          <w:tcPr>
            <w:tcW w:w="2263" w:type="dxa"/>
          </w:tcPr>
          <w:p w:rsidR="005A7478" w:rsidRPr="00B54BF0" w:rsidRDefault="001E7A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BF0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Место(а) выполнения задания:</w:t>
            </w:r>
          </w:p>
        </w:tc>
        <w:tc>
          <w:tcPr>
            <w:tcW w:w="7507" w:type="dxa"/>
          </w:tcPr>
          <w:p w:rsidR="001E7ADF" w:rsidRPr="00B54BF0" w:rsidRDefault="001E7ADF" w:rsidP="001E7AD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B54BF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Ош</w:t>
            </w:r>
            <w:r w:rsidR="003F5EB2" w:rsidRPr="00B54BF0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ская</w:t>
            </w:r>
            <w:proofErr w:type="spellEnd"/>
            <w:r w:rsidRPr="00B54BF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</w:t>
            </w:r>
            <w:r w:rsidR="003F5EB2" w:rsidRPr="00B54BF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Дж</w:t>
            </w:r>
            <w:r w:rsidRPr="00B54BF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алал-</w:t>
            </w:r>
            <w:proofErr w:type="spellStart"/>
            <w:r w:rsidRPr="00B54BF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Абад</w:t>
            </w:r>
            <w:r w:rsidR="003F5EB2" w:rsidRPr="00B54BF0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ская</w:t>
            </w:r>
            <w:proofErr w:type="spellEnd"/>
            <w:r w:rsidRPr="00B54BF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54BF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Баткенск</w:t>
            </w:r>
            <w:r w:rsidR="003F5EB2" w:rsidRPr="00B54BF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ая</w:t>
            </w:r>
            <w:proofErr w:type="spellEnd"/>
            <w:r w:rsidRPr="00B54BF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области </w:t>
            </w:r>
          </w:p>
          <w:p w:rsidR="001E7ADF" w:rsidRPr="00B54BF0" w:rsidRDefault="001E7A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B7BF2" w:rsidRPr="00B54BF0" w:rsidTr="001E7ADF">
        <w:tc>
          <w:tcPr>
            <w:tcW w:w="2263" w:type="dxa"/>
          </w:tcPr>
          <w:p w:rsidR="00BB7BF2" w:rsidRPr="00B54BF0" w:rsidRDefault="00BB7BF2" w:rsidP="00BB7BF2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B7BF2" w:rsidRPr="00B54BF0" w:rsidRDefault="00BB7BF2" w:rsidP="00BB7BF2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4BF0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proofErr w:type="spellEnd"/>
            <w:r w:rsidRPr="00B54B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B7BF2" w:rsidRPr="00B54BF0" w:rsidRDefault="00BB7B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BB7BF2" w:rsidRPr="00B54BF0" w:rsidRDefault="00BB7BF2" w:rsidP="00BB7BF2">
            <w:pPr>
              <w:shd w:val="clear" w:color="auto" w:fill="FFFFFF" w:themeFill="background1"/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BF2" w:rsidRPr="00B54BF0" w:rsidRDefault="00BB7BF2" w:rsidP="00BB7BF2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87"/>
                <w:tab w:val="left" w:pos="3828"/>
              </w:tabs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4BF0">
              <w:rPr>
                <w:rFonts w:ascii="Times New Roman" w:hAnsi="Times New Roman"/>
                <w:sz w:val="24"/>
                <w:szCs w:val="24"/>
                <w:lang w:val="ky-KG"/>
              </w:rPr>
              <w:t>Консультант должен провести анализ по потребностям членов СГОТ, координаторов;</w:t>
            </w:r>
          </w:p>
          <w:p w:rsidR="00B54BF0" w:rsidRPr="00B54BF0" w:rsidRDefault="00B54BF0" w:rsidP="00BB7BF2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87"/>
                <w:tab w:val="left" w:pos="3828"/>
              </w:tabs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4BF0">
              <w:rPr>
                <w:rFonts w:ascii="Times New Roman" w:hAnsi="Times New Roman"/>
                <w:sz w:val="24"/>
                <w:szCs w:val="24"/>
                <w:lang w:val="ky-KG"/>
              </w:rPr>
              <w:t>Консультант должен предоставить программу и даты запланированных мероприятий проектной команде и участникам не позднее согласованной даты с проектом</w:t>
            </w:r>
            <w:r w:rsidRPr="00B54BF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B7BF2" w:rsidRPr="00B54BF0" w:rsidRDefault="00BB7BF2" w:rsidP="00BB7BF2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87"/>
                <w:tab w:val="left" w:pos="3828"/>
              </w:tabs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4BF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Консультант должен провести </w:t>
            </w:r>
            <w:r w:rsidR="008218FB" w:rsidRPr="00B54BF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серии тренингов по внедрению методик ГАЛС, БАЛИ </w:t>
            </w:r>
            <w:r w:rsidRPr="00B54BF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BB7BF2" w:rsidRPr="00B54BF0" w:rsidRDefault="00BB7BF2" w:rsidP="00BB7BF2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87"/>
                <w:tab w:val="left" w:pos="3828"/>
              </w:tabs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4BF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Консультант должен провести мониторинг работ после </w:t>
            </w:r>
            <w:r w:rsidR="00921475" w:rsidRPr="00B54BF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тренингов </w:t>
            </w:r>
            <w:r w:rsidRPr="00B54BF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локаци</w:t>
            </w:r>
            <w:r w:rsidR="00921475" w:rsidRPr="00B54BF0">
              <w:rPr>
                <w:rFonts w:ascii="Times New Roman" w:hAnsi="Times New Roman"/>
                <w:sz w:val="24"/>
                <w:szCs w:val="24"/>
                <w:lang w:val="ky-KG"/>
              </w:rPr>
              <w:t>ях</w:t>
            </w:r>
            <w:r w:rsidRPr="00B54BF0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BB7BF2" w:rsidRPr="00B54BF0" w:rsidRDefault="00BB7BF2" w:rsidP="00B54BF0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87"/>
                <w:tab w:val="left" w:pos="3828"/>
              </w:tabs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4BF0">
              <w:rPr>
                <w:rFonts w:ascii="Times New Roman" w:hAnsi="Times New Roman"/>
                <w:sz w:val="24"/>
                <w:szCs w:val="24"/>
                <w:lang w:val="ky-KG"/>
              </w:rPr>
              <w:t>Консультант по завершению контракта должен предоставить письменный отчет. Отчет должен отражать прогресс, анализ результатов, а также конкретные рекомендации по дальнейшему продвижению методологии ГАЛС</w:t>
            </w:r>
            <w:r w:rsidR="00921475" w:rsidRPr="00B54BF0">
              <w:rPr>
                <w:rFonts w:ascii="Times New Roman" w:hAnsi="Times New Roman"/>
                <w:sz w:val="24"/>
                <w:szCs w:val="24"/>
                <w:lang w:val="ky-KG"/>
              </w:rPr>
              <w:t>, БАЛИ</w:t>
            </w:r>
            <w:r w:rsidRPr="00B54BF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 помощью местных </w:t>
            </w:r>
            <w:r w:rsidR="00921475" w:rsidRPr="00B54BF0">
              <w:rPr>
                <w:rFonts w:ascii="Times New Roman" w:hAnsi="Times New Roman"/>
                <w:sz w:val="24"/>
                <w:szCs w:val="24"/>
                <w:lang w:val="ky-KG"/>
              </w:rPr>
              <w:t>координаторов</w:t>
            </w:r>
            <w:r w:rsidR="003F5EB2" w:rsidRPr="00B54BF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10 женских креативных хабов</w:t>
            </w:r>
            <w:r w:rsidRPr="00B54BF0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</w:tc>
      </w:tr>
      <w:tr w:rsidR="00BB7BF2" w:rsidRPr="00B54BF0" w:rsidTr="001E7ADF">
        <w:tc>
          <w:tcPr>
            <w:tcW w:w="2263" w:type="dxa"/>
          </w:tcPr>
          <w:p w:rsidR="00BB7BF2" w:rsidRPr="00B54BF0" w:rsidRDefault="00BB7B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07" w:type="dxa"/>
          </w:tcPr>
          <w:p w:rsidR="00BB7BF2" w:rsidRPr="00B54BF0" w:rsidRDefault="00BB7BF2" w:rsidP="00BB7BF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54BF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Процедура подачи заявки</w:t>
            </w:r>
          </w:p>
          <w:p w:rsidR="00BB7BF2" w:rsidRPr="00B54BF0" w:rsidRDefault="00BB7BF2" w:rsidP="00BB7BF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B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Кандидаты должны отправить следующие документы по электронной почте на адрес </w:t>
            </w:r>
            <w:hyperlink r:id="rId5" w:history="1">
              <w:r w:rsidR="008218FB" w:rsidRPr="00B54BF0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wpb.procurement@gmail.com</w:t>
              </w:r>
            </w:hyperlink>
            <w:r w:rsidR="008218FB" w:rsidRPr="00B54B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B54BF0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</w:t>
            </w:r>
            <w:r w:rsidR="003F5EB2" w:rsidRPr="00B54BF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B54BF0">
              <w:rPr>
                <w:rFonts w:ascii="Times New Roman" w:hAnsi="Times New Roman"/>
                <w:sz w:val="24"/>
                <w:szCs w:val="24"/>
                <w:lang w:val="ru-RU"/>
              </w:rPr>
              <w:t>.00 часов дня 1</w:t>
            </w:r>
            <w:r w:rsidR="003F5EB2" w:rsidRPr="00B54BF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B54B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F5EB2" w:rsidRPr="00B54BF0">
              <w:rPr>
                <w:rFonts w:ascii="Times New Roman" w:hAnsi="Times New Roman"/>
                <w:sz w:val="24"/>
                <w:szCs w:val="24"/>
                <w:lang w:val="ru-RU"/>
              </w:rPr>
              <w:t>июня</w:t>
            </w:r>
            <w:r w:rsidRPr="00B54B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2024 года:</w:t>
            </w:r>
          </w:p>
          <w:p w:rsidR="00BB7BF2" w:rsidRPr="00B54BF0" w:rsidRDefault="00BB7BF2" w:rsidP="00BB7BF2">
            <w:pPr>
              <w:shd w:val="clear" w:color="auto" w:fill="FFFFFF" w:themeFill="background1"/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B7BF2" w:rsidRPr="00B54BF0" w:rsidTr="001E7ADF">
        <w:tc>
          <w:tcPr>
            <w:tcW w:w="2263" w:type="dxa"/>
          </w:tcPr>
          <w:p w:rsidR="00BB7BF2" w:rsidRPr="00B54BF0" w:rsidRDefault="00BB7BF2" w:rsidP="00BB7BF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54BF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Список документов для подачи заявок:</w:t>
            </w:r>
          </w:p>
          <w:p w:rsidR="00BB7BF2" w:rsidRPr="00B54BF0" w:rsidRDefault="00BB7B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07" w:type="dxa"/>
          </w:tcPr>
          <w:p w:rsidR="00BB7BF2" w:rsidRPr="00B54BF0" w:rsidRDefault="00BB7BF2" w:rsidP="00BB7BF2">
            <w:pPr>
              <w:pStyle w:val="a4"/>
              <w:numPr>
                <w:ilvl w:val="0"/>
                <w:numId w:val="2"/>
              </w:numPr>
              <w:ind w:left="45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54B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Резюме с указанием опыта работы по реализации ГАЛС</w:t>
            </w:r>
            <w:r w:rsidR="008218FB" w:rsidRPr="00B54B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БАЛИ</w:t>
            </w:r>
            <w:r w:rsidRPr="00B54B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тренингов;</w:t>
            </w:r>
          </w:p>
          <w:p w:rsidR="00BB7BF2" w:rsidRPr="00B54BF0" w:rsidRDefault="00BB7BF2" w:rsidP="00BB7BF2">
            <w:pPr>
              <w:pStyle w:val="a4"/>
              <w:numPr>
                <w:ilvl w:val="0"/>
                <w:numId w:val="2"/>
              </w:numPr>
              <w:ind w:left="45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54B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Письмо заинтересованности с описанием опыта проведения аналогичных заданий;</w:t>
            </w:r>
          </w:p>
          <w:p w:rsidR="00BB7BF2" w:rsidRPr="00B54BF0" w:rsidRDefault="00BB7BF2" w:rsidP="00BB7BF2">
            <w:pPr>
              <w:pStyle w:val="a4"/>
              <w:numPr>
                <w:ilvl w:val="0"/>
                <w:numId w:val="2"/>
              </w:numPr>
              <w:ind w:left="45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54B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Коммерческое предложение с указанием стоимости работ (бюджета), включая все расходы, связанные с реализацией вышеуказанных задач и планом работ (гонорары, логистика, необходимые материалы и т.д.)</w:t>
            </w:r>
          </w:p>
          <w:p w:rsidR="00BB7BF2" w:rsidRPr="00B54BF0" w:rsidRDefault="00BB7BF2" w:rsidP="00BB7BF2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B7BF2" w:rsidRPr="00B54BF0" w:rsidTr="00B54BF0">
        <w:trPr>
          <w:trHeight w:val="2664"/>
        </w:trPr>
        <w:tc>
          <w:tcPr>
            <w:tcW w:w="2263" w:type="dxa"/>
          </w:tcPr>
          <w:p w:rsidR="00BB7BF2" w:rsidRPr="00B54BF0" w:rsidRDefault="00BB7BF2" w:rsidP="00BB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4B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</w:t>
            </w:r>
            <w:proofErr w:type="spellEnd"/>
            <w:r w:rsidRPr="00B54BF0">
              <w:rPr>
                <w:rFonts w:ascii="Times New Roman" w:hAnsi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B54BF0">
              <w:rPr>
                <w:rFonts w:ascii="Times New Roman" w:hAnsi="Times New Roman"/>
                <w:b/>
                <w:sz w:val="24"/>
                <w:szCs w:val="24"/>
              </w:rPr>
              <w:t>потенциальному</w:t>
            </w:r>
            <w:proofErr w:type="spellEnd"/>
            <w:r w:rsidRPr="00B54B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BF0">
              <w:rPr>
                <w:rFonts w:ascii="Times New Roman" w:hAnsi="Times New Roman"/>
                <w:b/>
                <w:sz w:val="24"/>
                <w:szCs w:val="24"/>
              </w:rPr>
              <w:t>поставщику</w:t>
            </w:r>
            <w:proofErr w:type="spellEnd"/>
            <w:r w:rsidRPr="00B54B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B7BF2" w:rsidRPr="00B54BF0" w:rsidRDefault="00BB7B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07" w:type="dxa"/>
          </w:tcPr>
          <w:p w:rsidR="00BB7BF2" w:rsidRPr="00B54BF0" w:rsidRDefault="00BB7BF2" w:rsidP="00BB7BF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BF0">
              <w:rPr>
                <w:rFonts w:ascii="Times New Roman" w:hAnsi="Times New Roman"/>
                <w:sz w:val="24"/>
                <w:szCs w:val="24"/>
              </w:rPr>
              <w:t>Знание</w:t>
            </w:r>
            <w:proofErr w:type="spellEnd"/>
            <w:r w:rsidRPr="00B5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4BF0">
              <w:rPr>
                <w:rFonts w:ascii="Times New Roman" w:hAnsi="Times New Roman"/>
                <w:sz w:val="24"/>
                <w:szCs w:val="24"/>
              </w:rPr>
              <w:t>методологи</w:t>
            </w:r>
            <w:proofErr w:type="spellEnd"/>
            <w:r w:rsidR="003F5EB2" w:rsidRPr="00B54BF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54BF0">
              <w:rPr>
                <w:rFonts w:ascii="Times New Roman" w:hAnsi="Times New Roman"/>
                <w:sz w:val="24"/>
                <w:szCs w:val="24"/>
              </w:rPr>
              <w:t xml:space="preserve"> ГАЛС</w:t>
            </w:r>
            <w:r w:rsidR="008218FB" w:rsidRPr="00B54BF0">
              <w:rPr>
                <w:rFonts w:ascii="Times New Roman" w:hAnsi="Times New Roman"/>
                <w:sz w:val="24"/>
                <w:szCs w:val="24"/>
                <w:lang w:val="ru-RU"/>
              </w:rPr>
              <w:t>, БАЛИ</w:t>
            </w:r>
            <w:r w:rsidRPr="00B54BF0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  <w:r w:rsidRPr="00B5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7BF2" w:rsidRPr="00B54BF0" w:rsidRDefault="00BB7BF2" w:rsidP="00BB7BF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BF0">
              <w:rPr>
                <w:rFonts w:ascii="Times New Roman" w:hAnsi="Times New Roman"/>
                <w:sz w:val="24"/>
                <w:szCs w:val="24"/>
                <w:lang w:val="ru-RU"/>
              </w:rPr>
              <w:t>Опыт не менее 3-х лет в разработке модулей и проведении ГАЛС</w:t>
            </w:r>
            <w:r w:rsidR="008218FB" w:rsidRPr="00B54BF0">
              <w:rPr>
                <w:rFonts w:ascii="Times New Roman" w:hAnsi="Times New Roman"/>
                <w:sz w:val="24"/>
                <w:szCs w:val="24"/>
                <w:lang w:val="ru-RU"/>
              </w:rPr>
              <w:t>, БАЛИ</w:t>
            </w:r>
            <w:r w:rsidRPr="00B54B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тренингов</w:t>
            </w:r>
            <w:r w:rsidRPr="00B54BF0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BB7BF2" w:rsidRPr="00B54BF0" w:rsidRDefault="00BB7BF2" w:rsidP="00BB7BF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BF0">
              <w:rPr>
                <w:rFonts w:ascii="Times New Roman" w:hAnsi="Times New Roman"/>
                <w:sz w:val="24"/>
                <w:szCs w:val="24"/>
                <w:lang w:val="ru-RU"/>
              </w:rPr>
              <w:t>Опыт работы с местными неправительственными и международными организациями (не менее 3-х лет);</w:t>
            </w:r>
          </w:p>
          <w:p w:rsidR="00BB7BF2" w:rsidRPr="00B54BF0" w:rsidRDefault="00BB7BF2" w:rsidP="00BB7BF2">
            <w:pPr>
              <w:pStyle w:val="a4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54BF0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Наличие п</w:t>
            </w:r>
            <w:proofErr w:type="spellStart"/>
            <w:r w:rsidRPr="00B54BF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атента</w:t>
            </w:r>
            <w:proofErr w:type="spellEnd"/>
            <w:r w:rsidRPr="00B54BF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или свидетельство о регистрации ИП, страхового полиса или другой вид юридической регистрации (</w:t>
            </w:r>
            <w:proofErr w:type="spellStart"/>
            <w:r w:rsidRPr="00B54BF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ОсОО</w:t>
            </w:r>
            <w:proofErr w:type="spellEnd"/>
            <w:r w:rsidRPr="00B54BF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и т.п.) заявителя;</w:t>
            </w:r>
          </w:p>
          <w:p w:rsidR="00BB7BF2" w:rsidRPr="00B54BF0" w:rsidRDefault="00BB7BF2" w:rsidP="00BB7BF2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54BF0">
              <w:rPr>
                <w:rFonts w:ascii="Times New Roman" w:hAnsi="Times New Roman"/>
                <w:bCs/>
                <w:sz w:val="24"/>
                <w:szCs w:val="24"/>
                <w:lang w:val="ky-KG" w:eastAsia="ru-RU"/>
              </w:rPr>
              <w:t>Д</w:t>
            </w:r>
            <w:proofErr w:type="spellStart"/>
            <w:r w:rsidRPr="00B54BF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ипломы</w:t>
            </w:r>
            <w:proofErr w:type="spellEnd"/>
            <w:r w:rsidRPr="00B54BF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, сертификаты, доказывающие компетентность кандидат</w:t>
            </w:r>
            <w:r w:rsidRPr="00B54BF0">
              <w:rPr>
                <w:rFonts w:ascii="Times New Roman" w:hAnsi="Times New Roman"/>
                <w:bCs/>
                <w:sz w:val="24"/>
                <w:szCs w:val="24"/>
                <w:lang w:val="ky-KG" w:eastAsia="ru-RU"/>
              </w:rPr>
              <w:t>а;</w:t>
            </w:r>
          </w:p>
          <w:p w:rsidR="00BB7BF2" w:rsidRPr="00B54BF0" w:rsidRDefault="00BB7BF2" w:rsidP="00BB7BF2">
            <w:pPr>
              <w:pStyle w:val="a4"/>
              <w:widowControl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BF0">
              <w:rPr>
                <w:rFonts w:ascii="Times New Roman" w:hAnsi="Times New Roman"/>
                <w:sz w:val="24"/>
                <w:szCs w:val="24"/>
                <w:lang w:val="ru-RU"/>
              </w:rPr>
              <w:t>Углубленное знание подходов проведения тренингов по гендерной проблематике;</w:t>
            </w:r>
          </w:p>
          <w:p w:rsidR="00BB7BF2" w:rsidRPr="00B54BF0" w:rsidRDefault="00BB7BF2" w:rsidP="00B54BF0">
            <w:pPr>
              <w:pStyle w:val="a4"/>
              <w:widowControl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4BF0">
              <w:rPr>
                <w:rFonts w:ascii="Times New Roman" w:hAnsi="Times New Roman"/>
                <w:sz w:val="24"/>
                <w:szCs w:val="24"/>
                <w:lang w:val="ru-RU"/>
              </w:rPr>
              <w:t>Знание ус</w:t>
            </w:r>
            <w:r w:rsidR="008218FB" w:rsidRPr="00B54B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тного и письменного кыргызского, русского </w:t>
            </w:r>
            <w:r w:rsidRPr="00B54BF0">
              <w:rPr>
                <w:rFonts w:ascii="Times New Roman" w:hAnsi="Times New Roman"/>
                <w:sz w:val="24"/>
                <w:szCs w:val="24"/>
                <w:lang w:val="ru-RU"/>
              </w:rPr>
              <w:t>языков</w:t>
            </w:r>
          </w:p>
        </w:tc>
        <w:bookmarkStart w:id="0" w:name="_GoBack"/>
        <w:bookmarkEnd w:id="0"/>
      </w:tr>
    </w:tbl>
    <w:p w:rsidR="00907420" w:rsidRPr="00B54BF0" w:rsidRDefault="00907420" w:rsidP="00B54BF0">
      <w:pPr>
        <w:rPr>
          <w:rFonts w:ascii="Times New Roman" w:hAnsi="Times New Roman"/>
          <w:sz w:val="24"/>
          <w:szCs w:val="24"/>
        </w:rPr>
      </w:pPr>
    </w:p>
    <w:sectPr w:rsidR="00907420" w:rsidRPr="00B54BF0" w:rsidSect="008C6FE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6211B"/>
    <w:multiLevelType w:val="hybridMultilevel"/>
    <w:tmpl w:val="95AC5BE2"/>
    <w:lvl w:ilvl="0" w:tplc="EE82B2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8219A8"/>
    <w:multiLevelType w:val="hybridMultilevel"/>
    <w:tmpl w:val="9274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81222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20"/>
    <w:rsid w:val="000F32C6"/>
    <w:rsid w:val="00132459"/>
    <w:rsid w:val="001B54CE"/>
    <w:rsid w:val="001E7ADF"/>
    <w:rsid w:val="002F2C20"/>
    <w:rsid w:val="003F5EB2"/>
    <w:rsid w:val="004E186E"/>
    <w:rsid w:val="00533C99"/>
    <w:rsid w:val="005A7478"/>
    <w:rsid w:val="0067053F"/>
    <w:rsid w:val="008218FB"/>
    <w:rsid w:val="008C6FEB"/>
    <w:rsid w:val="00907420"/>
    <w:rsid w:val="00921475"/>
    <w:rsid w:val="009C6D52"/>
    <w:rsid w:val="00B54BF0"/>
    <w:rsid w:val="00B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FE51"/>
  <w15:chartTrackingRefBased/>
  <w15:docId w15:val="{4C4C91F6-4503-4E3C-AA7E-F0B5CDD5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FE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F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Haupttitel">
    <w:name w:val="01 h_Haupttitel"/>
    <w:basedOn w:val="a"/>
    <w:next w:val="a"/>
    <w:uiPriority w:val="99"/>
    <w:rsid w:val="008C6FEB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z w:val="36"/>
      <w:szCs w:val="36"/>
      <w:lang w:val="de-CH" w:eastAsia="de-CH"/>
    </w:rPr>
  </w:style>
  <w:style w:type="paragraph" w:styleId="a4">
    <w:name w:val="List Paragraph"/>
    <w:aliases w:val="Table/Figure Heading,List Bulet"/>
    <w:basedOn w:val="a"/>
    <w:link w:val="a5"/>
    <w:uiPriority w:val="34"/>
    <w:qFormat/>
    <w:rsid w:val="008C6FEB"/>
    <w:pPr>
      <w:ind w:left="720"/>
      <w:contextualSpacing/>
    </w:pPr>
  </w:style>
  <w:style w:type="character" w:styleId="a6">
    <w:name w:val="Hyperlink"/>
    <w:basedOn w:val="a0"/>
    <w:uiPriority w:val="99"/>
    <w:rsid w:val="008C6FEB"/>
    <w:rPr>
      <w:rFonts w:cs="Times New Roman"/>
      <w:color w:val="0000FF"/>
      <w:u w:val="single"/>
    </w:rPr>
  </w:style>
  <w:style w:type="character" w:customStyle="1" w:styleId="a5">
    <w:name w:val="Абзац списка Знак"/>
    <w:aliases w:val="Table/Figure Heading Знак,List Bulet Знак"/>
    <w:basedOn w:val="a0"/>
    <w:link w:val="a4"/>
    <w:uiPriority w:val="34"/>
    <w:rsid w:val="008C6FEB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b.procurem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408</Words>
  <Characters>2329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MEERIM</dc:creator>
  <cp:keywords/>
  <dc:description/>
  <cp:lastModifiedBy>Dooron Marzabaev</cp:lastModifiedBy>
  <cp:revision>16</cp:revision>
  <dcterms:created xsi:type="dcterms:W3CDTF">2024-04-25T07:54:00Z</dcterms:created>
  <dcterms:modified xsi:type="dcterms:W3CDTF">2024-06-03T08:46:00Z</dcterms:modified>
</cp:coreProperties>
</file>