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9F109" w14:textId="2D56C630" w:rsidR="00696693" w:rsidRPr="000861EA" w:rsidRDefault="009576B6" w:rsidP="00F543A9">
      <w:pPr>
        <w:spacing w:after="0" w:line="240" w:lineRule="auto"/>
        <w:jc w:val="center"/>
      </w:pPr>
      <w:r w:rsidRPr="009576B6">
        <w:rPr>
          <w:noProof/>
        </w:rPr>
        <w:drawing>
          <wp:anchor distT="0" distB="0" distL="114300" distR="114300" simplePos="0" relativeHeight="251658241" behindDoc="0" locked="0" layoutInCell="1" allowOverlap="1" wp14:anchorId="0B27F7D9" wp14:editId="74FDF501">
            <wp:simplePos x="0" y="0"/>
            <wp:positionH relativeFrom="column">
              <wp:posOffset>1648460</wp:posOffset>
            </wp:positionH>
            <wp:positionV relativeFrom="paragraph">
              <wp:posOffset>-512445</wp:posOffset>
            </wp:positionV>
            <wp:extent cx="2439619" cy="841248"/>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1139F10A" w14:textId="77777777" w:rsidR="003E1D53" w:rsidRPr="000861EA" w:rsidRDefault="003E1D53" w:rsidP="00F543A9">
      <w:pPr>
        <w:spacing w:after="0" w:line="240" w:lineRule="auto"/>
        <w:jc w:val="center"/>
      </w:pPr>
    </w:p>
    <w:p w14:paraId="1139F10B" w14:textId="77777777" w:rsidR="003E1D53" w:rsidRPr="000861EA" w:rsidRDefault="003E1D53" w:rsidP="00F543A9">
      <w:pPr>
        <w:spacing w:after="0" w:line="240" w:lineRule="auto"/>
        <w:jc w:val="center"/>
      </w:pPr>
    </w:p>
    <w:p w14:paraId="1139F10C" w14:textId="77777777" w:rsidR="003E1D53" w:rsidRPr="00C069D3" w:rsidRDefault="003E1D53" w:rsidP="009576B6">
      <w:pPr>
        <w:spacing w:after="0" w:line="240" w:lineRule="auto"/>
        <w:jc w:val="center"/>
        <w:rPr>
          <w:rFonts w:ascii="Times New Roman" w:hAnsi="Times New Roman"/>
          <w:b/>
          <w:sz w:val="32"/>
        </w:rPr>
      </w:pPr>
      <w:r w:rsidRPr="00C069D3">
        <w:rPr>
          <w:rFonts w:ascii="Times New Roman" w:hAnsi="Times New Roman"/>
          <w:b/>
          <w:sz w:val="32"/>
        </w:rPr>
        <w:t>Request for Quotations (RFQ)</w:t>
      </w:r>
    </w:p>
    <w:p w14:paraId="1139F10D" w14:textId="77777777" w:rsidR="003E1D53" w:rsidRPr="00C069D3" w:rsidRDefault="003E1D53" w:rsidP="00F543A9">
      <w:pPr>
        <w:spacing w:after="0" w:line="240" w:lineRule="auto"/>
        <w:jc w:val="center"/>
        <w:rPr>
          <w:rFonts w:ascii="Times New Roman" w:hAnsi="Times New Roman"/>
        </w:rPr>
      </w:pPr>
    </w:p>
    <w:p w14:paraId="1139F10E" w14:textId="3E5FEB71" w:rsidR="003E1D53" w:rsidRPr="0079598B" w:rsidRDefault="000861EA" w:rsidP="00F543A9">
      <w:pPr>
        <w:spacing w:after="0" w:line="240" w:lineRule="auto"/>
        <w:rPr>
          <w:rFonts w:ascii="Times New Roman" w:hAnsi="Times New Roman"/>
        </w:rPr>
      </w:pPr>
      <w:r w:rsidRPr="00C069D3">
        <w:rPr>
          <w:rFonts w:ascii="Times New Roman" w:hAnsi="Times New Roman"/>
        </w:rPr>
        <w:t>RFQ Number:</w:t>
      </w:r>
      <w:r w:rsidRPr="00C069D3">
        <w:rPr>
          <w:rFonts w:ascii="Times New Roman" w:hAnsi="Times New Roman"/>
        </w:rPr>
        <w:tab/>
      </w:r>
      <w:r w:rsidRPr="00C069D3">
        <w:rPr>
          <w:rFonts w:ascii="Times New Roman" w:hAnsi="Times New Roman"/>
        </w:rPr>
        <w:tab/>
      </w:r>
      <w:r w:rsidR="00A6010B" w:rsidRPr="00C069D3">
        <w:rPr>
          <w:rFonts w:ascii="Times New Roman" w:hAnsi="Times New Roman"/>
          <w:b/>
          <w:bCs/>
        </w:rPr>
        <w:t>Kyrgyz Agro Trade-0</w:t>
      </w:r>
      <w:r w:rsidR="003D19C9" w:rsidRPr="003D19C9">
        <w:rPr>
          <w:rFonts w:ascii="Times New Roman" w:hAnsi="Times New Roman"/>
          <w:b/>
          <w:bCs/>
        </w:rPr>
        <w:t>6</w:t>
      </w:r>
      <w:r w:rsidR="000C4CAA">
        <w:rPr>
          <w:rFonts w:ascii="Times New Roman" w:hAnsi="Times New Roman"/>
          <w:b/>
          <w:bCs/>
        </w:rPr>
        <w:t>5</w:t>
      </w:r>
    </w:p>
    <w:p w14:paraId="1139F10F" w14:textId="77777777" w:rsidR="000861EA" w:rsidRPr="00C069D3" w:rsidRDefault="000861EA" w:rsidP="00F543A9">
      <w:pPr>
        <w:spacing w:after="0" w:line="240" w:lineRule="auto"/>
        <w:rPr>
          <w:rFonts w:ascii="Times New Roman" w:hAnsi="Times New Roman"/>
          <w:sz w:val="16"/>
        </w:rPr>
      </w:pPr>
    </w:p>
    <w:p w14:paraId="600445F6" w14:textId="23D79DC2" w:rsidR="005163CD" w:rsidRPr="00C069D3" w:rsidRDefault="00A6010B" w:rsidP="00A6010B">
      <w:pPr>
        <w:spacing w:after="0" w:line="240" w:lineRule="auto"/>
        <w:rPr>
          <w:rFonts w:ascii="Times New Roman" w:hAnsi="Times New Roman"/>
          <w:b/>
          <w:bCs/>
        </w:rPr>
      </w:pPr>
      <w:r w:rsidRPr="00C069D3">
        <w:rPr>
          <w:rFonts w:ascii="Times New Roman" w:hAnsi="Times New Roman"/>
        </w:rPr>
        <w:t>Issuance Date:</w:t>
      </w:r>
      <w:r w:rsidRPr="00C069D3">
        <w:rPr>
          <w:rFonts w:ascii="Times New Roman" w:hAnsi="Times New Roman"/>
        </w:rPr>
        <w:tab/>
      </w:r>
      <w:r w:rsidRPr="00C069D3">
        <w:rPr>
          <w:rFonts w:ascii="Times New Roman" w:hAnsi="Times New Roman"/>
        </w:rPr>
        <w:tab/>
      </w:r>
      <w:r w:rsidR="0079598B">
        <w:rPr>
          <w:rFonts w:ascii="Times New Roman" w:hAnsi="Times New Roman"/>
          <w:b/>
          <w:bCs/>
        </w:rPr>
        <w:t>Ju</w:t>
      </w:r>
      <w:r w:rsidR="000C4CAA">
        <w:rPr>
          <w:rFonts w:ascii="Times New Roman" w:hAnsi="Times New Roman"/>
          <w:b/>
          <w:bCs/>
        </w:rPr>
        <w:t>ly</w:t>
      </w:r>
      <w:r w:rsidR="0079598B">
        <w:rPr>
          <w:rFonts w:ascii="Times New Roman" w:hAnsi="Times New Roman"/>
          <w:b/>
          <w:bCs/>
        </w:rPr>
        <w:t xml:space="preserve"> </w:t>
      </w:r>
      <w:r w:rsidR="000C4CAA">
        <w:rPr>
          <w:rFonts w:ascii="Times New Roman" w:hAnsi="Times New Roman"/>
          <w:b/>
          <w:bCs/>
        </w:rPr>
        <w:t>24</w:t>
      </w:r>
      <w:r w:rsidR="00A12F59">
        <w:rPr>
          <w:rFonts w:ascii="Times New Roman" w:hAnsi="Times New Roman"/>
          <w:b/>
          <w:bCs/>
        </w:rPr>
        <w:t>, 2024</w:t>
      </w:r>
    </w:p>
    <w:p w14:paraId="2B49CAD2" w14:textId="77777777" w:rsidR="00A6010B" w:rsidRPr="00C069D3" w:rsidRDefault="00A6010B" w:rsidP="00A6010B">
      <w:pPr>
        <w:spacing w:after="0" w:line="240" w:lineRule="auto"/>
        <w:rPr>
          <w:rFonts w:ascii="Times New Roman" w:hAnsi="Times New Roman"/>
          <w:sz w:val="16"/>
        </w:rPr>
      </w:pPr>
    </w:p>
    <w:p w14:paraId="48F69CE6" w14:textId="2262E668" w:rsidR="00A6010B" w:rsidRPr="00C069D3" w:rsidRDefault="00A6010B" w:rsidP="00A6010B">
      <w:pPr>
        <w:spacing w:after="0" w:line="240" w:lineRule="auto"/>
        <w:rPr>
          <w:rFonts w:ascii="Times New Roman" w:hAnsi="Times New Roman"/>
          <w:b/>
          <w:bCs/>
        </w:rPr>
      </w:pPr>
      <w:r w:rsidRPr="00C069D3">
        <w:rPr>
          <w:rFonts w:ascii="Times New Roman" w:hAnsi="Times New Roman"/>
        </w:rPr>
        <w:t>Deadline for Offers:</w:t>
      </w:r>
      <w:r w:rsidRPr="00C069D3">
        <w:rPr>
          <w:rFonts w:ascii="Times New Roman" w:hAnsi="Times New Roman"/>
        </w:rPr>
        <w:tab/>
      </w:r>
      <w:r w:rsidR="000C4CAA">
        <w:rPr>
          <w:rFonts w:ascii="Times New Roman" w:hAnsi="Times New Roman"/>
          <w:b/>
          <w:bCs/>
        </w:rPr>
        <w:t>August 7</w:t>
      </w:r>
      <w:r w:rsidR="00A12F59">
        <w:rPr>
          <w:rFonts w:ascii="Times New Roman" w:hAnsi="Times New Roman"/>
          <w:b/>
          <w:bCs/>
        </w:rPr>
        <w:t>, 2024</w:t>
      </w:r>
    </w:p>
    <w:p w14:paraId="37EE0FC1" w14:textId="77777777" w:rsidR="00A6010B" w:rsidRPr="00C069D3" w:rsidRDefault="00A6010B" w:rsidP="00A6010B">
      <w:pPr>
        <w:spacing w:after="0" w:line="240" w:lineRule="auto"/>
        <w:rPr>
          <w:rFonts w:ascii="Times New Roman" w:hAnsi="Times New Roman"/>
          <w:sz w:val="16"/>
        </w:rPr>
      </w:pPr>
    </w:p>
    <w:p w14:paraId="6FD79E6E" w14:textId="78CA9C9E" w:rsidR="005163CD" w:rsidRDefault="00A6010B" w:rsidP="0004613B">
      <w:pPr>
        <w:spacing w:after="0"/>
        <w:rPr>
          <w:rFonts w:ascii="Times New Roman" w:hAnsi="Times New Roman"/>
        </w:rPr>
      </w:pPr>
      <w:r w:rsidRPr="00C069D3">
        <w:rPr>
          <w:rFonts w:ascii="Times New Roman" w:hAnsi="Times New Roman"/>
        </w:rPr>
        <w:t>Description:</w:t>
      </w:r>
      <w:r w:rsidRPr="00C069D3">
        <w:rPr>
          <w:rFonts w:ascii="Times New Roman" w:hAnsi="Times New Roman"/>
        </w:rPr>
        <w:tab/>
      </w:r>
      <w:r w:rsidR="00A12F59">
        <w:rPr>
          <w:rFonts w:ascii="Times New Roman" w:hAnsi="Times New Roman"/>
        </w:rPr>
        <w:t xml:space="preserve">              </w:t>
      </w:r>
      <w:r w:rsidR="00E91EBF" w:rsidRPr="00E91EBF">
        <w:rPr>
          <w:rFonts w:ascii="Times New Roman" w:hAnsi="Times New Roman"/>
          <w:b/>
          <w:bCs/>
        </w:rPr>
        <w:t>Equipment for condensed milk and butter production</w:t>
      </w:r>
      <w:r w:rsidR="00E91EBF" w:rsidRPr="00E91EBF">
        <w:rPr>
          <w:rFonts w:ascii="Times New Roman" w:hAnsi="Times New Roman"/>
          <w:b/>
          <w:bCs/>
        </w:rPr>
        <w:t xml:space="preserve"> </w:t>
      </w:r>
    </w:p>
    <w:p w14:paraId="397CE245" w14:textId="4CA3E1B1" w:rsidR="005D1AB6" w:rsidRPr="00B92BB4" w:rsidRDefault="00B92BB4" w:rsidP="00B92BB4">
      <w:pPr>
        <w:rPr>
          <w:i/>
          <w:iCs/>
          <w:sz w:val="20"/>
          <w:szCs w:val="16"/>
        </w:rPr>
      </w:pPr>
      <w:r>
        <w:rPr>
          <w:i/>
          <w:iCs/>
          <w:sz w:val="20"/>
          <w:szCs w:val="16"/>
        </w:rPr>
        <w:t xml:space="preserve">                                                 </w:t>
      </w:r>
      <w:r w:rsidR="005D1AB6" w:rsidRPr="00B92BB4">
        <w:rPr>
          <w:i/>
          <w:iCs/>
          <w:sz w:val="20"/>
          <w:szCs w:val="16"/>
        </w:rPr>
        <w:t>(More information in section 3)</w:t>
      </w:r>
    </w:p>
    <w:p w14:paraId="1449BF97" w14:textId="5D90390C" w:rsidR="00A6010B" w:rsidRPr="00C069D3" w:rsidRDefault="00A6010B" w:rsidP="00A6010B">
      <w:pPr>
        <w:spacing w:after="0" w:line="240" w:lineRule="auto"/>
        <w:rPr>
          <w:rFonts w:ascii="Times New Roman" w:hAnsi="Times New Roman"/>
        </w:rPr>
      </w:pPr>
      <w:r w:rsidRPr="00C069D3">
        <w:rPr>
          <w:rFonts w:ascii="Times New Roman" w:hAnsi="Times New Roman"/>
        </w:rPr>
        <w:t xml:space="preserve">For: </w:t>
      </w:r>
      <w:r w:rsidRPr="00C069D3">
        <w:rPr>
          <w:rFonts w:ascii="Times New Roman" w:hAnsi="Times New Roman"/>
        </w:rPr>
        <w:tab/>
      </w:r>
      <w:r w:rsidRPr="00C069D3">
        <w:rPr>
          <w:rFonts w:ascii="Times New Roman" w:hAnsi="Times New Roman"/>
        </w:rPr>
        <w:tab/>
      </w:r>
      <w:r w:rsidRPr="00C069D3">
        <w:rPr>
          <w:rFonts w:ascii="Times New Roman" w:hAnsi="Times New Roman"/>
        </w:rPr>
        <w:tab/>
      </w:r>
      <w:bookmarkStart w:id="0" w:name="_Hlk75261041"/>
      <w:r w:rsidRPr="00C069D3">
        <w:rPr>
          <w:rFonts w:ascii="Times New Roman" w:hAnsi="Times New Roman"/>
        </w:rPr>
        <w:t>Kyrgyz Republic Agro Trade Activity</w:t>
      </w:r>
    </w:p>
    <w:bookmarkEnd w:id="0"/>
    <w:p w14:paraId="6C47BCF3" w14:textId="77777777" w:rsidR="00A6010B" w:rsidRPr="00C069D3" w:rsidRDefault="00A6010B" w:rsidP="00A6010B">
      <w:pPr>
        <w:spacing w:after="0" w:line="240" w:lineRule="auto"/>
        <w:rPr>
          <w:rFonts w:ascii="Times New Roman" w:hAnsi="Times New Roman"/>
          <w:sz w:val="16"/>
        </w:rPr>
      </w:pPr>
    </w:p>
    <w:p w14:paraId="17289FDB" w14:textId="77777777" w:rsidR="00A6010B" w:rsidRPr="00C069D3" w:rsidRDefault="00A6010B" w:rsidP="00A6010B">
      <w:pPr>
        <w:spacing w:after="0" w:line="240" w:lineRule="auto"/>
        <w:rPr>
          <w:rFonts w:ascii="Times New Roman" w:hAnsi="Times New Roman"/>
        </w:rPr>
      </w:pPr>
      <w:r w:rsidRPr="00C069D3">
        <w:rPr>
          <w:rFonts w:ascii="Times New Roman" w:hAnsi="Times New Roman"/>
        </w:rPr>
        <w:t>Funded By:</w:t>
      </w:r>
      <w:r w:rsidRPr="00C069D3">
        <w:rPr>
          <w:rFonts w:ascii="Times New Roman" w:hAnsi="Times New Roman"/>
        </w:rPr>
        <w:tab/>
      </w:r>
      <w:r w:rsidRPr="00C069D3">
        <w:rPr>
          <w:rFonts w:ascii="Times New Roman" w:hAnsi="Times New Roman"/>
        </w:rPr>
        <w:tab/>
      </w:r>
      <w:bookmarkStart w:id="1" w:name="_Hlk75261052"/>
      <w:r w:rsidRPr="00C069D3">
        <w:rPr>
          <w:rFonts w:ascii="Times New Roman" w:hAnsi="Times New Roman"/>
        </w:rPr>
        <w:t>United States Agency for International Development (USAID),</w:t>
      </w:r>
    </w:p>
    <w:p w14:paraId="0C89457E" w14:textId="77777777" w:rsidR="00A6010B" w:rsidRPr="00C069D3" w:rsidRDefault="00A6010B" w:rsidP="00A6010B">
      <w:pPr>
        <w:spacing w:after="0" w:line="240" w:lineRule="auto"/>
        <w:rPr>
          <w:rFonts w:ascii="Times New Roman" w:hAnsi="Times New Roman"/>
        </w:rPr>
      </w:pPr>
      <w:r w:rsidRPr="00C069D3">
        <w:rPr>
          <w:rFonts w:ascii="Times New Roman" w:hAnsi="Times New Roman"/>
        </w:rPr>
        <w:tab/>
      </w:r>
      <w:r w:rsidRPr="00C069D3">
        <w:rPr>
          <w:rFonts w:ascii="Times New Roman" w:hAnsi="Times New Roman"/>
        </w:rPr>
        <w:tab/>
      </w:r>
      <w:r w:rsidRPr="00C069D3">
        <w:rPr>
          <w:rFonts w:ascii="Times New Roman" w:hAnsi="Times New Roman"/>
        </w:rPr>
        <w:tab/>
        <w:t>Contract No. 7200AA18D00018 / 72011520F00004</w:t>
      </w:r>
    </w:p>
    <w:bookmarkEnd w:id="1"/>
    <w:p w14:paraId="093B9758" w14:textId="5061C830" w:rsidR="00A6010B" w:rsidRPr="00C069D3" w:rsidRDefault="00A6010B" w:rsidP="00A6010B">
      <w:pPr>
        <w:spacing w:after="0" w:line="240" w:lineRule="auto"/>
        <w:rPr>
          <w:rFonts w:ascii="Times New Roman" w:hAnsi="Times New Roman"/>
          <w:sz w:val="16"/>
        </w:rPr>
      </w:pPr>
    </w:p>
    <w:p w14:paraId="4E29B0A8" w14:textId="379162A4" w:rsidR="00A6010B" w:rsidRPr="00C069D3" w:rsidRDefault="00A6010B" w:rsidP="00A6010B">
      <w:pPr>
        <w:spacing w:after="0" w:line="240" w:lineRule="auto"/>
        <w:ind w:left="2160" w:hanging="2160"/>
        <w:rPr>
          <w:rFonts w:ascii="Times New Roman" w:hAnsi="Times New Roman"/>
        </w:rPr>
      </w:pPr>
      <w:r w:rsidRPr="00C069D3">
        <w:rPr>
          <w:rFonts w:ascii="Times New Roman" w:hAnsi="Times New Roman"/>
        </w:rPr>
        <w:t>Implemented By:</w:t>
      </w:r>
      <w:r w:rsidRPr="00C069D3">
        <w:rPr>
          <w:rFonts w:ascii="Times New Roman" w:hAnsi="Times New Roman"/>
        </w:rPr>
        <w:tab/>
        <w:t>Chemonics International Inc., registered locally as the Branch Office of Chemonics International Inc., hereinafter referred to as “Chemonics.”</w:t>
      </w:r>
    </w:p>
    <w:p w14:paraId="306B04E2" w14:textId="528DFF5F" w:rsidR="00A6010B" w:rsidRPr="00C069D3" w:rsidRDefault="00A6010B" w:rsidP="00A6010B">
      <w:pPr>
        <w:spacing w:after="0" w:line="240" w:lineRule="auto"/>
        <w:rPr>
          <w:rFonts w:ascii="Times New Roman" w:hAnsi="Times New Roman"/>
        </w:rPr>
      </w:pPr>
    </w:p>
    <w:p w14:paraId="14A72281" w14:textId="74947740" w:rsidR="00A6010B" w:rsidRPr="00C069D3" w:rsidRDefault="00A6010B" w:rsidP="00A6010B">
      <w:pPr>
        <w:spacing w:after="0" w:line="240" w:lineRule="auto"/>
        <w:rPr>
          <w:rFonts w:ascii="Times New Roman" w:hAnsi="Times New Roman"/>
        </w:rPr>
      </w:pPr>
      <w:r w:rsidRPr="00C069D3">
        <w:rPr>
          <w:rFonts w:ascii="Times New Roman" w:hAnsi="Times New Roman"/>
        </w:rPr>
        <w:t>Point of Contact:</w:t>
      </w:r>
      <w:r w:rsidRPr="00C069D3">
        <w:rPr>
          <w:rFonts w:ascii="Times New Roman" w:hAnsi="Times New Roman"/>
        </w:rPr>
        <w:tab/>
        <w:t xml:space="preserve">Ruslan Raiymkulov; </w:t>
      </w:r>
      <w:hyperlink r:id="rId13" w:history="1">
        <w:r w:rsidRPr="00C069D3">
          <w:rPr>
            <w:rStyle w:val="Hyperlink"/>
            <w:rFonts w:ascii="Times New Roman" w:hAnsi="Times New Roman"/>
          </w:rPr>
          <w:t>rraiymkulov</w:t>
        </w:r>
        <w:r w:rsidRPr="00C069D3">
          <w:rPr>
            <w:rStyle w:val="Hyperlink"/>
            <w:rFonts w:ascii="Times New Roman" w:hAnsi="Times New Roman"/>
            <w:shd w:val="clear" w:color="auto" w:fill="FFFFFF"/>
          </w:rPr>
          <w:t>@KyrgyzAgroTrade.com</w:t>
        </w:r>
      </w:hyperlink>
    </w:p>
    <w:p w14:paraId="24EFB847" w14:textId="66BA6D85" w:rsidR="0030782F" w:rsidRDefault="0030782F" w:rsidP="00337CA7">
      <w:pPr>
        <w:spacing w:after="0" w:line="240" w:lineRule="auto"/>
        <w:rPr>
          <w:rFonts w:ascii="Times New Roman" w:hAnsi="Times New Roman"/>
        </w:rPr>
      </w:pPr>
    </w:p>
    <w:p w14:paraId="1139F120" w14:textId="6E3CE0A8" w:rsidR="003E1D53" w:rsidRPr="00C069D3" w:rsidRDefault="005D1AB6" w:rsidP="00337CA7">
      <w:pPr>
        <w:spacing w:after="0" w:line="240" w:lineRule="auto"/>
        <w:rPr>
          <w:rFonts w:ascii="Times New Roman" w:hAnsi="Times New Roman"/>
          <w:sz w:val="20"/>
        </w:rPr>
      </w:pPr>
      <w:r w:rsidRPr="00C069D3">
        <w:rPr>
          <w:rFonts w:ascii="Times New Roman" w:hAnsi="Times New Roman"/>
          <w:noProof/>
          <w:sz w:val="20"/>
        </w:rPr>
        <mc:AlternateContent>
          <mc:Choice Requires="wps">
            <w:drawing>
              <wp:anchor distT="0" distB="0" distL="114300" distR="114300" simplePos="0" relativeHeight="251658240" behindDoc="1" locked="0" layoutInCell="1" allowOverlap="1" wp14:anchorId="1139F1F1" wp14:editId="50E26B81">
                <wp:simplePos x="0" y="0"/>
                <wp:positionH relativeFrom="column">
                  <wp:posOffset>-120650</wp:posOffset>
                </wp:positionH>
                <wp:positionV relativeFrom="paragraph">
                  <wp:posOffset>76200</wp:posOffset>
                </wp:positionV>
                <wp:extent cx="5921375" cy="2800350"/>
                <wp:effectExtent l="0" t="0" r="2222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280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9F203" w14:textId="77777777" w:rsidR="00337CA7" w:rsidRPr="0055289D" w:rsidRDefault="00337CA7" w:rsidP="009D1EA8">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9F1F1" id="_x0000_t202" coordsize="21600,21600" o:spt="202" path="m,l,21600r21600,l21600,xe">
                <v:stroke joinstyle="miter"/>
                <v:path gradientshapeok="t" o:connecttype="rect"/>
              </v:shapetype>
              <v:shape id="Text Box 2" o:spid="_x0000_s1026" type="#_x0000_t202" style="position:absolute;margin-left:-9.5pt;margin-top:6pt;width:466.25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" filled="f">
                <v:textbox>
                  <w:txbxContent>
                    <w:p w14:paraId="1139F203" w14:textId="77777777" w:rsidR="00337CA7" w:rsidRPr="0055289D" w:rsidRDefault="00337CA7" w:rsidP="009D1EA8">
                      <w:pPr>
                        <w:rPr>
                          <w:b/>
                        </w:rPr>
                      </w:pPr>
                    </w:p>
                  </w:txbxContent>
                </v:textbox>
              </v:shape>
            </w:pict>
          </mc:Fallback>
        </mc:AlternateContent>
      </w:r>
    </w:p>
    <w:p w14:paraId="1139F121" w14:textId="77777777" w:rsidR="0055289D" w:rsidRPr="005D1AB6" w:rsidRDefault="0055289D" w:rsidP="0055289D">
      <w:pPr>
        <w:spacing w:after="0" w:line="240" w:lineRule="auto"/>
        <w:jc w:val="center"/>
        <w:rPr>
          <w:rFonts w:ascii="Times New Roman" w:hAnsi="Times New Roman"/>
          <w:b/>
          <w:sz w:val="16"/>
          <w:szCs w:val="16"/>
        </w:rPr>
      </w:pPr>
      <w:r w:rsidRPr="005D1AB6">
        <w:rPr>
          <w:rFonts w:ascii="Times New Roman" w:hAnsi="Times New Roman"/>
          <w:b/>
          <w:sz w:val="16"/>
          <w:szCs w:val="16"/>
        </w:rPr>
        <w:t>***** ETHICAL AND BUSINESS CONDUCT REQUIREMENTS *****</w:t>
      </w:r>
    </w:p>
    <w:p w14:paraId="1139F122" w14:textId="3154C210" w:rsidR="009D1EA8" w:rsidRPr="005D1AB6" w:rsidRDefault="009D1EA8" w:rsidP="00337CA7">
      <w:pPr>
        <w:spacing w:after="0" w:line="240" w:lineRule="auto"/>
        <w:rPr>
          <w:rFonts w:ascii="Times New Roman" w:hAnsi="Times New Roman"/>
          <w:sz w:val="6"/>
          <w:szCs w:val="16"/>
        </w:rPr>
      </w:pPr>
    </w:p>
    <w:p w14:paraId="1139F123" w14:textId="3563B241" w:rsidR="0055289D" w:rsidRPr="00B92BB4" w:rsidRDefault="0055289D" w:rsidP="0055289D">
      <w:pPr>
        <w:spacing w:after="0" w:line="240" w:lineRule="auto"/>
        <w:rPr>
          <w:rFonts w:ascii="Times New Roman" w:hAnsi="Times New Roman"/>
          <w:sz w:val="14"/>
          <w:szCs w:val="14"/>
        </w:rPr>
      </w:pPr>
      <w:r w:rsidRPr="00B92BB4">
        <w:rPr>
          <w:rFonts w:ascii="Times New Roman" w:hAnsi="Times New Roman"/>
          <w:sz w:val="14"/>
          <w:szCs w:val="14"/>
        </w:rPr>
        <w:t xml:space="preserve">Chemonics is committed to integrity in procurement, and only selects suppliers based on objective business criteria such as price and technical merit. Chemonics expects suppliers to comply with our Standards of Business Conduct, available at </w:t>
      </w:r>
      <w:hyperlink r:id="rId14" w:history="1">
        <w:r w:rsidR="007624FB" w:rsidRPr="00B92BB4">
          <w:rPr>
            <w:rStyle w:val="Hyperlink"/>
            <w:rFonts w:ascii="Times New Roman" w:hAnsi="Times New Roman"/>
            <w:sz w:val="14"/>
            <w:szCs w:val="14"/>
          </w:rPr>
          <w:t>https://www.chemonics.com/our-approach/standards-business-conduct/</w:t>
        </w:r>
      </w:hyperlink>
      <w:r w:rsidRPr="00B92BB4">
        <w:rPr>
          <w:rFonts w:ascii="Times New Roman" w:hAnsi="Times New Roman"/>
          <w:sz w:val="14"/>
          <w:szCs w:val="14"/>
        </w:rPr>
        <w:t>.</w:t>
      </w:r>
      <w:r w:rsidR="0030782F" w:rsidRPr="00B92BB4">
        <w:rPr>
          <w:rFonts w:ascii="Times New Roman" w:hAnsi="Times New Roman"/>
          <w:sz w:val="14"/>
          <w:szCs w:val="14"/>
        </w:rPr>
        <w:t xml:space="preserve"> </w:t>
      </w:r>
      <w:r w:rsidRPr="00B92BB4">
        <w:rPr>
          <w:rFonts w:ascii="Times New Roman" w:hAnsi="Times New Roman"/>
          <w:sz w:val="14"/>
          <w:szCs w:val="14"/>
        </w:rPr>
        <w:t xml:space="preserve"> </w:t>
      </w:r>
    </w:p>
    <w:p w14:paraId="1139F124" w14:textId="1DE95AC7" w:rsidR="0055289D" w:rsidRPr="00B92BB4" w:rsidRDefault="0055289D" w:rsidP="0055289D">
      <w:pPr>
        <w:spacing w:after="0" w:line="240" w:lineRule="auto"/>
        <w:rPr>
          <w:rFonts w:ascii="Times New Roman" w:hAnsi="Times New Roman"/>
          <w:sz w:val="14"/>
          <w:szCs w:val="14"/>
        </w:rPr>
      </w:pPr>
    </w:p>
    <w:p w14:paraId="1139F125" w14:textId="77777777" w:rsidR="00186721" w:rsidRPr="00B92BB4" w:rsidRDefault="001B0C28" w:rsidP="0055289D">
      <w:pPr>
        <w:spacing w:after="0" w:line="240" w:lineRule="auto"/>
        <w:rPr>
          <w:rFonts w:ascii="Times New Roman" w:hAnsi="Times New Roman"/>
          <w:sz w:val="14"/>
          <w:szCs w:val="14"/>
        </w:rPr>
      </w:pPr>
      <w:r w:rsidRPr="00B92BB4">
        <w:rPr>
          <w:rFonts w:ascii="Times New Roman" w:hAnsi="Times New Roman"/>
          <w:sz w:val="14"/>
          <w:szCs w:val="14"/>
        </w:rPr>
        <w:t xml:space="preserve">Chemonics does not tolerate fraud, collusion among offerors, </w:t>
      </w:r>
      <w:r w:rsidR="00204555" w:rsidRPr="00B92BB4">
        <w:rPr>
          <w:rFonts w:ascii="Times New Roman" w:hAnsi="Times New Roman"/>
          <w:sz w:val="14"/>
          <w:szCs w:val="14"/>
        </w:rPr>
        <w:t>falsified proposals/</w:t>
      </w:r>
      <w:r w:rsidRPr="00B92BB4">
        <w:rPr>
          <w:rFonts w:ascii="Times New Roman" w:hAnsi="Times New Roman"/>
          <w:sz w:val="14"/>
          <w:szCs w:val="14"/>
        </w:rPr>
        <w:t>bids</w:t>
      </w:r>
      <w:r w:rsidR="00204555" w:rsidRPr="00B92BB4">
        <w:rPr>
          <w:rFonts w:ascii="Times New Roman" w:hAnsi="Times New Roman"/>
          <w:sz w:val="14"/>
          <w:szCs w:val="14"/>
        </w:rPr>
        <w:t>, bribery, or kickbacks</w:t>
      </w:r>
      <w:r w:rsidRPr="00B92BB4">
        <w:rPr>
          <w:rFonts w:ascii="Times New Roman" w:hAnsi="Times New Roman"/>
          <w:sz w:val="14"/>
          <w:szCs w:val="14"/>
        </w:rPr>
        <w:t>. Any firm or individual violating these standards will be disqualified from this procurement, barred from future procurement opportunities, and may be reported to both USAID and the Office of the Inspector General.</w:t>
      </w:r>
    </w:p>
    <w:p w14:paraId="1139F126" w14:textId="77777777" w:rsidR="001B0C28" w:rsidRPr="00B92BB4" w:rsidRDefault="001B0C28" w:rsidP="0055289D">
      <w:pPr>
        <w:spacing w:after="0" w:line="240" w:lineRule="auto"/>
        <w:rPr>
          <w:rFonts w:ascii="Times New Roman" w:hAnsi="Times New Roman"/>
          <w:sz w:val="14"/>
          <w:szCs w:val="14"/>
        </w:rPr>
      </w:pPr>
    </w:p>
    <w:p w14:paraId="1139F127" w14:textId="62C43731" w:rsidR="001B0C28" w:rsidRPr="00B92BB4" w:rsidRDefault="001B0C28" w:rsidP="0055289D">
      <w:pPr>
        <w:spacing w:after="0" w:line="240" w:lineRule="auto"/>
        <w:rPr>
          <w:rFonts w:ascii="Times New Roman" w:hAnsi="Times New Roman"/>
          <w:sz w:val="14"/>
          <w:szCs w:val="14"/>
        </w:rPr>
      </w:pPr>
      <w:r w:rsidRPr="00B92BB4">
        <w:rPr>
          <w:rFonts w:ascii="Times New Roman" w:hAnsi="Times New Roman"/>
          <w:sz w:val="14"/>
          <w:szCs w:val="14"/>
        </w:rPr>
        <w:t xml:space="preserve">Employees and agents of Chemonics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Chemonics will inform USAID and the Office of the Inspector General of any supplier offers </w:t>
      </w:r>
      <w:r w:rsidR="00CC21DB" w:rsidRPr="00B92BB4">
        <w:rPr>
          <w:rFonts w:ascii="Times New Roman" w:hAnsi="Times New Roman"/>
          <w:sz w:val="14"/>
          <w:szCs w:val="14"/>
        </w:rPr>
        <w:t xml:space="preserve">of </w:t>
      </w:r>
      <w:r w:rsidRPr="00B92BB4">
        <w:rPr>
          <w:rFonts w:ascii="Times New Roman" w:hAnsi="Times New Roman"/>
          <w:sz w:val="14"/>
          <w:szCs w:val="14"/>
        </w:rPr>
        <w:t>money, fee, commission, credit, gift, gratuity, object of value</w:t>
      </w:r>
      <w:r w:rsidR="00F873DE" w:rsidRPr="00B92BB4">
        <w:rPr>
          <w:rFonts w:ascii="Times New Roman" w:hAnsi="Times New Roman"/>
          <w:sz w:val="14"/>
          <w:szCs w:val="14"/>
        </w:rPr>
        <w:t>,</w:t>
      </w:r>
      <w:r w:rsidRPr="00B92BB4">
        <w:rPr>
          <w:rFonts w:ascii="Times New Roman" w:hAnsi="Times New Roman"/>
          <w:sz w:val="14"/>
          <w:szCs w:val="14"/>
        </w:rPr>
        <w:t xml:space="preserve"> or compensation to obtain business.</w:t>
      </w:r>
    </w:p>
    <w:p w14:paraId="1139F128" w14:textId="77777777" w:rsidR="001B0C28" w:rsidRPr="00B92BB4" w:rsidRDefault="001B0C28" w:rsidP="0055289D">
      <w:pPr>
        <w:spacing w:after="0" w:line="240" w:lineRule="auto"/>
        <w:rPr>
          <w:rFonts w:ascii="Times New Roman" w:hAnsi="Times New Roman"/>
          <w:sz w:val="14"/>
          <w:szCs w:val="14"/>
        </w:rPr>
      </w:pPr>
    </w:p>
    <w:p w14:paraId="1139F129" w14:textId="77777777" w:rsidR="0055289D" w:rsidRPr="00B92BB4" w:rsidRDefault="0055289D" w:rsidP="0055289D">
      <w:pPr>
        <w:spacing w:after="0" w:line="240" w:lineRule="auto"/>
        <w:rPr>
          <w:rFonts w:ascii="Times New Roman" w:hAnsi="Times New Roman"/>
          <w:sz w:val="14"/>
          <w:szCs w:val="14"/>
        </w:rPr>
      </w:pPr>
      <w:r w:rsidRPr="00B92BB4">
        <w:rPr>
          <w:rFonts w:ascii="Times New Roman" w:hAnsi="Times New Roman"/>
          <w:sz w:val="14"/>
          <w:szCs w:val="14"/>
        </w:rPr>
        <w:t xml:space="preserve">Offerors responding to this RFQ must </w:t>
      </w:r>
      <w:r w:rsidR="001B0C28" w:rsidRPr="00B92BB4">
        <w:rPr>
          <w:rFonts w:ascii="Times New Roman" w:hAnsi="Times New Roman"/>
          <w:sz w:val="14"/>
          <w:szCs w:val="14"/>
        </w:rPr>
        <w:t>include the following</w:t>
      </w:r>
      <w:r w:rsidRPr="00B92BB4">
        <w:rPr>
          <w:rFonts w:ascii="Times New Roman" w:hAnsi="Times New Roman"/>
          <w:sz w:val="14"/>
          <w:szCs w:val="14"/>
        </w:rPr>
        <w:t xml:space="preserve"> as part of the proposal submission:</w:t>
      </w:r>
    </w:p>
    <w:p w14:paraId="1139F12A" w14:textId="77777777" w:rsidR="0055289D" w:rsidRPr="00B92BB4" w:rsidRDefault="001B0C28"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Disclose any c</w:t>
      </w:r>
      <w:r w:rsidR="0055289D" w:rsidRPr="00B92BB4">
        <w:rPr>
          <w:rFonts w:ascii="Times New Roman" w:hAnsi="Times New Roman"/>
          <w:sz w:val="14"/>
          <w:szCs w:val="14"/>
        </w:rPr>
        <w:t>lose, familial, or financial relationships with Chemonics or project staff. For example, if an offeror’s cousin is employed by the project, the offeror must state this.</w:t>
      </w:r>
    </w:p>
    <w:p w14:paraId="1139F12B" w14:textId="77777777" w:rsidR="0055289D" w:rsidRPr="00B92BB4" w:rsidRDefault="001B0C28"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Disclose a</w:t>
      </w:r>
      <w:r w:rsidR="0055289D" w:rsidRPr="00B92BB4">
        <w:rPr>
          <w:rFonts w:ascii="Times New Roman" w:hAnsi="Times New Roman"/>
          <w:sz w:val="14"/>
          <w:szCs w:val="14"/>
        </w:rPr>
        <w:t>ny family or financial relationship with other offerors submitting proposals. For example, if the offeror’s father owns a company that is submitting a</w:t>
      </w:r>
      <w:r w:rsidRPr="00B92BB4">
        <w:rPr>
          <w:rFonts w:ascii="Times New Roman" w:hAnsi="Times New Roman"/>
          <w:sz w:val="14"/>
          <w:szCs w:val="14"/>
        </w:rPr>
        <w:t>nother</w:t>
      </w:r>
      <w:r w:rsidR="0055289D" w:rsidRPr="00B92BB4">
        <w:rPr>
          <w:rFonts w:ascii="Times New Roman" w:hAnsi="Times New Roman"/>
          <w:sz w:val="14"/>
          <w:szCs w:val="14"/>
        </w:rPr>
        <w:t xml:space="preserve"> proposal, the offeror must state this. </w:t>
      </w:r>
    </w:p>
    <w:p w14:paraId="1139F12C" w14:textId="77777777" w:rsidR="0055289D" w:rsidRPr="00B92BB4" w:rsidRDefault="001B0C28"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 xml:space="preserve">Certify </w:t>
      </w:r>
      <w:r w:rsidR="0055289D" w:rsidRPr="00B92BB4">
        <w:rPr>
          <w:rFonts w:ascii="Times New Roman" w:hAnsi="Times New Roman"/>
          <w:sz w:val="14"/>
          <w:szCs w:val="14"/>
        </w:rPr>
        <w:t>that the prices in the offer have been arrived at independently, without any consultation, communication, or agreement with any other offeror or competitor for the purpose of restricting competition.</w:t>
      </w:r>
    </w:p>
    <w:p w14:paraId="1139F12D" w14:textId="77777777" w:rsidR="00204555" w:rsidRPr="00B92BB4" w:rsidRDefault="00204555"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 xml:space="preserve">Certify that all information in the proposal and all supporting documentation </w:t>
      </w:r>
      <w:r w:rsidR="00DF517D" w:rsidRPr="00B92BB4">
        <w:rPr>
          <w:rFonts w:ascii="Times New Roman" w:hAnsi="Times New Roman"/>
          <w:sz w:val="14"/>
          <w:szCs w:val="14"/>
        </w:rPr>
        <w:t>are</w:t>
      </w:r>
      <w:r w:rsidRPr="00B92BB4">
        <w:rPr>
          <w:rFonts w:ascii="Times New Roman" w:hAnsi="Times New Roman"/>
          <w:sz w:val="14"/>
          <w:szCs w:val="14"/>
        </w:rPr>
        <w:t xml:space="preserve"> authentic and accurate.</w:t>
      </w:r>
    </w:p>
    <w:p w14:paraId="1139F12E" w14:textId="77777777" w:rsidR="00204555" w:rsidRPr="00B92BB4" w:rsidRDefault="00204555"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Certify understanding and agreement to Chemonics’ prohibitions against fraud, bribery and kickbacks.</w:t>
      </w:r>
    </w:p>
    <w:p w14:paraId="1672746A" w14:textId="34B59AA9" w:rsidR="00F04FC7" w:rsidRPr="00B92BB4" w:rsidRDefault="00A6010B" w:rsidP="00F04FC7">
      <w:pPr>
        <w:spacing w:after="0" w:line="240" w:lineRule="auto"/>
        <w:jc w:val="both"/>
        <w:rPr>
          <w:rFonts w:ascii="Times New Roman" w:eastAsia="Times New Roman" w:hAnsi="Times New Roman"/>
          <w:color w:val="0563C1"/>
          <w:sz w:val="14"/>
          <w:szCs w:val="14"/>
          <w:u w:val="single"/>
          <w:lang w:eastAsia="ru-RU"/>
        </w:rPr>
      </w:pPr>
      <w:bookmarkStart w:id="2" w:name="_Hlk75261387"/>
      <w:r w:rsidRPr="00B92BB4">
        <w:rPr>
          <w:rFonts w:ascii="Times New Roman" w:hAnsi="Times New Roman"/>
          <w:sz w:val="14"/>
          <w:szCs w:val="14"/>
        </w:rPr>
        <w:t xml:space="preserve">Please contact </w:t>
      </w:r>
      <w:hyperlink r:id="rId15" w:history="1">
        <w:r w:rsidRPr="00B92BB4">
          <w:rPr>
            <w:rStyle w:val="Hyperlink"/>
            <w:rFonts w:ascii="Times New Roman" w:hAnsi="Times New Roman"/>
            <w:color w:val="0070C0"/>
            <w:sz w:val="14"/>
            <w:szCs w:val="14"/>
          </w:rPr>
          <w:t>businessconduct@chemonics.com</w:t>
        </w:r>
      </w:hyperlink>
      <w:r w:rsidRPr="00B92BB4">
        <w:rPr>
          <w:rFonts w:ascii="Times New Roman" w:hAnsi="Times New Roman"/>
          <w:sz w:val="14"/>
          <w:szCs w:val="14"/>
        </w:rPr>
        <w:t xml:space="preserve"> or Chief of Party </w:t>
      </w:r>
      <w:r w:rsidR="00F04FC7" w:rsidRPr="00B92BB4">
        <w:rPr>
          <w:rFonts w:ascii="Times New Roman" w:hAnsi="Times New Roman"/>
          <w:sz w:val="14"/>
          <w:szCs w:val="14"/>
        </w:rPr>
        <w:t xml:space="preserve">Maksat Iskakov </w:t>
      </w:r>
      <w:r w:rsidRPr="00B92BB4">
        <w:rPr>
          <w:rFonts w:ascii="Times New Roman" w:hAnsi="Times New Roman"/>
          <w:sz w:val="14"/>
          <w:szCs w:val="14"/>
        </w:rPr>
        <w:t xml:space="preserve"> </w:t>
      </w:r>
      <w:bookmarkEnd w:id="2"/>
      <w:r w:rsidR="00F04FC7" w:rsidRPr="00B92BB4">
        <w:rPr>
          <w:rFonts w:ascii="Times New Roman" w:eastAsia="Times New Roman" w:hAnsi="Times New Roman"/>
          <w:color w:val="0563C1"/>
          <w:sz w:val="14"/>
          <w:szCs w:val="14"/>
          <w:u w:val="single"/>
          <w:lang w:val="ru-RU" w:eastAsia="ru-RU"/>
        </w:rPr>
        <w:fldChar w:fldCharType="begin"/>
      </w:r>
      <w:r w:rsidR="00F04FC7" w:rsidRPr="00B92BB4">
        <w:rPr>
          <w:rFonts w:ascii="Times New Roman" w:eastAsia="Times New Roman" w:hAnsi="Times New Roman"/>
          <w:color w:val="0563C1"/>
          <w:sz w:val="14"/>
          <w:szCs w:val="14"/>
          <w:u w:val="single"/>
          <w:lang w:eastAsia="ru-RU"/>
        </w:rPr>
        <w:instrText>HYPERLINK "mailto:miskakov@KyrgyzAgroTrade.com"</w:instrText>
      </w:r>
      <w:r w:rsidR="00F04FC7" w:rsidRPr="00B92BB4">
        <w:rPr>
          <w:rFonts w:ascii="Times New Roman" w:eastAsia="Times New Roman" w:hAnsi="Times New Roman"/>
          <w:color w:val="0563C1"/>
          <w:sz w:val="14"/>
          <w:szCs w:val="14"/>
          <w:u w:val="single"/>
          <w:lang w:val="ru-RU" w:eastAsia="ru-RU"/>
        </w:rPr>
      </w:r>
      <w:r w:rsidR="00F04FC7" w:rsidRPr="00B92BB4">
        <w:rPr>
          <w:rFonts w:ascii="Times New Roman" w:eastAsia="Times New Roman" w:hAnsi="Times New Roman"/>
          <w:color w:val="0563C1"/>
          <w:sz w:val="14"/>
          <w:szCs w:val="14"/>
          <w:u w:val="single"/>
          <w:lang w:val="ru-RU" w:eastAsia="ru-RU"/>
        </w:rPr>
        <w:fldChar w:fldCharType="separate"/>
      </w:r>
      <w:r w:rsidR="00F04FC7" w:rsidRPr="00B92BB4">
        <w:rPr>
          <w:rFonts w:ascii="Times New Roman" w:eastAsia="Times New Roman" w:hAnsi="Times New Roman"/>
          <w:color w:val="0563C1"/>
          <w:sz w:val="14"/>
          <w:szCs w:val="14"/>
          <w:u w:val="single"/>
          <w:lang w:eastAsia="ru-RU"/>
        </w:rPr>
        <w:t>miskakov@KyrgyzAgroTrade.com</w:t>
      </w:r>
      <w:r w:rsidR="00F04FC7" w:rsidRPr="00B92BB4">
        <w:rPr>
          <w:rFonts w:ascii="Times New Roman" w:eastAsia="Times New Roman" w:hAnsi="Times New Roman"/>
          <w:color w:val="0563C1"/>
          <w:sz w:val="14"/>
          <w:szCs w:val="14"/>
          <w:u w:val="single"/>
          <w:lang w:val="ru-RU" w:eastAsia="ru-RU"/>
        </w:rPr>
        <w:fldChar w:fldCharType="end"/>
      </w:r>
    </w:p>
    <w:p w14:paraId="0C0EA961" w14:textId="091E280F" w:rsidR="00A6010B" w:rsidRPr="00B92BB4" w:rsidRDefault="00A6010B" w:rsidP="00A6010B">
      <w:pPr>
        <w:spacing w:after="0" w:line="240" w:lineRule="auto"/>
        <w:jc w:val="both"/>
        <w:rPr>
          <w:rFonts w:ascii="Times New Roman" w:hAnsi="Times New Roman"/>
          <w:sz w:val="14"/>
          <w:szCs w:val="14"/>
        </w:rPr>
      </w:pPr>
      <w:r w:rsidRPr="00B92BB4">
        <w:rPr>
          <w:rFonts w:ascii="Times New Roman" w:hAnsi="Times New Roman"/>
          <w:sz w:val="14"/>
          <w:szCs w:val="14"/>
        </w:rPr>
        <w:t xml:space="preserve"> with any questions or concerns regarding the above information or to report any potential violations. Potential violations may also be reported directly to Chemonics’ Washington office through the contact information listed on the website found at the hyperlink above.</w:t>
      </w:r>
    </w:p>
    <w:p w14:paraId="573103E8" w14:textId="77777777" w:rsidR="00C069D3" w:rsidRPr="00B92BB4" w:rsidRDefault="009D1EA8" w:rsidP="00337CA7">
      <w:pPr>
        <w:spacing w:after="0" w:line="240" w:lineRule="auto"/>
        <w:rPr>
          <w:rFonts w:ascii="Times New Roman" w:hAnsi="Times New Roman"/>
          <w:sz w:val="14"/>
          <w:szCs w:val="14"/>
        </w:rPr>
      </w:pPr>
      <w:r w:rsidRPr="00B92BB4">
        <w:rPr>
          <w:rFonts w:ascii="Times New Roman" w:hAnsi="Times New Roman"/>
          <w:sz w:val="14"/>
          <w:szCs w:val="14"/>
        </w:rPr>
        <w:t xml:space="preserve"> </w:t>
      </w:r>
    </w:p>
    <w:p w14:paraId="6DAF8180" w14:textId="7C2664EE" w:rsidR="00C069D3" w:rsidRDefault="00C069D3" w:rsidP="00337CA7">
      <w:pPr>
        <w:spacing w:after="0" w:line="240" w:lineRule="auto"/>
        <w:rPr>
          <w:rFonts w:ascii="Times New Roman" w:hAnsi="Times New Roman"/>
          <w:sz w:val="18"/>
          <w:szCs w:val="18"/>
        </w:rPr>
      </w:pPr>
    </w:p>
    <w:p w14:paraId="1139F133" w14:textId="7795A57E" w:rsidR="009D1EA8" w:rsidRPr="00C069D3" w:rsidRDefault="009D1EA8" w:rsidP="00337CA7">
      <w:pPr>
        <w:spacing w:after="0" w:line="240" w:lineRule="auto"/>
        <w:rPr>
          <w:rFonts w:ascii="Times New Roman" w:hAnsi="Times New Roman"/>
          <w:b/>
          <w:u w:val="single"/>
        </w:rPr>
      </w:pPr>
      <w:r w:rsidRPr="00C069D3">
        <w:rPr>
          <w:rFonts w:ascii="Times New Roman" w:hAnsi="Times New Roman"/>
          <w:b/>
          <w:u w:val="single"/>
        </w:rPr>
        <w:t>Section 1:</w:t>
      </w:r>
      <w:r w:rsidR="00204555" w:rsidRPr="00C069D3">
        <w:rPr>
          <w:rFonts w:ascii="Times New Roman" w:hAnsi="Times New Roman"/>
          <w:b/>
          <w:u w:val="single"/>
        </w:rPr>
        <w:t xml:space="preserve"> </w:t>
      </w:r>
      <w:r w:rsidRPr="00C069D3">
        <w:rPr>
          <w:rFonts w:ascii="Times New Roman" w:hAnsi="Times New Roman"/>
          <w:b/>
          <w:u w:val="single"/>
        </w:rPr>
        <w:t>Instructions to Offerors</w:t>
      </w:r>
    </w:p>
    <w:p w14:paraId="1139F134" w14:textId="77777777" w:rsidR="009D1EA8" w:rsidRPr="00C069D3" w:rsidRDefault="009D1EA8" w:rsidP="00337CA7">
      <w:pPr>
        <w:spacing w:after="0" w:line="240" w:lineRule="auto"/>
        <w:rPr>
          <w:rFonts w:ascii="Times New Roman" w:hAnsi="Times New Roman"/>
        </w:rPr>
      </w:pPr>
    </w:p>
    <w:p w14:paraId="1139F136" w14:textId="43D480C1" w:rsidR="00214F38" w:rsidRPr="00C069D3" w:rsidRDefault="003870ED">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Introduction</w:t>
      </w:r>
      <w:r w:rsidRPr="00C069D3">
        <w:rPr>
          <w:rFonts w:ascii="Times New Roman" w:hAnsi="Times New Roman"/>
        </w:rPr>
        <w:t>:</w:t>
      </w:r>
      <w:bookmarkStart w:id="3" w:name="_Hlk75261511"/>
      <w:r w:rsidR="00A6010B" w:rsidRPr="00C069D3">
        <w:rPr>
          <w:rFonts w:ascii="Times New Roman" w:hAnsi="Times New Roman"/>
        </w:rPr>
        <w:t xml:space="preserve"> The Kyrgyz Republic Agro Trade Activity (ATA) is a USAID program implemented by Chemonics International in the Kyrgyz Republic. The goal of the Activity is to support job creation, strengthen value chains, and improve the business enabling environment through interventions that boost productivity, upgrade processing, build international business-to-business linkages, facilitate access to finance, and support private sector–informed policy reform. </w:t>
      </w:r>
      <w:r w:rsidR="00C36E9A" w:rsidRPr="00C36E9A">
        <w:rPr>
          <w:rFonts w:ascii="Times New Roman" w:hAnsi="Times New Roman"/>
        </w:rPr>
        <w:t xml:space="preserve">As part of the project </w:t>
      </w:r>
      <w:r w:rsidR="007C6A23" w:rsidRPr="00C36E9A">
        <w:rPr>
          <w:rFonts w:ascii="Times New Roman" w:hAnsi="Times New Roman"/>
        </w:rPr>
        <w:t>activities,</w:t>
      </w:r>
      <w:r w:rsidR="00C36E9A" w:rsidRPr="00C36E9A">
        <w:rPr>
          <w:rFonts w:ascii="Times New Roman" w:hAnsi="Times New Roman"/>
        </w:rPr>
        <w:t xml:space="preserve"> it is necessary to purchase </w:t>
      </w:r>
      <w:r w:rsidR="00E91EBF">
        <w:rPr>
          <w:rFonts w:ascii="Times New Roman" w:hAnsi="Times New Roman"/>
        </w:rPr>
        <w:t>e</w:t>
      </w:r>
      <w:r w:rsidR="00E91EBF" w:rsidRPr="00E91EBF">
        <w:rPr>
          <w:rFonts w:ascii="Times New Roman" w:hAnsi="Times New Roman"/>
        </w:rPr>
        <w:t>quipment for condensed milk and butter production</w:t>
      </w:r>
      <w:r w:rsidR="00E91EBF" w:rsidRPr="00E91EBF">
        <w:rPr>
          <w:rFonts w:ascii="Times New Roman" w:hAnsi="Times New Roman"/>
        </w:rPr>
        <w:t xml:space="preserve"> </w:t>
      </w:r>
      <w:r w:rsidR="00FE391D">
        <w:rPr>
          <w:rFonts w:ascii="Times New Roman" w:hAnsi="Times New Roman"/>
        </w:rPr>
        <w:t>(</w:t>
      </w:r>
      <w:r w:rsidR="00FE391D" w:rsidRPr="00C069D3">
        <w:rPr>
          <w:rFonts w:ascii="Times New Roman" w:hAnsi="Times New Roman"/>
        </w:rPr>
        <w:t>see Section 3</w:t>
      </w:r>
      <w:r w:rsidR="00FE391D">
        <w:rPr>
          <w:rFonts w:ascii="Times New Roman" w:hAnsi="Times New Roman"/>
        </w:rPr>
        <w:t>)</w:t>
      </w:r>
      <w:r w:rsidR="00C36E9A">
        <w:rPr>
          <w:rFonts w:ascii="Times New Roman" w:hAnsi="Times New Roman"/>
        </w:rPr>
        <w:t>.</w:t>
      </w:r>
      <w:r w:rsidR="00C069D3" w:rsidRPr="00C069D3">
        <w:rPr>
          <w:rFonts w:ascii="Times New Roman" w:hAnsi="Times New Roman"/>
        </w:rPr>
        <w:t xml:space="preserve"> </w:t>
      </w:r>
      <w:r w:rsidR="00A6010B" w:rsidRPr="00C069D3">
        <w:rPr>
          <w:rFonts w:ascii="Times New Roman" w:hAnsi="Times New Roman"/>
        </w:rPr>
        <w:t xml:space="preserve">The purpose of this RFQ is to solicit quotations for </w:t>
      </w:r>
      <w:proofErr w:type="gramStart"/>
      <w:r w:rsidR="00A6010B" w:rsidRPr="00C069D3">
        <w:rPr>
          <w:rFonts w:ascii="Times New Roman" w:hAnsi="Times New Roman"/>
        </w:rPr>
        <w:t>above</w:t>
      </w:r>
      <w:proofErr w:type="gramEnd"/>
      <w:r w:rsidR="00A6010B" w:rsidRPr="00C069D3">
        <w:rPr>
          <w:rFonts w:ascii="Times New Roman" w:hAnsi="Times New Roman"/>
        </w:rPr>
        <w:t xml:space="preserve"> item</w:t>
      </w:r>
      <w:bookmarkEnd w:id="3"/>
      <w:r w:rsidR="00A6010B" w:rsidRPr="00C069D3">
        <w:rPr>
          <w:rFonts w:ascii="Times New Roman" w:hAnsi="Times New Roman"/>
        </w:rPr>
        <w:t>s.</w:t>
      </w:r>
    </w:p>
    <w:p w14:paraId="7F71671A" w14:textId="77777777" w:rsidR="00A6010B" w:rsidRPr="00C069D3" w:rsidRDefault="00A6010B" w:rsidP="00A6010B">
      <w:pPr>
        <w:suppressAutoHyphens/>
        <w:spacing w:after="0" w:line="240" w:lineRule="auto"/>
        <w:ind w:left="360"/>
        <w:rPr>
          <w:rFonts w:ascii="Times New Roman" w:hAnsi="Times New Roman"/>
        </w:rPr>
      </w:pPr>
    </w:p>
    <w:p w14:paraId="1139F137" w14:textId="77777777" w:rsidR="00214F38" w:rsidRPr="00C069D3" w:rsidRDefault="00214F38" w:rsidP="00214F38">
      <w:pPr>
        <w:suppressAutoHyphens/>
        <w:spacing w:after="0" w:line="240" w:lineRule="auto"/>
        <w:ind w:left="360"/>
        <w:rPr>
          <w:rFonts w:ascii="Times New Roman" w:hAnsi="Times New Roman"/>
        </w:rPr>
      </w:pPr>
      <w:r w:rsidRPr="00C069D3">
        <w:rPr>
          <w:rFonts w:ascii="Times New Roman" w:hAnsi="Times New Roman"/>
        </w:rPr>
        <w:t>Offerors are responsible for ensuring that their offers are received by Chemonics in accordance with the instructions, terms, and conditions described in this RFQ.</w:t>
      </w:r>
      <w:r w:rsidR="00204555" w:rsidRPr="00C069D3">
        <w:rPr>
          <w:rFonts w:ascii="Times New Roman" w:hAnsi="Times New Roman"/>
        </w:rPr>
        <w:t xml:space="preserve"> </w:t>
      </w:r>
      <w:r w:rsidRPr="00C069D3">
        <w:rPr>
          <w:rFonts w:ascii="Times New Roman" w:hAnsi="Times New Roman"/>
        </w:rPr>
        <w:t xml:space="preserve"> Failure to adhere with instructions described in this RFQ may lead to disqualification of an offer from consideration.</w:t>
      </w:r>
    </w:p>
    <w:p w14:paraId="1139F138" w14:textId="77777777" w:rsidR="003870ED" w:rsidRPr="00C069D3" w:rsidRDefault="003870ED" w:rsidP="00337CA7">
      <w:pPr>
        <w:suppressAutoHyphens/>
        <w:spacing w:after="0" w:line="240" w:lineRule="auto"/>
        <w:ind w:left="360"/>
        <w:rPr>
          <w:rFonts w:ascii="Times New Roman" w:hAnsi="Times New Roman"/>
        </w:rPr>
      </w:pPr>
    </w:p>
    <w:p w14:paraId="66C6A7F0" w14:textId="24AB6167" w:rsidR="00A6010B" w:rsidRPr="00C069D3" w:rsidRDefault="003870ED" w:rsidP="00A6010B">
      <w:pPr>
        <w:numPr>
          <w:ilvl w:val="0"/>
          <w:numId w:val="3"/>
        </w:numPr>
        <w:tabs>
          <w:tab w:val="num" w:pos="360"/>
        </w:tabs>
        <w:suppressAutoHyphens/>
        <w:spacing w:after="0" w:line="240" w:lineRule="auto"/>
        <w:ind w:left="360"/>
        <w:jc w:val="both"/>
        <w:rPr>
          <w:rFonts w:ascii="Times New Roman" w:hAnsi="Times New Roman"/>
        </w:rPr>
      </w:pPr>
      <w:r w:rsidRPr="00C069D3">
        <w:rPr>
          <w:rFonts w:ascii="Times New Roman" w:hAnsi="Times New Roman"/>
          <w:b/>
          <w:u w:val="single"/>
        </w:rPr>
        <w:t>Offer Deadline</w:t>
      </w:r>
      <w:r w:rsidR="00337CA7" w:rsidRPr="00C069D3">
        <w:rPr>
          <w:rFonts w:ascii="Times New Roman" w:hAnsi="Times New Roman"/>
          <w:b/>
          <w:u w:val="single"/>
        </w:rPr>
        <w:t xml:space="preserve"> and Protocol</w:t>
      </w:r>
      <w:r w:rsidRPr="00C069D3">
        <w:rPr>
          <w:rFonts w:ascii="Times New Roman" w:hAnsi="Times New Roman"/>
        </w:rPr>
        <w:t>:</w:t>
      </w:r>
      <w:r w:rsidR="00204555" w:rsidRPr="00C069D3">
        <w:rPr>
          <w:rFonts w:ascii="Times New Roman" w:hAnsi="Times New Roman"/>
        </w:rPr>
        <w:t xml:space="preserve"> </w:t>
      </w:r>
      <w:bookmarkStart w:id="4" w:name="_Hlk75261584"/>
      <w:r w:rsidR="00A6010B" w:rsidRPr="00C069D3">
        <w:rPr>
          <w:rFonts w:ascii="Times New Roman" w:hAnsi="Times New Roman"/>
        </w:rPr>
        <w:t xml:space="preserve">Offers must be received no later than </w:t>
      </w:r>
      <w:r w:rsidR="00A6010B" w:rsidRPr="00C069D3">
        <w:rPr>
          <w:rFonts w:ascii="Times New Roman" w:hAnsi="Times New Roman"/>
          <w:b/>
          <w:bCs/>
          <w:highlight w:val="yellow"/>
        </w:rPr>
        <w:t xml:space="preserve">17:00 local time on </w:t>
      </w:r>
      <w:r w:rsidR="00E91EBF">
        <w:rPr>
          <w:rFonts w:ascii="Times New Roman" w:hAnsi="Times New Roman"/>
          <w:b/>
          <w:bCs/>
          <w:highlight w:val="yellow"/>
        </w:rPr>
        <w:t>August 7</w:t>
      </w:r>
      <w:r w:rsidR="00A6010B" w:rsidRPr="00C069D3">
        <w:rPr>
          <w:rFonts w:ascii="Times New Roman" w:hAnsi="Times New Roman"/>
          <w:b/>
          <w:bCs/>
          <w:highlight w:val="yellow"/>
        </w:rPr>
        <w:t>,</w:t>
      </w:r>
      <w:r w:rsidR="003D6688">
        <w:rPr>
          <w:rFonts w:ascii="Times New Roman" w:hAnsi="Times New Roman"/>
          <w:b/>
          <w:bCs/>
        </w:rPr>
        <w:t xml:space="preserve"> </w:t>
      </w:r>
      <w:proofErr w:type="gramStart"/>
      <w:r w:rsidR="00F43C79">
        <w:rPr>
          <w:rFonts w:ascii="Times New Roman" w:hAnsi="Times New Roman"/>
          <w:b/>
          <w:bCs/>
        </w:rPr>
        <w:t>2024</w:t>
      </w:r>
      <w:proofErr w:type="gramEnd"/>
      <w:r w:rsidR="00A6010B" w:rsidRPr="00C069D3">
        <w:rPr>
          <w:rFonts w:ascii="Times New Roman" w:hAnsi="Times New Roman"/>
        </w:rPr>
        <w:t xml:space="preserve"> by email. Any emailed offers must be sent to </w:t>
      </w:r>
      <w:bookmarkEnd w:id="4"/>
      <w:r w:rsidR="00A6010B" w:rsidRPr="00C069D3">
        <w:fldChar w:fldCharType="begin"/>
      </w:r>
      <w:r w:rsidR="00A6010B" w:rsidRPr="00C069D3">
        <w:rPr>
          <w:rFonts w:ascii="Times New Roman" w:hAnsi="Times New Roman"/>
        </w:rPr>
        <w:instrText xml:space="preserve"> HYPERLINK "mailto:procurement@KyrgyzAgroTrade.com" </w:instrText>
      </w:r>
      <w:r w:rsidR="00A6010B" w:rsidRPr="00C069D3">
        <w:fldChar w:fldCharType="separate"/>
      </w:r>
      <w:r w:rsidR="00A6010B" w:rsidRPr="00C069D3">
        <w:rPr>
          <w:rStyle w:val="Hyperlink"/>
          <w:rFonts w:ascii="Times New Roman" w:hAnsi="Times New Roman"/>
        </w:rPr>
        <w:t>procurement</w:t>
      </w:r>
      <w:r w:rsidR="00A6010B" w:rsidRPr="00C069D3">
        <w:rPr>
          <w:rStyle w:val="Hyperlink"/>
          <w:rFonts w:ascii="Times New Roman" w:hAnsi="Times New Roman"/>
          <w:shd w:val="clear" w:color="auto" w:fill="FFFFFF"/>
        </w:rPr>
        <w:t>@KyrgyzAgroTrade.com</w:t>
      </w:r>
      <w:r w:rsidR="00A6010B" w:rsidRPr="00C069D3">
        <w:rPr>
          <w:rStyle w:val="Hyperlink"/>
          <w:rFonts w:ascii="Times New Roman" w:hAnsi="Times New Roman"/>
          <w:shd w:val="clear" w:color="auto" w:fill="FFFFFF"/>
        </w:rPr>
        <w:fldChar w:fldCharType="end"/>
      </w:r>
      <w:r w:rsidR="00A6010B" w:rsidRPr="00C069D3">
        <w:rPr>
          <w:rStyle w:val="Hyperlink"/>
          <w:rFonts w:ascii="Times New Roman" w:hAnsi="Times New Roman"/>
          <w:shd w:val="clear" w:color="auto" w:fill="FFFFFF"/>
        </w:rPr>
        <w:t xml:space="preserve"> </w:t>
      </w:r>
      <w:r w:rsidR="00A6010B" w:rsidRPr="00C069D3">
        <w:rPr>
          <w:rStyle w:val="Hyperlink"/>
          <w:rFonts w:ascii="Times New Roman" w:hAnsi="Times New Roman"/>
          <w:color w:val="auto"/>
          <w:u w:val="none"/>
          <w:shd w:val="clear" w:color="auto" w:fill="FFFFFF"/>
        </w:rPr>
        <w:t xml:space="preserve">copy to </w:t>
      </w:r>
      <w:hyperlink r:id="rId16" w:history="1">
        <w:r w:rsidR="00A6010B" w:rsidRPr="00C069D3">
          <w:rPr>
            <w:rStyle w:val="Hyperlink"/>
            <w:rFonts w:ascii="Times New Roman" w:hAnsi="Times New Roman"/>
          </w:rPr>
          <w:t>rraiymkulov</w:t>
        </w:r>
        <w:r w:rsidR="00A6010B" w:rsidRPr="00C069D3">
          <w:rPr>
            <w:rStyle w:val="Hyperlink"/>
            <w:rFonts w:ascii="Times New Roman" w:hAnsi="Times New Roman"/>
            <w:shd w:val="clear" w:color="auto" w:fill="FFFFFF"/>
          </w:rPr>
          <w:t>@KyrgyzAgroTrade.com</w:t>
        </w:r>
      </w:hyperlink>
      <w:hyperlink r:id="rId17" w:history="1"/>
    </w:p>
    <w:p w14:paraId="1139F13A" w14:textId="6E25944D" w:rsidR="003B1CB9" w:rsidRPr="00C069D3" w:rsidRDefault="003B1CB9" w:rsidP="00A6010B">
      <w:pPr>
        <w:suppressAutoHyphens/>
        <w:spacing w:after="0" w:line="240" w:lineRule="auto"/>
        <w:ind w:left="360"/>
        <w:rPr>
          <w:rFonts w:ascii="Times New Roman" w:hAnsi="Times New Roman"/>
        </w:rPr>
      </w:pPr>
    </w:p>
    <w:p w14:paraId="1139F13B" w14:textId="77777777" w:rsidR="003870ED" w:rsidRPr="00C069D3" w:rsidRDefault="003870ED" w:rsidP="00850669">
      <w:pPr>
        <w:suppressAutoHyphens/>
        <w:spacing w:after="0" w:line="240" w:lineRule="auto"/>
        <w:ind w:left="360"/>
        <w:rPr>
          <w:rFonts w:ascii="Times New Roman" w:hAnsi="Times New Roman"/>
        </w:rPr>
      </w:pPr>
      <w:r w:rsidRPr="00C069D3">
        <w:rPr>
          <w:rFonts w:ascii="Times New Roman" w:hAnsi="Times New Roman"/>
        </w:rPr>
        <w:t>Please reference the RFQ number</w:t>
      </w:r>
      <w:r w:rsidR="00571BA5" w:rsidRPr="00C069D3">
        <w:rPr>
          <w:rFonts w:ascii="Times New Roman" w:hAnsi="Times New Roman"/>
        </w:rPr>
        <w:t xml:space="preserve"> in any response to this RFQ.</w:t>
      </w:r>
      <w:r w:rsidR="00204555" w:rsidRPr="00C069D3">
        <w:rPr>
          <w:rFonts w:ascii="Times New Roman" w:hAnsi="Times New Roman"/>
        </w:rPr>
        <w:t xml:space="preserve"> </w:t>
      </w:r>
      <w:r w:rsidR="00571BA5" w:rsidRPr="00C069D3">
        <w:rPr>
          <w:rFonts w:ascii="Times New Roman" w:hAnsi="Times New Roman"/>
        </w:rPr>
        <w:t xml:space="preserve">Offers received after </w:t>
      </w:r>
      <w:r w:rsidR="0040018F" w:rsidRPr="00C069D3">
        <w:rPr>
          <w:rFonts w:ascii="Times New Roman" w:hAnsi="Times New Roman"/>
        </w:rPr>
        <w:t>the specified</w:t>
      </w:r>
      <w:r w:rsidR="00571BA5" w:rsidRPr="00C069D3">
        <w:rPr>
          <w:rFonts w:ascii="Times New Roman" w:hAnsi="Times New Roman"/>
        </w:rPr>
        <w:t xml:space="preserve"> time and date will be considered late and will be considered only at the discretion of Chemonics.</w:t>
      </w:r>
    </w:p>
    <w:p w14:paraId="1139F13C" w14:textId="77777777" w:rsidR="00571BA5" w:rsidRPr="00C069D3" w:rsidRDefault="00571BA5" w:rsidP="00337CA7">
      <w:pPr>
        <w:pStyle w:val="ListParagraph"/>
        <w:ind w:left="360"/>
      </w:pPr>
    </w:p>
    <w:p w14:paraId="1612149E" w14:textId="1F777060" w:rsidR="00A6010B" w:rsidRPr="00C069D3" w:rsidRDefault="00571BA5" w:rsidP="00A6010B">
      <w:pPr>
        <w:numPr>
          <w:ilvl w:val="0"/>
          <w:numId w:val="3"/>
        </w:numPr>
        <w:tabs>
          <w:tab w:val="num" w:pos="360"/>
        </w:tabs>
        <w:suppressAutoHyphens/>
        <w:spacing w:after="0" w:line="240" w:lineRule="auto"/>
        <w:ind w:left="360"/>
        <w:jc w:val="both"/>
        <w:rPr>
          <w:rFonts w:ascii="Times New Roman" w:hAnsi="Times New Roman"/>
        </w:rPr>
      </w:pPr>
      <w:r w:rsidRPr="00C069D3">
        <w:rPr>
          <w:rFonts w:ascii="Times New Roman" w:hAnsi="Times New Roman"/>
          <w:b/>
          <w:u w:val="single"/>
        </w:rPr>
        <w:t>Questions</w:t>
      </w:r>
      <w:r w:rsidRPr="00C069D3">
        <w:rPr>
          <w:rFonts w:ascii="Times New Roman" w:hAnsi="Times New Roman"/>
        </w:rPr>
        <w:t>:</w:t>
      </w:r>
      <w:r w:rsidR="00204555" w:rsidRPr="00C069D3">
        <w:rPr>
          <w:rFonts w:ascii="Times New Roman" w:hAnsi="Times New Roman"/>
        </w:rPr>
        <w:t xml:space="preserve"> </w:t>
      </w:r>
      <w:bookmarkStart w:id="5" w:name="_Hlk75261623"/>
      <w:r w:rsidR="00A6010B" w:rsidRPr="00C069D3">
        <w:rPr>
          <w:rFonts w:ascii="Times New Roman" w:hAnsi="Times New Roman"/>
        </w:rPr>
        <w:t xml:space="preserve">Questions regarding the technical or administrative requirements of this RFQ may be submitted no later than </w:t>
      </w:r>
      <w:r w:rsidR="00A6010B" w:rsidRPr="0004613B">
        <w:rPr>
          <w:rFonts w:ascii="Times New Roman" w:hAnsi="Times New Roman"/>
          <w:b/>
          <w:bCs/>
          <w:highlight w:val="yellow"/>
        </w:rPr>
        <w:t xml:space="preserve">17:00 local time on </w:t>
      </w:r>
      <w:r w:rsidR="00E91EBF">
        <w:rPr>
          <w:rFonts w:ascii="Times New Roman" w:hAnsi="Times New Roman"/>
          <w:b/>
          <w:bCs/>
          <w:highlight w:val="yellow"/>
        </w:rPr>
        <w:t>August 2</w:t>
      </w:r>
      <w:r w:rsidR="00F34164" w:rsidRPr="00CE7D8C">
        <w:rPr>
          <w:rFonts w:ascii="Times New Roman" w:hAnsi="Times New Roman"/>
          <w:b/>
          <w:bCs/>
          <w:highlight w:val="yellow"/>
        </w:rPr>
        <w:t>, 2024</w:t>
      </w:r>
      <w:r w:rsidR="00A6010B" w:rsidRPr="00C069D3">
        <w:rPr>
          <w:rFonts w:ascii="Times New Roman" w:hAnsi="Times New Roman"/>
        </w:rPr>
        <w:t xml:space="preserve"> by email to </w:t>
      </w:r>
      <w:hyperlink r:id="rId18" w:history="1">
        <w:r w:rsidR="00A6010B" w:rsidRPr="00C069D3">
          <w:rPr>
            <w:rStyle w:val="Hyperlink"/>
            <w:rFonts w:ascii="Times New Roman" w:hAnsi="Times New Roman"/>
          </w:rPr>
          <w:t>procurement</w:t>
        </w:r>
        <w:r w:rsidR="00A6010B" w:rsidRPr="00C069D3">
          <w:rPr>
            <w:rStyle w:val="Hyperlink"/>
            <w:rFonts w:ascii="Times New Roman" w:hAnsi="Times New Roman"/>
            <w:shd w:val="clear" w:color="auto" w:fill="FFFFFF"/>
          </w:rPr>
          <w:t>@KyrgyzAgroTrade.com</w:t>
        </w:r>
      </w:hyperlink>
      <w:r w:rsidR="00A6010B" w:rsidRPr="00C069D3">
        <w:rPr>
          <w:rStyle w:val="Hyperlink"/>
          <w:rFonts w:ascii="Times New Roman" w:hAnsi="Times New Roman"/>
          <w:shd w:val="clear" w:color="auto" w:fill="FFFFFF"/>
        </w:rPr>
        <w:t xml:space="preserve"> </w:t>
      </w:r>
      <w:r w:rsidR="00A6010B" w:rsidRPr="00C069D3">
        <w:rPr>
          <w:rStyle w:val="Hyperlink"/>
          <w:rFonts w:ascii="Times New Roman" w:hAnsi="Times New Roman"/>
          <w:color w:val="auto"/>
          <w:u w:val="none"/>
          <w:shd w:val="clear" w:color="auto" w:fill="FFFFFF"/>
        </w:rPr>
        <w:t xml:space="preserve">copy to </w:t>
      </w:r>
      <w:hyperlink r:id="rId19" w:history="1">
        <w:r w:rsidR="00A6010B" w:rsidRPr="00C069D3">
          <w:rPr>
            <w:rStyle w:val="Hyperlink"/>
            <w:rFonts w:ascii="Times New Roman" w:hAnsi="Times New Roman"/>
          </w:rPr>
          <w:t>rraiymkulov</w:t>
        </w:r>
        <w:r w:rsidR="00A6010B" w:rsidRPr="00C069D3">
          <w:rPr>
            <w:rStyle w:val="Hyperlink"/>
            <w:rFonts w:ascii="Times New Roman" w:hAnsi="Times New Roman"/>
            <w:shd w:val="clear" w:color="auto" w:fill="FFFFFF"/>
          </w:rPr>
          <w:t>@KyrgyzAgroTrade.com</w:t>
        </w:r>
      </w:hyperlink>
      <w:hyperlink r:id="rId20" w:history="1"/>
    </w:p>
    <w:p w14:paraId="4EADAAA5" w14:textId="29355C49" w:rsidR="00A6010B" w:rsidRPr="00C069D3" w:rsidRDefault="00C02203" w:rsidP="00A6010B">
      <w:pPr>
        <w:suppressAutoHyphens/>
        <w:spacing w:after="0" w:line="240" w:lineRule="auto"/>
        <w:ind w:left="360"/>
        <w:jc w:val="both"/>
        <w:rPr>
          <w:rFonts w:ascii="Times New Roman" w:hAnsi="Times New Roman"/>
        </w:rPr>
      </w:pPr>
      <w:hyperlink r:id="rId21" w:history="1"/>
      <w:r w:rsidR="00A6010B" w:rsidRPr="00C069D3">
        <w:rPr>
          <w:rFonts w:ascii="Times New Roman" w:hAnsi="Times New Roman"/>
        </w:rPr>
        <w:t xml:space="preserve">Questions must be submitted in writing; phone calls will not be accepted. Questions and requests for clarification—and the responses thereto—that Chemonics believes may be of interest to other offerors will be circulated to all RFQ recipients who have indicated an interest in bidding. </w:t>
      </w:r>
      <w:bookmarkEnd w:id="5"/>
    </w:p>
    <w:p w14:paraId="1139F13E" w14:textId="77777777" w:rsidR="00850669" w:rsidRPr="00C069D3" w:rsidRDefault="00850669" w:rsidP="00850669">
      <w:pPr>
        <w:suppressAutoHyphens/>
        <w:spacing w:after="0" w:line="240" w:lineRule="auto"/>
        <w:ind w:left="360"/>
        <w:rPr>
          <w:rFonts w:ascii="Times New Roman" w:hAnsi="Times New Roman"/>
        </w:rPr>
      </w:pPr>
    </w:p>
    <w:p w14:paraId="1139F13F" w14:textId="77777777" w:rsidR="00571BA5" w:rsidRPr="00C069D3" w:rsidRDefault="00850669" w:rsidP="00850669">
      <w:pPr>
        <w:suppressAutoHyphens/>
        <w:spacing w:after="0" w:line="240" w:lineRule="auto"/>
        <w:ind w:left="360"/>
        <w:rPr>
          <w:rFonts w:ascii="Times New Roman" w:hAnsi="Times New Roman"/>
        </w:rPr>
      </w:pPr>
      <w:r w:rsidRPr="00C069D3">
        <w:rPr>
          <w:rFonts w:ascii="Times New Roman" w:hAnsi="Times New Roman"/>
        </w:rPr>
        <w:t>Only the written answers issued by Chemonics will be considered official and carry weight in the RFQ process and subsequent evaluation.</w:t>
      </w:r>
      <w:r w:rsidR="00204555" w:rsidRPr="00C069D3">
        <w:rPr>
          <w:rFonts w:ascii="Times New Roman" w:hAnsi="Times New Roman"/>
        </w:rPr>
        <w:t xml:space="preserve"> </w:t>
      </w:r>
      <w:r w:rsidRPr="00C069D3">
        <w:rPr>
          <w:rFonts w:ascii="Times New Roman" w:hAnsi="Times New Roman"/>
        </w:rPr>
        <w:t xml:space="preserve">Any verbal information received from employees of </w:t>
      </w:r>
      <w:proofErr w:type="gramStart"/>
      <w:r w:rsidRPr="00C069D3">
        <w:rPr>
          <w:rFonts w:ascii="Times New Roman" w:hAnsi="Times New Roman"/>
        </w:rPr>
        <w:t>Chemonics</w:t>
      </w:r>
      <w:proofErr w:type="gramEnd"/>
      <w:r w:rsidRPr="00C069D3">
        <w:rPr>
          <w:rFonts w:ascii="Times New Roman" w:hAnsi="Times New Roman"/>
        </w:rPr>
        <w:t xml:space="preserve"> or any other entity should not be considered as an official response to any questions regarding this RFQ.</w:t>
      </w:r>
    </w:p>
    <w:p w14:paraId="1139F140" w14:textId="77777777" w:rsidR="003870ED" w:rsidRPr="00C069D3" w:rsidRDefault="003870ED" w:rsidP="00337CA7">
      <w:pPr>
        <w:pStyle w:val="ListParagraph"/>
        <w:ind w:left="360"/>
      </w:pPr>
    </w:p>
    <w:p w14:paraId="1139F141" w14:textId="637656F1" w:rsidR="001747E2" w:rsidRPr="00C069D3" w:rsidRDefault="001747E2"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Specifications</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 xml:space="preserve">Section </w:t>
      </w:r>
      <w:r w:rsidR="004860D2" w:rsidRPr="00C069D3">
        <w:rPr>
          <w:rFonts w:ascii="Times New Roman" w:hAnsi="Times New Roman"/>
        </w:rPr>
        <w:t>3</w:t>
      </w:r>
      <w:r w:rsidRPr="00C069D3">
        <w:rPr>
          <w:rFonts w:ascii="Times New Roman" w:hAnsi="Times New Roman"/>
        </w:rPr>
        <w:t xml:space="preserve"> contains the technical specifications of the required items.</w:t>
      </w:r>
      <w:r w:rsidR="00204555" w:rsidRPr="00C069D3">
        <w:rPr>
          <w:rFonts w:ascii="Times New Roman" w:hAnsi="Times New Roman"/>
        </w:rPr>
        <w:t xml:space="preserve"> </w:t>
      </w:r>
      <w:r w:rsidRPr="00C069D3">
        <w:rPr>
          <w:rFonts w:ascii="Times New Roman" w:hAnsi="Times New Roman"/>
        </w:rPr>
        <w:t>All commodities offered in response to this RFQ must be new</w:t>
      </w:r>
      <w:r w:rsidR="001001E9" w:rsidRPr="00C069D3">
        <w:rPr>
          <w:rFonts w:ascii="Times New Roman" w:hAnsi="Times New Roman"/>
        </w:rPr>
        <w:t xml:space="preserve"> and unused</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 xml:space="preserve">In addition, all electrical commodities must operate on </w:t>
      </w:r>
      <w:r w:rsidR="000E4221" w:rsidRPr="00C069D3">
        <w:rPr>
          <w:rFonts w:ascii="Times New Roman" w:hAnsi="Times New Roman"/>
        </w:rPr>
        <w:t>2</w:t>
      </w:r>
      <w:r w:rsidR="00A07FA1">
        <w:rPr>
          <w:rFonts w:ascii="Times New Roman" w:hAnsi="Times New Roman"/>
        </w:rPr>
        <w:t>4</w:t>
      </w:r>
      <w:r w:rsidR="000E4221" w:rsidRPr="00C069D3">
        <w:rPr>
          <w:rFonts w:ascii="Times New Roman" w:hAnsi="Times New Roman"/>
        </w:rPr>
        <w:t>0V, 50Hz</w:t>
      </w:r>
      <w:r w:rsidR="00A6010B" w:rsidRPr="00C069D3">
        <w:rPr>
          <w:rFonts w:ascii="Times New Roman" w:hAnsi="Times New Roman"/>
        </w:rPr>
        <w:t xml:space="preserve"> or 380V</w:t>
      </w:r>
    </w:p>
    <w:p w14:paraId="1139F142" w14:textId="77777777" w:rsidR="001747E2" w:rsidRPr="00C069D3" w:rsidRDefault="001747E2" w:rsidP="00337CA7">
      <w:pPr>
        <w:suppressAutoHyphens/>
        <w:spacing w:after="0" w:line="240" w:lineRule="auto"/>
        <w:ind w:left="360"/>
        <w:rPr>
          <w:rFonts w:ascii="Times New Roman" w:hAnsi="Times New Roman"/>
        </w:rPr>
      </w:pPr>
    </w:p>
    <w:p w14:paraId="1139F143" w14:textId="77777777" w:rsidR="001747E2" w:rsidRPr="00C069D3" w:rsidRDefault="001747E2" w:rsidP="00337CA7">
      <w:pPr>
        <w:suppressAutoHyphens/>
        <w:spacing w:after="0" w:line="240" w:lineRule="auto"/>
        <w:ind w:left="360"/>
        <w:rPr>
          <w:rFonts w:ascii="Times New Roman" w:hAnsi="Times New Roman"/>
        </w:rPr>
      </w:pPr>
      <w:r w:rsidRPr="00C069D3">
        <w:rPr>
          <w:rFonts w:ascii="Times New Roman" w:hAnsi="Times New Roman"/>
        </w:rPr>
        <w:t>Please note that</w:t>
      </w:r>
      <w:r w:rsidR="0026712D" w:rsidRPr="00C069D3">
        <w:rPr>
          <w:rFonts w:ascii="Times New Roman" w:hAnsi="Times New Roman"/>
        </w:rPr>
        <w:t>, unless otherwise indicated,</w:t>
      </w:r>
      <w:r w:rsidRPr="00C069D3">
        <w:rPr>
          <w:rFonts w:ascii="Times New Roman" w:hAnsi="Times New Roman"/>
        </w:rPr>
        <w:t xml:space="preserve"> </w:t>
      </w:r>
      <w:r w:rsidR="0026712D" w:rsidRPr="00C069D3">
        <w:rPr>
          <w:rFonts w:ascii="Times New Roman" w:hAnsi="Times New Roman"/>
        </w:rPr>
        <w:t xml:space="preserve">stated </w:t>
      </w:r>
      <w:r w:rsidRPr="00C069D3">
        <w:rPr>
          <w:rFonts w:ascii="Times New Roman" w:hAnsi="Times New Roman"/>
        </w:rPr>
        <w:t>brand names or models are for illustrative description only.</w:t>
      </w:r>
      <w:r w:rsidR="00204555" w:rsidRPr="00C069D3">
        <w:rPr>
          <w:rFonts w:ascii="Times New Roman" w:hAnsi="Times New Roman"/>
        </w:rPr>
        <w:t xml:space="preserve"> </w:t>
      </w:r>
      <w:r w:rsidRPr="00C069D3">
        <w:rPr>
          <w:rFonts w:ascii="Times New Roman" w:hAnsi="Times New Roman"/>
        </w:rPr>
        <w:t xml:space="preserve">An equivalent substitute, as determined by the specifications, </w:t>
      </w:r>
      <w:r w:rsidR="00563048" w:rsidRPr="00C069D3">
        <w:rPr>
          <w:rFonts w:ascii="Times New Roman" w:hAnsi="Times New Roman"/>
        </w:rPr>
        <w:t>is</w:t>
      </w:r>
      <w:r w:rsidRPr="00C069D3">
        <w:rPr>
          <w:rFonts w:ascii="Times New Roman" w:hAnsi="Times New Roman"/>
        </w:rPr>
        <w:t xml:space="preserve"> acceptable.</w:t>
      </w:r>
    </w:p>
    <w:p w14:paraId="1139F144" w14:textId="77777777" w:rsidR="001747E2" w:rsidRPr="00C069D3" w:rsidRDefault="001747E2" w:rsidP="00337CA7">
      <w:pPr>
        <w:suppressAutoHyphens/>
        <w:spacing w:after="0" w:line="240" w:lineRule="auto"/>
        <w:ind w:left="360"/>
        <w:rPr>
          <w:rFonts w:ascii="Times New Roman" w:hAnsi="Times New Roman"/>
        </w:rPr>
      </w:pPr>
    </w:p>
    <w:p w14:paraId="1139F145" w14:textId="3A4F434B" w:rsidR="005527CE" w:rsidRPr="00C069D3" w:rsidRDefault="005527CE" w:rsidP="00337CA7">
      <w:pPr>
        <w:numPr>
          <w:ilvl w:val="0"/>
          <w:numId w:val="3"/>
        </w:numPr>
        <w:tabs>
          <w:tab w:val="num" w:pos="360"/>
        </w:tabs>
        <w:suppressAutoHyphens/>
        <w:spacing w:after="0" w:line="240" w:lineRule="auto"/>
        <w:ind w:left="360"/>
        <w:rPr>
          <w:rFonts w:ascii="Times New Roman" w:hAnsi="Times New Roman"/>
          <w:color w:val="000000"/>
        </w:rPr>
      </w:pPr>
      <w:r w:rsidRPr="00C069D3">
        <w:rPr>
          <w:rFonts w:ascii="Times New Roman" w:hAnsi="Times New Roman"/>
          <w:b/>
          <w:color w:val="000000"/>
          <w:u w:val="single"/>
        </w:rPr>
        <w:t>Quotations</w:t>
      </w:r>
      <w:r w:rsidRPr="003021EE">
        <w:rPr>
          <w:rFonts w:ascii="Times New Roman" w:hAnsi="Times New Roman"/>
          <w:color w:val="000000"/>
          <w:highlight w:val="yellow"/>
        </w:rPr>
        <w:t>:</w:t>
      </w:r>
      <w:r w:rsidR="00204555" w:rsidRPr="003021EE">
        <w:rPr>
          <w:rFonts w:ascii="Times New Roman" w:hAnsi="Times New Roman"/>
          <w:color w:val="000000"/>
          <w:highlight w:val="yellow"/>
        </w:rPr>
        <w:t xml:space="preserve"> </w:t>
      </w:r>
      <w:r w:rsidRPr="003021EE">
        <w:rPr>
          <w:rFonts w:ascii="Times New Roman" w:hAnsi="Times New Roman"/>
          <w:color w:val="000000"/>
          <w:highlight w:val="yellow"/>
        </w:rPr>
        <w:t xml:space="preserve">Quotations in response to this RFQ must be priced on a </w:t>
      </w:r>
      <w:r w:rsidR="0037678C" w:rsidRPr="003021EE">
        <w:rPr>
          <w:rFonts w:ascii="Times New Roman" w:hAnsi="Times New Roman"/>
          <w:color w:val="000000"/>
          <w:highlight w:val="yellow"/>
        </w:rPr>
        <w:t>fixed-price</w:t>
      </w:r>
      <w:r w:rsidRPr="003021EE">
        <w:rPr>
          <w:rFonts w:ascii="Times New Roman" w:hAnsi="Times New Roman"/>
          <w:color w:val="000000"/>
          <w:highlight w:val="yellow"/>
        </w:rPr>
        <w:t>, all-inclusive basis, including delivery</w:t>
      </w:r>
      <w:r w:rsidR="009072F4" w:rsidRPr="003021EE">
        <w:rPr>
          <w:rFonts w:ascii="Times New Roman" w:hAnsi="Times New Roman"/>
          <w:color w:val="000000"/>
          <w:highlight w:val="yellow"/>
        </w:rPr>
        <w:t xml:space="preserve">, </w:t>
      </w:r>
      <w:r w:rsidR="0004613B" w:rsidRPr="003021EE">
        <w:rPr>
          <w:rFonts w:ascii="Times New Roman" w:hAnsi="Times New Roman"/>
          <w:color w:val="000000"/>
          <w:highlight w:val="yellow"/>
        </w:rPr>
        <w:t xml:space="preserve">installation, </w:t>
      </w:r>
      <w:r w:rsidRPr="003021EE">
        <w:rPr>
          <w:rFonts w:ascii="Times New Roman" w:hAnsi="Times New Roman"/>
          <w:color w:val="000000"/>
          <w:highlight w:val="yellow"/>
        </w:rPr>
        <w:t xml:space="preserve">and all other </w:t>
      </w:r>
      <w:r w:rsidR="0004613B" w:rsidRPr="003021EE">
        <w:rPr>
          <w:rFonts w:ascii="Times New Roman" w:hAnsi="Times New Roman"/>
          <w:color w:val="000000"/>
          <w:highlight w:val="yellow"/>
        </w:rPr>
        <w:t>costs (</w:t>
      </w:r>
      <w:r w:rsidR="00FE391D" w:rsidRPr="003021EE">
        <w:rPr>
          <w:rFonts w:ascii="Times New Roman" w:hAnsi="Times New Roman"/>
          <w:color w:val="000000"/>
          <w:highlight w:val="yellow"/>
        </w:rPr>
        <w:t>VAT)</w:t>
      </w:r>
      <w:r w:rsidRPr="003021EE">
        <w:rPr>
          <w:rFonts w:ascii="Times New Roman" w:hAnsi="Times New Roman"/>
          <w:color w:val="000000"/>
          <w:highlight w:val="yellow"/>
        </w:rPr>
        <w:t>.</w:t>
      </w:r>
      <w:r w:rsidR="00204555" w:rsidRPr="003021EE">
        <w:rPr>
          <w:rFonts w:ascii="Times New Roman" w:hAnsi="Times New Roman"/>
          <w:color w:val="000000"/>
          <w:highlight w:val="yellow"/>
        </w:rPr>
        <w:t xml:space="preserve"> </w:t>
      </w:r>
      <w:r w:rsidR="0037678C" w:rsidRPr="003021EE">
        <w:rPr>
          <w:rFonts w:ascii="Times New Roman" w:hAnsi="Times New Roman"/>
          <w:color w:val="000000"/>
          <w:highlight w:val="yellow"/>
        </w:rPr>
        <w:t>Pricing must be presented in</w:t>
      </w:r>
      <w:r w:rsidR="00A6010B" w:rsidRPr="003021EE">
        <w:rPr>
          <w:rFonts w:ascii="Times New Roman" w:hAnsi="Times New Roman"/>
          <w:color w:val="000000"/>
          <w:highlight w:val="yellow"/>
        </w:rPr>
        <w:t xml:space="preserve"> KGS</w:t>
      </w:r>
      <w:r w:rsidR="0037678C" w:rsidRPr="003021EE">
        <w:rPr>
          <w:rFonts w:ascii="Times New Roman" w:hAnsi="Times New Roman"/>
          <w:color w:val="000000"/>
          <w:highlight w:val="yellow"/>
        </w:rPr>
        <w:t>.</w:t>
      </w:r>
      <w:r w:rsidR="00204555" w:rsidRPr="00C069D3">
        <w:rPr>
          <w:rFonts w:ascii="Times New Roman" w:hAnsi="Times New Roman"/>
          <w:color w:val="000000"/>
        </w:rPr>
        <w:t xml:space="preserve"> </w:t>
      </w:r>
      <w:r w:rsidR="0037678C" w:rsidRPr="00C069D3">
        <w:rPr>
          <w:rFonts w:ascii="Times New Roman" w:hAnsi="Times New Roman"/>
          <w:color w:val="000000"/>
        </w:rPr>
        <w:t xml:space="preserve"> </w:t>
      </w:r>
      <w:r w:rsidRPr="00C069D3">
        <w:rPr>
          <w:rFonts w:ascii="Times New Roman" w:hAnsi="Times New Roman"/>
          <w:color w:val="000000"/>
        </w:rPr>
        <w:t xml:space="preserve">Offers must remain valid for not less than </w:t>
      </w:r>
      <w:r w:rsidR="00CA06BC">
        <w:rPr>
          <w:rFonts w:ascii="Times New Roman" w:hAnsi="Times New Roman"/>
        </w:rPr>
        <w:t>fifteen</w:t>
      </w:r>
      <w:r w:rsidR="00FD6639" w:rsidRPr="00C069D3">
        <w:rPr>
          <w:rFonts w:ascii="Times New Roman" w:hAnsi="Times New Roman"/>
        </w:rPr>
        <w:t xml:space="preserve"> (</w:t>
      </w:r>
      <w:r w:rsidR="00CA06BC">
        <w:rPr>
          <w:rFonts w:ascii="Times New Roman" w:hAnsi="Times New Roman"/>
        </w:rPr>
        <w:t>15</w:t>
      </w:r>
      <w:r w:rsidR="00FD6639" w:rsidRPr="00C069D3">
        <w:rPr>
          <w:rFonts w:ascii="Times New Roman" w:hAnsi="Times New Roman"/>
        </w:rPr>
        <w:t>) calendar days</w:t>
      </w:r>
      <w:r w:rsidRPr="00C069D3">
        <w:rPr>
          <w:rFonts w:ascii="Times New Roman" w:hAnsi="Times New Roman"/>
          <w:color w:val="000000"/>
        </w:rPr>
        <w:t xml:space="preserve"> after the offer deadline.</w:t>
      </w:r>
      <w:r w:rsidR="00204555" w:rsidRPr="00C069D3">
        <w:rPr>
          <w:rFonts w:ascii="Times New Roman" w:hAnsi="Times New Roman"/>
          <w:color w:val="000000"/>
        </w:rPr>
        <w:t xml:space="preserve"> </w:t>
      </w:r>
      <w:r w:rsidRPr="00C069D3">
        <w:rPr>
          <w:rFonts w:ascii="Times New Roman" w:hAnsi="Times New Roman"/>
          <w:color w:val="000000"/>
        </w:rPr>
        <w:t xml:space="preserve">Offerors are requested to provide quotations on </w:t>
      </w:r>
      <w:r w:rsidR="0030782F" w:rsidRPr="00C069D3">
        <w:rPr>
          <w:rFonts w:ascii="Times New Roman" w:hAnsi="Times New Roman"/>
          <w:color w:val="000000"/>
        </w:rPr>
        <w:t xml:space="preserve">their </w:t>
      </w:r>
      <w:r w:rsidRPr="00C069D3">
        <w:rPr>
          <w:rFonts w:ascii="Times New Roman" w:hAnsi="Times New Roman"/>
          <w:color w:val="000000"/>
        </w:rPr>
        <w:t xml:space="preserve">official </w:t>
      </w:r>
      <w:r w:rsidR="0030782F" w:rsidRPr="00C069D3">
        <w:rPr>
          <w:rFonts w:ascii="Times New Roman" w:hAnsi="Times New Roman"/>
          <w:color w:val="000000"/>
        </w:rPr>
        <w:t xml:space="preserve">quotation </w:t>
      </w:r>
      <w:r w:rsidR="004860D2" w:rsidRPr="00C069D3">
        <w:rPr>
          <w:rFonts w:ascii="Times New Roman" w:hAnsi="Times New Roman"/>
          <w:color w:val="000000"/>
        </w:rPr>
        <w:t>format</w:t>
      </w:r>
      <w:r w:rsidR="0030782F" w:rsidRPr="00C069D3">
        <w:rPr>
          <w:rFonts w:ascii="Times New Roman" w:hAnsi="Times New Roman"/>
          <w:color w:val="000000"/>
        </w:rPr>
        <w:t xml:space="preserve"> or letterhead</w:t>
      </w:r>
      <w:r w:rsidRPr="00C069D3">
        <w:rPr>
          <w:rFonts w:ascii="Times New Roman" w:hAnsi="Times New Roman"/>
          <w:color w:val="000000"/>
        </w:rPr>
        <w:t xml:space="preserve">; in the event this is not possible, offerors may complete the table in Section </w:t>
      </w:r>
      <w:r w:rsidR="004860D2" w:rsidRPr="00C069D3">
        <w:rPr>
          <w:rFonts w:ascii="Times New Roman" w:hAnsi="Times New Roman"/>
          <w:color w:val="000000"/>
        </w:rPr>
        <w:t>3</w:t>
      </w:r>
      <w:r w:rsidRPr="00C069D3">
        <w:rPr>
          <w:rFonts w:ascii="Times New Roman" w:hAnsi="Times New Roman"/>
          <w:color w:val="000000"/>
        </w:rPr>
        <w:t>.</w:t>
      </w:r>
    </w:p>
    <w:p w14:paraId="1139F146" w14:textId="77777777" w:rsidR="003B1CB9" w:rsidRPr="00C069D3" w:rsidRDefault="003B1CB9" w:rsidP="003B1CB9">
      <w:pPr>
        <w:suppressAutoHyphens/>
        <w:spacing w:after="0" w:line="240" w:lineRule="auto"/>
        <w:ind w:left="360"/>
        <w:rPr>
          <w:rFonts w:ascii="Times New Roman" w:hAnsi="Times New Roman"/>
        </w:rPr>
      </w:pPr>
    </w:p>
    <w:p w14:paraId="1139F147" w14:textId="77777777" w:rsidR="003B1CB9" w:rsidRPr="00C069D3" w:rsidRDefault="003B1CB9" w:rsidP="003B1CB9">
      <w:pPr>
        <w:suppressAutoHyphens/>
        <w:spacing w:after="0" w:line="240" w:lineRule="auto"/>
        <w:ind w:left="360"/>
        <w:rPr>
          <w:rFonts w:ascii="Times New Roman" w:hAnsi="Times New Roman"/>
        </w:rPr>
      </w:pPr>
      <w:r w:rsidRPr="00C069D3">
        <w:rPr>
          <w:rFonts w:ascii="Times New Roman" w:hAnsi="Times New Roman"/>
        </w:rPr>
        <w:t>In addition, offerors responding to this RFQ are requested to submit the following:</w:t>
      </w:r>
    </w:p>
    <w:p w14:paraId="1139F148" w14:textId="77777777" w:rsidR="003B1CB9" w:rsidRPr="00C069D3" w:rsidRDefault="003B1CB9" w:rsidP="003B1CB9">
      <w:pPr>
        <w:numPr>
          <w:ilvl w:val="0"/>
          <w:numId w:val="8"/>
        </w:numPr>
        <w:suppressAutoHyphens/>
        <w:spacing w:after="0" w:line="240" w:lineRule="auto"/>
        <w:rPr>
          <w:rFonts w:ascii="Times New Roman" w:hAnsi="Times New Roman"/>
        </w:rPr>
      </w:pPr>
      <w:r w:rsidRPr="00C069D3">
        <w:rPr>
          <w:rFonts w:ascii="Times New Roman" w:hAnsi="Times New Roman"/>
        </w:rPr>
        <w:t>Organizations responding to this RFQ are requested to submit a copy of their official registration or business license.</w:t>
      </w:r>
    </w:p>
    <w:p w14:paraId="749C9107" w14:textId="77777777" w:rsidR="00A6010B" w:rsidRPr="00C069D3" w:rsidRDefault="00A6010B" w:rsidP="00A6010B">
      <w:pPr>
        <w:numPr>
          <w:ilvl w:val="0"/>
          <w:numId w:val="8"/>
        </w:numPr>
        <w:suppressAutoHyphens/>
        <w:spacing w:after="0" w:line="240" w:lineRule="auto"/>
        <w:jc w:val="both"/>
        <w:rPr>
          <w:rFonts w:ascii="Times New Roman" w:hAnsi="Times New Roman"/>
        </w:rPr>
      </w:pPr>
      <w:r w:rsidRPr="00C069D3">
        <w:rPr>
          <w:rFonts w:ascii="Times New Roman" w:hAnsi="Times New Roman"/>
        </w:rPr>
        <w:t>Individuals responding to this RFQ are requested to submit a copy of their identification card, certificate of state registration as individual Entrepreneur, patent, insurance policy, receipt of payment for the patent.</w:t>
      </w:r>
    </w:p>
    <w:p w14:paraId="1139F14A" w14:textId="3AD56336" w:rsidR="005527CE" w:rsidRDefault="005527CE" w:rsidP="00337CA7">
      <w:pPr>
        <w:spacing w:after="0" w:line="240" w:lineRule="auto"/>
        <w:ind w:left="360"/>
        <w:rPr>
          <w:rFonts w:ascii="Times New Roman" w:hAnsi="Times New Roman"/>
        </w:rPr>
      </w:pPr>
    </w:p>
    <w:p w14:paraId="274BD7AD" w14:textId="77777777" w:rsidR="00852000" w:rsidRPr="00C069D3" w:rsidRDefault="00852000" w:rsidP="00337CA7">
      <w:pPr>
        <w:spacing w:after="0" w:line="240" w:lineRule="auto"/>
        <w:ind w:left="360"/>
        <w:rPr>
          <w:rFonts w:ascii="Times New Roman" w:hAnsi="Times New Roman"/>
        </w:rPr>
      </w:pPr>
    </w:p>
    <w:p w14:paraId="1139F14B" w14:textId="16C498A6" w:rsidR="005527CE" w:rsidRPr="00C069D3" w:rsidRDefault="005527CE"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Delivery</w:t>
      </w:r>
      <w:r w:rsidRPr="00C069D3">
        <w:rPr>
          <w:rFonts w:ascii="Times New Roman" w:hAnsi="Times New Roman"/>
        </w:rPr>
        <w:t>:</w:t>
      </w:r>
      <w:r w:rsidR="00204555" w:rsidRPr="00C069D3">
        <w:rPr>
          <w:rFonts w:ascii="Times New Roman" w:hAnsi="Times New Roman"/>
        </w:rPr>
        <w:t xml:space="preserve"> </w:t>
      </w:r>
      <w:r w:rsidR="00A6010B" w:rsidRPr="00C069D3">
        <w:rPr>
          <w:rFonts w:ascii="Times New Roman" w:hAnsi="Times New Roman"/>
        </w:rPr>
        <w:t xml:space="preserve">The delivery location for the items described in this RFQ </w:t>
      </w:r>
      <w:r w:rsidR="00A6010B" w:rsidRPr="00852000">
        <w:rPr>
          <w:rFonts w:ascii="Times New Roman" w:hAnsi="Times New Roman"/>
        </w:rPr>
        <w:t xml:space="preserve">is </w:t>
      </w:r>
      <w:bookmarkStart w:id="6" w:name="_Hlk75261726"/>
      <w:proofErr w:type="spellStart"/>
      <w:r w:rsidR="004C6FFD" w:rsidRPr="004C6FFD">
        <w:rPr>
          <w:rFonts w:ascii="Times New Roman" w:hAnsi="Times New Roman"/>
          <w:b/>
          <w:bCs/>
        </w:rPr>
        <w:t>Padysha</w:t>
      </w:r>
      <w:proofErr w:type="spellEnd"/>
      <w:r w:rsidR="004C6FFD" w:rsidRPr="004C6FFD">
        <w:rPr>
          <w:rFonts w:ascii="Times New Roman" w:hAnsi="Times New Roman"/>
          <w:b/>
          <w:bCs/>
        </w:rPr>
        <w:t xml:space="preserve"> Ata village, Aksy rayon, Jalal-Abad oblast, Kyrgyz Republic</w:t>
      </w:r>
      <w:r w:rsidR="0004613B">
        <w:rPr>
          <w:rFonts w:ascii="Times New Roman" w:hAnsi="Times New Roman"/>
        </w:rPr>
        <w:t>.</w:t>
      </w:r>
      <w:r w:rsidR="00A6010B" w:rsidRPr="00C069D3">
        <w:rPr>
          <w:rFonts w:ascii="Times New Roman" w:hAnsi="Times New Roman"/>
        </w:rPr>
        <w:t xml:space="preserve"> </w:t>
      </w:r>
      <w:bookmarkEnd w:id="6"/>
      <w:r w:rsidR="00A6010B" w:rsidRPr="00C069D3">
        <w:rPr>
          <w:rFonts w:ascii="Times New Roman" w:hAnsi="Times New Roman"/>
        </w:rPr>
        <w:t>As part of its response to this RFQ, each offeror is expected to provide an estimate (in calendar days) of the delivery timeframe (after receipt of order). The delivery estimate presented in an offer in response to this RFQ must be upheld in the performance of any resulting contract.</w:t>
      </w:r>
      <w:r w:rsidR="005163CD" w:rsidRPr="005163CD">
        <w:t xml:space="preserve"> </w:t>
      </w:r>
      <w:r w:rsidR="005163CD">
        <w:t>D</w:t>
      </w:r>
      <w:r w:rsidR="005163CD" w:rsidRPr="005163CD">
        <w:rPr>
          <w:rFonts w:ascii="Times New Roman" w:hAnsi="Times New Roman"/>
        </w:rPr>
        <w:t>elivery should take no more than 30 days</w:t>
      </w:r>
      <w:r w:rsidR="005163CD">
        <w:rPr>
          <w:rFonts w:ascii="Times New Roman" w:hAnsi="Times New Roman"/>
        </w:rPr>
        <w:t>.</w:t>
      </w:r>
    </w:p>
    <w:p w14:paraId="1139F14C" w14:textId="77777777" w:rsidR="005527CE" w:rsidRPr="00C069D3" w:rsidRDefault="005527CE" w:rsidP="00337CA7">
      <w:pPr>
        <w:suppressAutoHyphens/>
        <w:spacing w:after="0" w:line="240" w:lineRule="auto"/>
        <w:ind w:left="360"/>
        <w:rPr>
          <w:rFonts w:ascii="Times New Roman" w:hAnsi="Times New Roman"/>
        </w:rPr>
      </w:pPr>
    </w:p>
    <w:p w14:paraId="3F31E6EC" w14:textId="7CCBCE32" w:rsidR="00A6010B" w:rsidRPr="00C069D3" w:rsidRDefault="003870ED" w:rsidP="00A6010B">
      <w:pPr>
        <w:numPr>
          <w:ilvl w:val="0"/>
          <w:numId w:val="3"/>
        </w:numPr>
        <w:tabs>
          <w:tab w:val="num" w:pos="360"/>
        </w:tabs>
        <w:suppressAutoHyphens/>
        <w:spacing w:after="0" w:line="240" w:lineRule="auto"/>
        <w:ind w:left="360"/>
        <w:jc w:val="both"/>
        <w:rPr>
          <w:rFonts w:ascii="Times New Roman" w:hAnsi="Times New Roman"/>
        </w:rPr>
      </w:pPr>
      <w:r w:rsidRPr="00C069D3">
        <w:rPr>
          <w:rFonts w:ascii="Times New Roman" w:hAnsi="Times New Roman"/>
          <w:b/>
          <w:u w:val="single"/>
        </w:rPr>
        <w:t>Source/Nationality</w:t>
      </w:r>
      <w:r w:rsidR="00571BA5" w:rsidRPr="00C069D3">
        <w:rPr>
          <w:rFonts w:ascii="Times New Roman" w:hAnsi="Times New Roman"/>
          <w:b/>
          <w:u w:val="single"/>
        </w:rPr>
        <w:t>/Manufacture</w:t>
      </w:r>
      <w:r w:rsidRPr="00C069D3">
        <w:rPr>
          <w:rFonts w:ascii="Times New Roman" w:hAnsi="Times New Roman"/>
        </w:rPr>
        <w:t>:</w:t>
      </w:r>
      <w:r w:rsidR="00204555" w:rsidRPr="00C069D3">
        <w:rPr>
          <w:rFonts w:ascii="Times New Roman" w:hAnsi="Times New Roman"/>
        </w:rPr>
        <w:t xml:space="preserve"> </w:t>
      </w:r>
      <w:r w:rsidR="00A6010B" w:rsidRPr="00C069D3">
        <w:rPr>
          <w:rFonts w:ascii="Times New Roman" w:hAnsi="Times New Roman"/>
        </w:rPr>
        <w:t xml:space="preserve">All goods and services offered in response to this RFQ or supplied under any resulting award must meet </w:t>
      </w:r>
      <w:r w:rsidR="00A6010B" w:rsidRPr="00C069D3">
        <w:rPr>
          <w:rFonts w:ascii="Times New Roman" w:hAnsi="Times New Roman"/>
          <w:b/>
          <w:color w:val="000000"/>
        </w:rPr>
        <w:t xml:space="preserve">USAID Geographic Code </w:t>
      </w:r>
      <w:r w:rsidR="00A6010B" w:rsidRPr="00C069D3">
        <w:rPr>
          <w:rFonts w:ascii="Times New Roman" w:hAnsi="Times New Roman"/>
          <w:b/>
          <w:bCs/>
        </w:rPr>
        <w:t>937</w:t>
      </w:r>
      <w:r w:rsidR="00A6010B" w:rsidRPr="00C069D3">
        <w:rPr>
          <w:rFonts w:ascii="Times New Roman" w:hAnsi="Times New Roman"/>
        </w:rPr>
        <w:t xml:space="preserve"> </w:t>
      </w:r>
      <w:r w:rsidR="00C069D3" w:rsidRPr="00C069D3">
        <w:rPr>
          <w:rFonts w:ascii="Times New Roman" w:hAnsi="Times New Roman"/>
        </w:rPr>
        <w:t xml:space="preserve">and </w:t>
      </w:r>
      <w:r w:rsidR="00C069D3" w:rsidRPr="00C069D3">
        <w:rPr>
          <w:rFonts w:ascii="Times New Roman" w:hAnsi="Times New Roman"/>
          <w:b/>
          <w:bCs/>
        </w:rPr>
        <w:t>110</w:t>
      </w:r>
      <w:r w:rsidR="00C069D3" w:rsidRPr="00C069D3">
        <w:rPr>
          <w:rFonts w:ascii="Times New Roman" w:hAnsi="Times New Roman"/>
        </w:rPr>
        <w:t xml:space="preserve"> </w:t>
      </w:r>
      <w:r w:rsidR="00A6010B" w:rsidRPr="00C069D3">
        <w:rPr>
          <w:rFonts w:ascii="Times New Roman" w:hAnsi="Times New Roman"/>
          <w:color w:val="000000"/>
        </w:rPr>
        <w:t xml:space="preserve">in accordance with the United States Code of Federal Regulations (CFR), </w:t>
      </w:r>
      <w:hyperlink r:id="rId22" w:history="1">
        <w:r w:rsidR="00A6010B" w:rsidRPr="00C069D3">
          <w:rPr>
            <w:rStyle w:val="Hyperlink"/>
            <w:rFonts w:ascii="Times New Roman" w:hAnsi="Times New Roman"/>
          </w:rPr>
          <w:t>22 CFR §228</w:t>
        </w:r>
      </w:hyperlink>
      <w:r w:rsidR="00A6010B" w:rsidRPr="00C069D3">
        <w:rPr>
          <w:rFonts w:ascii="Times New Roman" w:hAnsi="Times New Roman"/>
          <w:color w:val="000000"/>
        </w:rPr>
        <w:t xml:space="preserve">. The cooperating country for this RFQ is </w:t>
      </w:r>
      <w:bookmarkStart w:id="7" w:name="_Hlk75261768"/>
      <w:r w:rsidR="00A6010B" w:rsidRPr="00C069D3">
        <w:rPr>
          <w:rFonts w:ascii="Times New Roman" w:hAnsi="Times New Roman"/>
        </w:rPr>
        <w:t>the Kyrgyz Republic</w:t>
      </w:r>
      <w:bookmarkEnd w:id="7"/>
      <w:r w:rsidR="00A6010B" w:rsidRPr="00C069D3">
        <w:rPr>
          <w:rFonts w:ascii="Times New Roman" w:hAnsi="Times New Roman"/>
          <w:color w:val="000000"/>
        </w:rPr>
        <w:t xml:space="preserve">. </w:t>
      </w:r>
    </w:p>
    <w:p w14:paraId="1139F14E" w14:textId="77777777" w:rsidR="003870ED" w:rsidRPr="00C069D3" w:rsidRDefault="003870ED" w:rsidP="00337CA7">
      <w:pPr>
        <w:pStyle w:val="ListParagraph"/>
        <w:ind w:left="360"/>
        <w:rPr>
          <w:color w:val="000000"/>
          <w:sz w:val="22"/>
          <w:szCs w:val="22"/>
        </w:rPr>
      </w:pPr>
    </w:p>
    <w:p w14:paraId="1139F14F" w14:textId="1CC21003" w:rsidR="003870ED" w:rsidRPr="00C069D3" w:rsidRDefault="001747E2" w:rsidP="00337CA7">
      <w:pPr>
        <w:spacing w:after="0" w:line="240" w:lineRule="auto"/>
        <w:ind w:left="360"/>
        <w:rPr>
          <w:rFonts w:ascii="Times New Roman" w:hAnsi="Times New Roman"/>
        </w:rPr>
      </w:pPr>
      <w:r w:rsidRPr="00C069D3">
        <w:rPr>
          <w:rFonts w:ascii="Times New Roman" w:hAnsi="Times New Roman"/>
          <w:color w:val="000000"/>
        </w:rPr>
        <w:t xml:space="preserve">Offerors may </w:t>
      </w:r>
      <w:r w:rsidRPr="00C069D3">
        <w:rPr>
          <w:rFonts w:ascii="Times New Roman" w:hAnsi="Times New Roman"/>
          <w:color w:val="000000"/>
          <w:u w:val="single"/>
        </w:rPr>
        <w:t>not</w:t>
      </w:r>
      <w:r w:rsidRPr="00C069D3">
        <w:rPr>
          <w:rFonts w:ascii="Times New Roman" w:hAnsi="Times New Roman"/>
          <w:color w:val="000000"/>
        </w:rPr>
        <w:t xml:space="preserve"> offer or supply any commodities or </w:t>
      </w:r>
      <w:r w:rsidR="005527CE" w:rsidRPr="00C069D3">
        <w:rPr>
          <w:rFonts w:ascii="Times New Roman" w:hAnsi="Times New Roman"/>
          <w:color w:val="000000"/>
        </w:rPr>
        <w:t>services</w:t>
      </w:r>
      <w:r w:rsidR="003870ED" w:rsidRPr="00C069D3">
        <w:rPr>
          <w:rFonts w:ascii="Times New Roman" w:hAnsi="Times New Roman"/>
        </w:rPr>
        <w:t xml:space="preserve"> </w:t>
      </w:r>
      <w:r w:rsidRPr="00C069D3">
        <w:rPr>
          <w:rFonts w:ascii="Times New Roman" w:hAnsi="Times New Roman"/>
        </w:rPr>
        <w:t xml:space="preserve">that are manufactured or assembled in, </w:t>
      </w:r>
      <w:r w:rsidR="003870ED" w:rsidRPr="00C069D3">
        <w:rPr>
          <w:rFonts w:ascii="Times New Roman" w:hAnsi="Times New Roman"/>
        </w:rPr>
        <w:t>shipped from</w:t>
      </w:r>
      <w:r w:rsidRPr="00C069D3">
        <w:rPr>
          <w:rFonts w:ascii="Times New Roman" w:hAnsi="Times New Roman"/>
        </w:rPr>
        <w:t>, transported through</w:t>
      </w:r>
      <w:r w:rsidR="005527CE" w:rsidRPr="00C069D3">
        <w:rPr>
          <w:rFonts w:ascii="Times New Roman" w:hAnsi="Times New Roman"/>
        </w:rPr>
        <w:t>, or otherwise involving</w:t>
      </w:r>
      <w:r w:rsidRPr="00C069D3">
        <w:rPr>
          <w:rFonts w:ascii="Times New Roman" w:hAnsi="Times New Roman"/>
        </w:rPr>
        <w:t xml:space="preserve"> any of</w:t>
      </w:r>
      <w:r w:rsidR="003870ED" w:rsidRPr="00C069D3">
        <w:rPr>
          <w:rFonts w:ascii="Times New Roman" w:hAnsi="Times New Roman"/>
        </w:rPr>
        <w:t xml:space="preserve"> the following countries: Cuba, Iran, North Korea, Syria.</w:t>
      </w:r>
    </w:p>
    <w:p w14:paraId="1139F150" w14:textId="7342C32B" w:rsidR="003870ED" w:rsidRPr="00C069D3" w:rsidRDefault="003870ED" w:rsidP="00337CA7">
      <w:pPr>
        <w:pStyle w:val="ListParagraph"/>
        <w:ind w:left="360"/>
        <w:rPr>
          <w:sz w:val="22"/>
          <w:szCs w:val="22"/>
        </w:rPr>
      </w:pPr>
    </w:p>
    <w:p w14:paraId="634650FD" w14:textId="2EBE5A16" w:rsidR="000652DC" w:rsidRPr="00C069D3" w:rsidRDefault="000652DC" w:rsidP="00337CA7">
      <w:pPr>
        <w:pStyle w:val="ListParagraph"/>
        <w:ind w:left="360"/>
        <w:rPr>
          <w:sz w:val="22"/>
          <w:szCs w:val="22"/>
        </w:rPr>
      </w:pPr>
      <w:proofErr w:type="gramStart"/>
      <w:r w:rsidRPr="00C069D3">
        <w:rPr>
          <w:sz w:val="22"/>
          <w:szCs w:val="22"/>
        </w:rPr>
        <w:t>Any and all</w:t>
      </w:r>
      <w:proofErr w:type="gramEnd"/>
      <w:r w:rsidRPr="00C069D3">
        <w:rPr>
          <w:sz w:val="22"/>
          <w:szCs w:val="22"/>
        </w:rPr>
        <w:t xml:space="preserve"> items that are made by H</w:t>
      </w:r>
      <w:r w:rsidR="00766B90" w:rsidRPr="00C069D3">
        <w:rPr>
          <w:sz w:val="22"/>
          <w:szCs w:val="22"/>
        </w:rPr>
        <w:t>u</w:t>
      </w:r>
      <w:r w:rsidRPr="00C069D3">
        <w:rPr>
          <w:sz w:val="22"/>
          <w:szCs w:val="22"/>
        </w:rPr>
        <w:t xml:space="preserve">awei Technology Company, ZTE Corporation, Hytera Communications Corporation, Hangzhou </w:t>
      </w:r>
      <w:r w:rsidR="00CA5D87" w:rsidRPr="00C069D3">
        <w:rPr>
          <w:sz w:val="22"/>
          <w:szCs w:val="22"/>
        </w:rPr>
        <w:t>Hikvision</w:t>
      </w:r>
      <w:r w:rsidRPr="00C069D3">
        <w:rPr>
          <w:sz w:val="22"/>
          <w:szCs w:val="22"/>
        </w:rPr>
        <w:t xml:space="preserve"> Digital Technology Company, Dahua Technology Company will not be accepted. If quotes include items from these </w:t>
      </w:r>
      <w:proofErr w:type="gramStart"/>
      <w:r w:rsidRPr="00C069D3">
        <w:rPr>
          <w:sz w:val="22"/>
          <w:szCs w:val="22"/>
        </w:rPr>
        <w:t>entities</w:t>
      </w:r>
      <w:proofErr w:type="gramEnd"/>
      <w:r w:rsidRPr="00C069D3">
        <w:rPr>
          <w:sz w:val="22"/>
          <w:szCs w:val="22"/>
        </w:rPr>
        <w:t xml:space="preserve"> please note that they will be deemed not technically responsive, and excluded from competition.”</w:t>
      </w:r>
    </w:p>
    <w:p w14:paraId="142F97A1" w14:textId="77777777" w:rsidR="000652DC" w:rsidRPr="00C069D3" w:rsidRDefault="000652DC" w:rsidP="00337CA7">
      <w:pPr>
        <w:pStyle w:val="ListParagraph"/>
        <w:ind w:left="360"/>
        <w:rPr>
          <w:sz w:val="22"/>
          <w:szCs w:val="22"/>
        </w:rPr>
      </w:pPr>
    </w:p>
    <w:p w14:paraId="1139F151" w14:textId="1FD4C24E" w:rsidR="003870ED" w:rsidRPr="00C069D3" w:rsidRDefault="003870ED"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Warranty</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 xml:space="preserve">Warranty service and repair within </w:t>
      </w:r>
      <w:r w:rsidR="00F543A9" w:rsidRPr="00C069D3">
        <w:rPr>
          <w:rFonts w:ascii="Times New Roman" w:hAnsi="Times New Roman"/>
        </w:rPr>
        <w:t>the cooperating country</w:t>
      </w:r>
      <w:r w:rsidRPr="00C069D3">
        <w:rPr>
          <w:rFonts w:ascii="Times New Roman" w:hAnsi="Times New Roman"/>
        </w:rPr>
        <w:t xml:space="preserve"> is required for all commodities under this RFQ.</w:t>
      </w:r>
      <w:r w:rsidR="00204555" w:rsidRPr="00C069D3">
        <w:rPr>
          <w:rFonts w:ascii="Times New Roman" w:hAnsi="Times New Roman"/>
        </w:rPr>
        <w:t xml:space="preserve"> </w:t>
      </w:r>
      <w:r w:rsidRPr="00C069D3">
        <w:rPr>
          <w:rFonts w:ascii="Times New Roman" w:hAnsi="Times New Roman"/>
        </w:rPr>
        <w:t xml:space="preserve">The warranty coverage must be valid on all commodities for a minimum of </w:t>
      </w:r>
      <w:r w:rsidRPr="00C069D3">
        <w:rPr>
          <w:rFonts w:ascii="Times New Roman" w:hAnsi="Times New Roman"/>
          <w:highlight w:val="yellow"/>
        </w:rPr>
        <w:t>twelve (12) months</w:t>
      </w:r>
      <w:r w:rsidRPr="00C069D3">
        <w:rPr>
          <w:rFonts w:ascii="Times New Roman" w:hAnsi="Times New Roman"/>
        </w:rPr>
        <w:t xml:space="preserve"> after delivery and acceptance of the commodities, unless otherwise specified in the technical specifications.</w:t>
      </w:r>
      <w:r w:rsidR="0030782F" w:rsidRPr="00C069D3">
        <w:rPr>
          <w:rFonts w:ascii="Times New Roman" w:hAnsi="Times New Roman"/>
        </w:rPr>
        <w:t xml:space="preserve">  At the time that any commodity is transferred to the Government of </w:t>
      </w:r>
      <w:r w:rsidR="00A6010B" w:rsidRPr="00C069D3">
        <w:rPr>
          <w:rFonts w:ascii="Times New Roman" w:hAnsi="Times New Roman"/>
        </w:rPr>
        <w:fldChar w:fldCharType="begin">
          <w:ffData>
            <w:name w:val=""/>
            <w:enabled/>
            <w:calcOnExit w:val="0"/>
            <w:textInput>
              <w:default w:val="Kyrgyz Republic "/>
            </w:textInput>
          </w:ffData>
        </w:fldChar>
      </w:r>
      <w:r w:rsidR="00A6010B" w:rsidRPr="00C069D3">
        <w:rPr>
          <w:rFonts w:ascii="Times New Roman" w:hAnsi="Times New Roman"/>
        </w:rPr>
        <w:instrText xml:space="preserve"> FORMTEXT </w:instrText>
      </w:r>
      <w:r w:rsidR="00A6010B" w:rsidRPr="00C069D3">
        <w:rPr>
          <w:rFonts w:ascii="Times New Roman" w:hAnsi="Times New Roman"/>
        </w:rPr>
      </w:r>
      <w:r w:rsidR="00A6010B" w:rsidRPr="00C069D3">
        <w:rPr>
          <w:rFonts w:ascii="Times New Roman" w:hAnsi="Times New Roman"/>
        </w:rPr>
        <w:fldChar w:fldCharType="separate"/>
      </w:r>
      <w:r w:rsidR="00A6010B" w:rsidRPr="00C069D3">
        <w:rPr>
          <w:rFonts w:ascii="Times New Roman" w:hAnsi="Times New Roman"/>
          <w:noProof/>
        </w:rPr>
        <w:t xml:space="preserve">Kyrgyz Republic </w:t>
      </w:r>
      <w:r w:rsidR="00A6010B" w:rsidRPr="00C069D3">
        <w:rPr>
          <w:rFonts w:ascii="Times New Roman" w:hAnsi="Times New Roman"/>
        </w:rPr>
        <w:fldChar w:fldCharType="end"/>
      </w:r>
      <w:r w:rsidR="0030782F" w:rsidRPr="00C069D3">
        <w:rPr>
          <w:rFonts w:ascii="Times New Roman" w:hAnsi="Times New Roman"/>
        </w:rPr>
        <w:t>,</w:t>
      </w:r>
      <w:r w:rsidR="00A6010B" w:rsidRPr="00C069D3">
        <w:rPr>
          <w:rFonts w:ascii="Times New Roman" w:hAnsi="Times New Roman"/>
        </w:rPr>
        <w:t xml:space="preserve"> </w:t>
      </w:r>
      <w:r w:rsidR="0030782F" w:rsidRPr="00C069D3">
        <w:rPr>
          <w:rFonts w:ascii="Times New Roman" w:hAnsi="Times New Roman"/>
        </w:rPr>
        <w:t xml:space="preserve">or another entity within the cooperating country, all rights to warranty support and service shall be transferred with the commodity to that entity’s end-user.  </w:t>
      </w:r>
    </w:p>
    <w:p w14:paraId="1139F152" w14:textId="77777777" w:rsidR="003870ED" w:rsidRPr="00C069D3" w:rsidRDefault="003870ED" w:rsidP="00337CA7">
      <w:pPr>
        <w:pStyle w:val="ListParagraph"/>
        <w:ind w:left="360"/>
        <w:rPr>
          <w:color w:val="000000"/>
          <w:sz w:val="22"/>
          <w:szCs w:val="22"/>
        </w:rPr>
      </w:pPr>
    </w:p>
    <w:p w14:paraId="1BE3D7A1" w14:textId="58428513" w:rsidR="0030782F" w:rsidRPr="00FE391D" w:rsidRDefault="0037678C" w:rsidP="00A6010B">
      <w:pPr>
        <w:numPr>
          <w:ilvl w:val="0"/>
          <w:numId w:val="3"/>
        </w:numPr>
        <w:tabs>
          <w:tab w:val="num" w:pos="360"/>
        </w:tabs>
        <w:suppressAutoHyphens/>
        <w:spacing w:after="0" w:line="240" w:lineRule="auto"/>
        <w:ind w:left="360"/>
        <w:rPr>
          <w:rFonts w:ascii="Times New Roman" w:hAnsi="Times New Roman"/>
          <w:highlight w:val="yellow"/>
        </w:rPr>
      </w:pPr>
      <w:r w:rsidRPr="00C069D3">
        <w:rPr>
          <w:rFonts w:ascii="Times New Roman" w:hAnsi="Times New Roman"/>
          <w:b/>
          <w:color w:val="000000"/>
          <w:u w:val="single"/>
        </w:rPr>
        <w:t xml:space="preserve">Taxes and </w:t>
      </w:r>
      <w:r w:rsidR="003870ED" w:rsidRPr="00C069D3">
        <w:rPr>
          <w:rFonts w:ascii="Times New Roman" w:hAnsi="Times New Roman"/>
          <w:b/>
          <w:color w:val="000000"/>
          <w:u w:val="single"/>
        </w:rPr>
        <w:t>VAT</w:t>
      </w:r>
      <w:r w:rsidR="003870ED" w:rsidRPr="00C069D3">
        <w:rPr>
          <w:rFonts w:ascii="Times New Roman" w:hAnsi="Times New Roman"/>
          <w:color w:val="000000"/>
        </w:rPr>
        <w:t>:</w:t>
      </w:r>
      <w:r w:rsidR="00204555" w:rsidRPr="00C069D3">
        <w:rPr>
          <w:rFonts w:ascii="Times New Roman" w:hAnsi="Times New Roman"/>
          <w:color w:val="000000"/>
        </w:rPr>
        <w:t xml:space="preserve"> </w:t>
      </w:r>
      <w:r w:rsidR="0030782F" w:rsidRPr="00FE391D">
        <w:rPr>
          <w:rFonts w:ascii="Times New Roman" w:hAnsi="Times New Roman"/>
          <w:highlight w:val="yellow"/>
        </w:rPr>
        <w:t xml:space="preserve">The agreement under which this </w:t>
      </w:r>
      <w:r w:rsidR="00E84C62" w:rsidRPr="00FE391D">
        <w:rPr>
          <w:rFonts w:ascii="Times New Roman" w:hAnsi="Times New Roman"/>
          <w:highlight w:val="yellow"/>
        </w:rPr>
        <w:t>procurement</w:t>
      </w:r>
      <w:r w:rsidR="0030782F" w:rsidRPr="00FE391D">
        <w:rPr>
          <w:rFonts w:ascii="Times New Roman" w:hAnsi="Times New Roman"/>
          <w:highlight w:val="yellow"/>
        </w:rPr>
        <w:t xml:space="preserve"> is financed is not exempt from the payment of taxes,</w:t>
      </w:r>
      <w:r w:rsidR="00E84C62" w:rsidRPr="00FE391D">
        <w:rPr>
          <w:rFonts w:ascii="Times New Roman" w:hAnsi="Times New Roman"/>
          <w:highlight w:val="yellow"/>
        </w:rPr>
        <w:t xml:space="preserve"> VAT,</w:t>
      </w:r>
      <w:r w:rsidR="0030782F" w:rsidRPr="00FE391D">
        <w:rPr>
          <w:rFonts w:ascii="Times New Roman" w:hAnsi="Times New Roman"/>
          <w:highlight w:val="yellow"/>
        </w:rPr>
        <w:t xml:space="preserve"> tariffs, duties, or other levies imposed by any laws in effect in the Cooperating Country.  Therefore, </w:t>
      </w:r>
      <w:r w:rsidR="00E84C62" w:rsidRPr="00FE391D">
        <w:rPr>
          <w:rFonts w:ascii="Times New Roman" w:hAnsi="Times New Roman"/>
          <w:highlight w:val="yellow"/>
        </w:rPr>
        <w:t>offerors must include</w:t>
      </w:r>
      <w:r w:rsidR="0030782F" w:rsidRPr="00FE391D">
        <w:rPr>
          <w:rFonts w:ascii="Times New Roman" w:hAnsi="Times New Roman"/>
          <w:highlight w:val="yellow"/>
        </w:rPr>
        <w:t xml:space="preserve"> taxes</w:t>
      </w:r>
      <w:r w:rsidR="00E84C62" w:rsidRPr="00FE391D">
        <w:rPr>
          <w:rFonts w:ascii="Times New Roman" w:hAnsi="Times New Roman"/>
          <w:highlight w:val="yellow"/>
        </w:rPr>
        <w:t>,</w:t>
      </w:r>
      <w:r w:rsidR="003D518D" w:rsidRPr="00FE391D">
        <w:rPr>
          <w:rFonts w:ascii="Times New Roman" w:hAnsi="Times New Roman"/>
          <w:highlight w:val="yellow"/>
        </w:rPr>
        <w:t xml:space="preserve"> VAT,</w:t>
      </w:r>
      <w:r w:rsidR="00E84C62" w:rsidRPr="00FE391D">
        <w:rPr>
          <w:rFonts w:ascii="Times New Roman" w:hAnsi="Times New Roman"/>
          <w:highlight w:val="yellow"/>
        </w:rPr>
        <w:t xml:space="preserve"> charges, tariffs, duties and levies</w:t>
      </w:r>
      <w:r w:rsidR="0030782F" w:rsidRPr="00FE391D">
        <w:rPr>
          <w:rFonts w:ascii="Times New Roman" w:hAnsi="Times New Roman"/>
          <w:highlight w:val="yellow"/>
        </w:rPr>
        <w:t xml:space="preserve"> in accordance with the laws of the Cooperating Country.</w:t>
      </w:r>
    </w:p>
    <w:p w14:paraId="308A5D92" w14:textId="77777777" w:rsidR="00BB2005" w:rsidRPr="00C069D3" w:rsidRDefault="00BB2005" w:rsidP="0030782F">
      <w:pPr>
        <w:pStyle w:val="ListParagraph"/>
        <w:ind w:left="360"/>
        <w:rPr>
          <w:sz w:val="22"/>
          <w:szCs w:val="22"/>
        </w:rPr>
      </w:pPr>
    </w:p>
    <w:p w14:paraId="7F40C0A0" w14:textId="5FD8120A" w:rsidR="00C36E9A" w:rsidRPr="00994C87" w:rsidRDefault="00C36E9A" w:rsidP="00C36E9A">
      <w:pPr>
        <w:pStyle w:val="ListParagraph"/>
        <w:numPr>
          <w:ilvl w:val="0"/>
          <w:numId w:val="3"/>
        </w:numPr>
        <w:tabs>
          <w:tab w:val="clear" w:pos="630"/>
          <w:tab w:val="num" w:pos="360"/>
        </w:tabs>
        <w:ind w:left="360"/>
        <w:jc w:val="both"/>
        <w:rPr>
          <w:b/>
          <w:bCs/>
          <w:sz w:val="22"/>
          <w:szCs w:val="22"/>
          <w:u w:val="single"/>
        </w:rPr>
      </w:pPr>
      <w:r w:rsidRPr="00994C87">
        <w:rPr>
          <w:rFonts w:eastAsia="Calibri"/>
          <w:b/>
          <w:bCs/>
          <w:sz w:val="22"/>
          <w:szCs w:val="22"/>
          <w:u w:val="single"/>
        </w:rPr>
        <w:t>UEI Number:</w:t>
      </w:r>
      <w:r w:rsidRPr="00994C87">
        <w:rPr>
          <w:sz w:val="22"/>
          <w:szCs w:val="22"/>
        </w:rPr>
        <w:t xml:space="preserve"> Companies or organizations, whether for-profit or non-profit, shall be requested to provide a Unique Entity Identifier (UEI) number if selected to receive an award in response to this RFQ valued greater than or equal to USD$30,000 (or equivalent in other currency). If the Offeror does not have a UEI number and is unable to obtain one before the submission deadline, Offeror shall include a statement noting their intention to obtain a UEI number should it be selected as the successful offeror or explaining why registration for a UEI number is not possible. Contact </w:t>
      </w:r>
      <w:r w:rsidRPr="00FE391D">
        <w:rPr>
          <w:color w:val="1F497D" w:themeColor="text2"/>
          <w:sz w:val="22"/>
          <w:szCs w:val="22"/>
          <w:highlight w:val="yellow"/>
        </w:rPr>
        <w:t>sam.gov</w:t>
      </w:r>
      <w:r w:rsidRPr="00FE391D">
        <w:rPr>
          <w:color w:val="1F497D" w:themeColor="text2"/>
          <w:sz w:val="22"/>
          <w:szCs w:val="22"/>
        </w:rPr>
        <w:t xml:space="preserve"> </w:t>
      </w:r>
      <w:r w:rsidRPr="00994C87">
        <w:rPr>
          <w:sz w:val="22"/>
          <w:szCs w:val="22"/>
        </w:rPr>
        <w:t>to obtain a number.  Further guidance on obtaining a UEI number is available from Chemonics upon request.</w:t>
      </w:r>
    </w:p>
    <w:p w14:paraId="4ECC3213" w14:textId="77777777" w:rsidR="0030782F" w:rsidRPr="00C069D3" w:rsidRDefault="0030782F" w:rsidP="00337CA7">
      <w:pPr>
        <w:pStyle w:val="ListParagraph"/>
        <w:ind w:left="360"/>
        <w:rPr>
          <w:sz w:val="22"/>
          <w:szCs w:val="22"/>
        </w:rPr>
      </w:pPr>
    </w:p>
    <w:p w14:paraId="1139F155" w14:textId="77777777" w:rsidR="003870ED" w:rsidRPr="00C069D3" w:rsidRDefault="003870ED"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Eligibility</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By submitting an offer in response to this RFQ, the offeror certifies that it and its princip</w:t>
      </w:r>
      <w:r w:rsidR="00214F38" w:rsidRPr="00C069D3">
        <w:rPr>
          <w:rFonts w:ascii="Times New Roman" w:hAnsi="Times New Roman"/>
        </w:rPr>
        <w:t>a</w:t>
      </w:r>
      <w:r w:rsidRPr="00C069D3">
        <w:rPr>
          <w:rFonts w:ascii="Times New Roman" w:hAnsi="Times New Roman"/>
        </w:rPr>
        <w:t>l</w:t>
      </w:r>
      <w:r w:rsidR="00214F38" w:rsidRPr="00C069D3">
        <w:rPr>
          <w:rFonts w:ascii="Times New Roman" w:hAnsi="Times New Roman"/>
        </w:rPr>
        <w:t xml:space="preserve"> officers</w:t>
      </w:r>
      <w:r w:rsidRPr="00C069D3">
        <w:rPr>
          <w:rFonts w:ascii="Times New Roman" w:hAnsi="Times New Roman"/>
        </w:rPr>
        <w:t xml:space="preserve"> are not debarred, suspended, or otherwise considered ineligible </w:t>
      </w:r>
      <w:r w:rsidR="00DA7937" w:rsidRPr="00C069D3">
        <w:rPr>
          <w:rFonts w:ascii="Times New Roman" w:hAnsi="Times New Roman"/>
        </w:rPr>
        <w:t xml:space="preserve">for an award </w:t>
      </w:r>
      <w:r w:rsidRPr="00C069D3">
        <w:rPr>
          <w:rFonts w:ascii="Times New Roman" w:hAnsi="Times New Roman"/>
        </w:rPr>
        <w:t>by the U.S. Government.</w:t>
      </w:r>
      <w:r w:rsidR="00204555" w:rsidRPr="00C069D3">
        <w:rPr>
          <w:rFonts w:ascii="Times New Roman" w:hAnsi="Times New Roman"/>
        </w:rPr>
        <w:t xml:space="preserve"> </w:t>
      </w:r>
      <w:r w:rsidRPr="00C069D3">
        <w:rPr>
          <w:rFonts w:ascii="Times New Roman" w:hAnsi="Times New Roman"/>
        </w:rPr>
        <w:t>Chemonics will not award a contract to any firm that is debarred, suspended, or considered to be ineligible by the U.S. Government.</w:t>
      </w:r>
    </w:p>
    <w:p w14:paraId="1139F156" w14:textId="77777777" w:rsidR="003870ED" w:rsidRPr="00C069D3" w:rsidRDefault="003870ED" w:rsidP="00337CA7">
      <w:pPr>
        <w:spacing w:after="0" w:line="240" w:lineRule="auto"/>
        <w:ind w:left="360"/>
        <w:rPr>
          <w:rFonts w:ascii="Times New Roman" w:hAnsi="Times New Roman"/>
          <w:b/>
          <w:u w:val="single"/>
        </w:rPr>
      </w:pPr>
    </w:p>
    <w:p w14:paraId="7D58FEB2" w14:textId="73F8A1BF" w:rsidR="00852000" w:rsidRPr="00831E2D" w:rsidRDefault="003870ED">
      <w:pPr>
        <w:numPr>
          <w:ilvl w:val="0"/>
          <w:numId w:val="3"/>
        </w:numPr>
        <w:tabs>
          <w:tab w:val="num" w:pos="360"/>
        </w:tabs>
        <w:suppressAutoHyphens/>
        <w:spacing w:after="0" w:line="240" w:lineRule="auto"/>
        <w:ind w:left="360"/>
        <w:rPr>
          <w:rFonts w:ascii="Times New Roman" w:hAnsi="Times New Roman"/>
        </w:rPr>
      </w:pPr>
      <w:r w:rsidRPr="00852000">
        <w:rPr>
          <w:rFonts w:ascii="Times New Roman" w:hAnsi="Times New Roman"/>
          <w:b/>
          <w:u w:val="single"/>
        </w:rPr>
        <w:t>Evaluation and Award</w:t>
      </w:r>
      <w:r w:rsidRPr="00852000">
        <w:rPr>
          <w:rFonts w:ascii="Times New Roman" w:hAnsi="Times New Roman"/>
        </w:rPr>
        <w:t>:</w:t>
      </w:r>
      <w:r w:rsidR="00204555" w:rsidRPr="00852000">
        <w:rPr>
          <w:rFonts w:ascii="Times New Roman" w:hAnsi="Times New Roman"/>
        </w:rPr>
        <w:t xml:space="preserve"> </w:t>
      </w:r>
      <w:r w:rsidR="00852000" w:rsidRPr="00831E2D">
        <w:rPr>
          <w:rFonts w:ascii="Times New Roman" w:hAnsi="Times New Roman"/>
        </w:rPr>
        <w:t>The award will be made to a responsible offeror whose offer follows the RFQ instructions, meets the eligibility requirements, and is determined via a trade-off analysis to be the best value based on application of the following evaluation criteria. The relative importance of each individual criterion is indicated by the number of points below:</w:t>
      </w:r>
    </w:p>
    <w:p w14:paraId="5A2FDCE9" w14:textId="52D8D50C" w:rsidR="00852000" w:rsidRPr="00831E2D" w:rsidRDefault="00852000" w:rsidP="00852000">
      <w:pPr>
        <w:numPr>
          <w:ilvl w:val="0"/>
          <w:numId w:val="6"/>
        </w:numPr>
        <w:suppressAutoHyphens/>
        <w:spacing w:after="0" w:line="240" w:lineRule="auto"/>
        <w:rPr>
          <w:rFonts w:ascii="Times New Roman" w:hAnsi="Times New Roman"/>
        </w:rPr>
      </w:pPr>
      <w:r w:rsidRPr="00831E2D">
        <w:rPr>
          <w:rFonts w:ascii="Times New Roman" w:hAnsi="Times New Roman"/>
          <w:i/>
        </w:rPr>
        <w:t>Technical</w:t>
      </w:r>
      <w:r w:rsidRPr="00831E2D">
        <w:rPr>
          <w:rFonts w:ascii="Times New Roman" w:hAnsi="Times New Roman"/>
        </w:rPr>
        <w:t xml:space="preserve"> – 40 points: Responsiveness to the technical specifications and requirements. </w:t>
      </w:r>
    </w:p>
    <w:p w14:paraId="793AC65C" w14:textId="7A49AF5D" w:rsidR="00852000" w:rsidRPr="00831E2D" w:rsidRDefault="00852000" w:rsidP="00852000">
      <w:pPr>
        <w:numPr>
          <w:ilvl w:val="0"/>
          <w:numId w:val="6"/>
        </w:numPr>
        <w:suppressAutoHyphens/>
        <w:spacing w:after="0" w:line="240" w:lineRule="auto"/>
        <w:rPr>
          <w:rFonts w:ascii="Times New Roman" w:hAnsi="Times New Roman"/>
        </w:rPr>
      </w:pPr>
      <w:r w:rsidRPr="00831E2D">
        <w:rPr>
          <w:rFonts w:ascii="Times New Roman" w:hAnsi="Times New Roman"/>
          <w:i/>
        </w:rPr>
        <w:t>Delivery</w:t>
      </w:r>
      <w:r w:rsidRPr="00831E2D">
        <w:rPr>
          <w:rFonts w:ascii="Times New Roman" w:hAnsi="Times New Roman"/>
        </w:rPr>
        <w:t xml:space="preserve"> – 10 points: The speed of delivery. </w:t>
      </w:r>
      <w:r w:rsidR="005163CD">
        <w:rPr>
          <w:rFonts w:ascii="Times New Roman" w:hAnsi="Times New Roman"/>
        </w:rPr>
        <w:t>D</w:t>
      </w:r>
      <w:r w:rsidR="005163CD" w:rsidRPr="005163CD">
        <w:rPr>
          <w:rFonts w:ascii="Times New Roman" w:hAnsi="Times New Roman"/>
        </w:rPr>
        <w:t>elivery should take no more than 30 days</w:t>
      </w:r>
    </w:p>
    <w:p w14:paraId="5ED8B0F4" w14:textId="53F14E65" w:rsidR="00852000" w:rsidRPr="00831E2D" w:rsidRDefault="00852000" w:rsidP="00852000">
      <w:pPr>
        <w:numPr>
          <w:ilvl w:val="0"/>
          <w:numId w:val="6"/>
        </w:numPr>
        <w:suppressAutoHyphens/>
        <w:spacing w:after="0" w:line="240" w:lineRule="auto"/>
        <w:rPr>
          <w:rFonts w:ascii="Times New Roman" w:hAnsi="Times New Roman"/>
        </w:rPr>
      </w:pPr>
      <w:r w:rsidRPr="00831E2D">
        <w:rPr>
          <w:rFonts w:ascii="Times New Roman" w:hAnsi="Times New Roman"/>
          <w:i/>
        </w:rPr>
        <w:t xml:space="preserve">After-Sales Service </w:t>
      </w:r>
      <w:r w:rsidRPr="00831E2D">
        <w:rPr>
          <w:rFonts w:ascii="Times New Roman" w:hAnsi="Times New Roman"/>
        </w:rPr>
        <w:t>– 10 points: The ability for the offeror to provide after-sales services, including warranty and routine maintenance, particularly in the areas outside of the capital city. Service center(s) will be evaluated on ability to be equipped with tools, staffed with technical personnel, and stocked with spare parts for after-sales service.</w:t>
      </w:r>
    </w:p>
    <w:p w14:paraId="3A097275" w14:textId="77777777" w:rsidR="00852000" w:rsidRPr="00831E2D" w:rsidRDefault="00852000" w:rsidP="00852000">
      <w:pPr>
        <w:numPr>
          <w:ilvl w:val="0"/>
          <w:numId w:val="6"/>
        </w:numPr>
        <w:suppressAutoHyphens/>
        <w:spacing w:after="0" w:line="240" w:lineRule="auto"/>
        <w:rPr>
          <w:rFonts w:ascii="Times New Roman" w:hAnsi="Times New Roman"/>
        </w:rPr>
      </w:pPr>
      <w:r w:rsidRPr="00831E2D">
        <w:rPr>
          <w:rFonts w:ascii="Times New Roman" w:hAnsi="Times New Roman"/>
          <w:i/>
        </w:rPr>
        <w:t xml:space="preserve">Price </w:t>
      </w:r>
      <w:r w:rsidRPr="00831E2D">
        <w:rPr>
          <w:rFonts w:ascii="Times New Roman" w:hAnsi="Times New Roman"/>
        </w:rPr>
        <w:t>– 40 points: The overall cost presented in the offer.</w:t>
      </w:r>
    </w:p>
    <w:p w14:paraId="1139F160" w14:textId="1778C8F9" w:rsidR="00F543A9" w:rsidRPr="00852000" w:rsidRDefault="00F543A9" w:rsidP="00852000">
      <w:pPr>
        <w:suppressAutoHyphens/>
        <w:spacing w:after="0" w:line="240" w:lineRule="auto"/>
        <w:ind w:left="360"/>
        <w:rPr>
          <w:rFonts w:ascii="Times New Roman" w:hAnsi="Times New Roman"/>
        </w:rPr>
      </w:pPr>
    </w:p>
    <w:p w14:paraId="1139F161" w14:textId="77777777" w:rsidR="00214F38" w:rsidRPr="00C069D3" w:rsidRDefault="00214F38" w:rsidP="00214F38">
      <w:pPr>
        <w:pStyle w:val="ListParagraph"/>
        <w:ind w:left="360"/>
        <w:rPr>
          <w:rFonts w:eastAsia="Calibri"/>
          <w:sz w:val="22"/>
          <w:szCs w:val="22"/>
        </w:rPr>
      </w:pPr>
      <w:r w:rsidRPr="00C069D3">
        <w:rPr>
          <w:rFonts w:eastAsia="Calibri"/>
          <w:sz w:val="22"/>
          <w:szCs w:val="22"/>
        </w:rPr>
        <w:t>Please note that if there are significant deficiencies regarding responsiveness to the requirements of this RFQ, an offer may be deemed “non-responsive” and thereby disqualified from consideration.</w:t>
      </w:r>
      <w:r w:rsidR="00204555" w:rsidRPr="00C069D3">
        <w:rPr>
          <w:rFonts w:eastAsia="Calibri"/>
          <w:sz w:val="22"/>
          <w:szCs w:val="22"/>
        </w:rPr>
        <w:t xml:space="preserve"> </w:t>
      </w:r>
      <w:r w:rsidR="00DC014B" w:rsidRPr="00C069D3">
        <w:rPr>
          <w:rFonts w:eastAsia="Calibri"/>
          <w:sz w:val="22"/>
          <w:szCs w:val="22"/>
        </w:rPr>
        <w:t>Chemonics reserves the right to waive immaterial deficiencies at its discretion.</w:t>
      </w:r>
    </w:p>
    <w:p w14:paraId="1139F162" w14:textId="77777777" w:rsidR="00214F38" w:rsidRPr="00C069D3" w:rsidRDefault="00214F38" w:rsidP="00214F38">
      <w:pPr>
        <w:pStyle w:val="ListParagraph"/>
        <w:ind w:left="360"/>
        <w:rPr>
          <w:rFonts w:eastAsia="Calibri"/>
          <w:sz w:val="22"/>
          <w:szCs w:val="22"/>
        </w:rPr>
      </w:pPr>
    </w:p>
    <w:p w14:paraId="1139F163" w14:textId="77777777" w:rsidR="0068191B" w:rsidRPr="00C069D3" w:rsidRDefault="001E38F3" w:rsidP="00214F38">
      <w:pPr>
        <w:pStyle w:val="ListParagraph"/>
        <w:ind w:left="360"/>
        <w:rPr>
          <w:rFonts w:eastAsia="Calibri"/>
          <w:sz w:val="22"/>
          <w:szCs w:val="22"/>
        </w:rPr>
      </w:pPr>
      <w:r w:rsidRPr="00C069D3">
        <w:rPr>
          <w:rFonts w:eastAsia="Calibri"/>
          <w:sz w:val="22"/>
          <w:szCs w:val="22"/>
        </w:rPr>
        <w:t>Best-offer quotations are requested.</w:t>
      </w:r>
      <w:r w:rsidR="00204555" w:rsidRPr="00C069D3">
        <w:rPr>
          <w:rFonts w:eastAsia="Calibri"/>
          <w:sz w:val="22"/>
          <w:szCs w:val="22"/>
        </w:rPr>
        <w:t xml:space="preserve"> </w:t>
      </w:r>
      <w:r w:rsidR="0068191B" w:rsidRPr="00C069D3">
        <w:rPr>
          <w:rFonts w:eastAsia="Calibri"/>
          <w:sz w:val="22"/>
          <w:szCs w:val="22"/>
        </w:rPr>
        <w:t xml:space="preserve">It is anticipated that </w:t>
      </w:r>
      <w:proofErr w:type="gramStart"/>
      <w:r w:rsidR="0068191B" w:rsidRPr="00C069D3">
        <w:rPr>
          <w:rFonts w:eastAsia="Calibri"/>
          <w:sz w:val="22"/>
          <w:szCs w:val="22"/>
        </w:rPr>
        <w:t>award</w:t>
      </w:r>
      <w:proofErr w:type="gramEnd"/>
      <w:r w:rsidR="0068191B" w:rsidRPr="00C069D3">
        <w:rPr>
          <w:rFonts w:eastAsia="Calibri"/>
          <w:sz w:val="22"/>
          <w:szCs w:val="22"/>
        </w:rPr>
        <w:t xml:space="preserve"> </w:t>
      </w:r>
      <w:r w:rsidRPr="00C069D3">
        <w:rPr>
          <w:rFonts w:eastAsia="Calibri"/>
          <w:sz w:val="22"/>
          <w:szCs w:val="22"/>
        </w:rPr>
        <w:t xml:space="preserve">will be made solely </w:t>
      </w:r>
      <w:proofErr w:type="gramStart"/>
      <w:r w:rsidRPr="00C069D3">
        <w:rPr>
          <w:rFonts w:eastAsia="Calibri"/>
          <w:sz w:val="22"/>
          <w:szCs w:val="22"/>
        </w:rPr>
        <w:t>on the basis of</w:t>
      </w:r>
      <w:proofErr w:type="gramEnd"/>
      <w:r w:rsidRPr="00C069D3">
        <w:rPr>
          <w:rFonts w:eastAsia="Calibri"/>
          <w:sz w:val="22"/>
          <w:szCs w:val="22"/>
        </w:rPr>
        <w:t xml:space="preserve"> these original quotations.</w:t>
      </w:r>
      <w:r w:rsidR="00204555" w:rsidRPr="00C069D3">
        <w:rPr>
          <w:rFonts w:eastAsia="Calibri"/>
          <w:sz w:val="22"/>
          <w:szCs w:val="22"/>
        </w:rPr>
        <w:t xml:space="preserve"> </w:t>
      </w:r>
      <w:r w:rsidRPr="00C069D3">
        <w:rPr>
          <w:rFonts w:eastAsia="Calibri"/>
          <w:sz w:val="22"/>
          <w:szCs w:val="22"/>
        </w:rPr>
        <w:t xml:space="preserve">However, Chemonics reserves the right to </w:t>
      </w:r>
      <w:r w:rsidR="0068191B" w:rsidRPr="00C069D3">
        <w:rPr>
          <w:rFonts w:eastAsia="Calibri"/>
          <w:sz w:val="22"/>
          <w:szCs w:val="22"/>
        </w:rPr>
        <w:t>conduct any of the following:</w:t>
      </w:r>
    </w:p>
    <w:p w14:paraId="1139F164" w14:textId="77777777" w:rsidR="0068191B" w:rsidRPr="00C069D3" w:rsidRDefault="0068191B" w:rsidP="0068191B">
      <w:pPr>
        <w:pStyle w:val="ListParagraph"/>
        <w:numPr>
          <w:ilvl w:val="0"/>
          <w:numId w:val="9"/>
        </w:numPr>
        <w:rPr>
          <w:rFonts w:eastAsia="Calibri"/>
          <w:sz w:val="22"/>
          <w:szCs w:val="22"/>
        </w:rPr>
      </w:pPr>
      <w:r w:rsidRPr="00C069D3">
        <w:rPr>
          <w:rFonts w:eastAsia="Calibri"/>
          <w:sz w:val="22"/>
          <w:szCs w:val="22"/>
        </w:rPr>
        <w:t>Chemonics may c</w:t>
      </w:r>
      <w:r w:rsidR="001E38F3" w:rsidRPr="00C069D3">
        <w:rPr>
          <w:rFonts w:eastAsia="Calibri"/>
          <w:sz w:val="22"/>
          <w:szCs w:val="22"/>
        </w:rPr>
        <w:t>onduct negotiations</w:t>
      </w:r>
      <w:r w:rsidRPr="00C069D3">
        <w:rPr>
          <w:rFonts w:eastAsia="Calibri"/>
          <w:sz w:val="22"/>
          <w:szCs w:val="22"/>
        </w:rPr>
        <w:t xml:space="preserve"> with</w:t>
      </w:r>
      <w:r w:rsidR="001E38F3" w:rsidRPr="00C069D3">
        <w:rPr>
          <w:rFonts w:eastAsia="Calibri"/>
          <w:sz w:val="22"/>
          <w:szCs w:val="22"/>
        </w:rPr>
        <w:t xml:space="preserve"> and/or request clarifications </w:t>
      </w:r>
      <w:r w:rsidRPr="00C069D3">
        <w:rPr>
          <w:rFonts w:eastAsia="Calibri"/>
          <w:sz w:val="22"/>
          <w:szCs w:val="22"/>
        </w:rPr>
        <w:t xml:space="preserve">from any offeror </w:t>
      </w:r>
      <w:r w:rsidR="001E38F3" w:rsidRPr="00C069D3">
        <w:rPr>
          <w:rFonts w:eastAsia="Calibri"/>
          <w:sz w:val="22"/>
          <w:szCs w:val="22"/>
        </w:rPr>
        <w:t xml:space="preserve">prior to </w:t>
      </w:r>
      <w:r w:rsidR="00845606" w:rsidRPr="00C069D3">
        <w:rPr>
          <w:rFonts w:eastAsia="Calibri"/>
          <w:sz w:val="22"/>
          <w:szCs w:val="22"/>
        </w:rPr>
        <w:t>award</w:t>
      </w:r>
      <w:r w:rsidR="001E38F3" w:rsidRPr="00C069D3">
        <w:rPr>
          <w:rFonts w:eastAsia="Calibri"/>
          <w:sz w:val="22"/>
          <w:szCs w:val="22"/>
        </w:rPr>
        <w:t>.</w:t>
      </w:r>
    </w:p>
    <w:p w14:paraId="1139F165" w14:textId="658F4231" w:rsidR="003870ED" w:rsidRPr="00C069D3" w:rsidRDefault="0068191B" w:rsidP="0068191B">
      <w:pPr>
        <w:pStyle w:val="ListParagraph"/>
        <w:numPr>
          <w:ilvl w:val="0"/>
          <w:numId w:val="9"/>
        </w:numPr>
        <w:rPr>
          <w:rFonts w:eastAsia="Calibri"/>
          <w:sz w:val="22"/>
          <w:szCs w:val="22"/>
        </w:rPr>
      </w:pPr>
      <w:r w:rsidRPr="00C069D3">
        <w:rPr>
          <w:rFonts w:eastAsia="Calibri"/>
          <w:sz w:val="22"/>
          <w:szCs w:val="22"/>
        </w:rPr>
        <w:lastRenderedPageBreak/>
        <w:t>While preference will be given to offerors who can address the full technical requirements of this RFQ, Chemonics may i</w:t>
      </w:r>
      <w:r w:rsidR="003870ED" w:rsidRPr="00C069D3">
        <w:rPr>
          <w:sz w:val="22"/>
          <w:szCs w:val="22"/>
        </w:rPr>
        <w:t xml:space="preserve">ssue </w:t>
      </w:r>
      <w:r w:rsidR="00AD201D" w:rsidRPr="00C069D3">
        <w:rPr>
          <w:sz w:val="22"/>
          <w:szCs w:val="22"/>
        </w:rPr>
        <w:t>a partial award</w:t>
      </w:r>
      <w:r w:rsidR="003870ED" w:rsidRPr="00C069D3">
        <w:rPr>
          <w:sz w:val="22"/>
          <w:szCs w:val="22"/>
        </w:rPr>
        <w:t xml:space="preserve"> or split the award among various suppliers, if in the best interest of the </w:t>
      </w:r>
      <w:r w:rsidR="00A6010B" w:rsidRPr="00C069D3">
        <w:rPr>
          <w:sz w:val="22"/>
          <w:szCs w:val="22"/>
        </w:rPr>
        <w:t>Kyrgyz Republic Agro Trade Activity</w:t>
      </w:r>
    </w:p>
    <w:p w14:paraId="1139F166" w14:textId="77777777" w:rsidR="0068191B" w:rsidRPr="00C069D3" w:rsidRDefault="0068191B" w:rsidP="0068191B">
      <w:pPr>
        <w:pStyle w:val="ListParagraph"/>
        <w:numPr>
          <w:ilvl w:val="0"/>
          <w:numId w:val="9"/>
        </w:numPr>
        <w:rPr>
          <w:rFonts w:eastAsia="Calibri"/>
          <w:sz w:val="22"/>
          <w:szCs w:val="22"/>
        </w:rPr>
      </w:pPr>
      <w:r w:rsidRPr="00C069D3">
        <w:rPr>
          <w:rFonts w:eastAsia="Calibri"/>
          <w:sz w:val="22"/>
          <w:szCs w:val="22"/>
        </w:rPr>
        <w:t xml:space="preserve">Chemonics may </w:t>
      </w:r>
      <w:r w:rsidRPr="00C069D3">
        <w:rPr>
          <w:sz w:val="22"/>
          <w:szCs w:val="22"/>
        </w:rPr>
        <w:t>cancel this RFQ at any time.</w:t>
      </w:r>
    </w:p>
    <w:p w14:paraId="1139F167" w14:textId="77777777" w:rsidR="00214F38" w:rsidRPr="00C069D3" w:rsidRDefault="00214F38" w:rsidP="00337CA7">
      <w:pPr>
        <w:suppressAutoHyphens/>
        <w:spacing w:after="0" w:line="240" w:lineRule="auto"/>
        <w:ind w:left="360"/>
        <w:rPr>
          <w:rFonts w:ascii="Times New Roman" w:hAnsi="Times New Roman"/>
        </w:rPr>
      </w:pPr>
    </w:p>
    <w:p w14:paraId="1139F168" w14:textId="1C826478" w:rsidR="00214F38" w:rsidRPr="00C069D3" w:rsidRDefault="00214F38" w:rsidP="00214F38">
      <w:pPr>
        <w:pStyle w:val="ListParagraph"/>
        <w:ind w:left="360"/>
        <w:rPr>
          <w:rFonts w:eastAsia="Calibri"/>
          <w:sz w:val="22"/>
          <w:szCs w:val="22"/>
        </w:rPr>
      </w:pPr>
      <w:r w:rsidRPr="00C069D3">
        <w:rPr>
          <w:rFonts w:eastAsia="Calibri"/>
          <w:sz w:val="22"/>
          <w:szCs w:val="22"/>
        </w:rPr>
        <w:t xml:space="preserve">Please note that in submitting a response to this RFQ, the offeror understands that USAID is not a party to this solicitation and the offeror agrees that any protest hereunder must be presented—in writing with full explanations—to </w:t>
      </w:r>
      <w:r w:rsidR="00F06E5E" w:rsidRPr="00C069D3">
        <w:rPr>
          <w:sz w:val="22"/>
          <w:szCs w:val="22"/>
        </w:rPr>
        <w:t xml:space="preserve">the </w:t>
      </w:r>
      <w:r w:rsidR="00A6010B" w:rsidRPr="00C069D3">
        <w:rPr>
          <w:sz w:val="22"/>
          <w:szCs w:val="22"/>
        </w:rPr>
        <w:t>Kyrgyz Republic Agro Trade Activity</w:t>
      </w:r>
      <w:r w:rsidR="00F06E5E" w:rsidRPr="00C069D3">
        <w:rPr>
          <w:rFonts w:eastAsia="Calibri"/>
          <w:sz w:val="22"/>
          <w:szCs w:val="22"/>
        </w:rPr>
        <w:t xml:space="preserve"> </w:t>
      </w:r>
      <w:r w:rsidRPr="00C069D3">
        <w:rPr>
          <w:rFonts w:eastAsia="Calibri"/>
          <w:sz w:val="22"/>
          <w:szCs w:val="22"/>
        </w:rPr>
        <w:t xml:space="preserve">for consideration, as USAID will not consider protests </w:t>
      </w:r>
      <w:r w:rsidR="003935AA" w:rsidRPr="00C069D3">
        <w:rPr>
          <w:rFonts w:eastAsia="Calibri"/>
          <w:sz w:val="22"/>
          <w:szCs w:val="22"/>
        </w:rPr>
        <w:t>regarding</w:t>
      </w:r>
      <w:r w:rsidRPr="00C069D3">
        <w:rPr>
          <w:rFonts w:eastAsia="Calibri"/>
          <w:sz w:val="22"/>
          <w:szCs w:val="22"/>
        </w:rPr>
        <w:t xml:space="preserve"> </w:t>
      </w:r>
      <w:r w:rsidR="003935AA" w:rsidRPr="00C069D3">
        <w:rPr>
          <w:rFonts w:eastAsia="Calibri"/>
          <w:sz w:val="22"/>
          <w:szCs w:val="22"/>
        </w:rPr>
        <w:t>procurements carried out by implementing partners</w:t>
      </w:r>
      <w:r w:rsidRPr="00C069D3">
        <w:rPr>
          <w:rFonts w:eastAsia="Calibri"/>
          <w:sz w:val="22"/>
          <w:szCs w:val="22"/>
        </w:rPr>
        <w:t>.</w:t>
      </w:r>
      <w:r w:rsidR="00204555" w:rsidRPr="00C069D3">
        <w:rPr>
          <w:rFonts w:eastAsia="Calibri"/>
          <w:sz w:val="22"/>
          <w:szCs w:val="22"/>
        </w:rPr>
        <w:t xml:space="preserve"> </w:t>
      </w:r>
      <w:r w:rsidRPr="00C069D3">
        <w:rPr>
          <w:rFonts w:eastAsia="Calibri"/>
          <w:sz w:val="22"/>
          <w:szCs w:val="22"/>
        </w:rPr>
        <w:t>Chemonics, at its sole discretion, will make a final decision on the protest for this procurement.</w:t>
      </w:r>
    </w:p>
    <w:p w14:paraId="1139F169" w14:textId="77777777" w:rsidR="003870ED" w:rsidRPr="00C069D3" w:rsidRDefault="003870ED" w:rsidP="00337CA7">
      <w:pPr>
        <w:spacing w:after="0" w:line="240" w:lineRule="auto"/>
        <w:ind w:left="360"/>
        <w:rPr>
          <w:rFonts w:ascii="Times New Roman" w:hAnsi="Times New Roman"/>
          <w:u w:val="single"/>
        </w:rPr>
      </w:pPr>
    </w:p>
    <w:p w14:paraId="1139F16A" w14:textId="78277E51" w:rsidR="003870ED" w:rsidRPr="00C069D3" w:rsidRDefault="003870ED"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Terms and Conditions</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This is a Request for Quotations only.</w:t>
      </w:r>
      <w:r w:rsidR="00204555" w:rsidRPr="00C069D3">
        <w:rPr>
          <w:rFonts w:ascii="Times New Roman" w:hAnsi="Times New Roman"/>
        </w:rPr>
        <w:t xml:space="preserve"> </w:t>
      </w:r>
      <w:r w:rsidRPr="00C069D3">
        <w:rPr>
          <w:rFonts w:ascii="Times New Roman" w:hAnsi="Times New Roman"/>
        </w:rPr>
        <w:t>Issuance of this RFQ does not in any way obligate Chemonics, the</w:t>
      </w:r>
      <w:r w:rsidR="00A6010B" w:rsidRPr="00C069D3">
        <w:rPr>
          <w:rFonts w:ascii="Times New Roman" w:hAnsi="Times New Roman"/>
        </w:rPr>
        <w:t xml:space="preserve"> Kyrgyz Republic Agro Trade Activity</w:t>
      </w:r>
      <w:r w:rsidRPr="00C069D3">
        <w:rPr>
          <w:rFonts w:ascii="Times New Roman" w:hAnsi="Times New Roman"/>
        </w:rPr>
        <w:t xml:space="preserve">, or USAID to </w:t>
      </w:r>
      <w:r w:rsidR="003935AA" w:rsidRPr="00C069D3">
        <w:rPr>
          <w:rFonts w:ascii="Times New Roman" w:hAnsi="Times New Roman"/>
        </w:rPr>
        <w:t xml:space="preserve">make an </w:t>
      </w:r>
      <w:r w:rsidRPr="00C069D3">
        <w:rPr>
          <w:rFonts w:ascii="Times New Roman" w:hAnsi="Times New Roman"/>
        </w:rPr>
        <w:t xml:space="preserve">award </w:t>
      </w:r>
      <w:r w:rsidR="001E38F3" w:rsidRPr="00C069D3">
        <w:rPr>
          <w:rFonts w:ascii="Times New Roman" w:hAnsi="Times New Roman"/>
        </w:rPr>
        <w:t>or</w:t>
      </w:r>
      <w:r w:rsidRPr="00C069D3">
        <w:rPr>
          <w:rFonts w:ascii="Times New Roman" w:hAnsi="Times New Roman"/>
        </w:rPr>
        <w:t xml:space="preserve"> pay for costs incurred by potential offerors in the preparation and submission of an offer.</w:t>
      </w:r>
      <w:r w:rsidR="00204555" w:rsidRPr="00C069D3">
        <w:rPr>
          <w:rFonts w:ascii="Times New Roman" w:hAnsi="Times New Roman"/>
        </w:rPr>
        <w:t xml:space="preserve"> </w:t>
      </w:r>
    </w:p>
    <w:p w14:paraId="1139F16B" w14:textId="77777777" w:rsidR="003870ED" w:rsidRPr="00C069D3" w:rsidRDefault="003870ED" w:rsidP="00337CA7">
      <w:pPr>
        <w:spacing w:after="0" w:line="240" w:lineRule="auto"/>
        <w:ind w:left="360"/>
        <w:rPr>
          <w:rFonts w:ascii="Times New Roman" w:hAnsi="Times New Roman"/>
        </w:rPr>
      </w:pPr>
    </w:p>
    <w:p w14:paraId="1139F16C" w14:textId="77777777" w:rsidR="00571BA5" w:rsidRPr="00C069D3" w:rsidRDefault="003870ED" w:rsidP="00337CA7">
      <w:pPr>
        <w:spacing w:after="0" w:line="240" w:lineRule="auto"/>
        <w:ind w:left="360"/>
        <w:rPr>
          <w:rFonts w:ascii="Times New Roman" w:hAnsi="Times New Roman"/>
        </w:rPr>
      </w:pPr>
      <w:r w:rsidRPr="00C069D3">
        <w:rPr>
          <w:rFonts w:ascii="Times New Roman" w:hAnsi="Times New Roman"/>
        </w:rPr>
        <w:t>This solicitation is subject to Chemonics’ standard terms and cond</w:t>
      </w:r>
      <w:r w:rsidR="00F06E5E" w:rsidRPr="00C069D3">
        <w:rPr>
          <w:rFonts w:ascii="Times New Roman" w:hAnsi="Times New Roman"/>
        </w:rPr>
        <w:t>itions.</w:t>
      </w:r>
      <w:r w:rsidR="00204555" w:rsidRPr="00C069D3">
        <w:rPr>
          <w:rFonts w:ascii="Times New Roman" w:hAnsi="Times New Roman"/>
        </w:rPr>
        <w:t xml:space="preserve"> </w:t>
      </w:r>
      <w:r w:rsidR="00F06E5E" w:rsidRPr="00C069D3">
        <w:rPr>
          <w:rFonts w:ascii="Times New Roman" w:hAnsi="Times New Roman"/>
        </w:rPr>
        <w:t xml:space="preserve">Any resultant award </w:t>
      </w:r>
      <w:r w:rsidRPr="00C069D3">
        <w:rPr>
          <w:rFonts w:ascii="Times New Roman" w:hAnsi="Times New Roman"/>
        </w:rPr>
        <w:t xml:space="preserve">will be governed </w:t>
      </w:r>
      <w:r w:rsidR="001E38F3" w:rsidRPr="00C069D3">
        <w:rPr>
          <w:rFonts w:ascii="Times New Roman" w:hAnsi="Times New Roman"/>
        </w:rPr>
        <w:t xml:space="preserve">by these terms and conditions; a </w:t>
      </w:r>
      <w:r w:rsidR="00571BA5" w:rsidRPr="00C069D3">
        <w:rPr>
          <w:rFonts w:ascii="Times New Roman" w:hAnsi="Times New Roman"/>
        </w:rPr>
        <w:t>copy of the full terms and conditions is available upon request.</w:t>
      </w:r>
      <w:r w:rsidR="00204555" w:rsidRPr="00C069D3">
        <w:rPr>
          <w:rFonts w:ascii="Times New Roman" w:hAnsi="Times New Roman"/>
        </w:rPr>
        <w:t xml:space="preserve"> </w:t>
      </w:r>
      <w:r w:rsidRPr="00C069D3">
        <w:rPr>
          <w:rFonts w:ascii="Times New Roman" w:hAnsi="Times New Roman"/>
        </w:rPr>
        <w:t xml:space="preserve">Please note </w:t>
      </w:r>
      <w:r w:rsidR="00571BA5" w:rsidRPr="00C069D3">
        <w:rPr>
          <w:rFonts w:ascii="Times New Roman" w:hAnsi="Times New Roman"/>
        </w:rPr>
        <w:t>the following terms and conditions will apply:</w:t>
      </w:r>
    </w:p>
    <w:p w14:paraId="1139F16D" w14:textId="77777777" w:rsidR="003870ED" w:rsidRPr="00C069D3" w:rsidRDefault="00571BA5" w:rsidP="00337CA7">
      <w:pPr>
        <w:numPr>
          <w:ilvl w:val="0"/>
          <w:numId w:val="4"/>
        </w:numPr>
        <w:spacing w:after="0" w:line="240" w:lineRule="auto"/>
        <w:rPr>
          <w:rFonts w:ascii="Times New Roman" w:hAnsi="Times New Roman"/>
          <w:b/>
          <w:u w:val="single"/>
        </w:rPr>
      </w:pPr>
      <w:r w:rsidRPr="00C069D3">
        <w:rPr>
          <w:rFonts w:ascii="Times New Roman" w:hAnsi="Times New Roman"/>
        </w:rPr>
        <w:t xml:space="preserve">Chemonics’ </w:t>
      </w:r>
      <w:r w:rsidR="003870ED" w:rsidRPr="00C069D3">
        <w:rPr>
          <w:rFonts w:ascii="Times New Roman" w:hAnsi="Times New Roman"/>
        </w:rPr>
        <w:t>standard payment terms are net 30 days after receipt and acceptance of any commodities</w:t>
      </w:r>
      <w:r w:rsidRPr="00C069D3">
        <w:rPr>
          <w:rFonts w:ascii="Times New Roman" w:hAnsi="Times New Roman"/>
        </w:rPr>
        <w:t xml:space="preserve"> or </w:t>
      </w:r>
      <w:r w:rsidR="003870ED" w:rsidRPr="00C069D3">
        <w:rPr>
          <w:rFonts w:ascii="Times New Roman" w:hAnsi="Times New Roman"/>
        </w:rPr>
        <w:t>deliverables.</w:t>
      </w:r>
      <w:r w:rsidR="00204555" w:rsidRPr="00C069D3">
        <w:rPr>
          <w:rFonts w:ascii="Times New Roman" w:hAnsi="Times New Roman"/>
        </w:rPr>
        <w:t xml:space="preserve"> </w:t>
      </w:r>
      <w:r w:rsidR="00A573E0" w:rsidRPr="00C069D3">
        <w:rPr>
          <w:rFonts w:ascii="Times New Roman" w:hAnsi="Times New Roman"/>
        </w:rPr>
        <w:t>Payment will only be issued to the entity submitting the offer in response to this RFQ and identified in the resulting award; payment will not be issued to a third party.</w:t>
      </w:r>
    </w:p>
    <w:p w14:paraId="1139F16E" w14:textId="77777777" w:rsidR="00571BA5" w:rsidRPr="00C069D3" w:rsidRDefault="00571BA5" w:rsidP="00337CA7">
      <w:pPr>
        <w:numPr>
          <w:ilvl w:val="0"/>
          <w:numId w:val="4"/>
        </w:numPr>
        <w:spacing w:after="0" w:line="240" w:lineRule="auto"/>
        <w:rPr>
          <w:rFonts w:ascii="Times New Roman" w:hAnsi="Times New Roman"/>
        </w:rPr>
      </w:pPr>
      <w:r w:rsidRPr="00C069D3">
        <w:rPr>
          <w:rFonts w:ascii="Times New Roman" w:hAnsi="Times New Roman"/>
        </w:rPr>
        <w:t xml:space="preserve">Any award resulting from this RFQ will be </w:t>
      </w:r>
      <w:proofErr w:type="gramStart"/>
      <w:r w:rsidRPr="00C069D3">
        <w:rPr>
          <w:rFonts w:ascii="Times New Roman" w:hAnsi="Times New Roman"/>
        </w:rPr>
        <w:t>firm</w:t>
      </w:r>
      <w:proofErr w:type="gramEnd"/>
      <w:r w:rsidRPr="00C069D3">
        <w:rPr>
          <w:rFonts w:ascii="Times New Roman" w:hAnsi="Times New Roman"/>
        </w:rPr>
        <w:t xml:space="preserve"> fixed price, in the form of a purchase order.</w:t>
      </w:r>
    </w:p>
    <w:p w14:paraId="1139F16F" w14:textId="290F6CF6" w:rsidR="00571BA5" w:rsidRPr="00C069D3" w:rsidRDefault="001747E2" w:rsidP="00337CA7">
      <w:pPr>
        <w:numPr>
          <w:ilvl w:val="0"/>
          <w:numId w:val="4"/>
        </w:numPr>
        <w:spacing w:after="0" w:line="240" w:lineRule="auto"/>
        <w:rPr>
          <w:rFonts w:ascii="Times New Roman" w:hAnsi="Times New Roman"/>
        </w:rPr>
      </w:pPr>
      <w:r w:rsidRPr="00C069D3">
        <w:rPr>
          <w:rFonts w:ascii="Times New Roman" w:hAnsi="Times New Roman"/>
          <w:color w:val="000000"/>
        </w:rPr>
        <w:t xml:space="preserve">No commodities or </w:t>
      </w:r>
      <w:r w:rsidR="005527CE" w:rsidRPr="00C069D3">
        <w:rPr>
          <w:rFonts w:ascii="Times New Roman" w:hAnsi="Times New Roman"/>
          <w:color w:val="000000"/>
        </w:rPr>
        <w:t>services</w:t>
      </w:r>
      <w:r w:rsidR="005527CE" w:rsidRPr="00C069D3">
        <w:rPr>
          <w:rFonts w:ascii="Times New Roman" w:hAnsi="Times New Roman"/>
        </w:rPr>
        <w:t xml:space="preserve"> may be supplied that are manufactured or assembled in, shipped from, transported through, or otherwise involving </w:t>
      </w:r>
      <w:r w:rsidRPr="00C069D3">
        <w:rPr>
          <w:rFonts w:ascii="Times New Roman" w:hAnsi="Times New Roman"/>
        </w:rPr>
        <w:t>any of the following countries: Cuba, Iran, North Korea, Syria.</w:t>
      </w:r>
    </w:p>
    <w:p w14:paraId="1139F170" w14:textId="77777777" w:rsidR="00214F38" w:rsidRPr="00C069D3" w:rsidRDefault="00214F38" w:rsidP="00337CA7">
      <w:pPr>
        <w:numPr>
          <w:ilvl w:val="0"/>
          <w:numId w:val="4"/>
        </w:numPr>
        <w:spacing w:after="0" w:line="240" w:lineRule="auto"/>
        <w:rPr>
          <w:rFonts w:ascii="Times New Roman" w:hAnsi="Times New Roman"/>
        </w:rPr>
      </w:pPr>
      <w:r w:rsidRPr="00C069D3">
        <w:rPr>
          <w:rFonts w:ascii="Times New Roman" w:hAnsi="Times New Roman"/>
        </w:rPr>
        <w:t>Any international air or ocean transportation or shipping carried out under any award resulting from this RFQ must take place on U.S.-flag carriers/vessels.</w:t>
      </w:r>
    </w:p>
    <w:p w14:paraId="1139F171" w14:textId="77777777" w:rsidR="003870ED" w:rsidRPr="00C069D3" w:rsidRDefault="001747E2" w:rsidP="00337CA7">
      <w:pPr>
        <w:numPr>
          <w:ilvl w:val="0"/>
          <w:numId w:val="4"/>
        </w:numPr>
        <w:spacing w:after="0" w:line="240" w:lineRule="auto"/>
        <w:rPr>
          <w:rFonts w:ascii="Times New Roman" w:hAnsi="Times New Roman"/>
        </w:rPr>
      </w:pPr>
      <w:r w:rsidRPr="00C069D3">
        <w:rPr>
          <w:rFonts w:ascii="Times New Roman" w:hAnsi="Times New Roman"/>
        </w:rPr>
        <w:t>United States law prohibits transactions with, and the provision of resources and support to, individuals and organizations associated with terrorism. The supplier under any award resulting from this RFQ must ensure compliance with these laws.</w:t>
      </w:r>
    </w:p>
    <w:p w14:paraId="1139F172" w14:textId="77777777" w:rsidR="00337CA7" w:rsidRPr="00C069D3" w:rsidRDefault="00337CA7" w:rsidP="00337CA7">
      <w:pPr>
        <w:numPr>
          <w:ilvl w:val="0"/>
          <w:numId w:val="4"/>
        </w:numPr>
        <w:spacing w:after="0" w:line="240" w:lineRule="auto"/>
        <w:rPr>
          <w:rFonts w:ascii="Times New Roman" w:hAnsi="Times New Roman"/>
        </w:rPr>
      </w:pPr>
      <w:r w:rsidRPr="00C069D3">
        <w:rPr>
          <w:rFonts w:ascii="Times New Roman" w:hAnsi="Times New Roman"/>
        </w:rPr>
        <w:t xml:space="preserve">The title to any goods supplied under any </w:t>
      </w:r>
      <w:r w:rsidR="004647FF" w:rsidRPr="00C069D3">
        <w:rPr>
          <w:rFonts w:ascii="Times New Roman" w:hAnsi="Times New Roman"/>
        </w:rPr>
        <w:t>award</w:t>
      </w:r>
      <w:r w:rsidRPr="00C069D3">
        <w:rPr>
          <w:rFonts w:ascii="Times New Roman" w:hAnsi="Times New Roman"/>
        </w:rPr>
        <w:t xml:space="preserve"> resulting from this RFQ shall pass to </w:t>
      </w:r>
      <w:r w:rsidR="00071752" w:rsidRPr="00C069D3">
        <w:rPr>
          <w:rFonts w:ascii="Times New Roman" w:hAnsi="Times New Roman"/>
        </w:rPr>
        <w:t>Chemonics</w:t>
      </w:r>
      <w:r w:rsidR="004647FF" w:rsidRPr="00C069D3">
        <w:rPr>
          <w:rFonts w:ascii="Times New Roman" w:hAnsi="Times New Roman"/>
        </w:rPr>
        <w:t xml:space="preserve"> </w:t>
      </w:r>
      <w:r w:rsidRPr="00C069D3">
        <w:rPr>
          <w:rFonts w:ascii="Times New Roman" w:hAnsi="Times New Roman"/>
        </w:rPr>
        <w:t>following delivery and acceptance of the goods by</w:t>
      </w:r>
      <w:r w:rsidR="00071752" w:rsidRPr="00C069D3">
        <w:rPr>
          <w:rFonts w:ascii="Times New Roman" w:hAnsi="Times New Roman"/>
        </w:rPr>
        <w:t xml:space="preserve"> Chemonics</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Risk of loss, injury, or destruction of the goods shall be borne by the offeror until title passes to</w:t>
      </w:r>
      <w:r w:rsidR="00071752" w:rsidRPr="00C069D3">
        <w:rPr>
          <w:rFonts w:ascii="Times New Roman" w:hAnsi="Times New Roman"/>
        </w:rPr>
        <w:t xml:space="preserve"> Chemonics</w:t>
      </w:r>
      <w:r w:rsidRPr="00C069D3">
        <w:rPr>
          <w:rFonts w:ascii="Times New Roman" w:hAnsi="Times New Roman"/>
        </w:rPr>
        <w:t>.</w:t>
      </w:r>
    </w:p>
    <w:p w14:paraId="14C9FE7B" w14:textId="77777777" w:rsidR="00F04FC7" w:rsidRDefault="00F04FC7" w:rsidP="00337CA7">
      <w:pPr>
        <w:spacing w:after="0" w:line="240" w:lineRule="auto"/>
        <w:rPr>
          <w:rFonts w:ascii="Times New Roman" w:hAnsi="Times New Roman"/>
          <w:b/>
          <w:u w:val="single"/>
        </w:rPr>
      </w:pPr>
    </w:p>
    <w:p w14:paraId="0A9252CD" w14:textId="77777777" w:rsidR="00F04FC7" w:rsidRDefault="00F04FC7" w:rsidP="00337CA7">
      <w:pPr>
        <w:spacing w:after="0" w:line="240" w:lineRule="auto"/>
        <w:rPr>
          <w:rFonts w:ascii="Times New Roman" w:hAnsi="Times New Roman"/>
          <w:b/>
          <w:u w:val="single"/>
        </w:rPr>
      </w:pPr>
    </w:p>
    <w:p w14:paraId="6E7ECEDA" w14:textId="77777777" w:rsidR="00F04FC7" w:rsidRDefault="00F04FC7" w:rsidP="00337CA7">
      <w:pPr>
        <w:spacing w:after="0" w:line="240" w:lineRule="auto"/>
        <w:rPr>
          <w:rFonts w:ascii="Times New Roman" w:hAnsi="Times New Roman"/>
          <w:b/>
          <w:u w:val="single"/>
        </w:rPr>
      </w:pPr>
    </w:p>
    <w:p w14:paraId="2F00AB8E" w14:textId="77777777" w:rsidR="00F04FC7" w:rsidRDefault="00F04FC7" w:rsidP="00337CA7">
      <w:pPr>
        <w:spacing w:after="0" w:line="240" w:lineRule="auto"/>
        <w:rPr>
          <w:rFonts w:ascii="Times New Roman" w:hAnsi="Times New Roman"/>
          <w:b/>
          <w:u w:val="single"/>
        </w:rPr>
      </w:pPr>
    </w:p>
    <w:p w14:paraId="1A76BBC8" w14:textId="77777777" w:rsidR="00516FDA" w:rsidRDefault="00516FDA" w:rsidP="00337CA7">
      <w:pPr>
        <w:spacing w:after="0" w:line="240" w:lineRule="auto"/>
        <w:rPr>
          <w:rFonts w:ascii="Times New Roman" w:hAnsi="Times New Roman"/>
          <w:b/>
          <w:u w:val="single"/>
        </w:rPr>
      </w:pPr>
    </w:p>
    <w:p w14:paraId="43CC943D" w14:textId="77777777" w:rsidR="00516FDA" w:rsidRDefault="00516FDA" w:rsidP="00337CA7">
      <w:pPr>
        <w:spacing w:after="0" w:line="240" w:lineRule="auto"/>
        <w:rPr>
          <w:rFonts w:ascii="Times New Roman" w:hAnsi="Times New Roman"/>
          <w:b/>
          <w:u w:val="single"/>
        </w:rPr>
      </w:pPr>
    </w:p>
    <w:p w14:paraId="66B66AC4" w14:textId="77777777" w:rsidR="00516FDA" w:rsidRDefault="00516FDA" w:rsidP="00337CA7">
      <w:pPr>
        <w:spacing w:after="0" w:line="240" w:lineRule="auto"/>
        <w:rPr>
          <w:rFonts w:ascii="Times New Roman" w:hAnsi="Times New Roman"/>
          <w:b/>
          <w:u w:val="single"/>
        </w:rPr>
      </w:pPr>
    </w:p>
    <w:p w14:paraId="26B23705" w14:textId="77777777" w:rsidR="00516FDA" w:rsidRDefault="00516FDA" w:rsidP="00337CA7">
      <w:pPr>
        <w:spacing w:after="0" w:line="240" w:lineRule="auto"/>
        <w:rPr>
          <w:rFonts w:ascii="Times New Roman" w:hAnsi="Times New Roman"/>
          <w:b/>
          <w:u w:val="single"/>
        </w:rPr>
      </w:pPr>
    </w:p>
    <w:p w14:paraId="71494338" w14:textId="77777777" w:rsidR="00516FDA" w:rsidRDefault="00516FDA" w:rsidP="00337CA7">
      <w:pPr>
        <w:spacing w:after="0" w:line="240" w:lineRule="auto"/>
        <w:rPr>
          <w:rFonts w:ascii="Times New Roman" w:hAnsi="Times New Roman"/>
          <w:b/>
          <w:u w:val="single"/>
        </w:rPr>
      </w:pPr>
    </w:p>
    <w:p w14:paraId="21632226" w14:textId="77777777" w:rsidR="00516FDA" w:rsidRDefault="00516FDA" w:rsidP="00337CA7">
      <w:pPr>
        <w:spacing w:after="0" w:line="240" w:lineRule="auto"/>
        <w:rPr>
          <w:rFonts w:ascii="Times New Roman" w:hAnsi="Times New Roman"/>
          <w:b/>
          <w:u w:val="single"/>
        </w:rPr>
      </w:pPr>
    </w:p>
    <w:p w14:paraId="71BF52CC" w14:textId="77777777" w:rsidR="00516FDA" w:rsidRDefault="00516FDA" w:rsidP="00337CA7">
      <w:pPr>
        <w:spacing w:after="0" w:line="240" w:lineRule="auto"/>
        <w:rPr>
          <w:rFonts w:ascii="Times New Roman" w:hAnsi="Times New Roman"/>
          <w:b/>
          <w:u w:val="single"/>
        </w:rPr>
      </w:pPr>
    </w:p>
    <w:p w14:paraId="2E5A3AD0" w14:textId="77777777" w:rsidR="00516FDA" w:rsidRDefault="00516FDA" w:rsidP="00337CA7">
      <w:pPr>
        <w:spacing w:after="0" w:line="240" w:lineRule="auto"/>
        <w:rPr>
          <w:rFonts w:ascii="Times New Roman" w:hAnsi="Times New Roman"/>
          <w:b/>
          <w:u w:val="single"/>
        </w:rPr>
      </w:pPr>
    </w:p>
    <w:p w14:paraId="45BBF30E" w14:textId="77777777" w:rsidR="00516FDA" w:rsidRDefault="00516FDA" w:rsidP="00337CA7">
      <w:pPr>
        <w:spacing w:after="0" w:line="240" w:lineRule="auto"/>
        <w:rPr>
          <w:rFonts w:ascii="Times New Roman" w:hAnsi="Times New Roman"/>
          <w:b/>
          <w:u w:val="single"/>
        </w:rPr>
      </w:pPr>
    </w:p>
    <w:p w14:paraId="7575026F" w14:textId="77777777" w:rsidR="00516FDA" w:rsidRDefault="00516FDA" w:rsidP="00337CA7">
      <w:pPr>
        <w:spacing w:after="0" w:line="240" w:lineRule="auto"/>
        <w:rPr>
          <w:rFonts w:ascii="Times New Roman" w:hAnsi="Times New Roman"/>
          <w:b/>
          <w:u w:val="single"/>
        </w:rPr>
      </w:pPr>
    </w:p>
    <w:p w14:paraId="72413045" w14:textId="77777777" w:rsidR="00516FDA" w:rsidRDefault="00516FDA" w:rsidP="00337CA7">
      <w:pPr>
        <w:spacing w:after="0" w:line="240" w:lineRule="auto"/>
        <w:rPr>
          <w:rFonts w:ascii="Times New Roman" w:hAnsi="Times New Roman"/>
          <w:b/>
          <w:u w:val="single"/>
        </w:rPr>
      </w:pPr>
    </w:p>
    <w:p w14:paraId="0DECA178" w14:textId="77777777" w:rsidR="00516FDA" w:rsidRDefault="00516FDA" w:rsidP="00337CA7">
      <w:pPr>
        <w:spacing w:after="0" w:line="240" w:lineRule="auto"/>
        <w:rPr>
          <w:rFonts w:ascii="Times New Roman" w:hAnsi="Times New Roman"/>
          <w:b/>
          <w:u w:val="single"/>
        </w:rPr>
      </w:pPr>
    </w:p>
    <w:p w14:paraId="4776F670" w14:textId="77777777" w:rsidR="00516FDA" w:rsidRDefault="00516FDA" w:rsidP="00337CA7">
      <w:pPr>
        <w:spacing w:after="0" w:line="240" w:lineRule="auto"/>
        <w:rPr>
          <w:rFonts w:ascii="Times New Roman" w:hAnsi="Times New Roman"/>
          <w:b/>
          <w:u w:val="single"/>
        </w:rPr>
      </w:pPr>
    </w:p>
    <w:p w14:paraId="186D03C8" w14:textId="77777777" w:rsidR="00752404" w:rsidRDefault="00752404" w:rsidP="00337CA7">
      <w:pPr>
        <w:spacing w:after="0" w:line="240" w:lineRule="auto"/>
        <w:rPr>
          <w:rFonts w:ascii="Times New Roman" w:hAnsi="Times New Roman"/>
          <w:b/>
          <w:u w:val="single"/>
        </w:rPr>
      </w:pPr>
    </w:p>
    <w:p w14:paraId="39219066" w14:textId="77777777" w:rsidR="00752404" w:rsidRDefault="00752404" w:rsidP="00337CA7">
      <w:pPr>
        <w:spacing w:after="0" w:line="240" w:lineRule="auto"/>
        <w:rPr>
          <w:rFonts w:ascii="Times New Roman" w:hAnsi="Times New Roman"/>
          <w:b/>
          <w:u w:val="single"/>
        </w:rPr>
      </w:pPr>
    </w:p>
    <w:p w14:paraId="31CD6781" w14:textId="77777777" w:rsidR="00752404" w:rsidRDefault="00752404" w:rsidP="00337CA7">
      <w:pPr>
        <w:spacing w:after="0" w:line="240" w:lineRule="auto"/>
        <w:rPr>
          <w:rFonts w:ascii="Times New Roman" w:hAnsi="Times New Roman"/>
          <w:b/>
          <w:u w:val="single"/>
        </w:rPr>
      </w:pPr>
    </w:p>
    <w:p w14:paraId="7F73E6B1" w14:textId="77777777" w:rsidR="00F04FC7" w:rsidRDefault="00F04FC7" w:rsidP="00337CA7">
      <w:pPr>
        <w:spacing w:after="0" w:line="240" w:lineRule="auto"/>
        <w:rPr>
          <w:rFonts w:ascii="Times New Roman" w:hAnsi="Times New Roman"/>
          <w:b/>
          <w:u w:val="single"/>
        </w:rPr>
      </w:pPr>
    </w:p>
    <w:p w14:paraId="1139F173" w14:textId="47C22E38" w:rsidR="00CC63D5" w:rsidRPr="00C069D3" w:rsidRDefault="00CC63D5" w:rsidP="00337CA7">
      <w:pPr>
        <w:spacing w:after="0" w:line="240" w:lineRule="auto"/>
        <w:rPr>
          <w:rFonts w:ascii="Times New Roman" w:hAnsi="Times New Roman"/>
        </w:rPr>
      </w:pPr>
      <w:r w:rsidRPr="00C069D3">
        <w:rPr>
          <w:rFonts w:ascii="Times New Roman" w:hAnsi="Times New Roman"/>
          <w:b/>
          <w:u w:val="single"/>
        </w:rPr>
        <w:t>Section 2:</w:t>
      </w:r>
      <w:r w:rsidR="00204555" w:rsidRPr="00C069D3">
        <w:rPr>
          <w:rFonts w:ascii="Times New Roman" w:hAnsi="Times New Roman"/>
          <w:b/>
          <w:u w:val="single"/>
        </w:rPr>
        <w:t xml:space="preserve"> </w:t>
      </w:r>
      <w:r w:rsidRPr="00C069D3">
        <w:rPr>
          <w:rFonts w:ascii="Times New Roman" w:hAnsi="Times New Roman"/>
          <w:b/>
          <w:u w:val="single"/>
        </w:rPr>
        <w:t>Offer Checklist</w:t>
      </w:r>
    </w:p>
    <w:p w14:paraId="1139F174" w14:textId="77777777" w:rsidR="00CC63D5" w:rsidRPr="00C069D3" w:rsidRDefault="00CC63D5" w:rsidP="00337CA7">
      <w:pPr>
        <w:spacing w:after="0" w:line="240" w:lineRule="auto"/>
        <w:rPr>
          <w:rFonts w:ascii="Times New Roman" w:hAnsi="Times New Roman"/>
        </w:rPr>
      </w:pPr>
    </w:p>
    <w:p w14:paraId="1139F175" w14:textId="77777777" w:rsidR="00CC63D5" w:rsidRPr="00C069D3" w:rsidRDefault="00CC63D5" w:rsidP="00337CA7">
      <w:pPr>
        <w:spacing w:after="0" w:line="240" w:lineRule="auto"/>
        <w:rPr>
          <w:rFonts w:ascii="Times New Roman" w:hAnsi="Times New Roman"/>
        </w:rPr>
      </w:pPr>
      <w:r w:rsidRPr="00C069D3">
        <w:rPr>
          <w:rFonts w:ascii="Times New Roman" w:hAnsi="Times New Roman"/>
        </w:rPr>
        <w:t xml:space="preserve">To assist offerors in preparation of proposals, the following checklist summarizes the documentation </w:t>
      </w:r>
      <w:r w:rsidR="008933D8" w:rsidRPr="00C069D3">
        <w:rPr>
          <w:rFonts w:ascii="Times New Roman" w:hAnsi="Times New Roman"/>
        </w:rPr>
        <w:t>to include an</w:t>
      </w:r>
      <w:r w:rsidRPr="00C069D3">
        <w:rPr>
          <w:rFonts w:ascii="Times New Roman" w:hAnsi="Times New Roman"/>
        </w:rPr>
        <w:t xml:space="preserve"> offer in response to this RFQ:</w:t>
      </w:r>
    </w:p>
    <w:p w14:paraId="1139F176" w14:textId="77777777" w:rsidR="00CC63D5" w:rsidRPr="00C069D3" w:rsidRDefault="00CC63D5" w:rsidP="00337CA7">
      <w:pPr>
        <w:spacing w:after="0" w:line="240" w:lineRule="auto"/>
        <w:rPr>
          <w:rFonts w:ascii="Times New Roman" w:hAnsi="Times New Roman"/>
        </w:rPr>
      </w:pPr>
    </w:p>
    <w:p w14:paraId="1139F177" w14:textId="77777777" w:rsidR="00CC63D5" w:rsidRPr="00C069D3" w:rsidRDefault="004860D2" w:rsidP="004860D2">
      <w:pPr>
        <w:spacing w:after="0" w:line="240" w:lineRule="auto"/>
        <w:ind w:left="180"/>
        <w:rPr>
          <w:rFonts w:ascii="Times New Roman" w:hAnsi="Times New Roman"/>
        </w:rPr>
      </w:pPr>
      <w:r w:rsidRPr="00C069D3">
        <w:rPr>
          <w:rFonts w:ascii="Times New Roman" w:hAnsi="Times New Roman"/>
          <w:sz w:val="40"/>
        </w:rPr>
        <w:t>□</w:t>
      </w:r>
      <w:r w:rsidRPr="00C069D3">
        <w:rPr>
          <w:rFonts w:ascii="Times New Roman" w:hAnsi="Times New Roman"/>
        </w:rPr>
        <w:t xml:space="preserve"> Cover letter, signed by an authorized representative of the offeror (see Section 4 for template)</w:t>
      </w:r>
    </w:p>
    <w:p w14:paraId="1139F178" w14:textId="77777777" w:rsidR="00850669" w:rsidRPr="00C069D3" w:rsidRDefault="00850669" w:rsidP="004860D2">
      <w:pPr>
        <w:spacing w:after="0" w:line="240" w:lineRule="auto"/>
        <w:ind w:left="180"/>
        <w:rPr>
          <w:rFonts w:ascii="Times New Roman" w:hAnsi="Times New Roman"/>
        </w:rPr>
      </w:pPr>
    </w:p>
    <w:p w14:paraId="1139F179" w14:textId="49A29D5C" w:rsidR="004860D2" w:rsidRPr="00C069D3" w:rsidRDefault="004860D2" w:rsidP="004860D2">
      <w:pPr>
        <w:spacing w:after="0" w:line="240" w:lineRule="auto"/>
        <w:ind w:left="180"/>
        <w:rPr>
          <w:rFonts w:ascii="Times New Roman" w:hAnsi="Times New Roman"/>
        </w:rPr>
      </w:pPr>
      <w:r w:rsidRPr="00C069D3">
        <w:rPr>
          <w:rFonts w:ascii="Times New Roman" w:hAnsi="Times New Roman"/>
          <w:sz w:val="40"/>
        </w:rPr>
        <w:t>□</w:t>
      </w:r>
      <w:r w:rsidRPr="00C069D3">
        <w:rPr>
          <w:rFonts w:ascii="Times New Roman" w:hAnsi="Times New Roman"/>
        </w:rPr>
        <w:t xml:space="preserve"> Official quotation, including specifications of offered equipment (see Section </w:t>
      </w:r>
      <w:r w:rsidR="00DC014B" w:rsidRPr="00C069D3">
        <w:rPr>
          <w:rFonts w:ascii="Times New Roman" w:hAnsi="Times New Roman"/>
        </w:rPr>
        <w:t>3</w:t>
      </w:r>
      <w:r w:rsidRPr="00C069D3">
        <w:rPr>
          <w:rFonts w:ascii="Times New Roman" w:hAnsi="Times New Roman"/>
        </w:rPr>
        <w:t xml:space="preserve"> for example format)</w:t>
      </w:r>
    </w:p>
    <w:p w14:paraId="7E7BA9F9" w14:textId="6934ABFE" w:rsidR="00FB15CD" w:rsidRPr="00C069D3" w:rsidRDefault="00FB15CD" w:rsidP="00A22755">
      <w:pPr>
        <w:spacing w:after="0" w:line="240" w:lineRule="auto"/>
        <w:rPr>
          <w:rFonts w:ascii="Times New Roman" w:hAnsi="Times New Roman"/>
        </w:rPr>
      </w:pPr>
    </w:p>
    <w:p w14:paraId="7EE43B52" w14:textId="46C82574" w:rsidR="00911918" w:rsidRPr="00C069D3" w:rsidRDefault="00FB15CD" w:rsidP="004860D2">
      <w:pPr>
        <w:spacing w:after="0" w:line="240" w:lineRule="auto"/>
        <w:ind w:left="180"/>
        <w:rPr>
          <w:rFonts w:ascii="Times New Roman" w:hAnsi="Times New Roman"/>
        </w:rPr>
      </w:pPr>
      <w:r w:rsidRPr="00C069D3">
        <w:rPr>
          <w:rFonts w:ascii="Times New Roman" w:hAnsi="Times New Roman"/>
          <w:sz w:val="40"/>
        </w:rPr>
        <w:t>□</w:t>
      </w:r>
      <w:r w:rsidRPr="00C069D3">
        <w:rPr>
          <w:rFonts w:ascii="Times New Roman" w:hAnsi="Times New Roman"/>
        </w:rPr>
        <w:t xml:space="preserve"> </w:t>
      </w:r>
      <w:r w:rsidR="00F32E34" w:rsidRPr="00C069D3">
        <w:rPr>
          <w:rFonts w:ascii="Times New Roman" w:hAnsi="Times New Roman"/>
        </w:rPr>
        <w:t xml:space="preserve">Federal Funding Accountability </w:t>
      </w:r>
      <w:proofErr w:type="gramStart"/>
      <w:r w:rsidR="00F32E34" w:rsidRPr="00C069D3">
        <w:rPr>
          <w:rFonts w:ascii="Times New Roman" w:hAnsi="Times New Roman"/>
        </w:rPr>
        <w:t>And</w:t>
      </w:r>
      <w:proofErr w:type="gramEnd"/>
      <w:r w:rsidR="00F32E34" w:rsidRPr="00C069D3">
        <w:rPr>
          <w:rFonts w:ascii="Times New Roman" w:hAnsi="Times New Roman"/>
        </w:rPr>
        <w:t xml:space="preserve"> Transparency Act (FFATA) Subaward Reporting Questionnaire, signed by an authorized representative of the offeror</w:t>
      </w:r>
      <w:r w:rsidRPr="00C069D3">
        <w:rPr>
          <w:rFonts w:ascii="Times New Roman" w:hAnsi="Times New Roman"/>
        </w:rPr>
        <w:t xml:space="preserve"> (see Section </w:t>
      </w:r>
      <w:r w:rsidR="00F32E34" w:rsidRPr="00C069D3">
        <w:rPr>
          <w:rFonts w:ascii="Times New Roman" w:hAnsi="Times New Roman"/>
        </w:rPr>
        <w:t>5</w:t>
      </w:r>
      <w:r w:rsidRPr="00C069D3">
        <w:rPr>
          <w:rFonts w:ascii="Times New Roman" w:hAnsi="Times New Roman"/>
        </w:rPr>
        <w:t xml:space="preserve"> for </w:t>
      </w:r>
      <w:r w:rsidR="00F32E34" w:rsidRPr="00C069D3">
        <w:rPr>
          <w:rFonts w:ascii="Times New Roman" w:hAnsi="Times New Roman"/>
        </w:rPr>
        <w:t>questionnaire</w:t>
      </w:r>
      <w:r w:rsidRPr="00C069D3">
        <w:rPr>
          <w:rFonts w:ascii="Times New Roman" w:hAnsi="Times New Roman"/>
        </w:rPr>
        <w:t>)</w:t>
      </w:r>
    </w:p>
    <w:p w14:paraId="1139F17A" w14:textId="77777777" w:rsidR="00850669" w:rsidRPr="00C069D3" w:rsidRDefault="00850669" w:rsidP="00A22755">
      <w:pPr>
        <w:spacing w:after="0" w:line="240" w:lineRule="auto"/>
        <w:ind w:left="180"/>
        <w:rPr>
          <w:rFonts w:ascii="Times New Roman" w:hAnsi="Times New Roman"/>
        </w:rPr>
      </w:pPr>
    </w:p>
    <w:p w14:paraId="1139F17B" w14:textId="77777777" w:rsidR="004860D2" w:rsidRPr="00C069D3" w:rsidRDefault="004860D2" w:rsidP="004860D2">
      <w:pPr>
        <w:spacing w:after="0" w:line="240" w:lineRule="auto"/>
        <w:ind w:left="180"/>
        <w:rPr>
          <w:rFonts w:ascii="Times New Roman" w:hAnsi="Times New Roman"/>
        </w:rPr>
      </w:pPr>
      <w:r w:rsidRPr="00C069D3">
        <w:rPr>
          <w:rFonts w:ascii="Times New Roman" w:hAnsi="Times New Roman"/>
          <w:sz w:val="40"/>
        </w:rPr>
        <w:t>□</w:t>
      </w:r>
      <w:r w:rsidRPr="00C069D3">
        <w:rPr>
          <w:rFonts w:ascii="Times New Roman" w:hAnsi="Times New Roman"/>
        </w:rPr>
        <w:t xml:space="preserve"> Copy of offeror’s registration or business license (see Section 1.</w:t>
      </w:r>
      <w:r w:rsidR="003B1CB9" w:rsidRPr="00C069D3">
        <w:rPr>
          <w:rFonts w:ascii="Times New Roman" w:hAnsi="Times New Roman"/>
        </w:rPr>
        <w:t>5</w:t>
      </w:r>
      <w:r w:rsidRPr="00C069D3">
        <w:rPr>
          <w:rFonts w:ascii="Times New Roman" w:hAnsi="Times New Roman"/>
        </w:rPr>
        <w:t xml:space="preserve"> for more details)</w:t>
      </w:r>
    </w:p>
    <w:p w14:paraId="0C26E0DB" w14:textId="77777777" w:rsidR="0004613B" w:rsidRDefault="00A6010B" w:rsidP="00A6010B">
      <w:pPr>
        <w:spacing w:after="0" w:line="240" w:lineRule="auto"/>
        <w:ind w:left="180"/>
        <w:jc w:val="both"/>
        <w:rPr>
          <w:rFonts w:ascii="Times New Roman" w:hAnsi="Times New Roman"/>
        </w:rPr>
      </w:pPr>
      <w:r w:rsidRPr="00C069D3">
        <w:rPr>
          <w:rFonts w:ascii="Times New Roman" w:hAnsi="Times New Roman"/>
          <w:sz w:val="40"/>
        </w:rPr>
        <w:t>□</w:t>
      </w:r>
      <w:r w:rsidRPr="00C069D3">
        <w:rPr>
          <w:rFonts w:ascii="Times New Roman" w:hAnsi="Times New Roman"/>
        </w:rPr>
        <w:t xml:space="preserve"> Contact details or letters of recommendation from organizations on similar procurements </w:t>
      </w:r>
    </w:p>
    <w:p w14:paraId="0BC4908C" w14:textId="1EBE78A4" w:rsidR="00A6010B" w:rsidRDefault="00A6010B" w:rsidP="00A6010B">
      <w:pPr>
        <w:spacing w:after="0" w:line="240" w:lineRule="auto"/>
        <w:ind w:left="180"/>
        <w:jc w:val="both"/>
        <w:rPr>
          <w:rFonts w:ascii="Times New Roman" w:hAnsi="Times New Roman"/>
        </w:rPr>
      </w:pPr>
      <w:r w:rsidRPr="00C069D3">
        <w:rPr>
          <w:rFonts w:ascii="Times New Roman" w:hAnsi="Times New Roman"/>
        </w:rPr>
        <w:t xml:space="preserve">completed </w:t>
      </w:r>
    </w:p>
    <w:p w14:paraId="1B12F23F" w14:textId="77B29B72" w:rsidR="0004613B" w:rsidRPr="00C069D3" w:rsidRDefault="0004613B" w:rsidP="00A6010B">
      <w:pPr>
        <w:spacing w:after="0" w:line="240" w:lineRule="auto"/>
        <w:ind w:left="180"/>
        <w:jc w:val="both"/>
        <w:rPr>
          <w:rFonts w:ascii="Times New Roman" w:hAnsi="Times New Roman"/>
        </w:rPr>
      </w:pPr>
      <w:r w:rsidRPr="00C069D3">
        <w:rPr>
          <w:rFonts w:ascii="Times New Roman" w:hAnsi="Times New Roman"/>
          <w:sz w:val="40"/>
        </w:rPr>
        <w:t>□</w:t>
      </w:r>
      <w:r w:rsidRPr="00C069D3">
        <w:rPr>
          <w:rFonts w:ascii="Times New Roman" w:hAnsi="Times New Roman"/>
        </w:rPr>
        <w:t xml:space="preserve"> </w:t>
      </w:r>
      <w:r w:rsidRPr="0004613B">
        <w:rPr>
          <w:rFonts w:ascii="Times New Roman" w:hAnsi="Times New Roman"/>
        </w:rPr>
        <w:t>Certificate of Conformity - a document certifying the quality of goods.</w:t>
      </w:r>
    </w:p>
    <w:p w14:paraId="0EEA145E" w14:textId="77777777" w:rsidR="00A6010B" w:rsidRPr="00C069D3" w:rsidRDefault="00A6010B" w:rsidP="00A6010B">
      <w:pPr>
        <w:spacing w:after="0" w:line="240" w:lineRule="auto"/>
        <w:jc w:val="both"/>
        <w:rPr>
          <w:rFonts w:ascii="Times New Roman" w:hAnsi="Times New Roman"/>
        </w:rPr>
      </w:pPr>
    </w:p>
    <w:p w14:paraId="1139F17C" w14:textId="77777777" w:rsidR="004860D2" w:rsidRPr="00C069D3" w:rsidRDefault="004860D2" w:rsidP="00337CA7">
      <w:pPr>
        <w:spacing w:after="0" w:line="240" w:lineRule="auto"/>
        <w:rPr>
          <w:rFonts w:ascii="Times New Roman" w:hAnsi="Times New Roman"/>
        </w:rPr>
      </w:pPr>
    </w:p>
    <w:p w14:paraId="1139F17D" w14:textId="77777777" w:rsidR="003E1D53" w:rsidRPr="00C069D3" w:rsidRDefault="003E1D53" w:rsidP="00F543A9">
      <w:pPr>
        <w:spacing w:after="0" w:line="240" w:lineRule="auto"/>
        <w:rPr>
          <w:rFonts w:ascii="Times New Roman" w:hAnsi="Times New Roman"/>
        </w:rPr>
      </w:pPr>
    </w:p>
    <w:p w14:paraId="46983DBD" w14:textId="77777777" w:rsidR="00A6010B" w:rsidRPr="00C069D3" w:rsidRDefault="0037678C" w:rsidP="00A6010B">
      <w:pPr>
        <w:spacing w:after="0" w:line="240" w:lineRule="auto"/>
        <w:jc w:val="both"/>
        <w:rPr>
          <w:rFonts w:ascii="Times New Roman" w:hAnsi="Times New Roman"/>
          <w:b/>
          <w:u w:val="single"/>
        </w:rPr>
      </w:pPr>
      <w:r w:rsidRPr="00C069D3">
        <w:rPr>
          <w:rFonts w:ascii="Times New Roman" w:hAnsi="Times New Roman"/>
        </w:rPr>
        <w:br w:type="page"/>
      </w:r>
      <w:r w:rsidR="00A6010B" w:rsidRPr="00C069D3">
        <w:rPr>
          <w:rFonts w:ascii="Times New Roman" w:hAnsi="Times New Roman"/>
          <w:b/>
          <w:u w:val="single"/>
        </w:rPr>
        <w:lastRenderedPageBreak/>
        <w:t>Section 3: Specifications and Technical Requirements</w:t>
      </w:r>
    </w:p>
    <w:p w14:paraId="598553D9" w14:textId="77777777" w:rsidR="00A6010B" w:rsidRPr="00C069D3" w:rsidRDefault="00A6010B" w:rsidP="00A6010B">
      <w:pPr>
        <w:spacing w:after="0" w:line="240" w:lineRule="auto"/>
        <w:jc w:val="both"/>
        <w:rPr>
          <w:rFonts w:ascii="Times New Roman" w:hAnsi="Times New Roman"/>
        </w:rPr>
      </w:pPr>
    </w:p>
    <w:p w14:paraId="6AEEA404" w14:textId="5988712C" w:rsidR="00A6010B" w:rsidRDefault="00A6010B" w:rsidP="00A6010B">
      <w:pPr>
        <w:spacing w:after="0" w:line="240" w:lineRule="auto"/>
        <w:jc w:val="both"/>
        <w:rPr>
          <w:rFonts w:ascii="Times New Roman" w:hAnsi="Times New Roman"/>
          <w:i/>
          <w:color w:val="000000"/>
        </w:rPr>
      </w:pPr>
      <w:r w:rsidRPr="00C069D3">
        <w:rPr>
          <w:rFonts w:ascii="Times New Roman" w:hAnsi="Times New Roman"/>
          <w:i/>
        </w:rPr>
        <w:t>The table below contains the technical requirements of the commodities/services. O</w:t>
      </w:r>
      <w:r w:rsidRPr="00C069D3">
        <w:rPr>
          <w:rFonts w:ascii="Times New Roman" w:hAnsi="Times New Roman"/>
          <w:i/>
          <w:color w:val="000000"/>
        </w:rPr>
        <w:t xml:space="preserve">fferors are requested to provide quotations containing the information below on official letterhead or official quotation format. </w:t>
      </w:r>
      <w:r w:rsidR="007F5329" w:rsidRPr="007F5329">
        <w:rPr>
          <w:rFonts w:ascii="Times New Roman" w:hAnsi="Times New Roman"/>
          <w:i/>
          <w:color w:val="000000"/>
        </w:rPr>
        <w:t>In the event this is not possible, offerors may complete this Section 3 and submit a signed/stamped version to Chemonics.</w:t>
      </w:r>
    </w:p>
    <w:p w14:paraId="5CE97DBA" w14:textId="77777777" w:rsidR="007F5329" w:rsidRDefault="007F5329" w:rsidP="00A6010B">
      <w:pPr>
        <w:spacing w:after="0" w:line="240" w:lineRule="auto"/>
        <w:jc w:val="both"/>
        <w:rPr>
          <w:rFonts w:ascii="Times New Roman" w:hAnsi="Times New Roman"/>
          <w:i/>
          <w:color w:val="000000"/>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5"/>
        <w:gridCol w:w="720"/>
        <w:gridCol w:w="1530"/>
        <w:gridCol w:w="900"/>
        <w:gridCol w:w="921"/>
      </w:tblGrid>
      <w:tr w:rsidR="007F5329" w:rsidRPr="007F5329" w14:paraId="208C54EE" w14:textId="77777777" w:rsidTr="004273C0">
        <w:trPr>
          <w:trHeight w:val="1176"/>
          <w:jc w:val="center"/>
        </w:trPr>
        <w:tc>
          <w:tcPr>
            <w:tcW w:w="6115" w:type="dxa"/>
            <w:shd w:val="clear" w:color="auto" w:fill="auto"/>
            <w:vAlign w:val="center"/>
          </w:tcPr>
          <w:p w14:paraId="7976A554"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Description and Specifications</w:t>
            </w:r>
          </w:p>
        </w:tc>
        <w:tc>
          <w:tcPr>
            <w:tcW w:w="720" w:type="dxa"/>
            <w:shd w:val="clear" w:color="auto" w:fill="auto"/>
            <w:vAlign w:val="center"/>
          </w:tcPr>
          <w:p w14:paraId="57B16E51"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Qty</w:t>
            </w:r>
          </w:p>
        </w:tc>
        <w:tc>
          <w:tcPr>
            <w:tcW w:w="1530" w:type="dxa"/>
            <w:shd w:val="clear" w:color="auto" w:fill="auto"/>
            <w:vAlign w:val="center"/>
          </w:tcPr>
          <w:p w14:paraId="4CE1FB5B"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Items and Specifications Offered</w:t>
            </w:r>
          </w:p>
        </w:tc>
        <w:tc>
          <w:tcPr>
            <w:tcW w:w="900" w:type="dxa"/>
            <w:shd w:val="clear" w:color="auto" w:fill="auto"/>
            <w:vAlign w:val="center"/>
          </w:tcPr>
          <w:p w14:paraId="1474BB69"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Unit Price</w:t>
            </w:r>
          </w:p>
          <w:p w14:paraId="5D466D74"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(KGS)</w:t>
            </w:r>
          </w:p>
        </w:tc>
        <w:tc>
          <w:tcPr>
            <w:tcW w:w="921" w:type="dxa"/>
            <w:shd w:val="clear" w:color="auto" w:fill="auto"/>
            <w:vAlign w:val="center"/>
          </w:tcPr>
          <w:p w14:paraId="71E1F1D3"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Total Price</w:t>
            </w:r>
          </w:p>
          <w:p w14:paraId="04072112"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(KGS)</w:t>
            </w:r>
          </w:p>
        </w:tc>
      </w:tr>
      <w:tr w:rsidR="007F5329" w:rsidRPr="007F5329" w14:paraId="76D3D0CC" w14:textId="77777777" w:rsidTr="004273C0">
        <w:trPr>
          <w:trHeight w:val="692"/>
          <w:jc w:val="center"/>
        </w:trPr>
        <w:tc>
          <w:tcPr>
            <w:tcW w:w="6115" w:type="dxa"/>
            <w:shd w:val="clear" w:color="auto" w:fill="auto"/>
            <w:vAlign w:val="center"/>
          </w:tcPr>
          <w:p w14:paraId="145137BB" w14:textId="77777777" w:rsidR="00D540AA" w:rsidRPr="00D540AA" w:rsidRDefault="00D540AA" w:rsidP="00D540AA">
            <w:pPr>
              <w:widowControl w:val="0"/>
              <w:spacing w:after="0" w:line="240" w:lineRule="auto"/>
              <w:rPr>
                <w:rFonts w:ascii="Times New Roman" w:hAnsi="Times New Roman"/>
                <w:b/>
              </w:rPr>
            </w:pPr>
            <w:r w:rsidRPr="00D540AA">
              <w:rPr>
                <w:rFonts w:ascii="Times New Roman" w:hAnsi="Times New Roman"/>
                <w:b/>
              </w:rPr>
              <w:t>Milk cooling tanker 500 liters</w:t>
            </w:r>
          </w:p>
          <w:p w14:paraId="016E7B93" w14:textId="0AD3AC2C" w:rsidR="005B6FD5" w:rsidRPr="00D540AA" w:rsidRDefault="00D540AA" w:rsidP="00D540AA">
            <w:pPr>
              <w:widowControl w:val="0"/>
              <w:spacing w:after="0" w:line="240" w:lineRule="auto"/>
              <w:rPr>
                <w:rFonts w:ascii="Times New Roman" w:hAnsi="Times New Roman"/>
                <w:bCs/>
                <w:i/>
                <w:iCs/>
              </w:rPr>
            </w:pPr>
            <w:r w:rsidRPr="00D540AA">
              <w:rPr>
                <w:rFonts w:ascii="Times New Roman" w:hAnsi="Times New Roman"/>
                <w:bCs/>
                <w:i/>
                <w:iCs/>
              </w:rPr>
              <w:t>The milk cooling tanker is designed to delay the process of microflora change in the first phase until the raw material arrives for processing. The material is made of 1.5 mm thick AISI stainless steel, galvanized steel frame.</w:t>
            </w:r>
          </w:p>
        </w:tc>
        <w:tc>
          <w:tcPr>
            <w:tcW w:w="720" w:type="dxa"/>
            <w:vAlign w:val="center"/>
          </w:tcPr>
          <w:p w14:paraId="06876490" w14:textId="65472CB3" w:rsidR="007F5329" w:rsidRPr="00A24967" w:rsidRDefault="00D540AA">
            <w:pPr>
              <w:widowControl w:val="0"/>
              <w:spacing w:after="0" w:line="240" w:lineRule="auto"/>
              <w:jc w:val="center"/>
              <w:rPr>
                <w:rFonts w:ascii="Times New Roman" w:hAnsi="Times New Roman"/>
              </w:rPr>
            </w:pPr>
            <w:r>
              <w:rPr>
                <w:rFonts w:ascii="Times New Roman" w:hAnsi="Times New Roman"/>
                <w:bCs/>
              </w:rPr>
              <w:t>2</w:t>
            </w:r>
          </w:p>
        </w:tc>
        <w:tc>
          <w:tcPr>
            <w:tcW w:w="1530" w:type="dxa"/>
            <w:vAlign w:val="center"/>
          </w:tcPr>
          <w:p w14:paraId="13299799" w14:textId="77777777" w:rsidR="007F5329" w:rsidRPr="007F5329" w:rsidRDefault="007F5329">
            <w:pPr>
              <w:widowControl w:val="0"/>
              <w:spacing w:after="0" w:line="240" w:lineRule="auto"/>
              <w:jc w:val="center"/>
              <w:rPr>
                <w:rFonts w:ascii="Times New Roman" w:hAnsi="Times New Roman"/>
                <w:bCs/>
              </w:rPr>
            </w:pPr>
          </w:p>
        </w:tc>
        <w:tc>
          <w:tcPr>
            <w:tcW w:w="900" w:type="dxa"/>
            <w:vAlign w:val="center"/>
          </w:tcPr>
          <w:p w14:paraId="3DA978CB" w14:textId="77777777" w:rsidR="007F5329" w:rsidRPr="007F5329" w:rsidRDefault="007F5329">
            <w:pPr>
              <w:widowControl w:val="0"/>
              <w:spacing w:after="0" w:line="240" w:lineRule="auto"/>
              <w:jc w:val="center"/>
              <w:rPr>
                <w:rFonts w:ascii="Times New Roman" w:hAnsi="Times New Roman"/>
                <w:bCs/>
              </w:rPr>
            </w:pPr>
          </w:p>
        </w:tc>
        <w:tc>
          <w:tcPr>
            <w:tcW w:w="921" w:type="dxa"/>
            <w:vAlign w:val="center"/>
          </w:tcPr>
          <w:p w14:paraId="298BE4C3" w14:textId="77777777" w:rsidR="007F5329" w:rsidRPr="007F5329" w:rsidRDefault="007F5329">
            <w:pPr>
              <w:widowControl w:val="0"/>
              <w:spacing w:after="0" w:line="240" w:lineRule="auto"/>
              <w:jc w:val="center"/>
              <w:rPr>
                <w:rFonts w:ascii="Times New Roman" w:hAnsi="Times New Roman"/>
                <w:bCs/>
              </w:rPr>
            </w:pPr>
          </w:p>
        </w:tc>
      </w:tr>
      <w:tr w:rsidR="00D540AA" w:rsidRPr="007F5329" w14:paraId="75E95A4F" w14:textId="77777777" w:rsidTr="004273C0">
        <w:trPr>
          <w:trHeight w:val="692"/>
          <w:jc w:val="center"/>
        </w:trPr>
        <w:tc>
          <w:tcPr>
            <w:tcW w:w="6115" w:type="dxa"/>
            <w:shd w:val="clear" w:color="auto" w:fill="auto"/>
            <w:vAlign w:val="center"/>
          </w:tcPr>
          <w:p w14:paraId="49EA324D" w14:textId="77777777" w:rsidR="00C73DC0" w:rsidRPr="00C73DC0" w:rsidRDefault="00C73DC0" w:rsidP="00C73DC0">
            <w:pPr>
              <w:widowControl w:val="0"/>
              <w:spacing w:after="0" w:line="240" w:lineRule="auto"/>
              <w:rPr>
                <w:rFonts w:ascii="Times New Roman" w:hAnsi="Times New Roman"/>
                <w:b/>
              </w:rPr>
            </w:pPr>
            <w:r w:rsidRPr="00C73DC0">
              <w:rPr>
                <w:rFonts w:ascii="Times New Roman" w:hAnsi="Times New Roman"/>
                <w:b/>
              </w:rPr>
              <w:t>Electric food boilers 500 liters</w:t>
            </w:r>
          </w:p>
          <w:p w14:paraId="7CBF9720" w14:textId="3DEC6B76" w:rsidR="00D540AA" w:rsidRPr="00D540AA" w:rsidRDefault="00C73DC0" w:rsidP="00C73DC0">
            <w:pPr>
              <w:widowControl w:val="0"/>
              <w:spacing w:after="0" w:line="240" w:lineRule="auto"/>
              <w:rPr>
                <w:rFonts w:ascii="Times New Roman" w:hAnsi="Times New Roman"/>
                <w:b/>
              </w:rPr>
            </w:pPr>
            <w:r w:rsidRPr="00C73DC0">
              <w:rPr>
                <w:rFonts w:ascii="Times New Roman" w:hAnsi="Times New Roman"/>
                <w:bCs/>
                <w:i/>
                <w:iCs/>
              </w:rPr>
              <w:t xml:space="preserve">Cooking boilers with stirrer are designed for heat treatment of milk in industrial volumes in the production of dairy products. The equipment provides uniform heating of the mass, eliminates burning, automates the process, allows you to control the work through the control panel in </w:t>
            </w:r>
            <w:proofErr w:type="gramStart"/>
            <w:r w:rsidRPr="00C73DC0">
              <w:rPr>
                <w:rFonts w:ascii="Times New Roman" w:hAnsi="Times New Roman"/>
                <w:bCs/>
                <w:i/>
                <w:iCs/>
              </w:rPr>
              <w:t>a moisture</w:t>
            </w:r>
            <w:proofErr w:type="gramEnd"/>
            <w:r w:rsidRPr="00C73DC0">
              <w:rPr>
                <w:rFonts w:ascii="Times New Roman" w:hAnsi="Times New Roman"/>
                <w:bCs/>
                <w:i/>
                <w:iCs/>
              </w:rPr>
              <w:t>-resistant housing. Manufacturing material: stainless steel AISI 304, complies with food safety requirements.</w:t>
            </w:r>
          </w:p>
        </w:tc>
        <w:tc>
          <w:tcPr>
            <w:tcW w:w="720" w:type="dxa"/>
            <w:vAlign w:val="center"/>
          </w:tcPr>
          <w:p w14:paraId="5D15ADF2" w14:textId="63686802" w:rsidR="00D540AA" w:rsidRDefault="0071691F">
            <w:pPr>
              <w:widowControl w:val="0"/>
              <w:spacing w:after="0" w:line="240" w:lineRule="auto"/>
              <w:jc w:val="center"/>
              <w:rPr>
                <w:rFonts w:ascii="Times New Roman" w:hAnsi="Times New Roman"/>
                <w:bCs/>
              </w:rPr>
            </w:pPr>
            <w:r>
              <w:rPr>
                <w:rFonts w:ascii="Times New Roman" w:hAnsi="Times New Roman"/>
                <w:bCs/>
              </w:rPr>
              <w:t>2</w:t>
            </w:r>
          </w:p>
        </w:tc>
        <w:tc>
          <w:tcPr>
            <w:tcW w:w="1530" w:type="dxa"/>
            <w:vAlign w:val="center"/>
          </w:tcPr>
          <w:p w14:paraId="23BEF88E" w14:textId="77777777" w:rsidR="00D540AA" w:rsidRPr="007F5329" w:rsidRDefault="00D540AA">
            <w:pPr>
              <w:widowControl w:val="0"/>
              <w:spacing w:after="0" w:line="240" w:lineRule="auto"/>
              <w:jc w:val="center"/>
              <w:rPr>
                <w:rFonts w:ascii="Times New Roman" w:hAnsi="Times New Roman"/>
                <w:bCs/>
              </w:rPr>
            </w:pPr>
          </w:p>
        </w:tc>
        <w:tc>
          <w:tcPr>
            <w:tcW w:w="900" w:type="dxa"/>
            <w:vAlign w:val="center"/>
          </w:tcPr>
          <w:p w14:paraId="705218AE" w14:textId="77777777" w:rsidR="00D540AA" w:rsidRPr="007F5329" w:rsidRDefault="00D540AA">
            <w:pPr>
              <w:widowControl w:val="0"/>
              <w:spacing w:after="0" w:line="240" w:lineRule="auto"/>
              <w:jc w:val="center"/>
              <w:rPr>
                <w:rFonts w:ascii="Times New Roman" w:hAnsi="Times New Roman"/>
                <w:bCs/>
              </w:rPr>
            </w:pPr>
          </w:p>
        </w:tc>
        <w:tc>
          <w:tcPr>
            <w:tcW w:w="921" w:type="dxa"/>
            <w:vAlign w:val="center"/>
          </w:tcPr>
          <w:p w14:paraId="1889B4CA" w14:textId="77777777" w:rsidR="00D540AA" w:rsidRPr="007F5329" w:rsidRDefault="00D540AA">
            <w:pPr>
              <w:widowControl w:val="0"/>
              <w:spacing w:after="0" w:line="240" w:lineRule="auto"/>
              <w:jc w:val="center"/>
              <w:rPr>
                <w:rFonts w:ascii="Times New Roman" w:hAnsi="Times New Roman"/>
                <w:bCs/>
              </w:rPr>
            </w:pPr>
          </w:p>
        </w:tc>
      </w:tr>
      <w:tr w:rsidR="00D540AA" w:rsidRPr="007F5329" w14:paraId="25CDF2C1" w14:textId="77777777" w:rsidTr="004273C0">
        <w:trPr>
          <w:trHeight w:val="692"/>
          <w:jc w:val="center"/>
        </w:trPr>
        <w:tc>
          <w:tcPr>
            <w:tcW w:w="6115" w:type="dxa"/>
            <w:shd w:val="clear" w:color="auto" w:fill="auto"/>
            <w:vAlign w:val="center"/>
          </w:tcPr>
          <w:p w14:paraId="4F684193" w14:textId="77777777" w:rsidR="0071691F" w:rsidRPr="0071691F" w:rsidRDefault="0071691F" w:rsidP="0071691F">
            <w:pPr>
              <w:widowControl w:val="0"/>
              <w:spacing w:after="0" w:line="240" w:lineRule="auto"/>
              <w:rPr>
                <w:rFonts w:ascii="Times New Roman" w:hAnsi="Times New Roman"/>
                <w:b/>
              </w:rPr>
            </w:pPr>
            <w:r w:rsidRPr="0071691F">
              <w:rPr>
                <w:rFonts w:ascii="Times New Roman" w:hAnsi="Times New Roman"/>
                <w:b/>
              </w:rPr>
              <w:t>Industrial separator for 500 liters</w:t>
            </w:r>
          </w:p>
          <w:p w14:paraId="558B066A" w14:textId="6DA87A45" w:rsidR="00D540AA" w:rsidRPr="0071691F" w:rsidRDefault="0071691F" w:rsidP="0071691F">
            <w:pPr>
              <w:widowControl w:val="0"/>
              <w:spacing w:after="0" w:line="240" w:lineRule="auto"/>
              <w:rPr>
                <w:rFonts w:ascii="Times New Roman" w:hAnsi="Times New Roman"/>
                <w:bCs/>
                <w:i/>
                <w:iCs/>
              </w:rPr>
            </w:pPr>
            <w:r w:rsidRPr="0071691F">
              <w:rPr>
                <w:rFonts w:ascii="Times New Roman" w:hAnsi="Times New Roman"/>
                <w:bCs/>
                <w:i/>
                <w:iCs/>
              </w:rPr>
              <w:t>The main function of the separator for milk is to separate the raw material into two components: cream and reverse (skim milk). Capacity 200-500 liters/hour.</w:t>
            </w:r>
          </w:p>
        </w:tc>
        <w:tc>
          <w:tcPr>
            <w:tcW w:w="720" w:type="dxa"/>
            <w:vAlign w:val="center"/>
          </w:tcPr>
          <w:p w14:paraId="5181EA0C" w14:textId="376B0485" w:rsidR="00D540AA" w:rsidRDefault="0071691F">
            <w:pPr>
              <w:widowControl w:val="0"/>
              <w:spacing w:after="0" w:line="240" w:lineRule="auto"/>
              <w:jc w:val="center"/>
              <w:rPr>
                <w:rFonts w:ascii="Times New Roman" w:hAnsi="Times New Roman"/>
                <w:bCs/>
              </w:rPr>
            </w:pPr>
            <w:r>
              <w:rPr>
                <w:rFonts w:ascii="Times New Roman" w:hAnsi="Times New Roman"/>
                <w:bCs/>
              </w:rPr>
              <w:t>1</w:t>
            </w:r>
          </w:p>
        </w:tc>
        <w:tc>
          <w:tcPr>
            <w:tcW w:w="1530" w:type="dxa"/>
            <w:vAlign w:val="center"/>
          </w:tcPr>
          <w:p w14:paraId="7FFCAA85" w14:textId="77777777" w:rsidR="00D540AA" w:rsidRPr="007F5329" w:rsidRDefault="00D540AA">
            <w:pPr>
              <w:widowControl w:val="0"/>
              <w:spacing w:after="0" w:line="240" w:lineRule="auto"/>
              <w:jc w:val="center"/>
              <w:rPr>
                <w:rFonts w:ascii="Times New Roman" w:hAnsi="Times New Roman"/>
                <w:bCs/>
              </w:rPr>
            </w:pPr>
          </w:p>
        </w:tc>
        <w:tc>
          <w:tcPr>
            <w:tcW w:w="900" w:type="dxa"/>
            <w:vAlign w:val="center"/>
          </w:tcPr>
          <w:p w14:paraId="1B269A31" w14:textId="77777777" w:rsidR="00D540AA" w:rsidRPr="007F5329" w:rsidRDefault="00D540AA">
            <w:pPr>
              <w:widowControl w:val="0"/>
              <w:spacing w:after="0" w:line="240" w:lineRule="auto"/>
              <w:jc w:val="center"/>
              <w:rPr>
                <w:rFonts w:ascii="Times New Roman" w:hAnsi="Times New Roman"/>
                <w:bCs/>
              </w:rPr>
            </w:pPr>
          </w:p>
        </w:tc>
        <w:tc>
          <w:tcPr>
            <w:tcW w:w="921" w:type="dxa"/>
            <w:vAlign w:val="center"/>
          </w:tcPr>
          <w:p w14:paraId="32F6169A" w14:textId="77777777" w:rsidR="00D540AA" w:rsidRPr="007F5329" w:rsidRDefault="00D540AA">
            <w:pPr>
              <w:widowControl w:val="0"/>
              <w:spacing w:after="0" w:line="240" w:lineRule="auto"/>
              <w:jc w:val="center"/>
              <w:rPr>
                <w:rFonts w:ascii="Times New Roman" w:hAnsi="Times New Roman"/>
                <w:bCs/>
              </w:rPr>
            </w:pPr>
          </w:p>
        </w:tc>
      </w:tr>
      <w:tr w:rsidR="00D540AA" w:rsidRPr="007F5329" w14:paraId="249B53C4" w14:textId="77777777" w:rsidTr="004273C0">
        <w:trPr>
          <w:trHeight w:val="692"/>
          <w:jc w:val="center"/>
        </w:trPr>
        <w:tc>
          <w:tcPr>
            <w:tcW w:w="6115" w:type="dxa"/>
            <w:shd w:val="clear" w:color="auto" w:fill="auto"/>
            <w:vAlign w:val="center"/>
          </w:tcPr>
          <w:p w14:paraId="1F013FA4" w14:textId="77777777" w:rsidR="006609D0" w:rsidRPr="006609D0" w:rsidRDefault="006609D0" w:rsidP="006609D0">
            <w:pPr>
              <w:widowControl w:val="0"/>
              <w:spacing w:after="0" w:line="240" w:lineRule="auto"/>
              <w:rPr>
                <w:rFonts w:ascii="Times New Roman" w:hAnsi="Times New Roman"/>
                <w:b/>
              </w:rPr>
            </w:pPr>
            <w:proofErr w:type="spellStart"/>
            <w:r w:rsidRPr="006609D0">
              <w:rPr>
                <w:rFonts w:ascii="Times New Roman" w:hAnsi="Times New Roman"/>
                <w:b/>
              </w:rPr>
              <w:t>Dispregulator</w:t>
            </w:r>
            <w:proofErr w:type="spellEnd"/>
            <w:r w:rsidRPr="006609D0">
              <w:rPr>
                <w:rFonts w:ascii="Times New Roman" w:hAnsi="Times New Roman"/>
                <w:b/>
              </w:rPr>
              <w:t xml:space="preserve"> 1000 liters</w:t>
            </w:r>
          </w:p>
          <w:p w14:paraId="620F6326" w14:textId="0DF32C74" w:rsidR="00D540AA" w:rsidRPr="006609D0" w:rsidRDefault="006609D0" w:rsidP="006609D0">
            <w:pPr>
              <w:widowControl w:val="0"/>
              <w:spacing w:after="0" w:line="240" w:lineRule="auto"/>
              <w:rPr>
                <w:rFonts w:ascii="Times New Roman" w:hAnsi="Times New Roman"/>
                <w:bCs/>
                <w:i/>
                <w:iCs/>
              </w:rPr>
            </w:pPr>
            <w:r w:rsidRPr="006609D0">
              <w:rPr>
                <w:rFonts w:ascii="Times New Roman" w:hAnsi="Times New Roman"/>
                <w:bCs/>
                <w:i/>
                <w:iCs/>
              </w:rPr>
              <w:t>A milk disperser is a special equipment used to create an emulsion of milk and fat additives. The unit for pulverization of solid and liquid particles. Capacity 1000 liters/hour.</w:t>
            </w:r>
          </w:p>
        </w:tc>
        <w:tc>
          <w:tcPr>
            <w:tcW w:w="720" w:type="dxa"/>
            <w:vAlign w:val="center"/>
          </w:tcPr>
          <w:p w14:paraId="035B966E" w14:textId="4FDC045D" w:rsidR="00D540AA" w:rsidRDefault="006609D0">
            <w:pPr>
              <w:widowControl w:val="0"/>
              <w:spacing w:after="0" w:line="240" w:lineRule="auto"/>
              <w:jc w:val="center"/>
              <w:rPr>
                <w:rFonts w:ascii="Times New Roman" w:hAnsi="Times New Roman"/>
                <w:bCs/>
              </w:rPr>
            </w:pPr>
            <w:r>
              <w:rPr>
                <w:rFonts w:ascii="Times New Roman" w:hAnsi="Times New Roman"/>
                <w:bCs/>
              </w:rPr>
              <w:t>1</w:t>
            </w:r>
          </w:p>
        </w:tc>
        <w:tc>
          <w:tcPr>
            <w:tcW w:w="1530" w:type="dxa"/>
            <w:vAlign w:val="center"/>
          </w:tcPr>
          <w:p w14:paraId="6BA6A378" w14:textId="77777777" w:rsidR="00D540AA" w:rsidRPr="007F5329" w:rsidRDefault="00D540AA">
            <w:pPr>
              <w:widowControl w:val="0"/>
              <w:spacing w:after="0" w:line="240" w:lineRule="auto"/>
              <w:jc w:val="center"/>
              <w:rPr>
                <w:rFonts w:ascii="Times New Roman" w:hAnsi="Times New Roman"/>
                <w:bCs/>
              </w:rPr>
            </w:pPr>
          </w:p>
        </w:tc>
        <w:tc>
          <w:tcPr>
            <w:tcW w:w="900" w:type="dxa"/>
            <w:vAlign w:val="center"/>
          </w:tcPr>
          <w:p w14:paraId="72DA248F" w14:textId="77777777" w:rsidR="00D540AA" w:rsidRPr="007F5329" w:rsidRDefault="00D540AA">
            <w:pPr>
              <w:widowControl w:val="0"/>
              <w:spacing w:after="0" w:line="240" w:lineRule="auto"/>
              <w:jc w:val="center"/>
              <w:rPr>
                <w:rFonts w:ascii="Times New Roman" w:hAnsi="Times New Roman"/>
                <w:bCs/>
              </w:rPr>
            </w:pPr>
          </w:p>
        </w:tc>
        <w:tc>
          <w:tcPr>
            <w:tcW w:w="921" w:type="dxa"/>
            <w:vAlign w:val="center"/>
          </w:tcPr>
          <w:p w14:paraId="35B9666E" w14:textId="77777777" w:rsidR="00D540AA" w:rsidRPr="007F5329" w:rsidRDefault="00D540AA">
            <w:pPr>
              <w:widowControl w:val="0"/>
              <w:spacing w:after="0" w:line="240" w:lineRule="auto"/>
              <w:jc w:val="center"/>
              <w:rPr>
                <w:rFonts w:ascii="Times New Roman" w:hAnsi="Times New Roman"/>
                <w:bCs/>
              </w:rPr>
            </w:pPr>
          </w:p>
        </w:tc>
      </w:tr>
      <w:tr w:rsidR="0071691F" w:rsidRPr="007F5329" w14:paraId="2D927ADF" w14:textId="77777777" w:rsidTr="00C02203">
        <w:trPr>
          <w:trHeight w:val="323"/>
          <w:jc w:val="center"/>
        </w:trPr>
        <w:tc>
          <w:tcPr>
            <w:tcW w:w="6115" w:type="dxa"/>
            <w:shd w:val="clear" w:color="auto" w:fill="auto"/>
            <w:vAlign w:val="center"/>
          </w:tcPr>
          <w:p w14:paraId="6A4B7F41" w14:textId="0B82CA1D" w:rsidR="0071691F" w:rsidRPr="00D540AA" w:rsidRDefault="006B19CA" w:rsidP="00D540AA">
            <w:pPr>
              <w:widowControl w:val="0"/>
              <w:spacing w:after="0" w:line="240" w:lineRule="auto"/>
              <w:rPr>
                <w:rFonts w:ascii="Times New Roman" w:hAnsi="Times New Roman"/>
                <w:b/>
              </w:rPr>
            </w:pPr>
            <w:r w:rsidRPr="006B19CA">
              <w:rPr>
                <w:rFonts w:ascii="Times New Roman" w:hAnsi="Times New Roman"/>
                <w:b/>
              </w:rPr>
              <w:t>Vacuum evaporation unit for 250-500 liters</w:t>
            </w:r>
          </w:p>
        </w:tc>
        <w:tc>
          <w:tcPr>
            <w:tcW w:w="720" w:type="dxa"/>
            <w:vAlign w:val="center"/>
          </w:tcPr>
          <w:p w14:paraId="6D5DE396" w14:textId="33908132" w:rsidR="0071691F" w:rsidRDefault="006B19CA">
            <w:pPr>
              <w:widowControl w:val="0"/>
              <w:spacing w:after="0" w:line="240" w:lineRule="auto"/>
              <w:jc w:val="center"/>
              <w:rPr>
                <w:rFonts w:ascii="Times New Roman" w:hAnsi="Times New Roman"/>
                <w:bCs/>
              </w:rPr>
            </w:pPr>
            <w:r>
              <w:rPr>
                <w:rFonts w:ascii="Times New Roman" w:hAnsi="Times New Roman"/>
                <w:bCs/>
              </w:rPr>
              <w:t>1</w:t>
            </w:r>
          </w:p>
        </w:tc>
        <w:tc>
          <w:tcPr>
            <w:tcW w:w="1530" w:type="dxa"/>
            <w:vAlign w:val="center"/>
          </w:tcPr>
          <w:p w14:paraId="45F0DED0" w14:textId="77777777" w:rsidR="0071691F" w:rsidRPr="007F5329" w:rsidRDefault="0071691F">
            <w:pPr>
              <w:widowControl w:val="0"/>
              <w:spacing w:after="0" w:line="240" w:lineRule="auto"/>
              <w:jc w:val="center"/>
              <w:rPr>
                <w:rFonts w:ascii="Times New Roman" w:hAnsi="Times New Roman"/>
                <w:bCs/>
              </w:rPr>
            </w:pPr>
          </w:p>
        </w:tc>
        <w:tc>
          <w:tcPr>
            <w:tcW w:w="900" w:type="dxa"/>
            <w:vAlign w:val="center"/>
          </w:tcPr>
          <w:p w14:paraId="44A0AC00" w14:textId="77777777" w:rsidR="0071691F" w:rsidRPr="007F5329" w:rsidRDefault="0071691F">
            <w:pPr>
              <w:widowControl w:val="0"/>
              <w:spacing w:after="0" w:line="240" w:lineRule="auto"/>
              <w:jc w:val="center"/>
              <w:rPr>
                <w:rFonts w:ascii="Times New Roman" w:hAnsi="Times New Roman"/>
                <w:bCs/>
              </w:rPr>
            </w:pPr>
          </w:p>
        </w:tc>
        <w:tc>
          <w:tcPr>
            <w:tcW w:w="921" w:type="dxa"/>
            <w:vAlign w:val="center"/>
          </w:tcPr>
          <w:p w14:paraId="62F35F0E" w14:textId="77777777" w:rsidR="0071691F" w:rsidRPr="007F5329" w:rsidRDefault="0071691F">
            <w:pPr>
              <w:widowControl w:val="0"/>
              <w:spacing w:after="0" w:line="240" w:lineRule="auto"/>
              <w:jc w:val="center"/>
              <w:rPr>
                <w:rFonts w:ascii="Times New Roman" w:hAnsi="Times New Roman"/>
                <w:bCs/>
              </w:rPr>
            </w:pPr>
          </w:p>
        </w:tc>
      </w:tr>
      <w:tr w:rsidR="0071691F" w:rsidRPr="007F5329" w14:paraId="0DABE90C" w14:textId="77777777" w:rsidTr="00C02203">
        <w:trPr>
          <w:trHeight w:val="431"/>
          <w:jc w:val="center"/>
        </w:trPr>
        <w:tc>
          <w:tcPr>
            <w:tcW w:w="6115" w:type="dxa"/>
            <w:shd w:val="clear" w:color="auto" w:fill="auto"/>
            <w:vAlign w:val="center"/>
          </w:tcPr>
          <w:p w14:paraId="0B75B45B" w14:textId="4CEB9C87" w:rsidR="0071691F" w:rsidRPr="00D540AA" w:rsidRDefault="009D2287" w:rsidP="00D540AA">
            <w:pPr>
              <w:widowControl w:val="0"/>
              <w:spacing w:after="0" w:line="240" w:lineRule="auto"/>
              <w:rPr>
                <w:rFonts w:ascii="Times New Roman" w:hAnsi="Times New Roman"/>
                <w:b/>
              </w:rPr>
            </w:pPr>
            <w:r w:rsidRPr="009D2287">
              <w:rPr>
                <w:rFonts w:ascii="Times New Roman" w:hAnsi="Times New Roman"/>
                <w:b/>
              </w:rPr>
              <w:t>Butter churn 50 kg</w:t>
            </w:r>
          </w:p>
        </w:tc>
        <w:tc>
          <w:tcPr>
            <w:tcW w:w="720" w:type="dxa"/>
            <w:vAlign w:val="center"/>
          </w:tcPr>
          <w:p w14:paraId="3D94C5C6" w14:textId="05E0C395" w:rsidR="0071691F" w:rsidRDefault="009D2287">
            <w:pPr>
              <w:widowControl w:val="0"/>
              <w:spacing w:after="0" w:line="240" w:lineRule="auto"/>
              <w:jc w:val="center"/>
              <w:rPr>
                <w:rFonts w:ascii="Times New Roman" w:hAnsi="Times New Roman"/>
                <w:bCs/>
              </w:rPr>
            </w:pPr>
            <w:r>
              <w:rPr>
                <w:rFonts w:ascii="Times New Roman" w:hAnsi="Times New Roman"/>
                <w:bCs/>
              </w:rPr>
              <w:t>1</w:t>
            </w:r>
          </w:p>
        </w:tc>
        <w:tc>
          <w:tcPr>
            <w:tcW w:w="1530" w:type="dxa"/>
            <w:vAlign w:val="center"/>
          </w:tcPr>
          <w:p w14:paraId="0F74180C" w14:textId="77777777" w:rsidR="0071691F" w:rsidRPr="007F5329" w:rsidRDefault="0071691F">
            <w:pPr>
              <w:widowControl w:val="0"/>
              <w:spacing w:after="0" w:line="240" w:lineRule="auto"/>
              <w:jc w:val="center"/>
              <w:rPr>
                <w:rFonts w:ascii="Times New Roman" w:hAnsi="Times New Roman"/>
                <w:bCs/>
              </w:rPr>
            </w:pPr>
          </w:p>
        </w:tc>
        <w:tc>
          <w:tcPr>
            <w:tcW w:w="900" w:type="dxa"/>
            <w:vAlign w:val="center"/>
          </w:tcPr>
          <w:p w14:paraId="73CB3309" w14:textId="77777777" w:rsidR="0071691F" w:rsidRPr="007F5329" w:rsidRDefault="0071691F">
            <w:pPr>
              <w:widowControl w:val="0"/>
              <w:spacing w:after="0" w:line="240" w:lineRule="auto"/>
              <w:jc w:val="center"/>
              <w:rPr>
                <w:rFonts w:ascii="Times New Roman" w:hAnsi="Times New Roman"/>
                <w:bCs/>
              </w:rPr>
            </w:pPr>
          </w:p>
        </w:tc>
        <w:tc>
          <w:tcPr>
            <w:tcW w:w="921" w:type="dxa"/>
            <w:vAlign w:val="center"/>
          </w:tcPr>
          <w:p w14:paraId="5571E6B1" w14:textId="77777777" w:rsidR="0071691F" w:rsidRPr="007F5329" w:rsidRDefault="0071691F">
            <w:pPr>
              <w:widowControl w:val="0"/>
              <w:spacing w:after="0" w:line="240" w:lineRule="auto"/>
              <w:jc w:val="center"/>
              <w:rPr>
                <w:rFonts w:ascii="Times New Roman" w:hAnsi="Times New Roman"/>
                <w:bCs/>
              </w:rPr>
            </w:pPr>
          </w:p>
        </w:tc>
      </w:tr>
      <w:tr w:rsidR="0071691F" w:rsidRPr="007F5329" w14:paraId="72FAC83A" w14:textId="77777777" w:rsidTr="00C02203">
        <w:trPr>
          <w:trHeight w:val="539"/>
          <w:jc w:val="center"/>
        </w:trPr>
        <w:tc>
          <w:tcPr>
            <w:tcW w:w="6115" w:type="dxa"/>
            <w:shd w:val="clear" w:color="auto" w:fill="auto"/>
            <w:vAlign w:val="center"/>
          </w:tcPr>
          <w:p w14:paraId="53C6C55B" w14:textId="77777777" w:rsidR="00B1792D" w:rsidRPr="00B1792D" w:rsidRDefault="00B1792D" w:rsidP="00B1792D">
            <w:pPr>
              <w:widowControl w:val="0"/>
              <w:spacing w:after="0" w:line="240" w:lineRule="auto"/>
              <w:rPr>
                <w:rFonts w:ascii="Times New Roman" w:hAnsi="Times New Roman"/>
                <w:b/>
              </w:rPr>
            </w:pPr>
            <w:r w:rsidRPr="00B1792D">
              <w:rPr>
                <w:rFonts w:ascii="Times New Roman" w:hAnsi="Times New Roman"/>
                <w:b/>
              </w:rPr>
              <w:t>Milk quality meter</w:t>
            </w:r>
          </w:p>
          <w:p w14:paraId="15C5B4A4" w14:textId="0B8E27D4" w:rsidR="0071691F" w:rsidRPr="00B1792D" w:rsidRDefault="00B1792D" w:rsidP="00B1792D">
            <w:pPr>
              <w:widowControl w:val="0"/>
              <w:spacing w:after="0" w:line="240" w:lineRule="auto"/>
              <w:rPr>
                <w:rFonts w:ascii="Times New Roman" w:hAnsi="Times New Roman"/>
                <w:bCs/>
                <w:i/>
                <w:iCs/>
              </w:rPr>
            </w:pPr>
            <w:r w:rsidRPr="00B1792D">
              <w:rPr>
                <w:rFonts w:ascii="Times New Roman" w:hAnsi="Times New Roman"/>
                <w:bCs/>
                <w:i/>
                <w:iCs/>
              </w:rPr>
              <w:t>Measured parameters: fat, SOMO, protein, density, added water.</w:t>
            </w:r>
          </w:p>
        </w:tc>
        <w:tc>
          <w:tcPr>
            <w:tcW w:w="720" w:type="dxa"/>
            <w:vAlign w:val="center"/>
          </w:tcPr>
          <w:p w14:paraId="5CAFB192" w14:textId="3C859740" w:rsidR="0071691F" w:rsidRDefault="00B1792D">
            <w:pPr>
              <w:widowControl w:val="0"/>
              <w:spacing w:after="0" w:line="240" w:lineRule="auto"/>
              <w:jc w:val="center"/>
              <w:rPr>
                <w:rFonts w:ascii="Times New Roman" w:hAnsi="Times New Roman"/>
                <w:bCs/>
              </w:rPr>
            </w:pPr>
            <w:r>
              <w:rPr>
                <w:rFonts w:ascii="Times New Roman" w:hAnsi="Times New Roman"/>
                <w:bCs/>
              </w:rPr>
              <w:t>1</w:t>
            </w:r>
          </w:p>
        </w:tc>
        <w:tc>
          <w:tcPr>
            <w:tcW w:w="1530" w:type="dxa"/>
            <w:vAlign w:val="center"/>
          </w:tcPr>
          <w:p w14:paraId="5B3C1E81" w14:textId="77777777" w:rsidR="0071691F" w:rsidRPr="007F5329" w:rsidRDefault="0071691F">
            <w:pPr>
              <w:widowControl w:val="0"/>
              <w:spacing w:after="0" w:line="240" w:lineRule="auto"/>
              <w:jc w:val="center"/>
              <w:rPr>
                <w:rFonts w:ascii="Times New Roman" w:hAnsi="Times New Roman"/>
                <w:bCs/>
              </w:rPr>
            </w:pPr>
          </w:p>
        </w:tc>
        <w:tc>
          <w:tcPr>
            <w:tcW w:w="900" w:type="dxa"/>
            <w:vAlign w:val="center"/>
          </w:tcPr>
          <w:p w14:paraId="2C6B2D5B" w14:textId="77777777" w:rsidR="0071691F" w:rsidRPr="007F5329" w:rsidRDefault="0071691F">
            <w:pPr>
              <w:widowControl w:val="0"/>
              <w:spacing w:after="0" w:line="240" w:lineRule="auto"/>
              <w:jc w:val="center"/>
              <w:rPr>
                <w:rFonts w:ascii="Times New Roman" w:hAnsi="Times New Roman"/>
                <w:bCs/>
              </w:rPr>
            </w:pPr>
          </w:p>
        </w:tc>
        <w:tc>
          <w:tcPr>
            <w:tcW w:w="921" w:type="dxa"/>
            <w:vAlign w:val="center"/>
          </w:tcPr>
          <w:p w14:paraId="26B7C484" w14:textId="77777777" w:rsidR="0071691F" w:rsidRPr="007F5329" w:rsidRDefault="0071691F">
            <w:pPr>
              <w:widowControl w:val="0"/>
              <w:spacing w:after="0" w:line="240" w:lineRule="auto"/>
              <w:jc w:val="center"/>
              <w:rPr>
                <w:rFonts w:ascii="Times New Roman" w:hAnsi="Times New Roman"/>
                <w:bCs/>
              </w:rPr>
            </w:pPr>
          </w:p>
        </w:tc>
      </w:tr>
      <w:tr w:rsidR="0071691F" w:rsidRPr="007F5329" w14:paraId="33245345" w14:textId="77777777" w:rsidTr="00C02203">
        <w:trPr>
          <w:trHeight w:val="557"/>
          <w:jc w:val="center"/>
        </w:trPr>
        <w:tc>
          <w:tcPr>
            <w:tcW w:w="6115" w:type="dxa"/>
            <w:shd w:val="clear" w:color="auto" w:fill="auto"/>
            <w:vAlign w:val="center"/>
          </w:tcPr>
          <w:p w14:paraId="12FB5387" w14:textId="77777777" w:rsidR="00295E91" w:rsidRPr="00295E91" w:rsidRDefault="00295E91" w:rsidP="00295E91">
            <w:pPr>
              <w:widowControl w:val="0"/>
              <w:spacing w:after="0" w:line="240" w:lineRule="auto"/>
              <w:rPr>
                <w:rFonts w:ascii="Times New Roman" w:hAnsi="Times New Roman"/>
                <w:b/>
              </w:rPr>
            </w:pPr>
            <w:r w:rsidRPr="00295E91">
              <w:rPr>
                <w:rFonts w:ascii="Times New Roman" w:hAnsi="Times New Roman"/>
                <w:b/>
              </w:rPr>
              <w:t>Pump for milk supply to the boilers</w:t>
            </w:r>
          </w:p>
          <w:p w14:paraId="532F11A9" w14:textId="4EC00C74" w:rsidR="0071691F" w:rsidRPr="00295E91" w:rsidRDefault="00295E91" w:rsidP="00295E91">
            <w:pPr>
              <w:widowControl w:val="0"/>
              <w:spacing w:after="0" w:line="240" w:lineRule="auto"/>
              <w:rPr>
                <w:rFonts w:ascii="Times New Roman" w:hAnsi="Times New Roman"/>
                <w:bCs/>
                <w:i/>
                <w:iCs/>
              </w:rPr>
            </w:pPr>
            <w:r w:rsidRPr="00295E91">
              <w:rPr>
                <w:rFonts w:ascii="Times New Roman" w:hAnsi="Times New Roman"/>
                <w:bCs/>
                <w:i/>
                <w:iCs/>
              </w:rPr>
              <w:t>Capacity 5m3/hour, capacity 100l</w:t>
            </w:r>
          </w:p>
        </w:tc>
        <w:tc>
          <w:tcPr>
            <w:tcW w:w="720" w:type="dxa"/>
            <w:vAlign w:val="center"/>
          </w:tcPr>
          <w:p w14:paraId="4FC568C5" w14:textId="5A4AA6A9" w:rsidR="0071691F" w:rsidRDefault="00295E91">
            <w:pPr>
              <w:widowControl w:val="0"/>
              <w:spacing w:after="0" w:line="240" w:lineRule="auto"/>
              <w:jc w:val="center"/>
              <w:rPr>
                <w:rFonts w:ascii="Times New Roman" w:hAnsi="Times New Roman"/>
                <w:bCs/>
              </w:rPr>
            </w:pPr>
            <w:r>
              <w:rPr>
                <w:rFonts w:ascii="Times New Roman" w:hAnsi="Times New Roman"/>
                <w:bCs/>
              </w:rPr>
              <w:t>2</w:t>
            </w:r>
          </w:p>
        </w:tc>
        <w:tc>
          <w:tcPr>
            <w:tcW w:w="1530" w:type="dxa"/>
            <w:vAlign w:val="center"/>
          </w:tcPr>
          <w:p w14:paraId="63512861" w14:textId="77777777" w:rsidR="0071691F" w:rsidRPr="007F5329" w:rsidRDefault="0071691F">
            <w:pPr>
              <w:widowControl w:val="0"/>
              <w:spacing w:after="0" w:line="240" w:lineRule="auto"/>
              <w:jc w:val="center"/>
              <w:rPr>
                <w:rFonts w:ascii="Times New Roman" w:hAnsi="Times New Roman"/>
                <w:bCs/>
              </w:rPr>
            </w:pPr>
          </w:p>
        </w:tc>
        <w:tc>
          <w:tcPr>
            <w:tcW w:w="900" w:type="dxa"/>
            <w:vAlign w:val="center"/>
          </w:tcPr>
          <w:p w14:paraId="3B86F0C6" w14:textId="77777777" w:rsidR="0071691F" w:rsidRPr="007F5329" w:rsidRDefault="0071691F">
            <w:pPr>
              <w:widowControl w:val="0"/>
              <w:spacing w:after="0" w:line="240" w:lineRule="auto"/>
              <w:jc w:val="center"/>
              <w:rPr>
                <w:rFonts w:ascii="Times New Roman" w:hAnsi="Times New Roman"/>
                <w:bCs/>
              </w:rPr>
            </w:pPr>
          </w:p>
        </w:tc>
        <w:tc>
          <w:tcPr>
            <w:tcW w:w="921" w:type="dxa"/>
            <w:vAlign w:val="center"/>
          </w:tcPr>
          <w:p w14:paraId="42CFA61C" w14:textId="77777777" w:rsidR="0071691F" w:rsidRPr="007F5329" w:rsidRDefault="0071691F">
            <w:pPr>
              <w:widowControl w:val="0"/>
              <w:spacing w:after="0" w:line="240" w:lineRule="auto"/>
              <w:jc w:val="center"/>
              <w:rPr>
                <w:rFonts w:ascii="Times New Roman" w:hAnsi="Times New Roman"/>
                <w:bCs/>
              </w:rPr>
            </w:pPr>
          </w:p>
        </w:tc>
      </w:tr>
      <w:tr w:rsidR="00295E91" w:rsidRPr="007F5329" w14:paraId="7329F54B" w14:textId="77777777" w:rsidTr="00C02203">
        <w:trPr>
          <w:trHeight w:val="476"/>
          <w:jc w:val="center"/>
        </w:trPr>
        <w:tc>
          <w:tcPr>
            <w:tcW w:w="6115" w:type="dxa"/>
            <w:shd w:val="clear" w:color="auto" w:fill="auto"/>
            <w:vAlign w:val="center"/>
          </w:tcPr>
          <w:p w14:paraId="5F9AC78A" w14:textId="16D08D37" w:rsidR="00295E91" w:rsidRPr="00295E91" w:rsidRDefault="00C02203" w:rsidP="00295E91">
            <w:pPr>
              <w:widowControl w:val="0"/>
              <w:spacing w:after="0" w:line="240" w:lineRule="auto"/>
              <w:rPr>
                <w:rFonts w:ascii="Times New Roman" w:hAnsi="Times New Roman"/>
                <w:b/>
              </w:rPr>
            </w:pPr>
            <w:r w:rsidRPr="00C02203">
              <w:rPr>
                <w:rFonts w:ascii="Times New Roman" w:hAnsi="Times New Roman"/>
                <w:b/>
              </w:rPr>
              <w:t>Syrup boiler 200 liters</w:t>
            </w:r>
          </w:p>
        </w:tc>
        <w:tc>
          <w:tcPr>
            <w:tcW w:w="720" w:type="dxa"/>
            <w:vAlign w:val="center"/>
          </w:tcPr>
          <w:p w14:paraId="4FE5EE3F" w14:textId="59C64654" w:rsidR="00295E91" w:rsidRDefault="00C02203">
            <w:pPr>
              <w:widowControl w:val="0"/>
              <w:spacing w:after="0" w:line="240" w:lineRule="auto"/>
              <w:jc w:val="center"/>
              <w:rPr>
                <w:rFonts w:ascii="Times New Roman" w:hAnsi="Times New Roman"/>
                <w:bCs/>
              </w:rPr>
            </w:pPr>
            <w:r>
              <w:rPr>
                <w:rFonts w:ascii="Times New Roman" w:hAnsi="Times New Roman"/>
                <w:bCs/>
              </w:rPr>
              <w:t>1</w:t>
            </w:r>
          </w:p>
        </w:tc>
        <w:tc>
          <w:tcPr>
            <w:tcW w:w="1530" w:type="dxa"/>
            <w:vAlign w:val="center"/>
          </w:tcPr>
          <w:p w14:paraId="42F1BD0E" w14:textId="77777777" w:rsidR="00295E91" w:rsidRPr="007F5329" w:rsidRDefault="00295E91">
            <w:pPr>
              <w:widowControl w:val="0"/>
              <w:spacing w:after="0" w:line="240" w:lineRule="auto"/>
              <w:jc w:val="center"/>
              <w:rPr>
                <w:rFonts w:ascii="Times New Roman" w:hAnsi="Times New Roman"/>
                <w:bCs/>
              </w:rPr>
            </w:pPr>
          </w:p>
        </w:tc>
        <w:tc>
          <w:tcPr>
            <w:tcW w:w="900" w:type="dxa"/>
            <w:vAlign w:val="center"/>
          </w:tcPr>
          <w:p w14:paraId="4EEE9794" w14:textId="77777777" w:rsidR="00295E91" w:rsidRPr="007F5329" w:rsidRDefault="00295E91">
            <w:pPr>
              <w:widowControl w:val="0"/>
              <w:spacing w:after="0" w:line="240" w:lineRule="auto"/>
              <w:jc w:val="center"/>
              <w:rPr>
                <w:rFonts w:ascii="Times New Roman" w:hAnsi="Times New Roman"/>
                <w:bCs/>
              </w:rPr>
            </w:pPr>
          </w:p>
        </w:tc>
        <w:tc>
          <w:tcPr>
            <w:tcW w:w="921" w:type="dxa"/>
            <w:vAlign w:val="center"/>
          </w:tcPr>
          <w:p w14:paraId="3239EC46" w14:textId="77777777" w:rsidR="00295E91" w:rsidRPr="007F5329" w:rsidRDefault="00295E91">
            <w:pPr>
              <w:widowControl w:val="0"/>
              <w:spacing w:after="0" w:line="240" w:lineRule="auto"/>
              <w:jc w:val="center"/>
              <w:rPr>
                <w:rFonts w:ascii="Times New Roman" w:hAnsi="Times New Roman"/>
                <w:bCs/>
              </w:rPr>
            </w:pPr>
          </w:p>
        </w:tc>
      </w:tr>
      <w:tr w:rsidR="007F5329" w:rsidRPr="007F5329" w14:paraId="3AECF188" w14:textId="77777777" w:rsidTr="00EE6A2E">
        <w:trPr>
          <w:trHeight w:val="447"/>
          <w:jc w:val="center"/>
        </w:trPr>
        <w:tc>
          <w:tcPr>
            <w:tcW w:w="9265" w:type="dxa"/>
            <w:gridSpan w:val="4"/>
            <w:tcBorders>
              <w:top w:val="double" w:sz="4" w:space="0" w:color="auto"/>
            </w:tcBorders>
            <w:vAlign w:val="center"/>
          </w:tcPr>
          <w:p w14:paraId="36FE18A6" w14:textId="77777777" w:rsidR="007F5329" w:rsidRPr="007F5329" w:rsidRDefault="007F5329">
            <w:pPr>
              <w:widowControl w:val="0"/>
              <w:spacing w:after="0" w:line="240" w:lineRule="auto"/>
              <w:jc w:val="right"/>
              <w:rPr>
                <w:rFonts w:ascii="Times New Roman" w:hAnsi="Times New Roman"/>
                <w:bCs/>
              </w:rPr>
            </w:pPr>
            <w:r w:rsidRPr="007F5329">
              <w:rPr>
                <w:rFonts w:ascii="Times New Roman" w:hAnsi="Times New Roman"/>
                <w:bCs/>
              </w:rPr>
              <w:t>Subtotal:</w:t>
            </w:r>
          </w:p>
        </w:tc>
        <w:tc>
          <w:tcPr>
            <w:tcW w:w="921" w:type="dxa"/>
            <w:vAlign w:val="center"/>
          </w:tcPr>
          <w:p w14:paraId="4D045991" w14:textId="77777777" w:rsidR="007F5329" w:rsidRPr="007F5329" w:rsidRDefault="007F5329">
            <w:pPr>
              <w:widowControl w:val="0"/>
              <w:spacing w:after="0" w:line="240" w:lineRule="auto"/>
              <w:jc w:val="center"/>
              <w:rPr>
                <w:rFonts w:ascii="Times New Roman" w:hAnsi="Times New Roman"/>
                <w:bCs/>
              </w:rPr>
            </w:pPr>
          </w:p>
        </w:tc>
      </w:tr>
      <w:tr w:rsidR="007F5329" w:rsidRPr="007F5329" w14:paraId="1BEE70E0" w14:textId="77777777" w:rsidTr="004273C0">
        <w:trPr>
          <w:trHeight w:val="330"/>
          <w:jc w:val="center"/>
        </w:trPr>
        <w:tc>
          <w:tcPr>
            <w:tcW w:w="9265" w:type="dxa"/>
            <w:gridSpan w:val="4"/>
            <w:tcBorders>
              <w:top w:val="double" w:sz="4" w:space="0" w:color="auto"/>
            </w:tcBorders>
            <w:vAlign w:val="center"/>
          </w:tcPr>
          <w:p w14:paraId="2EFAD0CA" w14:textId="77777777" w:rsidR="007F5329" w:rsidRPr="007F5329" w:rsidRDefault="007F5329">
            <w:pPr>
              <w:widowControl w:val="0"/>
              <w:spacing w:after="0" w:line="240" w:lineRule="auto"/>
              <w:jc w:val="right"/>
              <w:rPr>
                <w:rFonts w:ascii="Times New Roman" w:hAnsi="Times New Roman"/>
                <w:bCs/>
              </w:rPr>
            </w:pPr>
            <w:r w:rsidRPr="007F5329">
              <w:rPr>
                <w:rFonts w:ascii="Times New Roman" w:hAnsi="Times New Roman"/>
                <w:bCs/>
              </w:rPr>
              <w:t>Other Costs (Describe: ______________________):</w:t>
            </w:r>
          </w:p>
        </w:tc>
        <w:tc>
          <w:tcPr>
            <w:tcW w:w="921" w:type="dxa"/>
            <w:vAlign w:val="center"/>
          </w:tcPr>
          <w:p w14:paraId="67289BD0" w14:textId="77777777" w:rsidR="007F5329" w:rsidRPr="007F5329" w:rsidRDefault="007F5329">
            <w:pPr>
              <w:widowControl w:val="0"/>
              <w:spacing w:after="0" w:line="240" w:lineRule="auto"/>
              <w:jc w:val="center"/>
              <w:rPr>
                <w:rFonts w:ascii="Times New Roman" w:hAnsi="Times New Roman"/>
                <w:bCs/>
              </w:rPr>
            </w:pPr>
          </w:p>
        </w:tc>
      </w:tr>
      <w:tr w:rsidR="007F5329" w:rsidRPr="007F5329" w14:paraId="5DF166A9" w14:textId="77777777" w:rsidTr="00EE6A2E">
        <w:trPr>
          <w:trHeight w:val="681"/>
          <w:jc w:val="center"/>
        </w:trPr>
        <w:tc>
          <w:tcPr>
            <w:tcW w:w="9265" w:type="dxa"/>
            <w:gridSpan w:val="4"/>
            <w:tcBorders>
              <w:top w:val="double" w:sz="4" w:space="0" w:color="auto"/>
            </w:tcBorders>
            <w:vAlign w:val="center"/>
          </w:tcPr>
          <w:p w14:paraId="256D13F3" w14:textId="77777777" w:rsidR="007F5329" w:rsidRPr="007F5329" w:rsidRDefault="007F5329">
            <w:pPr>
              <w:widowControl w:val="0"/>
              <w:spacing w:after="0" w:line="240" w:lineRule="auto"/>
              <w:jc w:val="right"/>
              <w:rPr>
                <w:rFonts w:ascii="Times New Roman" w:hAnsi="Times New Roman"/>
                <w:bCs/>
              </w:rPr>
            </w:pPr>
            <w:r w:rsidRPr="007F5329">
              <w:rPr>
                <w:rFonts w:ascii="Times New Roman" w:hAnsi="Times New Roman"/>
                <w:bCs/>
              </w:rPr>
              <w:t>GRAND TOTAL KGS:</w:t>
            </w:r>
          </w:p>
        </w:tc>
        <w:tc>
          <w:tcPr>
            <w:tcW w:w="921" w:type="dxa"/>
            <w:vAlign w:val="center"/>
          </w:tcPr>
          <w:p w14:paraId="64A30B32" w14:textId="77777777" w:rsidR="007F5329" w:rsidRPr="007F5329" w:rsidRDefault="007F5329">
            <w:pPr>
              <w:widowControl w:val="0"/>
              <w:spacing w:after="0" w:line="240" w:lineRule="auto"/>
              <w:jc w:val="center"/>
              <w:rPr>
                <w:rFonts w:ascii="Times New Roman" w:hAnsi="Times New Roman"/>
                <w:bCs/>
              </w:rPr>
            </w:pPr>
          </w:p>
        </w:tc>
      </w:tr>
    </w:tbl>
    <w:p w14:paraId="5693C899" w14:textId="77777777" w:rsidR="004273C0" w:rsidRDefault="004273C0" w:rsidP="007F5329">
      <w:pPr>
        <w:spacing w:after="0" w:line="168" w:lineRule="auto"/>
        <w:contextualSpacing/>
        <w:rPr>
          <w:rFonts w:ascii="Times New Roman" w:hAnsi="Times New Roman"/>
        </w:rPr>
      </w:pPr>
    </w:p>
    <w:p w14:paraId="3887EB87" w14:textId="6293AE54" w:rsidR="007F5329" w:rsidRPr="00C069D3" w:rsidRDefault="007F5329" w:rsidP="007F5329">
      <w:pPr>
        <w:spacing w:after="0" w:line="168" w:lineRule="auto"/>
        <w:contextualSpacing/>
        <w:rPr>
          <w:rFonts w:ascii="Times New Roman" w:hAnsi="Times New Roman"/>
        </w:rPr>
      </w:pPr>
      <w:r w:rsidRPr="00C069D3">
        <w:rPr>
          <w:rFonts w:ascii="Times New Roman" w:hAnsi="Times New Roman"/>
        </w:rPr>
        <w:t xml:space="preserve">Delivery times (after receiving the order) for this request. </w:t>
      </w:r>
      <w:r>
        <w:rPr>
          <w:rFonts w:ascii="Times New Roman" w:hAnsi="Times New Roman"/>
        </w:rPr>
        <w:t>___</w:t>
      </w:r>
      <w:r w:rsidRPr="00C069D3">
        <w:rPr>
          <w:rFonts w:ascii="Times New Roman" w:hAnsi="Times New Roman"/>
        </w:rPr>
        <w:t>calendar days_</w:t>
      </w:r>
      <w:r>
        <w:rPr>
          <w:rFonts w:ascii="Times New Roman" w:hAnsi="Times New Roman"/>
        </w:rPr>
        <w:t>________</w:t>
      </w:r>
      <w:r w:rsidRPr="00C069D3">
        <w:rPr>
          <w:rFonts w:ascii="Times New Roman" w:hAnsi="Times New Roman"/>
        </w:rPr>
        <w:t>__________</w:t>
      </w:r>
    </w:p>
    <w:p w14:paraId="51635D67" w14:textId="77777777" w:rsidR="007F5329" w:rsidRPr="00C069D3" w:rsidRDefault="007F5329" w:rsidP="007F5329">
      <w:pPr>
        <w:spacing w:after="0" w:line="168" w:lineRule="auto"/>
        <w:contextualSpacing/>
        <w:rPr>
          <w:rFonts w:ascii="Times New Roman" w:hAnsi="Times New Roman"/>
        </w:rPr>
      </w:pPr>
    </w:p>
    <w:p w14:paraId="6C031D92" w14:textId="77777777" w:rsidR="007F5329" w:rsidRPr="00C069D3" w:rsidRDefault="007F5329" w:rsidP="007F5329">
      <w:pPr>
        <w:spacing w:after="0" w:line="168" w:lineRule="auto"/>
        <w:contextualSpacing/>
        <w:rPr>
          <w:rFonts w:ascii="Times New Roman" w:hAnsi="Times New Roman"/>
        </w:rPr>
      </w:pPr>
      <w:r w:rsidRPr="00C069D3">
        <w:rPr>
          <w:rFonts w:ascii="Times New Roman" w:hAnsi="Times New Roman"/>
        </w:rPr>
        <w:t xml:space="preserve">Length of warranty on offered equipment if different from the requirement: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rPr>
        <w:t xml:space="preserve"> years</w:t>
      </w:r>
    </w:p>
    <w:p w14:paraId="4E924C1F" w14:textId="77777777" w:rsidR="007F5329" w:rsidRPr="00C069D3" w:rsidRDefault="007F5329" w:rsidP="007F5329">
      <w:pPr>
        <w:spacing w:after="0" w:line="168" w:lineRule="auto"/>
        <w:contextualSpacing/>
        <w:rPr>
          <w:rFonts w:ascii="Times New Roman" w:hAnsi="Times New Roman"/>
        </w:rPr>
      </w:pPr>
    </w:p>
    <w:p w14:paraId="5D7F1242" w14:textId="77777777" w:rsidR="007F5329" w:rsidRDefault="007F5329" w:rsidP="007F5329">
      <w:pPr>
        <w:spacing w:after="0"/>
        <w:contextualSpacing/>
        <w:rPr>
          <w:rFonts w:ascii="Times New Roman" w:hAnsi="Times New Roman"/>
          <w:u w:val="single"/>
        </w:rPr>
      </w:pPr>
      <w:r w:rsidRPr="00C069D3">
        <w:rPr>
          <w:rFonts w:ascii="Times New Roman" w:hAnsi="Times New Roman"/>
        </w:rPr>
        <w:t xml:space="preserve">Location of service center(s) for after-sales service, including warranty repair: </w:t>
      </w:r>
      <w:r w:rsidRPr="00C069D3">
        <w:rPr>
          <w:rFonts w:ascii="Times New Roman" w:hAnsi="Times New Roman"/>
          <w:u w:val="single"/>
        </w:rPr>
        <w:tab/>
      </w:r>
      <w:r w:rsidRPr="00C069D3">
        <w:rPr>
          <w:rFonts w:ascii="Times New Roman" w:hAnsi="Times New Roman"/>
          <w:u w:val="single"/>
        </w:rPr>
        <w:tab/>
      </w:r>
    </w:p>
    <w:p w14:paraId="26CCB48B" w14:textId="77777777" w:rsidR="00566BE7" w:rsidRDefault="00566BE7" w:rsidP="00A6010B">
      <w:pPr>
        <w:spacing w:after="0" w:line="240" w:lineRule="auto"/>
        <w:jc w:val="both"/>
        <w:rPr>
          <w:rFonts w:ascii="Times New Roman" w:hAnsi="Times New Roman"/>
          <w:i/>
          <w:color w:val="000000"/>
        </w:rPr>
      </w:pPr>
    </w:p>
    <w:p w14:paraId="1DBB002D" w14:textId="77777777" w:rsidR="00C11F1E" w:rsidRPr="00477D50" w:rsidRDefault="00C11F1E" w:rsidP="00C11F1E">
      <w:pPr>
        <w:spacing w:after="0" w:line="240" w:lineRule="auto"/>
        <w:rPr>
          <w:rFonts w:ascii="Times New Roman" w:hAnsi="Times New Roman"/>
          <w:b/>
          <w:bCs/>
          <w:iCs/>
          <w:color w:val="000000"/>
          <w:sz w:val="18"/>
          <w:szCs w:val="18"/>
        </w:rPr>
      </w:pPr>
    </w:p>
    <w:p w14:paraId="554C21F9" w14:textId="77777777" w:rsidR="00C02203" w:rsidRDefault="00C02203" w:rsidP="00A6010B">
      <w:pPr>
        <w:spacing w:after="0" w:line="240" w:lineRule="auto"/>
        <w:rPr>
          <w:rFonts w:ascii="Times New Roman" w:hAnsi="Times New Roman"/>
          <w:b/>
          <w:u w:val="single"/>
        </w:rPr>
      </w:pPr>
    </w:p>
    <w:p w14:paraId="1139F1C5" w14:textId="33C2DAAE" w:rsidR="00E44C60" w:rsidRPr="00C069D3" w:rsidRDefault="00E44C60" w:rsidP="00A6010B">
      <w:pPr>
        <w:spacing w:after="0" w:line="240" w:lineRule="auto"/>
        <w:rPr>
          <w:rFonts w:ascii="Times New Roman" w:hAnsi="Times New Roman"/>
        </w:rPr>
      </w:pPr>
      <w:r w:rsidRPr="00C069D3">
        <w:rPr>
          <w:rFonts w:ascii="Times New Roman" w:hAnsi="Times New Roman"/>
          <w:b/>
          <w:u w:val="single"/>
        </w:rPr>
        <w:lastRenderedPageBreak/>
        <w:t xml:space="preserve">Section </w:t>
      </w:r>
      <w:r w:rsidR="00CC63D5" w:rsidRPr="00C069D3">
        <w:rPr>
          <w:rFonts w:ascii="Times New Roman" w:hAnsi="Times New Roman"/>
          <w:b/>
          <w:u w:val="single"/>
        </w:rPr>
        <w:t>4</w:t>
      </w:r>
      <w:r w:rsidRPr="00C069D3">
        <w:rPr>
          <w:rFonts w:ascii="Times New Roman" w:hAnsi="Times New Roman"/>
          <w:b/>
          <w:u w:val="single"/>
        </w:rPr>
        <w:t>:</w:t>
      </w:r>
      <w:r w:rsidR="00204555" w:rsidRPr="00C069D3">
        <w:rPr>
          <w:rFonts w:ascii="Times New Roman" w:hAnsi="Times New Roman"/>
          <w:b/>
          <w:u w:val="single"/>
        </w:rPr>
        <w:t xml:space="preserve"> </w:t>
      </w:r>
      <w:r w:rsidR="00CC63D5" w:rsidRPr="00C069D3">
        <w:rPr>
          <w:rFonts w:ascii="Times New Roman" w:hAnsi="Times New Roman"/>
          <w:b/>
          <w:u w:val="single"/>
        </w:rPr>
        <w:t>Offer Cover Letter</w:t>
      </w:r>
    </w:p>
    <w:p w14:paraId="1139F1C6" w14:textId="77777777" w:rsidR="00035377" w:rsidRPr="00C069D3" w:rsidRDefault="00035377" w:rsidP="00F543A9">
      <w:pPr>
        <w:spacing w:after="0" w:line="240" w:lineRule="auto"/>
        <w:jc w:val="both"/>
        <w:rPr>
          <w:rFonts w:ascii="Times New Roman" w:hAnsi="Times New Roman"/>
          <w:i/>
        </w:rPr>
      </w:pPr>
    </w:p>
    <w:p w14:paraId="1139F1C7" w14:textId="77777777" w:rsidR="00F543A9" w:rsidRPr="00C069D3" w:rsidRDefault="00F543A9" w:rsidP="00F543A9">
      <w:pPr>
        <w:spacing w:after="0" w:line="240" w:lineRule="auto"/>
        <w:jc w:val="both"/>
        <w:rPr>
          <w:rFonts w:ascii="Times New Roman" w:hAnsi="Times New Roman"/>
          <w:i/>
        </w:rPr>
      </w:pPr>
      <w:r w:rsidRPr="00C069D3">
        <w:rPr>
          <w:rFonts w:ascii="Times New Roman" w:hAnsi="Times New Roman"/>
          <w:i/>
        </w:rPr>
        <w:t xml:space="preserve">The following cover letter must be </w:t>
      </w:r>
      <w:r w:rsidR="00CC63D5" w:rsidRPr="00C069D3">
        <w:rPr>
          <w:rFonts w:ascii="Times New Roman" w:hAnsi="Times New Roman"/>
          <w:i/>
        </w:rPr>
        <w:t>placed on letterhead and completed/</w:t>
      </w:r>
      <w:r w:rsidR="00337CA7" w:rsidRPr="00C069D3">
        <w:rPr>
          <w:rFonts w:ascii="Times New Roman" w:hAnsi="Times New Roman"/>
          <w:i/>
        </w:rPr>
        <w:t>signed</w:t>
      </w:r>
      <w:r w:rsidR="00FD6639" w:rsidRPr="00C069D3">
        <w:rPr>
          <w:rFonts w:ascii="Times New Roman" w:hAnsi="Times New Roman"/>
          <w:i/>
        </w:rPr>
        <w:t>/stamped</w:t>
      </w:r>
      <w:r w:rsidR="00337CA7" w:rsidRPr="00C069D3">
        <w:rPr>
          <w:rFonts w:ascii="Times New Roman" w:hAnsi="Times New Roman"/>
          <w:i/>
        </w:rPr>
        <w:t xml:space="preserve"> by a representative authorized to sign on behalf of the offeror</w:t>
      </w:r>
      <w:r w:rsidRPr="00C069D3">
        <w:rPr>
          <w:rFonts w:ascii="Times New Roman" w:hAnsi="Times New Roman"/>
          <w:i/>
        </w:rPr>
        <w:t>:</w:t>
      </w:r>
    </w:p>
    <w:p w14:paraId="1139F1C8" w14:textId="77777777" w:rsidR="007257AA" w:rsidRPr="00C069D3" w:rsidRDefault="007257AA" w:rsidP="00337CA7">
      <w:pPr>
        <w:spacing w:after="0" w:line="240" w:lineRule="auto"/>
        <w:rPr>
          <w:rFonts w:ascii="Times New Roman" w:hAnsi="Times New Roman"/>
          <w:sz w:val="18"/>
        </w:rPr>
      </w:pPr>
    </w:p>
    <w:p w14:paraId="1139F1C9" w14:textId="205DC649" w:rsidR="00F543A9" w:rsidRPr="00C069D3" w:rsidRDefault="00F543A9" w:rsidP="00337CA7">
      <w:pPr>
        <w:spacing w:after="0" w:line="240" w:lineRule="auto"/>
        <w:rPr>
          <w:rFonts w:ascii="Times New Roman" w:hAnsi="Times New Roman"/>
        </w:rPr>
      </w:pPr>
      <w:r w:rsidRPr="00C069D3">
        <w:rPr>
          <w:rFonts w:ascii="Times New Roman" w:hAnsi="Times New Roman"/>
        </w:rPr>
        <w:t>To:</w:t>
      </w:r>
      <w:r w:rsidRPr="00C069D3">
        <w:rPr>
          <w:rFonts w:ascii="Times New Roman" w:hAnsi="Times New Roman"/>
        </w:rPr>
        <w:tab/>
      </w:r>
      <w:r w:rsidR="00337CA7" w:rsidRPr="00C069D3">
        <w:rPr>
          <w:rFonts w:ascii="Times New Roman" w:hAnsi="Times New Roman"/>
        </w:rPr>
        <w:tab/>
      </w:r>
      <w:r w:rsidR="00A6010B" w:rsidRPr="00C069D3">
        <w:rPr>
          <w:rFonts w:ascii="Times New Roman" w:hAnsi="Times New Roman"/>
        </w:rPr>
        <w:t>Kyrgyz Republic Agro Trade Activity</w:t>
      </w:r>
    </w:p>
    <w:p w14:paraId="1139F1CA" w14:textId="1926CC42" w:rsidR="00337CA7" w:rsidRPr="00C069D3" w:rsidRDefault="00337CA7" w:rsidP="00337CA7">
      <w:pPr>
        <w:spacing w:after="0" w:line="240" w:lineRule="auto"/>
        <w:rPr>
          <w:rFonts w:ascii="Times New Roman" w:hAnsi="Times New Roman"/>
        </w:rPr>
      </w:pPr>
      <w:r w:rsidRPr="00C069D3">
        <w:rPr>
          <w:rFonts w:ascii="Times New Roman" w:hAnsi="Times New Roman"/>
        </w:rPr>
        <w:tab/>
      </w:r>
      <w:r w:rsidRPr="00C069D3">
        <w:rPr>
          <w:rFonts w:ascii="Times New Roman" w:hAnsi="Times New Roman"/>
        </w:rPr>
        <w:tab/>
      </w:r>
      <w:r w:rsidR="00212F25" w:rsidRPr="00212F25">
        <w:rPr>
          <w:rFonts w:ascii="Times New Roman" w:hAnsi="Times New Roman"/>
        </w:rPr>
        <w:t>191, Abdrakhmanov str., room 122, Bishkek city</w:t>
      </w:r>
      <w:r w:rsidR="00A6010B" w:rsidRPr="00C069D3">
        <w:rPr>
          <w:rFonts w:ascii="Times New Roman" w:hAnsi="Times New Roman"/>
        </w:rPr>
        <w:t>, Kyrgyzstan</w:t>
      </w:r>
    </w:p>
    <w:p w14:paraId="1139F1CB" w14:textId="77777777" w:rsidR="00F543A9" w:rsidRPr="00C069D3" w:rsidRDefault="00F543A9" w:rsidP="00F543A9">
      <w:pPr>
        <w:spacing w:after="0" w:line="240" w:lineRule="auto"/>
        <w:ind w:left="1418" w:hanging="1418"/>
        <w:rPr>
          <w:rFonts w:ascii="Times New Roman" w:hAnsi="Times New Roman"/>
          <w:sz w:val="14"/>
        </w:rPr>
      </w:pPr>
    </w:p>
    <w:p w14:paraId="1139F1CC" w14:textId="39F2A8D1" w:rsidR="00F543A9" w:rsidRPr="009C6634" w:rsidRDefault="00F543A9" w:rsidP="00F543A9">
      <w:pPr>
        <w:spacing w:after="0" w:line="240" w:lineRule="auto"/>
        <w:rPr>
          <w:rFonts w:ascii="Times New Roman" w:hAnsi="Times New Roman"/>
        </w:rPr>
      </w:pPr>
      <w:r w:rsidRPr="00C069D3">
        <w:rPr>
          <w:rFonts w:ascii="Times New Roman" w:hAnsi="Times New Roman"/>
          <w:lang w:val="es-419"/>
        </w:rPr>
        <w:t xml:space="preserve">Reference: </w:t>
      </w:r>
      <w:r w:rsidRPr="00C069D3">
        <w:rPr>
          <w:rFonts w:ascii="Times New Roman" w:hAnsi="Times New Roman"/>
          <w:lang w:val="es-419"/>
        </w:rPr>
        <w:tab/>
        <w:t xml:space="preserve">RFQ </w:t>
      </w:r>
      <w:r w:rsidR="00E84C62" w:rsidRPr="00C069D3">
        <w:rPr>
          <w:rFonts w:ascii="Times New Roman" w:hAnsi="Times New Roman"/>
          <w:lang w:val="es-419"/>
        </w:rPr>
        <w:t>N</w:t>
      </w:r>
      <w:r w:rsidRPr="00C069D3">
        <w:rPr>
          <w:rFonts w:ascii="Times New Roman" w:hAnsi="Times New Roman"/>
          <w:lang w:val="es-419"/>
        </w:rPr>
        <w:t xml:space="preserve">o. </w:t>
      </w:r>
      <w:r w:rsidR="00A6010B" w:rsidRPr="00C069D3">
        <w:rPr>
          <w:rFonts w:ascii="Times New Roman" w:hAnsi="Times New Roman"/>
          <w:lang w:val="es-419"/>
        </w:rPr>
        <w:t>Kyrgyz Agro Trade-0</w:t>
      </w:r>
      <w:r w:rsidR="009E091C" w:rsidRPr="009C6634">
        <w:rPr>
          <w:rFonts w:ascii="Times New Roman" w:hAnsi="Times New Roman"/>
        </w:rPr>
        <w:t>6</w:t>
      </w:r>
      <w:r w:rsidR="00C02203">
        <w:rPr>
          <w:rFonts w:ascii="Times New Roman" w:hAnsi="Times New Roman"/>
        </w:rPr>
        <w:t>5</w:t>
      </w:r>
    </w:p>
    <w:p w14:paraId="1139F1CD" w14:textId="77777777" w:rsidR="00F543A9" w:rsidRPr="00C069D3" w:rsidRDefault="00F543A9" w:rsidP="00F543A9">
      <w:pPr>
        <w:spacing w:after="0" w:line="240" w:lineRule="auto"/>
        <w:jc w:val="both"/>
        <w:rPr>
          <w:rFonts w:ascii="Times New Roman" w:hAnsi="Times New Roman"/>
          <w:lang w:val="es-419"/>
        </w:rPr>
      </w:pPr>
    </w:p>
    <w:p w14:paraId="1139F1CE" w14:textId="77777777" w:rsidR="00F543A9" w:rsidRPr="00C069D3" w:rsidRDefault="00CC63D5" w:rsidP="00F543A9">
      <w:pPr>
        <w:spacing w:after="0" w:line="240" w:lineRule="auto"/>
        <w:jc w:val="both"/>
        <w:rPr>
          <w:rFonts w:ascii="Times New Roman" w:hAnsi="Times New Roman"/>
        </w:rPr>
      </w:pPr>
      <w:r w:rsidRPr="00C069D3">
        <w:rPr>
          <w:rFonts w:ascii="Times New Roman" w:hAnsi="Times New Roman"/>
        </w:rPr>
        <w:t>To Whom It May Concern:</w:t>
      </w:r>
    </w:p>
    <w:p w14:paraId="1139F1CF" w14:textId="77777777" w:rsidR="007257AA" w:rsidRPr="00C069D3" w:rsidRDefault="007257AA" w:rsidP="00F543A9">
      <w:pPr>
        <w:spacing w:after="0" w:line="240" w:lineRule="auto"/>
        <w:jc w:val="both"/>
        <w:rPr>
          <w:rFonts w:ascii="Times New Roman" w:hAnsi="Times New Roman"/>
        </w:rPr>
      </w:pPr>
    </w:p>
    <w:p w14:paraId="1139F1D0" w14:textId="77777777" w:rsidR="00F543A9" w:rsidRPr="00C069D3" w:rsidRDefault="00C602CB" w:rsidP="00337CA7">
      <w:pPr>
        <w:spacing w:after="0" w:line="240" w:lineRule="auto"/>
        <w:rPr>
          <w:rFonts w:ascii="Times New Roman" w:hAnsi="Times New Roman"/>
        </w:rPr>
      </w:pPr>
      <w:r w:rsidRPr="00C069D3">
        <w:rPr>
          <w:rFonts w:ascii="Times New Roman" w:hAnsi="Times New Roman"/>
        </w:rPr>
        <w:t>We</w:t>
      </w:r>
      <w:r w:rsidR="00337CA7" w:rsidRPr="00C069D3">
        <w:rPr>
          <w:rFonts w:ascii="Times New Roman" w:hAnsi="Times New Roman"/>
        </w:rPr>
        <w:t xml:space="preserve">, the undersigned, </w:t>
      </w:r>
      <w:r w:rsidR="00F543A9" w:rsidRPr="00C069D3">
        <w:rPr>
          <w:rFonts w:ascii="Times New Roman" w:hAnsi="Times New Roman"/>
        </w:rPr>
        <w:t>hereby</w:t>
      </w:r>
      <w:r w:rsidR="00337CA7" w:rsidRPr="00C069D3">
        <w:rPr>
          <w:rFonts w:ascii="Times New Roman" w:hAnsi="Times New Roman"/>
        </w:rPr>
        <w:t xml:space="preserve"> provide</w:t>
      </w:r>
      <w:r w:rsidR="00F543A9" w:rsidRPr="00C069D3">
        <w:rPr>
          <w:rFonts w:ascii="Times New Roman" w:hAnsi="Times New Roman"/>
        </w:rPr>
        <w:t xml:space="preserve"> the attached offer to perform all work required to complete the </w:t>
      </w:r>
      <w:r w:rsidR="006D5B21" w:rsidRPr="00C069D3">
        <w:rPr>
          <w:rFonts w:ascii="Times New Roman" w:hAnsi="Times New Roman"/>
        </w:rPr>
        <w:t xml:space="preserve">activities and requirements </w:t>
      </w:r>
      <w:r w:rsidR="00337CA7" w:rsidRPr="00C069D3">
        <w:rPr>
          <w:rFonts w:ascii="Times New Roman" w:hAnsi="Times New Roman"/>
        </w:rPr>
        <w:t>as described in the above-</w:t>
      </w:r>
      <w:r w:rsidR="00F543A9" w:rsidRPr="00C069D3">
        <w:rPr>
          <w:rFonts w:ascii="Times New Roman" w:hAnsi="Times New Roman"/>
        </w:rPr>
        <w:t>referenced RFQ.</w:t>
      </w:r>
      <w:r w:rsidR="00204555" w:rsidRPr="00C069D3">
        <w:rPr>
          <w:rFonts w:ascii="Times New Roman" w:hAnsi="Times New Roman"/>
        </w:rPr>
        <w:t xml:space="preserve"> </w:t>
      </w:r>
      <w:r w:rsidR="00F543A9" w:rsidRPr="00C069D3">
        <w:rPr>
          <w:rFonts w:ascii="Times New Roman" w:hAnsi="Times New Roman"/>
        </w:rPr>
        <w:t>Please find our offer</w:t>
      </w:r>
      <w:r w:rsidRPr="00C069D3">
        <w:rPr>
          <w:rFonts w:ascii="Times New Roman" w:hAnsi="Times New Roman"/>
        </w:rPr>
        <w:t xml:space="preserve"> attached</w:t>
      </w:r>
      <w:r w:rsidR="00B12B75" w:rsidRPr="00C069D3">
        <w:rPr>
          <w:rFonts w:ascii="Times New Roman" w:hAnsi="Times New Roman"/>
        </w:rPr>
        <w:t>.</w:t>
      </w:r>
    </w:p>
    <w:p w14:paraId="1139F1D1" w14:textId="77777777" w:rsidR="00F543A9" w:rsidRPr="00C069D3" w:rsidRDefault="00F543A9" w:rsidP="00337CA7">
      <w:pPr>
        <w:spacing w:after="0" w:line="240" w:lineRule="auto"/>
        <w:rPr>
          <w:rFonts w:ascii="Times New Roman" w:hAnsi="Times New Roman"/>
          <w:sz w:val="14"/>
        </w:rPr>
      </w:pPr>
    </w:p>
    <w:p w14:paraId="1139F1D2" w14:textId="77777777" w:rsidR="00F543A9" w:rsidRPr="00C069D3" w:rsidRDefault="00F543A9" w:rsidP="00337CA7">
      <w:pPr>
        <w:spacing w:after="0" w:line="240" w:lineRule="auto"/>
        <w:rPr>
          <w:rFonts w:ascii="Times New Roman" w:hAnsi="Times New Roman"/>
        </w:rPr>
      </w:pPr>
      <w:r w:rsidRPr="00C069D3">
        <w:rPr>
          <w:rFonts w:ascii="Times New Roman" w:hAnsi="Times New Roman"/>
        </w:rPr>
        <w:t>We hereby acknowledg</w:t>
      </w:r>
      <w:r w:rsidR="00C602CB" w:rsidRPr="00C069D3">
        <w:rPr>
          <w:rFonts w:ascii="Times New Roman" w:hAnsi="Times New Roman"/>
        </w:rPr>
        <w:t xml:space="preserve">e and agree to all terms, </w:t>
      </w:r>
      <w:r w:rsidRPr="00C069D3">
        <w:rPr>
          <w:rFonts w:ascii="Times New Roman" w:hAnsi="Times New Roman"/>
        </w:rPr>
        <w:t>conditions, special provisions, and instructions included in the above</w:t>
      </w:r>
      <w:r w:rsidR="00B12B75" w:rsidRPr="00C069D3">
        <w:rPr>
          <w:rFonts w:ascii="Times New Roman" w:hAnsi="Times New Roman"/>
        </w:rPr>
        <w:t>-</w:t>
      </w:r>
      <w:r w:rsidRPr="00C069D3">
        <w:rPr>
          <w:rFonts w:ascii="Times New Roman" w:hAnsi="Times New Roman"/>
        </w:rPr>
        <w:t>referenced RFQ.</w:t>
      </w:r>
      <w:r w:rsidR="00204555" w:rsidRPr="00C069D3">
        <w:rPr>
          <w:rFonts w:ascii="Times New Roman" w:hAnsi="Times New Roman"/>
        </w:rPr>
        <w:t xml:space="preserve"> </w:t>
      </w:r>
      <w:r w:rsidR="00C602CB" w:rsidRPr="00C069D3">
        <w:rPr>
          <w:rFonts w:ascii="Times New Roman" w:hAnsi="Times New Roman"/>
        </w:rPr>
        <w:t>We</w:t>
      </w:r>
      <w:r w:rsidRPr="00C069D3">
        <w:rPr>
          <w:rFonts w:ascii="Times New Roman" w:hAnsi="Times New Roman"/>
        </w:rPr>
        <w:t xml:space="preserve"> further certify that </w:t>
      </w:r>
      <w:r w:rsidR="00C602CB" w:rsidRPr="00C069D3">
        <w:rPr>
          <w:rFonts w:ascii="Times New Roman" w:hAnsi="Times New Roman"/>
        </w:rPr>
        <w:t>the below-named</w:t>
      </w:r>
      <w:r w:rsidRPr="00C069D3">
        <w:rPr>
          <w:rFonts w:ascii="Times New Roman" w:hAnsi="Times New Roman"/>
        </w:rPr>
        <w:t xml:space="preserve"> firm—as well as the firm’s principal </w:t>
      </w:r>
      <w:proofErr w:type="gramStart"/>
      <w:r w:rsidRPr="00C069D3">
        <w:rPr>
          <w:rFonts w:ascii="Times New Roman" w:hAnsi="Times New Roman"/>
        </w:rPr>
        <w:t>officers</w:t>
      </w:r>
      <w:proofErr w:type="gramEnd"/>
      <w:r w:rsidRPr="00C069D3">
        <w:rPr>
          <w:rFonts w:ascii="Times New Roman" w:hAnsi="Times New Roman"/>
        </w:rPr>
        <w:t xml:space="preserve"> and all commodities and services offered in response to this RFQ—are eligible to participate in this procurement under the terms of this solicitation and under USAID regulations.</w:t>
      </w:r>
    </w:p>
    <w:p w14:paraId="1139F1D3" w14:textId="77777777" w:rsidR="00C602CB" w:rsidRPr="00C069D3" w:rsidRDefault="00C602CB" w:rsidP="00337CA7">
      <w:pPr>
        <w:spacing w:after="0" w:line="240" w:lineRule="auto"/>
        <w:rPr>
          <w:rFonts w:ascii="Times New Roman" w:hAnsi="Times New Roman"/>
          <w:sz w:val="14"/>
        </w:rPr>
      </w:pPr>
    </w:p>
    <w:p w14:paraId="1139F1D4" w14:textId="77777777" w:rsidR="00964AFF" w:rsidRPr="00C069D3" w:rsidRDefault="00C602CB" w:rsidP="00337CA7">
      <w:pPr>
        <w:spacing w:after="0" w:line="240" w:lineRule="auto"/>
        <w:rPr>
          <w:rFonts w:ascii="Times New Roman" w:hAnsi="Times New Roman"/>
        </w:rPr>
      </w:pPr>
      <w:r w:rsidRPr="00C069D3">
        <w:rPr>
          <w:rFonts w:ascii="Times New Roman" w:hAnsi="Times New Roman"/>
        </w:rPr>
        <w:t>Furthermore, we hereby cert</w:t>
      </w:r>
      <w:r w:rsidR="00964AFF" w:rsidRPr="00C069D3">
        <w:rPr>
          <w:rFonts w:ascii="Times New Roman" w:hAnsi="Times New Roman"/>
        </w:rPr>
        <w:t>ify that, to the best of our</w:t>
      </w:r>
      <w:r w:rsidR="0067649D" w:rsidRPr="00C069D3">
        <w:rPr>
          <w:rFonts w:ascii="Times New Roman" w:hAnsi="Times New Roman"/>
        </w:rPr>
        <w:t xml:space="preserve"> knowledge and belief</w:t>
      </w:r>
      <w:r w:rsidR="00964AFF" w:rsidRPr="00C069D3">
        <w:rPr>
          <w:rFonts w:ascii="Times New Roman" w:hAnsi="Times New Roman"/>
        </w:rPr>
        <w:t>:</w:t>
      </w:r>
    </w:p>
    <w:p w14:paraId="1139F1D5" w14:textId="29BD71EC" w:rsidR="00C602CB" w:rsidRPr="00C069D3" w:rsidRDefault="00964AFF" w:rsidP="00474B4C">
      <w:pPr>
        <w:numPr>
          <w:ilvl w:val="0"/>
          <w:numId w:val="7"/>
        </w:numPr>
        <w:tabs>
          <w:tab w:val="left" w:pos="540"/>
        </w:tabs>
        <w:spacing w:after="0" w:line="240" w:lineRule="auto"/>
        <w:ind w:left="540"/>
        <w:rPr>
          <w:rFonts w:ascii="Times New Roman" w:hAnsi="Times New Roman"/>
        </w:rPr>
      </w:pPr>
      <w:r w:rsidRPr="00C069D3">
        <w:rPr>
          <w:rFonts w:ascii="Times New Roman" w:hAnsi="Times New Roman"/>
        </w:rPr>
        <w:t xml:space="preserve">We have no </w:t>
      </w:r>
      <w:r w:rsidR="0067649D" w:rsidRPr="00C069D3">
        <w:rPr>
          <w:rFonts w:ascii="Times New Roman" w:hAnsi="Times New Roman"/>
        </w:rPr>
        <w:t xml:space="preserve">close, familial, or financial relationships with any Chemonics or </w:t>
      </w:r>
      <w:r w:rsidR="00A6010B" w:rsidRPr="00C069D3">
        <w:rPr>
          <w:rFonts w:ascii="Times New Roman" w:hAnsi="Times New Roman"/>
        </w:rPr>
        <w:t>Kyrgyz Republic Agro Trade Activity</w:t>
      </w:r>
      <w:r w:rsidR="0067649D" w:rsidRPr="00C069D3">
        <w:rPr>
          <w:rFonts w:ascii="Times New Roman" w:hAnsi="Times New Roman"/>
        </w:rPr>
        <w:t xml:space="preserve"> staff </w:t>
      </w:r>
      <w:r w:rsidR="00FE391D" w:rsidRPr="00C069D3">
        <w:rPr>
          <w:rFonts w:ascii="Times New Roman" w:hAnsi="Times New Roman"/>
        </w:rPr>
        <w:t>members.</w:t>
      </w:r>
    </w:p>
    <w:p w14:paraId="1139F1D6" w14:textId="77777777" w:rsidR="0067649D" w:rsidRPr="00C069D3" w:rsidRDefault="0067649D" w:rsidP="00474B4C">
      <w:pPr>
        <w:numPr>
          <w:ilvl w:val="0"/>
          <w:numId w:val="7"/>
        </w:numPr>
        <w:tabs>
          <w:tab w:val="left" w:pos="540"/>
        </w:tabs>
        <w:spacing w:after="0" w:line="240" w:lineRule="auto"/>
        <w:ind w:left="540"/>
        <w:rPr>
          <w:rFonts w:ascii="Times New Roman" w:hAnsi="Times New Roman"/>
        </w:rPr>
      </w:pPr>
      <w:r w:rsidRPr="00C069D3">
        <w:rPr>
          <w:rFonts w:ascii="Times New Roman" w:hAnsi="Times New Roman"/>
        </w:rPr>
        <w:t>We have no close, familial, or financial relationships with any other offerors submitting proposals in response to the above-referenced RFQ; and</w:t>
      </w:r>
    </w:p>
    <w:p w14:paraId="1139F1D7" w14:textId="77777777" w:rsidR="0026712D" w:rsidRPr="00C069D3" w:rsidRDefault="0067649D" w:rsidP="00474B4C">
      <w:pPr>
        <w:numPr>
          <w:ilvl w:val="0"/>
          <w:numId w:val="7"/>
        </w:numPr>
        <w:tabs>
          <w:tab w:val="left" w:pos="540"/>
        </w:tabs>
        <w:spacing w:after="0" w:line="240" w:lineRule="auto"/>
        <w:ind w:left="540" w:right="-180"/>
        <w:rPr>
          <w:rFonts w:ascii="Times New Roman" w:hAnsi="Times New Roman"/>
        </w:rPr>
      </w:pPr>
      <w:r w:rsidRPr="00C069D3">
        <w:rPr>
          <w:rFonts w:ascii="Times New Roman" w:hAnsi="Times New Roman"/>
        </w:rPr>
        <w:t xml:space="preserve">The </w:t>
      </w:r>
      <w:r w:rsidR="0026712D" w:rsidRPr="00C069D3">
        <w:rPr>
          <w:rFonts w:ascii="Times New Roman" w:hAnsi="Times New Roman"/>
        </w:rPr>
        <w:t xml:space="preserve">prices in </w:t>
      </w:r>
      <w:r w:rsidRPr="00C069D3">
        <w:rPr>
          <w:rFonts w:ascii="Times New Roman" w:hAnsi="Times New Roman"/>
        </w:rPr>
        <w:t>our</w:t>
      </w:r>
      <w:r w:rsidR="0026712D" w:rsidRPr="00C069D3">
        <w:rPr>
          <w:rFonts w:ascii="Times New Roman" w:hAnsi="Times New Roman"/>
        </w:rPr>
        <w:t xml:space="preserve"> offer have been arrived at independently, without any consultation, communication, or agreement with any other offeror or competitor for the purpose of restricting competition</w:t>
      </w:r>
      <w:r w:rsidRPr="00C069D3">
        <w:rPr>
          <w:rFonts w:ascii="Times New Roman" w:hAnsi="Times New Roman"/>
        </w:rPr>
        <w:t>.</w:t>
      </w:r>
    </w:p>
    <w:p w14:paraId="1139F1D8" w14:textId="77777777" w:rsidR="001B0C28" w:rsidRPr="00C069D3" w:rsidRDefault="001B0C28" w:rsidP="001B0C28">
      <w:pPr>
        <w:numPr>
          <w:ilvl w:val="0"/>
          <w:numId w:val="7"/>
        </w:numPr>
        <w:tabs>
          <w:tab w:val="left" w:pos="540"/>
        </w:tabs>
        <w:spacing w:after="0" w:line="240" w:lineRule="auto"/>
        <w:ind w:left="540" w:right="-180"/>
        <w:rPr>
          <w:rFonts w:ascii="Times New Roman" w:hAnsi="Times New Roman"/>
        </w:rPr>
      </w:pPr>
      <w:r w:rsidRPr="00C069D3">
        <w:rPr>
          <w:rFonts w:ascii="Times New Roman" w:hAnsi="Times New Roman"/>
        </w:rPr>
        <w:t>All information in our proposal and all supporting documentation is authentic and accurate.</w:t>
      </w:r>
    </w:p>
    <w:p w14:paraId="1139F1D9" w14:textId="77777777" w:rsidR="001B0C28" w:rsidRPr="00C069D3" w:rsidRDefault="001B0C28" w:rsidP="001B0C28">
      <w:pPr>
        <w:numPr>
          <w:ilvl w:val="0"/>
          <w:numId w:val="7"/>
        </w:numPr>
        <w:tabs>
          <w:tab w:val="left" w:pos="540"/>
        </w:tabs>
        <w:spacing w:after="0" w:line="240" w:lineRule="auto"/>
        <w:ind w:left="540" w:right="-180"/>
        <w:rPr>
          <w:rFonts w:ascii="Times New Roman" w:hAnsi="Times New Roman"/>
        </w:rPr>
      </w:pPr>
      <w:r w:rsidRPr="00C069D3">
        <w:rPr>
          <w:rFonts w:ascii="Times New Roman" w:hAnsi="Times New Roman"/>
        </w:rPr>
        <w:t>We understand and agree to Chemonics’ prohibitions against fraud, bribery, and kickbacks.</w:t>
      </w:r>
    </w:p>
    <w:p w14:paraId="1139F1DA" w14:textId="77777777" w:rsidR="0026712D" w:rsidRPr="00C069D3" w:rsidRDefault="0026712D" w:rsidP="00337CA7">
      <w:pPr>
        <w:spacing w:after="0" w:line="240" w:lineRule="auto"/>
        <w:rPr>
          <w:rFonts w:ascii="Times New Roman" w:hAnsi="Times New Roman"/>
          <w:sz w:val="14"/>
        </w:rPr>
      </w:pPr>
    </w:p>
    <w:p w14:paraId="1139F1DB" w14:textId="77777777" w:rsidR="00F543A9" w:rsidRPr="00C069D3" w:rsidRDefault="00F543A9" w:rsidP="00890233">
      <w:pPr>
        <w:spacing w:after="0" w:line="240" w:lineRule="auto"/>
        <w:rPr>
          <w:rFonts w:ascii="Times New Roman" w:hAnsi="Times New Roman"/>
        </w:rPr>
      </w:pPr>
      <w:r w:rsidRPr="00C069D3">
        <w:rPr>
          <w:rFonts w:ascii="Times New Roman" w:hAnsi="Times New Roman"/>
        </w:rPr>
        <w:t>We hereby certify that the enclosed representations, certifications, and other statements are accurate, current, and complete.</w:t>
      </w:r>
    </w:p>
    <w:p w14:paraId="1139F1DC" w14:textId="77777777" w:rsidR="00CC63D5" w:rsidRPr="00C069D3" w:rsidRDefault="00CC63D5" w:rsidP="00890233">
      <w:pPr>
        <w:spacing w:after="0" w:line="240" w:lineRule="auto"/>
        <w:jc w:val="both"/>
        <w:rPr>
          <w:rFonts w:ascii="Times New Roman" w:hAnsi="Times New Roman"/>
        </w:rPr>
      </w:pPr>
    </w:p>
    <w:p w14:paraId="1139F1DD" w14:textId="4F105B7F" w:rsidR="00337CA7" w:rsidRPr="00C069D3" w:rsidRDefault="00337CA7" w:rsidP="00890233">
      <w:pPr>
        <w:spacing w:after="0" w:line="240" w:lineRule="auto"/>
        <w:ind w:left="360"/>
        <w:jc w:val="both"/>
        <w:rPr>
          <w:rFonts w:ascii="Times New Roman" w:hAnsi="Times New Roman"/>
          <w:u w:val="single"/>
        </w:rPr>
      </w:pPr>
      <w:r w:rsidRPr="00C069D3">
        <w:rPr>
          <w:rFonts w:ascii="Times New Roman" w:hAnsi="Times New Roman"/>
        </w:rPr>
        <w:t>Authorized Signature:</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DE" w14:textId="77777777" w:rsidR="00890233" w:rsidRPr="00C069D3" w:rsidRDefault="00890233" w:rsidP="00890233">
      <w:pPr>
        <w:spacing w:after="0" w:line="240" w:lineRule="auto"/>
        <w:ind w:left="360"/>
        <w:jc w:val="both"/>
        <w:rPr>
          <w:rFonts w:ascii="Times New Roman" w:hAnsi="Times New Roman"/>
          <w:sz w:val="18"/>
        </w:rPr>
      </w:pPr>
    </w:p>
    <w:p w14:paraId="1139F1DF" w14:textId="4192FC11" w:rsidR="00337CA7" w:rsidRPr="00C069D3" w:rsidRDefault="00337CA7" w:rsidP="00890233">
      <w:pPr>
        <w:spacing w:after="0" w:line="240" w:lineRule="auto"/>
        <w:ind w:left="360"/>
        <w:jc w:val="both"/>
        <w:rPr>
          <w:rFonts w:ascii="Times New Roman" w:hAnsi="Times New Roman"/>
        </w:rPr>
      </w:pPr>
      <w:r w:rsidRPr="00C069D3">
        <w:rPr>
          <w:rFonts w:ascii="Times New Roman" w:hAnsi="Times New Roman"/>
        </w:rPr>
        <w:t>Name and Title of Signatory:</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0" w14:textId="77777777" w:rsidR="00890233" w:rsidRPr="00C069D3" w:rsidRDefault="00890233" w:rsidP="00890233">
      <w:pPr>
        <w:spacing w:after="0" w:line="240" w:lineRule="auto"/>
        <w:ind w:left="360"/>
        <w:jc w:val="both"/>
        <w:rPr>
          <w:rFonts w:ascii="Times New Roman" w:hAnsi="Times New Roman"/>
          <w:sz w:val="18"/>
        </w:rPr>
      </w:pPr>
    </w:p>
    <w:p w14:paraId="1139F1E1" w14:textId="3EDCE55A" w:rsidR="00CC63D5" w:rsidRPr="00C069D3" w:rsidRDefault="00CC63D5" w:rsidP="00890233">
      <w:pPr>
        <w:spacing w:after="0" w:line="240" w:lineRule="auto"/>
        <w:ind w:left="360"/>
        <w:jc w:val="both"/>
        <w:rPr>
          <w:rFonts w:ascii="Times New Roman" w:hAnsi="Times New Roman"/>
          <w:u w:val="single"/>
        </w:rPr>
      </w:pPr>
      <w:r w:rsidRPr="00C069D3">
        <w:rPr>
          <w:rFonts w:ascii="Times New Roman" w:hAnsi="Times New Roman"/>
        </w:rPr>
        <w:t>Date:</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035377" w:rsidRPr="00C069D3">
        <w:rPr>
          <w:rFonts w:ascii="Times New Roman" w:hAnsi="Times New Roman"/>
          <w:u w:val="single"/>
        </w:rPr>
        <w:tab/>
      </w:r>
      <w:r w:rsidR="00035377" w:rsidRPr="00C069D3">
        <w:rPr>
          <w:rFonts w:ascii="Times New Roman" w:hAnsi="Times New Roman"/>
          <w:u w:val="single"/>
        </w:rPr>
        <w:tab/>
      </w:r>
      <w:r w:rsidR="00035377"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2" w14:textId="77777777" w:rsidR="00890233" w:rsidRPr="00C069D3" w:rsidRDefault="00890233" w:rsidP="00890233">
      <w:pPr>
        <w:spacing w:after="0" w:line="240" w:lineRule="auto"/>
        <w:ind w:left="360"/>
        <w:jc w:val="both"/>
        <w:rPr>
          <w:rFonts w:ascii="Times New Roman" w:hAnsi="Times New Roman"/>
          <w:sz w:val="18"/>
        </w:rPr>
      </w:pPr>
    </w:p>
    <w:p w14:paraId="1139F1E3" w14:textId="3B578AFB" w:rsidR="00F543A9" w:rsidRPr="00C069D3" w:rsidRDefault="00337CA7" w:rsidP="00890233">
      <w:pPr>
        <w:spacing w:after="0" w:line="240" w:lineRule="auto"/>
        <w:ind w:left="360"/>
        <w:jc w:val="both"/>
        <w:rPr>
          <w:rFonts w:ascii="Times New Roman" w:hAnsi="Times New Roman"/>
          <w:u w:val="single"/>
        </w:rPr>
      </w:pPr>
      <w:r w:rsidRPr="00C069D3">
        <w:rPr>
          <w:rFonts w:ascii="Times New Roman" w:hAnsi="Times New Roman"/>
        </w:rPr>
        <w:t>Company Name:</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CC63D5" w:rsidRPr="00C069D3">
        <w:rPr>
          <w:rFonts w:ascii="Times New Roman" w:hAnsi="Times New Roman"/>
          <w:u w:val="single"/>
        </w:rPr>
        <w:tab/>
      </w:r>
      <w:r w:rsidR="00890233" w:rsidRPr="00C069D3">
        <w:rPr>
          <w:rFonts w:ascii="Times New Roman" w:hAnsi="Times New Roman"/>
          <w:u w:val="single"/>
        </w:rPr>
        <w:tab/>
      </w:r>
      <w:r w:rsidR="00CC63D5" w:rsidRPr="00C069D3">
        <w:rPr>
          <w:rFonts w:ascii="Times New Roman" w:hAnsi="Times New Roman"/>
          <w:u w:val="single"/>
        </w:rPr>
        <w:tab/>
      </w:r>
      <w:r w:rsidR="00CC63D5" w:rsidRPr="00C069D3">
        <w:rPr>
          <w:rFonts w:ascii="Times New Roman" w:hAnsi="Times New Roman"/>
          <w:u w:val="single"/>
        </w:rPr>
        <w:tab/>
      </w:r>
      <w:r w:rsidR="00CC63D5" w:rsidRPr="00C069D3">
        <w:rPr>
          <w:rFonts w:ascii="Times New Roman" w:hAnsi="Times New Roman"/>
          <w:u w:val="single"/>
        </w:rPr>
        <w:tab/>
      </w:r>
      <w:r w:rsidRPr="00C069D3">
        <w:rPr>
          <w:rFonts w:ascii="Times New Roman" w:hAnsi="Times New Roman"/>
          <w:u w:val="single"/>
        </w:rPr>
        <w:tab/>
      </w:r>
    </w:p>
    <w:p w14:paraId="1139F1E4" w14:textId="77777777" w:rsidR="00890233" w:rsidRPr="00C069D3" w:rsidRDefault="00890233" w:rsidP="00890233">
      <w:pPr>
        <w:spacing w:after="0" w:line="240" w:lineRule="auto"/>
        <w:ind w:left="360"/>
        <w:jc w:val="both"/>
        <w:rPr>
          <w:rFonts w:ascii="Times New Roman" w:hAnsi="Times New Roman"/>
          <w:sz w:val="18"/>
        </w:rPr>
      </w:pPr>
    </w:p>
    <w:p w14:paraId="1139F1E5" w14:textId="287B9E7F" w:rsidR="00CC63D5" w:rsidRPr="00C069D3" w:rsidRDefault="00CC63D5" w:rsidP="00890233">
      <w:pPr>
        <w:spacing w:after="0" w:line="240" w:lineRule="auto"/>
        <w:ind w:left="360"/>
        <w:jc w:val="both"/>
        <w:rPr>
          <w:rFonts w:ascii="Times New Roman" w:hAnsi="Times New Roman"/>
          <w:u w:val="single"/>
        </w:rPr>
      </w:pPr>
      <w:r w:rsidRPr="00C069D3">
        <w:rPr>
          <w:rFonts w:ascii="Times New Roman" w:hAnsi="Times New Roman"/>
        </w:rPr>
        <w:t>Company Address:</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B244E4"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6" w14:textId="77777777" w:rsidR="00890233" w:rsidRPr="00C069D3" w:rsidRDefault="00890233" w:rsidP="00890233">
      <w:pPr>
        <w:spacing w:after="0" w:line="240" w:lineRule="auto"/>
        <w:ind w:left="360"/>
        <w:jc w:val="both"/>
        <w:rPr>
          <w:rFonts w:ascii="Times New Roman" w:hAnsi="Times New Roman"/>
          <w:sz w:val="18"/>
        </w:rPr>
      </w:pPr>
    </w:p>
    <w:p w14:paraId="1139F1E7" w14:textId="297C236A" w:rsidR="007257AA" w:rsidRPr="00C069D3" w:rsidRDefault="007257AA" w:rsidP="00890233">
      <w:pPr>
        <w:spacing w:after="0" w:line="240" w:lineRule="auto"/>
        <w:ind w:left="360"/>
        <w:jc w:val="both"/>
        <w:rPr>
          <w:rFonts w:ascii="Times New Roman" w:hAnsi="Times New Roman"/>
          <w:u w:val="single"/>
        </w:rPr>
      </w:pPr>
      <w:r w:rsidRPr="00C069D3">
        <w:rPr>
          <w:rFonts w:ascii="Times New Roman" w:hAnsi="Times New Roman"/>
        </w:rPr>
        <w:t>Company Telephone and Website:</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8" w14:textId="77777777" w:rsidR="00890233" w:rsidRPr="00C069D3" w:rsidRDefault="00890233" w:rsidP="00890233">
      <w:pPr>
        <w:spacing w:after="0" w:line="240" w:lineRule="auto"/>
        <w:ind w:left="360"/>
        <w:jc w:val="both"/>
        <w:rPr>
          <w:rFonts w:ascii="Times New Roman" w:hAnsi="Times New Roman"/>
          <w:sz w:val="18"/>
        </w:rPr>
      </w:pPr>
    </w:p>
    <w:p w14:paraId="1139F1E9" w14:textId="1A67529B" w:rsidR="00CC63D5" w:rsidRPr="00C069D3" w:rsidRDefault="00CC63D5" w:rsidP="00890233">
      <w:pPr>
        <w:spacing w:after="0" w:line="240" w:lineRule="auto"/>
        <w:ind w:left="360"/>
        <w:jc w:val="both"/>
        <w:rPr>
          <w:rFonts w:ascii="Times New Roman" w:hAnsi="Times New Roman"/>
          <w:u w:val="single"/>
        </w:rPr>
      </w:pPr>
      <w:r w:rsidRPr="00C069D3">
        <w:rPr>
          <w:rFonts w:ascii="Times New Roman" w:hAnsi="Times New Roman"/>
        </w:rPr>
        <w:t xml:space="preserve">Company Registration </w:t>
      </w:r>
      <w:r w:rsidR="004647FF" w:rsidRPr="00C069D3">
        <w:rPr>
          <w:rFonts w:ascii="Times New Roman" w:hAnsi="Times New Roman"/>
        </w:rPr>
        <w:t xml:space="preserve">or Taxpayer ID </w:t>
      </w:r>
      <w:r w:rsidRPr="00C069D3">
        <w:rPr>
          <w:rFonts w:ascii="Times New Roman" w:hAnsi="Times New Roman"/>
        </w:rPr>
        <w:t>Number:</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7401BB57" w14:textId="77777777" w:rsidR="00805E51" w:rsidRPr="00C069D3" w:rsidRDefault="00805E51" w:rsidP="00805E51">
      <w:pPr>
        <w:spacing w:after="0" w:line="240" w:lineRule="auto"/>
        <w:ind w:left="360"/>
        <w:jc w:val="both"/>
        <w:rPr>
          <w:rFonts w:ascii="Times New Roman" w:hAnsi="Times New Roman"/>
          <w:sz w:val="18"/>
        </w:rPr>
      </w:pPr>
    </w:p>
    <w:p w14:paraId="017CF358" w14:textId="2AA9F3FB" w:rsidR="00805E51" w:rsidRPr="00C069D3" w:rsidRDefault="00805E51" w:rsidP="00805E51">
      <w:pPr>
        <w:spacing w:after="0" w:line="240" w:lineRule="auto"/>
        <w:ind w:left="360"/>
        <w:jc w:val="both"/>
        <w:rPr>
          <w:rFonts w:ascii="Times New Roman" w:hAnsi="Times New Roman"/>
          <w:u w:val="single"/>
        </w:rPr>
      </w:pPr>
      <w:r w:rsidRPr="00C069D3">
        <w:rPr>
          <w:rFonts w:ascii="Times New Roman" w:hAnsi="Times New Roman"/>
        </w:rPr>
        <w:t xml:space="preserve">Company DUNS Number: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A" w14:textId="77777777" w:rsidR="00890233" w:rsidRPr="00C069D3" w:rsidRDefault="00890233" w:rsidP="00890233">
      <w:pPr>
        <w:spacing w:after="0" w:line="240" w:lineRule="auto"/>
        <w:ind w:left="360"/>
        <w:jc w:val="both"/>
        <w:rPr>
          <w:rFonts w:ascii="Times New Roman" w:hAnsi="Times New Roman"/>
          <w:sz w:val="18"/>
        </w:rPr>
      </w:pPr>
    </w:p>
    <w:p w14:paraId="1139F1EB" w14:textId="08D8C786" w:rsidR="00890233" w:rsidRPr="00C069D3" w:rsidRDefault="00890233" w:rsidP="00890233">
      <w:pPr>
        <w:spacing w:after="0" w:line="240" w:lineRule="auto"/>
        <w:ind w:left="360"/>
        <w:jc w:val="both"/>
        <w:rPr>
          <w:rFonts w:ascii="Times New Roman" w:hAnsi="Times New Roman"/>
          <w:u w:val="single"/>
        </w:rPr>
      </w:pPr>
      <w:r w:rsidRPr="00C069D3">
        <w:rPr>
          <w:rFonts w:ascii="Times New Roman" w:hAnsi="Times New Roman"/>
        </w:rPr>
        <w:t>Does the company have an active bank account (Yes/No)?</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C" w14:textId="77777777" w:rsidR="00890233" w:rsidRPr="00C069D3" w:rsidRDefault="00890233" w:rsidP="00890233">
      <w:pPr>
        <w:spacing w:after="0" w:line="240" w:lineRule="auto"/>
        <w:ind w:left="360"/>
        <w:jc w:val="both"/>
        <w:rPr>
          <w:rFonts w:ascii="Times New Roman" w:hAnsi="Times New Roman"/>
          <w:sz w:val="18"/>
        </w:rPr>
      </w:pPr>
    </w:p>
    <w:p w14:paraId="1139F1ED" w14:textId="796BEFF5" w:rsidR="00890233" w:rsidRPr="00C069D3" w:rsidRDefault="00890233" w:rsidP="0067649D">
      <w:pPr>
        <w:spacing w:after="0" w:line="240" w:lineRule="auto"/>
        <w:ind w:left="360"/>
        <w:jc w:val="both"/>
        <w:rPr>
          <w:rFonts w:ascii="Times New Roman" w:hAnsi="Times New Roman"/>
          <w:u w:val="single"/>
        </w:rPr>
      </w:pPr>
      <w:r w:rsidRPr="00C069D3">
        <w:rPr>
          <w:rFonts w:ascii="Times New Roman" w:hAnsi="Times New Roman"/>
        </w:rPr>
        <w:t>Official name associated with bank account (for payment):</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3CE171C8" w14:textId="2FD6CF2A" w:rsidR="00A95AC2" w:rsidRPr="00C069D3" w:rsidRDefault="00A95AC2" w:rsidP="0067649D">
      <w:pPr>
        <w:spacing w:after="0" w:line="240" w:lineRule="auto"/>
        <w:ind w:left="360"/>
        <w:jc w:val="both"/>
        <w:rPr>
          <w:rFonts w:ascii="Times New Roman" w:hAnsi="Times New Roman"/>
          <w:u w:val="single"/>
        </w:rPr>
      </w:pPr>
    </w:p>
    <w:p w14:paraId="36EB5903" w14:textId="77777777" w:rsidR="00A95AC2" w:rsidRPr="00C069D3" w:rsidRDefault="00A95AC2" w:rsidP="00A95AC2">
      <w:pPr>
        <w:spacing w:after="0" w:line="240" w:lineRule="auto"/>
        <w:jc w:val="both"/>
        <w:rPr>
          <w:rFonts w:ascii="Times New Roman" w:hAnsi="Times New Roman"/>
          <w:u w:val="single"/>
        </w:rPr>
      </w:pPr>
    </w:p>
    <w:p w14:paraId="2AFE9244" w14:textId="77777777" w:rsidR="00C36E9A" w:rsidRDefault="00C36E9A" w:rsidP="00A95AC2">
      <w:pPr>
        <w:spacing w:after="0" w:line="240" w:lineRule="auto"/>
        <w:jc w:val="both"/>
        <w:rPr>
          <w:rFonts w:ascii="Times New Roman" w:hAnsi="Times New Roman"/>
          <w:b/>
          <w:u w:val="single"/>
        </w:rPr>
      </w:pPr>
    </w:p>
    <w:p w14:paraId="27FB5DCB" w14:textId="77777777" w:rsidR="00E143F5" w:rsidRDefault="00E143F5" w:rsidP="00A95AC2">
      <w:pPr>
        <w:spacing w:after="0" w:line="240" w:lineRule="auto"/>
        <w:jc w:val="both"/>
        <w:rPr>
          <w:rFonts w:ascii="Times New Roman" w:hAnsi="Times New Roman"/>
          <w:b/>
          <w:u w:val="single"/>
        </w:rPr>
      </w:pPr>
    </w:p>
    <w:p w14:paraId="43456462" w14:textId="5FBCB440" w:rsidR="00A95AC2" w:rsidRPr="00C069D3" w:rsidRDefault="00A95AC2" w:rsidP="00A95AC2">
      <w:pPr>
        <w:spacing w:after="0" w:line="240" w:lineRule="auto"/>
        <w:jc w:val="both"/>
        <w:rPr>
          <w:rFonts w:ascii="Times New Roman" w:hAnsi="Times New Roman"/>
          <w:b/>
        </w:rPr>
      </w:pPr>
      <w:r w:rsidRPr="00C069D3">
        <w:rPr>
          <w:rFonts w:ascii="Times New Roman" w:hAnsi="Times New Roman"/>
          <w:b/>
          <w:u w:val="single"/>
        </w:rPr>
        <w:lastRenderedPageBreak/>
        <w:t xml:space="preserve">Section 5: Federal Funding Accountability </w:t>
      </w:r>
      <w:r w:rsidR="00FE391D" w:rsidRPr="00C069D3">
        <w:rPr>
          <w:rFonts w:ascii="Times New Roman" w:hAnsi="Times New Roman"/>
          <w:b/>
          <w:u w:val="single"/>
        </w:rPr>
        <w:t>and</w:t>
      </w:r>
      <w:r w:rsidRPr="00C069D3">
        <w:rPr>
          <w:rFonts w:ascii="Times New Roman" w:hAnsi="Times New Roman"/>
          <w:b/>
          <w:u w:val="single"/>
        </w:rPr>
        <w:t xml:space="preserve"> Transparency Act (FFATA) Subaward Reporting Questionnaire</w:t>
      </w:r>
    </w:p>
    <w:p w14:paraId="1E9C0B06" w14:textId="635F9B20" w:rsidR="00A95AC2" w:rsidRPr="00C069D3" w:rsidRDefault="00A95AC2" w:rsidP="00A95AC2">
      <w:pPr>
        <w:spacing w:after="0" w:line="240" w:lineRule="auto"/>
        <w:jc w:val="both"/>
        <w:rPr>
          <w:rFonts w:ascii="Times New Roman" w:hAnsi="Times New Roman"/>
          <w:b/>
        </w:rPr>
      </w:pPr>
    </w:p>
    <w:p w14:paraId="05F446D0" w14:textId="6B6D8140" w:rsidR="00A95AC2" w:rsidRPr="00C069D3" w:rsidRDefault="00A95AC2" w:rsidP="00A95AC2">
      <w:pPr>
        <w:pStyle w:val="Default"/>
        <w:spacing w:after="120"/>
        <w:rPr>
          <w:sz w:val="22"/>
          <w:szCs w:val="22"/>
        </w:rPr>
      </w:pPr>
      <w:r w:rsidRPr="00C069D3">
        <w:rPr>
          <w:sz w:val="22"/>
          <w:szCs w:val="22"/>
        </w:rPr>
        <w:t xml:space="preserve">If the offeror is selected for an award valued at $30,000 or </w:t>
      </w:r>
      <w:r w:rsidR="00FE391D" w:rsidRPr="00C069D3">
        <w:rPr>
          <w:sz w:val="22"/>
          <w:szCs w:val="22"/>
        </w:rPr>
        <w:t>above and</w:t>
      </w:r>
      <w:r w:rsidRPr="00C069D3">
        <w:rPr>
          <w:sz w:val="22"/>
          <w:szCs w:val="22"/>
        </w:rPr>
        <w:t xml:space="preserve"> is not exempted based on a negative response to Section 3(a) below, </w:t>
      </w:r>
      <w:r w:rsidR="00FE391D" w:rsidRPr="00C069D3">
        <w:rPr>
          <w:sz w:val="22"/>
          <w:szCs w:val="22"/>
        </w:rPr>
        <w:t>any first</w:t>
      </w:r>
      <w:r w:rsidRPr="00C069D3">
        <w:rPr>
          <w:sz w:val="22"/>
          <w:szCs w:val="22"/>
        </w:rPr>
        <w:t xml:space="preserve">-tier subaward to the organization may be reported and made public through FSRS.gov in accordance with The Transparency Acts of 2006 and 2008. Therefore, in accordance with FAR 52.240-10 and 2CFR Part170, if the offeror positively certifies below in Sections 3.a and 3.b and negatively certifies in Sections 3.c and 3.d, the offeror will be required to disclose to Chemonics for reporting in accordance with the regulations, the names and total compensation of the organization’s five most highly compensated executives. By submitting this </w:t>
      </w:r>
      <w:r w:rsidR="00785140" w:rsidRPr="00C069D3">
        <w:rPr>
          <w:sz w:val="22"/>
          <w:szCs w:val="22"/>
        </w:rPr>
        <w:t>quotation</w:t>
      </w:r>
      <w:r w:rsidRPr="00C069D3">
        <w:rPr>
          <w:sz w:val="22"/>
          <w:szCs w:val="22"/>
        </w:rPr>
        <w:t>, the offeror agrees to comply with this requirement as applicable if selected for a subaward.</w:t>
      </w:r>
    </w:p>
    <w:p w14:paraId="074D4579" w14:textId="77777777" w:rsidR="00A95AC2" w:rsidRPr="00C069D3" w:rsidRDefault="00A95AC2" w:rsidP="00A95AC2">
      <w:pPr>
        <w:pStyle w:val="Default"/>
        <w:spacing w:after="120"/>
        <w:rPr>
          <w:sz w:val="22"/>
          <w:szCs w:val="22"/>
        </w:rPr>
      </w:pPr>
      <w:r w:rsidRPr="00C069D3">
        <w:rPr>
          <w:sz w:val="22"/>
          <w:szCs w:val="22"/>
        </w:rPr>
        <w:t xml:space="preserve">In accordance with those Acts and to determine applicable reporting requirements, </w:t>
      </w:r>
      <w:r w:rsidRPr="00852000">
        <w:rPr>
          <w:sz w:val="22"/>
          <w:szCs w:val="22"/>
          <w:highlight w:val="yellow"/>
        </w:rPr>
        <w:fldChar w:fldCharType="begin">
          <w:ffData>
            <w:name w:val="Text3"/>
            <w:enabled/>
            <w:calcOnExit w:val="0"/>
            <w:textInput>
              <w:default w:val="Company Name"/>
            </w:textInput>
          </w:ffData>
        </w:fldChar>
      </w:r>
      <w:r w:rsidRPr="00852000">
        <w:rPr>
          <w:sz w:val="22"/>
          <w:szCs w:val="22"/>
          <w:highlight w:val="yellow"/>
        </w:rPr>
        <w:instrText xml:space="preserve"> FORMTEXT </w:instrText>
      </w:r>
      <w:r w:rsidRPr="00852000">
        <w:rPr>
          <w:sz w:val="22"/>
          <w:szCs w:val="22"/>
          <w:highlight w:val="yellow"/>
        </w:rPr>
      </w:r>
      <w:r w:rsidRPr="00852000">
        <w:rPr>
          <w:sz w:val="22"/>
          <w:szCs w:val="22"/>
          <w:highlight w:val="yellow"/>
        </w:rPr>
        <w:fldChar w:fldCharType="separate"/>
      </w:r>
      <w:r w:rsidRPr="00852000">
        <w:rPr>
          <w:noProof/>
          <w:sz w:val="22"/>
          <w:szCs w:val="22"/>
          <w:highlight w:val="yellow"/>
        </w:rPr>
        <w:t>Company Name</w:t>
      </w:r>
      <w:r w:rsidRPr="00852000">
        <w:rPr>
          <w:sz w:val="22"/>
          <w:szCs w:val="22"/>
          <w:highlight w:val="yellow"/>
        </w:rPr>
        <w:fldChar w:fldCharType="end"/>
      </w:r>
      <w:r w:rsidRPr="00C069D3">
        <w:rPr>
          <w:sz w:val="22"/>
          <w:szCs w:val="22"/>
        </w:rPr>
        <w:t xml:space="preserve"> certifies as follows:</w:t>
      </w:r>
    </w:p>
    <w:p w14:paraId="3A6EF75E" w14:textId="77777777" w:rsidR="00A95AC2" w:rsidRPr="00C069D3" w:rsidRDefault="00A95AC2" w:rsidP="00A95AC2">
      <w:pPr>
        <w:pStyle w:val="ListParagraph"/>
        <w:numPr>
          <w:ilvl w:val="0"/>
          <w:numId w:val="11"/>
        </w:numPr>
        <w:suppressAutoHyphens w:val="0"/>
        <w:contextualSpacing/>
        <w:rPr>
          <w:bCs/>
          <w:color w:val="333333"/>
          <w:sz w:val="22"/>
          <w:szCs w:val="22"/>
        </w:rPr>
      </w:pPr>
      <w:r w:rsidRPr="00C069D3">
        <w:rPr>
          <w:bCs/>
          <w:color w:val="333333"/>
          <w:sz w:val="22"/>
          <w:szCs w:val="22"/>
        </w:rPr>
        <w:t>In the previous tax year, was your company’s gross income from all sources above $300,000?</w:t>
      </w:r>
    </w:p>
    <w:p w14:paraId="4E14A4C5" w14:textId="77777777" w:rsidR="00A95AC2" w:rsidRPr="00C069D3" w:rsidRDefault="00A95AC2" w:rsidP="00A95AC2">
      <w:pPr>
        <w:pStyle w:val="ListParagraph"/>
        <w:suppressAutoHyphens w:val="0"/>
        <w:contextualSpacing/>
        <w:rPr>
          <w:bCs/>
          <w:color w:val="333333"/>
          <w:sz w:val="22"/>
          <w:szCs w:val="22"/>
        </w:rPr>
      </w:pPr>
    </w:p>
    <w:p w14:paraId="293A4198" w14:textId="74980C1D" w:rsidR="00A95AC2" w:rsidRPr="00C069D3" w:rsidRDefault="00A95AC2" w:rsidP="00A22755">
      <w:pPr>
        <w:ind w:firstLine="720"/>
        <w:rPr>
          <w:rFonts w:ascii="Times New Roman" w:hAnsi="Times New Roman"/>
        </w:rPr>
      </w:pPr>
      <w:r w:rsidRPr="00C069D3">
        <w:rPr>
          <w:rFonts w:ascii="Times New Roman" w:hAnsi="Times New Roman"/>
        </w:rPr>
        <w:fldChar w:fldCharType="begin">
          <w:ffData>
            <w:name w:val="Check15"/>
            <w:enabled/>
            <w:calcOnExit w:val="0"/>
            <w:checkBox>
              <w:sizeAuto/>
              <w:default w:val="0"/>
              <w:checked w:val="0"/>
            </w:checkBox>
          </w:ffData>
        </w:fldChar>
      </w:r>
      <w:r w:rsidRPr="00C069D3">
        <w:rPr>
          <w:rFonts w:ascii="Times New Roman" w:hAnsi="Times New Roman"/>
        </w:rPr>
        <w:instrText xml:space="preserve"> FORMCHECKBOX </w:instrText>
      </w:r>
      <w:r w:rsidR="00C02203">
        <w:rPr>
          <w:rFonts w:ascii="Times New Roman" w:hAnsi="Times New Roman"/>
        </w:rPr>
      </w:r>
      <w:r w:rsidR="00C02203">
        <w:rPr>
          <w:rFonts w:ascii="Times New Roman" w:hAnsi="Times New Roman"/>
        </w:rPr>
        <w:fldChar w:fldCharType="separate"/>
      </w:r>
      <w:r w:rsidRPr="00C069D3">
        <w:rPr>
          <w:rFonts w:ascii="Times New Roman" w:hAnsi="Times New Roman"/>
        </w:rPr>
        <w:fldChar w:fldCharType="end"/>
      </w:r>
      <w:r w:rsidRPr="00C069D3">
        <w:rPr>
          <w:rFonts w:ascii="Times New Roman" w:hAnsi="Times New Roman"/>
        </w:rPr>
        <w:t xml:space="preserve"> Yes </w:t>
      </w:r>
      <w:r w:rsidRPr="00C069D3">
        <w:rPr>
          <w:rFonts w:ascii="Times New Roman" w:hAnsi="Times New Roman"/>
        </w:rPr>
        <w:fldChar w:fldCharType="begin">
          <w:ffData>
            <w:name w:val="Check14"/>
            <w:enabled/>
            <w:calcOnExit w:val="0"/>
            <w:checkBox>
              <w:sizeAuto/>
              <w:default w:val="0"/>
            </w:checkBox>
          </w:ffData>
        </w:fldChar>
      </w:r>
      <w:r w:rsidRPr="00C069D3">
        <w:rPr>
          <w:rFonts w:ascii="Times New Roman" w:hAnsi="Times New Roman"/>
        </w:rPr>
        <w:instrText xml:space="preserve"> FORMCHECKBOX </w:instrText>
      </w:r>
      <w:r w:rsidR="00C02203">
        <w:rPr>
          <w:rFonts w:ascii="Times New Roman" w:hAnsi="Times New Roman"/>
        </w:rPr>
      </w:r>
      <w:r w:rsidR="00C02203">
        <w:rPr>
          <w:rFonts w:ascii="Times New Roman" w:hAnsi="Times New Roman"/>
        </w:rPr>
        <w:fldChar w:fldCharType="separate"/>
      </w:r>
      <w:r w:rsidRPr="00C069D3">
        <w:rPr>
          <w:rFonts w:ascii="Times New Roman" w:hAnsi="Times New Roman"/>
        </w:rPr>
        <w:fldChar w:fldCharType="end"/>
      </w:r>
      <w:r w:rsidRPr="00C069D3">
        <w:rPr>
          <w:rFonts w:ascii="Times New Roman" w:hAnsi="Times New Roman"/>
        </w:rPr>
        <w:t xml:space="preserve"> No     </w:t>
      </w:r>
    </w:p>
    <w:p w14:paraId="3AF339B6" w14:textId="77777777" w:rsidR="00A95AC2" w:rsidRPr="00C069D3" w:rsidRDefault="00A95AC2" w:rsidP="00A95AC2">
      <w:pPr>
        <w:pStyle w:val="ListParagraph"/>
        <w:numPr>
          <w:ilvl w:val="0"/>
          <w:numId w:val="11"/>
        </w:numPr>
        <w:suppressAutoHyphens w:val="0"/>
        <w:contextualSpacing/>
        <w:rPr>
          <w:bCs/>
          <w:color w:val="333333"/>
          <w:sz w:val="22"/>
          <w:szCs w:val="22"/>
        </w:rPr>
      </w:pPr>
      <w:bookmarkStart w:id="8" w:name="wp1149119"/>
      <w:bookmarkStart w:id="9" w:name="wp1149139"/>
      <w:bookmarkStart w:id="10" w:name="wp1151104"/>
      <w:bookmarkEnd w:id="8"/>
      <w:bookmarkEnd w:id="9"/>
      <w:bookmarkEnd w:id="10"/>
      <w:r w:rsidRPr="00C069D3">
        <w:rPr>
          <w:bCs/>
          <w:color w:val="333333"/>
          <w:sz w:val="22"/>
          <w:szCs w:val="22"/>
        </w:rPr>
        <w:t>In your business or organization's preceding completed fiscal year, did your business or organization (the legal entity to which the DUNS number belongs) receive (1) 80 percent or more of its annual gross revenues in U.S. federal contracts, subcontracts, loans, grants, subgrants, and/or cooperative agreements;</w:t>
      </w:r>
      <w:r w:rsidRPr="00C069D3">
        <w:rPr>
          <w:b/>
          <w:bCs/>
          <w:color w:val="333333"/>
          <w:sz w:val="22"/>
          <w:szCs w:val="22"/>
        </w:rPr>
        <w:t xml:space="preserve"> and</w:t>
      </w:r>
      <w:r w:rsidRPr="00C069D3">
        <w:rPr>
          <w:bCs/>
          <w:color w:val="333333"/>
          <w:sz w:val="22"/>
          <w:szCs w:val="22"/>
        </w:rPr>
        <w:t xml:space="preserve"> (2) $25,000,000 or more in annual gross revenues from U.S. federal contracts, subcontracts, loans, grants, subgrants, and/or cooperative agreements?: </w:t>
      </w:r>
    </w:p>
    <w:p w14:paraId="1FF9DEA0" w14:textId="77777777" w:rsidR="00A95AC2" w:rsidRPr="00C069D3" w:rsidRDefault="00A95AC2" w:rsidP="00A95AC2">
      <w:pPr>
        <w:pStyle w:val="ListParagraph"/>
        <w:ind w:left="1080"/>
        <w:rPr>
          <w:bCs/>
          <w:color w:val="333333"/>
          <w:sz w:val="22"/>
          <w:szCs w:val="22"/>
        </w:rPr>
      </w:pPr>
    </w:p>
    <w:bookmarkStart w:id="11" w:name="dnf_class_values_ffata__subcontractors__"/>
    <w:bookmarkEnd w:id="11"/>
    <w:p w14:paraId="4FDE5BFE" w14:textId="77777777" w:rsidR="00A95AC2" w:rsidRPr="00C069D3" w:rsidRDefault="00A95AC2" w:rsidP="00A95AC2">
      <w:pPr>
        <w:pStyle w:val="ListParagraph"/>
        <w:rPr>
          <w:sz w:val="22"/>
          <w:szCs w:val="22"/>
        </w:rPr>
      </w:pPr>
      <w:r w:rsidRPr="00C069D3">
        <w:rPr>
          <w:sz w:val="22"/>
          <w:szCs w:val="22"/>
        </w:rPr>
        <w:fldChar w:fldCharType="begin">
          <w:ffData>
            <w:name w:val="Check15"/>
            <w:enabled/>
            <w:calcOnExit w:val="0"/>
            <w:checkBox>
              <w:sizeAuto/>
              <w:default w:val="0"/>
              <w:checked w:val="0"/>
            </w:checkBox>
          </w:ffData>
        </w:fldChar>
      </w:r>
      <w:r w:rsidRPr="00C069D3">
        <w:rPr>
          <w:sz w:val="22"/>
          <w:szCs w:val="22"/>
        </w:rPr>
        <w:instrText xml:space="preserve"> FORMCHECKBOX </w:instrText>
      </w:r>
      <w:r w:rsidR="00C02203">
        <w:rPr>
          <w:sz w:val="22"/>
          <w:szCs w:val="22"/>
        </w:rPr>
      </w:r>
      <w:r w:rsidR="00C02203">
        <w:rPr>
          <w:sz w:val="22"/>
          <w:szCs w:val="22"/>
        </w:rPr>
        <w:fldChar w:fldCharType="separate"/>
      </w:r>
      <w:r w:rsidRPr="00C069D3">
        <w:rPr>
          <w:sz w:val="22"/>
          <w:szCs w:val="22"/>
        </w:rPr>
        <w:fldChar w:fldCharType="end"/>
      </w:r>
      <w:r w:rsidRPr="00C069D3">
        <w:rPr>
          <w:sz w:val="22"/>
          <w:szCs w:val="22"/>
        </w:rPr>
        <w:t xml:space="preserve"> Yes </w:t>
      </w:r>
      <w:r w:rsidRPr="00C069D3">
        <w:rPr>
          <w:sz w:val="22"/>
          <w:szCs w:val="22"/>
        </w:rPr>
        <w:fldChar w:fldCharType="begin">
          <w:ffData>
            <w:name w:val="Check14"/>
            <w:enabled/>
            <w:calcOnExit w:val="0"/>
            <w:checkBox>
              <w:sizeAuto/>
              <w:default w:val="0"/>
            </w:checkBox>
          </w:ffData>
        </w:fldChar>
      </w:r>
      <w:r w:rsidRPr="00C069D3">
        <w:rPr>
          <w:sz w:val="22"/>
          <w:szCs w:val="22"/>
        </w:rPr>
        <w:instrText xml:space="preserve"> FORMCHECKBOX </w:instrText>
      </w:r>
      <w:r w:rsidR="00C02203">
        <w:rPr>
          <w:sz w:val="22"/>
          <w:szCs w:val="22"/>
        </w:rPr>
      </w:r>
      <w:r w:rsidR="00C02203">
        <w:rPr>
          <w:sz w:val="22"/>
          <w:szCs w:val="22"/>
        </w:rPr>
        <w:fldChar w:fldCharType="separate"/>
      </w:r>
      <w:r w:rsidRPr="00C069D3">
        <w:rPr>
          <w:sz w:val="22"/>
          <w:szCs w:val="22"/>
        </w:rPr>
        <w:fldChar w:fldCharType="end"/>
      </w:r>
      <w:r w:rsidRPr="00C069D3">
        <w:rPr>
          <w:sz w:val="22"/>
          <w:szCs w:val="22"/>
        </w:rPr>
        <w:t xml:space="preserve"> No</w:t>
      </w:r>
    </w:p>
    <w:p w14:paraId="207BFE23" w14:textId="77777777" w:rsidR="00A95AC2" w:rsidRPr="00C069D3" w:rsidRDefault="00A95AC2" w:rsidP="00A95AC2">
      <w:pPr>
        <w:pStyle w:val="ListParagraph"/>
        <w:ind w:left="1080"/>
        <w:rPr>
          <w:sz w:val="22"/>
          <w:szCs w:val="22"/>
        </w:rPr>
      </w:pPr>
      <w:r w:rsidRPr="00C069D3">
        <w:rPr>
          <w:sz w:val="22"/>
          <w:szCs w:val="22"/>
        </w:rPr>
        <w:t xml:space="preserve">     </w:t>
      </w:r>
    </w:p>
    <w:p w14:paraId="4FD1368B" w14:textId="77777777" w:rsidR="00A95AC2" w:rsidRPr="00C069D3" w:rsidRDefault="00A95AC2" w:rsidP="00A95AC2">
      <w:pPr>
        <w:pStyle w:val="ListParagraph"/>
        <w:numPr>
          <w:ilvl w:val="0"/>
          <w:numId w:val="11"/>
        </w:numPr>
        <w:suppressAutoHyphens w:val="0"/>
        <w:contextualSpacing/>
        <w:rPr>
          <w:bCs/>
          <w:color w:val="333333"/>
          <w:sz w:val="22"/>
          <w:szCs w:val="22"/>
        </w:rPr>
      </w:pPr>
      <w:r w:rsidRPr="00C069D3">
        <w:rPr>
          <w:bCs/>
          <w:color w:val="333333"/>
          <w:sz w:val="22"/>
          <w:szCs w:val="22"/>
        </w:rPr>
        <w:t xml:space="preserve">Does the public have access to information about the compensation of the executives in your business or organization (the legal entity to which the DUNS number it provided belongs) through periodic reports filed under section 13(a) or 15(d) of the Securities Exchange Act of 1934 (15 U.S.C. 78m(a), 78o(d)) or section 6104 of the Internal Revenue Code of 1986? </w:t>
      </w:r>
      <w:r w:rsidRPr="00C069D3">
        <w:rPr>
          <w:sz w:val="22"/>
          <w:szCs w:val="22"/>
        </w:rPr>
        <w:t>(FFATA § 2(b)(1))</w:t>
      </w:r>
      <w:r w:rsidRPr="00C069D3">
        <w:rPr>
          <w:bCs/>
          <w:color w:val="333333"/>
          <w:sz w:val="22"/>
          <w:szCs w:val="22"/>
        </w:rPr>
        <w:t xml:space="preserve">: </w:t>
      </w:r>
    </w:p>
    <w:p w14:paraId="28264452" w14:textId="77777777" w:rsidR="00A95AC2" w:rsidRPr="00C069D3" w:rsidRDefault="00A95AC2" w:rsidP="00A95AC2">
      <w:pPr>
        <w:pStyle w:val="ListParagraph"/>
        <w:ind w:left="1080"/>
        <w:rPr>
          <w:sz w:val="22"/>
          <w:szCs w:val="22"/>
        </w:rPr>
      </w:pPr>
    </w:p>
    <w:p w14:paraId="5F17BEC0" w14:textId="77777777" w:rsidR="00A95AC2" w:rsidRPr="00C069D3" w:rsidRDefault="00A95AC2" w:rsidP="00A95AC2">
      <w:pPr>
        <w:pStyle w:val="ListParagraph"/>
        <w:rPr>
          <w:sz w:val="22"/>
          <w:szCs w:val="22"/>
        </w:rPr>
      </w:pPr>
      <w:r w:rsidRPr="00C069D3">
        <w:rPr>
          <w:sz w:val="22"/>
          <w:szCs w:val="22"/>
        </w:rPr>
        <w:fldChar w:fldCharType="begin">
          <w:ffData>
            <w:name w:val="Check15"/>
            <w:enabled/>
            <w:calcOnExit w:val="0"/>
            <w:checkBox>
              <w:sizeAuto/>
              <w:default w:val="0"/>
              <w:checked w:val="0"/>
            </w:checkBox>
          </w:ffData>
        </w:fldChar>
      </w:r>
      <w:r w:rsidRPr="00C069D3">
        <w:rPr>
          <w:sz w:val="22"/>
          <w:szCs w:val="22"/>
        </w:rPr>
        <w:instrText xml:space="preserve"> FORMCHECKBOX </w:instrText>
      </w:r>
      <w:r w:rsidR="00C02203">
        <w:rPr>
          <w:sz w:val="22"/>
          <w:szCs w:val="22"/>
        </w:rPr>
      </w:r>
      <w:r w:rsidR="00C02203">
        <w:rPr>
          <w:sz w:val="22"/>
          <w:szCs w:val="22"/>
        </w:rPr>
        <w:fldChar w:fldCharType="separate"/>
      </w:r>
      <w:r w:rsidRPr="00C069D3">
        <w:rPr>
          <w:sz w:val="22"/>
          <w:szCs w:val="22"/>
        </w:rPr>
        <w:fldChar w:fldCharType="end"/>
      </w:r>
      <w:r w:rsidRPr="00C069D3">
        <w:rPr>
          <w:sz w:val="22"/>
          <w:szCs w:val="22"/>
        </w:rPr>
        <w:t xml:space="preserve"> Yes </w:t>
      </w:r>
      <w:r w:rsidRPr="00C069D3">
        <w:rPr>
          <w:sz w:val="22"/>
          <w:szCs w:val="22"/>
        </w:rPr>
        <w:fldChar w:fldCharType="begin">
          <w:ffData>
            <w:name w:val="Check14"/>
            <w:enabled/>
            <w:calcOnExit w:val="0"/>
            <w:checkBox>
              <w:sizeAuto/>
              <w:default w:val="0"/>
            </w:checkBox>
          </w:ffData>
        </w:fldChar>
      </w:r>
      <w:r w:rsidRPr="00C069D3">
        <w:rPr>
          <w:sz w:val="22"/>
          <w:szCs w:val="22"/>
        </w:rPr>
        <w:instrText xml:space="preserve"> FORMCHECKBOX </w:instrText>
      </w:r>
      <w:r w:rsidR="00C02203">
        <w:rPr>
          <w:sz w:val="22"/>
          <w:szCs w:val="22"/>
        </w:rPr>
      </w:r>
      <w:r w:rsidR="00C02203">
        <w:rPr>
          <w:sz w:val="22"/>
          <w:szCs w:val="22"/>
        </w:rPr>
        <w:fldChar w:fldCharType="separate"/>
      </w:r>
      <w:r w:rsidRPr="00C069D3">
        <w:rPr>
          <w:sz w:val="22"/>
          <w:szCs w:val="22"/>
        </w:rPr>
        <w:fldChar w:fldCharType="end"/>
      </w:r>
      <w:r w:rsidRPr="00C069D3">
        <w:rPr>
          <w:sz w:val="22"/>
          <w:szCs w:val="22"/>
        </w:rPr>
        <w:t xml:space="preserve"> No </w:t>
      </w:r>
    </w:p>
    <w:p w14:paraId="2CFDB819" w14:textId="77777777" w:rsidR="00A95AC2" w:rsidRPr="00C069D3" w:rsidRDefault="00A95AC2" w:rsidP="00A95AC2">
      <w:pPr>
        <w:pStyle w:val="ListParagraph"/>
        <w:ind w:left="1080"/>
        <w:rPr>
          <w:sz w:val="22"/>
          <w:szCs w:val="22"/>
        </w:rPr>
      </w:pPr>
      <w:r w:rsidRPr="00C069D3">
        <w:rPr>
          <w:sz w:val="22"/>
          <w:szCs w:val="22"/>
        </w:rPr>
        <w:t xml:space="preserve">    </w:t>
      </w:r>
    </w:p>
    <w:p w14:paraId="1C8C6396" w14:textId="77777777" w:rsidR="00A95AC2" w:rsidRPr="00C069D3" w:rsidRDefault="00A95AC2" w:rsidP="00A95AC2">
      <w:pPr>
        <w:pStyle w:val="ListParagraph"/>
        <w:numPr>
          <w:ilvl w:val="0"/>
          <w:numId w:val="11"/>
        </w:numPr>
        <w:suppressAutoHyphens w:val="0"/>
        <w:contextualSpacing/>
        <w:rPr>
          <w:sz w:val="22"/>
          <w:szCs w:val="22"/>
        </w:rPr>
      </w:pPr>
      <w:r w:rsidRPr="00C069D3">
        <w:rPr>
          <w:sz w:val="22"/>
          <w:szCs w:val="22"/>
        </w:rPr>
        <w:t>Does your business or organization maintain an active registration in the System for Award Management (</w:t>
      </w:r>
      <w:hyperlink r:id="rId23" w:history="1">
        <w:r w:rsidRPr="00C069D3">
          <w:rPr>
            <w:rStyle w:val="Hyperlink"/>
            <w:sz w:val="22"/>
            <w:szCs w:val="22"/>
          </w:rPr>
          <w:t>www.SAM.gov</w:t>
        </w:r>
      </w:hyperlink>
      <w:r w:rsidRPr="00C069D3">
        <w:rPr>
          <w:sz w:val="22"/>
          <w:szCs w:val="22"/>
        </w:rPr>
        <w:t>)?</w:t>
      </w:r>
    </w:p>
    <w:p w14:paraId="50D5366D" w14:textId="77777777" w:rsidR="00A95AC2" w:rsidRPr="00C069D3" w:rsidRDefault="00A95AC2" w:rsidP="00A95AC2">
      <w:pPr>
        <w:pStyle w:val="ListParagraph"/>
        <w:ind w:left="1080"/>
        <w:rPr>
          <w:b/>
          <w:sz w:val="22"/>
          <w:szCs w:val="22"/>
        </w:rPr>
      </w:pPr>
    </w:p>
    <w:p w14:paraId="65CF126F" w14:textId="0558DE40" w:rsidR="00A95AC2" w:rsidRPr="00C069D3" w:rsidRDefault="00A95AC2" w:rsidP="00A95AC2">
      <w:pPr>
        <w:spacing w:after="0" w:line="240" w:lineRule="auto"/>
        <w:ind w:firstLine="720"/>
        <w:jc w:val="both"/>
        <w:rPr>
          <w:rFonts w:ascii="Times New Roman" w:hAnsi="Times New Roman"/>
          <w:sz w:val="18"/>
          <w:szCs w:val="18"/>
        </w:rPr>
      </w:pPr>
      <w:r w:rsidRPr="00C069D3">
        <w:rPr>
          <w:rFonts w:ascii="Times New Roman" w:hAnsi="Times New Roman"/>
        </w:rPr>
        <w:fldChar w:fldCharType="begin">
          <w:ffData>
            <w:name w:val="Check15"/>
            <w:enabled/>
            <w:calcOnExit w:val="0"/>
            <w:checkBox>
              <w:sizeAuto/>
              <w:default w:val="0"/>
              <w:checked w:val="0"/>
            </w:checkBox>
          </w:ffData>
        </w:fldChar>
      </w:r>
      <w:r w:rsidRPr="00C069D3">
        <w:rPr>
          <w:rFonts w:ascii="Times New Roman" w:hAnsi="Times New Roman"/>
        </w:rPr>
        <w:instrText xml:space="preserve"> FORMCHECKBOX </w:instrText>
      </w:r>
      <w:r w:rsidR="00C02203">
        <w:rPr>
          <w:rFonts w:ascii="Times New Roman" w:hAnsi="Times New Roman"/>
        </w:rPr>
      </w:r>
      <w:r w:rsidR="00C02203">
        <w:rPr>
          <w:rFonts w:ascii="Times New Roman" w:hAnsi="Times New Roman"/>
        </w:rPr>
        <w:fldChar w:fldCharType="separate"/>
      </w:r>
      <w:r w:rsidRPr="00C069D3">
        <w:rPr>
          <w:rFonts w:ascii="Times New Roman" w:hAnsi="Times New Roman"/>
        </w:rPr>
        <w:fldChar w:fldCharType="end"/>
      </w:r>
      <w:r w:rsidRPr="00C069D3">
        <w:rPr>
          <w:rFonts w:ascii="Times New Roman" w:hAnsi="Times New Roman"/>
        </w:rPr>
        <w:t xml:space="preserve"> Yes </w:t>
      </w:r>
      <w:r w:rsidRPr="00C069D3">
        <w:rPr>
          <w:rFonts w:ascii="Times New Roman" w:hAnsi="Times New Roman"/>
        </w:rPr>
        <w:fldChar w:fldCharType="begin">
          <w:ffData>
            <w:name w:val="Check14"/>
            <w:enabled/>
            <w:calcOnExit w:val="0"/>
            <w:checkBox>
              <w:sizeAuto/>
              <w:default w:val="0"/>
            </w:checkBox>
          </w:ffData>
        </w:fldChar>
      </w:r>
      <w:r w:rsidRPr="00C069D3">
        <w:rPr>
          <w:rFonts w:ascii="Times New Roman" w:hAnsi="Times New Roman"/>
        </w:rPr>
        <w:instrText xml:space="preserve"> FORMCHECKBOX </w:instrText>
      </w:r>
      <w:r w:rsidR="00C02203">
        <w:rPr>
          <w:rFonts w:ascii="Times New Roman" w:hAnsi="Times New Roman"/>
        </w:rPr>
      </w:r>
      <w:r w:rsidR="00C02203">
        <w:rPr>
          <w:rFonts w:ascii="Times New Roman" w:hAnsi="Times New Roman"/>
        </w:rPr>
        <w:fldChar w:fldCharType="separate"/>
      </w:r>
      <w:r w:rsidRPr="00C069D3">
        <w:rPr>
          <w:rFonts w:ascii="Times New Roman" w:hAnsi="Times New Roman"/>
        </w:rPr>
        <w:fldChar w:fldCharType="end"/>
      </w:r>
      <w:r w:rsidRPr="00C069D3">
        <w:rPr>
          <w:rFonts w:ascii="Times New Roman" w:hAnsi="Times New Roman"/>
        </w:rPr>
        <w:t xml:space="preserve"> No</w:t>
      </w:r>
      <w:r w:rsidRPr="00C069D3">
        <w:rPr>
          <w:rFonts w:ascii="Times New Roman" w:hAnsi="Times New Roman"/>
          <w:sz w:val="18"/>
          <w:szCs w:val="18"/>
        </w:rPr>
        <w:t xml:space="preserve">     </w:t>
      </w:r>
    </w:p>
    <w:p w14:paraId="724DC2A2" w14:textId="2C30B24B" w:rsidR="00FB15CD" w:rsidRPr="00C069D3" w:rsidRDefault="00FB15CD" w:rsidP="00FB15CD">
      <w:pPr>
        <w:spacing w:after="0" w:line="240" w:lineRule="auto"/>
        <w:jc w:val="both"/>
        <w:rPr>
          <w:rFonts w:ascii="Times New Roman" w:hAnsi="Times New Roman"/>
          <w:sz w:val="18"/>
          <w:szCs w:val="18"/>
        </w:rPr>
      </w:pPr>
    </w:p>
    <w:p w14:paraId="690DD7F8" w14:textId="77777777" w:rsidR="00065B9D" w:rsidRPr="00C069D3" w:rsidRDefault="00065B9D" w:rsidP="00FB15CD">
      <w:pPr>
        <w:spacing w:after="0" w:line="240" w:lineRule="auto"/>
        <w:jc w:val="both"/>
        <w:rPr>
          <w:rFonts w:ascii="Times New Roman" w:hAnsi="Times New Roman"/>
        </w:rPr>
      </w:pPr>
    </w:p>
    <w:p w14:paraId="6334C162" w14:textId="0D149110" w:rsidR="00FB15CD" w:rsidRPr="00C069D3" w:rsidRDefault="00065B9D" w:rsidP="00FB15CD">
      <w:pPr>
        <w:spacing w:after="0" w:line="240" w:lineRule="auto"/>
        <w:jc w:val="both"/>
        <w:rPr>
          <w:rFonts w:ascii="Times New Roman" w:hAnsi="Times New Roman"/>
        </w:rPr>
      </w:pPr>
      <w:r w:rsidRPr="00C069D3">
        <w:rPr>
          <w:rFonts w:ascii="Times New Roman" w:hAnsi="Times New Roman"/>
        </w:rPr>
        <w:t>I hereby certify that the above statements are true and accurate, to the best of my knowledge.</w:t>
      </w:r>
    </w:p>
    <w:p w14:paraId="118CE93C" w14:textId="77777777" w:rsidR="00065B9D" w:rsidRPr="00C069D3" w:rsidRDefault="00065B9D" w:rsidP="00FB15CD">
      <w:pPr>
        <w:spacing w:after="0" w:line="240" w:lineRule="auto"/>
        <w:jc w:val="both"/>
        <w:rPr>
          <w:rFonts w:ascii="Times New Roman" w:hAnsi="Times New Roman"/>
          <w:sz w:val="18"/>
          <w:szCs w:val="18"/>
        </w:rPr>
      </w:pPr>
    </w:p>
    <w:p w14:paraId="376171EB" w14:textId="77777777" w:rsidR="00FB15CD" w:rsidRPr="00C069D3" w:rsidRDefault="00FB15CD" w:rsidP="00FB15CD">
      <w:pPr>
        <w:spacing w:after="0" w:line="240" w:lineRule="auto"/>
        <w:ind w:left="360"/>
        <w:jc w:val="both"/>
        <w:rPr>
          <w:rFonts w:ascii="Times New Roman" w:hAnsi="Times New Roman"/>
          <w:u w:val="single"/>
        </w:rPr>
      </w:pPr>
      <w:r w:rsidRPr="00C069D3">
        <w:rPr>
          <w:rFonts w:ascii="Times New Roman" w:hAnsi="Times New Roman"/>
        </w:rPr>
        <w:t xml:space="preserve">Authorized Signature: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305C0902" w14:textId="77777777" w:rsidR="00FB15CD" w:rsidRPr="00C069D3" w:rsidRDefault="00FB15CD" w:rsidP="00FB15CD">
      <w:pPr>
        <w:spacing w:after="0" w:line="240" w:lineRule="auto"/>
        <w:ind w:left="360"/>
        <w:jc w:val="both"/>
        <w:rPr>
          <w:rFonts w:ascii="Times New Roman" w:hAnsi="Times New Roman"/>
          <w:sz w:val="18"/>
        </w:rPr>
      </w:pPr>
    </w:p>
    <w:p w14:paraId="55D253E3" w14:textId="77777777" w:rsidR="00FB15CD" w:rsidRPr="00C069D3" w:rsidRDefault="00FB15CD" w:rsidP="00FB15CD">
      <w:pPr>
        <w:spacing w:after="0" w:line="240" w:lineRule="auto"/>
        <w:ind w:left="360"/>
        <w:jc w:val="both"/>
        <w:rPr>
          <w:rFonts w:ascii="Times New Roman" w:hAnsi="Times New Roman"/>
        </w:rPr>
      </w:pPr>
      <w:r w:rsidRPr="00C069D3">
        <w:rPr>
          <w:rFonts w:ascii="Times New Roman" w:hAnsi="Times New Roman"/>
        </w:rPr>
        <w:t xml:space="preserve">Name and Title of Signatory: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00E91438" w14:textId="77777777" w:rsidR="00FB15CD" w:rsidRPr="00C069D3" w:rsidRDefault="00FB15CD" w:rsidP="00FB15CD">
      <w:pPr>
        <w:spacing w:after="0" w:line="240" w:lineRule="auto"/>
        <w:ind w:left="360"/>
        <w:jc w:val="both"/>
        <w:rPr>
          <w:rFonts w:ascii="Times New Roman" w:hAnsi="Times New Roman"/>
          <w:sz w:val="18"/>
        </w:rPr>
      </w:pPr>
    </w:p>
    <w:p w14:paraId="63510CB5" w14:textId="08B95947" w:rsidR="00FB15CD" w:rsidRPr="00C069D3" w:rsidRDefault="00FB15CD" w:rsidP="00A22755">
      <w:pPr>
        <w:spacing w:after="0" w:line="240" w:lineRule="auto"/>
        <w:ind w:firstLine="360"/>
        <w:jc w:val="both"/>
        <w:rPr>
          <w:rFonts w:ascii="Times New Roman" w:hAnsi="Times New Roman"/>
        </w:rPr>
      </w:pPr>
      <w:r w:rsidRPr="00C069D3">
        <w:rPr>
          <w:rFonts w:ascii="Times New Roman" w:hAnsi="Times New Roman"/>
        </w:rPr>
        <w:t xml:space="preserve">Date: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sectPr w:rsidR="00FB15CD" w:rsidRPr="00C069D3" w:rsidSect="003E496E">
      <w:footerReference w:type="default" r:id="rId24"/>
      <w:pgSz w:w="11909" w:h="16834" w:code="9"/>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3A945" w14:textId="77777777" w:rsidR="0049681F" w:rsidRDefault="0049681F" w:rsidP="00AD201D">
      <w:pPr>
        <w:spacing w:after="0" w:line="240" w:lineRule="auto"/>
      </w:pPr>
      <w:r>
        <w:separator/>
      </w:r>
    </w:p>
  </w:endnote>
  <w:endnote w:type="continuationSeparator" w:id="0">
    <w:p w14:paraId="7EDC578A" w14:textId="77777777" w:rsidR="0049681F" w:rsidRDefault="0049681F" w:rsidP="00AD201D">
      <w:pPr>
        <w:spacing w:after="0" w:line="240" w:lineRule="auto"/>
      </w:pPr>
      <w:r>
        <w:continuationSeparator/>
      </w:r>
    </w:p>
  </w:endnote>
  <w:endnote w:type="continuationNotice" w:id="1">
    <w:p w14:paraId="26BB761C" w14:textId="77777777" w:rsidR="0049681F" w:rsidRDefault="00496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F1F9" w14:textId="77777777" w:rsidR="00337CA7" w:rsidRDefault="00337CA7" w:rsidP="00AD201D">
    <w:pPr>
      <w:pStyle w:val="Footer"/>
      <w:spacing w:after="0" w:line="240" w:lineRule="auto"/>
      <w:rPr>
        <w:rFonts w:ascii="Times New Roman" w:hAnsi="Times New Roman"/>
        <w:sz w:val="18"/>
        <w:szCs w:val="18"/>
      </w:rPr>
    </w:pPr>
  </w:p>
  <w:p w14:paraId="1139F1FA" w14:textId="793F59AA" w:rsidR="00337CA7" w:rsidRPr="007B6487" w:rsidRDefault="00337CA7" w:rsidP="00AD201D">
    <w:pPr>
      <w:pStyle w:val="Footer"/>
      <w:spacing w:after="0" w:line="240" w:lineRule="auto"/>
      <w:rPr>
        <w:rFonts w:ascii="Times New Roman" w:hAnsi="Times New Roman"/>
        <w:sz w:val="18"/>
        <w:szCs w:val="18"/>
      </w:rPr>
    </w:pPr>
    <w:r>
      <w:rPr>
        <w:rFonts w:ascii="Times New Roman" w:hAnsi="Times New Roman"/>
        <w:sz w:val="18"/>
        <w:szCs w:val="18"/>
      </w:rPr>
      <w:t xml:space="preserve">RFQ </w:t>
    </w:r>
    <w:r w:rsidR="00831E2D">
      <w:rPr>
        <w:rFonts w:ascii="Times New Roman" w:hAnsi="Times New Roman"/>
        <w:sz w:val="18"/>
        <w:szCs w:val="18"/>
      </w:rPr>
      <w:t>No.</w:t>
    </w:r>
    <w:r w:rsidR="00831E2D" w:rsidRPr="00A6010B">
      <w:rPr>
        <w:rFonts w:ascii="Times New Roman" w:hAnsi="Times New Roman"/>
        <w:sz w:val="18"/>
        <w:szCs w:val="18"/>
      </w:rPr>
      <w:t xml:space="preserve"> Kyrgyz</w:t>
    </w:r>
    <w:r w:rsidR="00A6010B" w:rsidRPr="00A6010B">
      <w:rPr>
        <w:rFonts w:ascii="Times New Roman" w:hAnsi="Times New Roman"/>
        <w:sz w:val="18"/>
        <w:szCs w:val="18"/>
      </w:rPr>
      <w:t xml:space="preserve"> Agro Trade-0</w:t>
    </w:r>
    <w:r w:rsidR="00B56354">
      <w:rPr>
        <w:rFonts w:ascii="Times New Roman" w:hAnsi="Times New Roman"/>
        <w:sz w:val="18"/>
        <w:szCs w:val="18"/>
      </w:rPr>
      <w:t>6</w:t>
    </w:r>
    <w:r w:rsidR="00DA5F0C">
      <w:rPr>
        <w:rFonts w:ascii="Times New Roman" w:hAnsi="Times New Roman"/>
        <w:sz w:val="18"/>
        <w:szCs w:val="18"/>
      </w:rPr>
      <w:t>5</w:t>
    </w:r>
  </w:p>
  <w:p w14:paraId="1139F1FB" w14:textId="531CF81A" w:rsidR="00337CA7" w:rsidRPr="00AD201D" w:rsidRDefault="00337CA7" w:rsidP="00AD201D">
    <w:pPr>
      <w:pStyle w:val="Footer"/>
      <w:spacing w:after="0" w:line="240" w:lineRule="auto"/>
      <w:rPr>
        <w:rFonts w:ascii="Times New Roman" w:hAnsi="Times New Roman"/>
        <w:sz w:val="18"/>
        <w:szCs w:val="18"/>
      </w:rPr>
    </w:pPr>
    <w:r w:rsidRPr="00AD201D">
      <w:rPr>
        <w:rFonts w:ascii="Times New Roman" w:hAnsi="Times New Roman"/>
        <w:sz w:val="18"/>
        <w:szCs w:val="18"/>
      </w:rPr>
      <w:t xml:space="preserve">Page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r w:rsidRPr="00AD201D">
      <w:rPr>
        <w:rFonts w:ascii="Times New Roman" w:hAnsi="Times New Roman"/>
        <w:sz w:val="18"/>
        <w:szCs w:val="18"/>
      </w:rPr>
      <w:t xml:space="preserve"> of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p>
  <w:p w14:paraId="1139F1FC" w14:textId="7806AEAD" w:rsidR="00337CA7" w:rsidRPr="00EA52CD" w:rsidRDefault="00852000" w:rsidP="00852000">
    <w:pPr>
      <w:pStyle w:val="Footer"/>
      <w:spacing w:after="0" w:line="240" w:lineRule="auto"/>
      <w:jc w:val="right"/>
      <w:rPr>
        <w:rFonts w:ascii="Arial" w:hAnsi="Arial" w:cs="Arial"/>
        <w:sz w:val="14"/>
        <w:szCs w:val="14"/>
      </w:rPr>
    </w:pPr>
    <w:r w:rsidRPr="00852000">
      <w:rPr>
        <w:rFonts w:ascii="Arial" w:hAnsi="Arial" w:cs="Arial"/>
        <w:sz w:val="14"/>
        <w:szCs w:val="14"/>
      </w:rPr>
      <w:t>GlobalQMS ID: 879.7, 15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998DB" w14:textId="77777777" w:rsidR="0049681F" w:rsidRDefault="0049681F" w:rsidP="00AD201D">
      <w:pPr>
        <w:spacing w:after="0" w:line="240" w:lineRule="auto"/>
      </w:pPr>
      <w:r>
        <w:separator/>
      </w:r>
    </w:p>
  </w:footnote>
  <w:footnote w:type="continuationSeparator" w:id="0">
    <w:p w14:paraId="09E6DB5B" w14:textId="77777777" w:rsidR="0049681F" w:rsidRDefault="0049681F" w:rsidP="00AD201D">
      <w:pPr>
        <w:spacing w:after="0" w:line="240" w:lineRule="auto"/>
      </w:pPr>
      <w:r>
        <w:continuationSeparator/>
      </w:r>
    </w:p>
  </w:footnote>
  <w:footnote w:type="continuationNotice" w:id="1">
    <w:p w14:paraId="79BD6F8A" w14:textId="77777777" w:rsidR="0049681F" w:rsidRDefault="004968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BE9"/>
    <w:multiLevelType w:val="hybridMultilevel"/>
    <w:tmpl w:val="58B0B3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C4209"/>
    <w:multiLevelType w:val="hybridMultilevel"/>
    <w:tmpl w:val="CC54421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4" w15:restartNumberingAfterBreak="0">
    <w:nsid w:val="0D384C8B"/>
    <w:multiLevelType w:val="hybridMultilevel"/>
    <w:tmpl w:val="0158F924"/>
    <w:lvl w:ilvl="0" w:tplc="7FE4B2D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9279E"/>
    <w:multiLevelType w:val="hybridMultilevel"/>
    <w:tmpl w:val="7778964E"/>
    <w:lvl w:ilvl="0" w:tplc="FFFFFFFF">
      <w:start w:val="1"/>
      <w:numFmt w:val="decimal"/>
      <w:lvlText w:val="%1."/>
      <w:lvlJc w:val="left"/>
      <w:pPr>
        <w:ind w:left="1890" w:hanging="360"/>
      </w:pPr>
      <w:rPr>
        <w:b w:val="0"/>
        <w:bCs w:val="0"/>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6" w15:restartNumberingAfterBreak="0">
    <w:nsid w:val="0E0E553E"/>
    <w:multiLevelType w:val="hybridMultilevel"/>
    <w:tmpl w:val="A790A9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17600E"/>
    <w:multiLevelType w:val="hybridMultilevel"/>
    <w:tmpl w:val="A8A424B4"/>
    <w:lvl w:ilvl="0" w:tplc="04190001">
      <w:start w:val="1"/>
      <w:numFmt w:val="bullet"/>
      <w:lvlText w:val=""/>
      <w:lvlJc w:val="left"/>
      <w:pPr>
        <w:ind w:left="3660" w:hanging="360"/>
      </w:pPr>
      <w:rPr>
        <w:rFonts w:ascii="Symbol" w:hAnsi="Symbol" w:hint="default"/>
      </w:rPr>
    </w:lvl>
    <w:lvl w:ilvl="1" w:tplc="04190003" w:tentative="1">
      <w:start w:val="1"/>
      <w:numFmt w:val="bullet"/>
      <w:lvlText w:val="o"/>
      <w:lvlJc w:val="left"/>
      <w:pPr>
        <w:ind w:left="4380" w:hanging="360"/>
      </w:pPr>
      <w:rPr>
        <w:rFonts w:ascii="Courier New" w:hAnsi="Courier New" w:cs="Courier New" w:hint="default"/>
      </w:rPr>
    </w:lvl>
    <w:lvl w:ilvl="2" w:tplc="04190005" w:tentative="1">
      <w:start w:val="1"/>
      <w:numFmt w:val="bullet"/>
      <w:lvlText w:val=""/>
      <w:lvlJc w:val="left"/>
      <w:pPr>
        <w:ind w:left="5100" w:hanging="360"/>
      </w:pPr>
      <w:rPr>
        <w:rFonts w:ascii="Wingdings" w:hAnsi="Wingdings" w:hint="default"/>
      </w:rPr>
    </w:lvl>
    <w:lvl w:ilvl="3" w:tplc="04190001" w:tentative="1">
      <w:start w:val="1"/>
      <w:numFmt w:val="bullet"/>
      <w:lvlText w:val=""/>
      <w:lvlJc w:val="left"/>
      <w:pPr>
        <w:ind w:left="5820" w:hanging="360"/>
      </w:pPr>
      <w:rPr>
        <w:rFonts w:ascii="Symbol" w:hAnsi="Symbol" w:hint="default"/>
      </w:rPr>
    </w:lvl>
    <w:lvl w:ilvl="4" w:tplc="04190003" w:tentative="1">
      <w:start w:val="1"/>
      <w:numFmt w:val="bullet"/>
      <w:lvlText w:val="o"/>
      <w:lvlJc w:val="left"/>
      <w:pPr>
        <w:ind w:left="6540" w:hanging="360"/>
      </w:pPr>
      <w:rPr>
        <w:rFonts w:ascii="Courier New" w:hAnsi="Courier New" w:cs="Courier New" w:hint="default"/>
      </w:rPr>
    </w:lvl>
    <w:lvl w:ilvl="5" w:tplc="04190005" w:tentative="1">
      <w:start w:val="1"/>
      <w:numFmt w:val="bullet"/>
      <w:lvlText w:val=""/>
      <w:lvlJc w:val="left"/>
      <w:pPr>
        <w:ind w:left="7260" w:hanging="360"/>
      </w:pPr>
      <w:rPr>
        <w:rFonts w:ascii="Wingdings" w:hAnsi="Wingdings" w:hint="default"/>
      </w:rPr>
    </w:lvl>
    <w:lvl w:ilvl="6" w:tplc="04190001" w:tentative="1">
      <w:start w:val="1"/>
      <w:numFmt w:val="bullet"/>
      <w:lvlText w:val=""/>
      <w:lvlJc w:val="left"/>
      <w:pPr>
        <w:ind w:left="7980" w:hanging="360"/>
      </w:pPr>
      <w:rPr>
        <w:rFonts w:ascii="Symbol" w:hAnsi="Symbol" w:hint="default"/>
      </w:rPr>
    </w:lvl>
    <w:lvl w:ilvl="7" w:tplc="04190003" w:tentative="1">
      <w:start w:val="1"/>
      <w:numFmt w:val="bullet"/>
      <w:lvlText w:val="o"/>
      <w:lvlJc w:val="left"/>
      <w:pPr>
        <w:ind w:left="8700" w:hanging="360"/>
      </w:pPr>
      <w:rPr>
        <w:rFonts w:ascii="Courier New" w:hAnsi="Courier New" w:cs="Courier New" w:hint="default"/>
      </w:rPr>
    </w:lvl>
    <w:lvl w:ilvl="8" w:tplc="04190005" w:tentative="1">
      <w:start w:val="1"/>
      <w:numFmt w:val="bullet"/>
      <w:lvlText w:val=""/>
      <w:lvlJc w:val="left"/>
      <w:pPr>
        <w:ind w:left="9420" w:hanging="360"/>
      </w:pPr>
      <w:rPr>
        <w:rFonts w:ascii="Wingdings" w:hAnsi="Wingdings" w:hint="default"/>
      </w:rPr>
    </w:lvl>
  </w:abstractNum>
  <w:abstractNum w:abstractNumId="8"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85C57"/>
    <w:multiLevelType w:val="hybridMultilevel"/>
    <w:tmpl w:val="59663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A166B7"/>
    <w:multiLevelType w:val="hybridMultilevel"/>
    <w:tmpl w:val="7778964E"/>
    <w:lvl w:ilvl="0" w:tplc="8E5C0A40">
      <w:start w:val="1"/>
      <w:numFmt w:val="decimal"/>
      <w:lvlText w:val="%1."/>
      <w:lvlJc w:val="left"/>
      <w:pPr>
        <w:ind w:left="1890" w:hanging="360"/>
      </w:pPr>
      <w:rPr>
        <w:b w:val="0"/>
        <w:bCs w:val="0"/>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1"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EC57F4"/>
    <w:multiLevelType w:val="hybridMultilevel"/>
    <w:tmpl w:val="731680C0"/>
    <w:lvl w:ilvl="0" w:tplc="AD7CDCE2">
      <w:numFmt w:val="bullet"/>
      <w:lvlText w:val="-"/>
      <w:lvlJc w:val="left"/>
      <w:pPr>
        <w:ind w:left="2880" w:hanging="360"/>
      </w:pPr>
      <w:rPr>
        <w:rFonts w:ascii="Times New Roman" w:eastAsia="Times New Roman" w:hAnsi="Times New Roman" w:cs="Times New Roman"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3" w15:restartNumberingAfterBreak="0">
    <w:nsid w:val="2850410F"/>
    <w:multiLevelType w:val="hybridMultilevel"/>
    <w:tmpl w:val="E9062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351707"/>
    <w:multiLevelType w:val="hybridMultilevel"/>
    <w:tmpl w:val="42563D92"/>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5" w15:restartNumberingAfterBreak="0">
    <w:nsid w:val="30FD098D"/>
    <w:multiLevelType w:val="hybridMultilevel"/>
    <w:tmpl w:val="4B6CC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9A1287"/>
    <w:multiLevelType w:val="hybridMultilevel"/>
    <w:tmpl w:val="9DBA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16C37"/>
    <w:multiLevelType w:val="hybridMultilevel"/>
    <w:tmpl w:val="ADAE7882"/>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8"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620E1"/>
    <w:multiLevelType w:val="hybridMultilevel"/>
    <w:tmpl w:val="34307A7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A35A6"/>
    <w:multiLevelType w:val="hybridMultilevel"/>
    <w:tmpl w:val="D5082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CC1ABB"/>
    <w:multiLevelType w:val="hybridMultilevel"/>
    <w:tmpl w:val="5B46F188"/>
    <w:lvl w:ilvl="0" w:tplc="AD7CDCE2">
      <w:numFmt w:val="bullet"/>
      <w:lvlText w:val="-"/>
      <w:lvlJc w:val="left"/>
      <w:pPr>
        <w:ind w:left="5400" w:hanging="360"/>
      </w:pPr>
      <w:rPr>
        <w:rFonts w:ascii="Times New Roman" w:eastAsia="Times New Roman" w:hAnsi="Times New Roman" w:cs="Times New Roman"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start w:val="1"/>
      <w:numFmt w:val="bullet"/>
      <w:lvlText w:val=""/>
      <w:lvlJc w:val="left"/>
      <w:pPr>
        <w:ind w:left="144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22"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4C397C"/>
    <w:multiLevelType w:val="hybridMultilevel"/>
    <w:tmpl w:val="26C01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9771A7"/>
    <w:multiLevelType w:val="hybridMultilevel"/>
    <w:tmpl w:val="B50E5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1854CC"/>
    <w:multiLevelType w:val="hybridMultilevel"/>
    <w:tmpl w:val="7E4EFC7E"/>
    <w:lvl w:ilvl="0" w:tplc="2F66C058">
      <w:numFmt w:val="bullet"/>
      <w:lvlText w:val="-"/>
      <w:lvlJc w:val="left"/>
      <w:pPr>
        <w:ind w:left="720" w:hanging="360"/>
      </w:pPr>
      <w:rPr>
        <w:rFonts w:ascii="Times New Roman" w:eastAsia="Calibri" w:hAnsi="Times New Roman" w:cs="Times New Roman"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FF0777"/>
    <w:multiLevelType w:val="hybridMultilevel"/>
    <w:tmpl w:val="6E1EDBDC"/>
    <w:lvl w:ilvl="0" w:tplc="04190001">
      <w:start w:val="1"/>
      <w:numFmt w:val="bullet"/>
      <w:lvlText w:val=""/>
      <w:lvlJc w:val="left"/>
      <w:pPr>
        <w:ind w:left="2940" w:hanging="360"/>
      </w:pPr>
      <w:rPr>
        <w:rFonts w:ascii="Symbol" w:hAnsi="Symbol" w:hint="default"/>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28" w15:restartNumberingAfterBreak="0">
    <w:nsid w:val="679A5AF3"/>
    <w:multiLevelType w:val="hybridMultilevel"/>
    <w:tmpl w:val="B50E5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CA2876"/>
    <w:multiLevelType w:val="hybridMultilevel"/>
    <w:tmpl w:val="B4B4F156"/>
    <w:lvl w:ilvl="0" w:tplc="179E7AA4">
      <w:start w:val="1"/>
      <w:numFmt w:val="decimal"/>
      <w:lvlText w:val="%1."/>
      <w:lvlJc w:val="left"/>
      <w:pPr>
        <w:ind w:left="720" w:hanging="360"/>
      </w:pPr>
      <w:rPr>
        <w:b/>
        <w:bCs/>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355F86"/>
    <w:multiLevelType w:val="hybridMultilevel"/>
    <w:tmpl w:val="E856C19E"/>
    <w:lvl w:ilvl="0" w:tplc="57BA0D8C">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78320A"/>
    <w:multiLevelType w:val="hybridMultilevel"/>
    <w:tmpl w:val="B78018F2"/>
    <w:lvl w:ilvl="0" w:tplc="0419000F">
      <w:start w:val="1"/>
      <w:numFmt w:val="decimal"/>
      <w:lvlText w:val="%1."/>
      <w:lvlJc w:val="left"/>
      <w:pPr>
        <w:ind w:left="1890" w:hanging="360"/>
      </w:p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32" w15:restartNumberingAfterBreak="0">
    <w:nsid w:val="6F487F8B"/>
    <w:multiLevelType w:val="hybridMultilevel"/>
    <w:tmpl w:val="B6D6DD74"/>
    <w:lvl w:ilvl="0" w:tplc="8E4A3DF0">
      <w:start w:val="1"/>
      <w:numFmt w:val="decimal"/>
      <w:lvlText w:val="%1."/>
      <w:lvlJc w:val="left"/>
      <w:pPr>
        <w:tabs>
          <w:tab w:val="num" w:pos="630"/>
        </w:tabs>
        <w:ind w:left="63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895141"/>
    <w:multiLevelType w:val="hybridMultilevel"/>
    <w:tmpl w:val="3678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D0037E"/>
    <w:multiLevelType w:val="hybridMultilevel"/>
    <w:tmpl w:val="0BC0405C"/>
    <w:lvl w:ilvl="0" w:tplc="AC941D9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7831531">
    <w:abstractNumId w:val="8"/>
  </w:num>
  <w:num w:numId="2" w16cid:durableId="1433209526">
    <w:abstractNumId w:val="18"/>
  </w:num>
  <w:num w:numId="3" w16cid:durableId="401416781">
    <w:abstractNumId w:val="32"/>
  </w:num>
  <w:num w:numId="4" w16cid:durableId="19936890">
    <w:abstractNumId w:val="22"/>
  </w:num>
  <w:num w:numId="5" w16cid:durableId="508058464">
    <w:abstractNumId w:val="1"/>
  </w:num>
  <w:num w:numId="6" w16cid:durableId="1906335177">
    <w:abstractNumId w:val="36"/>
  </w:num>
  <w:num w:numId="7" w16cid:durableId="1280381587">
    <w:abstractNumId w:val="11"/>
  </w:num>
  <w:num w:numId="8" w16cid:durableId="850223079">
    <w:abstractNumId w:val="37"/>
  </w:num>
  <w:num w:numId="9" w16cid:durableId="1987735073">
    <w:abstractNumId w:val="26"/>
  </w:num>
  <w:num w:numId="10" w16cid:durableId="303974552">
    <w:abstractNumId w:val="35"/>
  </w:num>
  <w:num w:numId="11" w16cid:durableId="795684136">
    <w:abstractNumId w:val="3"/>
  </w:num>
  <w:num w:numId="12" w16cid:durableId="239171362">
    <w:abstractNumId w:val="16"/>
  </w:num>
  <w:num w:numId="13" w16cid:durableId="2138256732">
    <w:abstractNumId w:val="19"/>
  </w:num>
  <w:num w:numId="14" w16cid:durableId="1459563919">
    <w:abstractNumId w:val="0"/>
  </w:num>
  <w:num w:numId="15" w16cid:durableId="159736980">
    <w:abstractNumId w:val="27"/>
  </w:num>
  <w:num w:numId="16" w16cid:durableId="1980066027">
    <w:abstractNumId w:val="23"/>
  </w:num>
  <w:num w:numId="17" w16cid:durableId="2144886484">
    <w:abstractNumId w:val="15"/>
  </w:num>
  <w:num w:numId="18" w16cid:durableId="1456682024">
    <w:abstractNumId w:val="7"/>
  </w:num>
  <w:num w:numId="19" w16cid:durableId="1472748976">
    <w:abstractNumId w:val="33"/>
  </w:num>
  <w:num w:numId="20" w16cid:durableId="1231693821">
    <w:abstractNumId w:val="17"/>
  </w:num>
  <w:num w:numId="21" w16cid:durableId="1487672659">
    <w:abstractNumId w:val="12"/>
  </w:num>
  <w:num w:numId="22" w16cid:durableId="381904817">
    <w:abstractNumId w:val="21"/>
  </w:num>
  <w:num w:numId="23" w16cid:durableId="1952542598">
    <w:abstractNumId w:val="24"/>
  </w:num>
  <w:num w:numId="24" w16cid:durableId="2044476568">
    <w:abstractNumId w:val="34"/>
  </w:num>
  <w:num w:numId="25" w16cid:durableId="1023627335">
    <w:abstractNumId w:val="29"/>
  </w:num>
  <w:num w:numId="26" w16cid:durableId="1701083184">
    <w:abstractNumId w:val="25"/>
  </w:num>
  <w:num w:numId="27" w16cid:durableId="1924294241">
    <w:abstractNumId w:val="6"/>
  </w:num>
  <w:num w:numId="28" w16cid:durableId="399794823">
    <w:abstractNumId w:val="20"/>
  </w:num>
  <w:num w:numId="29" w16cid:durableId="2028555066">
    <w:abstractNumId w:val="28"/>
  </w:num>
  <w:num w:numId="30" w16cid:durableId="495919149">
    <w:abstractNumId w:val="9"/>
  </w:num>
  <w:num w:numId="31" w16cid:durableId="621884853">
    <w:abstractNumId w:val="14"/>
  </w:num>
  <w:num w:numId="32" w16cid:durableId="892540873">
    <w:abstractNumId w:val="13"/>
  </w:num>
  <w:num w:numId="33" w16cid:durableId="2110541888">
    <w:abstractNumId w:val="31"/>
  </w:num>
  <w:num w:numId="34" w16cid:durableId="74674632">
    <w:abstractNumId w:val="2"/>
  </w:num>
  <w:num w:numId="35" w16cid:durableId="1563368408">
    <w:abstractNumId w:val="30"/>
  </w:num>
  <w:num w:numId="36" w16cid:durableId="516119235">
    <w:abstractNumId w:val="10"/>
  </w:num>
  <w:num w:numId="37" w16cid:durableId="445929488">
    <w:abstractNumId w:val="5"/>
  </w:num>
  <w:num w:numId="38" w16cid:durableId="798766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53"/>
    <w:rsid w:val="00000619"/>
    <w:rsid w:val="00002B14"/>
    <w:rsid w:val="00017C79"/>
    <w:rsid w:val="000303CA"/>
    <w:rsid w:val="00035377"/>
    <w:rsid w:val="0004613B"/>
    <w:rsid w:val="000528A0"/>
    <w:rsid w:val="000652DC"/>
    <w:rsid w:val="00065B9D"/>
    <w:rsid w:val="00071752"/>
    <w:rsid w:val="00074414"/>
    <w:rsid w:val="00075159"/>
    <w:rsid w:val="000861EA"/>
    <w:rsid w:val="00086733"/>
    <w:rsid w:val="00091932"/>
    <w:rsid w:val="000A03C2"/>
    <w:rsid w:val="000A4EA3"/>
    <w:rsid w:val="000A4EED"/>
    <w:rsid w:val="000C1E18"/>
    <w:rsid w:val="000C4CAA"/>
    <w:rsid w:val="000D214E"/>
    <w:rsid w:val="000D29DD"/>
    <w:rsid w:val="000E4221"/>
    <w:rsid w:val="000F4BEC"/>
    <w:rsid w:val="001001E9"/>
    <w:rsid w:val="001137E2"/>
    <w:rsid w:val="001209B3"/>
    <w:rsid w:val="001233EE"/>
    <w:rsid w:val="00123DB9"/>
    <w:rsid w:val="00123F81"/>
    <w:rsid w:val="00127674"/>
    <w:rsid w:val="00133175"/>
    <w:rsid w:val="0015795D"/>
    <w:rsid w:val="001747E2"/>
    <w:rsid w:val="001766B6"/>
    <w:rsid w:val="001767F1"/>
    <w:rsid w:val="00186721"/>
    <w:rsid w:val="001A38AD"/>
    <w:rsid w:val="001B0C28"/>
    <w:rsid w:val="001C2986"/>
    <w:rsid w:val="001D7ED2"/>
    <w:rsid w:val="001E309E"/>
    <w:rsid w:val="001E38F3"/>
    <w:rsid w:val="001F7E1F"/>
    <w:rsid w:val="00204555"/>
    <w:rsid w:val="002052BB"/>
    <w:rsid w:val="00212F25"/>
    <w:rsid w:val="00214F38"/>
    <w:rsid w:val="00217AEF"/>
    <w:rsid w:val="0023586C"/>
    <w:rsid w:val="00236C0D"/>
    <w:rsid w:val="00237D25"/>
    <w:rsid w:val="00264E52"/>
    <w:rsid w:val="0026712D"/>
    <w:rsid w:val="00282B15"/>
    <w:rsid w:val="00283070"/>
    <w:rsid w:val="00295E91"/>
    <w:rsid w:val="002963C3"/>
    <w:rsid w:val="002A0791"/>
    <w:rsid w:val="002B14CE"/>
    <w:rsid w:val="002B2881"/>
    <w:rsid w:val="002B37AE"/>
    <w:rsid w:val="002B62B7"/>
    <w:rsid w:val="002C0924"/>
    <w:rsid w:val="002D539E"/>
    <w:rsid w:val="002D717F"/>
    <w:rsid w:val="00300D98"/>
    <w:rsid w:val="003021EE"/>
    <w:rsid w:val="00305ACF"/>
    <w:rsid w:val="0030782F"/>
    <w:rsid w:val="00314607"/>
    <w:rsid w:val="0031625D"/>
    <w:rsid w:val="00325FC2"/>
    <w:rsid w:val="00337CA7"/>
    <w:rsid w:val="0035157A"/>
    <w:rsid w:val="0037678C"/>
    <w:rsid w:val="003870ED"/>
    <w:rsid w:val="00391618"/>
    <w:rsid w:val="003935AA"/>
    <w:rsid w:val="003A2A88"/>
    <w:rsid w:val="003A38AD"/>
    <w:rsid w:val="003A3E3B"/>
    <w:rsid w:val="003B1CB9"/>
    <w:rsid w:val="003B611D"/>
    <w:rsid w:val="003C2A12"/>
    <w:rsid w:val="003D19C9"/>
    <w:rsid w:val="003D518D"/>
    <w:rsid w:val="003D6688"/>
    <w:rsid w:val="003E1D53"/>
    <w:rsid w:val="003E496E"/>
    <w:rsid w:val="003E4BF0"/>
    <w:rsid w:val="003E5937"/>
    <w:rsid w:val="0040018F"/>
    <w:rsid w:val="0040223B"/>
    <w:rsid w:val="004273C0"/>
    <w:rsid w:val="004336B2"/>
    <w:rsid w:val="00436996"/>
    <w:rsid w:val="00441D49"/>
    <w:rsid w:val="00446512"/>
    <w:rsid w:val="00452F2E"/>
    <w:rsid w:val="004625F8"/>
    <w:rsid w:val="004647FF"/>
    <w:rsid w:val="0047239B"/>
    <w:rsid w:val="00474B4C"/>
    <w:rsid w:val="00477D50"/>
    <w:rsid w:val="00481E73"/>
    <w:rsid w:val="00484327"/>
    <w:rsid w:val="004860D2"/>
    <w:rsid w:val="0049482E"/>
    <w:rsid w:val="0049681F"/>
    <w:rsid w:val="0049722F"/>
    <w:rsid w:val="004B7D69"/>
    <w:rsid w:val="004C1C7B"/>
    <w:rsid w:val="004C6FFD"/>
    <w:rsid w:val="004D032B"/>
    <w:rsid w:val="004D2F7D"/>
    <w:rsid w:val="004D6253"/>
    <w:rsid w:val="004D7A6C"/>
    <w:rsid w:val="004E3686"/>
    <w:rsid w:val="004E3990"/>
    <w:rsid w:val="00511D52"/>
    <w:rsid w:val="00516116"/>
    <w:rsid w:val="005163CD"/>
    <w:rsid w:val="00516CD9"/>
    <w:rsid w:val="00516FDA"/>
    <w:rsid w:val="00532D26"/>
    <w:rsid w:val="0054440B"/>
    <w:rsid w:val="00545714"/>
    <w:rsid w:val="0055077A"/>
    <w:rsid w:val="005527CE"/>
    <w:rsid w:val="0055289D"/>
    <w:rsid w:val="00553A5A"/>
    <w:rsid w:val="00563048"/>
    <w:rsid w:val="00566BE7"/>
    <w:rsid w:val="00571BA5"/>
    <w:rsid w:val="00597235"/>
    <w:rsid w:val="005A5CD1"/>
    <w:rsid w:val="005B6FD5"/>
    <w:rsid w:val="005C67F4"/>
    <w:rsid w:val="005D1AB6"/>
    <w:rsid w:val="005D3DB0"/>
    <w:rsid w:val="005E631E"/>
    <w:rsid w:val="006043C1"/>
    <w:rsid w:val="00632EC2"/>
    <w:rsid w:val="00633CE2"/>
    <w:rsid w:val="00634820"/>
    <w:rsid w:val="00641952"/>
    <w:rsid w:val="006609D0"/>
    <w:rsid w:val="006613BC"/>
    <w:rsid w:val="00661EC2"/>
    <w:rsid w:val="0067649D"/>
    <w:rsid w:val="0068191B"/>
    <w:rsid w:val="006869E6"/>
    <w:rsid w:val="00694341"/>
    <w:rsid w:val="00696693"/>
    <w:rsid w:val="006B19CA"/>
    <w:rsid w:val="006B3E16"/>
    <w:rsid w:val="006B545C"/>
    <w:rsid w:val="006B612C"/>
    <w:rsid w:val="006C38A7"/>
    <w:rsid w:val="006C68BF"/>
    <w:rsid w:val="006D5B21"/>
    <w:rsid w:val="006E7029"/>
    <w:rsid w:val="006F0E63"/>
    <w:rsid w:val="00702AB8"/>
    <w:rsid w:val="007119A8"/>
    <w:rsid w:val="0071691F"/>
    <w:rsid w:val="00723CC3"/>
    <w:rsid w:val="007257AA"/>
    <w:rsid w:val="007414AC"/>
    <w:rsid w:val="007457C9"/>
    <w:rsid w:val="00745F35"/>
    <w:rsid w:val="00752404"/>
    <w:rsid w:val="00760698"/>
    <w:rsid w:val="0076234B"/>
    <w:rsid w:val="007624FB"/>
    <w:rsid w:val="00762A50"/>
    <w:rsid w:val="00766B90"/>
    <w:rsid w:val="007818DF"/>
    <w:rsid w:val="00785140"/>
    <w:rsid w:val="0079598B"/>
    <w:rsid w:val="007A3D64"/>
    <w:rsid w:val="007B6487"/>
    <w:rsid w:val="007C6A23"/>
    <w:rsid w:val="007C6B19"/>
    <w:rsid w:val="007F5329"/>
    <w:rsid w:val="00802418"/>
    <w:rsid w:val="00805E51"/>
    <w:rsid w:val="00823524"/>
    <w:rsid w:val="00826903"/>
    <w:rsid w:val="00831E2D"/>
    <w:rsid w:val="0083610C"/>
    <w:rsid w:val="00836932"/>
    <w:rsid w:val="00845606"/>
    <w:rsid w:val="00850669"/>
    <w:rsid w:val="00852000"/>
    <w:rsid w:val="008843BE"/>
    <w:rsid w:val="0088540E"/>
    <w:rsid w:val="00890233"/>
    <w:rsid w:val="008933D8"/>
    <w:rsid w:val="008D7B23"/>
    <w:rsid w:val="008E45BE"/>
    <w:rsid w:val="008E6ACD"/>
    <w:rsid w:val="008F5A56"/>
    <w:rsid w:val="009072F4"/>
    <w:rsid w:val="00911918"/>
    <w:rsid w:val="0091662F"/>
    <w:rsid w:val="00917597"/>
    <w:rsid w:val="009304C4"/>
    <w:rsid w:val="00932A01"/>
    <w:rsid w:val="0093769A"/>
    <w:rsid w:val="00943F15"/>
    <w:rsid w:val="009508CA"/>
    <w:rsid w:val="00953F4C"/>
    <w:rsid w:val="00956501"/>
    <w:rsid w:val="009576B6"/>
    <w:rsid w:val="00961D78"/>
    <w:rsid w:val="00963F41"/>
    <w:rsid w:val="00964AFF"/>
    <w:rsid w:val="009759B7"/>
    <w:rsid w:val="00976EC0"/>
    <w:rsid w:val="009772B8"/>
    <w:rsid w:val="00983854"/>
    <w:rsid w:val="009948EC"/>
    <w:rsid w:val="009952B0"/>
    <w:rsid w:val="009975C4"/>
    <w:rsid w:val="009A09EF"/>
    <w:rsid w:val="009C2CF4"/>
    <w:rsid w:val="009C6634"/>
    <w:rsid w:val="009D1EA8"/>
    <w:rsid w:val="009D2287"/>
    <w:rsid w:val="009D3F88"/>
    <w:rsid w:val="009D7268"/>
    <w:rsid w:val="009D76D0"/>
    <w:rsid w:val="009E091C"/>
    <w:rsid w:val="009F674B"/>
    <w:rsid w:val="00A02268"/>
    <w:rsid w:val="00A07FA1"/>
    <w:rsid w:val="00A12F59"/>
    <w:rsid w:val="00A22755"/>
    <w:rsid w:val="00A24967"/>
    <w:rsid w:val="00A37F45"/>
    <w:rsid w:val="00A41A8E"/>
    <w:rsid w:val="00A573E0"/>
    <w:rsid w:val="00A6010B"/>
    <w:rsid w:val="00A62A51"/>
    <w:rsid w:val="00A73E57"/>
    <w:rsid w:val="00A74C69"/>
    <w:rsid w:val="00A777BE"/>
    <w:rsid w:val="00A82E86"/>
    <w:rsid w:val="00A95AC2"/>
    <w:rsid w:val="00AB594A"/>
    <w:rsid w:val="00AC2E96"/>
    <w:rsid w:val="00AC4D9A"/>
    <w:rsid w:val="00AD0B24"/>
    <w:rsid w:val="00AD201D"/>
    <w:rsid w:val="00AD3BF6"/>
    <w:rsid w:val="00AE2249"/>
    <w:rsid w:val="00AF698C"/>
    <w:rsid w:val="00B12B75"/>
    <w:rsid w:val="00B1792D"/>
    <w:rsid w:val="00B22E62"/>
    <w:rsid w:val="00B2322B"/>
    <w:rsid w:val="00B244E4"/>
    <w:rsid w:val="00B319C3"/>
    <w:rsid w:val="00B31CCA"/>
    <w:rsid w:val="00B443BA"/>
    <w:rsid w:val="00B4770D"/>
    <w:rsid w:val="00B56354"/>
    <w:rsid w:val="00B83166"/>
    <w:rsid w:val="00B90624"/>
    <w:rsid w:val="00B92BB4"/>
    <w:rsid w:val="00BA63F5"/>
    <w:rsid w:val="00BA6EC0"/>
    <w:rsid w:val="00BB2005"/>
    <w:rsid w:val="00BC198D"/>
    <w:rsid w:val="00BC1F1A"/>
    <w:rsid w:val="00BC3BBF"/>
    <w:rsid w:val="00BC40F0"/>
    <w:rsid w:val="00BD176B"/>
    <w:rsid w:val="00BD4D5F"/>
    <w:rsid w:val="00BE028D"/>
    <w:rsid w:val="00C02203"/>
    <w:rsid w:val="00C069D3"/>
    <w:rsid w:val="00C11F1E"/>
    <w:rsid w:val="00C36E9A"/>
    <w:rsid w:val="00C3752B"/>
    <w:rsid w:val="00C430DC"/>
    <w:rsid w:val="00C50343"/>
    <w:rsid w:val="00C5653E"/>
    <w:rsid w:val="00C602CB"/>
    <w:rsid w:val="00C6194D"/>
    <w:rsid w:val="00C61E24"/>
    <w:rsid w:val="00C6508C"/>
    <w:rsid w:val="00C73DC0"/>
    <w:rsid w:val="00C76484"/>
    <w:rsid w:val="00CA06BC"/>
    <w:rsid w:val="00CA4079"/>
    <w:rsid w:val="00CA5D87"/>
    <w:rsid w:val="00CB4F4D"/>
    <w:rsid w:val="00CC21DB"/>
    <w:rsid w:val="00CC2D6C"/>
    <w:rsid w:val="00CC63D5"/>
    <w:rsid w:val="00CC790D"/>
    <w:rsid w:val="00CD579B"/>
    <w:rsid w:val="00CE7D8C"/>
    <w:rsid w:val="00D02EC9"/>
    <w:rsid w:val="00D11C79"/>
    <w:rsid w:val="00D13DBE"/>
    <w:rsid w:val="00D150C6"/>
    <w:rsid w:val="00D540AA"/>
    <w:rsid w:val="00D74CF5"/>
    <w:rsid w:val="00D9511B"/>
    <w:rsid w:val="00DA5F0C"/>
    <w:rsid w:val="00DA7937"/>
    <w:rsid w:val="00DB5F00"/>
    <w:rsid w:val="00DC014B"/>
    <w:rsid w:val="00DC6B6E"/>
    <w:rsid w:val="00DE388D"/>
    <w:rsid w:val="00DF0C46"/>
    <w:rsid w:val="00DF517D"/>
    <w:rsid w:val="00E143F5"/>
    <w:rsid w:val="00E4435B"/>
    <w:rsid w:val="00E44C60"/>
    <w:rsid w:val="00E6464D"/>
    <w:rsid w:val="00E80103"/>
    <w:rsid w:val="00E84C46"/>
    <w:rsid w:val="00E84C62"/>
    <w:rsid w:val="00E864E1"/>
    <w:rsid w:val="00E91EBF"/>
    <w:rsid w:val="00EA52CD"/>
    <w:rsid w:val="00EB2D2C"/>
    <w:rsid w:val="00EC0ED0"/>
    <w:rsid w:val="00ED2CD9"/>
    <w:rsid w:val="00EE6A2E"/>
    <w:rsid w:val="00EF0BF1"/>
    <w:rsid w:val="00F02BC7"/>
    <w:rsid w:val="00F04FC7"/>
    <w:rsid w:val="00F06E5E"/>
    <w:rsid w:val="00F171B6"/>
    <w:rsid w:val="00F32E34"/>
    <w:rsid w:val="00F34164"/>
    <w:rsid w:val="00F341C4"/>
    <w:rsid w:val="00F3593B"/>
    <w:rsid w:val="00F43C79"/>
    <w:rsid w:val="00F543A9"/>
    <w:rsid w:val="00F56535"/>
    <w:rsid w:val="00F6617B"/>
    <w:rsid w:val="00F81AA9"/>
    <w:rsid w:val="00F82BE6"/>
    <w:rsid w:val="00F873DE"/>
    <w:rsid w:val="00F95805"/>
    <w:rsid w:val="00F97D38"/>
    <w:rsid w:val="00FA4315"/>
    <w:rsid w:val="00FA4988"/>
    <w:rsid w:val="00FB15CD"/>
    <w:rsid w:val="00FB1BE1"/>
    <w:rsid w:val="00FB4715"/>
    <w:rsid w:val="00FB5D1B"/>
    <w:rsid w:val="00FB65E3"/>
    <w:rsid w:val="00FD6639"/>
    <w:rsid w:val="00FE02C5"/>
    <w:rsid w:val="00FE0709"/>
    <w:rsid w:val="00FE39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109"/>
  <w15:docId w15:val="{771EA42B-4AB9-43E5-BD1D-0308DFC9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D53"/>
    <w:rPr>
      <w:color w:val="0000FF"/>
      <w:u w:val="single"/>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FollowedHyperlink">
    <w:name w:val="FollowedHyperlink"/>
    <w:basedOn w:val="DefaultParagraphFont"/>
    <w:uiPriority w:val="99"/>
    <w:semiHidden/>
    <w:unhideWhenUsed/>
    <w:rsid w:val="003E1D53"/>
    <w:rPr>
      <w:color w:val="800080"/>
      <w:u w:val="single"/>
    </w:rPr>
  </w:style>
  <w:style w:type="paragraph" w:styleId="ListParagraph">
    <w:name w:val="List Paragraph"/>
    <w:aliases w:val="Bullets,List Paragraph Char Char,b1,Use Case List Paragraph,List Paragraph1,Bullet 1,Heading2,lp1,lp11,List Paragraph11,Bullet List,FooterText,numbered,Paragraphe de liste1,Bulletr List Paragraph,列出段落,列出段落1,List Paragraph2"/>
    <w:basedOn w:val="Normal"/>
    <w:link w:val="ListParagraphChar"/>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Header">
    <w:name w:val="header"/>
    <w:basedOn w:val="Normal"/>
    <w:link w:val="HeaderChar"/>
    <w:uiPriority w:val="99"/>
    <w:unhideWhenUsed/>
    <w:rsid w:val="00AD201D"/>
    <w:pPr>
      <w:tabs>
        <w:tab w:val="center" w:pos="4680"/>
        <w:tab w:val="right" w:pos="9360"/>
      </w:tabs>
    </w:pPr>
  </w:style>
  <w:style w:type="character" w:customStyle="1" w:styleId="HeaderChar">
    <w:name w:val="Header Char"/>
    <w:basedOn w:val="DefaultParagraphFont"/>
    <w:link w:val="Header"/>
    <w:uiPriority w:val="99"/>
    <w:rsid w:val="00AD201D"/>
    <w:rPr>
      <w:sz w:val="22"/>
      <w:szCs w:val="22"/>
    </w:rPr>
  </w:style>
  <w:style w:type="paragraph" w:styleId="Footer">
    <w:name w:val="footer"/>
    <w:basedOn w:val="Normal"/>
    <w:link w:val="FooterChar"/>
    <w:uiPriority w:val="99"/>
    <w:unhideWhenUsed/>
    <w:rsid w:val="00AD201D"/>
    <w:pPr>
      <w:tabs>
        <w:tab w:val="center" w:pos="4680"/>
        <w:tab w:val="right" w:pos="9360"/>
      </w:tabs>
    </w:pPr>
  </w:style>
  <w:style w:type="character" w:customStyle="1" w:styleId="FooterChar">
    <w:name w:val="Footer Char"/>
    <w:basedOn w:val="DefaultParagraphFont"/>
    <w:link w:val="Footer"/>
    <w:uiPriority w:val="99"/>
    <w:rsid w:val="00AD201D"/>
    <w:rPr>
      <w:sz w:val="22"/>
      <w:szCs w:val="22"/>
    </w:rPr>
  </w:style>
  <w:style w:type="paragraph" w:customStyle="1" w:styleId="Default">
    <w:name w:val="Default"/>
    <w:link w:val="DefaultChar"/>
    <w:rsid w:val="00A95AC2"/>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A95AC2"/>
    <w:rPr>
      <w:rFonts w:ascii="Times New Roman" w:hAnsi="Times New Roman"/>
      <w:color w:val="000000"/>
      <w:sz w:val="24"/>
      <w:szCs w:val="24"/>
    </w:rPr>
  </w:style>
  <w:style w:type="paragraph" w:styleId="Revision">
    <w:name w:val="Revision"/>
    <w:hidden/>
    <w:uiPriority w:val="99"/>
    <w:semiHidden/>
    <w:rsid w:val="0023586C"/>
    <w:rPr>
      <w:sz w:val="22"/>
      <w:szCs w:val="22"/>
    </w:rPr>
  </w:style>
  <w:style w:type="character" w:customStyle="1" w:styleId="ListParagraphChar">
    <w:name w:val="List Paragraph Char"/>
    <w:aliases w:val="Bullets Char,List Paragraph Char Char Char,b1 Char,Use Case List Paragraph Char,List Paragraph1 Char,Bullet 1 Char,Heading2 Char,lp1 Char,lp11 Char,List Paragraph11 Char,Bullet List Char,FooterText Char,numbered Char,列出段落 Char"/>
    <w:link w:val="ListParagraph"/>
    <w:uiPriority w:val="34"/>
    <w:locked/>
    <w:rsid w:val="00C36E9A"/>
    <w:rPr>
      <w:rFonts w:ascii="Times New Roman" w:eastAsia="Times New Roman" w:hAnsi="Times New Roman"/>
      <w:sz w:val="24"/>
    </w:rPr>
  </w:style>
  <w:style w:type="table" w:styleId="TableGrid">
    <w:name w:val="Table Grid"/>
    <w:basedOn w:val="TableNormal"/>
    <w:uiPriority w:val="39"/>
    <w:rsid w:val="00953F4C"/>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66BE7"/>
  </w:style>
  <w:style w:type="character" w:customStyle="1" w:styleId="eop">
    <w:name w:val="eop"/>
    <w:basedOn w:val="DefaultParagraphFont"/>
    <w:rsid w:val="0056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1003165329">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raiymkulov@KyrgyzAgroTrade.com" TargetMode="External"/><Relationship Id="rId18" Type="http://schemas.openxmlformats.org/officeDocument/2006/relationships/hyperlink" Target="mailto:procurement@KyrgyzAgroTrade.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raiymkulov@KyrgyzAgroTrade.com"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businessconduct@chemonics.com" TargetMode="External"/><Relationship Id="rId23" Type="http://schemas.openxmlformats.org/officeDocument/2006/relationships/hyperlink" Target="http://www.SAM.gov" TargetMode="External"/><Relationship Id="rId10" Type="http://schemas.openxmlformats.org/officeDocument/2006/relationships/footnotes" Target="footnotes.xml"/><Relationship Id="rId19" Type="http://schemas.openxmlformats.org/officeDocument/2006/relationships/hyperlink" Target="mailto:rraiymkulov@KyrgyzAgroTrad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emonics.com/our-approach/standards-business-conduct/" TargetMode="External"/><Relationship Id="rId22" Type="http://schemas.openxmlformats.org/officeDocument/2006/relationships/hyperlink" Target="https://www.ecfr.gov/cgi-bin/text-idx?SID=08ebdb764a062414feccba5748b6de5d&amp;mc=true&amp;node=pt22.1.228&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8d7096d6-fc66-4344-9e3f-2445529a09f6" xsi:nil="true"/>
    <hbf0c10381aa4bd59932b5b7da857fed xmlns="8d7096d6-fc66-4344-9e3f-2445529a09f6">
      <Terms xmlns="http://schemas.microsoft.com/office/infopath/2007/PartnerControls"/>
    </hbf0c10381aa4bd59932b5b7da857fed>
    <lcf76f155ced4ddcb4097134ff3c332f xmlns="1a4c47d6-232c-4631-a75f-2cf784fc48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Project Procurement Logistics" ma:contentTypeID="0x0101008DA58B5CA681664FAB24816C56F4108505008D2A31331696334BB36649835AEB2B05" ma:contentTypeVersion="22" ma:contentTypeDescription="Project Procurement Logistics" ma:contentTypeScope="" ma:versionID="cd35ccd159806a1e44e654bd7fe5408b">
  <xsd:schema xmlns:xsd="http://www.w3.org/2001/XMLSchema" xmlns:xs="http://www.w3.org/2001/XMLSchema" xmlns:p="http://schemas.microsoft.com/office/2006/metadata/properties" xmlns:ns2="8d7096d6-fc66-4344-9e3f-2445529a09f6" xmlns:ns4="1a4c47d6-232c-4631-a75f-2cf784fc489d" targetNamespace="http://schemas.microsoft.com/office/2006/metadata/properties" ma:root="true" ma:fieldsID="5b59588f2f338cabbf8786996fd0212d" ns2:_="" ns4:_="">
    <xsd:import namespace="8d7096d6-fc66-4344-9e3f-2445529a09f6"/>
    <xsd:import namespace="1a4c47d6-232c-4631-a75f-2cf784fc489d"/>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lcf76f155ced4ddcb4097134ff3c332f"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036f1d-d2ff-4e8f-97e2-adfe0b961e17}" ma:internalName="TaxCatchAll" ma:showField="CatchAllData" ma:web="819d23ed-539b-4a48-9728-97fbddbcba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036f1d-d2ff-4e8f-97e2-adfe0b961e17}" ma:internalName="TaxCatchAllLabel" ma:readOnly="true" ma:showField="CatchAllDataLabel" ma:web="819d23ed-539b-4a48-9728-97fbddbcb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c47d6-232c-4631-a75f-2cf784fc489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22e118f-d533-465d-b5ca-7beed2256e09" ContentTypeId="0x0101008DA58B5CA681664FAB24816C56F4108505"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http://schemas.microsoft.com/office/infopath/2007/PartnerControls"/>
    <ds:schemaRef ds:uri="1a4c47d6-232c-4631-a75f-2cf784fc489d"/>
  </ds:schemaRefs>
</ds:datastoreItem>
</file>

<file path=customXml/itemProps2.xml><?xml version="1.0" encoding="utf-8"?>
<ds:datastoreItem xmlns:ds="http://schemas.openxmlformats.org/officeDocument/2006/customXml" ds:itemID="{5D07A8A9-14DD-4328-8000-27F341854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1a4c47d6-232c-4631-a75f-2cf784fc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8E317-8031-4717-8DB5-7FE62CE45638}">
  <ds:schemaRefs>
    <ds:schemaRef ds:uri="http://schemas.openxmlformats.org/officeDocument/2006/bibliography"/>
  </ds:schemaRefs>
</ds:datastoreItem>
</file>

<file path=customXml/itemProps4.xml><?xml version="1.0" encoding="utf-8"?>
<ds:datastoreItem xmlns:ds="http://schemas.openxmlformats.org/officeDocument/2006/customXml" ds:itemID="{D6AADE0F-6E14-45B5-B045-4D6C17457CB8}">
  <ds:schemaRefs>
    <ds:schemaRef ds:uri="Microsoft.SharePoint.Taxonomy.ContentTypeSync"/>
  </ds:schemaRefs>
</ds:datastoreItem>
</file>

<file path=customXml/itemProps5.xml><?xml version="1.0" encoding="utf-8"?>
<ds:datastoreItem xmlns:ds="http://schemas.openxmlformats.org/officeDocument/2006/customXml" ds:itemID="{8AB3990F-10D9-45A4-AD61-1C3845EC2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8</Pages>
  <Words>3397</Words>
  <Characters>19366</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RFQ Template</vt:lpstr>
      <vt:lpstr>RFQ Template</vt:lpstr>
    </vt:vector>
  </TitlesOfParts>
  <Company>Chemonics International, Inc</Company>
  <LinksUpToDate>false</LinksUpToDate>
  <CharactersWithSpaces>22718</CharactersWithSpaces>
  <SharedDoc>false</SharedDoc>
  <HLinks>
    <vt:vector size="78" baseType="variant">
      <vt:variant>
        <vt:i4>2359408</vt:i4>
      </vt:variant>
      <vt:variant>
        <vt:i4>60</vt:i4>
      </vt:variant>
      <vt:variant>
        <vt:i4>0</vt:i4>
      </vt:variant>
      <vt:variant>
        <vt:i4>5</vt:i4>
      </vt:variant>
      <vt:variant>
        <vt:lpwstr>http://www.sam.gov/</vt:lpwstr>
      </vt:variant>
      <vt:variant>
        <vt:lpwstr/>
      </vt:variant>
      <vt:variant>
        <vt:i4>6619247</vt:i4>
      </vt:variant>
      <vt:variant>
        <vt:i4>33</vt:i4>
      </vt:variant>
      <vt:variant>
        <vt:i4>0</vt:i4>
      </vt:variant>
      <vt:variant>
        <vt:i4>5</vt:i4>
      </vt:variant>
      <vt:variant>
        <vt:lpwstr>https://www.ecfr.gov/cgi-bin/text-idx?SID=08ebdb764a062414feccba5748b6de5d&amp;mc=true&amp;node=pt22.1.228&amp;rgn=div5</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7602269</vt:i4>
      </vt:variant>
      <vt:variant>
        <vt:i4>24</vt:i4>
      </vt:variant>
      <vt:variant>
        <vt:i4>0</vt:i4>
      </vt:variant>
      <vt:variant>
        <vt:i4>5</vt:i4>
      </vt:variant>
      <vt:variant>
        <vt:lpwstr>mailto:rraiymkulov@KyrgyzAgroTrade.com</vt:lpwstr>
      </vt:variant>
      <vt:variant>
        <vt:lpwstr/>
      </vt:variant>
      <vt:variant>
        <vt:i4>7405649</vt:i4>
      </vt:variant>
      <vt:variant>
        <vt:i4>21</vt:i4>
      </vt:variant>
      <vt:variant>
        <vt:i4>0</vt:i4>
      </vt:variant>
      <vt:variant>
        <vt:i4>5</vt:i4>
      </vt:variant>
      <vt:variant>
        <vt:lpwstr>mailto:procurement@KyrgyzAgroTrade.com</vt:lpwstr>
      </vt:variant>
      <vt:variant>
        <vt:lpwstr/>
      </vt:variant>
      <vt:variant>
        <vt:i4>6422640</vt:i4>
      </vt:variant>
      <vt:variant>
        <vt:i4>18</vt:i4>
      </vt:variant>
      <vt:variant>
        <vt:i4>0</vt:i4>
      </vt:variant>
      <vt:variant>
        <vt:i4>5</vt:i4>
      </vt:variant>
      <vt:variant>
        <vt:lpwstr>mailto:</vt:lpwstr>
      </vt:variant>
      <vt:variant>
        <vt:lpwstr/>
      </vt:variant>
      <vt:variant>
        <vt:i4>7602269</vt:i4>
      </vt:variant>
      <vt:variant>
        <vt:i4>15</vt:i4>
      </vt:variant>
      <vt:variant>
        <vt:i4>0</vt:i4>
      </vt:variant>
      <vt:variant>
        <vt:i4>5</vt:i4>
      </vt:variant>
      <vt:variant>
        <vt:lpwstr>mailto:rraiymkulov@KyrgyzAgroTrade.com</vt:lpwstr>
      </vt:variant>
      <vt:variant>
        <vt:lpwstr/>
      </vt:variant>
      <vt:variant>
        <vt:i4>7405649</vt:i4>
      </vt:variant>
      <vt:variant>
        <vt:i4>12</vt:i4>
      </vt:variant>
      <vt:variant>
        <vt:i4>0</vt:i4>
      </vt:variant>
      <vt:variant>
        <vt:i4>5</vt:i4>
      </vt:variant>
      <vt:variant>
        <vt:lpwstr>mailto:procurement@KyrgyzAgroTrade.com</vt:lpwstr>
      </vt:variant>
      <vt:variant>
        <vt:lpwstr/>
      </vt:variant>
      <vt:variant>
        <vt:i4>589877</vt:i4>
      </vt:variant>
      <vt:variant>
        <vt:i4>9</vt:i4>
      </vt:variant>
      <vt:variant>
        <vt:i4>0</vt:i4>
      </vt:variant>
      <vt:variant>
        <vt:i4>5</vt:i4>
      </vt:variant>
      <vt:variant>
        <vt:lpwstr>mailto:miskakov@KyrgyzAgroTrade.com</vt:lpwstr>
      </vt:variant>
      <vt:variant>
        <vt:lpwstr/>
      </vt:variant>
      <vt:variant>
        <vt:i4>2031649</vt:i4>
      </vt:variant>
      <vt:variant>
        <vt:i4>6</vt:i4>
      </vt:variant>
      <vt:variant>
        <vt:i4>0</vt:i4>
      </vt:variant>
      <vt:variant>
        <vt:i4>5</vt:i4>
      </vt:variant>
      <vt:variant>
        <vt:lpwstr>mailto:businessconduct@chemonics.com</vt:lpwstr>
      </vt:variant>
      <vt:variant>
        <vt:lpwstr/>
      </vt:variant>
      <vt:variant>
        <vt:i4>7077926</vt:i4>
      </vt:variant>
      <vt:variant>
        <vt:i4>3</vt:i4>
      </vt:variant>
      <vt:variant>
        <vt:i4>0</vt:i4>
      </vt:variant>
      <vt:variant>
        <vt:i4>5</vt:i4>
      </vt:variant>
      <vt:variant>
        <vt:lpwstr>https://www.chemonics.com/our-approach/standards-business-conduct/</vt:lpwstr>
      </vt:variant>
      <vt:variant>
        <vt:lpwstr/>
      </vt:variant>
      <vt:variant>
        <vt:i4>7602269</vt:i4>
      </vt:variant>
      <vt:variant>
        <vt:i4>0</vt:i4>
      </vt:variant>
      <vt:variant>
        <vt:i4>0</vt:i4>
      </vt:variant>
      <vt:variant>
        <vt:i4>5</vt:i4>
      </vt:variant>
      <vt:variant>
        <vt:lpwstr>mailto:rraiymkulov@KyrgyzAgroTrade.com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subject/>
  <dc:creator>jandersen</dc:creator>
  <cp:keywords/>
  <cp:lastModifiedBy>Ruslan Raiymkulov</cp:lastModifiedBy>
  <cp:revision>108</cp:revision>
  <dcterms:created xsi:type="dcterms:W3CDTF">2023-10-27T16:41:00Z</dcterms:created>
  <dcterms:modified xsi:type="dcterms:W3CDTF">2024-07-24T05:33:00Z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0x0101008DA58B5CA681664FAB24816C56F4108505008D2A31331696334BB36649835AEB2B05</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2;#Quality Management Unit|8a67a203-4b37-4edd-a555-cffe8d308c13</vt:lpwstr>
  </property>
  <property fmtid="{D5CDD505-2E9C-101B-9397-08002B2CF9AE}" pid="8" name="BusinessUnit">
    <vt:lpwstr>1;#Executive Division|f19e8c5c-63fe-4a9b-a7e4-029107fbdbd9</vt:lpwstr>
  </property>
  <property fmtid="{D5CDD505-2E9C-101B-9397-08002B2CF9AE}" pid="9" name="Document Type">
    <vt:lpwstr>9;#Form or Templates|2a9f07b7-16a7-4a78-9f88-644d11f888af</vt:lpwstr>
  </property>
  <property fmtid="{D5CDD505-2E9C-101B-9397-08002B2CF9AE}" pid="10" name="QMS Process Leaders">
    <vt:lpwstr>26;#Procurement|1d85d610-b2e8-4d97-9718-65c6191982bd</vt:lpwstr>
  </property>
  <property fmtid="{D5CDD505-2E9C-101B-9397-08002B2CF9AE}" pid="11" name="Process Area">
    <vt:lpwstr>152;#Procurement|d68ecbd5-95ea-47f8-b585-d89037b430a8</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BPOs">
    <vt:lpwstr/>
  </property>
  <property fmtid="{D5CDD505-2E9C-101B-9397-08002B2CF9AE}" pid="17" name="Project Document Type">
    <vt:lpwstr/>
  </property>
  <property fmtid="{D5CDD505-2E9C-101B-9397-08002B2CF9AE}" pid="18" name="MediaServiceImageTags">
    <vt:lpwstr/>
  </property>
</Properties>
</file>