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153" w14:textId="322FB344" w:rsidR="0032643E" w:rsidRPr="0032643E" w:rsidRDefault="0032643E" w:rsidP="0032643E">
      <w:pPr>
        <w:jc w:val="center"/>
        <w:rPr>
          <w:rFonts w:cstheme="minorHAnsi"/>
          <w:b/>
          <w:bCs/>
        </w:rPr>
      </w:pPr>
      <w:r w:rsidRPr="0032643E">
        <w:rPr>
          <w:rFonts w:cstheme="minorHAnsi"/>
          <w:b/>
          <w:bCs/>
        </w:rPr>
        <w:t>Запрос коммерческих предложений</w:t>
      </w:r>
    </w:p>
    <w:p w14:paraId="2D19C316" w14:textId="1AECDBF6" w:rsidR="00FA5905" w:rsidRPr="0032643E" w:rsidRDefault="003D2D5F" w:rsidP="00FA5905">
      <w:pPr>
        <w:jc w:val="both"/>
        <w:rPr>
          <w:rFonts w:cstheme="minorHAnsi"/>
          <w:lang w:val="ky-KG"/>
        </w:rPr>
      </w:pPr>
      <w:r w:rsidRPr="0032643E">
        <w:rPr>
          <w:rFonts w:cstheme="minorHAnsi"/>
        </w:rPr>
        <w:t xml:space="preserve"> </w:t>
      </w:r>
      <w:r w:rsidRPr="0032643E">
        <w:rPr>
          <w:rFonts w:cstheme="minorHAnsi"/>
          <w:lang w:val="ky-KG"/>
        </w:rPr>
        <w:t xml:space="preserve">ОФ “Фонд глобальных перемен” </w:t>
      </w:r>
      <w:r w:rsidR="006804D9" w:rsidRPr="0032643E">
        <w:rPr>
          <w:rFonts w:cstheme="minorHAnsi"/>
          <w:lang w:val="ky-KG"/>
        </w:rPr>
        <w:t xml:space="preserve">в рамках проекта </w:t>
      </w:r>
      <w:r w:rsidRPr="0032643E">
        <w:rPr>
          <w:rFonts w:cstheme="minorHAnsi"/>
        </w:rPr>
        <w:t>«Социально-экономическое развитие уязвимых домохозяйств в Кыргызстане и Узбекистане»</w:t>
      </w:r>
      <w:r w:rsidRPr="0032643E">
        <w:rPr>
          <w:rFonts w:cstheme="minorHAnsi"/>
          <w:lang w:val="ky-KG"/>
        </w:rPr>
        <w:t xml:space="preserve"> </w:t>
      </w:r>
      <w:r w:rsidR="00AB361F" w:rsidRPr="0032643E">
        <w:rPr>
          <w:rFonts w:cstheme="minorHAnsi"/>
          <w:lang w:val="ky-KG"/>
        </w:rPr>
        <w:t xml:space="preserve">при поддержке ОФ </w:t>
      </w:r>
      <w:r w:rsidR="00AB361F" w:rsidRPr="0032643E">
        <w:rPr>
          <w:rFonts w:cstheme="minorHAnsi"/>
          <w:lang w:val="en-US"/>
        </w:rPr>
        <w:t>FSDS</w:t>
      </w:r>
      <w:r w:rsidR="00AB361F" w:rsidRPr="0032643E">
        <w:rPr>
          <w:rFonts w:cstheme="minorHAnsi"/>
          <w:lang w:val="ky-KG"/>
        </w:rPr>
        <w:t xml:space="preserve"> </w:t>
      </w:r>
      <w:r w:rsidR="002507BC" w:rsidRPr="0032643E">
        <w:rPr>
          <w:rFonts w:cstheme="minorHAnsi"/>
        </w:rPr>
        <w:t xml:space="preserve">объявляет </w:t>
      </w:r>
      <w:r w:rsidR="00EE4CF7" w:rsidRPr="0032643E">
        <w:rPr>
          <w:rFonts w:cstheme="minorHAnsi"/>
        </w:rPr>
        <w:t>запрос коммерческих предложений по поставке офисной мебели</w:t>
      </w:r>
      <w:r w:rsidR="00515C89" w:rsidRPr="0032643E">
        <w:rPr>
          <w:rFonts w:cstheme="minorHAnsi"/>
          <w:lang w:val="ky-KG"/>
        </w:rPr>
        <w:t>.</w:t>
      </w:r>
      <w:r w:rsidR="00FA5905" w:rsidRPr="0032643E">
        <w:rPr>
          <w:rFonts w:cstheme="minorHAnsi"/>
          <w:lang w:val="ky-KG"/>
        </w:rPr>
        <w:t xml:space="preserve"> </w:t>
      </w:r>
    </w:p>
    <w:p w14:paraId="796E9881" w14:textId="3205A90E" w:rsidR="00885A05" w:rsidRPr="0032643E" w:rsidRDefault="00D541F1" w:rsidP="00885A05">
      <w:pPr>
        <w:spacing w:after="0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К</w:t>
      </w:r>
      <w:r w:rsidR="0061720A" w:rsidRPr="0061720A">
        <w:rPr>
          <w:rFonts w:eastAsia="Times New Roman" w:cstheme="minorHAnsi"/>
          <w:lang w:eastAsia="ru-RU"/>
        </w:rPr>
        <w:t>оммерческое предложение должно быть подготовлено в электронной форме, с учетом требований Технического задания</w:t>
      </w:r>
      <w:r w:rsidR="005A443C">
        <w:rPr>
          <w:rFonts w:eastAsia="Times New Roman" w:cstheme="minorHAnsi"/>
          <w:lang w:eastAsia="ru-RU"/>
        </w:rPr>
        <w:t xml:space="preserve"> в приложении</w:t>
      </w:r>
      <w:r w:rsidR="0061720A" w:rsidRPr="0061720A">
        <w:rPr>
          <w:rFonts w:eastAsia="Times New Roman" w:cstheme="minorHAnsi"/>
          <w:lang w:eastAsia="ru-RU"/>
        </w:rPr>
        <w:t>.</w:t>
      </w:r>
      <w:r w:rsidR="0061720A" w:rsidRPr="0032643E">
        <w:rPr>
          <w:rFonts w:eastAsia="Times New Roman" w:cstheme="minorHAnsi"/>
          <w:lang w:eastAsia="ru-RU"/>
        </w:rPr>
        <w:t xml:space="preserve"> </w:t>
      </w:r>
    </w:p>
    <w:p w14:paraId="0E6B5C77" w14:textId="18093A2A" w:rsidR="0061720A" w:rsidRPr="0032643E" w:rsidRDefault="0061720A" w:rsidP="00885A05">
      <w:pPr>
        <w:spacing w:after="0"/>
        <w:jc w:val="both"/>
        <w:rPr>
          <w:rFonts w:eastAsia="Times New Roman" w:cstheme="minorHAnsi"/>
          <w:lang w:eastAsia="ru-RU"/>
        </w:rPr>
      </w:pPr>
      <w:r w:rsidRPr="0032643E">
        <w:rPr>
          <w:rFonts w:eastAsia="Times New Roman" w:cstheme="minorHAnsi"/>
          <w:lang w:eastAsia="ru-RU"/>
        </w:rPr>
        <w:t xml:space="preserve">Требуемые документы с пометкой «КП_мебель» в теме письма должны быть представлены на рассмотрение по электронной почте: </w:t>
      </w:r>
      <w:hyperlink r:id="rId5" w:history="1">
        <w:r w:rsidR="00885A05" w:rsidRPr="0032643E">
          <w:rPr>
            <w:rStyle w:val="a3"/>
            <w:rFonts w:eastAsia="Times New Roman" w:cstheme="minorHAnsi"/>
            <w:lang w:eastAsia="ru-RU"/>
          </w:rPr>
          <w:t>gcf.in.kg@gmail.com</w:t>
        </w:r>
      </w:hyperlink>
      <w:r w:rsidR="00885A05" w:rsidRPr="0032643E">
        <w:rPr>
          <w:rFonts w:eastAsia="Times New Roman" w:cstheme="minorHAnsi"/>
          <w:lang w:eastAsia="ru-RU"/>
        </w:rPr>
        <w:t xml:space="preserve"> </w:t>
      </w:r>
      <w:r w:rsidRPr="0032643E">
        <w:rPr>
          <w:rFonts w:eastAsia="Times New Roman" w:cstheme="minorHAnsi"/>
          <w:lang w:eastAsia="ru-RU"/>
        </w:rPr>
        <w:t>д</w:t>
      </w:r>
      <w:r w:rsidR="00B67DA4">
        <w:rPr>
          <w:rFonts w:eastAsia="Times New Roman" w:cstheme="minorHAnsi"/>
          <w:lang w:eastAsia="ru-RU"/>
        </w:rPr>
        <w:t>о 01 августа</w:t>
      </w:r>
      <w:r w:rsidRPr="0032643E">
        <w:rPr>
          <w:rFonts w:eastAsia="Times New Roman" w:cstheme="minorHAnsi"/>
          <w:lang w:eastAsia="ru-RU"/>
        </w:rPr>
        <w:t xml:space="preserve"> 202</w:t>
      </w:r>
      <w:r w:rsidR="00B67DA4">
        <w:rPr>
          <w:rFonts w:eastAsia="Times New Roman" w:cstheme="minorHAnsi"/>
          <w:lang w:eastAsia="ru-RU"/>
        </w:rPr>
        <w:t>4</w:t>
      </w:r>
      <w:r w:rsidRPr="0032643E">
        <w:rPr>
          <w:rFonts w:eastAsia="Times New Roman" w:cstheme="minorHAnsi"/>
          <w:lang w:eastAsia="ru-RU"/>
        </w:rPr>
        <w:t xml:space="preserve"> г.</w:t>
      </w:r>
    </w:p>
    <w:p w14:paraId="44529685" w14:textId="77777777" w:rsidR="00885A05" w:rsidRPr="0061720A" w:rsidRDefault="00885A05" w:rsidP="00885A05">
      <w:pPr>
        <w:spacing w:after="0"/>
        <w:jc w:val="both"/>
        <w:rPr>
          <w:rFonts w:cstheme="minorHAnsi"/>
          <w:lang w:val="ky-KG"/>
        </w:rPr>
      </w:pPr>
    </w:p>
    <w:p w14:paraId="1CA31F02" w14:textId="2281A49C" w:rsidR="0061720A" w:rsidRPr="0061720A" w:rsidRDefault="0061720A" w:rsidP="0061720A">
      <w:pPr>
        <w:spacing w:after="150" w:line="240" w:lineRule="auto"/>
        <w:jc w:val="both"/>
        <w:rPr>
          <w:rFonts w:eastAsia="Times New Roman" w:cstheme="minorHAnsi"/>
          <w:lang w:eastAsia="ru-RU"/>
        </w:rPr>
      </w:pPr>
      <w:r w:rsidRPr="0061720A">
        <w:rPr>
          <w:rFonts w:eastAsia="Times New Roman" w:cstheme="minorHAnsi"/>
          <w:lang w:eastAsia="ru-RU"/>
        </w:rPr>
        <w:t>В коммерческом предложении должна быть окончательная сумма с учетом всех налогов</w:t>
      </w:r>
      <w:r w:rsidR="007D4103">
        <w:rPr>
          <w:rFonts w:eastAsia="Times New Roman" w:cstheme="minorHAnsi"/>
          <w:lang w:eastAsia="ru-RU"/>
        </w:rPr>
        <w:t xml:space="preserve"> и соц. отчислений</w:t>
      </w:r>
      <w:r w:rsidRPr="0061720A">
        <w:rPr>
          <w:rFonts w:eastAsia="Times New Roman" w:cstheme="minorHAnsi"/>
          <w:lang w:eastAsia="ru-RU"/>
        </w:rPr>
        <w:t>, сборов в сомах КР</w:t>
      </w:r>
      <w:r w:rsidR="00885A05" w:rsidRPr="0032643E">
        <w:rPr>
          <w:rFonts w:eastAsia="Times New Roman" w:cstheme="minorHAnsi"/>
          <w:lang w:eastAsia="ru-RU"/>
        </w:rPr>
        <w:t xml:space="preserve"> с подписью и печатью</w:t>
      </w:r>
      <w:r w:rsidRPr="0061720A">
        <w:rPr>
          <w:rFonts w:eastAsia="Times New Roman" w:cstheme="minorHAnsi"/>
          <w:lang w:eastAsia="ru-RU"/>
        </w:rPr>
        <w:t>.</w:t>
      </w:r>
    </w:p>
    <w:p w14:paraId="34DB5AD4" w14:textId="21765F05" w:rsidR="00124B18" w:rsidRPr="0032643E" w:rsidRDefault="00885A05" w:rsidP="00124B18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61720A">
        <w:rPr>
          <w:rFonts w:eastAsia="Times New Roman" w:cstheme="minorHAnsi"/>
          <w:lang w:eastAsia="ru-RU"/>
        </w:rPr>
        <w:t>Условия оплаты – не более 50% предоплаты, заключение договора.</w:t>
      </w:r>
      <w:r w:rsidRPr="0032643E">
        <w:rPr>
          <w:rFonts w:eastAsia="Times New Roman" w:cstheme="minorHAnsi"/>
          <w:lang w:eastAsia="ru-RU"/>
        </w:rPr>
        <w:t xml:space="preserve"> </w:t>
      </w:r>
      <w:r w:rsidR="00FA5905" w:rsidRPr="0032643E">
        <w:rPr>
          <w:rFonts w:eastAsia="Times New Roman" w:cstheme="minorHAnsi"/>
          <w:lang w:eastAsia="ru-RU"/>
        </w:rPr>
        <w:t>Все расходы,</w:t>
      </w:r>
      <w:r w:rsidR="0061720A" w:rsidRPr="0061720A">
        <w:rPr>
          <w:rFonts w:eastAsia="Times New Roman" w:cstheme="minorHAnsi"/>
          <w:lang w:eastAsia="ru-RU"/>
        </w:rPr>
        <w:t xml:space="preserve"> связанные </w:t>
      </w:r>
      <w:r w:rsidR="00FA5905" w:rsidRPr="0032643E">
        <w:rPr>
          <w:rFonts w:eastAsia="Times New Roman" w:cstheme="minorHAnsi"/>
          <w:lang w:eastAsia="ru-RU"/>
        </w:rPr>
        <w:t>с доставкой,</w:t>
      </w:r>
      <w:r w:rsidR="0061720A" w:rsidRPr="0061720A">
        <w:rPr>
          <w:rFonts w:eastAsia="Times New Roman" w:cstheme="minorHAnsi"/>
          <w:lang w:eastAsia="ru-RU"/>
        </w:rPr>
        <w:t xml:space="preserve"> несет поставщик.</w:t>
      </w:r>
      <w:r w:rsidR="00B67DA4">
        <w:rPr>
          <w:rFonts w:eastAsia="Times New Roman" w:cstheme="minorHAnsi"/>
          <w:lang w:eastAsia="ru-RU"/>
        </w:rPr>
        <w:t xml:space="preserve"> Доставка по г. Бишкек: ж/м Учкун и ж/м Ала-Тоо.</w:t>
      </w:r>
      <w:r w:rsidR="0061720A" w:rsidRPr="0032643E">
        <w:rPr>
          <w:rFonts w:eastAsia="Times New Roman" w:cstheme="minorHAnsi"/>
          <w:lang w:eastAsia="ru-RU"/>
        </w:rPr>
        <w:t xml:space="preserve"> </w:t>
      </w:r>
    </w:p>
    <w:p w14:paraId="631D7644" w14:textId="3CFC4477" w:rsidR="002507BC" w:rsidRDefault="0061720A" w:rsidP="0061720A">
      <w:pPr>
        <w:spacing w:after="150" w:line="240" w:lineRule="auto"/>
        <w:jc w:val="both"/>
        <w:rPr>
          <w:rFonts w:eastAsia="Times New Roman" w:cstheme="minorHAnsi"/>
          <w:lang w:eastAsia="ru-RU"/>
        </w:rPr>
      </w:pPr>
      <w:r w:rsidRPr="0061720A">
        <w:rPr>
          <w:rFonts w:eastAsia="Times New Roman" w:cstheme="minorHAnsi"/>
          <w:lang w:eastAsia="ru-RU"/>
        </w:rPr>
        <w:t xml:space="preserve">За дополнительной информацией можно обращаться с </w:t>
      </w:r>
      <w:r w:rsidRPr="0032643E">
        <w:rPr>
          <w:rFonts w:eastAsia="Times New Roman" w:cstheme="minorHAnsi"/>
          <w:lang w:eastAsia="ru-RU"/>
        </w:rPr>
        <w:t>09</w:t>
      </w:r>
      <w:r w:rsidRPr="0061720A">
        <w:rPr>
          <w:rFonts w:eastAsia="Times New Roman" w:cstheme="minorHAnsi"/>
          <w:lang w:eastAsia="ru-RU"/>
        </w:rPr>
        <w:t>:00 до 1</w:t>
      </w:r>
      <w:r w:rsidRPr="0032643E">
        <w:rPr>
          <w:rFonts w:eastAsia="Times New Roman" w:cstheme="minorHAnsi"/>
          <w:lang w:eastAsia="ru-RU"/>
        </w:rPr>
        <w:t>8</w:t>
      </w:r>
      <w:r w:rsidRPr="0061720A">
        <w:rPr>
          <w:rFonts w:eastAsia="Times New Roman" w:cstheme="minorHAnsi"/>
          <w:lang w:eastAsia="ru-RU"/>
        </w:rPr>
        <w:t>:00</w:t>
      </w:r>
      <w:r w:rsidR="00124B18" w:rsidRPr="0032643E">
        <w:rPr>
          <w:rFonts w:eastAsia="Times New Roman" w:cstheme="minorHAnsi"/>
          <w:lang w:eastAsia="ru-RU"/>
        </w:rPr>
        <w:t xml:space="preserve"> </w:t>
      </w:r>
      <w:r w:rsidRPr="0061720A">
        <w:rPr>
          <w:rFonts w:eastAsia="Times New Roman" w:cstheme="minorHAnsi"/>
          <w:lang w:eastAsia="ru-RU"/>
        </w:rPr>
        <w:t>по телефону: 077</w:t>
      </w:r>
      <w:r w:rsidRPr="0032643E">
        <w:rPr>
          <w:rFonts w:eastAsia="Times New Roman" w:cstheme="minorHAnsi"/>
          <w:lang w:eastAsia="ru-RU"/>
        </w:rPr>
        <w:t>1307007</w:t>
      </w:r>
      <w:r w:rsidR="00FA5905" w:rsidRPr="0032643E">
        <w:rPr>
          <w:rFonts w:eastAsia="Times New Roman" w:cstheme="minorHAnsi"/>
          <w:lang w:eastAsia="ru-RU"/>
        </w:rPr>
        <w:t>.</w:t>
      </w:r>
    </w:p>
    <w:p w14:paraId="76228913" w14:textId="77777777" w:rsidR="00505CA6" w:rsidRPr="0032643E" w:rsidRDefault="00505CA6" w:rsidP="0061720A">
      <w:pPr>
        <w:spacing w:after="150" w:line="240" w:lineRule="auto"/>
        <w:jc w:val="both"/>
        <w:rPr>
          <w:rFonts w:eastAsia="Times New Roman" w:cstheme="minorHAnsi"/>
          <w:lang w:eastAsia="ru-RU"/>
        </w:rPr>
      </w:pPr>
    </w:p>
    <w:p w14:paraId="4DC03F13" w14:textId="77777777" w:rsidR="00505CA6" w:rsidRDefault="00505CA6" w:rsidP="00505CA6">
      <w:pPr>
        <w:spacing w:after="150" w:line="240" w:lineRule="auto"/>
        <w:jc w:val="center"/>
        <w:rPr>
          <w:rFonts w:eastAsia="Times New Roman" w:cstheme="minorHAnsi"/>
          <w:u w:val="single"/>
          <w:lang w:eastAsia="ru-RU"/>
        </w:rPr>
      </w:pPr>
      <w:r w:rsidRPr="00505CA6">
        <w:rPr>
          <w:rFonts w:eastAsia="Times New Roman" w:cstheme="minorHAnsi"/>
          <w:u w:val="single"/>
          <w:lang w:eastAsia="ru-RU"/>
        </w:rPr>
        <w:t>Техническое Задание</w:t>
      </w:r>
    </w:p>
    <w:p w14:paraId="06892375" w14:textId="77777777" w:rsidR="00885A05" w:rsidRPr="0032643E" w:rsidRDefault="00885A05" w:rsidP="00885A05">
      <w:pPr>
        <w:spacing w:after="150" w:line="240" w:lineRule="auto"/>
        <w:jc w:val="both"/>
        <w:rPr>
          <w:rFonts w:eastAsia="Times New Roman" w:cstheme="minorHAnsi"/>
          <w:lang w:eastAsia="ru-RU"/>
        </w:rPr>
      </w:pPr>
      <w:r w:rsidRPr="0032643E">
        <w:rPr>
          <w:rFonts w:eastAsia="Times New Roman" w:cstheme="minorHAnsi"/>
          <w:lang w:eastAsia="ru-RU"/>
        </w:rPr>
        <w:t>Требования к Участникам:</w:t>
      </w:r>
    </w:p>
    <w:p w14:paraId="22CAA4D3" w14:textId="0039B4CB" w:rsidR="00885A05" w:rsidRDefault="00885A05" w:rsidP="00885A05">
      <w:pPr>
        <w:spacing w:after="150" w:line="240" w:lineRule="auto"/>
        <w:jc w:val="both"/>
        <w:rPr>
          <w:rFonts w:eastAsia="Times New Roman" w:cstheme="minorHAnsi"/>
          <w:lang w:eastAsia="ru-RU"/>
        </w:rPr>
      </w:pPr>
      <w:r w:rsidRPr="0032643E">
        <w:rPr>
          <w:rFonts w:eastAsia="Times New Roman" w:cstheme="minorHAnsi"/>
          <w:lang w:eastAsia="ru-RU"/>
        </w:rPr>
        <w:t>Участник должен являться юридическим лицом (ОсОО, ИП, ЧП), функционирующим на территории Кыргызстана, имеющим право продавать указанный перечень товаров и имеющим опыт работы в соответствующей сфере не менее 2-х лет.</w:t>
      </w:r>
      <w:r w:rsidR="00505CA6">
        <w:rPr>
          <w:rFonts w:eastAsia="Times New Roman" w:cstheme="minorHAnsi"/>
          <w:lang w:eastAsia="ru-RU"/>
        </w:rPr>
        <w:t xml:space="preserve"> Поставщик обязуется предоставлять необходимые финансовые документы по требованию заказчика</w:t>
      </w:r>
      <w:r w:rsidR="00020A13">
        <w:rPr>
          <w:rFonts w:eastAsia="Times New Roman" w:cstheme="minorHAnsi"/>
          <w:lang w:eastAsia="ru-RU"/>
        </w:rPr>
        <w:t xml:space="preserve"> (ЭСФ, ЭТТН и прочее)</w:t>
      </w:r>
      <w:r w:rsidR="00505CA6">
        <w:rPr>
          <w:rFonts w:eastAsia="Times New Roman" w:cstheme="minorHAnsi"/>
          <w:lang w:eastAsia="ru-RU"/>
        </w:rPr>
        <w:t>.</w:t>
      </w:r>
      <w:r w:rsidR="00020A13">
        <w:rPr>
          <w:rFonts w:eastAsia="Times New Roman" w:cstheme="minorHAnsi"/>
          <w:lang w:eastAsia="ru-RU"/>
        </w:rPr>
        <w:t xml:space="preserve"> </w:t>
      </w:r>
      <w:r w:rsidR="00505CA6">
        <w:rPr>
          <w:rFonts w:eastAsia="Times New Roman" w:cstheme="minorHAnsi"/>
          <w:lang w:eastAsia="ru-RU"/>
        </w:rPr>
        <w:t xml:space="preserve"> </w:t>
      </w:r>
    </w:p>
    <w:p w14:paraId="1C1350BD" w14:textId="77777777" w:rsidR="00505CA6" w:rsidRPr="0032643E" w:rsidRDefault="00505CA6" w:rsidP="00885A05">
      <w:pPr>
        <w:spacing w:after="150" w:line="240" w:lineRule="auto"/>
        <w:jc w:val="both"/>
        <w:rPr>
          <w:rFonts w:eastAsia="Times New Roman" w:cstheme="minorHAnsi"/>
          <w:lang w:eastAsia="ru-RU"/>
        </w:rPr>
      </w:pPr>
    </w:p>
    <w:p w14:paraId="6F2977EB" w14:textId="1E3670B3" w:rsidR="0032643E" w:rsidRPr="0032643E" w:rsidRDefault="0032643E" w:rsidP="0061720A">
      <w:pPr>
        <w:spacing w:after="150" w:line="240" w:lineRule="auto"/>
        <w:jc w:val="both"/>
        <w:rPr>
          <w:rFonts w:eastAsia="Times New Roman" w:cstheme="minorHAnsi"/>
          <w:lang w:eastAsia="ru-RU"/>
        </w:rPr>
      </w:pPr>
      <w:r w:rsidRPr="0032643E">
        <w:rPr>
          <w:rFonts w:eastAsia="Times New Roman" w:cstheme="minorHAnsi"/>
          <w:lang w:eastAsia="ru-RU"/>
        </w:rPr>
        <w:t xml:space="preserve">Наименование поставщика: </w:t>
      </w:r>
    </w:p>
    <w:p w14:paraId="4A54976E" w14:textId="244E8C1E" w:rsidR="0032643E" w:rsidRPr="0032643E" w:rsidRDefault="0032643E" w:rsidP="0061720A">
      <w:pPr>
        <w:spacing w:after="150" w:line="240" w:lineRule="auto"/>
        <w:jc w:val="both"/>
        <w:rPr>
          <w:rFonts w:eastAsia="Times New Roman" w:cstheme="minorHAnsi"/>
          <w:lang w:eastAsia="ru-RU"/>
        </w:rPr>
      </w:pPr>
      <w:r w:rsidRPr="0032643E">
        <w:rPr>
          <w:rFonts w:eastAsia="Times New Roman" w:cstheme="minorHAnsi"/>
          <w:lang w:eastAsia="ru-RU"/>
        </w:rPr>
        <w:t>_______________________________</w:t>
      </w:r>
    </w:p>
    <w:p w14:paraId="4F6B780B" w14:textId="77777777" w:rsidR="0032643E" w:rsidRPr="00885A05" w:rsidRDefault="0032643E" w:rsidP="0061720A">
      <w:pPr>
        <w:spacing w:after="15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</w:p>
    <w:tbl>
      <w:tblPr>
        <w:tblW w:w="90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955"/>
        <w:gridCol w:w="993"/>
        <w:gridCol w:w="2030"/>
        <w:gridCol w:w="1490"/>
      </w:tblGrid>
      <w:tr w:rsidR="00FA5905" w:rsidRPr="00885A05" w14:paraId="3A9488F3" w14:textId="77777777" w:rsidTr="00885A05"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2772D" w14:textId="77777777" w:rsidR="00FA5905" w:rsidRPr="00885A05" w:rsidRDefault="00FA5905" w:rsidP="00FA5905">
            <w:pPr>
              <w:spacing w:after="0"/>
              <w:rPr>
                <w:rFonts w:cstheme="minorHAnsi"/>
              </w:rPr>
            </w:pPr>
            <w:r w:rsidRPr="00885A05">
              <w:rPr>
                <w:rFonts w:cstheme="minorHAnsi"/>
              </w:rPr>
              <w:t>№ п/п</w:t>
            </w:r>
          </w:p>
        </w:tc>
        <w:tc>
          <w:tcPr>
            <w:tcW w:w="3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2F0B5" w14:textId="77777777" w:rsidR="00FA5905" w:rsidRPr="00885A05" w:rsidRDefault="00FA5905" w:rsidP="00FA5905">
            <w:pPr>
              <w:spacing w:after="0"/>
              <w:rPr>
                <w:rFonts w:cstheme="minorHAnsi"/>
              </w:rPr>
            </w:pPr>
            <w:r w:rsidRPr="00885A05">
              <w:rPr>
                <w:rFonts w:cstheme="minorHAnsi"/>
              </w:rPr>
              <w:t>Наименование мебели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9373B" w14:textId="77777777" w:rsidR="00FA5905" w:rsidRPr="00885A05" w:rsidRDefault="00FA5905" w:rsidP="00FA5905">
            <w:pPr>
              <w:spacing w:after="0"/>
              <w:rPr>
                <w:rFonts w:cstheme="minorHAnsi"/>
              </w:rPr>
            </w:pPr>
            <w:r w:rsidRPr="00885A05">
              <w:rPr>
                <w:rFonts w:cstheme="minorHAnsi"/>
              </w:rPr>
              <w:t>Кол-во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A65B" w14:textId="77777777" w:rsidR="00FA5905" w:rsidRPr="00885A05" w:rsidRDefault="00FA5905" w:rsidP="00FA5905">
            <w:pPr>
              <w:spacing w:after="0"/>
              <w:rPr>
                <w:rFonts w:cstheme="minorHAnsi"/>
              </w:rPr>
            </w:pPr>
            <w:r w:rsidRPr="00885A05">
              <w:rPr>
                <w:rFonts w:cstheme="minorHAnsi"/>
              </w:rPr>
              <w:t>Цена за единицу</w:t>
            </w:r>
          </w:p>
          <w:p w14:paraId="1F62B552" w14:textId="77777777" w:rsidR="00FA5905" w:rsidRPr="00885A05" w:rsidRDefault="00FA5905" w:rsidP="00FA5905">
            <w:pPr>
              <w:spacing w:after="0"/>
              <w:rPr>
                <w:rFonts w:cstheme="minorHAnsi"/>
              </w:rPr>
            </w:pPr>
            <w:r w:rsidRPr="00885A05">
              <w:rPr>
                <w:rFonts w:cstheme="minorHAnsi"/>
              </w:rPr>
              <w:t xml:space="preserve">сом 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2D079" w14:textId="77777777" w:rsidR="00FA5905" w:rsidRPr="00885A05" w:rsidRDefault="00FA5905" w:rsidP="00FA5905">
            <w:pPr>
              <w:spacing w:after="0"/>
              <w:rPr>
                <w:rFonts w:cstheme="minorHAnsi"/>
              </w:rPr>
            </w:pPr>
            <w:r w:rsidRPr="00885A05">
              <w:rPr>
                <w:rFonts w:cstheme="minorHAnsi"/>
              </w:rPr>
              <w:t>Общая сумма, сом</w:t>
            </w:r>
          </w:p>
        </w:tc>
      </w:tr>
      <w:tr w:rsidR="00FA5905" w:rsidRPr="00885A05" w14:paraId="051E3981" w14:textId="77777777" w:rsidTr="00885A05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6A7B1" w14:textId="77777777" w:rsidR="00FA5905" w:rsidRPr="00885A05" w:rsidRDefault="00FA5905" w:rsidP="00F54715">
            <w:pPr>
              <w:rPr>
                <w:rFonts w:cstheme="minorHAnsi"/>
              </w:rPr>
            </w:pPr>
            <w:r w:rsidRPr="00885A05">
              <w:rPr>
                <w:rFonts w:cstheme="minorHAnsi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82CAC" w14:textId="77777777" w:rsidR="00B67DA4" w:rsidRDefault="00FA5905" w:rsidP="00F54715">
            <w:pPr>
              <w:rPr>
                <w:rFonts w:cstheme="minorHAnsi"/>
              </w:rPr>
            </w:pPr>
            <w:r w:rsidRPr="00885A05">
              <w:rPr>
                <w:rFonts w:cstheme="minorHAnsi"/>
              </w:rPr>
              <w:t xml:space="preserve">Стул </w:t>
            </w:r>
            <w:r w:rsidR="00B67DA4">
              <w:rPr>
                <w:rFonts w:cstheme="minorHAnsi"/>
              </w:rPr>
              <w:t>офисный</w:t>
            </w:r>
          </w:p>
          <w:p w14:paraId="6A6C3433" w14:textId="2776C365" w:rsidR="00B67DA4" w:rsidRPr="00885A05" w:rsidRDefault="00B67DA4" w:rsidP="00F54715">
            <w:pPr>
              <w:rPr>
                <w:rFonts w:cstheme="minorHAnsi"/>
              </w:rPr>
            </w:pPr>
            <w:r>
              <w:rPr>
                <w:rFonts w:cstheme="minorHAnsi"/>
              </w:rPr>
              <w:t>Металл. Каркас</w:t>
            </w:r>
            <w:r w:rsidR="00962837">
              <w:rPr>
                <w:rFonts w:cstheme="minorHAnsi"/>
              </w:rPr>
              <w:t xml:space="preserve"> - цвет серый</w:t>
            </w:r>
            <w:r>
              <w:rPr>
                <w:rFonts w:cstheme="minorHAnsi"/>
              </w:rPr>
              <w:t>, тканевое покрытие</w:t>
            </w:r>
            <w:r w:rsidR="00962837">
              <w:rPr>
                <w:rFonts w:cstheme="minorHAnsi"/>
              </w:rPr>
              <w:t xml:space="preserve"> серого цвета</w:t>
            </w:r>
            <w:r w:rsidR="00703632">
              <w:rPr>
                <w:rFonts w:cstheme="minorHAnsi"/>
              </w:rPr>
              <w:t>, на концах труб полимерные заглушки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B6EF4" w14:textId="112557EB" w:rsidR="00FA5905" w:rsidRPr="00885A05" w:rsidRDefault="00B67DA4" w:rsidP="00B67D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6C18" w14:textId="77777777" w:rsidR="00FA5905" w:rsidRPr="00885A05" w:rsidRDefault="00FA5905" w:rsidP="00F54715">
            <w:pPr>
              <w:rPr>
                <w:rFonts w:cstheme="minorHAnsi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BAC50" w14:textId="77777777" w:rsidR="00FA5905" w:rsidRPr="00885A05" w:rsidRDefault="00FA5905" w:rsidP="00F54715">
            <w:pPr>
              <w:rPr>
                <w:rFonts w:cstheme="minorHAnsi"/>
              </w:rPr>
            </w:pPr>
          </w:p>
        </w:tc>
      </w:tr>
      <w:tr w:rsidR="00FA5905" w:rsidRPr="00885A05" w14:paraId="7F4BBC96" w14:textId="77777777" w:rsidTr="00885A05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0C56E" w14:textId="77777777" w:rsidR="00FA5905" w:rsidRPr="00885A05" w:rsidRDefault="00FA5905" w:rsidP="00F54715">
            <w:pPr>
              <w:rPr>
                <w:rFonts w:cstheme="minorHAnsi"/>
              </w:rPr>
            </w:pPr>
            <w:r w:rsidRPr="00885A05">
              <w:rPr>
                <w:rFonts w:cstheme="minorHAnsi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62159" w14:textId="6E3EF65E" w:rsidR="00FA5905" w:rsidRDefault="00FA5905" w:rsidP="00F54715">
            <w:pPr>
              <w:rPr>
                <w:rFonts w:cstheme="minorHAnsi"/>
              </w:rPr>
            </w:pPr>
            <w:r w:rsidRPr="00885A05">
              <w:rPr>
                <w:rFonts w:cstheme="minorHAnsi"/>
              </w:rPr>
              <w:t>Рабочий стол (парта)</w:t>
            </w:r>
            <w:r w:rsidR="00B67DA4">
              <w:rPr>
                <w:rFonts w:cstheme="minorHAnsi"/>
              </w:rPr>
              <w:t xml:space="preserve"> 1200*600*750</w:t>
            </w:r>
          </w:p>
          <w:p w14:paraId="13F2F650" w14:textId="04523D4F" w:rsidR="00B67DA4" w:rsidRPr="00885A05" w:rsidRDefault="00B67DA4" w:rsidP="00F54715">
            <w:pPr>
              <w:rPr>
                <w:rFonts w:cstheme="minorHAnsi"/>
              </w:rPr>
            </w:pPr>
            <w:r>
              <w:rPr>
                <w:rFonts w:cstheme="minorHAnsi"/>
              </w:rPr>
              <w:t>ЛДСП</w:t>
            </w:r>
            <w:r w:rsidR="005961CB">
              <w:rPr>
                <w:rFonts w:cstheme="minorHAnsi"/>
              </w:rPr>
              <w:t xml:space="preserve"> 16мм</w:t>
            </w:r>
            <w:r>
              <w:rPr>
                <w:rFonts w:cstheme="minorHAnsi"/>
              </w:rPr>
              <w:t>, кромка ПВХ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01D86" w14:textId="36CE39BD" w:rsidR="00FA5905" w:rsidRPr="00885A05" w:rsidRDefault="00B67DA4" w:rsidP="00B67D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7BF1" w14:textId="77777777" w:rsidR="00FA5905" w:rsidRPr="00885A05" w:rsidRDefault="00FA5905" w:rsidP="00F54715">
            <w:pPr>
              <w:rPr>
                <w:rFonts w:cstheme="minorHAnsi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49382" w14:textId="77777777" w:rsidR="00FA5905" w:rsidRPr="00885A05" w:rsidRDefault="00FA5905" w:rsidP="00F54715">
            <w:pPr>
              <w:rPr>
                <w:rFonts w:cstheme="minorHAnsi"/>
              </w:rPr>
            </w:pPr>
          </w:p>
        </w:tc>
      </w:tr>
      <w:tr w:rsidR="00FA5905" w:rsidRPr="00885A05" w14:paraId="480D4E5B" w14:textId="77777777" w:rsidTr="00885A05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C8F2" w14:textId="77777777" w:rsidR="00FA5905" w:rsidRPr="00885A05" w:rsidRDefault="00FA5905" w:rsidP="00F54715">
            <w:pPr>
              <w:rPr>
                <w:rFonts w:cstheme="minorHAnsi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FA888" w14:textId="77777777" w:rsidR="00FA5905" w:rsidRPr="00885A05" w:rsidRDefault="00FA5905" w:rsidP="00F54715">
            <w:pPr>
              <w:jc w:val="right"/>
              <w:rPr>
                <w:rFonts w:cstheme="minorHAnsi"/>
              </w:rPr>
            </w:pPr>
            <w:r w:rsidRPr="00885A05">
              <w:rPr>
                <w:rFonts w:cstheme="minorHAnsi"/>
              </w:rPr>
              <w:t>                     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4138" w14:textId="77777777" w:rsidR="00FA5905" w:rsidRPr="00885A05" w:rsidRDefault="00FA5905" w:rsidP="00F54715">
            <w:pPr>
              <w:rPr>
                <w:rFonts w:cstheme="minorHAnsi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1FFD0D" w14:textId="77777777" w:rsidR="00FA5905" w:rsidRPr="00885A05" w:rsidRDefault="00FA5905" w:rsidP="00F54715">
            <w:pPr>
              <w:rPr>
                <w:rFonts w:cstheme="minorHAnsi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BB14A" w14:textId="77777777" w:rsidR="00FA5905" w:rsidRPr="00885A05" w:rsidRDefault="00FA5905" w:rsidP="00F54715">
            <w:pPr>
              <w:rPr>
                <w:rFonts w:cstheme="minorHAnsi"/>
              </w:rPr>
            </w:pPr>
          </w:p>
        </w:tc>
      </w:tr>
    </w:tbl>
    <w:p w14:paraId="15EC42A2" w14:textId="7E3B2CFA" w:rsidR="0032643E" w:rsidRDefault="0032643E" w:rsidP="0032643E">
      <w:pPr>
        <w:pStyle w:val="a8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sz w:val="17"/>
          <w:szCs w:val="17"/>
          <w:lang w:val="ru-RU"/>
        </w:rPr>
      </w:pPr>
      <w:r w:rsidRPr="0032643E">
        <w:rPr>
          <w:rFonts w:asciiTheme="minorHAnsi" w:hAnsiTheme="minorHAnsi" w:cstheme="minorHAnsi"/>
          <w:sz w:val="17"/>
          <w:szCs w:val="17"/>
          <w:lang w:val="ru-RU"/>
        </w:rPr>
        <w:t>***Общая стоимость должна указываться с учетом всех налогов, доставки и погрузки/разгрузки до пункта назначения.</w:t>
      </w:r>
    </w:p>
    <w:p w14:paraId="656A111B" w14:textId="77777777" w:rsidR="0032643E" w:rsidRDefault="0032643E" w:rsidP="0032643E">
      <w:pPr>
        <w:pStyle w:val="a8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sz w:val="17"/>
          <w:szCs w:val="17"/>
          <w:lang w:val="ru-RU"/>
        </w:rPr>
      </w:pPr>
    </w:p>
    <w:p w14:paraId="1566A4EC" w14:textId="77777777" w:rsidR="0032643E" w:rsidRDefault="0032643E" w:rsidP="0032643E">
      <w:pPr>
        <w:pStyle w:val="a8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sz w:val="17"/>
          <w:szCs w:val="17"/>
          <w:lang w:val="ru-RU"/>
        </w:rPr>
      </w:pPr>
    </w:p>
    <w:p w14:paraId="07A8806B" w14:textId="77777777" w:rsidR="0032643E" w:rsidRPr="0032643E" w:rsidRDefault="0032643E" w:rsidP="0032643E">
      <w:pPr>
        <w:pStyle w:val="a8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239224BF" w14:textId="24960E29" w:rsidR="0032643E" w:rsidRDefault="0032643E" w:rsidP="0032643E">
      <w:pPr>
        <w:pStyle w:val="a8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32643E">
        <w:rPr>
          <w:rFonts w:asciiTheme="minorHAnsi" w:hAnsiTheme="minorHAnsi" w:cstheme="minorHAnsi"/>
          <w:sz w:val="22"/>
          <w:szCs w:val="22"/>
          <w:lang w:val="ru-RU"/>
        </w:rPr>
        <w:t>Дата:_______________</w:t>
      </w:r>
    </w:p>
    <w:p w14:paraId="36324A3F" w14:textId="77777777" w:rsidR="0032643E" w:rsidRDefault="0032643E" w:rsidP="0032643E">
      <w:pPr>
        <w:pStyle w:val="a8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2492764C" w14:textId="77777777" w:rsidR="0032643E" w:rsidRDefault="0032643E" w:rsidP="0032643E">
      <w:pPr>
        <w:pStyle w:val="a8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6B427D09" w14:textId="42B78C43" w:rsidR="0032643E" w:rsidRPr="0032643E" w:rsidRDefault="0032643E" w:rsidP="0032643E">
      <w:pPr>
        <w:pStyle w:val="a8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ФИО_____________________                 ______________________                                 _____________________</w:t>
      </w:r>
    </w:p>
    <w:p w14:paraId="15A28210" w14:textId="2CCA30BB" w:rsidR="00885A05" w:rsidRPr="00962837" w:rsidRDefault="0032643E" w:rsidP="00962837">
      <w:pPr>
        <w:pStyle w:val="a8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                 </w:t>
      </w:r>
      <w:r>
        <w:rPr>
          <w:rFonts w:asciiTheme="minorHAnsi" w:hAnsiTheme="minorHAnsi" w:cstheme="minorHAnsi"/>
          <w:sz w:val="18"/>
          <w:szCs w:val="18"/>
          <w:lang w:val="ru-RU"/>
        </w:rPr>
        <w:t xml:space="preserve">                                                                            Подпись                                                                                     М.П.</w:t>
      </w:r>
    </w:p>
    <w:sectPr w:rsidR="00885A05" w:rsidRPr="0096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73B68"/>
    <w:multiLevelType w:val="hybridMultilevel"/>
    <w:tmpl w:val="9BFA49F4"/>
    <w:lvl w:ilvl="0" w:tplc="51BAC8D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F4FDD"/>
    <w:multiLevelType w:val="hybridMultilevel"/>
    <w:tmpl w:val="3C26D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71137"/>
    <w:multiLevelType w:val="hybridMultilevel"/>
    <w:tmpl w:val="0EC87B92"/>
    <w:lvl w:ilvl="0" w:tplc="51BAC8D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52078"/>
    <w:multiLevelType w:val="hybridMultilevel"/>
    <w:tmpl w:val="9C0A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391753">
    <w:abstractNumId w:val="3"/>
  </w:num>
  <w:num w:numId="2" w16cid:durableId="1749767183">
    <w:abstractNumId w:val="1"/>
  </w:num>
  <w:num w:numId="3" w16cid:durableId="44722108">
    <w:abstractNumId w:val="2"/>
  </w:num>
  <w:num w:numId="4" w16cid:durableId="5578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C"/>
    <w:rsid w:val="00020A13"/>
    <w:rsid w:val="00124B18"/>
    <w:rsid w:val="001E38F4"/>
    <w:rsid w:val="002507BC"/>
    <w:rsid w:val="0032643E"/>
    <w:rsid w:val="003D2D5F"/>
    <w:rsid w:val="004B4408"/>
    <w:rsid w:val="004D5041"/>
    <w:rsid w:val="005023DC"/>
    <w:rsid w:val="00505CA6"/>
    <w:rsid w:val="00515C89"/>
    <w:rsid w:val="005961CB"/>
    <w:rsid w:val="005A443C"/>
    <w:rsid w:val="0061720A"/>
    <w:rsid w:val="006210C0"/>
    <w:rsid w:val="006804D9"/>
    <w:rsid w:val="00703632"/>
    <w:rsid w:val="00744BDA"/>
    <w:rsid w:val="007D4103"/>
    <w:rsid w:val="00885A05"/>
    <w:rsid w:val="00962837"/>
    <w:rsid w:val="00A316DB"/>
    <w:rsid w:val="00AB361F"/>
    <w:rsid w:val="00AD5764"/>
    <w:rsid w:val="00B67DA4"/>
    <w:rsid w:val="00BC2F8C"/>
    <w:rsid w:val="00C67FB5"/>
    <w:rsid w:val="00D541F1"/>
    <w:rsid w:val="00EC23D2"/>
    <w:rsid w:val="00EE4CF7"/>
    <w:rsid w:val="00FA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9D69"/>
  <w15:chartTrackingRefBased/>
  <w15:docId w15:val="{62423A99-6BFD-4359-A286-FD1BF32E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7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07B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507B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1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1720A"/>
    <w:rPr>
      <w:b/>
      <w:bCs/>
    </w:rPr>
  </w:style>
  <w:style w:type="paragraph" w:styleId="a8">
    <w:name w:val="footnote text"/>
    <w:basedOn w:val="a"/>
    <w:link w:val="a9"/>
    <w:uiPriority w:val="99"/>
    <w:semiHidden/>
    <w:rsid w:val="0032643E"/>
    <w:pPr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32643E"/>
    <w:rPr>
      <w:rFonts w:ascii="Gelvetsky 12pt" w:eastAsia="Times New Roman" w:hAnsi="Gelvetsky 12pt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cf.in.k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Aisuluu Kosmosbekova</cp:lastModifiedBy>
  <cp:revision>19</cp:revision>
  <dcterms:created xsi:type="dcterms:W3CDTF">2023-03-27T07:02:00Z</dcterms:created>
  <dcterms:modified xsi:type="dcterms:W3CDTF">2024-07-25T12:27:00Z</dcterms:modified>
</cp:coreProperties>
</file>