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D4C4" w14:textId="77777777" w:rsidR="00C76528" w:rsidRDefault="00C765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73393A" w14:textId="77777777" w:rsidR="00C76528" w:rsidRDefault="00C7652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8E8116" w14:textId="1171F0CF" w:rsidR="00C76528" w:rsidRPr="006572F6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572F6">
        <w:rPr>
          <w:rFonts w:ascii="Arial" w:eastAsia="Arial" w:hAnsi="Arial" w:cs="Arial"/>
          <w:b/>
          <w:sz w:val="24"/>
          <w:szCs w:val="24"/>
        </w:rPr>
        <w:t xml:space="preserve">Техническое задание                                                                                                                на </w:t>
      </w:r>
      <w:r w:rsidR="00713ACF">
        <w:rPr>
          <w:rFonts w:ascii="Arial" w:eastAsia="Arial" w:hAnsi="Arial" w:cs="Arial"/>
          <w:b/>
          <w:sz w:val="24"/>
          <w:szCs w:val="24"/>
        </w:rPr>
        <w:t>поставку</w:t>
      </w:r>
      <w:r w:rsidR="00D22C95" w:rsidRPr="006572F6">
        <w:rPr>
          <w:rFonts w:ascii="Arial" w:eastAsia="Arial" w:hAnsi="Arial" w:cs="Arial"/>
          <w:b/>
          <w:sz w:val="24"/>
          <w:szCs w:val="24"/>
        </w:rPr>
        <w:t xml:space="preserve"> саженцев </w:t>
      </w:r>
      <w:r w:rsidR="00135E19" w:rsidRPr="006572F6">
        <w:rPr>
          <w:rFonts w:ascii="Arial" w:eastAsia="Arial" w:hAnsi="Arial" w:cs="Arial"/>
          <w:b/>
          <w:sz w:val="24"/>
          <w:szCs w:val="24"/>
        </w:rPr>
        <w:t xml:space="preserve">черешни, </w:t>
      </w:r>
      <w:r w:rsidR="00D22C95" w:rsidRPr="006572F6">
        <w:rPr>
          <w:rFonts w:ascii="Arial" w:eastAsia="Arial" w:hAnsi="Arial" w:cs="Arial"/>
          <w:b/>
          <w:sz w:val="24"/>
          <w:szCs w:val="24"/>
        </w:rPr>
        <w:t>нектарина</w:t>
      </w:r>
      <w:r w:rsidR="00713ACF">
        <w:rPr>
          <w:rFonts w:ascii="Arial" w:eastAsia="Arial" w:hAnsi="Arial" w:cs="Arial"/>
          <w:b/>
          <w:sz w:val="24"/>
          <w:szCs w:val="24"/>
        </w:rPr>
        <w:t xml:space="preserve"> и </w:t>
      </w:r>
      <w:r w:rsidR="00D22C95" w:rsidRPr="006572F6">
        <w:rPr>
          <w:rFonts w:ascii="Arial" w:eastAsia="Arial" w:hAnsi="Arial" w:cs="Arial"/>
          <w:b/>
          <w:sz w:val="24"/>
          <w:szCs w:val="24"/>
        </w:rPr>
        <w:t>яблони</w:t>
      </w:r>
      <w:r w:rsidR="003B347F">
        <w:rPr>
          <w:rFonts w:ascii="Arial" w:eastAsia="Arial" w:hAnsi="Arial" w:cs="Arial"/>
          <w:b/>
          <w:sz w:val="24"/>
          <w:szCs w:val="24"/>
        </w:rPr>
        <w:t xml:space="preserve"> </w:t>
      </w:r>
      <w:r w:rsidR="00B43ED8" w:rsidRPr="00B43ED8">
        <w:rPr>
          <w:rFonts w:ascii="Arial" w:eastAsia="Arial" w:hAnsi="Arial" w:cs="Arial"/>
          <w:b/>
          <w:sz w:val="24"/>
          <w:szCs w:val="24"/>
          <w:lang w:val="ru-RU"/>
        </w:rPr>
        <w:t xml:space="preserve">                                                       </w:t>
      </w:r>
      <w:r w:rsidR="00D22C95" w:rsidRPr="006572F6">
        <w:rPr>
          <w:rFonts w:ascii="Arial" w:eastAsia="Arial" w:hAnsi="Arial" w:cs="Arial"/>
          <w:b/>
          <w:sz w:val="24"/>
          <w:szCs w:val="24"/>
        </w:rPr>
        <w:t xml:space="preserve">для посадки в демонстрационном поле, расположенного в с.Учкун                                  </w:t>
      </w:r>
      <w:r w:rsidRPr="006572F6">
        <w:rPr>
          <w:rFonts w:ascii="Arial" w:eastAsia="Arial" w:hAnsi="Arial" w:cs="Arial"/>
          <w:b/>
          <w:sz w:val="24"/>
          <w:szCs w:val="24"/>
        </w:rPr>
        <w:t>Орозбековско</w:t>
      </w:r>
      <w:r w:rsidR="00D22C95" w:rsidRPr="006572F6">
        <w:rPr>
          <w:rFonts w:ascii="Arial" w:eastAsia="Arial" w:hAnsi="Arial" w:cs="Arial"/>
          <w:b/>
          <w:sz w:val="24"/>
          <w:szCs w:val="24"/>
        </w:rPr>
        <w:t>го</w:t>
      </w:r>
      <w:r w:rsidRPr="006572F6">
        <w:rPr>
          <w:rFonts w:ascii="Arial" w:eastAsia="Arial" w:hAnsi="Arial" w:cs="Arial"/>
          <w:b/>
          <w:sz w:val="24"/>
          <w:szCs w:val="24"/>
        </w:rPr>
        <w:t xml:space="preserve"> айыл окмоту Кадамжайского района Баткенской области</w:t>
      </w:r>
    </w:p>
    <w:p w14:paraId="1AFB0AA0" w14:textId="77777777" w:rsidR="00C76528" w:rsidRPr="006572F6" w:rsidRDefault="00C7652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D3699A" w14:textId="77777777" w:rsidR="00C76528" w:rsidRPr="006572F6" w:rsidRDefault="00C7652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870BBD" w14:textId="18FB9F20" w:rsidR="00C76528" w:rsidRPr="006572F6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572F6">
        <w:rPr>
          <w:rFonts w:ascii="Arial" w:eastAsia="Arial" w:hAnsi="Arial" w:cs="Arial"/>
          <w:sz w:val="24"/>
          <w:szCs w:val="24"/>
        </w:rPr>
        <w:t xml:space="preserve">1. </w:t>
      </w:r>
      <w:r w:rsidRPr="006572F6">
        <w:rPr>
          <w:rFonts w:ascii="Arial" w:eastAsia="Arial" w:hAnsi="Arial" w:cs="Arial"/>
          <w:b/>
          <w:sz w:val="24"/>
          <w:szCs w:val="24"/>
        </w:rPr>
        <w:t>Информация о проекте</w:t>
      </w:r>
      <w:r w:rsidRPr="006572F6">
        <w:rPr>
          <w:rFonts w:ascii="Arial" w:eastAsia="Arial" w:hAnsi="Arial" w:cs="Arial"/>
          <w:sz w:val="24"/>
          <w:szCs w:val="24"/>
        </w:rPr>
        <w:t xml:space="preserve">. Филиал Гуд Нейборс Интернешнл </w:t>
      </w:r>
      <w:r w:rsidR="00920AE4" w:rsidRPr="00920AE4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                                  </w:t>
      </w:r>
      <w:r w:rsidRPr="006572F6">
        <w:rPr>
          <w:rFonts w:ascii="Arial" w:eastAsia="Arial" w:hAnsi="Arial" w:cs="Arial"/>
          <w:sz w:val="24"/>
          <w:szCs w:val="24"/>
        </w:rPr>
        <w:t xml:space="preserve">в Кыргызской Республике реализует проект «Повышение устойчивости </w:t>
      </w:r>
      <w:r w:rsidR="00920AE4" w:rsidRPr="00920AE4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  </w:t>
      </w:r>
      <w:r w:rsidRPr="006572F6">
        <w:rPr>
          <w:rFonts w:ascii="Arial" w:eastAsia="Arial" w:hAnsi="Arial" w:cs="Arial"/>
          <w:sz w:val="24"/>
          <w:szCs w:val="24"/>
        </w:rPr>
        <w:t xml:space="preserve">к изменению климата и средств к существованию посредством выращивания садов и устойчивого управления водными ресурсами» в селе Учкун Кадамжайского района Баткенской области с 1 января по 31 декабря 2024 года. </w:t>
      </w:r>
    </w:p>
    <w:p w14:paraId="1FDA46DA" w14:textId="77777777" w:rsidR="00C76528" w:rsidRPr="006572F6" w:rsidRDefault="00C7652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3DCCFF9" w14:textId="77777777" w:rsidR="00C76528" w:rsidRPr="006572F6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572F6">
        <w:rPr>
          <w:rFonts w:ascii="Arial" w:eastAsia="Arial" w:hAnsi="Arial" w:cs="Arial"/>
          <w:b/>
          <w:sz w:val="24"/>
          <w:szCs w:val="24"/>
        </w:rPr>
        <w:t>Целью проекта</w:t>
      </w:r>
      <w:r w:rsidRPr="006572F6">
        <w:rPr>
          <w:rFonts w:ascii="Arial" w:eastAsia="Arial" w:hAnsi="Arial" w:cs="Arial"/>
          <w:sz w:val="24"/>
          <w:szCs w:val="24"/>
        </w:rPr>
        <w:t xml:space="preserve"> является повышение устойчивости к изменению климата                                  и адаптивного потенциала местного сообщества. Благодаря устойчивому управлению водными ресурсами, водосберегающим системам орошения                               и климатической информационной платформе сообщество станет лучше подготовленным к решению проблем, связанных с изменением климата.</w:t>
      </w:r>
    </w:p>
    <w:p w14:paraId="19232E78" w14:textId="77777777" w:rsidR="00C76528" w:rsidRPr="006572F6" w:rsidRDefault="00C7652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BA6F1B" w14:textId="1EBB6C2A" w:rsidR="00C76528" w:rsidRPr="006572F6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572F6">
        <w:rPr>
          <w:rFonts w:ascii="Arial" w:eastAsia="Arial" w:hAnsi="Arial" w:cs="Arial"/>
          <w:sz w:val="24"/>
          <w:szCs w:val="24"/>
        </w:rPr>
        <w:t xml:space="preserve">2. </w:t>
      </w:r>
      <w:r w:rsidRPr="006572F6">
        <w:rPr>
          <w:rFonts w:ascii="Arial" w:eastAsia="Arial" w:hAnsi="Arial" w:cs="Arial"/>
          <w:b/>
          <w:sz w:val="24"/>
          <w:szCs w:val="24"/>
        </w:rPr>
        <w:t>Цель технического задания</w:t>
      </w:r>
      <w:r w:rsidRPr="006572F6">
        <w:rPr>
          <w:rFonts w:ascii="Arial" w:eastAsia="Arial" w:hAnsi="Arial" w:cs="Arial"/>
          <w:sz w:val="24"/>
          <w:szCs w:val="24"/>
        </w:rPr>
        <w:t xml:space="preserve"> –  </w:t>
      </w:r>
      <w:r w:rsidR="006572F6">
        <w:rPr>
          <w:rFonts w:ascii="Arial" w:eastAsia="Arial" w:hAnsi="Arial" w:cs="Arial"/>
          <w:sz w:val="24"/>
          <w:szCs w:val="24"/>
        </w:rPr>
        <w:t>приобретение 825 качественных саженцев, минеральных удобрений и препаратов против болезней и вредителей сада                             для</w:t>
      </w:r>
      <w:r w:rsidRPr="006572F6">
        <w:rPr>
          <w:rFonts w:ascii="Arial" w:eastAsia="Arial" w:hAnsi="Arial" w:cs="Arial"/>
          <w:sz w:val="24"/>
          <w:szCs w:val="24"/>
        </w:rPr>
        <w:t xml:space="preserve"> демонстрационно</w:t>
      </w:r>
      <w:r w:rsidR="006572F6">
        <w:rPr>
          <w:rFonts w:ascii="Arial" w:eastAsia="Arial" w:hAnsi="Arial" w:cs="Arial"/>
          <w:sz w:val="24"/>
          <w:szCs w:val="24"/>
        </w:rPr>
        <w:t>го</w:t>
      </w:r>
      <w:r w:rsidRPr="006572F6">
        <w:rPr>
          <w:rFonts w:ascii="Arial" w:eastAsia="Arial" w:hAnsi="Arial" w:cs="Arial"/>
          <w:sz w:val="24"/>
          <w:szCs w:val="24"/>
        </w:rPr>
        <w:t xml:space="preserve"> участк</w:t>
      </w:r>
      <w:r w:rsidR="006572F6">
        <w:rPr>
          <w:rFonts w:ascii="Arial" w:eastAsia="Arial" w:hAnsi="Arial" w:cs="Arial"/>
          <w:sz w:val="24"/>
          <w:szCs w:val="24"/>
        </w:rPr>
        <w:t>а</w:t>
      </w:r>
      <w:r w:rsidRPr="006572F6">
        <w:rPr>
          <w:rFonts w:ascii="Arial" w:eastAsia="Arial" w:hAnsi="Arial" w:cs="Arial"/>
          <w:sz w:val="24"/>
          <w:szCs w:val="24"/>
        </w:rPr>
        <w:t xml:space="preserve"> с площадью 1 га в </w:t>
      </w:r>
      <w:r w:rsidR="006572F6">
        <w:rPr>
          <w:rFonts w:ascii="Arial" w:eastAsia="Arial" w:hAnsi="Arial" w:cs="Arial"/>
          <w:sz w:val="24"/>
          <w:szCs w:val="24"/>
        </w:rPr>
        <w:t xml:space="preserve">с.Учкун </w:t>
      </w:r>
      <w:r w:rsidRPr="006572F6">
        <w:rPr>
          <w:rFonts w:ascii="Arial" w:eastAsia="Arial" w:hAnsi="Arial" w:cs="Arial"/>
          <w:sz w:val="24"/>
          <w:szCs w:val="24"/>
        </w:rPr>
        <w:t>Орозбековско</w:t>
      </w:r>
      <w:r w:rsidR="006572F6">
        <w:rPr>
          <w:rFonts w:ascii="Arial" w:eastAsia="Arial" w:hAnsi="Arial" w:cs="Arial"/>
          <w:sz w:val="24"/>
          <w:szCs w:val="24"/>
        </w:rPr>
        <w:t>го</w:t>
      </w:r>
      <w:r w:rsidRPr="006572F6">
        <w:rPr>
          <w:rFonts w:ascii="Arial" w:eastAsia="Arial" w:hAnsi="Arial" w:cs="Arial"/>
          <w:sz w:val="24"/>
          <w:szCs w:val="24"/>
        </w:rPr>
        <w:t xml:space="preserve"> </w:t>
      </w:r>
      <w:r w:rsidR="00920AE4" w:rsidRPr="00920AE4">
        <w:rPr>
          <w:rFonts w:ascii="Arial" w:eastAsia="Arial" w:hAnsi="Arial" w:cs="Arial"/>
          <w:sz w:val="24"/>
          <w:szCs w:val="24"/>
          <w:lang w:val="ru-RU"/>
        </w:rPr>
        <w:t xml:space="preserve">                         </w:t>
      </w:r>
      <w:r w:rsidRPr="006572F6">
        <w:rPr>
          <w:rFonts w:ascii="Arial" w:eastAsia="Arial" w:hAnsi="Arial" w:cs="Arial"/>
          <w:sz w:val="24"/>
          <w:szCs w:val="24"/>
        </w:rPr>
        <w:t xml:space="preserve">айыл окмоту с соблюдением всех </w:t>
      </w:r>
      <w:r w:rsidR="00BE70FB">
        <w:rPr>
          <w:rFonts w:ascii="Arial" w:eastAsia="Arial" w:hAnsi="Arial" w:cs="Arial"/>
          <w:sz w:val="24"/>
          <w:szCs w:val="24"/>
        </w:rPr>
        <w:t>с</w:t>
      </w:r>
      <w:r w:rsidR="00BE70FB" w:rsidRPr="00BE70FB">
        <w:rPr>
          <w:rFonts w:ascii="Arial" w:eastAsia="Arial" w:hAnsi="Arial" w:cs="Arial"/>
          <w:sz w:val="24"/>
          <w:szCs w:val="24"/>
        </w:rPr>
        <w:t>ортовы</w:t>
      </w:r>
      <w:r w:rsidR="00BE70FB">
        <w:rPr>
          <w:rFonts w:ascii="Arial" w:eastAsia="Arial" w:hAnsi="Arial" w:cs="Arial"/>
          <w:sz w:val="24"/>
          <w:szCs w:val="24"/>
        </w:rPr>
        <w:t>х</w:t>
      </w:r>
      <w:r w:rsidR="00BE70FB" w:rsidRPr="00BE70FB">
        <w:rPr>
          <w:rFonts w:ascii="Arial" w:eastAsia="Arial" w:hAnsi="Arial" w:cs="Arial"/>
          <w:sz w:val="24"/>
          <w:szCs w:val="24"/>
        </w:rPr>
        <w:t xml:space="preserve"> и технически</w:t>
      </w:r>
      <w:r w:rsidR="00BE70FB">
        <w:rPr>
          <w:rFonts w:ascii="Arial" w:eastAsia="Arial" w:hAnsi="Arial" w:cs="Arial"/>
          <w:sz w:val="24"/>
          <w:szCs w:val="24"/>
        </w:rPr>
        <w:t>х</w:t>
      </w:r>
      <w:r w:rsidR="00BE70FB" w:rsidRPr="00BE70FB">
        <w:rPr>
          <w:rFonts w:ascii="Arial" w:eastAsia="Arial" w:hAnsi="Arial" w:cs="Arial"/>
          <w:sz w:val="24"/>
          <w:szCs w:val="24"/>
        </w:rPr>
        <w:t xml:space="preserve"> характеристик саженц</w:t>
      </w:r>
      <w:r w:rsidR="00BE70FB">
        <w:rPr>
          <w:rFonts w:ascii="Arial" w:eastAsia="Arial" w:hAnsi="Arial" w:cs="Arial"/>
          <w:sz w:val="24"/>
          <w:szCs w:val="24"/>
        </w:rPr>
        <w:t>ев</w:t>
      </w:r>
      <w:r w:rsidRPr="006572F6">
        <w:rPr>
          <w:rFonts w:ascii="Arial" w:eastAsia="Arial" w:hAnsi="Arial" w:cs="Arial"/>
          <w:sz w:val="24"/>
          <w:szCs w:val="24"/>
        </w:rPr>
        <w:t xml:space="preserve">. </w:t>
      </w:r>
    </w:p>
    <w:p w14:paraId="0C4563E2" w14:textId="77777777" w:rsidR="00C76528" w:rsidRPr="006572F6" w:rsidRDefault="00C7652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4D6D15B" w14:textId="52DA9482" w:rsidR="0005425D" w:rsidRDefault="00000000" w:rsidP="00920A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hAnsi="Arial" w:cs="Arial"/>
          <w:b/>
          <w:iCs/>
          <w:sz w:val="24"/>
          <w:szCs w:val="24"/>
          <w:lang w:eastAsia="en-US"/>
        </w:rPr>
      </w:pPr>
      <w:r w:rsidRPr="006572F6">
        <w:rPr>
          <w:rFonts w:ascii="Arial" w:eastAsia="Arial" w:hAnsi="Arial" w:cs="Arial"/>
          <w:color w:val="000000"/>
          <w:sz w:val="24"/>
          <w:szCs w:val="24"/>
        </w:rPr>
        <w:t>3.</w:t>
      </w:r>
      <w:r w:rsidRPr="006572F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B0091B" w:rsidRPr="00B0091B">
        <w:rPr>
          <w:rFonts w:ascii="Arial" w:hAnsi="Arial" w:cs="Arial"/>
          <w:b/>
          <w:iCs/>
          <w:sz w:val="24"/>
          <w:szCs w:val="24"/>
          <w:lang w:val="ru-RU" w:eastAsia="en-US"/>
        </w:rPr>
        <w:t xml:space="preserve">Сортовые </w:t>
      </w:r>
      <w:r w:rsidR="00D5332D" w:rsidRPr="006572F6">
        <w:rPr>
          <w:rFonts w:ascii="Arial" w:hAnsi="Arial" w:cs="Arial"/>
          <w:b/>
          <w:iCs/>
          <w:sz w:val="24"/>
          <w:szCs w:val="24"/>
          <w:lang w:val="ru-RU" w:eastAsia="en-US"/>
        </w:rPr>
        <w:t xml:space="preserve">и технические </w:t>
      </w:r>
      <w:r w:rsidR="00B0091B" w:rsidRPr="00B0091B">
        <w:rPr>
          <w:rFonts w:ascii="Arial" w:hAnsi="Arial" w:cs="Arial"/>
          <w:b/>
          <w:iCs/>
          <w:sz w:val="24"/>
          <w:szCs w:val="24"/>
          <w:lang w:val="ru-RU" w:eastAsia="en-US"/>
        </w:rPr>
        <w:t>характеристики саженц</w:t>
      </w:r>
      <w:r w:rsidR="0005425D">
        <w:rPr>
          <w:rFonts w:ascii="Arial" w:hAnsi="Arial" w:cs="Arial"/>
          <w:b/>
          <w:iCs/>
          <w:sz w:val="24"/>
          <w:szCs w:val="24"/>
          <w:lang w:eastAsia="en-US"/>
        </w:rPr>
        <w:t>ев:</w:t>
      </w:r>
    </w:p>
    <w:p w14:paraId="4E48B8EC" w14:textId="49574840" w:rsidR="00B0091B" w:rsidRPr="006572F6" w:rsidRDefault="0005425D" w:rsidP="00920A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hAnsi="Arial" w:cs="Arial"/>
          <w:b/>
          <w:iCs/>
          <w:sz w:val="8"/>
          <w:szCs w:val="8"/>
          <w:lang w:val="ru-RU" w:eastAsia="en-US"/>
        </w:rPr>
      </w:pPr>
      <w:r>
        <w:rPr>
          <w:rFonts w:ascii="Arial" w:hAnsi="Arial" w:cs="Arial"/>
          <w:b/>
          <w:iCs/>
          <w:sz w:val="24"/>
          <w:szCs w:val="24"/>
          <w:lang w:val="ru-RU" w:eastAsia="en-US"/>
        </w:rPr>
        <w:t>Ч</w:t>
      </w:r>
      <w:r w:rsidR="00B0091B" w:rsidRPr="00B0091B">
        <w:rPr>
          <w:rFonts w:ascii="Arial" w:hAnsi="Arial" w:cs="Arial"/>
          <w:b/>
          <w:iCs/>
          <w:sz w:val="24"/>
          <w:szCs w:val="24"/>
          <w:lang w:val="ru-RU" w:eastAsia="en-US"/>
        </w:rPr>
        <w:t>ерешни</w:t>
      </w:r>
    </w:p>
    <w:p w14:paraId="3CD88695" w14:textId="77777777" w:rsidR="00B0091B" w:rsidRPr="00B0091B" w:rsidRDefault="00B0091B" w:rsidP="00B0091B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b/>
          <w:bCs/>
          <w:sz w:val="8"/>
          <w:szCs w:val="8"/>
          <w:lang w:val="ru-RU"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3998"/>
      </w:tblGrid>
      <w:tr w:rsidR="00B0091B" w:rsidRPr="00C4040E" w14:paraId="16FABF36" w14:textId="77777777" w:rsidTr="00B876F4">
        <w:trPr>
          <w:trHeight w:val="310"/>
        </w:trPr>
        <w:tc>
          <w:tcPr>
            <w:tcW w:w="5358" w:type="dxa"/>
          </w:tcPr>
          <w:p w14:paraId="56EB029C" w14:textId="439E3F45" w:rsidR="00B0091B" w:rsidRPr="00C4040E" w:rsidRDefault="00B0091B" w:rsidP="00B0091B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es-ES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Сорт</w:t>
            </w:r>
          </w:p>
        </w:tc>
        <w:tc>
          <w:tcPr>
            <w:tcW w:w="3998" w:type="dxa"/>
          </w:tcPr>
          <w:p w14:paraId="10D00273" w14:textId="3C7AB93A" w:rsidR="00B0091B" w:rsidRPr="00C4040E" w:rsidRDefault="00D5332D" w:rsidP="00D5332D">
            <w:pPr>
              <w:spacing w:after="0" w:line="240" w:lineRule="auto"/>
              <w:rPr>
                <w:rFonts w:ascii="Arial" w:hAnsi="Arial" w:cs="Arial"/>
                <w:b/>
                <w:lang w:val="ru-RU" w:eastAsia="en-US"/>
              </w:rPr>
            </w:pPr>
            <w:r w:rsidRPr="00C4040E">
              <w:rPr>
                <w:rFonts w:ascii="Arial" w:hAnsi="Arial" w:cs="Arial"/>
                <w:b/>
                <w:lang w:val="ru-RU" w:eastAsia="en-US"/>
              </w:rPr>
              <w:t>Свиит Ариана (Sweet A</w:t>
            </w:r>
            <w:r w:rsidRPr="00C4040E">
              <w:rPr>
                <w:rFonts w:ascii="Arial" w:hAnsi="Arial" w:cs="Arial"/>
                <w:b/>
                <w:lang w:val="en-GB" w:eastAsia="en-US"/>
              </w:rPr>
              <w:t>ryana</w:t>
            </w:r>
            <w:r w:rsidRPr="00C4040E">
              <w:rPr>
                <w:rFonts w:ascii="Arial" w:hAnsi="Arial" w:cs="Arial"/>
                <w:b/>
                <w:lang w:val="ru-RU" w:eastAsia="en-US"/>
              </w:rPr>
              <w:t>)</w:t>
            </w:r>
          </w:p>
        </w:tc>
      </w:tr>
      <w:tr w:rsidR="00B0091B" w:rsidRPr="00C4040E" w14:paraId="70381D47" w14:textId="77777777" w:rsidTr="00B876F4">
        <w:tc>
          <w:tcPr>
            <w:tcW w:w="5358" w:type="dxa"/>
          </w:tcPr>
          <w:p w14:paraId="2C862E65" w14:textId="77777777" w:rsidR="00B0091B" w:rsidRPr="00C4040E" w:rsidRDefault="00B0091B" w:rsidP="00B0091B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Вегетационный период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32AE9FE0" w14:textId="0DB27592" w:rsidR="00B0091B" w:rsidRPr="00C4040E" w:rsidRDefault="00B0091B" w:rsidP="00D5332D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250 дней </w:t>
            </w:r>
          </w:p>
        </w:tc>
      </w:tr>
      <w:tr w:rsidR="00B0091B" w:rsidRPr="00C4040E" w14:paraId="2D574CDA" w14:textId="77777777" w:rsidTr="00B876F4">
        <w:tc>
          <w:tcPr>
            <w:tcW w:w="5358" w:type="dxa"/>
          </w:tcPr>
          <w:p w14:paraId="33C822E2" w14:textId="77777777" w:rsidR="00B0091B" w:rsidRPr="00C4040E" w:rsidRDefault="00B0091B" w:rsidP="00B0091B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Цвет саженца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FEEF5C5" w14:textId="77777777" w:rsidR="00B0091B" w:rsidRPr="00C4040E" w:rsidRDefault="00B0091B" w:rsidP="00D5332D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Коричневый</w:t>
            </w:r>
          </w:p>
        </w:tc>
      </w:tr>
      <w:tr w:rsidR="00B012D7" w:rsidRPr="00C4040E" w14:paraId="1ACBEE37" w14:textId="77777777" w:rsidTr="00B876F4">
        <w:tc>
          <w:tcPr>
            <w:tcW w:w="5358" w:type="dxa"/>
          </w:tcPr>
          <w:p w14:paraId="461CBA63" w14:textId="02F0A865" w:rsidR="00B012D7" w:rsidRPr="00C4040E" w:rsidRDefault="00B012D7" w:rsidP="00B0091B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Количество саженцев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72753EF" w14:textId="4443F086" w:rsidR="00B012D7" w:rsidRPr="00C4040E" w:rsidRDefault="00B012D7" w:rsidP="00D5332D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133 шт.</w:t>
            </w:r>
          </w:p>
        </w:tc>
      </w:tr>
      <w:tr w:rsidR="00B0091B" w:rsidRPr="00C4040E" w14:paraId="751D98B5" w14:textId="77777777" w:rsidTr="00B876F4">
        <w:tc>
          <w:tcPr>
            <w:tcW w:w="5358" w:type="dxa"/>
          </w:tcPr>
          <w:p w14:paraId="092C0936" w14:textId="77777777" w:rsidR="00B0091B" w:rsidRPr="00C4040E" w:rsidRDefault="00B0091B" w:rsidP="00B0091B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Диаметр саженца 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796A1110" w14:textId="77777777" w:rsidR="00B0091B" w:rsidRPr="00C4040E" w:rsidRDefault="00B0091B" w:rsidP="00D5332D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20 мм</w:t>
            </w:r>
          </w:p>
        </w:tc>
      </w:tr>
      <w:tr w:rsidR="00B0091B" w:rsidRPr="00C4040E" w14:paraId="0D70A986" w14:textId="77777777" w:rsidTr="00B876F4">
        <w:tc>
          <w:tcPr>
            <w:tcW w:w="5358" w:type="dxa"/>
          </w:tcPr>
          <w:p w14:paraId="4F729B1A" w14:textId="77777777" w:rsidR="00B0091B" w:rsidRPr="00C4040E" w:rsidRDefault="00B0091B" w:rsidP="00B0091B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биотическим факторам (н-р, грибки; бактерии; вирусы)</w:t>
            </w:r>
          </w:p>
        </w:tc>
        <w:tc>
          <w:tcPr>
            <w:tcW w:w="3998" w:type="dxa"/>
            <w:shd w:val="clear" w:color="auto" w:fill="auto"/>
          </w:tcPr>
          <w:p w14:paraId="7AB5043E" w14:textId="287F72D8" w:rsidR="00B0091B" w:rsidRPr="00C4040E" w:rsidRDefault="00D5332D" w:rsidP="00D5332D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Устойчивый к </w:t>
            </w:r>
            <w:r w:rsidR="00B0091B" w:rsidRPr="00C4040E">
              <w:rPr>
                <w:rFonts w:ascii="Arial" w:hAnsi="Arial" w:cs="Arial"/>
                <w:bCs/>
                <w:lang w:val="ru-RU" w:eastAsia="en-US"/>
              </w:rPr>
              <w:t>пораж</w:t>
            </w:r>
            <w:r w:rsidRPr="00C4040E">
              <w:rPr>
                <w:rFonts w:ascii="Arial" w:hAnsi="Arial" w:cs="Arial"/>
                <w:bCs/>
                <w:lang w:val="ru-RU" w:eastAsia="en-US"/>
              </w:rPr>
              <w:t>ению</w:t>
            </w:r>
            <w:r w:rsidR="00B0091B" w:rsidRPr="00C4040E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B0091B" w:rsidRPr="00C4040E">
              <w:rPr>
                <w:rFonts w:ascii="Arial" w:hAnsi="Arial" w:cs="Arial"/>
                <w:bCs/>
                <w:lang w:val="ru-RU" w:eastAsia="en-US"/>
              </w:rPr>
              <w:t>грибковым болезням-коккомикоз</w:t>
            </w:r>
            <w:r w:rsidR="00B0091B" w:rsidRPr="00C4040E">
              <w:rPr>
                <w:rFonts w:ascii="Arial" w:hAnsi="Arial" w:cs="Arial"/>
                <w:lang w:val="ru-RU" w:eastAsia="en-US"/>
              </w:rPr>
              <w:br/>
            </w:r>
          </w:p>
        </w:tc>
      </w:tr>
      <w:tr w:rsidR="00B0091B" w:rsidRPr="00C4040E" w14:paraId="74539BD9" w14:textId="77777777" w:rsidTr="00B876F4">
        <w:tc>
          <w:tcPr>
            <w:tcW w:w="5358" w:type="dxa"/>
          </w:tcPr>
          <w:p w14:paraId="36243BD8" w14:textId="77777777" w:rsidR="00B0091B" w:rsidRPr="00C4040E" w:rsidRDefault="00B0091B" w:rsidP="00B0091B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fr-FR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абиотическим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факторам 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(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-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р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низкая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высокая температура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мороз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затопление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pH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 почвы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;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и т.д.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)</w:t>
            </w:r>
          </w:p>
        </w:tc>
        <w:tc>
          <w:tcPr>
            <w:tcW w:w="3998" w:type="dxa"/>
          </w:tcPr>
          <w:p w14:paraId="27188FDB" w14:textId="4D1AE858" w:rsidR="00B0091B" w:rsidRPr="00C4040E" w:rsidRDefault="00B0091B" w:rsidP="00D5332D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Высокую степень устойчивости </w:t>
            </w:r>
            <w:r w:rsidR="00C4040E" w:rsidRPr="00C4040E">
              <w:rPr>
                <w:rFonts w:ascii="Arial" w:hAnsi="Arial" w:cs="Arial"/>
                <w:bCs/>
                <w:lang w:val="ru-RU" w:eastAsia="en-US"/>
              </w:rPr>
              <w:t xml:space="preserve">             </w:t>
            </w:r>
            <w:r w:rsidRPr="00C4040E">
              <w:rPr>
                <w:rFonts w:ascii="Arial" w:hAnsi="Arial" w:cs="Arial"/>
                <w:bCs/>
                <w:lang w:val="ru-RU" w:eastAsia="en-US"/>
              </w:rPr>
              <w:t>к низким температурам</w:t>
            </w:r>
          </w:p>
        </w:tc>
      </w:tr>
      <w:tr w:rsidR="00B0091B" w:rsidRPr="00C4040E" w14:paraId="0F79AEE4" w14:textId="77777777" w:rsidTr="00B876F4">
        <w:trPr>
          <w:trHeight w:val="273"/>
        </w:trPr>
        <w:tc>
          <w:tcPr>
            <w:tcW w:w="5358" w:type="dxa"/>
          </w:tcPr>
          <w:p w14:paraId="6BB70F93" w14:textId="77777777" w:rsidR="00B0091B" w:rsidRPr="00C4040E" w:rsidRDefault="00B0091B" w:rsidP="00B0091B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Урожай саженца (возраст саженца)</w:t>
            </w:r>
          </w:p>
        </w:tc>
        <w:tc>
          <w:tcPr>
            <w:tcW w:w="3998" w:type="dxa"/>
          </w:tcPr>
          <w:p w14:paraId="68DD5E5B" w14:textId="77777777" w:rsidR="00B0091B" w:rsidRPr="00C4040E" w:rsidRDefault="00B0091B" w:rsidP="00D5332D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en-US" w:eastAsia="en-US"/>
              </w:rPr>
              <w:t>2023</w:t>
            </w: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 год</w:t>
            </w:r>
          </w:p>
        </w:tc>
      </w:tr>
      <w:tr w:rsidR="00BA7173" w:rsidRPr="00C4040E" w14:paraId="7FE11C1B" w14:textId="77777777" w:rsidTr="00B876F4">
        <w:trPr>
          <w:trHeight w:val="273"/>
        </w:trPr>
        <w:tc>
          <w:tcPr>
            <w:tcW w:w="5358" w:type="dxa"/>
          </w:tcPr>
          <w:p w14:paraId="2F5A773F" w14:textId="038C20A9" w:rsidR="00BA7173" w:rsidRPr="00C4040E" w:rsidRDefault="00BA7173" w:rsidP="00B0091B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Протравливание саженца</w:t>
            </w:r>
          </w:p>
        </w:tc>
        <w:tc>
          <w:tcPr>
            <w:tcW w:w="3998" w:type="dxa"/>
          </w:tcPr>
          <w:p w14:paraId="3C9D76BE" w14:textId="024FC777" w:rsidR="00BA7173" w:rsidRPr="00C4040E" w:rsidRDefault="00BA7173" w:rsidP="00BA717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Саженец должны быть протравлены пестицидами, которые не подпадают под класс опасности по классификации ВОЗ</w:t>
            </w:r>
          </w:p>
        </w:tc>
      </w:tr>
      <w:tr w:rsidR="004C3FE6" w:rsidRPr="00C4040E" w14:paraId="355273F9" w14:textId="77777777" w:rsidTr="00B876F4">
        <w:trPr>
          <w:trHeight w:val="273"/>
        </w:trPr>
        <w:tc>
          <w:tcPr>
            <w:tcW w:w="5358" w:type="dxa"/>
          </w:tcPr>
          <w:p w14:paraId="52C1A3ED" w14:textId="06684373" w:rsidR="004C3FE6" w:rsidRPr="00C4040E" w:rsidRDefault="004C3FE6" w:rsidP="00B0091B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Копия импортно-карантинного разрешение</w:t>
            </w:r>
          </w:p>
        </w:tc>
        <w:tc>
          <w:tcPr>
            <w:tcW w:w="3998" w:type="dxa"/>
          </w:tcPr>
          <w:p w14:paraId="69BA90D0" w14:textId="68FC86B3" w:rsidR="004C3FE6" w:rsidRPr="00C4040E" w:rsidRDefault="004C3FE6" w:rsidP="00BA717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Требуется</w:t>
            </w:r>
          </w:p>
        </w:tc>
      </w:tr>
      <w:tr w:rsidR="00ED3805" w:rsidRPr="00C4040E" w14:paraId="7532C228" w14:textId="77777777" w:rsidTr="00B876F4">
        <w:trPr>
          <w:trHeight w:val="273"/>
        </w:trPr>
        <w:tc>
          <w:tcPr>
            <w:tcW w:w="5358" w:type="dxa"/>
          </w:tcPr>
          <w:p w14:paraId="139E1ACD" w14:textId="28DE1A0F" w:rsidR="00ED3805" w:rsidRPr="00C4040E" w:rsidRDefault="00ED3805" w:rsidP="00B0091B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Маркировка</w:t>
            </w:r>
          </w:p>
        </w:tc>
        <w:tc>
          <w:tcPr>
            <w:tcW w:w="3998" w:type="dxa"/>
          </w:tcPr>
          <w:p w14:paraId="3376F21B" w14:textId="21ABCF74" w:rsidR="00ED3805" w:rsidRPr="00C4040E" w:rsidRDefault="00ED3805" w:rsidP="00BA717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Упаковка должна содержать информацию: название проекта, название сорта, всхожесть, вид использованного протравителя, год урожая саженца.</w:t>
            </w:r>
          </w:p>
        </w:tc>
      </w:tr>
      <w:tr w:rsidR="00ED3805" w:rsidRPr="00C4040E" w14:paraId="13CAC1E2" w14:textId="77777777" w:rsidTr="00B876F4">
        <w:trPr>
          <w:trHeight w:val="273"/>
        </w:trPr>
        <w:tc>
          <w:tcPr>
            <w:tcW w:w="5358" w:type="dxa"/>
          </w:tcPr>
          <w:p w14:paraId="01E4E13F" w14:textId="59C40A41" w:rsidR="00ED3805" w:rsidRPr="00C4040E" w:rsidRDefault="00302578" w:rsidP="00B0091B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Тип упаковки</w:t>
            </w:r>
          </w:p>
        </w:tc>
        <w:tc>
          <w:tcPr>
            <w:tcW w:w="3998" w:type="dxa"/>
          </w:tcPr>
          <w:p w14:paraId="44A1F1EC" w14:textId="5516F194" w:rsidR="00ED3805" w:rsidRPr="00C4040E" w:rsidRDefault="00302578" w:rsidP="00BA717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Контейнер, из дерева, усыпанная опилками.  </w:t>
            </w:r>
          </w:p>
        </w:tc>
      </w:tr>
    </w:tbl>
    <w:p w14:paraId="64BC0FED" w14:textId="77777777" w:rsidR="00B0091B" w:rsidRPr="006572F6" w:rsidRDefault="00B00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3998"/>
      </w:tblGrid>
      <w:tr w:rsidR="006C2CC1" w:rsidRPr="00C4040E" w14:paraId="126E37AF" w14:textId="77777777" w:rsidTr="006D132C">
        <w:trPr>
          <w:trHeight w:val="310"/>
        </w:trPr>
        <w:tc>
          <w:tcPr>
            <w:tcW w:w="5358" w:type="dxa"/>
          </w:tcPr>
          <w:p w14:paraId="49D8A8DD" w14:textId="77777777" w:rsidR="006C2CC1" w:rsidRPr="00C4040E" w:rsidRDefault="006C2CC1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es-ES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Сорт</w:t>
            </w:r>
          </w:p>
        </w:tc>
        <w:tc>
          <w:tcPr>
            <w:tcW w:w="3998" w:type="dxa"/>
          </w:tcPr>
          <w:p w14:paraId="17D2F0D7" w14:textId="5945B757" w:rsidR="006C2CC1" w:rsidRPr="00C4040E" w:rsidRDefault="00E46A98" w:rsidP="006D132C">
            <w:pPr>
              <w:spacing w:after="0" w:line="240" w:lineRule="auto"/>
              <w:rPr>
                <w:rFonts w:ascii="Arial" w:hAnsi="Arial" w:cs="Arial"/>
                <w:b/>
                <w:lang w:val="ru-RU" w:eastAsia="en-US"/>
              </w:rPr>
            </w:pPr>
            <w:r w:rsidRPr="00C4040E">
              <w:rPr>
                <w:rFonts w:ascii="Arial" w:hAnsi="Arial" w:cs="Arial"/>
                <w:b/>
                <w:lang w:val="ru-RU" w:eastAsia="en-US"/>
              </w:rPr>
              <w:t>Скина (Skeena)</w:t>
            </w:r>
          </w:p>
        </w:tc>
      </w:tr>
      <w:tr w:rsidR="006C2CC1" w:rsidRPr="00C4040E" w14:paraId="4478A98C" w14:textId="77777777" w:rsidTr="006D132C">
        <w:tc>
          <w:tcPr>
            <w:tcW w:w="5358" w:type="dxa"/>
          </w:tcPr>
          <w:p w14:paraId="295AE44E" w14:textId="77777777" w:rsidR="006C2CC1" w:rsidRPr="00C4040E" w:rsidRDefault="006C2CC1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Вегетационный период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1EF552DD" w14:textId="77777777" w:rsidR="006C2CC1" w:rsidRPr="00C4040E" w:rsidRDefault="006C2CC1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250 дней </w:t>
            </w:r>
          </w:p>
        </w:tc>
      </w:tr>
      <w:tr w:rsidR="006C2CC1" w:rsidRPr="00C4040E" w14:paraId="4ACB43B8" w14:textId="77777777" w:rsidTr="006D132C">
        <w:tc>
          <w:tcPr>
            <w:tcW w:w="5358" w:type="dxa"/>
          </w:tcPr>
          <w:p w14:paraId="640D41B7" w14:textId="77777777" w:rsidR="006C2CC1" w:rsidRPr="00C4040E" w:rsidRDefault="006C2CC1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Цвет саженца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B9EEBDC" w14:textId="77777777" w:rsidR="006C2CC1" w:rsidRPr="00C4040E" w:rsidRDefault="006C2CC1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Коричневый</w:t>
            </w:r>
          </w:p>
        </w:tc>
      </w:tr>
      <w:tr w:rsidR="006C2CC1" w:rsidRPr="00C4040E" w14:paraId="2161CADC" w14:textId="77777777" w:rsidTr="006D132C">
        <w:tc>
          <w:tcPr>
            <w:tcW w:w="5358" w:type="dxa"/>
          </w:tcPr>
          <w:p w14:paraId="72F1B9CA" w14:textId="77777777" w:rsidR="006C2CC1" w:rsidRPr="00C4040E" w:rsidRDefault="006C2CC1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Количество саженцев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E717351" w14:textId="19182821" w:rsidR="006C2CC1" w:rsidRPr="00C4040E" w:rsidRDefault="00101A64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134 </w:t>
            </w:r>
            <w:r w:rsidR="006C2CC1" w:rsidRPr="00C4040E">
              <w:rPr>
                <w:rFonts w:ascii="Arial" w:hAnsi="Arial" w:cs="Arial"/>
                <w:bCs/>
                <w:lang w:val="ru-RU" w:eastAsia="en-US"/>
              </w:rPr>
              <w:t>шт.</w:t>
            </w:r>
          </w:p>
        </w:tc>
      </w:tr>
      <w:tr w:rsidR="006C2CC1" w:rsidRPr="00C4040E" w14:paraId="74B2C2C5" w14:textId="77777777" w:rsidTr="006D132C">
        <w:tc>
          <w:tcPr>
            <w:tcW w:w="5358" w:type="dxa"/>
          </w:tcPr>
          <w:p w14:paraId="3FB02AFF" w14:textId="77777777" w:rsidR="006C2CC1" w:rsidRPr="00C4040E" w:rsidRDefault="006C2CC1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Диаметр саженца 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46E40A4" w14:textId="77777777" w:rsidR="006C2CC1" w:rsidRPr="00C4040E" w:rsidRDefault="006C2CC1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20 мм</w:t>
            </w:r>
          </w:p>
        </w:tc>
      </w:tr>
      <w:tr w:rsidR="006C2CC1" w:rsidRPr="00C4040E" w14:paraId="277EAB16" w14:textId="77777777" w:rsidTr="006D132C">
        <w:tc>
          <w:tcPr>
            <w:tcW w:w="5358" w:type="dxa"/>
          </w:tcPr>
          <w:p w14:paraId="04301E1D" w14:textId="77777777" w:rsidR="006C2CC1" w:rsidRPr="00C4040E" w:rsidRDefault="006C2CC1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биотическим факторам (н-р, грибки; бактерии; вирусы)</w:t>
            </w:r>
          </w:p>
        </w:tc>
        <w:tc>
          <w:tcPr>
            <w:tcW w:w="3998" w:type="dxa"/>
            <w:shd w:val="clear" w:color="auto" w:fill="auto"/>
          </w:tcPr>
          <w:p w14:paraId="44FFE19A" w14:textId="5547E7EC" w:rsidR="006C2CC1" w:rsidRPr="00C4040E" w:rsidRDefault="00E46A98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Средне устойчивость к грибным болезням </w:t>
            </w:r>
          </w:p>
        </w:tc>
      </w:tr>
      <w:tr w:rsidR="006C2CC1" w:rsidRPr="00C4040E" w14:paraId="4DEFDA56" w14:textId="77777777" w:rsidTr="006D132C">
        <w:tc>
          <w:tcPr>
            <w:tcW w:w="5358" w:type="dxa"/>
          </w:tcPr>
          <w:p w14:paraId="4176322D" w14:textId="77777777" w:rsidR="006C2CC1" w:rsidRPr="00C4040E" w:rsidRDefault="006C2CC1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fr-FR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абиотическим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факторам 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(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-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р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низкая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высокая температура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мороз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затопление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pH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 почвы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;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и т.д.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)</w:t>
            </w:r>
          </w:p>
        </w:tc>
        <w:tc>
          <w:tcPr>
            <w:tcW w:w="3998" w:type="dxa"/>
          </w:tcPr>
          <w:p w14:paraId="6E6FB140" w14:textId="2C47F48E" w:rsidR="006C2CC1" w:rsidRPr="00C4040E" w:rsidRDefault="00406C90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Не отличается высокой зимостойкостью</w:t>
            </w:r>
          </w:p>
        </w:tc>
      </w:tr>
      <w:tr w:rsidR="006C2CC1" w:rsidRPr="00C4040E" w14:paraId="44B5067E" w14:textId="77777777" w:rsidTr="006D132C">
        <w:trPr>
          <w:trHeight w:val="273"/>
        </w:trPr>
        <w:tc>
          <w:tcPr>
            <w:tcW w:w="5358" w:type="dxa"/>
          </w:tcPr>
          <w:p w14:paraId="0597F946" w14:textId="77777777" w:rsidR="006C2CC1" w:rsidRPr="00C4040E" w:rsidRDefault="006C2CC1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Урожай саженца (возраст саженца)</w:t>
            </w:r>
          </w:p>
        </w:tc>
        <w:tc>
          <w:tcPr>
            <w:tcW w:w="3998" w:type="dxa"/>
          </w:tcPr>
          <w:p w14:paraId="3242B8B7" w14:textId="77777777" w:rsidR="006C2CC1" w:rsidRPr="00C4040E" w:rsidRDefault="006C2CC1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en-US" w:eastAsia="en-US"/>
              </w:rPr>
              <w:t>2023</w:t>
            </w: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 год</w:t>
            </w:r>
          </w:p>
        </w:tc>
      </w:tr>
      <w:tr w:rsidR="006C2CC1" w:rsidRPr="00C4040E" w14:paraId="6A3142CB" w14:textId="77777777" w:rsidTr="006D132C">
        <w:trPr>
          <w:trHeight w:val="273"/>
        </w:trPr>
        <w:tc>
          <w:tcPr>
            <w:tcW w:w="5358" w:type="dxa"/>
          </w:tcPr>
          <w:p w14:paraId="6FC6EA95" w14:textId="77777777" w:rsidR="006C2CC1" w:rsidRPr="00C4040E" w:rsidRDefault="006C2CC1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Протравливание саженца</w:t>
            </w:r>
          </w:p>
        </w:tc>
        <w:tc>
          <w:tcPr>
            <w:tcW w:w="3998" w:type="dxa"/>
          </w:tcPr>
          <w:p w14:paraId="3D225C07" w14:textId="77777777" w:rsidR="006C2CC1" w:rsidRPr="00C4040E" w:rsidRDefault="006C2CC1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Саженец должны быть протравлены пестицидами, которые не подпадают под класс опасности по классификации ВОЗ</w:t>
            </w:r>
          </w:p>
        </w:tc>
      </w:tr>
      <w:tr w:rsidR="006C2CC1" w:rsidRPr="00C4040E" w14:paraId="42453D6A" w14:textId="77777777" w:rsidTr="006D132C">
        <w:trPr>
          <w:trHeight w:val="273"/>
        </w:trPr>
        <w:tc>
          <w:tcPr>
            <w:tcW w:w="5358" w:type="dxa"/>
          </w:tcPr>
          <w:p w14:paraId="7EDC662B" w14:textId="77777777" w:rsidR="006C2CC1" w:rsidRPr="00C4040E" w:rsidRDefault="006C2CC1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Копия импортно-карантинного разрешение</w:t>
            </w:r>
          </w:p>
        </w:tc>
        <w:tc>
          <w:tcPr>
            <w:tcW w:w="3998" w:type="dxa"/>
          </w:tcPr>
          <w:p w14:paraId="68488C8F" w14:textId="77777777" w:rsidR="006C2CC1" w:rsidRPr="00C4040E" w:rsidRDefault="006C2CC1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Требуется</w:t>
            </w:r>
          </w:p>
        </w:tc>
      </w:tr>
      <w:tr w:rsidR="006C2CC1" w:rsidRPr="00C4040E" w14:paraId="04EDE3F8" w14:textId="77777777" w:rsidTr="006D132C">
        <w:trPr>
          <w:trHeight w:val="273"/>
        </w:trPr>
        <w:tc>
          <w:tcPr>
            <w:tcW w:w="5358" w:type="dxa"/>
          </w:tcPr>
          <w:p w14:paraId="7551E1D3" w14:textId="77777777" w:rsidR="006C2CC1" w:rsidRPr="00C4040E" w:rsidRDefault="006C2CC1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Маркировка</w:t>
            </w:r>
          </w:p>
        </w:tc>
        <w:tc>
          <w:tcPr>
            <w:tcW w:w="3998" w:type="dxa"/>
          </w:tcPr>
          <w:p w14:paraId="61513F15" w14:textId="77777777" w:rsidR="006C2CC1" w:rsidRPr="00C4040E" w:rsidRDefault="006C2CC1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Упаковка должна содержать информацию: название проекта, название сорта, всхожесть, вид использованного протравителя, год урожая саженца.</w:t>
            </w:r>
          </w:p>
        </w:tc>
      </w:tr>
      <w:tr w:rsidR="006C2CC1" w:rsidRPr="00C4040E" w14:paraId="529EAC00" w14:textId="77777777" w:rsidTr="006D132C">
        <w:trPr>
          <w:trHeight w:val="273"/>
        </w:trPr>
        <w:tc>
          <w:tcPr>
            <w:tcW w:w="5358" w:type="dxa"/>
          </w:tcPr>
          <w:p w14:paraId="354F64AE" w14:textId="77777777" w:rsidR="006C2CC1" w:rsidRPr="00C4040E" w:rsidRDefault="006C2CC1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Тип упаковки</w:t>
            </w:r>
          </w:p>
        </w:tc>
        <w:tc>
          <w:tcPr>
            <w:tcW w:w="3998" w:type="dxa"/>
          </w:tcPr>
          <w:p w14:paraId="41D63AE8" w14:textId="77777777" w:rsidR="006C2CC1" w:rsidRPr="00C4040E" w:rsidRDefault="006C2CC1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Контейнер, из дерева, усыпанная опилками.  </w:t>
            </w:r>
          </w:p>
        </w:tc>
      </w:tr>
    </w:tbl>
    <w:p w14:paraId="2C394E0C" w14:textId="77777777" w:rsidR="006C2CC1" w:rsidRPr="006572F6" w:rsidRDefault="006C2CC1" w:rsidP="006C2C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5A20C3" w14:textId="6CD8AD58" w:rsidR="00BA2EA2" w:rsidRPr="006572F6" w:rsidRDefault="00BA2EA2" w:rsidP="00BA2EA2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b/>
          <w:iCs/>
          <w:sz w:val="8"/>
          <w:szCs w:val="8"/>
          <w:lang w:val="ru-RU" w:eastAsia="en-US"/>
        </w:rPr>
      </w:pPr>
      <w:r w:rsidRPr="00B0091B">
        <w:rPr>
          <w:rFonts w:ascii="Arial" w:hAnsi="Arial" w:cs="Arial"/>
          <w:b/>
          <w:iCs/>
          <w:sz w:val="24"/>
          <w:szCs w:val="24"/>
          <w:lang w:val="ru-RU" w:eastAsia="en-US"/>
        </w:rPr>
        <w:t xml:space="preserve">Сортовые </w:t>
      </w:r>
      <w:r w:rsidRPr="006572F6">
        <w:rPr>
          <w:rFonts w:ascii="Arial" w:hAnsi="Arial" w:cs="Arial"/>
          <w:b/>
          <w:iCs/>
          <w:sz w:val="24"/>
          <w:szCs w:val="24"/>
          <w:lang w:val="ru-RU" w:eastAsia="en-US"/>
        </w:rPr>
        <w:t xml:space="preserve">и технические </w:t>
      </w:r>
      <w:r w:rsidRPr="00B0091B">
        <w:rPr>
          <w:rFonts w:ascii="Arial" w:hAnsi="Arial" w:cs="Arial"/>
          <w:b/>
          <w:iCs/>
          <w:sz w:val="24"/>
          <w:szCs w:val="24"/>
          <w:lang w:val="ru-RU" w:eastAsia="en-US"/>
        </w:rPr>
        <w:t xml:space="preserve">характеристики саженца </w:t>
      </w:r>
      <w:r w:rsidR="00AE52E9" w:rsidRPr="006572F6">
        <w:rPr>
          <w:rFonts w:ascii="Arial" w:hAnsi="Arial" w:cs="Arial"/>
          <w:b/>
          <w:iCs/>
          <w:sz w:val="24"/>
          <w:szCs w:val="24"/>
          <w:lang w:val="ru-RU" w:eastAsia="en-US"/>
        </w:rPr>
        <w:t>ябло</w:t>
      </w:r>
      <w:r w:rsidR="00B77947">
        <w:rPr>
          <w:rFonts w:ascii="Arial" w:hAnsi="Arial" w:cs="Arial"/>
          <w:b/>
          <w:iCs/>
          <w:sz w:val="24"/>
          <w:szCs w:val="24"/>
          <w:lang w:val="ru-RU" w:eastAsia="en-US"/>
        </w:rPr>
        <w:t>ни</w:t>
      </w:r>
      <w:r w:rsidRPr="006572F6">
        <w:rPr>
          <w:rFonts w:ascii="Arial" w:hAnsi="Arial" w:cs="Arial"/>
          <w:b/>
          <w:iCs/>
          <w:sz w:val="24"/>
          <w:szCs w:val="24"/>
          <w:lang w:val="ru-RU" w:eastAsia="en-US"/>
        </w:rPr>
        <w:t>:</w:t>
      </w:r>
    </w:p>
    <w:p w14:paraId="1CA77E88" w14:textId="77777777" w:rsidR="00BA2EA2" w:rsidRPr="00B0091B" w:rsidRDefault="00BA2EA2" w:rsidP="00BA2EA2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b/>
          <w:bCs/>
          <w:sz w:val="8"/>
          <w:szCs w:val="8"/>
          <w:lang w:val="ru-RU"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3998"/>
      </w:tblGrid>
      <w:tr w:rsidR="00BA2EA2" w:rsidRPr="00C4040E" w14:paraId="6123830A" w14:textId="77777777" w:rsidTr="006D132C">
        <w:trPr>
          <w:trHeight w:val="310"/>
        </w:trPr>
        <w:tc>
          <w:tcPr>
            <w:tcW w:w="5358" w:type="dxa"/>
          </w:tcPr>
          <w:p w14:paraId="60ADE8E5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es-ES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Сорт</w:t>
            </w:r>
          </w:p>
        </w:tc>
        <w:tc>
          <w:tcPr>
            <w:tcW w:w="3998" w:type="dxa"/>
          </w:tcPr>
          <w:p w14:paraId="0ACC77FB" w14:textId="73F8767A" w:rsidR="00BA2EA2" w:rsidRPr="00B31477" w:rsidRDefault="00A648BD" w:rsidP="006D132C">
            <w:pPr>
              <w:spacing w:after="0" w:line="240" w:lineRule="auto"/>
              <w:rPr>
                <w:rFonts w:ascii="Arial" w:hAnsi="Arial" w:cs="Arial"/>
                <w:bCs/>
                <w:lang w:val="en-US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Гала</w:t>
            </w:r>
            <w:r w:rsidRPr="00B31477">
              <w:rPr>
                <w:rFonts w:ascii="Arial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C4040E">
              <w:rPr>
                <w:rFonts w:ascii="Arial" w:hAnsi="Arial" w:cs="Arial"/>
                <w:bCs/>
                <w:lang w:val="ru-RU" w:eastAsia="en-US"/>
              </w:rPr>
              <w:t>Шнига</w:t>
            </w:r>
            <w:proofErr w:type="spellEnd"/>
            <w:r w:rsidRPr="00B31477">
              <w:rPr>
                <w:rFonts w:ascii="Arial" w:hAnsi="Arial" w:cs="Arial"/>
                <w:bCs/>
                <w:lang w:val="en-US" w:eastAsia="en-US"/>
              </w:rPr>
              <w:t xml:space="preserve"> (Gala </w:t>
            </w:r>
            <w:proofErr w:type="spellStart"/>
            <w:r w:rsidRPr="00B31477">
              <w:rPr>
                <w:rFonts w:ascii="Arial" w:hAnsi="Arial" w:cs="Arial"/>
                <w:bCs/>
                <w:lang w:val="en-US" w:eastAsia="en-US"/>
              </w:rPr>
              <w:t>Schniga</w:t>
            </w:r>
            <w:proofErr w:type="spellEnd"/>
            <w:r w:rsidRPr="00B31477">
              <w:rPr>
                <w:rFonts w:ascii="Arial" w:hAnsi="Arial" w:cs="Arial"/>
                <w:bCs/>
                <w:lang w:val="en-US" w:eastAsia="en-US"/>
              </w:rPr>
              <w:t xml:space="preserve">® </w:t>
            </w:r>
            <w:proofErr w:type="spellStart"/>
            <w:r w:rsidRPr="00B31477">
              <w:rPr>
                <w:rFonts w:ascii="Arial" w:hAnsi="Arial" w:cs="Arial"/>
                <w:bCs/>
                <w:lang w:val="en-US" w:eastAsia="en-US"/>
              </w:rPr>
              <w:t>SchniCo</w:t>
            </w:r>
            <w:proofErr w:type="spellEnd"/>
            <w:r w:rsidRPr="00B31477">
              <w:rPr>
                <w:rFonts w:ascii="Arial" w:hAnsi="Arial" w:cs="Arial"/>
                <w:bCs/>
                <w:lang w:val="en-US" w:eastAsia="en-US"/>
              </w:rPr>
              <w:t xml:space="preserve"> Red)</w:t>
            </w:r>
          </w:p>
        </w:tc>
      </w:tr>
      <w:tr w:rsidR="00BA2EA2" w:rsidRPr="00C4040E" w14:paraId="0DFDF696" w14:textId="77777777" w:rsidTr="006D132C">
        <w:tc>
          <w:tcPr>
            <w:tcW w:w="5358" w:type="dxa"/>
          </w:tcPr>
          <w:p w14:paraId="2A6712F1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Вегетационный период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4F4E6823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250 дней </w:t>
            </w:r>
          </w:p>
        </w:tc>
      </w:tr>
      <w:tr w:rsidR="00BA2EA2" w:rsidRPr="00C4040E" w14:paraId="7A3FA9FC" w14:textId="77777777" w:rsidTr="006D132C">
        <w:tc>
          <w:tcPr>
            <w:tcW w:w="5358" w:type="dxa"/>
          </w:tcPr>
          <w:p w14:paraId="62E9933C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Цвет саженца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5C24E39" w14:textId="1D1A72D4" w:rsidR="00BA2EA2" w:rsidRPr="00C4040E" w:rsidRDefault="000337E1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Интенсивный темно-красный                         со слабо выраженными белыми штрихами.</w:t>
            </w:r>
          </w:p>
        </w:tc>
      </w:tr>
      <w:tr w:rsidR="00BA2EA2" w:rsidRPr="00C4040E" w14:paraId="7BAEE377" w14:textId="77777777" w:rsidTr="006D132C">
        <w:tc>
          <w:tcPr>
            <w:tcW w:w="5358" w:type="dxa"/>
          </w:tcPr>
          <w:p w14:paraId="77691B1C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Количество саженцев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641F709" w14:textId="5262061A" w:rsidR="00BA2EA2" w:rsidRPr="00C4040E" w:rsidRDefault="000B1BAB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125</w:t>
            </w:r>
            <w:r w:rsidR="00BA2EA2" w:rsidRPr="00C4040E">
              <w:rPr>
                <w:rFonts w:ascii="Arial" w:hAnsi="Arial" w:cs="Arial"/>
                <w:bCs/>
                <w:lang w:val="ru-RU" w:eastAsia="en-US"/>
              </w:rPr>
              <w:t xml:space="preserve"> шт.</w:t>
            </w:r>
          </w:p>
        </w:tc>
      </w:tr>
      <w:tr w:rsidR="00BA2EA2" w:rsidRPr="00C4040E" w14:paraId="275D456E" w14:textId="77777777" w:rsidTr="006D132C">
        <w:tc>
          <w:tcPr>
            <w:tcW w:w="5358" w:type="dxa"/>
          </w:tcPr>
          <w:p w14:paraId="7F594C34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Диаметр саженца 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FCD7063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20 мм</w:t>
            </w:r>
          </w:p>
        </w:tc>
      </w:tr>
      <w:tr w:rsidR="00BA2EA2" w:rsidRPr="00C4040E" w14:paraId="13468CFF" w14:textId="77777777" w:rsidTr="006D132C">
        <w:tc>
          <w:tcPr>
            <w:tcW w:w="5358" w:type="dxa"/>
          </w:tcPr>
          <w:p w14:paraId="68B345FD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биотическим факторам (н-р, грибки; бактерии; вирусы)</w:t>
            </w:r>
          </w:p>
        </w:tc>
        <w:tc>
          <w:tcPr>
            <w:tcW w:w="3998" w:type="dxa"/>
            <w:shd w:val="clear" w:color="auto" w:fill="auto"/>
          </w:tcPr>
          <w:p w14:paraId="4090EFA6" w14:textId="1B8D0F27" w:rsidR="00BA2EA2" w:rsidRPr="00C4040E" w:rsidRDefault="00510722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Относительно устойчив к основным заболеваниям яблони.</w:t>
            </w:r>
            <w:r w:rsidR="00BA2EA2" w:rsidRPr="00C4040E">
              <w:rPr>
                <w:rFonts w:ascii="Arial" w:hAnsi="Arial" w:cs="Arial"/>
                <w:lang w:val="ru-RU" w:eastAsia="en-US"/>
              </w:rPr>
              <w:br/>
            </w:r>
          </w:p>
        </w:tc>
      </w:tr>
      <w:tr w:rsidR="00BA2EA2" w:rsidRPr="00C4040E" w14:paraId="5FB944EA" w14:textId="77777777" w:rsidTr="006D132C">
        <w:tc>
          <w:tcPr>
            <w:tcW w:w="5358" w:type="dxa"/>
          </w:tcPr>
          <w:p w14:paraId="149BD660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fr-FR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абиотическим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факторам 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(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-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р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низкая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высокая температура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мороз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затопление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pH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 почвы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;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и т.д.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)</w:t>
            </w:r>
          </w:p>
        </w:tc>
        <w:tc>
          <w:tcPr>
            <w:tcW w:w="3998" w:type="dxa"/>
          </w:tcPr>
          <w:p w14:paraId="397BDC25" w14:textId="6BA88191" w:rsidR="00BA2EA2" w:rsidRPr="00C4040E" w:rsidRDefault="00510722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Относительно устойчив к основным заболеваниям яблони.</w:t>
            </w:r>
          </w:p>
        </w:tc>
      </w:tr>
      <w:tr w:rsidR="00BF22C0" w:rsidRPr="00C4040E" w14:paraId="2737E86A" w14:textId="77777777" w:rsidTr="006D132C">
        <w:tc>
          <w:tcPr>
            <w:tcW w:w="5358" w:type="dxa"/>
          </w:tcPr>
          <w:p w14:paraId="7750A8E9" w14:textId="41B7315E" w:rsidR="00BF22C0" w:rsidRPr="00C4040E" w:rsidRDefault="00BF22C0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Транспортабельность</w:t>
            </w:r>
          </w:p>
        </w:tc>
        <w:tc>
          <w:tcPr>
            <w:tcW w:w="3998" w:type="dxa"/>
          </w:tcPr>
          <w:p w14:paraId="6C6CDBC4" w14:textId="1493B0D9" w:rsidR="00BF22C0" w:rsidRPr="00C4040E" w:rsidRDefault="00BF22C0" w:rsidP="00BF22C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Высокая, плоды хорошо сохраняют свой товарный вид при транспортировке на дальние расстояния</w:t>
            </w:r>
          </w:p>
        </w:tc>
      </w:tr>
      <w:tr w:rsidR="00BA2EA2" w:rsidRPr="00C4040E" w14:paraId="3A74608D" w14:textId="77777777" w:rsidTr="006D132C">
        <w:trPr>
          <w:trHeight w:val="273"/>
        </w:trPr>
        <w:tc>
          <w:tcPr>
            <w:tcW w:w="5358" w:type="dxa"/>
          </w:tcPr>
          <w:p w14:paraId="6195BE2A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Урожай саженца (возраст саженца)</w:t>
            </w:r>
          </w:p>
        </w:tc>
        <w:tc>
          <w:tcPr>
            <w:tcW w:w="3998" w:type="dxa"/>
          </w:tcPr>
          <w:p w14:paraId="48AD4672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en-US" w:eastAsia="en-US"/>
              </w:rPr>
              <w:t>2023</w:t>
            </w: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 год</w:t>
            </w:r>
          </w:p>
        </w:tc>
      </w:tr>
      <w:tr w:rsidR="00BA2EA2" w:rsidRPr="00C4040E" w14:paraId="5CFE9ECA" w14:textId="77777777" w:rsidTr="006D132C">
        <w:trPr>
          <w:trHeight w:val="273"/>
        </w:trPr>
        <w:tc>
          <w:tcPr>
            <w:tcW w:w="5358" w:type="dxa"/>
          </w:tcPr>
          <w:p w14:paraId="1DA8D299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Протравливание саженца</w:t>
            </w:r>
          </w:p>
        </w:tc>
        <w:tc>
          <w:tcPr>
            <w:tcW w:w="3998" w:type="dxa"/>
          </w:tcPr>
          <w:p w14:paraId="70A3F518" w14:textId="77777777" w:rsidR="00BA2EA2" w:rsidRPr="00C4040E" w:rsidRDefault="00BA2EA2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Саженец должны быть протравлены пестицидами, которые не подпадают под класс опасности по классификации ВОЗ</w:t>
            </w:r>
          </w:p>
        </w:tc>
      </w:tr>
      <w:tr w:rsidR="00BA2EA2" w:rsidRPr="00C4040E" w14:paraId="534AFA63" w14:textId="77777777" w:rsidTr="006D132C">
        <w:trPr>
          <w:trHeight w:val="273"/>
        </w:trPr>
        <w:tc>
          <w:tcPr>
            <w:tcW w:w="5358" w:type="dxa"/>
          </w:tcPr>
          <w:p w14:paraId="2F1E9C00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Копия импортно-карантинного разрешение</w:t>
            </w:r>
          </w:p>
        </w:tc>
        <w:tc>
          <w:tcPr>
            <w:tcW w:w="3998" w:type="dxa"/>
          </w:tcPr>
          <w:p w14:paraId="44538610" w14:textId="77777777" w:rsidR="00BA2EA2" w:rsidRPr="00C4040E" w:rsidRDefault="00BA2EA2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Требуется</w:t>
            </w:r>
          </w:p>
        </w:tc>
      </w:tr>
      <w:tr w:rsidR="00BA2EA2" w:rsidRPr="00C4040E" w14:paraId="65A09A68" w14:textId="77777777" w:rsidTr="006D132C">
        <w:trPr>
          <w:trHeight w:val="273"/>
        </w:trPr>
        <w:tc>
          <w:tcPr>
            <w:tcW w:w="5358" w:type="dxa"/>
          </w:tcPr>
          <w:p w14:paraId="7E749B5A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Маркировка</w:t>
            </w:r>
          </w:p>
        </w:tc>
        <w:tc>
          <w:tcPr>
            <w:tcW w:w="3998" w:type="dxa"/>
          </w:tcPr>
          <w:p w14:paraId="5A78C168" w14:textId="77777777" w:rsidR="00BA2EA2" w:rsidRPr="00C4040E" w:rsidRDefault="00BA2EA2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Упаковка должна содержать информацию: название проекта, </w:t>
            </w:r>
            <w:r w:rsidRPr="00C4040E">
              <w:rPr>
                <w:rFonts w:ascii="Arial" w:hAnsi="Arial" w:cs="Arial"/>
                <w:bCs/>
                <w:lang w:val="ru-RU" w:eastAsia="en-US"/>
              </w:rPr>
              <w:lastRenderedPageBreak/>
              <w:t>название сорта, всхожесть, вид использованного протравителя, год урожая саженца.</w:t>
            </w:r>
          </w:p>
        </w:tc>
      </w:tr>
      <w:tr w:rsidR="00BA2EA2" w:rsidRPr="00C4040E" w14:paraId="7A12D803" w14:textId="77777777" w:rsidTr="006D132C">
        <w:trPr>
          <w:trHeight w:val="273"/>
        </w:trPr>
        <w:tc>
          <w:tcPr>
            <w:tcW w:w="5358" w:type="dxa"/>
          </w:tcPr>
          <w:p w14:paraId="5D5069A3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lastRenderedPageBreak/>
              <w:t>Тип упаковки</w:t>
            </w:r>
          </w:p>
        </w:tc>
        <w:tc>
          <w:tcPr>
            <w:tcW w:w="3998" w:type="dxa"/>
          </w:tcPr>
          <w:p w14:paraId="70F17498" w14:textId="77777777" w:rsidR="00BA2EA2" w:rsidRPr="00C4040E" w:rsidRDefault="00BA2EA2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Контейнер, из дерева, усыпанная опилками.  </w:t>
            </w:r>
          </w:p>
        </w:tc>
      </w:tr>
    </w:tbl>
    <w:p w14:paraId="3FF5E167" w14:textId="77777777" w:rsidR="00BA2EA2" w:rsidRPr="006572F6" w:rsidRDefault="00BA2EA2" w:rsidP="00BA2E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3998"/>
      </w:tblGrid>
      <w:tr w:rsidR="00BA2EA2" w:rsidRPr="00C4040E" w14:paraId="638B7B30" w14:textId="77777777" w:rsidTr="006D132C">
        <w:trPr>
          <w:trHeight w:val="310"/>
        </w:trPr>
        <w:tc>
          <w:tcPr>
            <w:tcW w:w="5358" w:type="dxa"/>
          </w:tcPr>
          <w:p w14:paraId="56D4FF10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es-ES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Сорт</w:t>
            </w:r>
          </w:p>
        </w:tc>
        <w:tc>
          <w:tcPr>
            <w:tcW w:w="3998" w:type="dxa"/>
          </w:tcPr>
          <w:p w14:paraId="4449F010" w14:textId="4C223933" w:rsidR="00BA2EA2" w:rsidRPr="00C4040E" w:rsidRDefault="00EE2C1A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С</w:t>
            </w:r>
            <w:r w:rsidR="00777796" w:rsidRPr="00C4040E">
              <w:rPr>
                <w:rFonts w:ascii="Arial" w:hAnsi="Arial" w:cs="Arial"/>
                <w:bCs/>
                <w:lang w:val="ru-RU" w:eastAsia="en-US"/>
              </w:rPr>
              <w:t xml:space="preserve">карлет </w:t>
            </w:r>
            <w:r w:rsidRPr="00C4040E">
              <w:rPr>
                <w:rFonts w:ascii="Arial" w:hAnsi="Arial" w:cs="Arial"/>
                <w:bCs/>
                <w:lang w:val="ru-RU" w:eastAsia="en-US"/>
              </w:rPr>
              <w:t>С</w:t>
            </w:r>
            <w:r w:rsidR="00777796" w:rsidRPr="00C4040E">
              <w:rPr>
                <w:rFonts w:ascii="Arial" w:hAnsi="Arial" w:cs="Arial"/>
                <w:bCs/>
                <w:lang w:val="ru-RU" w:eastAsia="en-US"/>
              </w:rPr>
              <w:t>пур</w:t>
            </w:r>
            <w:r w:rsidR="00CE1AC5" w:rsidRPr="00C4040E">
              <w:rPr>
                <w:rFonts w:ascii="Arial" w:hAnsi="Arial" w:cs="Arial"/>
                <w:bCs/>
                <w:lang w:val="ru-RU" w:eastAsia="en-US"/>
              </w:rPr>
              <w:t xml:space="preserve"> (Scarlet Spur)</w:t>
            </w:r>
          </w:p>
        </w:tc>
      </w:tr>
      <w:tr w:rsidR="00BA2EA2" w:rsidRPr="00C4040E" w14:paraId="0DAE212B" w14:textId="77777777" w:rsidTr="006D132C">
        <w:tc>
          <w:tcPr>
            <w:tcW w:w="5358" w:type="dxa"/>
          </w:tcPr>
          <w:p w14:paraId="7901D76C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Вегетационный период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56B23528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250 дней </w:t>
            </w:r>
          </w:p>
        </w:tc>
      </w:tr>
      <w:tr w:rsidR="00BA2EA2" w:rsidRPr="00C4040E" w14:paraId="52B3879E" w14:textId="77777777" w:rsidTr="006D132C">
        <w:tc>
          <w:tcPr>
            <w:tcW w:w="5358" w:type="dxa"/>
          </w:tcPr>
          <w:p w14:paraId="6C3B15BB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Цвет саженца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1BDA018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Коричневый</w:t>
            </w:r>
          </w:p>
        </w:tc>
      </w:tr>
      <w:tr w:rsidR="00BA2EA2" w:rsidRPr="00C4040E" w14:paraId="5C8612CA" w14:textId="77777777" w:rsidTr="006D132C">
        <w:tc>
          <w:tcPr>
            <w:tcW w:w="5358" w:type="dxa"/>
          </w:tcPr>
          <w:p w14:paraId="4C669C81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Количество саженцев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78ECE1E" w14:textId="435234B0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1</w:t>
            </w:r>
            <w:r w:rsidR="009B4DDB" w:rsidRPr="00C4040E">
              <w:rPr>
                <w:rFonts w:ascii="Arial" w:hAnsi="Arial" w:cs="Arial"/>
                <w:bCs/>
                <w:lang w:val="ru-RU" w:eastAsia="en-US"/>
              </w:rPr>
              <w:t>25</w:t>
            </w: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 шт.</w:t>
            </w:r>
          </w:p>
        </w:tc>
      </w:tr>
      <w:tr w:rsidR="00BA2EA2" w:rsidRPr="00C4040E" w14:paraId="0CE5F1AA" w14:textId="77777777" w:rsidTr="006D132C">
        <w:tc>
          <w:tcPr>
            <w:tcW w:w="5358" w:type="dxa"/>
          </w:tcPr>
          <w:p w14:paraId="1E8BAA93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Диаметр саженца 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F1B7F0C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20 мм</w:t>
            </w:r>
          </w:p>
        </w:tc>
      </w:tr>
      <w:tr w:rsidR="00BA2EA2" w:rsidRPr="00C4040E" w14:paraId="3C0054F2" w14:textId="77777777" w:rsidTr="006D132C">
        <w:tc>
          <w:tcPr>
            <w:tcW w:w="5358" w:type="dxa"/>
          </w:tcPr>
          <w:p w14:paraId="2259718A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биотическим факторам (н-р, грибки; бактерии; вирусы)</w:t>
            </w:r>
          </w:p>
        </w:tc>
        <w:tc>
          <w:tcPr>
            <w:tcW w:w="3998" w:type="dxa"/>
            <w:shd w:val="clear" w:color="auto" w:fill="auto"/>
          </w:tcPr>
          <w:p w14:paraId="5C6579D9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Средне устойчивость к грибным болезням </w:t>
            </w:r>
          </w:p>
        </w:tc>
      </w:tr>
      <w:tr w:rsidR="00BA2EA2" w:rsidRPr="00C4040E" w14:paraId="0262918F" w14:textId="77777777" w:rsidTr="006D132C">
        <w:tc>
          <w:tcPr>
            <w:tcW w:w="5358" w:type="dxa"/>
          </w:tcPr>
          <w:p w14:paraId="73C79CF4" w14:textId="77777777" w:rsidR="00BA2EA2" w:rsidRPr="00C4040E" w:rsidRDefault="00BA2EA2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fr-FR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абиотическим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факторам 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(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-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р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низкая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высокая температура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мороз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затопление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pH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 почвы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;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и т.д.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)</w:t>
            </w:r>
          </w:p>
        </w:tc>
        <w:tc>
          <w:tcPr>
            <w:tcW w:w="3998" w:type="dxa"/>
          </w:tcPr>
          <w:p w14:paraId="4BDD4310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Не отличается высокой зимостойкостью</w:t>
            </w:r>
          </w:p>
        </w:tc>
      </w:tr>
      <w:tr w:rsidR="00BA2EA2" w:rsidRPr="00C4040E" w14:paraId="072C6E15" w14:textId="77777777" w:rsidTr="006D132C">
        <w:trPr>
          <w:trHeight w:val="273"/>
        </w:trPr>
        <w:tc>
          <w:tcPr>
            <w:tcW w:w="5358" w:type="dxa"/>
          </w:tcPr>
          <w:p w14:paraId="1A76DF23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Урожай саженца (возраст саженца)</w:t>
            </w:r>
          </w:p>
        </w:tc>
        <w:tc>
          <w:tcPr>
            <w:tcW w:w="3998" w:type="dxa"/>
          </w:tcPr>
          <w:p w14:paraId="5D5B006E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en-US" w:eastAsia="en-US"/>
              </w:rPr>
              <w:t>2023</w:t>
            </w: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 год</w:t>
            </w:r>
          </w:p>
        </w:tc>
      </w:tr>
      <w:tr w:rsidR="00BA2EA2" w:rsidRPr="00C4040E" w14:paraId="1D9F924E" w14:textId="77777777" w:rsidTr="006D132C">
        <w:trPr>
          <w:trHeight w:val="273"/>
        </w:trPr>
        <w:tc>
          <w:tcPr>
            <w:tcW w:w="5358" w:type="dxa"/>
          </w:tcPr>
          <w:p w14:paraId="4E87C13E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Протравливание саженца</w:t>
            </w:r>
          </w:p>
        </w:tc>
        <w:tc>
          <w:tcPr>
            <w:tcW w:w="3998" w:type="dxa"/>
          </w:tcPr>
          <w:p w14:paraId="490D4868" w14:textId="77777777" w:rsidR="00BA2EA2" w:rsidRPr="00C4040E" w:rsidRDefault="00BA2EA2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Саженец должны быть протравлены пестицидами, которые не подпадают под класс опасности по классификации ВОЗ</w:t>
            </w:r>
          </w:p>
        </w:tc>
      </w:tr>
      <w:tr w:rsidR="00BA2EA2" w:rsidRPr="00C4040E" w14:paraId="1AA22B50" w14:textId="77777777" w:rsidTr="006D132C">
        <w:trPr>
          <w:trHeight w:val="273"/>
        </w:trPr>
        <w:tc>
          <w:tcPr>
            <w:tcW w:w="5358" w:type="dxa"/>
          </w:tcPr>
          <w:p w14:paraId="0DBC699E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Копия импортно-карантинного разрешение</w:t>
            </w:r>
          </w:p>
        </w:tc>
        <w:tc>
          <w:tcPr>
            <w:tcW w:w="3998" w:type="dxa"/>
          </w:tcPr>
          <w:p w14:paraId="102C9D7B" w14:textId="77777777" w:rsidR="00BA2EA2" w:rsidRPr="00C4040E" w:rsidRDefault="00BA2EA2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Требуется</w:t>
            </w:r>
          </w:p>
        </w:tc>
      </w:tr>
      <w:tr w:rsidR="00BA2EA2" w:rsidRPr="00C4040E" w14:paraId="1273BBCF" w14:textId="77777777" w:rsidTr="006D132C">
        <w:trPr>
          <w:trHeight w:val="273"/>
        </w:trPr>
        <w:tc>
          <w:tcPr>
            <w:tcW w:w="5358" w:type="dxa"/>
          </w:tcPr>
          <w:p w14:paraId="5A64554E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Маркировка</w:t>
            </w:r>
          </w:p>
        </w:tc>
        <w:tc>
          <w:tcPr>
            <w:tcW w:w="3998" w:type="dxa"/>
          </w:tcPr>
          <w:p w14:paraId="562988D8" w14:textId="77777777" w:rsidR="00BA2EA2" w:rsidRPr="00C4040E" w:rsidRDefault="00BA2EA2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Упаковка должна содержать информацию: название проекта, название сорта, всхожесть, вид использованного протравителя, год урожая саженца.</w:t>
            </w:r>
          </w:p>
        </w:tc>
      </w:tr>
      <w:tr w:rsidR="00BA2EA2" w:rsidRPr="00C4040E" w14:paraId="17310F90" w14:textId="77777777" w:rsidTr="006D132C">
        <w:trPr>
          <w:trHeight w:val="273"/>
        </w:trPr>
        <w:tc>
          <w:tcPr>
            <w:tcW w:w="5358" w:type="dxa"/>
          </w:tcPr>
          <w:p w14:paraId="7CF8B8E8" w14:textId="77777777" w:rsidR="00BA2EA2" w:rsidRPr="00C4040E" w:rsidRDefault="00BA2EA2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Тип упаковки</w:t>
            </w:r>
          </w:p>
        </w:tc>
        <w:tc>
          <w:tcPr>
            <w:tcW w:w="3998" w:type="dxa"/>
          </w:tcPr>
          <w:p w14:paraId="6CDA8BC6" w14:textId="77777777" w:rsidR="00BA2EA2" w:rsidRPr="00C4040E" w:rsidRDefault="00BA2EA2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Контейнер, из дерева, усыпанная опилками.  </w:t>
            </w:r>
          </w:p>
        </w:tc>
      </w:tr>
    </w:tbl>
    <w:p w14:paraId="502EB8B1" w14:textId="77777777" w:rsidR="00BA2EA2" w:rsidRPr="006572F6" w:rsidRDefault="00BA2EA2" w:rsidP="00BA2E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3998"/>
      </w:tblGrid>
      <w:tr w:rsidR="00370909" w:rsidRPr="00C4040E" w14:paraId="0358DFC9" w14:textId="77777777" w:rsidTr="006D132C">
        <w:trPr>
          <w:trHeight w:val="310"/>
        </w:trPr>
        <w:tc>
          <w:tcPr>
            <w:tcW w:w="5358" w:type="dxa"/>
          </w:tcPr>
          <w:p w14:paraId="627AA9E7" w14:textId="77777777" w:rsidR="00370909" w:rsidRPr="00C4040E" w:rsidRDefault="00370909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es-ES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Сорт</w:t>
            </w:r>
          </w:p>
        </w:tc>
        <w:tc>
          <w:tcPr>
            <w:tcW w:w="3998" w:type="dxa"/>
          </w:tcPr>
          <w:p w14:paraId="16D4F8C8" w14:textId="63DEFB52" w:rsidR="00370909" w:rsidRPr="00C4040E" w:rsidRDefault="00370909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Голден Делишес (Golden Delicious)  </w:t>
            </w:r>
          </w:p>
        </w:tc>
      </w:tr>
      <w:tr w:rsidR="00370909" w:rsidRPr="00C4040E" w14:paraId="41293B16" w14:textId="77777777" w:rsidTr="006D132C">
        <w:tc>
          <w:tcPr>
            <w:tcW w:w="5358" w:type="dxa"/>
          </w:tcPr>
          <w:p w14:paraId="038DCE4E" w14:textId="77777777" w:rsidR="00370909" w:rsidRPr="00C4040E" w:rsidRDefault="00370909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Вегетационный период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72304739" w14:textId="77777777" w:rsidR="00370909" w:rsidRPr="00C4040E" w:rsidRDefault="00370909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250 дней </w:t>
            </w:r>
          </w:p>
        </w:tc>
      </w:tr>
      <w:tr w:rsidR="00370909" w:rsidRPr="00C4040E" w14:paraId="73B33273" w14:textId="77777777" w:rsidTr="006D132C">
        <w:tc>
          <w:tcPr>
            <w:tcW w:w="5358" w:type="dxa"/>
          </w:tcPr>
          <w:p w14:paraId="65CC8BB0" w14:textId="77777777" w:rsidR="00370909" w:rsidRPr="00C4040E" w:rsidRDefault="00370909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Цвет саженца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7317D0D3" w14:textId="77777777" w:rsidR="00370909" w:rsidRPr="00C4040E" w:rsidRDefault="00370909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Коричневый</w:t>
            </w:r>
          </w:p>
        </w:tc>
      </w:tr>
      <w:tr w:rsidR="00370909" w:rsidRPr="00C4040E" w14:paraId="04619160" w14:textId="77777777" w:rsidTr="006D132C">
        <w:tc>
          <w:tcPr>
            <w:tcW w:w="5358" w:type="dxa"/>
          </w:tcPr>
          <w:p w14:paraId="3CA35319" w14:textId="77777777" w:rsidR="00370909" w:rsidRPr="00C4040E" w:rsidRDefault="00370909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Количество саженцев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0B7C085" w14:textId="25F52C6D" w:rsidR="00370909" w:rsidRPr="00C4040E" w:rsidRDefault="00F021C0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4</w:t>
            </w:r>
            <w:r w:rsidR="00370909" w:rsidRPr="00C4040E">
              <w:rPr>
                <w:rFonts w:ascii="Arial" w:hAnsi="Arial" w:cs="Arial"/>
                <w:bCs/>
                <w:lang w:val="ru-RU" w:eastAsia="en-US"/>
              </w:rPr>
              <w:t>1 шт.</w:t>
            </w:r>
          </w:p>
        </w:tc>
      </w:tr>
      <w:tr w:rsidR="00370909" w:rsidRPr="00C4040E" w14:paraId="4D16AD52" w14:textId="77777777" w:rsidTr="006D132C">
        <w:tc>
          <w:tcPr>
            <w:tcW w:w="5358" w:type="dxa"/>
          </w:tcPr>
          <w:p w14:paraId="2E12C84C" w14:textId="77777777" w:rsidR="00370909" w:rsidRPr="00C4040E" w:rsidRDefault="00370909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Диаметр саженца 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219ADCD5" w14:textId="77777777" w:rsidR="00370909" w:rsidRPr="00C4040E" w:rsidRDefault="00370909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20 мм</w:t>
            </w:r>
          </w:p>
        </w:tc>
      </w:tr>
      <w:tr w:rsidR="00370909" w:rsidRPr="00C4040E" w14:paraId="58351EE2" w14:textId="77777777" w:rsidTr="006D132C">
        <w:tc>
          <w:tcPr>
            <w:tcW w:w="5358" w:type="dxa"/>
          </w:tcPr>
          <w:p w14:paraId="5B7FA619" w14:textId="77777777" w:rsidR="00370909" w:rsidRPr="00C4040E" w:rsidRDefault="00370909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биотическим факторам (н-р, грибки; бактерии; вирусы)</w:t>
            </w:r>
          </w:p>
        </w:tc>
        <w:tc>
          <w:tcPr>
            <w:tcW w:w="3998" w:type="dxa"/>
            <w:shd w:val="clear" w:color="auto" w:fill="auto"/>
          </w:tcPr>
          <w:p w14:paraId="4B13F89B" w14:textId="77777777" w:rsidR="00370909" w:rsidRPr="00C4040E" w:rsidRDefault="00370909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Средне устойчивость к грибным болезням </w:t>
            </w:r>
          </w:p>
        </w:tc>
      </w:tr>
      <w:tr w:rsidR="00370909" w:rsidRPr="00C4040E" w14:paraId="7D435473" w14:textId="77777777" w:rsidTr="006D132C">
        <w:tc>
          <w:tcPr>
            <w:tcW w:w="5358" w:type="dxa"/>
          </w:tcPr>
          <w:p w14:paraId="08EEB65F" w14:textId="77777777" w:rsidR="00370909" w:rsidRPr="00C4040E" w:rsidRDefault="00370909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fr-FR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абиотическим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факторам 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(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-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р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низкая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высокая температура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мороз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затопление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pH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 почвы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;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и т.д.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)</w:t>
            </w:r>
          </w:p>
        </w:tc>
        <w:tc>
          <w:tcPr>
            <w:tcW w:w="3998" w:type="dxa"/>
          </w:tcPr>
          <w:p w14:paraId="48D70E10" w14:textId="77777777" w:rsidR="00370909" w:rsidRPr="00C4040E" w:rsidRDefault="00370909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Не отличается высокой зимостойкостью</w:t>
            </w:r>
          </w:p>
        </w:tc>
      </w:tr>
      <w:tr w:rsidR="00370909" w:rsidRPr="00C4040E" w14:paraId="1B4E1C5D" w14:textId="77777777" w:rsidTr="006D132C">
        <w:trPr>
          <w:trHeight w:val="273"/>
        </w:trPr>
        <w:tc>
          <w:tcPr>
            <w:tcW w:w="5358" w:type="dxa"/>
          </w:tcPr>
          <w:p w14:paraId="1B0BBB69" w14:textId="77777777" w:rsidR="00370909" w:rsidRPr="00C4040E" w:rsidRDefault="00370909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Урожай саженца (возраст саженца)</w:t>
            </w:r>
          </w:p>
        </w:tc>
        <w:tc>
          <w:tcPr>
            <w:tcW w:w="3998" w:type="dxa"/>
          </w:tcPr>
          <w:p w14:paraId="2C2179E5" w14:textId="77777777" w:rsidR="00370909" w:rsidRPr="00C4040E" w:rsidRDefault="00370909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en-US" w:eastAsia="en-US"/>
              </w:rPr>
              <w:t>2023</w:t>
            </w: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 год</w:t>
            </w:r>
          </w:p>
        </w:tc>
      </w:tr>
      <w:tr w:rsidR="00370909" w:rsidRPr="00C4040E" w14:paraId="0CB6C1D3" w14:textId="77777777" w:rsidTr="006D132C">
        <w:trPr>
          <w:trHeight w:val="273"/>
        </w:trPr>
        <w:tc>
          <w:tcPr>
            <w:tcW w:w="5358" w:type="dxa"/>
          </w:tcPr>
          <w:p w14:paraId="1EA2CAEB" w14:textId="77777777" w:rsidR="00370909" w:rsidRPr="00C4040E" w:rsidRDefault="00370909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Протравливание саженца</w:t>
            </w:r>
          </w:p>
        </w:tc>
        <w:tc>
          <w:tcPr>
            <w:tcW w:w="3998" w:type="dxa"/>
          </w:tcPr>
          <w:p w14:paraId="664F5683" w14:textId="77777777" w:rsidR="00370909" w:rsidRPr="00C4040E" w:rsidRDefault="00370909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Саженец должны быть протравлены пестицидами, которые не подпадают под класс опасности по классификации ВОЗ</w:t>
            </w:r>
          </w:p>
        </w:tc>
      </w:tr>
      <w:tr w:rsidR="00370909" w:rsidRPr="00C4040E" w14:paraId="45A9E175" w14:textId="77777777" w:rsidTr="006D132C">
        <w:trPr>
          <w:trHeight w:val="273"/>
        </w:trPr>
        <w:tc>
          <w:tcPr>
            <w:tcW w:w="5358" w:type="dxa"/>
          </w:tcPr>
          <w:p w14:paraId="5A367426" w14:textId="77777777" w:rsidR="00370909" w:rsidRPr="00C4040E" w:rsidRDefault="00370909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Копия импортно-карантинного разрешение</w:t>
            </w:r>
          </w:p>
        </w:tc>
        <w:tc>
          <w:tcPr>
            <w:tcW w:w="3998" w:type="dxa"/>
          </w:tcPr>
          <w:p w14:paraId="7612ADFE" w14:textId="77777777" w:rsidR="00370909" w:rsidRPr="00C4040E" w:rsidRDefault="00370909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Требуется</w:t>
            </w:r>
          </w:p>
        </w:tc>
      </w:tr>
      <w:tr w:rsidR="00370909" w:rsidRPr="00C4040E" w14:paraId="378E954A" w14:textId="77777777" w:rsidTr="006D132C">
        <w:trPr>
          <w:trHeight w:val="273"/>
        </w:trPr>
        <w:tc>
          <w:tcPr>
            <w:tcW w:w="5358" w:type="dxa"/>
          </w:tcPr>
          <w:p w14:paraId="213B2CD5" w14:textId="77777777" w:rsidR="00370909" w:rsidRPr="00C4040E" w:rsidRDefault="00370909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Маркировка</w:t>
            </w:r>
          </w:p>
        </w:tc>
        <w:tc>
          <w:tcPr>
            <w:tcW w:w="3998" w:type="dxa"/>
          </w:tcPr>
          <w:p w14:paraId="7633AD5C" w14:textId="77777777" w:rsidR="00370909" w:rsidRPr="00C4040E" w:rsidRDefault="00370909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Упаковка должна содержать информацию: название проекта, название сорта, всхожесть, вид использованного протравителя, год урожая саженца.</w:t>
            </w:r>
          </w:p>
        </w:tc>
      </w:tr>
      <w:tr w:rsidR="00370909" w:rsidRPr="00C4040E" w14:paraId="081A0E87" w14:textId="77777777" w:rsidTr="006D132C">
        <w:trPr>
          <w:trHeight w:val="273"/>
        </w:trPr>
        <w:tc>
          <w:tcPr>
            <w:tcW w:w="5358" w:type="dxa"/>
          </w:tcPr>
          <w:p w14:paraId="7401FCE4" w14:textId="77777777" w:rsidR="00370909" w:rsidRPr="00C4040E" w:rsidRDefault="00370909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Тип упаковки</w:t>
            </w:r>
          </w:p>
        </w:tc>
        <w:tc>
          <w:tcPr>
            <w:tcW w:w="3998" w:type="dxa"/>
          </w:tcPr>
          <w:p w14:paraId="0B4F9BD6" w14:textId="77777777" w:rsidR="00370909" w:rsidRPr="00C4040E" w:rsidRDefault="00370909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Контейнер, из дерева, усыпанная опилками.  </w:t>
            </w:r>
          </w:p>
        </w:tc>
      </w:tr>
    </w:tbl>
    <w:p w14:paraId="7150F51F" w14:textId="77777777" w:rsidR="006C2CC1" w:rsidRPr="006572F6" w:rsidRDefault="006C2C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</w:p>
    <w:p w14:paraId="666AE25A" w14:textId="1125C16D" w:rsidR="003B35C6" w:rsidRPr="006572F6" w:rsidRDefault="003B35C6" w:rsidP="003B35C6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b/>
          <w:iCs/>
          <w:sz w:val="8"/>
          <w:szCs w:val="8"/>
          <w:lang w:val="ru-RU" w:eastAsia="en-US"/>
        </w:rPr>
      </w:pPr>
      <w:r w:rsidRPr="00B0091B">
        <w:rPr>
          <w:rFonts w:ascii="Arial" w:hAnsi="Arial" w:cs="Arial"/>
          <w:b/>
          <w:iCs/>
          <w:sz w:val="24"/>
          <w:szCs w:val="24"/>
          <w:lang w:val="ru-RU" w:eastAsia="en-US"/>
        </w:rPr>
        <w:t xml:space="preserve">Сортовые </w:t>
      </w:r>
      <w:r w:rsidRPr="006572F6">
        <w:rPr>
          <w:rFonts w:ascii="Arial" w:hAnsi="Arial" w:cs="Arial"/>
          <w:b/>
          <w:iCs/>
          <w:sz w:val="24"/>
          <w:szCs w:val="24"/>
          <w:lang w:val="ru-RU" w:eastAsia="en-US"/>
        </w:rPr>
        <w:t xml:space="preserve">и технические </w:t>
      </w:r>
      <w:r w:rsidRPr="00B0091B">
        <w:rPr>
          <w:rFonts w:ascii="Arial" w:hAnsi="Arial" w:cs="Arial"/>
          <w:b/>
          <w:iCs/>
          <w:sz w:val="24"/>
          <w:szCs w:val="24"/>
          <w:lang w:val="ru-RU" w:eastAsia="en-US"/>
        </w:rPr>
        <w:t xml:space="preserve">характеристики саженца </w:t>
      </w:r>
      <w:r w:rsidRPr="006572F6">
        <w:rPr>
          <w:rFonts w:ascii="Arial" w:hAnsi="Arial" w:cs="Arial"/>
          <w:b/>
          <w:iCs/>
          <w:sz w:val="24"/>
          <w:szCs w:val="24"/>
          <w:lang w:val="ru-RU" w:eastAsia="en-US"/>
        </w:rPr>
        <w:t>нектарина:</w:t>
      </w:r>
    </w:p>
    <w:p w14:paraId="2D7A8C1C" w14:textId="77777777" w:rsidR="003B35C6" w:rsidRPr="00B0091B" w:rsidRDefault="003B35C6" w:rsidP="003B35C6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b/>
          <w:bCs/>
          <w:sz w:val="8"/>
          <w:szCs w:val="8"/>
          <w:lang w:val="ru-RU"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3998"/>
      </w:tblGrid>
      <w:tr w:rsidR="003B35C6" w:rsidRPr="00C4040E" w14:paraId="4C1AC0E5" w14:textId="77777777" w:rsidTr="006D132C">
        <w:trPr>
          <w:trHeight w:val="310"/>
        </w:trPr>
        <w:tc>
          <w:tcPr>
            <w:tcW w:w="5358" w:type="dxa"/>
          </w:tcPr>
          <w:p w14:paraId="515DD9D9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es-ES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Сорт</w:t>
            </w:r>
          </w:p>
        </w:tc>
        <w:tc>
          <w:tcPr>
            <w:tcW w:w="3998" w:type="dxa"/>
          </w:tcPr>
          <w:p w14:paraId="187B4535" w14:textId="74F353B2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bCs/>
                <w:lang w:val="en-GB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Кинолеа (K</w:t>
            </w:r>
            <w:r w:rsidRPr="00C4040E">
              <w:rPr>
                <w:rFonts w:ascii="Arial" w:hAnsi="Arial" w:cs="Arial"/>
                <w:bCs/>
                <w:lang w:val="en-GB" w:eastAsia="en-US"/>
              </w:rPr>
              <w:t>inolea)</w:t>
            </w:r>
          </w:p>
        </w:tc>
      </w:tr>
      <w:tr w:rsidR="003B35C6" w:rsidRPr="00C4040E" w14:paraId="29388E77" w14:textId="77777777" w:rsidTr="006D132C">
        <w:tc>
          <w:tcPr>
            <w:tcW w:w="5358" w:type="dxa"/>
          </w:tcPr>
          <w:p w14:paraId="3966E556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Вегетационный период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3B78ED68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250 дней </w:t>
            </w:r>
          </w:p>
        </w:tc>
      </w:tr>
      <w:tr w:rsidR="003B35C6" w:rsidRPr="00C4040E" w14:paraId="5F518E98" w14:textId="77777777" w:rsidTr="006D132C">
        <w:tc>
          <w:tcPr>
            <w:tcW w:w="5358" w:type="dxa"/>
          </w:tcPr>
          <w:p w14:paraId="79BE4358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Цвет саженца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32A7830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Интенсивный темно-красный                         со слабо выраженными белыми штрихами.</w:t>
            </w:r>
          </w:p>
        </w:tc>
      </w:tr>
      <w:tr w:rsidR="003B35C6" w:rsidRPr="00C4040E" w14:paraId="53936C06" w14:textId="77777777" w:rsidTr="006D132C">
        <w:tc>
          <w:tcPr>
            <w:tcW w:w="5358" w:type="dxa"/>
          </w:tcPr>
          <w:p w14:paraId="56D85028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Количество саженцев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438800CC" w14:textId="178EABA1" w:rsidR="003B35C6" w:rsidRPr="00C4040E" w:rsidRDefault="002349BD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en-GB" w:eastAsia="en-US"/>
              </w:rPr>
              <w:t>133</w:t>
            </w:r>
            <w:r w:rsidR="003B35C6" w:rsidRPr="00C4040E">
              <w:rPr>
                <w:rFonts w:ascii="Arial" w:hAnsi="Arial" w:cs="Arial"/>
                <w:bCs/>
                <w:lang w:val="ru-RU" w:eastAsia="en-US"/>
              </w:rPr>
              <w:t xml:space="preserve"> шт.</w:t>
            </w:r>
          </w:p>
        </w:tc>
      </w:tr>
      <w:tr w:rsidR="003B35C6" w:rsidRPr="00C4040E" w14:paraId="04F97F8E" w14:textId="77777777" w:rsidTr="006D132C">
        <w:tc>
          <w:tcPr>
            <w:tcW w:w="5358" w:type="dxa"/>
          </w:tcPr>
          <w:p w14:paraId="59A3FAD2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Диаметр саженца 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02DA1F90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20 мм</w:t>
            </w:r>
          </w:p>
        </w:tc>
      </w:tr>
      <w:tr w:rsidR="003B35C6" w:rsidRPr="00C4040E" w14:paraId="05294C7F" w14:textId="77777777" w:rsidTr="006D132C">
        <w:tc>
          <w:tcPr>
            <w:tcW w:w="5358" w:type="dxa"/>
          </w:tcPr>
          <w:p w14:paraId="13948D41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биотическим факторам (н-р, грибки; бактерии; вирусы)</w:t>
            </w:r>
          </w:p>
        </w:tc>
        <w:tc>
          <w:tcPr>
            <w:tcW w:w="3998" w:type="dxa"/>
            <w:shd w:val="clear" w:color="auto" w:fill="auto"/>
          </w:tcPr>
          <w:p w14:paraId="44FBA658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Относительно устойчив к основным заболеваниям яблони.</w:t>
            </w:r>
            <w:r w:rsidRPr="00C4040E">
              <w:rPr>
                <w:rFonts w:ascii="Arial" w:hAnsi="Arial" w:cs="Arial"/>
                <w:lang w:val="ru-RU" w:eastAsia="en-US"/>
              </w:rPr>
              <w:br/>
            </w:r>
          </w:p>
        </w:tc>
      </w:tr>
      <w:tr w:rsidR="003B35C6" w:rsidRPr="00C4040E" w14:paraId="5E2F5C06" w14:textId="77777777" w:rsidTr="006D132C">
        <w:tc>
          <w:tcPr>
            <w:tcW w:w="5358" w:type="dxa"/>
          </w:tcPr>
          <w:p w14:paraId="1C686567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fr-FR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абиотическим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факторам 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(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-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р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низкая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высокая температура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мороз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затопление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pH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 почвы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;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и т.д.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)</w:t>
            </w:r>
          </w:p>
        </w:tc>
        <w:tc>
          <w:tcPr>
            <w:tcW w:w="3998" w:type="dxa"/>
          </w:tcPr>
          <w:p w14:paraId="6C06DBE9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Относительно устойчив к основным заболеваниям яблони.</w:t>
            </w:r>
          </w:p>
        </w:tc>
      </w:tr>
      <w:tr w:rsidR="003B35C6" w:rsidRPr="00C4040E" w14:paraId="2BC8DE08" w14:textId="77777777" w:rsidTr="006D132C">
        <w:tc>
          <w:tcPr>
            <w:tcW w:w="5358" w:type="dxa"/>
          </w:tcPr>
          <w:p w14:paraId="59EA3F0D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Транспортабельность</w:t>
            </w:r>
          </w:p>
        </w:tc>
        <w:tc>
          <w:tcPr>
            <w:tcW w:w="3998" w:type="dxa"/>
          </w:tcPr>
          <w:p w14:paraId="0A81ACA5" w14:textId="77777777" w:rsidR="003B35C6" w:rsidRPr="00C4040E" w:rsidRDefault="003B35C6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Высокая, плоды хорошо сохраняют свой товарный вид при транспортировке на дальние расстояния</w:t>
            </w:r>
          </w:p>
        </w:tc>
      </w:tr>
      <w:tr w:rsidR="003B35C6" w:rsidRPr="00C4040E" w14:paraId="1956C3DF" w14:textId="77777777" w:rsidTr="006D132C">
        <w:trPr>
          <w:trHeight w:val="273"/>
        </w:trPr>
        <w:tc>
          <w:tcPr>
            <w:tcW w:w="5358" w:type="dxa"/>
          </w:tcPr>
          <w:p w14:paraId="53FA9333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Урожай саженца (возраст саженца)</w:t>
            </w:r>
          </w:p>
        </w:tc>
        <w:tc>
          <w:tcPr>
            <w:tcW w:w="3998" w:type="dxa"/>
          </w:tcPr>
          <w:p w14:paraId="4EEDF181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en-US" w:eastAsia="en-US"/>
              </w:rPr>
              <w:t>2023</w:t>
            </w: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 год</w:t>
            </w:r>
          </w:p>
        </w:tc>
      </w:tr>
      <w:tr w:rsidR="003B35C6" w:rsidRPr="00C4040E" w14:paraId="245DAC38" w14:textId="77777777" w:rsidTr="006D132C">
        <w:trPr>
          <w:trHeight w:val="273"/>
        </w:trPr>
        <w:tc>
          <w:tcPr>
            <w:tcW w:w="5358" w:type="dxa"/>
          </w:tcPr>
          <w:p w14:paraId="30A50BF8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Протравливание саженца</w:t>
            </w:r>
          </w:p>
        </w:tc>
        <w:tc>
          <w:tcPr>
            <w:tcW w:w="3998" w:type="dxa"/>
          </w:tcPr>
          <w:p w14:paraId="46C8E749" w14:textId="77777777" w:rsidR="003B35C6" w:rsidRPr="00C4040E" w:rsidRDefault="003B35C6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Саженец должны быть протравлены пестицидами, которые не подпадают под класс опасности по классификации ВОЗ</w:t>
            </w:r>
          </w:p>
        </w:tc>
      </w:tr>
      <w:tr w:rsidR="003B35C6" w:rsidRPr="00C4040E" w14:paraId="7A276DA8" w14:textId="77777777" w:rsidTr="006D132C">
        <w:trPr>
          <w:trHeight w:val="273"/>
        </w:trPr>
        <w:tc>
          <w:tcPr>
            <w:tcW w:w="5358" w:type="dxa"/>
          </w:tcPr>
          <w:p w14:paraId="38A4ABDF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Копия импортно-карантинного разрешение</w:t>
            </w:r>
          </w:p>
        </w:tc>
        <w:tc>
          <w:tcPr>
            <w:tcW w:w="3998" w:type="dxa"/>
          </w:tcPr>
          <w:p w14:paraId="20626773" w14:textId="77777777" w:rsidR="003B35C6" w:rsidRPr="00C4040E" w:rsidRDefault="003B35C6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Требуется</w:t>
            </w:r>
          </w:p>
        </w:tc>
      </w:tr>
      <w:tr w:rsidR="003B35C6" w:rsidRPr="00C4040E" w14:paraId="3D3FCB42" w14:textId="77777777" w:rsidTr="006D132C">
        <w:trPr>
          <w:trHeight w:val="273"/>
        </w:trPr>
        <w:tc>
          <w:tcPr>
            <w:tcW w:w="5358" w:type="dxa"/>
          </w:tcPr>
          <w:p w14:paraId="55A6BFCA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Маркировка</w:t>
            </w:r>
          </w:p>
        </w:tc>
        <w:tc>
          <w:tcPr>
            <w:tcW w:w="3998" w:type="dxa"/>
          </w:tcPr>
          <w:p w14:paraId="791888AA" w14:textId="77777777" w:rsidR="003B35C6" w:rsidRPr="00C4040E" w:rsidRDefault="003B35C6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Упаковка должна содержать информацию: название проекта, название сорта, всхожесть, вид использованного протравителя, год урожая саженца.</w:t>
            </w:r>
          </w:p>
        </w:tc>
      </w:tr>
      <w:tr w:rsidR="003B35C6" w:rsidRPr="00C4040E" w14:paraId="4F63E7F7" w14:textId="77777777" w:rsidTr="006D132C">
        <w:trPr>
          <w:trHeight w:val="273"/>
        </w:trPr>
        <w:tc>
          <w:tcPr>
            <w:tcW w:w="5358" w:type="dxa"/>
          </w:tcPr>
          <w:p w14:paraId="53657339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Тип упаковки</w:t>
            </w:r>
          </w:p>
        </w:tc>
        <w:tc>
          <w:tcPr>
            <w:tcW w:w="3998" w:type="dxa"/>
          </w:tcPr>
          <w:p w14:paraId="76024026" w14:textId="77777777" w:rsidR="003B35C6" w:rsidRPr="00C4040E" w:rsidRDefault="003B35C6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Контейнер, из дерева, усыпанная опилками.  </w:t>
            </w:r>
          </w:p>
        </w:tc>
      </w:tr>
    </w:tbl>
    <w:p w14:paraId="46C6D9CE" w14:textId="77777777" w:rsidR="003B35C6" w:rsidRPr="00C4040E" w:rsidRDefault="003B35C6" w:rsidP="003B3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  <w:gridCol w:w="3998"/>
      </w:tblGrid>
      <w:tr w:rsidR="003B35C6" w:rsidRPr="00C4040E" w14:paraId="23A74517" w14:textId="77777777" w:rsidTr="006D132C">
        <w:trPr>
          <w:trHeight w:val="310"/>
        </w:trPr>
        <w:tc>
          <w:tcPr>
            <w:tcW w:w="5358" w:type="dxa"/>
          </w:tcPr>
          <w:p w14:paraId="559E7CF7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es-ES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Сорт</w:t>
            </w:r>
          </w:p>
        </w:tc>
        <w:tc>
          <w:tcPr>
            <w:tcW w:w="3998" w:type="dxa"/>
          </w:tcPr>
          <w:p w14:paraId="3C2CF45C" w14:textId="2D5E4222" w:rsidR="003B35C6" w:rsidRPr="00C4040E" w:rsidRDefault="00721DB8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Биг Бенг (Big Bang)</w:t>
            </w:r>
          </w:p>
        </w:tc>
      </w:tr>
      <w:tr w:rsidR="003B35C6" w:rsidRPr="00C4040E" w14:paraId="38B1E207" w14:textId="77777777" w:rsidTr="006D132C">
        <w:tc>
          <w:tcPr>
            <w:tcW w:w="5358" w:type="dxa"/>
          </w:tcPr>
          <w:p w14:paraId="63124AC3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Вегетационный период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4FCAF8A6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250 дней </w:t>
            </w:r>
          </w:p>
        </w:tc>
      </w:tr>
      <w:tr w:rsidR="003B35C6" w:rsidRPr="00C4040E" w14:paraId="0984A950" w14:textId="77777777" w:rsidTr="006D132C">
        <w:tc>
          <w:tcPr>
            <w:tcW w:w="5358" w:type="dxa"/>
          </w:tcPr>
          <w:p w14:paraId="1B390BB3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Цвет саженца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76828DBE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Коричневый</w:t>
            </w:r>
          </w:p>
        </w:tc>
      </w:tr>
      <w:tr w:rsidR="003B35C6" w:rsidRPr="00C4040E" w14:paraId="4656BE9B" w14:textId="77777777" w:rsidTr="006D132C">
        <w:tc>
          <w:tcPr>
            <w:tcW w:w="5358" w:type="dxa"/>
          </w:tcPr>
          <w:p w14:paraId="41601C22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Количество саженцев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F24156D" w14:textId="1EAC306C" w:rsidR="003B35C6" w:rsidRPr="00C4040E" w:rsidRDefault="002349BD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en-GB" w:eastAsia="en-US"/>
              </w:rPr>
              <w:t>134</w:t>
            </w:r>
            <w:r w:rsidR="003B35C6" w:rsidRPr="00C4040E">
              <w:rPr>
                <w:rFonts w:ascii="Arial" w:hAnsi="Arial" w:cs="Arial"/>
                <w:bCs/>
                <w:lang w:val="ru-RU" w:eastAsia="en-US"/>
              </w:rPr>
              <w:t xml:space="preserve"> шт.</w:t>
            </w:r>
          </w:p>
        </w:tc>
      </w:tr>
      <w:tr w:rsidR="003B35C6" w:rsidRPr="00C4040E" w14:paraId="04143D89" w14:textId="77777777" w:rsidTr="006D132C">
        <w:tc>
          <w:tcPr>
            <w:tcW w:w="5358" w:type="dxa"/>
          </w:tcPr>
          <w:p w14:paraId="08DB0925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Диаметр саженца 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5FA72D5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20 мм</w:t>
            </w:r>
          </w:p>
        </w:tc>
      </w:tr>
      <w:tr w:rsidR="003B35C6" w:rsidRPr="00C4040E" w14:paraId="74BC8236" w14:textId="77777777" w:rsidTr="006D132C">
        <w:tc>
          <w:tcPr>
            <w:tcW w:w="5358" w:type="dxa"/>
          </w:tcPr>
          <w:p w14:paraId="48CF12E5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биотическим факторам (н-р, грибки; бактерии; вирусы)</w:t>
            </w:r>
          </w:p>
        </w:tc>
        <w:tc>
          <w:tcPr>
            <w:tcW w:w="3998" w:type="dxa"/>
            <w:shd w:val="clear" w:color="auto" w:fill="auto"/>
          </w:tcPr>
          <w:p w14:paraId="4B14B6FA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Средне устойчивость к грибным болезням </w:t>
            </w:r>
          </w:p>
        </w:tc>
      </w:tr>
      <w:tr w:rsidR="003B35C6" w:rsidRPr="00C4040E" w14:paraId="526B11C5" w14:textId="77777777" w:rsidTr="006D132C">
        <w:tc>
          <w:tcPr>
            <w:tcW w:w="5358" w:type="dxa"/>
          </w:tcPr>
          <w:p w14:paraId="7EDC594F" w14:textId="77777777" w:rsidR="003B35C6" w:rsidRPr="00C4040E" w:rsidRDefault="003B35C6" w:rsidP="006D132C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napToGrid w:val="0"/>
                <w:lang w:val="fr-FR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Устойчивость к абиотическим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факторам 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(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-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р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низкая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высокая температура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мороз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затопление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,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низкий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/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высокий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 pH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 xml:space="preserve"> почвы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 xml:space="preserve">; </w:t>
            </w: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и т.д.</w:t>
            </w:r>
            <w:r w:rsidRPr="00C4040E">
              <w:rPr>
                <w:rFonts w:ascii="Arial" w:hAnsi="Arial" w:cs="Arial"/>
                <w:snapToGrid w:val="0"/>
                <w:lang w:val="fr-FR" w:eastAsia="en-US"/>
              </w:rPr>
              <w:t>)</w:t>
            </w:r>
          </w:p>
        </w:tc>
        <w:tc>
          <w:tcPr>
            <w:tcW w:w="3998" w:type="dxa"/>
          </w:tcPr>
          <w:p w14:paraId="665B2A1A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Не отличается высокой зимостойкостью</w:t>
            </w:r>
          </w:p>
        </w:tc>
      </w:tr>
      <w:tr w:rsidR="003B35C6" w:rsidRPr="00C4040E" w14:paraId="5C0536B5" w14:textId="77777777" w:rsidTr="006D132C">
        <w:trPr>
          <w:trHeight w:val="273"/>
        </w:trPr>
        <w:tc>
          <w:tcPr>
            <w:tcW w:w="5358" w:type="dxa"/>
          </w:tcPr>
          <w:p w14:paraId="709582BD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Урожай саженца (возраст саженца)</w:t>
            </w:r>
          </w:p>
        </w:tc>
        <w:tc>
          <w:tcPr>
            <w:tcW w:w="3998" w:type="dxa"/>
          </w:tcPr>
          <w:p w14:paraId="32C57423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en-US" w:eastAsia="en-US"/>
              </w:rPr>
              <w:t>2023</w:t>
            </w: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 год</w:t>
            </w:r>
          </w:p>
        </w:tc>
      </w:tr>
      <w:tr w:rsidR="003B35C6" w:rsidRPr="00C4040E" w14:paraId="495FEA8F" w14:textId="77777777" w:rsidTr="006D132C">
        <w:trPr>
          <w:trHeight w:val="273"/>
        </w:trPr>
        <w:tc>
          <w:tcPr>
            <w:tcW w:w="5358" w:type="dxa"/>
          </w:tcPr>
          <w:p w14:paraId="4F10AF58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Протравливание саженца</w:t>
            </w:r>
          </w:p>
        </w:tc>
        <w:tc>
          <w:tcPr>
            <w:tcW w:w="3998" w:type="dxa"/>
          </w:tcPr>
          <w:p w14:paraId="4E23AAE5" w14:textId="77777777" w:rsidR="003B35C6" w:rsidRPr="00C4040E" w:rsidRDefault="003B35C6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Саженец должны быть протравлены пестицидами, которые не подпадают под класс опасности по классификации ВОЗ</w:t>
            </w:r>
          </w:p>
        </w:tc>
      </w:tr>
      <w:tr w:rsidR="003B35C6" w:rsidRPr="00C4040E" w14:paraId="06FCC612" w14:textId="77777777" w:rsidTr="006D132C">
        <w:trPr>
          <w:trHeight w:val="273"/>
        </w:trPr>
        <w:tc>
          <w:tcPr>
            <w:tcW w:w="5358" w:type="dxa"/>
          </w:tcPr>
          <w:p w14:paraId="7FB641D8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Копия импортно-карантинного разрешение</w:t>
            </w:r>
          </w:p>
        </w:tc>
        <w:tc>
          <w:tcPr>
            <w:tcW w:w="3998" w:type="dxa"/>
          </w:tcPr>
          <w:p w14:paraId="0E08E9C4" w14:textId="77777777" w:rsidR="003B35C6" w:rsidRPr="00C4040E" w:rsidRDefault="003B35C6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>Требуется</w:t>
            </w:r>
          </w:p>
        </w:tc>
      </w:tr>
      <w:tr w:rsidR="003B35C6" w:rsidRPr="00C4040E" w14:paraId="6E42E8ED" w14:textId="77777777" w:rsidTr="006D132C">
        <w:trPr>
          <w:trHeight w:val="273"/>
        </w:trPr>
        <w:tc>
          <w:tcPr>
            <w:tcW w:w="5358" w:type="dxa"/>
          </w:tcPr>
          <w:p w14:paraId="2A47470E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t>Маркировка</w:t>
            </w:r>
          </w:p>
        </w:tc>
        <w:tc>
          <w:tcPr>
            <w:tcW w:w="3998" w:type="dxa"/>
          </w:tcPr>
          <w:p w14:paraId="0B7DA580" w14:textId="77777777" w:rsidR="003B35C6" w:rsidRPr="00C4040E" w:rsidRDefault="003B35C6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Упаковка должна содержать информацию: название проекта, название сорта, всхожесть, вид </w:t>
            </w:r>
            <w:r w:rsidRPr="00C4040E">
              <w:rPr>
                <w:rFonts w:ascii="Arial" w:hAnsi="Arial" w:cs="Arial"/>
                <w:bCs/>
                <w:lang w:val="ru-RU" w:eastAsia="en-US"/>
              </w:rPr>
              <w:lastRenderedPageBreak/>
              <w:t>использованного протравителя, год урожая саженца.</w:t>
            </w:r>
          </w:p>
        </w:tc>
      </w:tr>
      <w:tr w:rsidR="003B35C6" w:rsidRPr="00C4040E" w14:paraId="14B755C4" w14:textId="77777777" w:rsidTr="006D132C">
        <w:trPr>
          <w:trHeight w:val="273"/>
        </w:trPr>
        <w:tc>
          <w:tcPr>
            <w:tcW w:w="5358" w:type="dxa"/>
          </w:tcPr>
          <w:p w14:paraId="17EECC9A" w14:textId="77777777" w:rsidR="003B35C6" w:rsidRPr="00C4040E" w:rsidRDefault="003B35C6" w:rsidP="006D132C">
            <w:pPr>
              <w:spacing w:after="0" w:line="240" w:lineRule="auto"/>
              <w:rPr>
                <w:rFonts w:ascii="Arial" w:hAnsi="Arial" w:cs="Arial"/>
                <w:snapToGrid w:val="0"/>
                <w:lang w:val="ru-RU" w:eastAsia="en-US"/>
              </w:rPr>
            </w:pPr>
            <w:r w:rsidRPr="00C4040E">
              <w:rPr>
                <w:rFonts w:ascii="Arial" w:hAnsi="Arial" w:cs="Arial"/>
                <w:snapToGrid w:val="0"/>
                <w:lang w:val="ru-RU" w:eastAsia="en-US"/>
              </w:rPr>
              <w:lastRenderedPageBreak/>
              <w:t>Тип упаковки</w:t>
            </w:r>
          </w:p>
        </w:tc>
        <w:tc>
          <w:tcPr>
            <w:tcW w:w="3998" w:type="dxa"/>
          </w:tcPr>
          <w:p w14:paraId="3F2BF734" w14:textId="77777777" w:rsidR="003B35C6" w:rsidRPr="00C4040E" w:rsidRDefault="003B35C6" w:rsidP="006D132C">
            <w:pPr>
              <w:spacing w:after="0" w:line="240" w:lineRule="auto"/>
              <w:jc w:val="both"/>
              <w:rPr>
                <w:rFonts w:ascii="Arial" w:hAnsi="Arial" w:cs="Arial"/>
                <w:bCs/>
                <w:lang w:val="ru-RU" w:eastAsia="en-US"/>
              </w:rPr>
            </w:pPr>
            <w:r w:rsidRPr="00C4040E">
              <w:rPr>
                <w:rFonts w:ascii="Arial" w:hAnsi="Arial" w:cs="Arial"/>
                <w:bCs/>
                <w:lang w:val="ru-RU" w:eastAsia="en-US"/>
              </w:rPr>
              <w:t xml:space="preserve">Контейнер, из дерева, усыпанная опилками.  </w:t>
            </w:r>
          </w:p>
        </w:tc>
      </w:tr>
    </w:tbl>
    <w:p w14:paraId="47A029A8" w14:textId="77777777" w:rsidR="003B35C6" w:rsidRPr="00C4040E" w:rsidRDefault="003B3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b/>
          <w:color w:val="000000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6C4B40" w:rsidRPr="00C4040E" w14:paraId="0BED4F7B" w14:textId="77777777" w:rsidTr="00AC4AC7">
        <w:tc>
          <w:tcPr>
            <w:tcW w:w="5382" w:type="dxa"/>
            <w:vAlign w:val="center"/>
          </w:tcPr>
          <w:p w14:paraId="4D3DA783" w14:textId="78B5C44F" w:rsidR="006C4B40" w:rsidRPr="00C4040E" w:rsidRDefault="006C4B40" w:rsidP="00AC4AC7">
            <w:pPr>
              <w:spacing w:after="150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  <w:lang w:val="ru-RU"/>
              </w:rPr>
              <w:t>Органическое удобрение на 1 гектар, кг</w:t>
            </w:r>
          </w:p>
        </w:tc>
        <w:tc>
          <w:tcPr>
            <w:tcW w:w="3963" w:type="dxa"/>
          </w:tcPr>
          <w:p w14:paraId="51502D79" w14:textId="0B4D350C" w:rsidR="006C4B40" w:rsidRPr="00C4040E" w:rsidRDefault="006C4B40" w:rsidP="00AC4AC7">
            <w:pPr>
              <w:spacing w:after="150"/>
              <w:jc w:val="center"/>
              <w:rPr>
                <w:rFonts w:ascii="Arial" w:eastAsia="Arial" w:hAnsi="Arial" w:cs="Arial"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  <w:color w:val="000000"/>
                <w:lang w:val="ru-RU"/>
              </w:rPr>
              <w:t>4125</w:t>
            </w:r>
          </w:p>
        </w:tc>
      </w:tr>
      <w:tr w:rsidR="006C4B40" w:rsidRPr="00C4040E" w14:paraId="06090531" w14:textId="77777777" w:rsidTr="00AC4AC7">
        <w:tc>
          <w:tcPr>
            <w:tcW w:w="5382" w:type="dxa"/>
          </w:tcPr>
          <w:p w14:paraId="2A0ED0F7" w14:textId="0B6D2AC5" w:rsidR="006C4B40" w:rsidRPr="00C4040E" w:rsidRDefault="006C4B40" w:rsidP="00AC4AC7">
            <w:pPr>
              <w:spacing w:after="150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  <w:lang w:val="ru-RU"/>
              </w:rPr>
              <w:t>Минеральные удобрения NPK (диаммофоска 10:26:26)</w:t>
            </w:r>
            <w:r w:rsidR="00AC4AC7" w:rsidRPr="00C4040E">
              <w:rPr>
                <w:rFonts w:ascii="Arial" w:eastAsia="Times New Roman" w:hAnsi="Arial" w:cs="Arial"/>
                <w:lang w:val="ru-RU"/>
              </w:rPr>
              <w:t>,</w:t>
            </w:r>
            <w:r w:rsidRPr="00C4040E">
              <w:rPr>
                <w:rFonts w:ascii="Arial" w:eastAsia="Times New Roman" w:hAnsi="Arial" w:cs="Arial"/>
                <w:lang w:val="ru-RU"/>
              </w:rPr>
              <w:t xml:space="preserve"> кг</w:t>
            </w:r>
          </w:p>
        </w:tc>
        <w:tc>
          <w:tcPr>
            <w:tcW w:w="3963" w:type="dxa"/>
          </w:tcPr>
          <w:p w14:paraId="15735ED0" w14:textId="5BE30EFA" w:rsidR="006C4B40" w:rsidRPr="00C4040E" w:rsidRDefault="006C4B40" w:rsidP="00AC4AC7">
            <w:pPr>
              <w:spacing w:after="150"/>
              <w:jc w:val="center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  <w:color w:val="000000"/>
                <w:lang w:val="ru-RU"/>
              </w:rPr>
              <w:t>165</w:t>
            </w:r>
          </w:p>
        </w:tc>
      </w:tr>
      <w:tr w:rsidR="006C4B40" w:rsidRPr="00C4040E" w14:paraId="2620C534" w14:textId="77777777" w:rsidTr="00AC4AC7">
        <w:tc>
          <w:tcPr>
            <w:tcW w:w="5382" w:type="dxa"/>
          </w:tcPr>
          <w:p w14:paraId="2318E20C" w14:textId="183B524C" w:rsidR="006C4B40" w:rsidRPr="00C4040E" w:rsidRDefault="006C4B40" w:rsidP="00AC4AC7">
            <w:pPr>
              <w:spacing w:after="150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  <w:lang w:val="ru-RU"/>
              </w:rPr>
              <w:t>Инсектициды против вредителей,</w:t>
            </w:r>
            <w:r w:rsidR="00AC4AC7" w:rsidRPr="00C4040E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C4040E">
              <w:rPr>
                <w:rFonts w:ascii="Arial" w:eastAsia="Times New Roman" w:hAnsi="Arial" w:cs="Arial"/>
                <w:lang w:val="ru-RU"/>
              </w:rPr>
              <w:t xml:space="preserve">кг/литр   </w:t>
            </w:r>
            <w:r w:rsidR="00AC4AC7" w:rsidRPr="00C4040E">
              <w:rPr>
                <w:rFonts w:ascii="Arial" w:eastAsia="Times New Roman" w:hAnsi="Arial" w:cs="Arial"/>
                <w:lang w:val="ru-RU"/>
              </w:rPr>
              <w:t xml:space="preserve">                       </w:t>
            </w:r>
            <w:r w:rsidRPr="00C4040E">
              <w:rPr>
                <w:rFonts w:ascii="Arial" w:eastAsia="Times New Roman" w:hAnsi="Arial" w:cs="Arial"/>
                <w:lang w:val="ru-RU"/>
              </w:rPr>
              <w:t>1) Моспилан (Ацетамиприд (200гр/кг</w:t>
            </w:r>
            <w:proofErr w:type="gramStart"/>
            <w:r w:rsidRPr="00C4040E">
              <w:rPr>
                <w:rFonts w:ascii="Arial" w:eastAsia="Times New Roman" w:hAnsi="Arial" w:cs="Arial"/>
                <w:lang w:val="ru-RU"/>
              </w:rPr>
              <w:t xml:space="preserve">), </w:t>
            </w:r>
            <w:r w:rsidR="00AC4AC7" w:rsidRPr="00C4040E">
              <w:rPr>
                <w:rFonts w:ascii="Arial" w:eastAsia="Times New Roman" w:hAnsi="Arial" w:cs="Arial"/>
                <w:lang w:val="ru-RU"/>
              </w:rPr>
              <w:t xml:space="preserve">  </w:t>
            </w:r>
            <w:proofErr w:type="gramEnd"/>
            <w:r w:rsidR="00AC4AC7" w:rsidRPr="00C4040E">
              <w:rPr>
                <w:rFonts w:ascii="Arial" w:eastAsia="Times New Roman" w:hAnsi="Arial" w:cs="Arial"/>
                <w:lang w:val="ru-RU"/>
              </w:rPr>
              <w:t xml:space="preserve">                                   </w:t>
            </w:r>
            <w:r w:rsidRPr="00C4040E">
              <w:rPr>
                <w:rFonts w:ascii="Arial" w:eastAsia="Times New Roman" w:hAnsi="Arial" w:cs="Arial"/>
              </w:rPr>
              <w:t>2) Кораген (Хлорантранилипрол: 200 г/л)</w:t>
            </w:r>
          </w:p>
        </w:tc>
        <w:tc>
          <w:tcPr>
            <w:tcW w:w="3963" w:type="dxa"/>
          </w:tcPr>
          <w:p w14:paraId="0CA4B783" w14:textId="67D22776" w:rsidR="006C4B40" w:rsidRPr="00C4040E" w:rsidRDefault="006C4B40" w:rsidP="00AC4AC7">
            <w:pPr>
              <w:spacing w:after="150"/>
              <w:jc w:val="center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  <w:color w:val="000000"/>
                <w:lang w:val="ru-RU"/>
              </w:rPr>
              <w:t>1</w:t>
            </w:r>
          </w:p>
        </w:tc>
      </w:tr>
      <w:tr w:rsidR="006C4B40" w:rsidRPr="00C4040E" w14:paraId="23282688" w14:textId="77777777" w:rsidTr="00AC4AC7">
        <w:tc>
          <w:tcPr>
            <w:tcW w:w="5382" w:type="dxa"/>
          </w:tcPr>
          <w:p w14:paraId="523A2099" w14:textId="36D0E98E" w:rsidR="006C4B40" w:rsidRPr="00C4040E" w:rsidRDefault="006C4B40" w:rsidP="00AC4AC7">
            <w:pPr>
              <w:spacing w:after="150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  <w:lang w:val="ru-RU"/>
              </w:rPr>
              <w:t>Фунгициды против вредителей,</w:t>
            </w:r>
            <w:r w:rsidR="00AC4AC7" w:rsidRPr="00C4040E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C4040E">
              <w:rPr>
                <w:rFonts w:ascii="Arial" w:eastAsia="Times New Roman" w:hAnsi="Arial" w:cs="Arial"/>
                <w:lang w:val="ru-RU"/>
              </w:rPr>
              <w:t>кг/</w:t>
            </w:r>
            <w:proofErr w:type="gramStart"/>
            <w:r w:rsidRPr="00C4040E">
              <w:rPr>
                <w:rFonts w:ascii="Arial" w:eastAsia="Times New Roman" w:hAnsi="Arial" w:cs="Arial"/>
                <w:lang w:val="ru-RU"/>
              </w:rPr>
              <w:t xml:space="preserve">литр, </w:t>
            </w:r>
            <w:r w:rsidR="00AC4AC7" w:rsidRPr="00C4040E">
              <w:rPr>
                <w:rFonts w:ascii="Arial" w:eastAsia="Times New Roman" w:hAnsi="Arial" w:cs="Arial"/>
                <w:lang w:val="ru-RU"/>
              </w:rPr>
              <w:t xml:space="preserve">  </w:t>
            </w:r>
            <w:proofErr w:type="gramEnd"/>
            <w:r w:rsidR="00AC4AC7" w:rsidRPr="00C4040E">
              <w:rPr>
                <w:rFonts w:ascii="Arial" w:eastAsia="Times New Roman" w:hAnsi="Arial" w:cs="Arial"/>
                <w:lang w:val="ru-RU"/>
              </w:rPr>
              <w:t xml:space="preserve">            </w:t>
            </w:r>
            <w:r w:rsidRPr="00C4040E">
              <w:rPr>
                <w:rFonts w:ascii="Arial" w:eastAsia="Times New Roman" w:hAnsi="Arial" w:cs="Arial"/>
                <w:lang w:val="ru-RU"/>
              </w:rPr>
              <w:t>1) Косайд 2000</w:t>
            </w:r>
            <w:r w:rsidRPr="00C4040E">
              <w:rPr>
                <w:rFonts w:ascii="Arial" w:eastAsia="Times New Roman" w:hAnsi="Arial" w:cs="Arial"/>
              </w:rPr>
              <w:t xml:space="preserve"> (гидроксид меди 350 г / кг) </w:t>
            </w:r>
            <w:r w:rsidRPr="00C4040E">
              <w:rPr>
                <w:rFonts w:ascii="Arial" w:eastAsia="Times New Roman" w:hAnsi="Arial" w:cs="Arial"/>
                <w:lang w:val="ru-RU"/>
              </w:rPr>
              <w:t>-2 кг/га</w:t>
            </w:r>
            <w:r w:rsidRPr="00C4040E">
              <w:rPr>
                <w:rFonts w:ascii="Arial" w:eastAsia="Times New Roman" w:hAnsi="Arial" w:cs="Arial"/>
              </w:rPr>
              <w:t>,</w:t>
            </w:r>
            <w:r w:rsidRPr="00C4040E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C4040E">
              <w:rPr>
                <w:rFonts w:ascii="Arial" w:eastAsia="Times New Roman" w:hAnsi="Arial" w:cs="Arial"/>
              </w:rPr>
              <w:t xml:space="preserve">    </w:t>
            </w:r>
            <w:r w:rsidRPr="00C4040E">
              <w:rPr>
                <w:rFonts w:ascii="Arial" w:eastAsia="Times New Roman" w:hAnsi="Arial" w:cs="Arial"/>
                <w:lang w:val="ru-RU"/>
              </w:rPr>
              <w:t>2) Скор</w:t>
            </w:r>
            <w:r w:rsidR="00AC4AC7" w:rsidRPr="00C4040E">
              <w:rPr>
                <w:rFonts w:ascii="Arial" w:eastAsia="Times New Roman" w:hAnsi="Arial" w:cs="Arial"/>
                <w:lang w:val="ru-RU"/>
              </w:rPr>
              <w:t xml:space="preserve"> (Дифеноконазол)</w:t>
            </w:r>
          </w:p>
        </w:tc>
        <w:tc>
          <w:tcPr>
            <w:tcW w:w="3963" w:type="dxa"/>
          </w:tcPr>
          <w:p w14:paraId="1B017D14" w14:textId="31F74B1A" w:rsidR="006C4B40" w:rsidRPr="00C4040E" w:rsidRDefault="006C4B40" w:rsidP="00AC4AC7">
            <w:pPr>
              <w:spacing w:after="150"/>
              <w:jc w:val="center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  <w:color w:val="000000"/>
                <w:lang w:val="ru-RU"/>
              </w:rPr>
              <w:t>4</w:t>
            </w:r>
          </w:p>
        </w:tc>
      </w:tr>
      <w:tr w:rsidR="006C4B40" w:rsidRPr="00C4040E" w14:paraId="7C295382" w14:textId="77777777" w:rsidTr="00AC4AC7">
        <w:tc>
          <w:tcPr>
            <w:tcW w:w="5382" w:type="dxa"/>
          </w:tcPr>
          <w:p w14:paraId="565B0712" w14:textId="257C3459" w:rsidR="006C4B40" w:rsidRPr="00C4040E" w:rsidRDefault="006C4B40" w:rsidP="00AC4AC7">
            <w:pPr>
              <w:spacing w:after="150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  <w:lang w:val="ru-RU"/>
              </w:rPr>
              <w:t>Листовая удобрение микроэлементов,</w:t>
            </w:r>
            <w:r w:rsidR="00AC4AC7" w:rsidRPr="00C4040E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C4040E">
              <w:rPr>
                <w:rFonts w:ascii="Arial" w:eastAsia="Times New Roman" w:hAnsi="Arial" w:cs="Arial"/>
                <w:lang w:val="ru-RU"/>
              </w:rPr>
              <w:t>кг</w:t>
            </w:r>
          </w:p>
        </w:tc>
        <w:tc>
          <w:tcPr>
            <w:tcW w:w="3963" w:type="dxa"/>
          </w:tcPr>
          <w:p w14:paraId="7D2B2B4E" w14:textId="63774FA6" w:rsidR="006C4B40" w:rsidRPr="00C4040E" w:rsidRDefault="006C4B40" w:rsidP="00AC4AC7">
            <w:pPr>
              <w:spacing w:after="150"/>
              <w:jc w:val="center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  <w:color w:val="000000"/>
                <w:lang w:val="ru-RU"/>
              </w:rPr>
              <w:t>6</w:t>
            </w:r>
          </w:p>
        </w:tc>
      </w:tr>
      <w:tr w:rsidR="006C4B40" w:rsidRPr="00C4040E" w14:paraId="5A6DA478" w14:textId="77777777" w:rsidTr="00AC4AC7">
        <w:tc>
          <w:tcPr>
            <w:tcW w:w="5382" w:type="dxa"/>
          </w:tcPr>
          <w:p w14:paraId="5F8AC79E" w14:textId="5EB1A066" w:rsidR="006C4B40" w:rsidRPr="00C4040E" w:rsidRDefault="006C4B40" w:rsidP="00AC4AC7">
            <w:pPr>
              <w:spacing w:after="150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  <w:lang w:val="ru-RU"/>
              </w:rPr>
              <w:t>Плодородная почва для ям</w:t>
            </w:r>
            <w:r w:rsidRPr="00C4040E">
              <w:rPr>
                <w:rFonts w:ascii="Arial" w:eastAsia="Times New Roman" w:hAnsi="Arial" w:cs="Arial"/>
              </w:rPr>
              <w:t>, кг</w:t>
            </w:r>
          </w:p>
        </w:tc>
        <w:tc>
          <w:tcPr>
            <w:tcW w:w="3963" w:type="dxa"/>
          </w:tcPr>
          <w:p w14:paraId="6A18F4A1" w14:textId="0DE2A3C0" w:rsidR="006C4B40" w:rsidRPr="00C4040E" w:rsidRDefault="006C4B40" w:rsidP="00AC4AC7">
            <w:pPr>
              <w:spacing w:after="150"/>
              <w:jc w:val="center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  <w:color w:val="000000"/>
                <w:lang w:val="ru-RU"/>
              </w:rPr>
              <w:t>8250</w:t>
            </w:r>
          </w:p>
        </w:tc>
      </w:tr>
      <w:tr w:rsidR="006C4B40" w:rsidRPr="00C4040E" w14:paraId="59C500DF" w14:textId="77777777" w:rsidTr="00AC4AC7">
        <w:tc>
          <w:tcPr>
            <w:tcW w:w="5382" w:type="dxa"/>
          </w:tcPr>
          <w:p w14:paraId="02F459DB" w14:textId="03ECD921" w:rsidR="006C4B40" w:rsidRPr="00C4040E" w:rsidRDefault="006C4B40" w:rsidP="00AC4AC7">
            <w:pPr>
              <w:spacing w:after="150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</w:rPr>
              <w:t>Садовая краска для отбеливание стволов</w:t>
            </w:r>
            <w:r w:rsidR="00AC4AC7" w:rsidRPr="00C4040E">
              <w:rPr>
                <w:rFonts w:ascii="Arial" w:eastAsia="Times New Roman" w:hAnsi="Arial" w:cs="Arial"/>
              </w:rPr>
              <w:t>, л</w:t>
            </w:r>
          </w:p>
        </w:tc>
        <w:tc>
          <w:tcPr>
            <w:tcW w:w="3963" w:type="dxa"/>
          </w:tcPr>
          <w:p w14:paraId="7327D28B" w14:textId="1E5FA1E5" w:rsidR="006C4B40" w:rsidRPr="00C4040E" w:rsidRDefault="006C4B40" w:rsidP="00AC4AC7">
            <w:pPr>
              <w:spacing w:after="150"/>
              <w:jc w:val="center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C4040E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</w:tbl>
    <w:p w14:paraId="2C814D98" w14:textId="77777777" w:rsidR="00C76528" w:rsidRPr="00C4040E" w:rsidRDefault="00C76528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778A993C" w14:textId="77777777" w:rsidR="00C76528" w:rsidRPr="006572F6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6572F6">
        <w:rPr>
          <w:rFonts w:ascii="Arial" w:eastAsia="Arial" w:hAnsi="Arial" w:cs="Arial"/>
          <w:sz w:val="24"/>
          <w:szCs w:val="24"/>
        </w:rPr>
        <w:t>4.</w:t>
      </w:r>
      <w:r w:rsidRPr="006572F6">
        <w:rPr>
          <w:rFonts w:ascii="Arial" w:eastAsia="Arial" w:hAnsi="Arial" w:cs="Arial"/>
          <w:b/>
          <w:sz w:val="24"/>
          <w:szCs w:val="24"/>
        </w:rPr>
        <w:t xml:space="preserve"> Требования к компании/мастеру-поставщику</w:t>
      </w:r>
      <w:r w:rsidRPr="006572F6">
        <w:rPr>
          <w:rFonts w:ascii="Arial" w:eastAsia="Arial" w:hAnsi="Arial" w:cs="Arial"/>
          <w:sz w:val="24"/>
          <w:szCs w:val="24"/>
        </w:rPr>
        <w:t>:</w:t>
      </w:r>
    </w:p>
    <w:p w14:paraId="1B257B8D" w14:textId="1A179013" w:rsidR="00C7652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72F6">
        <w:rPr>
          <w:rFonts w:ascii="Arial" w:eastAsia="Arial" w:hAnsi="Arial" w:cs="Arial"/>
          <w:color w:val="000000"/>
          <w:sz w:val="24"/>
          <w:szCs w:val="24"/>
        </w:rPr>
        <w:t xml:space="preserve">Не менее 5 лет опыта работы </w:t>
      </w:r>
      <w:r w:rsidR="006572F6" w:rsidRPr="006572F6">
        <w:rPr>
          <w:rFonts w:ascii="Arial" w:eastAsia="Arial" w:hAnsi="Arial" w:cs="Arial"/>
          <w:color w:val="000000"/>
          <w:sz w:val="24"/>
          <w:szCs w:val="24"/>
        </w:rPr>
        <w:t>в сфере выращивания, консультации и реализации саженцев фруктовых деревьев</w:t>
      </w:r>
      <w:r w:rsidRPr="006572F6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12939A11" w14:textId="5922B8F1" w:rsidR="003B347F" w:rsidRPr="006572F6" w:rsidRDefault="003B34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Доставка саженцев </w:t>
      </w:r>
      <w:r w:rsidRPr="003B347F">
        <w:rPr>
          <w:rFonts w:ascii="Arial" w:eastAsia="Arial" w:hAnsi="Arial" w:cs="Arial"/>
          <w:color w:val="000000"/>
          <w:sz w:val="24"/>
          <w:szCs w:val="24"/>
        </w:rPr>
        <w:t>черешни, нектарина</w:t>
      </w:r>
      <w:r w:rsidR="00D063A0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3B347F">
        <w:rPr>
          <w:rFonts w:ascii="Arial" w:eastAsia="Arial" w:hAnsi="Arial" w:cs="Arial"/>
          <w:color w:val="000000"/>
          <w:sz w:val="24"/>
          <w:szCs w:val="24"/>
        </w:rPr>
        <w:t xml:space="preserve">яблони </w:t>
      </w:r>
      <w:r>
        <w:rPr>
          <w:rFonts w:ascii="Arial" w:eastAsia="Arial" w:hAnsi="Arial" w:cs="Arial"/>
          <w:color w:val="000000"/>
          <w:sz w:val="24"/>
          <w:szCs w:val="24"/>
        </w:rPr>
        <w:t>(825 шт.)</w:t>
      </w:r>
      <w:r w:rsidR="00D063A0">
        <w:rPr>
          <w:rFonts w:ascii="Arial" w:eastAsia="Arial" w:hAnsi="Arial" w:cs="Arial"/>
          <w:color w:val="000000"/>
          <w:sz w:val="24"/>
          <w:szCs w:val="24"/>
        </w:rPr>
        <w:t xml:space="preserve">, удобрений и препаратов </w:t>
      </w:r>
      <w:r w:rsidRPr="003B347F">
        <w:rPr>
          <w:rFonts w:ascii="Arial" w:eastAsia="Arial" w:hAnsi="Arial" w:cs="Arial"/>
          <w:color w:val="000000"/>
          <w:sz w:val="24"/>
          <w:szCs w:val="24"/>
        </w:rPr>
        <w:t xml:space="preserve">в с.Учкун Орозбековского айыл окмоту Кадамжайского района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</w:t>
      </w:r>
      <w:r w:rsidRPr="003B347F">
        <w:rPr>
          <w:rFonts w:ascii="Arial" w:eastAsia="Arial" w:hAnsi="Arial" w:cs="Arial"/>
          <w:color w:val="000000"/>
          <w:sz w:val="24"/>
          <w:szCs w:val="24"/>
        </w:rPr>
        <w:t>Баткенской области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3CCA3FD7" w14:textId="77777777" w:rsidR="00C76528" w:rsidRPr="006572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72F6">
        <w:rPr>
          <w:rFonts w:ascii="Arial" w:eastAsia="Arial" w:hAnsi="Arial" w:cs="Arial"/>
          <w:color w:val="000000"/>
          <w:sz w:val="24"/>
          <w:szCs w:val="24"/>
        </w:rPr>
        <w:t>Наличие свидетельства индивидуального предпринимателя /соответствующих документов юридического лица;</w:t>
      </w:r>
    </w:p>
    <w:p w14:paraId="35FFDEEB" w14:textId="77777777" w:rsidR="00C76528" w:rsidRPr="006572F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72F6">
        <w:rPr>
          <w:rFonts w:ascii="Arial" w:eastAsia="Arial" w:hAnsi="Arial" w:cs="Arial"/>
          <w:color w:val="000000"/>
          <w:sz w:val="24"/>
          <w:szCs w:val="24"/>
        </w:rPr>
        <w:t xml:space="preserve">В соответствии с законодательством Кыргызской Республики все налоги                    будут включенны в сумму контракта и ответственность по уплате налогов,  несет </w:t>
      </w:r>
      <w:r w:rsidRPr="006572F6">
        <w:rPr>
          <w:rFonts w:ascii="Arial" w:eastAsia="Arial" w:hAnsi="Arial" w:cs="Arial"/>
          <w:sz w:val="24"/>
          <w:szCs w:val="24"/>
        </w:rPr>
        <w:t>поставщик</w:t>
      </w:r>
      <w:r w:rsidRPr="006572F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41D365C" w14:textId="77777777" w:rsidR="00B77947" w:rsidRPr="006572F6" w:rsidRDefault="00B779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3E9A8D" w14:textId="2854B35C" w:rsidR="00C76528" w:rsidRDefault="00B3147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ru-RU"/>
        </w:rPr>
        <w:t>5</w:t>
      </w:r>
      <w:r w:rsidR="00000000" w:rsidRPr="006572F6">
        <w:rPr>
          <w:rFonts w:ascii="Arial" w:eastAsia="Arial" w:hAnsi="Arial" w:cs="Arial"/>
          <w:sz w:val="24"/>
          <w:szCs w:val="24"/>
        </w:rPr>
        <w:t xml:space="preserve">. </w:t>
      </w:r>
      <w:r w:rsidR="00000000" w:rsidRPr="006572F6">
        <w:rPr>
          <w:rFonts w:ascii="Arial" w:eastAsia="Arial" w:hAnsi="Arial" w:cs="Arial"/>
          <w:b/>
          <w:sz w:val="24"/>
          <w:szCs w:val="24"/>
        </w:rPr>
        <w:t xml:space="preserve">Место </w:t>
      </w:r>
      <w:r w:rsidR="004A51AD">
        <w:rPr>
          <w:rFonts w:ascii="Arial" w:eastAsia="Arial" w:hAnsi="Arial" w:cs="Arial"/>
          <w:b/>
          <w:sz w:val="24"/>
          <w:szCs w:val="24"/>
        </w:rPr>
        <w:t>доставки</w:t>
      </w:r>
      <w:r w:rsidR="00000000" w:rsidRPr="006572F6">
        <w:rPr>
          <w:rFonts w:ascii="Arial" w:eastAsia="Arial" w:hAnsi="Arial" w:cs="Arial"/>
          <w:b/>
          <w:sz w:val="24"/>
          <w:szCs w:val="24"/>
        </w:rPr>
        <w:t>.</w:t>
      </w:r>
      <w:r w:rsidR="00000000" w:rsidRPr="006572F6">
        <w:rPr>
          <w:rFonts w:ascii="Arial" w:eastAsia="Arial" w:hAnsi="Arial" w:cs="Arial"/>
          <w:sz w:val="24"/>
          <w:szCs w:val="24"/>
        </w:rPr>
        <w:t xml:space="preserve"> Кыргызская Республика, Баткенская область, Кадамжайский район, Орозбековский айыл окмоту, с.Учкун. По согласованию с Заказчиком оказание услуг (их части) может осуществляться и в других местах.</w:t>
      </w:r>
    </w:p>
    <w:p w14:paraId="28BBE678" w14:textId="77777777" w:rsidR="00C76528" w:rsidRDefault="00C7652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855BDD" w14:textId="77777777" w:rsidR="00C76528" w:rsidRDefault="00C7652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C76528" w:rsidSect="00C4040E">
      <w:headerReference w:type="default" r:id="rId8"/>
      <w:footerReference w:type="default" r:id="rId9"/>
      <w:pgSz w:w="11906" w:h="16838"/>
      <w:pgMar w:top="1134" w:right="850" w:bottom="14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D57A" w14:textId="77777777" w:rsidR="00396E01" w:rsidRDefault="00396E01">
      <w:pPr>
        <w:spacing w:after="0" w:line="240" w:lineRule="auto"/>
      </w:pPr>
      <w:r>
        <w:separator/>
      </w:r>
    </w:p>
  </w:endnote>
  <w:endnote w:type="continuationSeparator" w:id="0">
    <w:p w14:paraId="0ADE2F32" w14:textId="77777777" w:rsidR="00396E01" w:rsidRDefault="0039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AD61" w14:textId="77777777" w:rsidR="00C765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2594">
      <w:rPr>
        <w:noProof/>
        <w:color w:val="000000"/>
      </w:rPr>
      <w:t>1</w:t>
    </w:r>
    <w:r>
      <w:rPr>
        <w:color w:val="000000"/>
      </w:rPr>
      <w:fldChar w:fldCharType="end"/>
    </w:r>
  </w:p>
  <w:p w14:paraId="72C06057" w14:textId="77777777" w:rsidR="00C76528" w:rsidRDefault="00C765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C6B2" w14:textId="77777777" w:rsidR="00396E01" w:rsidRDefault="00396E01">
      <w:pPr>
        <w:spacing w:after="0" w:line="240" w:lineRule="auto"/>
      </w:pPr>
      <w:r>
        <w:separator/>
      </w:r>
    </w:p>
  </w:footnote>
  <w:footnote w:type="continuationSeparator" w:id="0">
    <w:p w14:paraId="3FAE434B" w14:textId="77777777" w:rsidR="00396E01" w:rsidRDefault="0039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6319" w14:textId="77777777" w:rsidR="00C765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Malgun Gothic" w:eastAsia="Malgun Gothic" w:hAnsi="Malgun Gothic" w:cs="Malgun Gothic"/>
        <w:noProof/>
        <w:color w:val="000000"/>
        <w:sz w:val="20"/>
        <w:szCs w:val="20"/>
      </w:rPr>
      <w:drawing>
        <wp:inline distT="0" distB="0" distL="0" distR="0" wp14:anchorId="73A769DE" wp14:editId="78956966">
          <wp:extent cx="1551766" cy="394301"/>
          <wp:effectExtent l="0" t="0" r="0" b="0"/>
          <wp:docPr id="727744659" name="image1.jpg" descr="Z:\99. Brand\3. CI\1.굿네이버스 CI_영문_좌우조합A\굿네이버스 CI_영문_좌우조합_Bas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99. Brand\3. CI\1.굿네이버스 CI_영문_좌우조합A\굿네이버스 CI_영문_좌우조합_Basi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766" cy="394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46C7E"/>
    <w:multiLevelType w:val="multilevel"/>
    <w:tmpl w:val="E27E8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8422EB"/>
    <w:multiLevelType w:val="multilevel"/>
    <w:tmpl w:val="B380D1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136C45"/>
    <w:multiLevelType w:val="hybridMultilevel"/>
    <w:tmpl w:val="D310C94A"/>
    <w:lvl w:ilvl="0" w:tplc="865E2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731CE"/>
    <w:multiLevelType w:val="multilevel"/>
    <w:tmpl w:val="CE86963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78112158">
    <w:abstractNumId w:val="0"/>
  </w:num>
  <w:num w:numId="2" w16cid:durableId="2138983422">
    <w:abstractNumId w:val="3"/>
  </w:num>
  <w:num w:numId="3" w16cid:durableId="1301034061">
    <w:abstractNumId w:val="1"/>
  </w:num>
  <w:num w:numId="4" w16cid:durableId="1897929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28"/>
    <w:rsid w:val="000337E1"/>
    <w:rsid w:val="0005425D"/>
    <w:rsid w:val="00097FFA"/>
    <w:rsid w:val="000B1BAB"/>
    <w:rsid w:val="000B7FB7"/>
    <w:rsid w:val="000E4C32"/>
    <w:rsid w:val="00101A64"/>
    <w:rsid w:val="00135E19"/>
    <w:rsid w:val="00196767"/>
    <w:rsid w:val="001D410D"/>
    <w:rsid w:val="001F16D3"/>
    <w:rsid w:val="00211BE0"/>
    <w:rsid w:val="002349BD"/>
    <w:rsid w:val="002F27DB"/>
    <w:rsid w:val="00302578"/>
    <w:rsid w:val="00341BF6"/>
    <w:rsid w:val="00370909"/>
    <w:rsid w:val="00381B53"/>
    <w:rsid w:val="00396E01"/>
    <w:rsid w:val="003B347F"/>
    <w:rsid w:val="003B35C6"/>
    <w:rsid w:val="00406C90"/>
    <w:rsid w:val="00442316"/>
    <w:rsid w:val="004820B6"/>
    <w:rsid w:val="00485BCF"/>
    <w:rsid w:val="004A51AD"/>
    <w:rsid w:val="004C3FE6"/>
    <w:rsid w:val="00510722"/>
    <w:rsid w:val="00540450"/>
    <w:rsid w:val="00637CA1"/>
    <w:rsid w:val="006572F6"/>
    <w:rsid w:val="00676CFF"/>
    <w:rsid w:val="006962AF"/>
    <w:rsid w:val="006C1DF7"/>
    <w:rsid w:val="006C2CC1"/>
    <w:rsid w:val="006C4B40"/>
    <w:rsid w:val="006F080A"/>
    <w:rsid w:val="00713ACF"/>
    <w:rsid w:val="00721DB8"/>
    <w:rsid w:val="00777796"/>
    <w:rsid w:val="00785AA6"/>
    <w:rsid w:val="00832594"/>
    <w:rsid w:val="00851B3B"/>
    <w:rsid w:val="0090049D"/>
    <w:rsid w:val="00920AE4"/>
    <w:rsid w:val="009B4DDB"/>
    <w:rsid w:val="00A128D1"/>
    <w:rsid w:val="00A648BD"/>
    <w:rsid w:val="00AC4AC7"/>
    <w:rsid w:val="00AE52E9"/>
    <w:rsid w:val="00B0091B"/>
    <w:rsid w:val="00B012D7"/>
    <w:rsid w:val="00B31477"/>
    <w:rsid w:val="00B43ED8"/>
    <w:rsid w:val="00B77947"/>
    <w:rsid w:val="00B876F4"/>
    <w:rsid w:val="00B91DEA"/>
    <w:rsid w:val="00BA2EA2"/>
    <w:rsid w:val="00BA7173"/>
    <w:rsid w:val="00BE70FB"/>
    <w:rsid w:val="00BF22C0"/>
    <w:rsid w:val="00C4040E"/>
    <w:rsid w:val="00C76528"/>
    <w:rsid w:val="00C77AC8"/>
    <w:rsid w:val="00CE1AC5"/>
    <w:rsid w:val="00D063A0"/>
    <w:rsid w:val="00D22C95"/>
    <w:rsid w:val="00D5332D"/>
    <w:rsid w:val="00DB6BF9"/>
    <w:rsid w:val="00E46A98"/>
    <w:rsid w:val="00E7389D"/>
    <w:rsid w:val="00ED3805"/>
    <w:rsid w:val="00EE2C1A"/>
    <w:rsid w:val="00F021C0"/>
    <w:rsid w:val="00F038D9"/>
    <w:rsid w:val="00F768C2"/>
    <w:rsid w:val="00F8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FFA3"/>
  <w15:docId w15:val="{6655022A-7388-40CB-BC5A-3D839223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y-KG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39A"/>
  </w:style>
  <w:style w:type="paragraph" w:styleId="a6">
    <w:name w:val="footer"/>
    <w:basedOn w:val="a"/>
    <w:link w:val="a7"/>
    <w:uiPriority w:val="99"/>
    <w:unhideWhenUsed/>
    <w:rsid w:val="00D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39A"/>
  </w:style>
  <w:style w:type="paragraph" w:styleId="a8">
    <w:name w:val="List Paragraph"/>
    <w:basedOn w:val="a"/>
    <w:uiPriority w:val="34"/>
    <w:qFormat/>
    <w:rsid w:val="00602E4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D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D6BD6"/>
    <w:rPr>
      <w:b/>
      <w:bCs/>
    </w:rPr>
  </w:style>
  <w:style w:type="character" w:styleId="ab">
    <w:name w:val="Hyperlink"/>
    <w:basedOn w:val="a0"/>
    <w:uiPriority w:val="99"/>
    <w:semiHidden/>
    <w:unhideWhenUsed/>
    <w:rsid w:val="00AD6BD6"/>
    <w:rPr>
      <w:color w:val="0000FF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6C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DRJawFl1yzkOdLhLIVnvo0bBg==">CgMxLjA4AHIhMXREODRGTGpFXzJTOGR4ejYyY0pXZkRjNjcwNlpfRTYx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Maksatbek KOICHUMANOV</dc:creator>
  <cp:lastModifiedBy>Admin</cp:lastModifiedBy>
  <cp:revision>3</cp:revision>
  <dcterms:created xsi:type="dcterms:W3CDTF">2024-10-31T04:10:00Z</dcterms:created>
  <dcterms:modified xsi:type="dcterms:W3CDTF">2024-10-31T12:13:00Z</dcterms:modified>
</cp:coreProperties>
</file>