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608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5664"/>
      </w:tblGrid>
      <w:tr w:rsidR="008B4EFE" w:rsidRPr="00B732F2" w14:paraId="0AEDCCEE" w14:textId="77777777" w:rsidTr="007A0B89">
        <w:trPr>
          <w:trHeight w:val="443"/>
        </w:trPr>
        <w:tc>
          <w:tcPr>
            <w:tcW w:w="10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2C2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</w:pPr>
          </w:p>
          <w:p w14:paraId="3C1BA09F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  <w:t xml:space="preserve">Форма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uk-UA"/>
              </w:rPr>
              <w:t>поставщика</w:t>
            </w:r>
            <w:proofErr w:type="spellEnd"/>
          </w:p>
        </w:tc>
      </w:tr>
      <w:tr w:rsidR="008B4EFE" w:rsidRPr="00B732F2" w14:paraId="65B1BDC8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FC8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3C7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2CD2F331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D1A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английском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языке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16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27DBA8C4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93E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Полное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название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бренда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C38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6D362C15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86D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статус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38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34D711D2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17F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Юридический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65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7C7390F5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A73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Фактический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A5A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60FC0A36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75A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Год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основания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DBE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7EF63A74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1CD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Профиль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компании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CCD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201F1D4D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70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Банковские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реквизиты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CBD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3F379C7F" w14:textId="77777777" w:rsidTr="007A0B89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71D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Статус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плательщика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НДС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31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00DB14AF" w14:textId="77777777" w:rsidTr="007A0B89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4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Налоговый режим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477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5BBE0624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CD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Почтовый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45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1C039888" w14:textId="77777777" w:rsidTr="007A0B89">
        <w:trPr>
          <w:trHeight w:val="6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E3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(ФИО)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Контактное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лицо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2D7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65F4A3C1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47C9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Номер телефон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491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2CE4BE7C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4C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электронной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почты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BF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1E0A711B" w14:textId="77777777" w:rsidTr="007A0B89">
        <w:trPr>
          <w:trHeight w:val="42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017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Интернет</w:t>
            </w:r>
            <w:proofErr w:type="spellEnd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-сайт </w:t>
            </w:r>
            <w:proofErr w:type="spellStart"/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организации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26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6B0D614A" w14:textId="77777777" w:rsidTr="007A0B89">
        <w:trPr>
          <w:trHeight w:val="44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F1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Сколько времени компания работает на рынке?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4E9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5506CF25" w14:textId="77777777" w:rsidTr="007A0B89">
        <w:trPr>
          <w:trHeight w:val="143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6BE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Профайл Компании </w:t>
            </w:r>
            <w:r w:rsidRPr="00B732F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(опишите в свободной форме профиль работы)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D2F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125C2335" w14:textId="77777777" w:rsidTr="007A0B89">
        <w:trPr>
          <w:trHeight w:val="170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ADF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Список крупных клиентов за последние 2 года </w:t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  <w:p w14:paraId="692E8E73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A1BCFCF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8000B12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4B58756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315A0E6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FCA42F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4D76D18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251B1F6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3251CD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1D0EC6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7091196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B4B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193E8703" w14:textId="77777777" w:rsidTr="007A0B89">
        <w:trPr>
          <w:trHeight w:val="153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C40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Список рекомендателей </w:t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менее 2-х и не более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5B4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8B4EFE" w:rsidRPr="00B732F2" w14:paraId="5F1359AC" w14:textId="77777777" w:rsidTr="007A0B89">
        <w:trPr>
          <w:trHeight w:val="110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F8C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Опыт работы с международными некоммерческими организациями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B732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 более 10, название организации, когда, какие поставки товаров и услуг)</w:t>
            </w:r>
            <w:r w:rsidRPr="00B732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CD8" w14:textId="77777777" w:rsidR="008B4EFE" w:rsidRPr="00B732F2" w:rsidRDefault="008B4EFE" w:rsidP="007A0B89">
            <w:pPr>
              <w:keepNext/>
              <w:suppressAutoHyphens/>
              <w:snapToGri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</w:tbl>
    <w:p w14:paraId="046405F6" w14:textId="77777777" w:rsidR="008B4EFE" w:rsidRPr="00B732F2" w:rsidRDefault="008B4EFE" w:rsidP="008B4EF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C45661E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Я заявляю, что ответы на эти вопросы верны.</w:t>
      </w:r>
    </w:p>
    <w:p w14:paraId="5D6B45C4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06B3B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Я понимаю, что эта информация будет использована в процессе отбора для оценки пригодности моей организации для отбора поставщиков от имени ................. ................................................. ................................................. ...</w:t>
      </w:r>
    </w:p>
    <w:p w14:paraId="48FEC060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      (указать наименование поставщика)</w:t>
      </w:r>
    </w:p>
    <w:p w14:paraId="70270C26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9EF83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</w:t>
      </w:r>
      <w:r w:rsidRPr="001738BD">
        <w:rPr>
          <w:rFonts w:ascii="Times New Roman" w:eastAsia="Times New Roman" w:hAnsi="Times New Roman" w:cs="Times New Roman"/>
          <w:sz w:val="24"/>
          <w:szCs w:val="24"/>
        </w:rPr>
        <w:t xml:space="preserve">Филиал Фонда Ага Хана в Кыргызской Республике </w:t>
      </w:r>
      <w:r w:rsidRPr="00BF79C1">
        <w:rPr>
          <w:rFonts w:ascii="Times New Roman" w:eastAsia="Times New Roman" w:hAnsi="Times New Roman" w:cs="Times New Roman"/>
          <w:sz w:val="24"/>
          <w:szCs w:val="24"/>
        </w:rPr>
        <w:t xml:space="preserve">(AKF) 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может отклонить мою заявку, если не будут даны полные ответы на все соответствующие вопросы или если я предоставлю ложную/вводящую в заблуждение информацию. Я предоставил полный список всех приложений, используемых для предоставления дополнительной информации в ответ на вопросы.</w:t>
      </w:r>
    </w:p>
    <w:p w14:paraId="0936490A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CACF3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Я также заявляю об отсутствии конфликта интересов в связи с требованием </w:t>
      </w:r>
      <w:r w:rsidRPr="001738BD">
        <w:rPr>
          <w:rFonts w:ascii="Times New Roman" w:eastAsia="Times New Roman" w:hAnsi="Times New Roman" w:cs="Times New Roman"/>
          <w:sz w:val="24"/>
          <w:szCs w:val="24"/>
        </w:rPr>
        <w:t>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8BD">
        <w:rPr>
          <w:rFonts w:ascii="Times New Roman" w:eastAsia="Times New Roman" w:hAnsi="Times New Roman" w:cs="Times New Roman"/>
          <w:sz w:val="24"/>
          <w:szCs w:val="24"/>
        </w:rPr>
        <w:t xml:space="preserve"> Фонда Ага Хана в Кыргызской Республике</w:t>
      </w:r>
      <w:r w:rsidRPr="00BF79C1">
        <w:rPr>
          <w:rFonts w:ascii="Times New Roman" w:eastAsia="Times New Roman" w:hAnsi="Times New Roman" w:cs="Times New Roman"/>
          <w:sz w:val="24"/>
          <w:szCs w:val="24"/>
        </w:rPr>
        <w:t xml:space="preserve"> (AKF)</w:t>
      </w:r>
      <w:r w:rsidRPr="00B73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38F1D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62527" w14:textId="77777777" w:rsidR="008B4EFE" w:rsidRPr="00B732F2" w:rsidRDefault="008B4EFE" w:rsidP="008B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C1CEF" w14:textId="77777777" w:rsidR="008B4EFE" w:rsidRPr="00B732F2" w:rsidRDefault="008B4EFE" w:rsidP="008B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9AEFFE0" w14:textId="77777777" w:rsidR="008B4EFE" w:rsidRPr="00B732F2" w:rsidRDefault="008B4EFE" w:rsidP="008B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2F2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руководителя, печать организации </w:t>
      </w:r>
    </w:p>
    <w:p w14:paraId="399B0260" w14:textId="77777777" w:rsidR="008B4EFE" w:rsidRPr="00B732F2" w:rsidRDefault="008B4EFE" w:rsidP="008B4EFE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14:paraId="6620A2E5" w14:textId="77777777" w:rsidR="00F0215E" w:rsidRDefault="00F0215E"/>
    <w:sectPr w:rsidR="00F0215E" w:rsidSect="008B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FE"/>
    <w:rsid w:val="005A2535"/>
    <w:rsid w:val="00781D1F"/>
    <w:rsid w:val="008B4EFE"/>
    <w:rsid w:val="00D56570"/>
    <w:rsid w:val="00DE0D56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1459"/>
  <w15:chartTrackingRefBased/>
  <w15:docId w15:val="{7826F7EB-5BC6-4C2C-A687-CAAC38DB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FE"/>
  </w:style>
  <w:style w:type="paragraph" w:styleId="1">
    <w:name w:val="heading 1"/>
    <w:basedOn w:val="a"/>
    <w:next w:val="a"/>
    <w:link w:val="10"/>
    <w:uiPriority w:val="9"/>
    <w:qFormat/>
    <w:rsid w:val="008B4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E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E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4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4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4E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4E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4E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4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Aidarkanov</dc:creator>
  <cp:keywords/>
  <dc:description/>
  <cp:lastModifiedBy>Islam Aidarkanov</cp:lastModifiedBy>
  <cp:revision>2</cp:revision>
  <dcterms:created xsi:type="dcterms:W3CDTF">2024-10-07T11:05:00Z</dcterms:created>
  <dcterms:modified xsi:type="dcterms:W3CDTF">2024-10-07T11:05:00Z</dcterms:modified>
</cp:coreProperties>
</file>