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A76" w:rsidRDefault="003F3A76" w:rsidP="00F625E7">
      <w:pPr>
        <w:jc w:val="both"/>
        <w:rPr>
          <w:b/>
        </w:rPr>
      </w:pPr>
    </w:p>
    <w:p w:rsidR="003F3A76" w:rsidRPr="000550C0" w:rsidRDefault="003F3A76" w:rsidP="003F3A76">
      <w:pPr>
        <w:jc w:val="right"/>
        <w:rPr>
          <w:b/>
          <w:bCs/>
        </w:rPr>
      </w:pPr>
      <w:r w:rsidRPr="000550C0">
        <w:rPr>
          <w:b/>
          <w:bCs/>
        </w:rPr>
        <w:t xml:space="preserve">Приложение № </w:t>
      </w:r>
      <w:r>
        <w:rPr>
          <w:b/>
          <w:bCs/>
        </w:rPr>
        <w:t>1</w:t>
      </w:r>
    </w:p>
    <w:p w:rsidR="003F3A76" w:rsidRPr="000550C0" w:rsidRDefault="00E15A61" w:rsidP="00E15A6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к</w:t>
      </w:r>
      <w:r w:rsidR="003F3A76" w:rsidRPr="000550C0">
        <w:rPr>
          <w:b/>
          <w:bCs/>
        </w:rPr>
        <w:t xml:space="preserve"> Договору № _________</w:t>
      </w:r>
    </w:p>
    <w:p w:rsidR="003F3A76" w:rsidRPr="000550C0" w:rsidRDefault="00F625E7" w:rsidP="003F3A76">
      <w:pPr>
        <w:jc w:val="right"/>
        <w:rPr>
          <w:b/>
          <w:bCs/>
        </w:rPr>
      </w:pPr>
      <w:r>
        <w:rPr>
          <w:b/>
          <w:bCs/>
        </w:rPr>
        <w:t>От «__</w:t>
      </w:r>
      <w:proofErr w:type="gramStart"/>
      <w:r>
        <w:rPr>
          <w:b/>
          <w:bCs/>
        </w:rPr>
        <w:t>_»_</w:t>
      </w:r>
      <w:proofErr w:type="gramEnd"/>
      <w:r>
        <w:rPr>
          <w:b/>
          <w:bCs/>
        </w:rPr>
        <w:t>_________202</w:t>
      </w:r>
      <w:r w:rsidR="00E15A61">
        <w:rPr>
          <w:b/>
          <w:bCs/>
        </w:rPr>
        <w:t>4</w:t>
      </w:r>
      <w:r w:rsidR="003F3A76" w:rsidRPr="000550C0">
        <w:rPr>
          <w:b/>
          <w:bCs/>
        </w:rPr>
        <w:t xml:space="preserve"> года</w:t>
      </w:r>
    </w:p>
    <w:p w:rsidR="003F3A76" w:rsidRDefault="003F3A76" w:rsidP="003F3A76">
      <w:pPr>
        <w:ind w:firstLine="708"/>
        <w:jc w:val="both"/>
        <w:rPr>
          <w:b/>
        </w:rPr>
      </w:pPr>
    </w:p>
    <w:p w:rsidR="003F3A76" w:rsidRDefault="003F3A76" w:rsidP="003F3A76">
      <w:pPr>
        <w:ind w:firstLine="708"/>
        <w:jc w:val="both"/>
      </w:pPr>
      <w:r w:rsidRPr="006326BF">
        <w:rPr>
          <w:b/>
        </w:rPr>
        <w:t>ЗАО «РН-</w:t>
      </w:r>
      <w:proofErr w:type="spellStart"/>
      <w:r w:rsidRPr="006326BF">
        <w:rPr>
          <w:b/>
        </w:rPr>
        <w:t>Кыргызнефтепродукт</w:t>
      </w:r>
      <w:proofErr w:type="spellEnd"/>
      <w:r w:rsidRPr="006326BF">
        <w:rPr>
          <w:b/>
        </w:rPr>
        <w:t>»,</w:t>
      </w:r>
      <w:r w:rsidRPr="006326BF">
        <w:t xml:space="preserve"> именуемое в дальнейшем </w:t>
      </w:r>
      <w:r w:rsidRPr="0072679B">
        <w:rPr>
          <w:b/>
        </w:rPr>
        <w:t>«Покупатель»</w:t>
      </w:r>
      <w:r w:rsidRPr="006326BF">
        <w:t xml:space="preserve">, в лице </w:t>
      </w:r>
      <w:r>
        <w:t>Г</w:t>
      </w:r>
      <w:r w:rsidRPr="006326BF">
        <w:t xml:space="preserve">енерального директора </w:t>
      </w:r>
      <w:r w:rsidR="00E15A61">
        <w:t>Егорова В.Н.</w:t>
      </w:r>
      <w:bookmarkStart w:id="0" w:name="_GoBack"/>
      <w:bookmarkEnd w:id="0"/>
      <w:r>
        <w:t>,</w:t>
      </w:r>
      <w:r w:rsidRPr="006326BF">
        <w:t xml:space="preserve"> действующего на основании Устава Общества, с одной стороны, </w:t>
      </w:r>
      <w:proofErr w:type="gramStart"/>
      <w:r w:rsidRPr="006326BF">
        <w:t>и</w:t>
      </w:r>
      <w:r>
        <w:t xml:space="preserve"> </w:t>
      </w:r>
      <w:r>
        <w:rPr>
          <w:b/>
        </w:rPr>
        <w:t xml:space="preserve"> </w:t>
      </w:r>
      <w:r w:rsidR="00E15A61">
        <w:rPr>
          <w:b/>
        </w:rPr>
        <w:t>_</w:t>
      </w:r>
      <w:proofErr w:type="gramEnd"/>
      <w:r w:rsidR="00E15A61">
        <w:rPr>
          <w:b/>
        </w:rPr>
        <w:t>______________</w:t>
      </w:r>
      <w:r w:rsidRPr="006326BF">
        <w:t xml:space="preserve"> именуем</w:t>
      </w:r>
      <w:r>
        <w:t>ый</w:t>
      </w:r>
      <w:r w:rsidRPr="006326BF">
        <w:t xml:space="preserve"> в дальнейшем </w:t>
      </w:r>
      <w:r w:rsidRPr="0072679B">
        <w:rPr>
          <w:b/>
        </w:rPr>
        <w:t>«Поставщик»</w:t>
      </w:r>
      <w:r w:rsidRPr="006326BF">
        <w:t xml:space="preserve">, в лице </w:t>
      </w:r>
      <w:r w:rsidR="00E15A61">
        <w:t>_______________</w:t>
      </w:r>
      <w:r>
        <w:t xml:space="preserve">, </w:t>
      </w:r>
      <w:r w:rsidRPr="006326BF">
        <w:t>действующего на</w:t>
      </w:r>
      <w:r>
        <w:t xml:space="preserve"> основании</w:t>
      </w:r>
      <w:r w:rsidRPr="006326BF">
        <w:t xml:space="preserve"> </w:t>
      </w:r>
      <w:r>
        <w:t>Устава</w:t>
      </w:r>
      <w:r w:rsidRPr="006326BF">
        <w:t xml:space="preserve">, с другой стороны, вместе именуемые «Стороны», </w:t>
      </w:r>
      <w:r>
        <w:t>утвердили настоящее Приложение № 1 к Догово</w:t>
      </w:r>
      <w:r w:rsidR="00E15A61">
        <w:t>ру №_____ от «___» ________ 2024</w:t>
      </w:r>
      <w:r>
        <w:t xml:space="preserve"> года  о нижеследующем:</w:t>
      </w:r>
    </w:p>
    <w:p w:rsidR="003F3A76" w:rsidRPr="00F625E7" w:rsidRDefault="003F3A76" w:rsidP="00F625E7">
      <w:pPr>
        <w:numPr>
          <w:ilvl w:val="0"/>
          <w:numId w:val="1"/>
        </w:numPr>
        <w:jc w:val="both"/>
        <w:rPr>
          <w:b/>
        </w:rPr>
      </w:pPr>
      <w:r>
        <w:t>Согласно настоящего Приложения Продавец осуществляет поставку Товара, согласно нижеуказанного перечня.</w:t>
      </w:r>
      <w:r w:rsidRPr="00F625E7">
        <w:rPr>
          <w:b/>
        </w:rPr>
        <w:t xml:space="preserve"> </w:t>
      </w: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531"/>
        <w:gridCol w:w="3292"/>
        <w:gridCol w:w="1272"/>
        <w:gridCol w:w="683"/>
        <w:gridCol w:w="1096"/>
        <w:gridCol w:w="2166"/>
      </w:tblGrid>
      <w:tr w:rsidR="003F3A76" w:rsidRPr="000550C0" w:rsidTr="006E7E78">
        <w:trPr>
          <w:trHeight w:val="15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76" w:rsidRPr="00EF0A95" w:rsidRDefault="003F3A76" w:rsidP="0056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A9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3F3A76" w:rsidRPr="00EF0A95" w:rsidRDefault="003F3A76" w:rsidP="0056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A95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76" w:rsidRPr="00EF0A95" w:rsidRDefault="003F3A76" w:rsidP="0056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A9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Товара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3A76" w:rsidRPr="00EF0A95" w:rsidRDefault="003F3A76" w:rsidP="0056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Единицы измерения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A76" w:rsidRPr="00EF0A95" w:rsidRDefault="003F3A76" w:rsidP="0056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76" w:rsidRPr="00EF0A95" w:rsidRDefault="003F3A76" w:rsidP="0056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0A95">
              <w:rPr>
                <w:b/>
                <w:bCs/>
                <w:color w:val="000000"/>
                <w:sz w:val="22"/>
                <w:szCs w:val="22"/>
              </w:rPr>
              <w:t>Цена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за 1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r w:rsidRPr="00EF0A95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сом. </w:t>
            </w:r>
            <w:r w:rsidR="006E7E78">
              <w:rPr>
                <w:b/>
                <w:bCs/>
                <w:color w:val="000000"/>
                <w:sz w:val="22"/>
                <w:szCs w:val="22"/>
              </w:rPr>
              <w:t>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НДС 12%</w:t>
            </w:r>
            <w:r w:rsidR="006E7E78"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="006E7E78">
              <w:rPr>
                <w:b/>
                <w:bCs/>
                <w:color w:val="000000"/>
                <w:sz w:val="22"/>
                <w:szCs w:val="22"/>
              </w:rPr>
              <w:t>НсП</w:t>
            </w:r>
            <w:proofErr w:type="spellEnd"/>
            <w:r w:rsidR="006E7E78">
              <w:rPr>
                <w:b/>
                <w:bCs/>
                <w:color w:val="000000"/>
                <w:sz w:val="22"/>
                <w:szCs w:val="22"/>
              </w:rPr>
              <w:t xml:space="preserve"> 1 %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76" w:rsidRDefault="003F3A76" w:rsidP="0056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Общая стоимость товара</w:t>
            </w:r>
          </w:p>
          <w:p w:rsidR="003F3A76" w:rsidRPr="00EF0A95" w:rsidRDefault="003F3A76" w:rsidP="005616C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 НДС 12%и    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НсП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1%</w:t>
            </w:r>
          </w:p>
        </w:tc>
      </w:tr>
      <w:tr w:rsidR="003F3A76" w:rsidRPr="000550C0" w:rsidTr="006E7E78">
        <w:trPr>
          <w:trHeight w:val="314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A76" w:rsidRPr="00EF0A95" w:rsidRDefault="003F3A76" w:rsidP="005616C2">
            <w:pPr>
              <w:jc w:val="right"/>
              <w:rPr>
                <w:color w:val="000000"/>
                <w:sz w:val="22"/>
                <w:szCs w:val="22"/>
              </w:rPr>
            </w:pPr>
            <w:r w:rsidRPr="00EF0A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76" w:rsidRPr="00CF5B83" w:rsidRDefault="003F3A76" w:rsidP="00E15A61">
            <w:pPr>
              <w:ind w:left="205" w:right="2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Дизельная трехфазная генераторная установка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A76" w:rsidRPr="00EF0A95" w:rsidRDefault="003F3A76" w:rsidP="005616C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A76" w:rsidRPr="00C45035" w:rsidRDefault="00E15A61" w:rsidP="00561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76" w:rsidRPr="00C45035" w:rsidRDefault="003F3A76" w:rsidP="005616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A76" w:rsidRPr="00EF0A95" w:rsidRDefault="003F3A76" w:rsidP="005616C2">
            <w:pPr>
              <w:rPr>
                <w:color w:val="000000"/>
                <w:sz w:val="22"/>
                <w:szCs w:val="22"/>
              </w:rPr>
            </w:pPr>
          </w:p>
        </w:tc>
      </w:tr>
      <w:tr w:rsidR="00020C2B" w:rsidRPr="000550C0" w:rsidTr="006E7E78">
        <w:trPr>
          <w:trHeight w:val="314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C2B" w:rsidRPr="00EF0A95" w:rsidRDefault="00020C2B" w:rsidP="005616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C2B" w:rsidRDefault="00020C2B" w:rsidP="00E15A61">
            <w:pPr>
              <w:ind w:left="205" w:right="23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Шеф-монтаж,</w:t>
            </w:r>
            <w:r w:rsidR="00E15A61">
              <w:rPr>
                <w:color w:val="000000"/>
                <w:sz w:val="22"/>
                <w:szCs w:val="22"/>
              </w:rPr>
              <w:t xml:space="preserve"> пусконаладочные работы на АЗС №4,</w:t>
            </w:r>
            <w:r w:rsidR="006E7E78">
              <w:rPr>
                <w:color w:val="000000"/>
                <w:sz w:val="22"/>
                <w:szCs w:val="22"/>
              </w:rPr>
              <w:t xml:space="preserve"> АЗС</w:t>
            </w:r>
            <w:r w:rsidR="00E15A61">
              <w:rPr>
                <w:color w:val="000000"/>
                <w:sz w:val="22"/>
                <w:szCs w:val="22"/>
              </w:rPr>
              <w:t xml:space="preserve"> </w:t>
            </w:r>
            <w:r w:rsidR="006E7E78">
              <w:rPr>
                <w:color w:val="000000"/>
                <w:sz w:val="22"/>
                <w:szCs w:val="22"/>
              </w:rPr>
              <w:t>№</w:t>
            </w:r>
            <w:r w:rsidR="00E15A61">
              <w:rPr>
                <w:color w:val="000000"/>
                <w:sz w:val="22"/>
                <w:szCs w:val="22"/>
              </w:rPr>
              <w:t>6,</w:t>
            </w:r>
            <w:r w:rsidR="006E7E78">
              <w:rPr>
                <w:color w:val="000000"/>
                <w:sz w:val="22"/>
                <w:szCs w:val="22"/>
              </w:rPr>
              <w:t xml:space="preserve"> </w:t>
            </w:r>
            <w:r w:rsidR="00E15A61">
              <w:rPr>
                <w:color w:val="000000"/>
                <w:sz w:val="22"/>
                <w:szCs w:val="22"/>
              </w:rPr>
              <w:t>АЗС №</w:t>
            </w:r>
            <w:r w:rsidR="00E15A61">
              <w:rPr>
                <w:color w:val="000000"/>
                <w:sz w:val="22"/>
                <w:szCs w:val="22"/>
              </w:rPr>
              <w:t xml:space="preserve">12, </w:t>
            </w:r>
            <w:r w:rsidR="00E15A61">
              <w:rPr>
                <w:color w:val="000000"/>
                <w:sz w:val="22"/>
                <w:szCs w:val="22"/>
              </w:rPr>
              <w:t>АЗС №</w:t>
            </w:r>
            <w:r w:rsidR="00E15A61">
              <w:rPr>
                <w:color w:val="000000"/>
                <w:sz w:val="22"/>
                <w:szCs w:val="22"/>
              </w:rPr>
              <w:t xml:space="preserve">19, </w:t>
            </w:r>
            <w:r w:rsidR="00E15A61">
              <w:rPr>
                <w:color w:val="000000"/>
                <w:sz w:val="22"/>
                <w:szCs w:val="22"/>
              </w:rPr>
              <w:t>АЗС №</w:t>
            </w:r>
            <w:r w:rsidR="00E15A61">
              <w:rPr>
                <w:color w:val="000000"/>
                <w:sz w:val="22"/>
                <w:szCs w:val="22"/>
              </w:rPr>
              <w:t xml:space="preserve">20, </w:t>
            </w:r>
            <w:r w:rsidR="00E15A61">
              <w:rPr>
                <w:color w:val="000000"/>
                <w:sz w:val="22"/>
                <w:szCs w:val="22"/>
              </w:rPr>
              <w:t>АЗС №</w:t>
            </w:r>
            <w:r w:rsidR="00E15A61">
              <w:rPr>
                <w:color w:val="000000"/>
                <w:sz w:val="22"/>
                <w:szCs w:val="22"/>
              </w:rPr>
              <w:t xml:space="preserve">21,АЗС№22, </w:t>
            </w:r>
            <w:r w:rsidR="00E15A61">
              <w:rPr>
                <w:color w:val="000000"/>
                <w:sz w:val="22"/>
                <w:szCs w:val="22"/>
              </w:rPr>
              <w:t>АЗС №</w:t>
            </w:r>
            <w:r w:rsidR="00E15A6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C2B" w:rsidRDefault="00020C2B" w:rsidP="00561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Услуга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0C2B" w:rsidRDefault="00E15A61" w:rsidP="00561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C2B" w:rsidRDefault="00020C2B" w:rsidP="005616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C2B" w:rsidRDefault="00020C2B" w:rsidP="006E7E78">
            <w:pPr>
              <w:rPr>
                <w:color w:val="000000"/>
                <w:sz w:val="22"/>
                <w:szCs w:val="22"/>
              </w:rPr>
            </w:pPr>
          </w:p>
        </w:tc>
      </w:tr>
      <w:tr w:rsidR="003F3A76" w:rsidRPr="000550C0" w:rsidTr="006E7E78">
        <w:trPr>
          <w:trHeight w:val="463"/>
          <w:jc w:val="center"/>
        </w:trPr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A76" w:rsidRDefault="003F3A76" w:rsidP="005616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A76" w:rsidRDefault="003F3A76" w:rsidP="005616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76" w:rsidRPr="00EF0A95" w:rsidRDefault="003F3A76" w:rsidP="005616C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3A76" w:rsidRPr="00EF0A95" w:rsidRDefault="003F3A76" w:rsidP="00E15A6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</w:p>
        </w:tc>
      </w:tr>
    </w:tbl>
    <w:p w:rsidR="003F3A76" w:rsidRPr="004B3A87" w:rsidRDefault="004B3A87" w:rsidP="00F625E7">
      <w:pPr>
        <w:ind w:left="-284" w:hanging="142"/>
      </w:pPr>
      <w:r w:rsidRPr="004B3A87">
        <w:t xml:space="preserve">*Стоимость указана с учетом всех затрат на транспорт, издержек Продавца НДС 12% и </w:t>
      </w:r>
      <w:proofErr w:type="spellStart"/>
      <w:r w:rsidRPr="004B3A87">
        <w:t>НсП</w:t>
      </w:r>
      <w:proofErr w:type="spellEnd"/>
      <w:r w:rsidRPr="004B3A87">
        <w:t xml:space="preserve"> 2% на работы и 1 % на товары.</w:t>
      </w:r>
    </w:p>
    <w:p w:rsidR="003F3A76" w:rsidRPr="0025631F" w:rsidRDefault="003F3A76" w:rsidP="003F3A76">
      <w:pPr>
        <w:numPr>
          <w:ilvl w:val="0"/>
          <w:numId w:val="1"/>
        </w:numPr>
        <w:ind w:left="-284"/>
        <w:rPr>
          <w:b/>
        </w:rPr>
      </w:pPr>
      <w:r>
        <w:t>Настоящее Приложение является неотъемлемой частью Договора</w:t>
      </w:r>
      <w:r w:rsidR="00020C2B">
        <w:t xml:space="preserve"> купли-прода</w:t>
      </w:r>
      <w:r w:rsidR="00E15A61">
        <w:t>жи № ______ от «__________» 2024</w:t>
      </w:r>
      <w:r>
        <w:t xml:space="preserve"> года и отдельно от него юридической силы не имеет.</w:t>
      </w:r>
    </w:p>
    <w:p w:rsidR="003F3A76" w:rsidRPr="0025631F" w:rsidRDefault="003F3A76" w:rsidP="003F3A76">
      <w:pPr>
        <w:numPr>
          <w:ilvl w:val="0"/>
          <w:numId w:val="1"/>
        </w:numPr>
        <w:ind w:left="-284"/>
        <w:rPr>
          <w:b/>
        </w:rPr>
      </w:pPr>
      <w:r>
        <w:t>Настоящее Приложение составлено в двух идентичных экземплярах, имеющих одинаковую юридическую силу, по одному экземпляру для каждой Стороны.</w:t>
      </w:r>
    </w:p>
    <w:tbl>
      <w:tblPr>
        <w:tblW w:w="14308" w:type="dxa"/>
        <w:tblInd w:w="132" w:type="dxa"/>
        <w:tblLook w:val="0000" w:firstRow="0" w:lastRow="0" w:firstColumn="0" w:lastColumn="0" w:noHBand="0" w:noVBand="0"/>
      </w:tblPr>
      <w:tblGrid>
        <w:gridCol w:w="5079"/>
        <w:gridCol w:w="9229"/>
      </w:tblGrid>
      <w:tr w:rsidR="003F3A76" w:rsidRPr="00AC762F" w:rsidTr="005616C2">
        <w:trPr>
          <w:trHeight w:val="2947"/>
        </w:trPr>
        <w:tc>
          <w:tcPr>
            <w:tcW w:w="5079" w:type="dxa"/>
          </w:tcPr>
          <w:p w:rsidR="003F3A76" w:rsidRDefault="003F3A76" w:rsidP="005616C2">
            <w:pPr>
              <w:jc w:val="both"/>
              <w:rPr>
                <w:b/>
              </w:rPr>
            </w:pPr>
          </w:p>
          <w:p w:rsidR="003F3A76" w:rsidRPr="00AC762F" w:rsidRDefault="003F3A76" w:rsidP="005616C2">
            <w:pPr>
              <w:jc w:val="both"/>
              <w:rPr>
                <w:b/>
              </w:rPr>
            </w:pPr>
            <w:r>
              <w:rPr>
                <w:b/>
              </w:rPr>
              <w:t xml:space="preserve">ПОКУПАТЕЛЬ: </w:t>
            </w:r>
          </w:p>
          <w:p w:rsidR="003F3A76" w:rsidRPr="00AC762F" w:rsidRDefault="003F3A76" w:rsidP="005616C2">
            <w:pPr>
              <w:jc w:val="both"/>
              <w:rPr>
                <w:b/>
              </w:rPr>
            </w:pPr>
            <w:r w:rsidRPr="00AC762F">
              <w:rPr>
                <w:b/>
              </w:rPr>
              <w:t>ЗАО «РН-</w:t>
            </w:r>
            <w:proofErr w:type="spellStart"/>
            <w:r w:rsidRPr="00AC762F">
              <w:rPr>
                <w:b/>
              </w:rPr>
              <w:t>Кыргызнефтепродукт</w:t>
            </w:r>
            <w:proofErr w:type="spellEnd"/>
            <w:r w:rsidRPr="00AC762F">
              <w:rPr>
                <w:b/>
              </w:rPr>
              <w:t>»</w:t>
            </w:r>
            <w:r>
              <w:rPr>
                <w:b/>
              </w:rPr>
              <w:t xml:space="preserve">                                             </w:t>
            </w:r>
          </w:p>
          <w:p w:rsidR="003F3A76" w:rsidRPr="00AC762F" w:rsidRDefault="003F3A76" w:rsidP="005616C2">
            <w:pPr>
              <w:jc w:val="both"/>
            </w:pPr>
            <w:r>
              <w:t xml:space="preserve">г. Бишкек, ул. </w:t>
            </w:r>
            <w:proofErr w:type="spellStart"/>
            <w:r>
              <w:t>Калык</w:t>
            </w:r>
            <w:proofErr w:type="spellEnd"/>
            <w:r>
              <w:t xml:space="preserve"> </w:t>
            </w:r>
            <w:proofErr w:type="spellStart"/>
            <w:r>
              <w:t>Акиева</w:t>
            </w:r>
            <w:proofErr w:type="spellEnd"/>
            <w:r>
              <w:t xml:space="preserve"> 95</w:t>
            </w:r>
          </w:p>
          <w:p w:rsidR="003F3A76" w:rsidRPr="00AC762F" w:rsidRDefault="003F3A76" w:rsidP="005616C2">
            <w:pPr>
              <w:jc w:val="both"/>
            </w:pPr>
            <w:r w:rsidRPr="00AC762F">
              <w:t>ИНН: 02104200910037</w:t>
            </w:r>
          </w:p>
          <w:p w:rsidR="003F3A76" w:rsidRPr="00AC762F" w:rsidRDefault="003F3A76" w:rsidP="005616C2">
            <w:pPr>
              <w:jc w:val="both"/>
            </w:pPr>
            <w:r w:rsidRPr="00AC762F">
              <w:t>ОКПО: 26606272</w:t>
            </w:r>
          </w:p>
          <w:p w:rsidR="003F3A76" w:rsidRPr="00AC762F" w:rsidRDefault="003F3A76" w:rsidP="005616C2">
            <w:pPr>
              <w:jc w:val="both"/>
            </w:pPr>
            <w:r w:rsidRPr="00AC762F">
              <w:t>999 УГНС по ККН</w:t>
            </w:r>
          </w:p>
          <w:p w:rsidR="003F3A76" w:rsidRPr="00AC762F" w:rsidRDefault="003F3A76" w:rsidP="005616C2">
            <w:pPr>
              <w:jc w:val="both"/>
            </w:pPr>
            <w:r w:rsidRPr="00AC762F">
              <w:t>ОАО «РСК Банк» г. Бишкек</w:t>
            </w:r>
          </w:p>
          <w:p w:rsidR="003F3A76" w:rsidRPr="00AC762F" w:rsidRDefault="003F3A76" w:rsidP="005616C2">
            <w:pPr>
              <w:jc w:val="both"/>
            </w:pPr>
            <w:r w:rsidRPr="00AC762F">
              <w:t xml:space="preserve">Р/с 1299003130032997 </w:t>
            </w:r>
          </w:p>
          <w:p w:rsidR="003F3A76" w:rsidRPr="0072679B" w:rsidRDefault="003F3A76" w:rsidP="005616C2">
            <w:pPr>
              <w:jc w:val="both"/>
              <w:rPr>
                <w:lang w:val="en-US"/>
              </w:rPr>
            </w:pPr>
            <w:r w:rsidRPr="00AC762F">
              <w:t>БИК</w:t>
            </w:r>
            <w:r w:rsidRPr="0072679B">
              <w:rPr>
                <w:lang w:val="en-US"/>
              </w:rPr>
              <w:t xml:space="preserve"> 129001</w:t>
            </w:r>
          </w:p>
          <w:p w:rsidR="003F3A76" w:rsidRPr="00D847E6" w:rsidRDefault="003F3A76" w:rsidP="005616C2">
            <w:pPr>
              <w:jc w:val="both"/>
              <w:rPr>
                <w:lang w:val="en-US"/>
              </w:rPr>
            </w:pPr>
            <w:r w:rsidRPr="00AC762F">
              <w:t>Тел</w:t>
            </w:r>
            <w:r w:rsidRPr="00D847E6">
              <w:rPr>
                <w:lang w:val="en-US"/>
              </w:rPr>
              <w:t>: (0312) 391515</w:t>
            </w:r>
          </w:p>
          <w:p w:rsidR="003F3A76" w:rsidRDefault="003F3A76" w:rsidP="005616C2">
            <w:pPr>
              <w:jc w:val="both"/>
              <w:rPr>
                <w:lang w:val="en-US"/>
              </w:rPr>
            </w:pPr>
            <w:r w:rsidRPr="00AC762F">
              <w:rPr>
                <w:lang w:val="en-US"/>
              </w:rPr>
              <w:t>E</w:t>
            </w:r>
            <w:r w:rsidRPr="0025631F">
              <w:rPr>
                <w:lang w:val="en-US"/>
              </w:rPr>
              <w:t>-</w:t>
            </w:r>
            <w:r w:rsidRPr="00AC762F">
              <w:rPr>
                <w:lang w:val="en-US"/>
              </w:rPr>
              <w:t>mail</w:t>
            </w:r>
            <w:r w:rsidRPr="0025631F">
              <w:rPr>
                <w:lang w:val="en-US"/>
              </w:rPr>
              <w:t xml:space="preserve">: </w:t>
            </w:r>
            <w:hyperlink r:id="rId5" w:history="1">
              <w:r w:rsidR="00F625E7" w:rsidRPr="00083923">
                <w:rPr>
                  <w:rStyle w:val="a5"/>
                  <w:lang w:val="en-US"/>
                </w:rPr>
                <w:t>office@bnk-rosneft.kg</w:t>
              </w:r>
            </w:hyperlink>
          </w:p>
          <w:p w:rsidR="00F625E7" w:rsidRPr="0025631F" w:rsidRDefault="00F625E7" w:rsidP="005616C2">
            <w:pPr>
              <w:jc w:val="both"/>
              <w:rPr>
                <w:b/>
                <w:lang w:val="en-US"/>
              </w:rPr>
            </w:pPr>
          </w:p>
          <w:p w:rsidR="003F3A76" w:rsidRPr="00AC762F" w:rsidRDefault="003F3A76" w:rsidP="005616C2">
            <w:pPr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Pr="00AC762F">
              <w:rPr>
                <w:b/>
              </w:rPr>
              <w:t>енеральн</w:t>
            </w:r>
            <w:r>
              <w:rPr>
                <w:b/>
              </w:rPr>
              <w:t>ый</w:t>
            </w:r>
            <w:r w:rsidRPr="00AC762F">
              <w:rPr>
                <w:b/>
              </w:rPr>
              <w:t xml:space="preserve"> директор</w:t>
            </w:r>
          </w:p>
          <w:p w:rsidR="003F3A76" w:rsidRPr="00AC762F" w:rsidRDefault="00E15A61" w:rsidP="005616C2">
            <w:pPr>
              <w:rPr>
                <w:b/>
              </w:rPr>
            </w:pPr>
            <w:r>
              <w:rPr>
                <w:b/>
              </w:rPr>
              <w:t>Егоров В.Н.</w:t>
            </w:r>
            <w:r w:rsidR="003F3A76" w:rsidRPr="00AC762F">
              <w:rPr>
                <w:b/>
              </w:rPr>
              <w:t xml:space="preserve">                                                       </w:t>
            </w:r>
          </w:p>
          <w:p w:rsidR="003F3A76" w:rsidRDefault="003F3A76" w:rsidP="005616C2">
            <w:pPr>
              <w:rPr>
                <w:b/>
              </w:rPr>
            </w:pPr>
          </w:p>
          <w:p w:rsidR="003F3A76" w:rsidRPr="00AC762F" w:rsidRDefault="003F3A76" w:rsidP="005616C2">
            <w:r w:rsidRPr="00AC762F">
              <w:rPr>
                <w:b/>
              </w:rPr>
              <w:t xml:space="preserve">___________________________                                              </w:t>
            </w:r>
          </w:p>
        </w:tc>
        <w:tc>
          <w:tcPr>
            <w:tcW w:w="9229" w:type="dxa"/>
          </w:tcPr>
          <w:p w:rsidR="003F3A76" w:rsidRDefault="003F3A76" w:rsidP="005616C2">
            <w:pPr>
              <w:rPr>
                <w:rFonts w:eastAsia="Calibri"/>
                <w:b/>
              </w:rPr>
            </w:pPr>
          </w:p>
          <w:p w:rsidR="003F3A76" w:rsidRPr="00583E90" w:rsidRDefault="003F3A76" w:rsidP="005616C2">
            <w:pPr>
              <w:rPr>
                <w:rFonts w:eastAsia="Calibri"/>
                <w:b/>
              </w:rPr>
            </w:pPr>
            <w:r w:rsidRPr="00583E90">
              <w:rPr>
                <w:rFonts w:eastAsia="Calibri"/>
                <w:b/>
              </w:rPr>
              <w:t xml:space="preserve">ПОСТАВЩИК: </w:t>
            </w:r>
          </w:p>
          <w:p w:rsidR="00E15A61" w:rsidRPr="00AC762F" w:rsidRDefault="00E15A61" w:rsidP="00E15A61">
            <w:pPr>
              <w:jc w:val="both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E15A61" w:rsidRPr="00AC762F" w:rsidRDefault="00E15A61" w:rsidP="00E15A61">
            <w:pPr>
              <w:jc w:val="both"/>
            </w:pPr>
            <w:r>
              <w:t>___________________________</w:t>
            </w:r>
          </w:p>
          <w:p w:rsidR="00E15A61" w:rsidRPr="00AC762F" w:rsidRDefault="00E15A61" w:rsidP="00E15A61">
            <w:pPr>
              <w:jc w:val="both"/>
            </w:pPr>
            <w:proofErr w:type="gramStart"/>
            <w:r>
              <w:t>ИНН:_</w:t>
            </w:r>
            <w:proofErr w:type="gramEnd"/>
            <w:r>
              <w:t xml:space="preserve">_____________________ </w:t>
            </w:r>
          </w:p>
          <w:p w:rsidR="00E15A61" w:rsidRPr="00AC762F" w:rsidRDefault="00E15A61" w:rsidP="00E15A61">
            <w:pPr>
              <w:jc w:val="both"/>
            </w:pPr>
            <w:r>
              <w:t>ОКПО: ____________________</w:t>
            </w:r>
          </w:p>
          <w:p w:rsidR="00E15A61" w:rsidRPr="00AC762F" w:rsidRDefault="00E15A61" w:rsidP="00E15A61">
            <w:pPr>
              <w:jc w:val="both"/>
            </w:pPr>
            <w:r>
              <w:t>___________________________</w:t>
            </w:r>
          </w:p>
          <w:p w:rsidR="00E15A61" w:rsidRPr="00C40075" w:rsidRDefault="00E15A61" w:rsidP="00E15A61">
            <w:pPr>
              <w:jc w:val="both"/>
            </w:pPr>
            <w:r>
              <w:t>Р</w:t>
            </w:r>
            <w:r w:rsidRPr="00C40075">
              <w:t>/</w:t>
            </w:r>
            <w:r>
              <w:t>с</w:t>
            </w:r>
            <w:r w:rsidRPr="00C40075">
              <w:t xml:space="preserve"> </w:t>
            </w:r>
            <w:r>
              <w:t>________________________</w:t>
            </w:r>
          </w:p>
          <w:p w:rsidR="00E15A61" w:rsidRPr="00D8657E" w:rsidRDefault="00E15A61" w:rsidP="00E15A61">
            <w:pPr>
              <w:jc w:val="both"/>
            </w:pPr>
            <w:r>
              <w:rPr>
                <w:lang w:val="en-US"/>
              </w:rPr>
              <w:t>SWIF</w:t>
            </w:r>
            <w:r w:rsidRPr="00052383">
              <w:t>Т</w:t>
            </w:r>
            <w:r w:rsidRPr="00C40075">
              <w:t xml:space="preserve">: </w:t>
            </w:r>
            <w:r>
              <w:t>____________________</w:t>
            </w:r>
          </w:p>
          <w:p w:rsidR="00E15A61" w:rsidRPr="00C40075" w:rsidRDefault="00E15A61" w:rsidP="00E15A61">
            <w:pPr>
              <w:jc w:val="both"/>
            </w:pPr>
            <w:r w:rsidRPr="00AC762F">
              <w:t>БИК</w:t>
            </w:r>
            <w:r w:rsidRPr="00C40075">
              <w:t xml:space="preserve"> </w:t>
            </w:r>
            <w:r>
              <w:t>_______________________</w:t>
            </w:r>
          </w:p>
          <w:p w:rsidR="00E15A61" w:rsidRPr="00C40075" w:rsidRDefault="00E15A61" w:rsidP="00E15A61">
            <w:pPr>
              <w:jc w:val="both"/>
            </w:pPr>
            <w:r w:rsidRPr="00AC762F">
              <w:t>Тел</w:t>
            </w:r>
            <w:r w:rsidRPr="00C40075">
              <w:t xml:space="preserve">: </w:t>
            </w:r>
            <w:r>
              <w:t>_______________________</w:t>
            </w:r>
          </w:p>
          <w:p w:rsidR="00E15A61" w:rsidRDefault="00E15A61" w:rsidP="00E15A61">
            <w:pPr>
              <w:jc w:val="both"/>
            </w:pPr>
            <w:r w:rsidRPr="00AC762F">
              <w:rPr>
                <w:lang w:val="en-US"/>
              </w:rPr>
              <w:t>E</w:t>
            </w:r>
            <w:r w:rsidRPr="00C40075">
              <w:t>-</w:t>
            </w:r>
            <w:r w:rsidRPr="00AC762F">
              <w:rPr>
                <w:lang w:val="en-US"/>
              </w:rPr>
              <w:t>mail</w:t>
            </w:r>
            <w:r w:rsidRPr="00C40075">
              <w:t xml:space="preserve">: </w:t>
            </w:r>
            <w:r>
              <w:t>____________________</w:t>
            </w:r>
          </w:p>
          <w:p w:rsidR="00E15A61" w:rsidRPr="00D8657E" w:rsidRDefault="00E15A61" w:rsidP="00E15A61">
            <w:pPr>
              <w:jc w:val="both"/>
              <w:rPr>
                <w:b/>
              </w:rPr>
            </w:pPr>
          </w:p>
          <w:p w:rsidR="00E15A61" w:rsidRDefault="00E15A61" w:rsidP="00E15A61">
            <w:pPr>
              <w:jc w:val="both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E15A61" w:rsidRDefault="00E15A61" w:rsidP="00E15A61">
            <w:pPr>
              <w:jc w:val="both"/>
              <w:rPr>
                <w:b/>
              </w:rPr>
            </w:pPr>
            <w:r>
              <w:rPr>
                <w:b/>
              </w:rPr>
              <w:t>___________________________</w:t>
            </w:r>
            <w:r w:rsidRPr="00AC762F">
              <w:rPr>
                <w:b/>
              </w:rPr>
              <w:t xml:space="preserve">    </w:t>
            </w:r>
          </w:p>
          <w:p w:rsidR="00E15A61" w:rsidRDefault="00E15A61" w:rsidP="00E15A61">
            <w:pPr>
              <w:rPr>
                <w:b/>
              </w:rPr>
            </w:pPr>
          </w:p>
          <w:p w:rsidR="003F3A76" w:rsidRPr="00AC762F" w:rsidRDefault="00E15A61" w:rsidP="00E15A61">
            <w:pPr>
              <w:rPr>
                <w:rFonts w:ascii="Calibri" w:eastAsia="Calibri" w:hAnsi="Calibri"/>
              </w:rPr>
            </w:pPr>
            <w:r w:rsidRPr="00AC762F">
              <w:rPr>
                <w:b/>
              </w:rPr>
              <w:t xml:space="preserve">___________________________     </w:t>
            </w:r>
          </w:p>
        </w:tc>
      </w:tr>
    </w:tbl>
    <w:p w:rsidR="003F3A76" w:rsidRPr="005860EA" w:rsidRDefault="003F3A76" w:rsidP="003F3A76"/>
    <w:p w:rsidR="00315436" w:rsidRDefault="00315436"/>
    <w:sectPr w:rsidR="00315436" w:rsidSect="00F625E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2C75"/>
    <w:multiLevelType w:val="hybridMultilevel"/>
    <w:tmpl w:val="931E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F7"/>
    <w:rsid w:val="00020C2B"/>
    <w:rsid w:val="00315436"/>
    <w:rsid w:val="003D75F7"/>
    <w:rsid w:val="003F3A76"/>
    <w:rsid w:val="004B3A87"/>
    <w:rsid w:val="005B5502"/>
    <w:rsid w:val="006E7E78"/>
    <w:rsid w:val="00E15A61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46B4"/>
  <w15:chartTrackingRefBased/>
  <w15:docId w15:val="{11FED7C5-EA0C-4926-B263-75B38BD1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5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5E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62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bnk-rosneft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Гусаров</dc:creator>
  <cp:keywords/>
  <dc:description/>
  <cp:lastModifiedBy>Алексей Гусаров</cp:lastModifiedBy>
  <cp:revision>5</cp:revision>
  <cp:lastPrinted>2023-10-27T07:37:00Z</cp:lastPrinted>
  <dcterms:created xsi:type="dcterms:W3CDTF">2023-10-27T05:27:00Z</dcterms:created>
  <dcterms:modified xsi:type="dcterms:W3CDTF">2024-10-23T11:31:00Z</dcterms:modified>
</cp:coreProperties>
</file>