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791A" w14:textId="457EEF1B" w:rsidR="0006219B" w:rsidRPr="0019468A" w:rsidRDefault="001429D1" w:rsidP="001429D1">
      <w:pPr>
        <w:spacing w:after="0"/>
        <w:jc w:val="center"/>
        <w:rPr>
          <w:rFonts w:ascii="Georgia" w:eastAsia="Open Sans" w:hAnsi="Georgia" w:cs="Open Sans"/>
          <w:b/>
          <w:bCs/>
          <w:sz w:val="18"/>
          <w:szCs w:val="18"/>
          <w:lang w:val="ru-RU"/>
        </w:rPr>
      </w:pPr>
      <w:r w:rsidRPr="00975647">
        <w:rPr>
          <w:rFonts w:ascii="Georgia" w:eastAsia="Open Sans" w:hAnsi="Georgia" w:cs="Open Sans"/>
          <w:b/>
          <w:bCs/>
          <w:sz w:val="18"/>
          <w:szCs w:val="18"/>
          <w:lang w:val="ru-RU"/>
        </w:rPr>
        <w:t xml:space="preserve">ПРИЛОЖЕНИЕ </w:t>
      </w:r>
      <w:r w:rsidR="007C15C1">
        <w:rPr>
          <w:rFonts w:ascii="Georgia" w:eastAsia="Open Sans" w:hAnsi="Georgia" w:cs="Open Sans"/>
          <w:b/>
          <w:bCs/>
          <w:sz w:val="18"/>
          <w:szCs w:val="18"/>
          <w:lang w:val="ru-RU"/>
        </w:rPr>
        <w:t>№2</w:t>
      </w:r>
      <w:r w:rsidRPr="00975647">
        <w:rPr>
          <w:rFonts w:ascii="Georgia" w:eastAsia="Open Sans" w:hAnsi="Georgia" w:cs="Open Sans"/>
          <w:b/>
          <w:bCs/>
          <w:sz w:val="18"/>
          <w:szCs w:val="18"/>
          <w:lang w:val="ru-RU"/>
        </w:rPr>
        <w:t xml:space="preserve">. </w:t>
      </w:r>
      <w:r w:rsidR="00CA7DD3" w:rsidRPr="00975647">
        <w:rPr>
          <w:rFonts w:ascii="Georgia" w:eastAsia="Open Sans" w:hAnsi="Georgia" w:cs="Open Sans"/>
          <w:b/>
          <w:bCs/>
          <w:sz w:val="18"/>
          <w:szCs w:val="18"/>
          <w:lang w:val="ru-RU"/>
        </w:rPr>
        <w:t>ФОРМА ПОДАЧИ ПРЕДЛОЖЕНИ</w:t>
      </w:r>
      <w:r w:rsidR="00356400" w:rsidRPr="00975647">
        <w:rPr>
          <w:rFonts w:ascii="Georgia" w:eastAsia="Open Sans" w:hAnsi="Georgia" w:cs="Open Sans"/>
          <w:b/>
          <w:bCs/>
          <w:sz w:val="18"/>
          <w:szCs w:val="18"/>
          <w:lang w:val="ru-RU"/>
        </w:rPr>
        <w:t>Я</w:t>
      </w:r>
    </w:p>
    <w:p w14:paraId="746BCB27" w14:textId="49A52ACC" w:rsidR="00CA7DD3" w:rsidRDefault="00A24657" w:rsidP="001429D1">
      <w:pPr>
        <w:spacing w:after="0"/>
        <w:jc w:val="center"/>
        <w:rPr>
          <w:rFonts w:ascii="Georgia" w:eastAsia="Open Sans" w:hAnsi="Georgia" w:cs="Open Sans"/>
          <w:b/>
          <w:bCs/>
          <w:sz w:val="18"/>
          <w:szCs w:val="18"/>
          <w:lang w:val="ru-RU"/>
        </w:rPr>
      </w:pPr>
      <w:r w:rsidRPr="00A24657">
        <w:rPr>
          <w:rFonts w:ascii="Georgia" w:eastAsia="Open Sans" w:hAnsi="Georgia" w:cs="Open Sans"/>
          <w:b/>
          <w:bCs/>
          <w:sz w:val="18"/>
          <w:szCs w:val="18"/>
          <w:lang w:val="ru-RU"/>
        </w:rPr>
        <w:t>Запрос котировок (ЗК)</w:t>
      </w:r>
      <w:r w:rsidR="0019468A" w:rsidRPr="00A24657">
        <w:rPr>
          <w:rFonts w:ascii="Georgia" w:eastAsia="Open Sans" w:hAnsi="Georgia" w:cs="Open Sans"/>
          <w:b/>
          <w:bCs/>
          <w:sz w:val="18"/>
          <w:szCs w:val="18"/>
          <w:lang w:val="ru-RU"/>
        </w:rPr>
        <w:t xml:space="preserve"> </w:t>
      </w:r>
      <w:r w:rsidR="0006219B" w:rsidRPr="00BE4512">
        <w:rPr>
          <w:rFonts w:ascii="Georgia" w:eastAsia="Open Sans" w:hAnsi="Georgia" w:cs="Open Sans"/>
          <w:b/>
          <w:bCs/>
          <w:sz w:val="18"/>
          <w:szCs w:val="18"/>
          <w:lang w:val="ru-RU"/>
        </w:rPr>
        <w:t xml:space="preserve">№ </w:t>
      </w:r>
      <w:r w:rsidR="0024749D" w:rsidRPr="00BE4512">
        <w:rPr>
          <w:rFonts w:ascii="Arial" w:hAnsi="Arial" w:cs="Arial"/>
          <w:b/>
          <w:iCs/>
          <w:sz w:val="18"/>
          <w:szCs w:val="18"/>
          <w:lang w:val="ru-RU"/>
        </w:rPr>
        <w:t>2024-10-11</w:t>
      </w:r>
    </w:p>
    <w:p w14:paraId="7BC5696C" w14:textId="77777777" w:rsidR="00BA2B82" w:rsidRPr="00975647" w:rsidRDefault="00BA2B82" w:rsidP="001429D1">
      <w:pPr>
        <w:spacing w:after="0"/>
        <w:jc w:val="center"/>
        <w:rPr>
          <w:rFonts w:ascii="Georgia" w:eastAsia="Calibri" w:hAnsi="Georgia" w:cs="Calibri"/>
          <w:b/>
          <w:bCs/>
          <w:sz w:val="18"/>
          <w:szCs w:val="18"/>
          <w:lang w:val="ru-RU"/>
        </w:rPr>
      </w:pPr>
    </w:p>
    <w:p w14:paraId="29412992" w14:textId="6006F850" w:rsidR="0006219B" w:rsidRPr="00975647" w:rsidRDefault="00CA7DD3" w:rsidP="009C0179">
      <w:pPr>
        <w:spacing w:after="8" w:line="249" w:lineRule="auto"/>
        <w:ind w:left="-3" w:right="8" w:hanging="10"/>
        <w:jc w:val="center"/>
        <w:rPr>
          <w:rFonts w:ascii="Georgia" w:eastAsia="Open Sans" w:hAnsi="Georgia" w:cs="Open Sans"/>
          <w:sz w:val="16"/>
          <w:szCs w:val="16"/>
          <w:lang w:val="ru-RU"/>
        </w:rPr>
      </w:pPr>
      <w:r w:rsidRPr="00975647">
        <w:rPr>
          <w:rFonts w:ascii="Georgia" w:eastAsia="Open Sans" w:hAnsi="Georgia" w:cs="Open Sans"/>
          <w:sz w:val="16"/>
          <w:szCs w:val="16"/>
          <w:lang w:val="ru-RU"/>
        </w:rPr>
        <w:t>Предложение на поставку Товаров в соответствии с спецификациями, указанных в Приложении 1 - Технические спецификации (ТС)</w:t>
      </w:r>
      <w:r w:rsidR="009C0179">
        <w:rPr>
          <w:rFonts w:ascii="Georgia" w:eastAsia="Open Sans" w:hAnsi="Georgia" w:cs="Open Sans"/>
          <w:sz w:val="16"/>
          <w:szCs w:val="16"/>
          <w:lang w:val="ru-RU"/>
        </w:rPr>
        <w:t xml:space="preserve"> </w:t>
      </w:r>
    </w:p>
    <w:tbl>
      <w:tblPr>
        <w:tblStyle w:val="TableGrid"/>
        <w:tblW w:w="14317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418"/>
        <w:gridCol w:w="1700"/>
        <w:gridCol w:w="2003"/>
        <w:gridCol w:w="1980"/>
        <w:gridCol w:w="3105"/>
      </w:tblGrid>
      <w:tr w:rsidR="00BA2B82" w:rsidRPr="00FF7449" w14:paraId="47D0A87B" w14:textId="77777777" w:rsidTr="00BA2B82">
        <w:trPr>
          <w:trHeight w:val="80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FFDBEBF" w14:textId="3268ABC4" w:rsidR="00BA2B82" w:rsidRPr="00CE2782" w:rsidRDefault="00BA2B82" w:rsidP="00CE2782">
            <w:pPr>
              <w:spacing w:after="8" w:line="249" w:lineRule="auto"/>
              <w:ind w:right="8"/>
              <w:jc w:val="center"/>
              <w:rPr>
                <w:rFonts w:ascii="Georgia" w:eastAsia="Open Sans" w:hAnsi="Georgia" w:cs="Open Sans"/>
                <w:b/>
                <w:bCs/>
                <w:color w:val="1F3864" w:themeColor="accent1" w:themeShade="80"/>
                <w:sz w:val="18"/>
                <w:szCs w:val="18"/>
                <w:lang w:val="ru-RU"/>
              </w:rPr>
            </w:pPr>
            <w:r w:rsidRPr="00CE2782">
              <w:rPr>
                <w:rFonts w:ascii="Georgia" w:eastAsia="Open Sans" w:hAnsi="Georgia" w:cs="Open Sans"/>
                <w:b/>
                <w:bCs/>
                <w:color w:val="1F3864" w:themeColor="accent1" w:themeShade="80"/>
                <w:sz w:val="18"/>
                <w:szCs w:val="18"/>
                <w:lang w:val="ru-RU"/>
              </w:rPr>
              <w:t>№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48B9E40" w14:textId="0F46B1A4" w:rsidR="00BA2B82" w:rsidRPr="00CE2782" w:rsidRDefault="00BA2B82" w:rsidP="00CE2782">
            <w:pPr>
              <w:spacing w:after="8" w:line="249" w:lineRule="auto"/>
              <w:ind w:right="8"/>
              <w:jc w:val="center"/>
              <w:rPr>
                <w:rFonts w:ascii="Georgia" w:eastAsia="Open Sans" w:hAnsi="Georgia" w:cs="Open Sans"/>
                <w:b/>
                <w:bCs/>
                <w:color w:val="1F3864" w:themeColor="accent1" w:themeShade="80"/>
                <w:sz w:val="16"/>
                <w:szCs w:val="16"/>
              </w:rPr>
            </w:pPr>
            <w:r>
              <w:rPr>
                <w:rFonts w:ascii="Georgia" w:eastAsia="Open Sans" w:hAnsi="Georgia" w:cs="Open Sans"/>
                <w:b/>
                <w:bCs/>
                <w:color w:val="1F3864" w:themeColor="accent1" w:themeShade="80"/>
                <w:sz w:val="16"/>
                <w:szCs w:val="16"/>
                <w:lang w:val="ru-RU"/>
              </w:rPr>
              <w:t>Наименование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B42B034" w14:textId="4BCB43B4" w:rsidR="00BA2B82" w:rsidRPr="00CE2782" w:rsidRDefault="00BA2B82" w:rsidP="00CE2782">
            <w:pPr>
              <w:spacing w:after="8" w:line="249" w:lineRule="auto"/>
              <w:ind w:right="8"/>
              <w:jc w:val="center"/>
              <w:rPr>
                <w:rFonts w:ascii="Georgia" w:eastAsia="Open Sans" w:hAnsi="Georgia" w:cs="Open Sans"/>
                <w:b/>
                <w:bCs/>
                <w:color w:val="1F3864" w:themeColor="accent1" w:themeShade="80"/>
                <w:sz w:val="16"/>
                <w:szCs w:val="16"/>
                <w:lang w:val="ru-RU"/>
              </w:rPr>
            </w:pPr>
            <w:r w:rsidRPr="00CE2782">
              <w:rPr>
                <w:rFonts w:ascii="Georgia" w:eastAsia="Open Sans" w:hAnsi="Georgia" w:cs="Open Sans"/>
                <w:b/>
                <w:bCs/>
                <w:color w:val="1F3864" w:themeColor="accent1" w:themeShade="80"/>
                <w:sz w:val="16"/>
                <w:szCs w:val="16"/>
                <w:lang w:val="ru-RU"/>
              </w:rPr>
              <w:t>Кол-во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42C3CDD0" w14:textId="481E23FD" w:rsidR="00BA2B82" w:rsidRPr="00CE2782" w:rsidRDefault="00BA2B82" w:rsidP="00CE2782">
            <w:pPr>
              <w:spacing w:after="8" w:line="249" w:lineRule="auto"/>
              <w:ind w:right="8"/>
              <w:jc w:val="center"/>
              <w:rPr>
                <w:rFonts w:ascii="Georgia" w:eastAsia="Open Sans" w:hAnsi="Georgia" w:cs="Open Sans"/>
                <w:b/>
                <w:bCs/>
                <w:color w:val="1F3864" w:themeColor="accent1" w:themeShade="80"/>
                <w:sz w:val="16"/>
                <w:szCs w:val="16"/>
                <w:lang w:val="ru-RU"/>
              </w:rPr>
            </w:pPr>
            <w:r w:rsidRPr="00CE2782">
              <w:rPr>
                <w:rFonts w:ascii="Georgia" w:eastAsia="Open Sans" w:hAnsi="Georgia" w:cs="Open Sans"/>
                <w:b/>
                <w:bCs/>
                <w:color w:val="1F3864" w:themeColor="accent1" w:themeShade="80"/>
                <w:sz w:val="16"/>
                <w:szCs w:val="16"/>
                <w:lang w:val="ru-RU"/>
              </w:rPr>
              <w:t xml:space="preserve">Цена за </w:t>
            </w:r>
            <w:proofErr w:type="gramStart"/>
            <w:r w:rsidRPr="00CE2782">
              <w:rPr>
                <w:rFonts w:ascii="Georgia" w:eastAsia="Open Sans" w:hAnsi="Georgia" w:cs="Open Sans"/>
                <w:b/>
                <w:bCs/>
                <w:color w:val="1F3864" w:themeColor="accent1" w:themeShade="80"/>
                <w:sz w:val="16"/>
                <w:szCs w:val="16"/>
                <w:lang w:val="ru-RU"/>
              </w:rPr>
              <w:t xml:space="preserve">единицу  </w:t>
            </w:r>
            <w:r>
              <w:rPr>
                <w:rFonts w:ascii="Georgia" w:eastAsia="Open Sans" w:hAnsi="Georgia" w:cs="Open Sans"/>
                <w:b/>
                <w:bCs/>
                <w:color w:val="1F3864" w:themeColor="accent1" w:themeShade="80"/>
                <w:sz w:val="16"/>
                <w:szCs w:val="16"/>
                <w:lang w:val="ru-RU"/>
              </w:rPr>
              <w:t>с</w:t>
            </w:r>
            <w:proofErr w:type="gramEnd"/>
            <w:r w:rsidRPr="00CE2782">
              <w:rPr>
                <w:rFonts w:ascii="Georgia" w:eastAsia="Open Sans" w:hAnsi="Georgia" w:cs="Open Sans"/>
                <w:b/>
                <w:bCs/>
                <w:color w:val="1F3864" w:themeColor="accent1" w:themeShade="80"/>
                <w:sz w:val="16"/>
                <w:szCs w:val="16"/>
                <w:lang w:val="ru-RU"/>
              </w:rPr>
              <w:t xml:space="preserve"> НДС и </w:t>
            </w:r>
            <w:proofErr w:type="spellStart"/>
            <w:r w:rsidRPr="00CE2782">
              <w:rPr>
                <w:rFonts w:ascii="Georgia" w:eastAsia="Open Sans" w:hAnsi="Georgia" w:cs="Open Sans"/>
                <w:b/>
                <w:bCs/>
                <w:color w:val="1F3864" w:themeColor="accent1" w:themeShade="80"/>
                <w:sz w:val="16"/>
                <w:szCs w:val="16"/>
                <w:lang w:val="ru-RU"/>
              </w:rPr>
              <w:t>НсП</w:t>
            </w:r>
            <w:proofErr w:type="spellEnd"/>
            <w:r w:rsidRPr="00CE2782">
              <w:rPr>
                <w:rFonts w:ascii="Georgia" w:eastAsia="Open Sans" w:hAnsi="Georgia" w:cs="Open Sans"/>
                <w:b/>
                <w:bCs/>
                <w:color w:val="1F3864" w:themeColor="accent1" w:themeShade="80"/>
                <w:sz w:val="16"/>
                <w:szCs w:val="16"/>
                <w:lang w:val="ru-RU"/>
              </w:rPr>
              <w:t>, в сомах</w:t>
            </w:r>
          </w:p>
        </w:tc>
        <w:tc>
          <w:tcPr>
            <w:tcW w:w="2003" w:type="dxa"/>
            <w:shd w:val="clear" w:color="auto" w:fill="D9D9D9" w:themeFill="background1" w:themeFillShade="D9"/>
            <w:vAlign w:val="center"/>
          </w:tcPr>
          <w:p w14:paraId="6CBB890A" w14:textId="3ACCA719" w:rsidR="00BA2B82" w:rsidRPr="00CE2782" w:rsidRDefault="00BA2B82" w:rsidP="00CE2782">
            <w:pPr>
              <w:spacing w:after="8" w:line="249" w:lineRule="auto"/>
              <w:ind w:right="8"/>
              <w:jc w:val="center"/>
              <w:rPr>
                <w:rFonts w:ascii="Georgia" w:eastAsia="Open Sans" w:hAnsi="Georgia" w:cs="Open Sans"/>
                <w:b/>
                <w:bCs/>
                <w:color w:val="1F3864" w:themeColor="accent1" w:themeShade="80"/>
                <w:sz w:val="16"/>
                <w:szCs w:val="16"/>
                <w:lang w:val="ru-RU"/>
              </w:rPr>
            </w:pPr>
            <w:r w:rsidRPr="00CE2782">
              <w:rPr>
                <w:rFonts w:ascii="Georgia" w:eastAsia="Open Sans" w:hAnsi="Georgia" w:cs="Open Sans"/>
                <w:b/>
                <w:bCs/>
                <w:color w:val="1F3864" w:themeColor="accent1" w:themeShade="80"/>
                <w:sz w:val="16"/>
                <w:szCs w:val="16"/>
                <w:lang w:val="ru-RU"/>
              </w:rPr>
              <w:t xml:space="preserve">Общая цена </w:t>
            </w:r>
            <w:r>
              <w:rPr>
                <w:rFonts w:ascii="Georgia" w:eastAsia="Open Sans" w:hAnsi="Georgia" w:cs="Open Sans"/>
                <w:b/>
                <w:bCs/>
                <w:color w:val="1F3864" w:themeColor="accent1" w:themeShade="80"/>
                <w:sz w:val="16"/>
                <w:szCs w:val="16"/>
                <w:lang w:val="ru-RU"/>
              </w:rPr>
              <w:t xml:space="preserve">с </w:t>
            </w:r>
            <w:r w:rsidRPr="00CE2782">
              <w:rPr>
                <w:rFonts w:ascii="Georgia" w:eastAsia="Open Sans" w:hAnsi="Georgia" w:cs="Open Sans"/>
                <w:b/>
                <w:bCs/>
                <w:color w:val="1F3864" w:themeColor="accent1" w:themeShade="80"/>
                <w:sz w:val="16"/>
                <w:szCs w:val="16"/>
                <w:lang w:val="ru-RU"/>
              </w:rPr>
              <w:t xml:space="preserve">НДС и </w:t>
            </w:r>
            <w:proofErr w:type="spellStart"/>
            <w:r w:rsidRPr="00CE2782">
              <w:rPr>
                <w:rFonts w:ascii="Georgia" w:eastAsia="Open Sans" w:hAnsi="Georgia" w:cs="Open Sans"/>
                <w:b/>
                <w:bCs/>
                <w:color w:val="1F3864" w:themeColor="accent1" w:themeShade="80"/>
                <w:sz w:val="16"/>
                <w:szCs w:val="16"/>
                <w:lang w:val="ru-RU"/>
              </w:rPr>
              <w:t>НсП</w:t>
            </w:r>
            <w:proofErr w:type="spellEnd"/>
            <w:r w:rsidRPr="00CE2782">
              <w:rPr>
                <w:rFonts w:ascii="Georgia" w:eastAsia="Open Sans" w:hAnsi="Georgia" w:cs="Open Sans"/>
                <w:b/>
                <w:bCs/>
                <w:color w:val="1F3864" w:themeColor="accent1" w:themeShade="80"/>
                <w:sz w:val="16"/>
                <w:szCs w:val="16"/>
                <w:lang w:val="ru-RU"/>
              </w:rPr>
              <w:t>, в сомах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18534B9" w14:textId="6139F76A" w:rsidR="00BA2B82" w:rsidRPr="00CE2782" w:rsidRDefault="00BA2B82" w:rsidP="00CE2782">
            <w:pPr>
              <w:spacing w:after="125" w:line="250" w:lineRule="auto"/>
              <w:ind w:left="10" w:hanging="10"/>
              <w:jc w:val="center"/>
              <w:rPr>
                <w:rFonts w:ascii="Georgia" w:eastAsia="Calibri" w:hAnsi="Georgia" w:cs="Calibri"/>
                <w:b/>
                <w:bCs/>
                <w:color w:val="1F3864" w:themeColor="accent1" w:themeShade="80"/>
                <w:sz w:val="16"/>
                <w:szCs w:val="16"/>
                <w:lang w:val="ru-RU"/>
              </w:rPr>
            </w:pPr>
            <w:r w:rsidRPr="00CE2782">
              <w:rPr>
                <w:rFonts w:ascii="Georgia" w:eastAsia="Calibri" w:hAnsi="Georgia" w:cs="Calibri"/>
                <w:b/>
                <w:bCs/>
                <w:color w:val="1F3864" w:themeColor="accent1" w:themeShade="80"/>
                <w:sz w:val="16"/>
                <w:szCs w:val="16"/>
                <w:lang w:val="ru-RU"/>
              </w:rPr>
              <w:t>Ваше предложение соответствует ТС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center"/>
          </w:tcPr>
          <w:p w14:paraId="1E449339" w14:textId="665E234E" w:rsidR="00BA2B82" w:rsidRPr="00CE2782" w:rsidRDefault="00BA2B82" w:rsidP="00CE2782">
            <w:pPr>
              <w:spacing w:after="8" w:line="249" w:lineRule="auto"/>
              <w:ind w:right="8"/>
              <w:jc w:val="center"/>
              <w:rPr>
                <w:rFonts w:ascii="Georgia" w:eastAsia="Open Sans" w:hAnsi="Georgia" w:cs="Open Sans"/>
                <w:b/>
                <w:bCs/>
                <w:color w:val="1F3864" w:themeColor="accent1" w:themeShade="80"/>
                <w:sz w:val="16"/>
                <w:szCs w:val="16"/>
                <w:lang w:val="ru-RU"/>
              </w:rPr>
            </w:pPr>
            <w:r w:rsidRPr="00CE2782">
              <w:rPr>
                <w:rFonts w:ascii="Georgia" w:eastAsia="Open Sans" w:hAnsi="Georgia" w:cs="Open Sans"/>
                <w:b/>
                <w:bCs/>
                <w:color w:val="1F3864" w:themeColor="accent1" w:themeShade="80"/>
                <w:sz w:val="16"/>
                <w:szCs w:val="16"/>
                <w:lang w:val="ru-RU"/>
              </w:rPr>
              <w:t>Примечание (укажите, если ваше предложение не соответствует)</w:t>
            </w:r>
          </w:p>
        </w:tc>
      </w:tr>
      <w:tr w:rsidR="005C6793" w:rsidRPr="00975647" w14:paraId="0ED8DD9E" w14:textId="77777777" w:rsidTr="00BA2B82">
        <w:trPr>
          <w:trHeight w:val="330"/>
        </w:trPr>
        <w:tc>
          <w:tcPr>
            <w:tcW w:w="709" w:type="dxa"/>
            <w:vAlign w:val="center"/>
          </w:tcPr>
          <w:p w14:paraId="5F38ED04" w14:textId="621D4811" w:rsidR="005C6793" w:rsidRPr="00FF7449" w:rsidRDefault="00FF7449" w:rsidP="005C6793">
            <w:pPr>
              <w:spacing w:line="249" w:lineRule="auto"/>
              <w:ind w:right="8"/>
              <w:jc w:val="center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CBE7B15" w14:textId="49A735FF" w:rsidR="005C6793" w:rsidRPr="00FF7449" w:rsidRDefault="005C6793" w:rsidP="005C6793">
            <w:pPr>
              <w:pStyle w:val="ListParagraph"/>
              <w:spacing w:line="259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  <w:bdr w:val="none" w:sz="0" w:space="0" w:color="auto" w:frame="1"/>
                <w:lang w:val="ru-RU" w:eastAsia="en-GB"/>
              </w:rPr>
            </w:pPr>
            <w:r w:rsidRPr="00FF7449">
              <w:rPr>
                <w:rFonts w:ascii="Arial" w:eastAsia="DengXian" w:hAnsi="Arial" w:cs="Arial"/>
                <w:b/>
                <w:sz w:val="16"/>
                <w:szCs w:val="16"/>
                <w:lang w:val="ru-RU" w:eastAsia="zh-CN"/>
              </w:rPr>
              <w:t>Кондиционные семена пшеницы сорта «</w:t>
            </w:r>
            <w:proofErr w:type="spellStart"/>
            <w:r w:rsidRPr="00FF7449">
              <w:rPr>
                <w:rFonts w:ascii="Arial" w:eastAsia="DengXian" w:hAnsi="Arial" w:cs="Arial"/>
                <w:b/>
                <w:sz w:val="16"/>
                <w:szCs w:val="16"/>
                <w:lang w:val="ru-RU" w:eastAsia="zh-CN"/>
              </w:rPr>
              <w:t>Двуручка</w:t>
            </w:r>
            <w:proofErr w:type="spellEnd"/>
            <w:r w:rsidRPr="00FF7449">
              <w:rPr>
                <w:rFonts w:ascii="Arial" w:eastAsia="DengXian" w:hAnsi="Arial" w:cs="Arial"/>
                <w:b/>
                <w:sz w:val="16"/>
                <w:szCs w:val="16"/>
                <w:lang w:val="ru-RU" w:eastAsia="zh-CN"/>
              </w:rPr>
              <w:t xml:space="preserve">» </w:t>
            </w:r>
            <w:r w:rsidR="0036788F" w:rsidRPr="00FF7449">
              <w:rPr>
                <w:rFonts w:ascii="Arial" w:eastAsia="DengXian" w:hAnsi="Arial" w:cs="Arial"/>
                <w:b/>
                <w:sz w:val="16"/>
                <w:szCs w:val="16"/>
                <w:lang w:val="ru-RU" w:eastAsia="zh-CN"/>
              </w:rPr>
              <w:t>Интенсивный</w:t>
            </w:r>
          </w:p>
          <w:p w14:paraId="25E9A492" w14:textId="2C6FE681" w:rsidR="005C6793" w:rsidRPr="00EF5465" w:rsidRDefault="005C6793" w:rsidP="005C6793">
            <w:pPr>
              <w:pStyle w:val="ListParagraph"/>
              <w:ind w:left="0"/>
              <w:rPr>
                <w:rFonts w:ascii="Arial" w:eastAsia="DengXian" w:hAnsi="Arial" w:cs="Arial"/>
                <w:b/>
                <w:color w:val="1F3864"/>
                <w:sz w:val="16"/>
                <w:szCs w:val="16"/>
                <w:lang w:val="ru-RU"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5B4105" w14:textId="63E57670" w:rsidR="005C6793" w:rsidRPr="005C6793" w:rsidRDefault="0036788F" w:rsidP="005C6793">
            <w:pPr>
              <w:ind w:left="-18"/>
              <w:jc w:val="center"/>
              <w:rPr>
                <w:rFonts w:ascii="Georgia" w:hAnsi="Georgia"/>
                <w:b/>
                <w:bCs/>
                <w:sz w:val="16"/>
                <w:szCs w:val="16"/>
                <w:highlight w:val="yellow"/>
                <w:lang w:val="ru-RU"/>
              </w:rPr>
            </w:pPr>
            <w:r w:rsidRPr="0036788F">
              <w:rPr>
                <w:rFonts w:ascii="Georgia" w:hAnsi="Georgia"/>
                <w:b/>
                <w:bCs/>
                <w:sz w:val="16"/>
                <w:szCs w:val="16"/>
                <w:lang w:val="ru-RU"/>
              </w:rPr>
              <w:t>10000</w:t>
            </w:r>
            <w:r w:rsidR="005C6793" w:rsidRPr="0036788F">
              <w:rPr>
                <w:rFonts w:ascii="Georgia" w:hAnsi="Georgia"/>
                <w:b/>
                <w:bCs/>
                <w:sz w:val="16"/>
                <w:szCs w:val="16"/>
                <w:lang w:val="ru-RU"/>
              </w:rPr>
              <w:t xml:space="preserve"> кг</w:t>
            </w:r>
          </w:p>
        </w:tc>
        <w:tc>
          <w:tcPr>
            <w:tcW w:w="1700" w:type="dxa"/>
            <w:vAlign w:val="center"/>
          </w:tcPr>
          <w:p w14:paraId="3ADA1756" w14:textId="77777777" w:rsidR="005C6793" w:rsidRPr="00975647" w:rsidRDefault="005C6793" w:rsidP="005C6793">
            <w:pPr>
              <w:spacing w:line="249" w:lineRule="auto"/>
              <w:ind w:right="8"/>
              <w:jc w:val="right"/>
              <w:rPr>
                <w:rFonts w:ascii="Georgia" w:eastAsia="Open Sans" w:hAnsi="Georgia" w:cs="Open Sans"/>
                <w:sz w:val="16"/>
                <w:szCs w:val="16"/>
                <w:lang w:val="ru-RU"/>
              </w:rPr>
            </w:pPr>
          </w:p>
        </w:tc>
        <w:tc>
          <w:tcPr>
            <w:tcW w:w="2003" w:type="dxa"/>
            <w:vAlign w:val="center"/>
          </w:tcPr>
          <w:p w14:paraId="5BBE12C3" w14:textId="77777777" w:rsidR="005C6793" w:rsidRPr="00975647" w:rsidRDefault="005C6793" w:rsidP="005C6793">
            <w:pPr>
              <w:spacing w:line="249" w:lineRule="auto"/>
              <w:ind w:right="8"/>
              <w:jc w:val="right"/>
              <w:rPr>
                <w:rFonts w:ascii="Georgia" w:eastAsia="Open Sans" w:hAnsi="Georgia" w:cs="Open Sans"/>
                <w:sz w:val="16"/>
                <w:szCs w:val="16"/>
                <w:lang w:val="ru-RU"/>
              </w:rPr>
            </w:pPr>
          </w:p>
        </w:tc>
        <w:tc>
          <w:tcPr>
            <w:tcW w:w="1980" w:type="dxa"/>
            <w:vAlign w:val="center"/>
          </w:tcPr>
          <w:p w14:paraId="25E2987C" w14:textId="37CE776A" w:rsidR="005C6793" w:rsidRPr="00975647" w:rsidRDefault="005C6793" w:rsidP="005C6793">
            <w:pPr>
              <w:spacing w:line="249" w:lineRule="auto"/>
              <w:ind w:right="8"/>
              <w:rPr>
                <w:rFonts w:ascii="Georgia" w:eastAsia="Open Sans" w:hAnsi="Georgia" w:cs="Open Sans"/>
                <w:noProof/>
                <w:sz w:val="16"/>
                <w:szCs w:val="16"/>
                <w:lang w:val="ru-RU" w:eastAsia="ru-RU"/>
              </w:rPr>
            </w:pPr>
            <w:r w:rsidRPr="00975647">
              <w:rPr>
                <w:rFonts w:ascii="Georgia" w:eastAsia="Open Sans" w:hAnsi="Georgia" w:cs="Open Sans"/>
                <w:noProof/>
                <w:sz w:val="16"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6C7F1CE" wp14:editId="3F942C93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21751</wp:posOffset>
                      </wp:positionV>
                      <wp:extent cx="115747" cy="109960"/>
                      <wp:effectExtent l="0" t="0" r="17780" b="2349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747" cy="109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A06878" w14:textId="77777777" w:rsidR="005C6793" w:rsidRPr="00D7740A" w:rsidRDefault="005C6793" w:rsidP="00CA7DD3">
                                  <w:pPr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 xml:space="preserve"> нет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C7F1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68.15pt;margin-top:1.7pt;width:9.1pt;height:8.6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" fillcolor="window" strokecolor="#4472c4" strokeweight="1pt">
                      <v:textbox>
                        <w:txbxContent>
                          <w:p w14:paraId="75A06878" w14:textId="77777777" w:rsidR="005C6793" w:rsidRPr="00D7740A" w:rsidRDefault="005C6793" w:rsidP="00CA7DD3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нет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5647">
              <w:rPr>
                <w:rFonts w:ascii="Georgia" w:eastAsia="Open Sans" w:hAnsi="Georgia" w:cs="Open Sans"/>
                <w:noProof/>
                <w:sz w:val="16"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327EDAD8" wp14:editId="479E6955">
                      <wp:simplePos x="0" y="0"/>
                      <wp:positionH relativeFrom="column">
                        <wp:posOffset>188026</wp:posOffset>
                      </wp:positionH>
                      <wp:positionV relativeFrom="paragraph">
                        <wp:posOffset>19685</wp:posOffset>
                      </wp:positionV>
                      <wp:extent cx="109075" cy="98385"/>
                      <wp:effectExtent l="0" t="0" r="24765" b="1651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075" cy="983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77482C" w14:textId="77777777" w:rsidR="005C6793" w:rsidRPr="00D7740A" w:rsidRDefault="005C6793" w:rsidP="00CA7DD3">
                                  <w:r>
                                    <w:t xml:space="preserve"> 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 Нет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EDAD8" id="Text Box 2" o:spid="_x0000_s1027" type="#_x0000_t202" style="position:absolute;margin-left:14.8pt;margin-top:1.55pt;width:8.6pt;height:7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" fillcolor="window" strokecolor="#4472c4" strokeweight="1pt">
                      <v:textbox>
                        <w:txbxContent>
                          <w:p w14:paraId="6A77482C" w14:textId="77777777" w:rsidR="005C6793" w:rsidRPr="00D7740A" w:rsidRDefault="005C6793" w:rsidP="00CA7DD3">
                            <w: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  <w:t xml:space="preserve"> Нет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975647">
              <w:rPr>
                <w:rFonts w:ascii="Georgia" w:eastAsia="Open Sans" w:hAnsi="Georgia" w:cs="Open Sans"/>
                <w:sz w:val="16"/>
                <w:szCs w:val="16"/>
                <w:lang w:val="ru-RU"/>
              </w:rPr>
              <w:t>Да</w:t>
            </w:r>
            <w:proofErr w:type="gramEnd"/>
            <w:r w:rsidRPr="00975647">
              <w:rPr>
                <w:rFonts w:ascii="Georgia" w:eastAsia="Open Sans" w:hAnsi="Georgia" w:cs="Open Sans"/>
                <w:sz w:val="16"/>
                <w:szCs w:val="16"/>
                <w:lang w:val="ru-RU"/>
              </w:rPr>
              <w:t xml:space="preserve"> </w:t>
            </w:r>
            <w:r w:rsidRPr="00975647">
              <w:rPr>
                <w:rFonts w:ascii="Georgia" w:eastAsia="Open Sans" w:hAnsi="Georgia" w:cs="Open Sans"/>
                <w:sz w:val="16"/>
                <w:szCs w:val="16"/>
              </w:rPr>
              <w:t xml:space="preserve">         </w:t>
            </w:r>
            <w:r w:rsidRPr="00975647">
              <w:rPr>
                <w:rFonts w:ascii="Georgia" w:eastAsia="Open Sans" w:hAnsi="Georgia" w:cs="Open Sans"/>
                <w:sz w:val="16"/>
                <w:szCs w:val="16"/>
                <w:lang w:val="ru-RU"/>
              </w:rPr>
              <w:t xml:space="preserve">          Нет </w:t>
            </w:r>
          </w:p>
        </w:tc>
        <w:tc>
          <w:tcPr>
            <w:tcW w:w="3105" w:type="dxa"/>
            <w:vAlign w:val="center"/>
          </w:tcPr>
          <w:p w14:paraId="01009821" w14:textId="77777777" w:rsidR="005C6793" w:rsidRPr="00975647" w:rsidRDefault="005C6793" w:rsidP="005C6793">
            <w:pPr>
              <w:spacing w:line="249" w:lineRule="auto"/>
              <w:ind w:right="8"/>
              <w:rPr>
                <w:rFonts w:ascii="Georgia" w:eastAsia="Open Sans" w:hAnsi="Georgia" w:cs="Open Sans"/>
                <w:sz w:val="16"/>
                <w:szCs w:val="16"/>
                <w:lang w:val="ru-RU"/>
              </w:rPr>
            </w:pPr>
          </w:p>
        </w:tc>
      </w:tr>
      <w:tr w:rsidR="00BA2B82" w:rsidRPr="00FF7449" w14:paraId="06667CE7" w14:textId="77777777" w:rsidTr="001670B4">
        <w:trPr>
          <w:trHeight w:val="323"/>
        </w:trPr>
        <w:tc>
          <w:tcPr>
            <w:tcW w:w="7229" w:type="dxa"/>
            <w:gridSpan w:val="4"/>
          </w:tcPr>
          <w:p w14:paraId="15F0C86D" w14:textId="02132218" w:rsidR="00BA2B82" w:rsidRPr="007C15C1" w:rsidRDefault="00BA2B82" w:rsidP="007C6806">
            <w:pPr>
              <w:spacing w:after="8" w:line="249" w:lineRule="auto"/>
              <w:ind w:right="8"/>
              <w:jc w:val="right"/>
              <w:rPr>
                <w:rFonts w:ascii="Georgia" w:eastAsia="Open Sans" w:hAnsi="Georgia" w:cs="Open Sans"/>
                <w:b/>
                <w:bCs/>
                <w:sz w:val="16"/>
                <w:szCs w:val="16"/>
                <w:lang w:val="ru-RU"/>
              </w:rPr>
            </w:pPr>
            <w:proofErr w:type="gramStart"/>
            <w:r w:rsidRPr="00975647">
              <w:rPr>
                <w:rFonts w:ascii="Georgia" w:eastAsia="Open Sans" w:hAnsi="Georgia" w:cs="Open Sans"/>
                <w:b/>
                <w:bCs/>
                <w:sz w:val="16"/>
                <w:szCs w:val="16"/>
                <w:lang w:val="ru-RU"/>
              </w:rPr>
              <w:t>ИТОГО</w:t>
            </w:r>
            <w:r w:rsidRPr="007C15C1">
              <w:rPr>
                <w:rFonts w:ascii="Georgia" w:eastAsia="Open Sans" w:hAnsi="Georgia" w:cs="Open Sans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eorgia" w:eastAsia="Open Sans" w:hAnsi="Georgia" w:cs="Open Sans"/>
                <w:b/>
                <w:bCs/>
                <w:sz w:val="16"/>
                <w:szCs w:val="16"/>
                <w:lang w:val="ru-RU"/>
              </w:rPr>
              <w:t xml:space="preserve"> с</w:t>
            </w:r>
            <w:proofErr w:type="gramEnd"/>
            <w:r>
              <w:rPr>
                <w:rFonts w:ascii="Georgia" w:eastAsia="Open Sans" w:hAnsi="Georgia" w:cs="Open Sans"/>
                <w:b/>
                <w:bCs/>
                <w:sz w:val="16"/>
                <w:szCs w:val="16"/>
                <w:lang w:val="ru-RU"/>
              </w:rPr>
              <w:t xml:space="preserve"> учетом налогов, сом</w:t>
            </w:r>
          </w:p>
        </w:tc>
        <w:tc>
          <w:tcPr>
            <w:tcW w:w="2003" w:type="dxa"/>
          </w:tcPr>
          <w:p w14:paraId="5145CA2C" w14:textId="77777777" w:rsidR="00BA2B82" w:rsidRPr="007C15C1" w:rsidRDefault="00BA2B82" w:rsidP="007C6806">
            <w:pPr>
              <w:spacing w:after="8" w:line="249" w:lineRule="auto"/>
              <w:ind w:right="8"/>
              <w:jc w:val="both"/>
              <w:rPr>
                <w:rFonts w:ascii="Georgia" w:eastAsia="Open Sans" w:hAnsi="Georgia" w:cs="Open Sans"/>
                <w:sz w:val="16"/>
                <w:szCs w:val="16"/>
                <w:lang w:val="ru-RU"/>
              </w:rPr>
            </w:pPr>
          </w:p>
        </w:tc>
        <w:tc>
          <w:tcPr>
            <w:tcW w:w="5085" w:type="dxa"/>
            <w:gridSpan w:val="2"/>
          </w:tcPr>
          <w:p w14:paraId="63992D29" w14:textId="77777777" w:rsidR="00BA2B82" w:rsidRPr="007C15C1" w:rsidRDefault="00BA2B82" w:rsidP="007C6806">
            <w:pPr>
              <w:spacing w:after="8" w:line="249" w:lineRule="auto"/>
              <w:ind w:right="8"/>
              <w:jc w:val="both"/>
              <w:rPr>
                <w:rFonts w:ascii="Georgia" w:eastAsia="Open Sans" w:hAnsi="Georgia" w:cs="Open Sans"/>
                <w:sz w:val="16"/>
                <w:szCs w:val="16"/>
                <w:lang w:val="ru-RU"/>
              </w:rPr>
            </w:pPr>
          </w:p>
        </w:tc>
      </w:tr>
    </w:tbl>
    <w:p w14:paraId="62F77F1F" w14:textId="77777777" w:rsidR="00A7526F" w:rsidRPr="007E66C1" w:rsidRDefault="00A7526F" w:rsidP="007D7A83">
      <w:pPr>
        <w:spacing w:after="0" w:line="249" w:lineRule="auto"/>
        <w:ind w:right="8"/>
        <w:rPr>
          <w:rFonts w:ascii="Georgia" w:eastAsia="Open Sans" w:hAnsi="Georgia" w:cs="Open Sans"/>
          <w:sz w:val="16"/>
          <w:szCs w:val="16"/>
          <w:lang w:val="ru-RU"/>
        </w:rPr>
      </w:pPr>
    </w:p>
    <w:p w14:paraId="4CC18E42" w14:textId="3B91BF9F" w:rsidR="00286549" w:rsidRPr="00975647" w:rsidRDefault="00286549" w:rsidP="00F67225">
      <w:pPr>
        <w:spacing w:after="8" w:line="247" w:lineRule="auto"/>
        <w:ind w:left="360" w:right="8"/>
        <w:jc w:val="both"/>
        <w:rPr>
          <w:rFonts w:ascii="Georgia" w:eastAsia="Open Sans" w:hAnsi="Georgia" w:cs="Open Sans"/>
          <w:sz w:val="18"/>
          <w:szCs w:val="18"/>
          <w:lang w:val="ru-RU"/>
        </w:rPr>
      </w:pPr>
    </w:p>
    <w:p w14:paraId="0D73A764" w14:textId="5BAE97CA" w:rsidR="00E9496F" w:rsidRDefault="007D7A83" w:rsidP="00CE7708">
      <w:pPr>
        <w:spacing w:after="0" w:line="250" w:lineRule="auto"/>
        <w:jc w:val="both"/>
        <w:rPr>
          <w:rFonts w:ascii="Georgia" w:eastAsia="Open Sans" w:hAnsi="Georgia" w:cs="Open Sans"/>
          <w:sz w:val="16"/>
          <w:szCs w:val="16"/>
          <w:lang w:val="ru-RU"/>
        </w:rPr>
      </w:pPr>
      <w:r w:rsidRPr="00975647">
        <w:rPr>
          <w:rFonts w:ascii="Georgia" w:eastAsia="Open Sans" w:hAnsi="Georgia" w:cs="Open Sans"/>
          <w:sz w:val="16"/>
          <w:szCs w:val="16"/>
          <w:lang w:val="ru-RU"/>
        </w:rPr>
        <w:t>Нижеподписавшиеся, прочитав и соглашаясь с особыми условиями тендера</w:t>
      </w:r>
      <w:r w:rsidR="0019468A">
        <w:rPr>
          <w:rFonts w:ascii="Georgia" w:eastAsia="Open Sans" w:hAnsi="Georgia" w:cs="Open Sans"/>
          <w:sz w:val="16"/>
          <w:szCs w:val="16"/>
          <w:lang w:val="ru-RU"/>
        </w:rPr>
        <w:t xml:space="preserve">, </w:t>
      </w:r>
      <w:r w:rsidRPr="00975647">
        <w:rPr>
          <w:rFonts w:ascii="Georgia" w:eastAsia="Open Sans" w:hAnsi="Georgia" w:cs="Open Sans"/>
          <w:sz w:val="16"/>
          <w:szCs w:val="16"/>
          <w:lang w:val="ru-RU"/>
        </w:rPr>
        <w:t>тем самым предлагают поставлять товары</w:t>
      </w:r>
      <w:r w:rsidR="00975647">
        <w:rPr>
          <w:rFonts w:ascii="Georgia" w:eastAsia="Open Sans" w:hAnsi="Georgia" w:cs="Open Sans"/>
          <w:sz w:val="16"/>
          <w:szCs w:val="16"/>
          <w:lang w:val="ru-RU"/>
        </w:rPr>
        <w:t xml:space="preserve"> </w:t>
      </w:r>
      <w:r w:rsidRPr="00975647">
        <w:rPr>
          <w:rFonts w:ascii="Georgia" w:eastAsia="Open Sans" w:hAnsi="Georgia" w:cs="Open Sans"/>
          <w:sz w:val="16"/>
          <w:szCs w:val="16"/>
          <w:lang w:val="ru-RU"/>
        </w:rPr>
        <w:t xml:space="preserve">в соответствии с техническими спецификациями данного </w:t>
      </w:r>
      <w:r w:rsidR="0019468A">
        <w:rPr>
          <w:rFonts w:ascii="Georgia" w:eastAsia="Open Sans" w:hAnsi="Georgia" w:cs="Open Sans"/>
          <w:sz w:val="16"/>
          <w:szCs w:val="16"/>
          <w:lang w:val="ru-RU"/>
        </w:rPr>
        <w:t>тендера</w:t>
      </w:r>
      <w:r w:rsidRPr="00975647">
        <w:rPr>
          <w:rFonts w:ascii="Georgia" w:eastAsia="Open Sans" w:hAnsi="Georgia" w:cs="Open Sans"/>
          <w:sz w:val="16"/>
          <w:szCs w:val="16"/>
          <w:lang w:val="ru-RU"/>
        </w:rPr>
        <w:t xml:space="preserve"> по заявленной(</w:t>
      </w:r>
      <w:proofErr w:type="spellStart"/>
      <w:r w:rsidRPr="00975647">
        <w:rPr>
          <w:rFonts w:ascii="Georgia" w:eastAsia="Open Sans" w:hAnsi="Georgia" w:cs="Open Sans"/>
          <w:sz w:val="16"/>
          <w:szCs w:val="16"/>
          <w:lang w:val="ru-RU"/>
        </w:rPr>
        <w:t>ым</w:t>
      </w:r>
      <w:proofErr w:type="spellEnd"/>
      <w:r w:rsidRPr="00975647">
        <w:rPr>
          <w:rFonts w:ascii="Georgia" w:eastAsia="Open Sans" w:hAnsi="Georgia" w:cs="Open Sans"/>
          <w:sz w:val="16"/>
          <w:szCs w:val="16"/>
          <w:lang w:val="ru-RU"/>
        </w:rPr>
        <w:t>) цене или ценам.</w:t>
      </w:r>
    </w:p>
    <w:p w14:paraId="100E16D2" w14:textId="77777777" w:rsidR="00DA074D" w:rsidRDefault="00DA074D" w:rsidP="00CE7708">
      <w:pPr>
        <w:spacing w:after="0" w:line="250" w:lineRule="auto"/>
        <w:jc w:val="both"/>
        <w:rPr>
          <w:rFonts w:ascii="Georgia" w:eastAsia="Open Sans" w:hAnsi="Georgia" w:cs="Open Sans"/>
          <w:sz w:val="16"/>
          <w:szCs w:val="16"/>
          <w:lang w:val="ru-RU"/>
        </w:rPr>
      </w:pPr>
    </w:p>
    <w:p w14:paraId="078E2293" w14:textId="77777777" w:rsidR="00DA074D" w:rsidRDefault="00DA074D" w:rsidP="00CE7708">
      <w:pPr>
        <w:spacing w:after="0" w:line="250" w:lineRule="auto"/>
        <w:jc w:val="both"/>
        <w:rPr>
          <w:rFonts w:ascii="Georgia" w:eastAsia="Open Sans" w:hAnsi="Georgia" w:cs="Open Sans"/>
          <w:sz w:val="16"/>
          <w:szCs w:val="16"/>
          <w:lang w:val="ru-RU"/>
        </w:rPr>
      </w:pPr>
    </w:p>
    <w:p w14:paraId="2BAED290" w14:textId="3478E5A7" w:rsidR="0019468A" w:rsidRPr="00FF7449" w:rsidRDefault="00FF7449" w:rsidP="00CE7708">
      <w:pPr>
        <w:spacing w:after="0" w:line="250" w:lineRule="auto"/>
        <w:jc w:val="both"/>
        <w:rPr>
          <w:rFonts w:eastAsia="Open Sans" w:cs="Open Sans"/>
          <w:color w:val="0000FF"/>
          <w:sz w:val="16"/>
          <w:szCs w:val="16"/>
          <w:lang w:val="en-US"/>
        </w:rPr>
      </w:pPr>
      <w:r>
        <w:rPr>
          <w:rFonts w:cs="Courier New"/>
          <w:b/>
          <w:color w:val="1F1F1F"/>
          <w:sz w:val="20"/>
          <w:szCs w:val="20"/>
          <w:lang w:val="en-US" w:eastAsia="ru-RU"/>
        </w:rPr>
        <w:t>____________________________________</w:t>
      </w:r>
    </w:p>
    <w:p w14:paraId="1CD111E1" w14:textId="06EB2E22" w:rsidR="0019468A" w:rsidRDefault="0019468A" w:rsidP="00CE7708">
      <w:pPr>
        <w:spacing w:after="0" w:line="250" w:lineRule="auto"/>
        <w:jc w:val="both"/>
        <w:rPr>
          <w:rFonts w:ascii="Georgia" w:eastAsia="Open Sans" w:hAnsi="Georgia" w:cs="Open Sans"/>
          <w:color w:val="0000FF"/>
          <w:sz w:val="16"/>
          <w:szCs w:val="16"/>
          <w:lang w:val="ru-RU"/>
        </w:rPr>
      </w:pPr>
    </w:p>
    <w:p w14:paraId="07558CC5" w14:textId="780620CE" w:rsidR="00CA0361" w:rsidRDefault="00CA0361" w:rsidP="00CE7708">
      <w:pPr>
        <w:spacing w:after="0" w:line="250" w:lineRule="auto"/>
        <w:jc w:val="both"/>
        <w:rPr>
          <w:rFonts w:ascii="Georgia" w:eastAsia="Open Sans" w:hAnsi="Georgia" w:cs="Open Sans"/>
          <w:color w:val="0000FF"/>
          <w:sz w:val="16"/>
          <w:szCs w:val="16"/>
          <w:lang w:val="ru-RU"/>
        </w:rPr>
      </w:pPr>
    </w:p>
    <w:p w14:paraId="1E25645E" w14:textId="1B88226C" w:rsidR="00CA0361" w:rsidRDefault="00CA0361" w:rsidP="00CE7708">
      <w:pPr>
        <w:spacing w:after="0" w:line="250" w:lineRule="auto"/>
        <w:jc w:val="both"/>
        <w:rPr>
          <w:rFonts w:ascii="Georgia" w:eastAsia="Open Sans" w:hAnsi="Georgia" w:cs="Open Sans"/>
          <w:color w:val="0000FF"/>
          <w:sz w:val="16"/>
          <w:szCs w:val="16"/>
          <w:lang w:val="ru-RU"/>
        </w:rPr>
      </w:pPr>
    </w:p>
    <w:p w14:paraId="509D4C85" w14:textId="3D8D6880" w:rsidR="00CA0361" w:rsidRDefault="00CA0361" w:rsidP="00CE7708">
      <w:pPr>
        <w:spacing w:after="0" w:line="250" w:lineRule="auto"/>
        <w:jc w:val="both"/>
        <w:rPr>
          <w:rFonts w:ascii="Georgia" w:eastAsia="Open Sans" w:hAnsi="Georgia" w:cs="Open Sans"/>
          <w:color w:val="0000FF"/>
          <w:sz w:val="16"/>
          <w:szCs w:val="16"/>
          <w:lang w:val="ru-RU"/>
        </w:rPr>
      </w:pPr>
    </w:p>
    <w:p w14:paraId="6259F137" w14:textId="4BBE0900" w:rsidR="0037161C" w:rsidRPr="00737D7F" w:rsidRDefault="0037161C" w:rsidP="00A24657">
      <w:pPr>
        <w:spacing w:after="125" w:line="250" w:lineRule="auto"/>
        <w:jc w:val="both"/>
        <w:rPr>
          <w:rFonts w:ascii="Georgia" w:eastAsia="Calibri" w:hAnsi="Georgia" w:cs="Open Sans"/>
          <w:color w:val="000000"/>
          <w:sz w:val="18"/>
          <w:lang w:val="ru-RU"/>
        </w:rPr>
      </w:pPr>
    </w:p>
    <w:sectPr w:rsidR="0037161C" w:rsidRPr="00737D7F" w:rsidSect="00284529">
      <w:pgSz w:w="15840" w:h="12240" w:orient="landscape"/>
      <w:pgMar w:top="5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4DA70" w14:textId="77777777" w:rsidR="00CF4023" w:rsidRDefault="00CF4023" w:rsidP="00CA7DD3">
      <w:pPr>
        <w:spacing w:after="0" w:line="240" w:lineRule="auto"/>
      </w:pPr>
      <w:r>
        <w:separator/>
      </w:r>
    </w:p>
  </w:endnote>
  <w:endnote w:type="continuationSeparator" w:id="0">
    <w:p w14:paraId="3FE17DC8" w14:textId="77777777" w:rsidR="00CF4023" w:rsidRDefault="00CF4023" w:rsidP="00CA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E4E26" w14:textId="77777777" w:rsidR="00CF4023" w:rsidRDefault="00CF4023" w:rsidP="00CA7DD3">
      <w:pPr>
        <w:spacing w:after="0" w:line="240" w:lineRule="auto"/>
      </w:pPr>
      <w:r>
        <w:separator/>
      </w:r>
    </w:p>
  </w:footnote>
  <w:footnote w:type="continuationSeparator" w:id="0">
    <w:p w14:paraId="64975515" w14:textId="77777777" w:rsidR="00CF4023" w:rsidRDefault="00CF4023" w:rsidP="00CA7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8A2"/>
    <w:multiLevelType w:val="hybridMultilevel"/>
    <w:tmpl w:val="37422C32"/>
    <w:lvl w:ilvl="0" w:tplc="0809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05F254CF"/>
    <w:multiLevelType w:val="multilevel"/>
    <w:tmpl w:val="90ACA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D9300E"/>
    <w:multiLevelType w:val="hybridMultilevel"/>
    <w:tmpl w:val="53147556"/>
    <w:lvl w:ilvl="0" w:tplc="E3445BCE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159363DD"/>
    <w:multiLevelType w:val="hybridMultilevel"/>
    <w:tmpl w:val="ADD68DB0"/>
    <w:lvl w:ilvl="0" w:tplc="093CA7D6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F4EFD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B88CFC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8E23E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C68EE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89848D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4E111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566C6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4E39C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B12128"/>
    <w:multiLevelType w:val="multilevel"/>
    <w:tmpl w:val="5858B940"/>
    <w:lvl w:ilvl="0">
      <w:start w:val="1"/>
      <w:numFmt w:val="decimal"/>
      <w:lvlText w:val="%1."/>
      <w:lvlJc w:val="left"/>
      <w:pPr>
        <w:ind w:left="360" w:hanging="360"/>
      </w:pPr>
      <w:rPr>
        <w:rFonts w:eastAsia="DengXian" w:cs="Arial" w:hint="default"/>
        <w:color w:val="0000FF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DengXian" w:cs="Arial" w:hint="default"/>
        <w:color w:val="0000FF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DengXian" w:cs="Arial" w:hint="default"/>
        <w:color w:val="0000FF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DengXian" w:cs="Arial" w:hint="default"/>
        <w:color w:val="0000FF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DengXian" w:cs="Arial" w:hint="default"/>
        <w:color w:val="0000FF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DengXian" w:cs="Arial" w:hint="default"/>
        <w:color w:val="0000FF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DengXian" w:cs="Arial" w:hint="default"/>
        <w:color w:val="0000FF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DengXian" w:cs="Arial" w:hint="default"/>
        <w:color w:val="0000FF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DengXian" w:cs="Arial" w:hint="default"/>
        <w:color w:val="0000FF"/>
        <w:sz w:val="18"/>
      </w:rPr>
    </w:lvl>
  </w:abstractNum>
  <w:abstractNum w:abstractNumId="5" w15:restartNumberingAfterBreak="0">
    <w:nsid w:val="194F33FC"/>
    <w:multiLevelType w:val="multilevel"/>
    <w:tmpl w:val="FB86000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hint="default"/>
        <w:b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  <w:b/>
        <w:i w:val="0"/>
        <w:color w:val="auto"/>
        <w:sz w:val="24"/>
      </w:rPr>
    </w:lvl>
  </w:abstractNum>
  <w:abstractNum w:abstractNumId="6" w15:restartNumberingAfterBreak="0">
    <w:nsid w:val="2D3A45F6"/>
    <w:multiLevelType w:val="hybridMultilevel"/>
    <w:tmpl w:val="43CC6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3A0238"/>
    <w:multiLevelType w:val="multilevel"/>
    <w:tmpl w:val="77EE4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8" w15:restartNumberingAfterBreak="0">
    <w:nsid w:val="373F266F"/>
    <w:multiLevelType w:val="multilevel"/>
    <w:tmpl w:val="58AE75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547960DC"/>
    <w:multiLevelType w:val="hybridMultilevel"/>
    <w:tmpl w:val="3C7A7C52"/>
    <w:lvl w:ilvl="0" w:tplc="C4C07504">
      <w:start w:val="1"/>
      <w:numFmt w:val="lowerRoman"/>
      <w:lvlText w:val="(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08B6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D4FE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F091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CEBC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53C38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A2DD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C8B5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6AA68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9D76A7"/>
    <w:multiLevelType w:val="hybridMultilevel"/>
    <w:tmpl w:val="7B5AD198"/>
    <w:lvl w:ilvl="0" w:tplc="2A7E7A92">
      <w:start w:val="1"/>
      <w:numFmt w:val="lowerLetter"/>
      <w:lvlText w:val="(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98FD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0AC7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8CA6D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9E0E0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1EE8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45A95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3256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E2CB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0A1AAA"/>
    <w:multiLevelType w:val="hybridMultilevel"/>
    <w:tmpl w:val="546C26F8"/>
    <w:lvl w:ilvl="0" w:tplc="7DD4D2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51454"/>
    <w:multiLevelType w:val="hybridMultilevel"/>
    <w:tmpl w:val="3030E80A"/>
    <w:lvl w:ilvl="0" w:tplc="24649296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20908"/>
    <w:multiLevelType w:val="hybridMultilevel"/>
    <w:tmpl w:val="B7EC55F0"/>
    <w:lvl w:ilvl="0" w:tplc="040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 w16cid:durableId="1031227354">
    <w:abstractNumId w:val="3"/>
  </w:num>
  <w:num w:numId="2" w16cid:durableId="1827012889">
    <w:abstractNumId w:val="10"/>
  </w:num>
  <w:num w:numId="3" w16cid:durableId="1592159322">
    <w:abstractNumId w:val="9"/>
  </w:num>
  <w:num w:numId="4" w16cid:durableId="656884212">
    <w:abstractNumId w:val="0"/>
  </w:num>
  <w:num w:numId="5" w16cid:durableId="137841184">
    <w:abstractNumId w:val="2"/>
  </w:num>
  <w:num w:numId="6" w16cid:durableId="1548296481">
    <w:abstractNumId w:val="13"/>
  </w:num>
  <w:num w:numId="7" w16cid:durableId="3217049">
    <w:abstractNumId w:val="1"/>
  </w:num>
  <w:num w:numId="8" w16cid:durableId="312757208">
    <w:abstractNumId w:val="7"/>
  </w:num>
  <w:num w:numId="9" w16cid:durableId="1610428252">
    <w:abstractNumId w:val="4"/>
  </w:num>
  <w:num w:numId="10" w16cid:durableId="52511373">
    <w:abstractNumId w:val="5"/>
  </w:num>
  <w:num w:numId="11" w16cid:durableId="815880486">
    <w:abstractNumId w:val="8"/>
  </w:num>
  <w:num w:numId="12" w16cid:durableId="408501909">
    <w:abstractNumId w:val="12"/>
  </w:num>
  <w:num w:numId="13" w16cid:durableId="3152997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400601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34"/>
    <w:rsid w:val="00042940"/>
    <w:rsid w:val="0006219B"/>
    <w:rsid w:val="00081296"/>
    <w:rsid w:val="000906F5"/>
    <w:rsid w:val="000C1D27"/>
    <w:rsid w:val="000C50A8"/>
    <w:rsid w:val="001429D1"/>
    <w:rsid w:val="001670B4"/>
    <w:rsid w:val="0019468A"/>
    <w:rsid w:val="001D6E5D"/>
    <w:rsid w:val="002164D9"/>
    <w:rsid w:val="00217CFD"/>
    <w:rsid w:val="00224C9D"/>
    <w:rsid w:val="00226650"/>
    <w:rsid w:val="00233608"/>
    <w:rsid w:val="0024749D"/>
    <w:rsid w:val="00270782"/>
    <w:rsid w:val="00273659"/>
    <w:rsid w:val="00284529"/>
    <w:rsid w:val="00285F67"/>
    <w:rsid w:val="00286549"/>
    <w:rsid w:val="00291A61"/>
    <w:rsid w:val="002A68B3"/>
    <w:rsid w:val="002B24A5"/>
    <w:rsid w:val="002C489E"/>
    <w:rsid w:val="00301664"/>
    <w:rsid w:val="00304300"/>
    <w:rsid w:val="00311F37"/>
    <w:rsid w:val="00335DA5"/>
    <w:rsid w:val="00347E9D"/>
    <w:rsid w:val="00356400"/>
    <w:rsid w:val="0036422A"/>
    <w:rsid w:val="0036788F"/>
    <w:rsid w:val="0037161C"/>
    <w:rsid w:val="00396E30"/>
    <w:rsid w:val="003F3750"/>
    <w:rsid w:val="004372CE"/>
    <w:rsid w:val="00452190"/>
    <w:rsid w:val="0046113B"/>
    <w:rsid w:val="00467353"/>
    <w:rsid w:val="0049341E"/>
    <w:rsid w:val="004B7009"/>
    <w:rsid w:val="005250A7"/>
    <w:rsid w:val="005376D7"/>
    <w:rsid w:val="0058575D"/>
    <w:rsid w:val="00596139"/>
    <w:rsid w:val="005B0C7B"/>
    <w:rsid w:val="005C6793"/>
    <w:rsid w:val="005E47B1"/>
    <w:rsid w:val="006052CF"/>
    <w:rsid w:val="006233EB"/>
    <w:rsid w:val="00625C65"/>
    <w:rsid w:val="0065577E"/>
    <w:rsid w:val="006906D6"/>
    <w:rsid w:val="006A2534"/>
    <w:rsid w:val="006C3F3A"/>
    <w:rsid w:val="00712536"/>
    <w:rsid w:val="0072210B"/>
    <w:rsid w:val="00737D7F"/>
    <w:rsid w:val="007414DE"/>
    <w:rsid w:val="00766076"/>
    <w:rsid w:val="00767F66"/>
    <w:rsid w:val="007C15C1"/>
    <w:rsid w:val="007C6806"/>
    <w:rsid w:val="007D7A83"/>
    <w:rsid w:val="007E66C1"/>
    <w:rsid w:val="007F38EA"/>
    <w:rsid w:val="00822087"/>
    <w:rsid w:val="00842885"/>
    <w:rsid w:val="00846CBD"/>
    <w:rsid w:val="00855340"/>
    <w:rsid w:val="00870634"/>
    <w:rsid w:val="0088301F"/>
    <w:rsid w:val="008C7E80"/>
    <w:rsid w:val="008E5D95"/>
    <w:rsid w:val="00954BA0"/>
    <w:rsid w:val="00975647"/>
    <w:rsid w:val="00983929"/>
    <w:rsid w:val="009C0179"/>
    <w:rsid w:val="009D4C19"/>
    <w:rsid w:val="009E6C5C"/>
    <w:rsid w:val="009F07CB"/>
    <w:rsid w:val="00A24657"/>
    <w:rsid w:val="00A30CBF"/>
    <w:rsid w:val="00A6057F"/>
    <w:rsid w:val="00A6360F"/>
    <w:rsid w:val="00A7526F"/>
    <w:rsid w:val="00A82A8F"/>
    <w:rsid w:val="00AB2CD1"/>
    <w:rsid w:val="00AC454B"/>
    <w:rsid w:val="00AD0B2E"/>
    <w:rsid w:val="00B13758"/>
    <w:rsid w:val="00B32C3B"/>
    <w:rsid w:val="00B62FAA"/>
    <w:rsid w:val="00BA2B82"/>
    <w:rsid w:val="00BA4A8C"/>
    <w:rsid w:val="00BA53B0"/>
    <w:rsid w:val="00BA67C0"/>
    <w:rsid w:val="00BC6EB7"/>
    <w:rsid w:val="00BE4512"/>
    <w:rsid w:val="00BF38C1"/>
    <w:rsid w:val="00C41B7C"/>
    <w:rsid w:val="00C549C0"/>
    <w:rsid w:val="00C75D18"/>
    <w:rsid w:val="00CA0361"/>
    <w:rsid w:val="00CA76F3"/>
    <w:rsid w:val="00CA7DD3"/>
    <w:rsid w:val="00CB3A80"/>
    <w:rsid w:val="00CE2782"/>
    <w:rsid w:val="00CE6021"/>
    <w:rsid w:val="00CE7708"/>
    <w:rsid w:val="00CF4023"/>
    <w:rsid w:val="00D01736"/>
    <w:rsid w:val="00D520CC"/>
    <w:rsid w:val="00D57A0C"/>
    <w:rsid w:val="00D66CC4"/>
    <w:rsid w:val="00D737FC"/>
    <w:rsid w:val="00D90E0D"/>
    <w:rsid w:val="00DA074D"/>
    <w:rsid w:val="00DA1B51"/>
    <w:rsid w:val="00DC03A6"/>
    <w:rsid w:val="00DD1B21"/>
    <w:rsid w:val="00DF55DD"/>
    <w:rsid w:val="00E25A3B"/>
    <w:rsid w:val="00E42C37"/>
    <w:rsid w:val="00E53353"/>
    <w:rsid w:val="00E86129"/>
    <w:rsid w:val="00E9496F"/>
    <w:rsid w:val="00EB5CA4"/>
    <w:rsid w:val="00EE6C16"/>
    <w:rsid w:val="00EF1AD4"/>
    <w:rsid w:val="00EF5465"/>
    <w:rsid w:val="00F06B10"/>
    <w:rsid w:val="00F32B1C"/>
    <w:rsid w:val="00F67225"/>
    <w:rsid w:val="00F96C8F"/>
    <w:rsid w:val="00FB6DCE"/>
    <w:rsid w:val="00FE6FFF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5C5DF"/>
  <w15:chartTrackingRefBased/>
  <w15:docId w15:val="{37E55B75-D173-4CFA-A7F5-87CBB5E0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CA7DD3"/>
    <w:pPr>
      <w:spacing w:after="0" w:line="250" w:lineRule="auto"/>
    </w:pPr>
    <w:rPr>
      <w:rFonts w:ascii="Open Sans" w:eastAsia="Open Sans" w:hAnsi="Open Sans" w:cs="Open Sans"/>
      <w:color w:val="000000"/>
      <w:sz w:val="18"/>
      <w:lang w:val="en-US"/>
    </w:rPr>
  </w:style>
  <w:style w:type="character" w:customStyle="1" w:styleId="footnotedescriptionChar">
    <w:name w:val="footnote description Char"/>
    <w:link w:val="footnotedescription"/>
    <w:rsid w:val="00CA7DD3"/>
    <w:rPr>
      <w:rFonts w:ascii="Open Sans" w:eastAsia="Open Sans" w:hAnsi="Open Sans" w:cs="Open Sans"/>
      <w:color w:val="000000"/>
      <w:sz w:val="18"/>
      <w:lang w:val="en-US"/>
    </w:rPr>
  </w:style>
  <w:style w:type="character" w:customStyle="1" w:styleId="footnotemark">
    <w:name w:val="footnote mark"/>
    <w:hidden/>
    <w:rsid w:val="00CA7DD3"/>
    <w:rPr>
      <w:rFonts w:ascii="Calibri" w:eastAsia="Calibri" w:hAnsi="Calibri" w:cs="Calibri"/>
      <w:color w:val="000000"/>
      <w:sz w:val="18"/>
      <w:vertAlign w:val="superscript"/>
    </w:rPr>
  </w:style>
  <w:style w:type="table" w:styleId="TableGrid">
    <w:name w:val="Table Grid"/>
    <w:basedOn w:val="TableNormal"/>
    <w:uiPriority w:val="39"/>
    <w:rsid w:val="00CA7DD3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D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7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A83"/>
  </w:style>
  <w:style w:type="paragraph" w:styleId="ListParagraph">
    <w:name w:val="List Paragraph"/>
    <w:basedOn w:val="Normal"/>
    <w:link w:val="ListParagraphChar"/>
    <w:uiPriority w:val="34"/>
    <w:qFormat/>
    <w:rsid w:val="00EF1AD4"/>
    <w:pPr>
      <w:ind w:left="720"/>
      <w:contextualSpacing/>
    </w:pPr>
  </w:style>
  <w:style w:type="paragraph" w:styleId="NoSpacing">
    <w:name w:val="No Spacing"/>
    <w:uiPriority w:val="1"/>
    <w:qFormat/>
    <w:rsid w:val="00217CFD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96E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6E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6E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E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E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4300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rsid w:val="00EF5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4b46cac-5710-4bfd-b038-96fd5256be4a" xsi:nil="true"/>
    <TaxCatchAll xmlns="dfce872a-4abb-48aa-b406-a08d09f8365e" xsi:nil="true"/>
    <lcf76f155ced4ddcb4097134ff3c332f xmlns="34b46cac-5710-4bfd-b038-96fd5256be4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3C4B3BD47D441884EE9024D189553" ma:contentTypeVersion="19" ma:contentTypeDescription="Create a new document." ma:contentTypeScope="" ma:versionID="a50c7847158bcb946df834b513f629b3">
  <xsd:schema xmlns:xsd="http://www.w3.org/2001/XMLSchema" xmlns:xs="http://www.w3.org/2001/XMLSchema" xmlns:p="http://schemas.microsoft.com/office/2006/metadata/properties" xmlns:ns2="34b46cac-5710-4bfd-b038-96fd5256be4a" xmlns:ns3="dfce872a-4abb-48aa-b406-a08d09f8365e" targetNamespace="http://schemas.microsoft.com/office/2006/metadata/properties" ma:root="true" ma:fieldsID="37258fddfd1e1c32419240989ca3a72f" ns2:_="" ns3:_="">
    <xsd:import namespace="34b46cac-5710-4bfd-b038-96fd5256be4a"/>
    <xsd:import namespace="dfce872a-4abb-48aa-b406-a08d09f836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46cac-5710-4bfd-b038-96fd5256b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cc4dc2-1d7d-4ba2-9bc5-748c4ad50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e872a-4abb-48aa-b406-a08d09f836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56aebd-ad88-49ee-b627-819d8d01caf6}" ma:internalName="TaxCatchAll" ma:showField="CatchAllData" ma:web="dfce872a-4abb-48aa-b406-a08d09f83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AC381-5EF5-46D4-85FA-C9E3B280F104}">
  <ds:schemaRefs>
    <ds:schemaRef ds:uri="http://schemas.microsoft.com/office/2006/metadata/properties"/>
    <ds:schemaRef ds:uri="http://schemas.microsoft.com/office/infopath/2007/PartnerControls"/>
    <ds:schemaRef ds:uri="34b46cac-5710-4bfd-b038-96fd5256be4a"/>
    <ds:schemaRef ds:uri="dfce872a-4abb-48aa-b406-a08d09f8365e"/>
  </ds:schemaRefs>
</ds:datastoreItem>
</file>

<file path=customXml/itemProps2.xml><?xml version="1.0" encoding="utf-8"?>
<ds:datastoreItem xmlns:ds="http://schemas.openxmlformats.org/officeDocument/2006/customXml" ds:itemID="{456B0508-9E5A-4BB4-8508-97C886E97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46cac-5710-4bfd-b038-96fd5256be4a"/>
    <ds:schemaRef ds:uri="dfce872a-4abb-48aa-b406-a08d09f836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A9D27-7F4E-4913-A6E2-B355C77448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47C44C-E032-452C-8F0E-5641EB665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Aizhamal KADYROVA</dc:creator>
  <cp:keywords/>
  <dc:description/>
  <cp:lastModifiedBy>Zhumgalbek RAKHATBEK UULU</cp:lastModifiedBy>
  <cp:revision>4</cp:revision>
  <cp:lastPrinted>2024-10-10T05:10:00Z</cp:lastPrinted>
  <dcterms:created xsi:type="dcterms:W3CDTF">2024-10-10T05:12:00Z</dcterms:created>
  <dcterms:modified xsi:type="dcterms:W3CDTF">2024-10-14T12:06:00Z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0x010100E62D069E1234724DA4D653CD1DB7530F</vt:lpwstr>
  </property>
  <property fmtid="{D5CDD505-2E9C-101B-9397-08002B2CF9AE}" pid="3" name="Order">
    <vt:r8>2309400</vt:r8>
  </property>
</Properties>
</file>