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BCFB7" w14:textId="77777777" w:rsidR="00757467" w:rsidRPr="00757467" w:rsidRDefault="00757467" w:rsidP="00BA269A">
      <w:pPr>
        <w:spacing w:before="40" w:afterLines="40" w:after="96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757467">
        <w:rPr>
          <w:rFonts w:ascii="Times New Roman" w:hAnsi="Times New Roman"/>
          <w:b/>
          <w:bCs/>
          <w:sz w:val="24"/>
          <w:szCs w:val="24"/>
        </w:rPr>
        <w:t>ТЕХНИЧЕСКОЕ ЗАДАНИЕ</w:t>
      </w:r>
    </w:p>
    <w:p w14:paraId="089E795E" w14:textId="061DB337" w:rsidR="00544FF5" w:rsidRPr="00757467" w:rsidRDefault="00544FF5" w:rsidP="00BA269A">
      <w:pPr>
        <w:spacing w:before="40" w:afterLines="40" w:after="96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F5">
        <w:rPr>
          <w:rFonts w:ascii="Times New Roman" w:hAnsi="Times New Roman"/>
          <w:b/>
          <w:bCs/>
          <w:sz w:val="24"/>
          <w:szCs w:val="24"/>
        </w:rPr>
        <w:t>для экспертов по разработке шаблонов судебных актов по гражданскому, уголовному, административному производствам и для следственного судьи, осуществляющего судебный контроль на стадии досудебного производства</w:t>
      </w:r>
    </w:p>
    <w:p w14:paraId="1DD3A51B" w14:textId="77777777" w:rsidR="00BA269A" w:rsidRDefault="00BA269A" w:rsidP="00BA269A">
      <w:pPr>
        <w:spacing w:before="40" w:afterLines="40" w:after="96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6CAA411" w14:textId="11FC79A7" w:rsidR="00FD0E9C" w:rsidRDefault="00757467" w:rsidP="00BA269A">
      <w:pPr>
        <w:spacing w:before="40" w:afterLines="40" w:after="96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7467">
        <w:rPr>
          <w:rFonts w:ascii="Times New Roman" w:hAnsi="Times New Roman"/>
          <w:b/>
          <w:bCs/>
          <w:sz w:val="24"/>
          <w:szCs w:val="24"/>
        </w:rPr>
        <w:t>Место работы</w:t>
      </w:r>
      <w:r w:rsidRPr="00757467">
        <w:rPr>
          <w:rFonts w:ascii="Times New Roman" w:hAnsi="Times New Roman"/>
          <w:sz w:val="24"/>
          <w:szCs w:val="24"/>
        </w:rPr>
        <w:t>: г. Бишкек</w:t>
      </w:r>
    </w:p>
    <w:p w14:paraId="031F39D9" w14:textId="6D844883" w:rsidR="00757467" w:rsidRPr="00757467" w:rsidRDefault="00757467" w:rsidP="00BA269A">
      <w:pPr>
        <w:spacing w:before="40" w:afterLines="40" w:after="96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7467">
        <w:rPr>
          <w:rFonts w:ascii="Times New Roman" w:hAnsi="Times New Roman"/>
          <w:b/>
          <w:bCs/>
          <w:sz w:val="24"/>
          <w:szCs w:val="24"/>
        </w:rPr>
        <w:t>Срок реализации</w:t>
      </w:r>
      <w:r w:rsidRPr="00757467">
        <w:rPr>
          <w:rFonts w:ascii="Times New Roman" w:hAnsi="Times New Roman"/>
          <w:sz w:val="24"/>
          <w:szCs w:val="24"/>
        </w:rPr>
        <w:t xml:space="preserve">: </w:t>
      </w:r>
      <w:r w:rsidR="00155A93">
        <w:rPr>
          <w:rFonts w:ascii="Times New Roman" w:hAnsi="Times New Roman"/>
          <w:sz w:val="24"/>
          <w:szCs w:val="24"/>
        </w:rPr>
        <w:t>1,5</w:t>
      </w:r>
      <w:r w:rsidRPr="00757467">
        <w:rPr>
          <w:rFonts w:ascii="Times New Roman" w:hAnsi="Times New Roman"/>
          <w:sz w:val="24"/>
          <w:szCs w:val="24"/>
        </w:rPr>
        <w:t xml:space="preserve"> месяца</w:t>
      </w:r>
    </w:p>
    <w:p w14:paraId="5FFAFB3E" w14:textId="77777777" w:rsidR="00757467" w:rsidRPr="00757467" w:rsidRDefault="00757467" w:rsidP="00BA269A">
      <w:pPr>
        <w:spacing w:before="40" w:afterLines="40" w:after="96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757467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757467">
        <w:rPr>
          <w:rFonts w:ascii="Times New Roman" w:hAnsi="Times New Roman"/>
          <w:b/>
          <w:bCs/>
          <w:sz w:val="24"/>
          <w:szCs w:val="24"/>
        </w:rPr>
        <w:t>. ВВЕДЕНИЕ</w:t>
      </w:r>
    </w:p>
    <w:p w14:paraId="149AAF80" w14:textId="2D3D5E87" w:rsidR="006D2812" w:rsidRPr="00757467" w:rsidRDefault="00757467" w:rsidP="00BA269A">
      <w:pPr>
        <w:spacing w:before="40" w:afterLines="40" w:after="96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7467">
        <w:rPr>
          <w:rFonts w:ascii="Times New Roman" w:hAnsi="Times New Roman"/>
          <w:sz w:val="24"/>
          <w:szCs w:val="24"/>
        </w:rPr>
        <w:t xml:space="preserve">Указом Президента Кыргызской Республики от 3 марта 2023 года № 47 была утверждена Государственная целевая программа «Развитие системы правосудия Кыргызской Республики на </w:t>
      </w:r>
      <w:proofErr w:type="gramStart"/>
      <w:r w:rsidRPr="00757467">
        <w:rPr>
          <w:rFonts w:ascii="Times New Roman" w:hAnsi="Times New Roman"/>
          <w:sz w:val="24"/>
          <w:szCs w:val="24"/>
        </w:rPr>
        <w:t>2023-2026</w:t>
      </w:r>
      <w:proofErr w:type="gramEnd"/>
      <w:r w:rsidRPr="00757467">
        <w:rPr>
          <w:rFonts w:ascii="Times New Roman" w:hAnsi="Times New Roman"/>
          <w:sz w:val="24"/>
          <w:szCs w:val="24"/>
        </w:rPr>
        <w:t xml:space="preserve"> годы» (ГЦП-3). Этот документ служит основой для проведения реформ в судебной системе страны. Основная цель программы заключается в повышении эффективности судебной системы и органов судейского самоуправления, что включает в себя</w:t>
      </w:r>
      <w:r w:rsidR="006D2812">
        <w:rPr>
          <w:rFonts w:ascii="Times New Roman" w:hAnsi="Times New Roman"/>
          <w:sz w:val="24"/>
          <w:szCs w:val="24"/>
        </w:rPr>
        <w:t xml:space="preserve"> в</w:t>
      </w:r>
      <w:r w:rsidR="006D2812" w:rsidRPr="006D2812">
        <w:rPr>
          <w:rFonts w:ascii="Times New Roman" w:hAnsi="Times New Roman"/>
          <w:sz w:val="24"/>
          <w:szCs w:val="24"/>
        </w:rPr>
        <w:t>недрение информационно-коммуникационных технологий (ИКТ) в судебной системе</w:t>
      </w:r>
      <w:r w:rsidR="006D2812">
        <w:rPr>
          <w:rFonts w:ascii="Times New Roman" w:hAnsi="Times New Roman"/>
          <w:sz w:val="24"/>
          <w:szCs w:val="24"/>
        </w:rPr>
        <w:t>.</w:t>
      </w:r>
    </w:p>
    <w:p w14:paraId="4563CA93" w14:textId="545E062B" w:rsidR="006E0CC7" w:rsidRPr="00EC5742" w:rsidRDefault="00757467" w:rsidP="00707013">
      <w:pPr>
        <w:spacing w:before="40" w:afterLines="40" w:after="96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7467">
        <w:rPr>
          <w:rFonts w:ascii="Times New Roman" w:hAnsi="Times New Roman"/>
          <w:sz w:val="24"/>
          <w:szCs w:val="24"/>
        </w:rPr>
        <w:t>В соответствии с главой 3.</w:t>
      </w:r>
      <w:r w:rsidR="00707013">
        <w:rPr>
          <w:rFonts w:ascii="Times New Roman" w:hAnsi="Times New Roman"/>
          <w:sz w:val="24"/>
          <w:szCs w:val="24"/>
        </w:rPr>
        <w:t>12</w:t>
      </w:r>
      <w:r w:rsidRPr="00757467">
        <w:rPr>
          <w:rFonts w:ascii="Times New Roman" w:hAnsi="Times New Roman"/>
          <w:sz w:val="24"/>
          <w:szCs w:val="24"/>
        </w:rPr>
        <w:t xml:space="preserve"> Программы предусмотрена задача по </w:t>
      </w:r>
      <w:r w:rsidR="006E0CC7" w:rsidRPr="00EC5742">
        <w:rPr>
          <w:rFonts w:ascii="Times New Roman" w:hAnsi="Times New Roman"/>
          <w:sz w:val="24"/>
          <w:szCs w:val="24"/>
        </w:rPr>
        <w:t>модернизаци</w:t>
      </w:r>
      <w:r w:rsidR="00707013" w:rsidRPr="00EC5742">
        <w:rPr>
          <w:rFonts w:ascii="Times New Roman" w:hAnsi="Times New Roman"/>
          <w:sz w:val="24"/>
          <w:szCs w:val="24"/>
        </w:rPr>
        <w:t>и</w:t>
      </w:r>
      <w:r w:rsidR="006E0CC7" w:rsidRPr="00EC5742">
        <w:rPr>
          <w:rFonts w:ascii="Times New Roman" w:hAnsi="Times New Roman"/>
          <w:sz w:val="24"/>
          <w:szCs w:val="24"/>
        </w:rPr>
        <w:t xml:space="preserve"> и внедрени</w:t>
      </w:r>
      <w:r w:rsidR="00707013" w:rsidRPr="00EC5742">
        <w:rPr>
          <w:rFonts w:ascii="Times New Roman" w:hAnsi="Times New Roman"/>
          <w:sz w:val="24"/>
          <w:szCs w:val="24"/>
        </w:rPr>
        <w:t>и</w:t>
      </w:r>
      <w:r w:rsidR="006E0CC7" w:rsidRPr="00EC5742">
        <w:rPr>
          <w:rFonts w:ascii="Times New Roman" w:hAnsi="Times New Roman"/>
          <w:sz w:val="24"/>
          <w:szCs w:val="24"/>
        </w:rPr>
        <w:t xml:space="preserve"> доступной и удобной системы электронного судо- и делопроизводства, расширение существующих модулей, автоматизация как основных, так и вспомогательных процессов судебной системы</w:t>
      </w:r>
      <w:r w:rsidR="006D2812">
        <w:rPr>
          <w:rFonts w:ascii="Times New Roman" w:hAnsi="Times New Roman"/>
          <w:sz w:val="24"/>
          <w:szCs w:val="24"/>
        </w:rPr>
        <w:t>.</w:t>
      </w:r>
    </w:p>
    <w:p w14:paraId="2FE9CFE4" w14:textId="4878B4A9" w:rsidR="00EC5742" w:rsidRPr="00EC5742" w:rsidRDefault="00EC5742" w:rsidP="00EC5742">
      <w:pPr>
        <w:spacing w:before="40" w:afterLines="40" w:after="96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C5742">
        <w:rPr>
          <w:rFonts w:ascii="Times New Roman" w:hAnsi="Times New Roman"/>
          <w:sz w:val="24"/>
          <w:szCs w:val="24"/>
        </w:rPr>
        <w:t>Также</w:t>
      </w:r>
      <w:r w:rsidR="006D2812">
        <w:rPr>
          <w:rFonts w:ascii="Times New Roman" w:hAnsi="Times New Roman"/>
          <w:sz w:val="24"/>
          <w:szCs w:val="24"/>
        </w:rPr>
        <w:t xml:space="preserve">, </w:t>
      </w:r>
      <w:r w:rsidR="00970696" w:rsidRPr="00EC5742">
        <w:rPr>
          <w:rFonts w:ascii="Times New Roman" w:hAnsi="Times New Roman"/>
          <w:sz w:val="24"/>
          <w:szCs w:val="24"/>
        </w:rPr>
        <w:t xml:space="preserve">пункт </w:t>
      </w:r>
      <w:r w:rsidRPr="00EC5742">
        <w:rPr>
          <w:rFonts w:ascii="Times New Roman" w:hAnsi="Times New Roman"/>
          <w:sz w:val="24"/>
          <w:szCs w:val="24"/>
        </w:rPr>
        <w:t>3.7 Плана мероприятий по реализации Государственной целевой программы «Развитие системы правосудия на 2023–2026 годы»</w:t>
      </w:r>
      <w:r w:rsidR="004A0F37">
        <w:rPr>
          <w:rFonts w:ascii="Times New Roman" w:hAnsi="Times New Roman"/>
          <w:sz w:val="24"/>
          <w:szCs w:val="24"/>
        </w:rPr>
        <w:t xml:space="preserve">, </w:t>
      </w:r>
      <w:r w:rsidR="00083AF3">
        <w:rPr>
          <w:rFonts w:ascii="Times New Roman" w:hAnsi="Times New Roman"/>
          <w:sz w:val="24"/>
          <w:szCs w:val="24"/>
        </w:rPr>
        <w:t>предусматривает м</w:t>
      </w:r>
      <w:r w:rsidR="004A0F37" w:rsidRPr="00083AF3">
        <w:rPr>
          <w:rFonts w:ascii="Times New Roman" w:hAnsi="Times New Roman"/>
          <w:sz w:val="24"/>
          <w:szCs w:val="24"/>
        </w:rPr>
        <w:t>одернизаци</w:t>
      </w:r>
      <w:r w:rsidR="00083AF3">
        <w:rPr>
          <w:rFonts w:ascii="Times New Roman" w:hAnsi="Times New Roman"/>
          <w:sz w:val="24"/>
          <w:szCs w:val="24"/>
        </w:rPr>
        <w:t>ю</w:t>
      </w:r>
      <w:r w:rsidR="004A0F37" w:rsidRPr="00083AF3">
        <w:rPr>
          <w:rFonts w:ascii="Times New Roman" w:hAnsi="Times New Roman"/>
          <w:sz w:val="24"/>
          <w:szCs w:val="24"/>
        </w:rPr>
        <w:t xml:space="preserve"> Автоматизированной информационной системы «Суд»</w:t>
      </w:r>
      <w:r w:rsidR="00083AF3" w:rsidRPr="00083AF3">
        <w:rPr>
          <w:rFonts w:ascii="Times New Roman" w:hAnsi="Times New Roman"/>
          <w:sz w:val="24"/>
          <w:szCs w:val="24"/>
        </w:rPr>
        <w:t>.</w:t>
      </w:r>
    </w:p>
    <w:p w14:paraId="0FFBBBA7" w14:textId="016C53CF" w:rsidR="00431133" w:rsidRPr="007C5B71" w:rsidRDefault="00431133" w:rsidP="007C5B71">
      <w:pPr>
        <w:spacing w:before="40" w:afterLines="40" w:after="96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1133">
        <w:rPr>
          <w:rFonts w:ascii="Times New Roman" w:hAnsi="Times New Roman"/>
          <w:sz w:val="24"/>
          <w:szCs w:val="24"/>
        </w:rPr>
        <w:t>В рамках цифровизации судебной системы Кыргызской Республики и улучшения работы АИС "</w:t>
      </w:r>
      <w:r w:rsidR="001C6B63" w:rsidRPr="00083AF3">
        <w:rPr>
          <w:rFonts w:ascii="Times New Roman" w:hAnsi="Times New Roman"/>
          <w:sz w:val="24"/>
          <w:szCs w:val="24"/>
        </w:rPr>
        <w:t>Суд</w:t>
      </w:r>
      <w:r w:rsidRPr="00431133">
        <w:rPr>
          <w:rFonts w:ascii="Times New Roman" w:hAnsi="Times New Roman"/>
          <w:sz w:val="24"/>
          <w:szCs w:val="24"/>
        </w:rPr>
        <w:t xml:space="preserve">" </w:t>
      </w:r>
      <w:r w:rsidR="001113AD" w:rsidRPr="007C5B71">
        <w:rPr>
          <w:rFonts w:ascii="Times New Roman" w:hAnsi="Times New Roman"/>
          <w:sz w:val="24"/>
          <w:szCs w:val="24"/>
        </w:rPr>
        <w:t>возникла необходимость обновления базы данных шаблонов судебных актов</w:t>
      </w:r>
      <w:r w:rsidRPr="00431133">
        <w:rPr>
          <w:rFonts w:ascii="Times New Roman" w:hAnsi="Times New Roman"/>
          <w:sz w:val="24"/>
          <w:szCs w:val="24"/>
        </w:rPr>
        <w:t xml:space="preserve"> для всех основных видов судебного производства: гражданского, уголовного и административного, а также для следственных судей, осуществляющих судебный контроль на стадии досудебного производства. </w:t>
      </w:r>
      <w:r w:rsidR="00934A6A" w:rsidRPr="007C5B71">
        <w:rPr>
          <w:rFonts w:ascii="Times New Roman" w:hAnsi="Times New Roman"/>
          <w:sz w:val="24"/>
          <w:szCs w:val="24"/>
        </w:rPr>
        <w:t>Эти шаблоны должны быть доступны пользователям системы АИС</w:t>
      </w:r>
      <w:r w:rsidR="00502959">
        <w:rPr>
          <w:rFonts w:ascii="Times New Roman" w:hAnsi="Times New Roman"/>
          <w:sz w:val="24"/>
          <w:szCs w:val="24"/>
        </w:rPr>
        <w:t xml:space="preserve"> </w:t>
      </w:r>
      <w:r w:rsidR="00934A6A" w:rsidRPr="007C5B71">
        <w:rPr>
          <w:rFonts w:ascii="Times New Roman" w:hAnsi="Times New Roman"/>
          <w:sz w:val="24"/>
          <w:szCs w:val="24"/>
        </w:rPr>
        <w:t>"</w:t>
      </w:r>
      <w:r w:rsidR="001C6B63" w:rsidRPr="00083AF3">
        <w:rPr>
          <w:rFonts w:ascii="Times New Roman" w:hAnsi="Times New Roman"/>
          <w:sz w:val="24"/>
          <w:szCs w:val="24"/>
        </w:rPr>
        <w:t>Суд</w:t>
      </w:r>
      <w:r w:rsidR="00934A6A" w:rsidRPr="007C5B71">
        <w:rPr>
          <w:rFonts w:ascii="Times New Roman" w:hAnsi="Times New Roman"/>
          <w:sz w:val="24"/>
          <w:szCs w:val="24"/>
        </w:rPr>
        <w:t>" и способствовать оптимизации судебных процессов</w:t>
      </w:r>
      <w:r w:rsidRPr="00431133">
        <w:rPr>
          <w:rFonts w:ascii="Times New Roman" w:hAnsi="Times New Roman"/>
          <w:sz w:val="24"/>
          <w:szCs w:val="24"/>
        </w:rPr>
        <w:t xml:space="preserve"> и повышению эффективности отправления правосудия.</w:t>
      </w:r>
    </w:p>
    <w:p w14:paraId="21A7DEB3" w14:textId="59525C28" w:rsidR="007C5B71" w:rsidRDefault="00B01847" w:rsidP="007C5B71">
      <w:pPr>
        <w:spacing w:before="40" w:afterLines="40" w:after="96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7467">
        <w:rPr>
          <w:rFonts w:ascii="Times New Roman" w:hAnsi="Times New Roman"/>
          <w:sz w:val="24"/>
          <w:szCs w:val="24"/>
        </w:rPr>
        <w:t xml:space="preserve">В связи с этим, </w:t>
      </w:r>
      <w:r w:rsidR="007C5B71" w:rsidRPr="007C5B71">
        <w:rPr>
          <w:rFonts w:ascii="Times New Roman" w:hAnsi="Times New Roman"/>
          <w:sz w:val="24"/>
          <w:szCs w:val="24"/>
        </w:rPr>
        <w:t>Верховный суд Кыргызской Республики обратился к проекту USAID «</w:t>
      </w:r>
      <w:proofErr w:type="spellStart"/>
      <w:r w:rsidR="007C5B71" w:rsidRPr="007C5B71">
        <w:rPr>
          <w:rFonts w:ascii="Times New Roman" w:hAnsi="Times New Roman"/>
          <w:sz w:val="24"/>
          <w:szCs w:val="24"/>
        </w:rPr>
        <w:t>Укук</w:t>
      </w:r>
      <w:proofErr w:type="spellEnd"/>
      <w:r w:rsidR="007C5B71" w:rsidRPr="007C5B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5B71" w:rsidRPr="007C5B71">
        <w:rPr>
          <w:rFonts w:ascii="Times New Roman" w:hAnsi="Times New Roman"/>
          <w:sz w:val="24"/>
          <w:szCs w:val="24"/>
        </w:rPr>
        <w:t>Булагы</w:t>
      </w:r>
      <w:proofErr w:type="spellEnd"/>
      <w:r w:rsidR="007C5B71" w:rsidRPr="007C5B71">
        <w:rPr>
          <w:rFonts w:ascii="Times New Roman" w:hAnsi="Times New Roman"/>
          <w:sz w:val="24"/>
          <w:szCs w:val="24"/>
        </w:rPr>
        <w:t>» с просьбой о предоставлении экспертной поддержки для разработки обновленной базы данных шаблонов судебных актов.</w:t>
      </w:r>
    </w:p>
    <w:p w14:paraId="6D2E2870" w14:textId="77777777" w:rsidR="00905F52" w:rsidRPr="007C5B71" w:rsidRDefault="00905F52" w:rsidP="007C5B71">
      <w:pPr>
        <w:spacing w:before="40" w:afterLines="40" w:after="96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A584C43" w14:textId="77777777" w:rsidR="00757467" w:rsidRPr="00757467" w:rsidRDefault="00757467" w:rsidP="00BA269A">
      <w:pPr>
        <w:spacing w:before="40" w:afterLines="40" w:after="96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757467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757467">
        <w:rPr>
          <w:rFonts w:ascii="Times New Roman" w:hAnsi="Times New Roman"/>
          <w:b/>
          <w:bCs/>
          <w:sz w:val="24"/>
          <w:szCs w:val="24"/>
        </w:rPr>
        <w:t>. ЦЕЛЬ</w:t>
      </w:r>
    </w:p>
    <w:p w14:paraId="3B094051" w14:textId="139C0FBF" w:rsidR="00734CB7" w:rsidRDefault="00734CB7" w:rsidP="00BA269A">
      <w:pPr>
        <w:spacing w:before="40" w:afterLines="40" w:after="96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CB7">
        <w:rPr>
          <w:rFonts w:ascii="Times New Roman" w:hAnsi="Times New Roman"/>
          <w:sz w:val="24"/>
          <w:szCs w:val="24"/>
        </w:rPr>
        <w:t xml:space="preserve">Основная цель работы — провести анализ текущей базы данных шаблонов судебных актов и на основе полученных данных обновить и систематизировать шаблоны </w:t>
      </w:r>
      <w:r w:rsidR="00DA7092" w:rsidRPr="00216FC2">
        <w:rPr>
          <w:rFonts w:ascii="Times New Roman" w:hAnsi="Times New Roman"/>
          <w:sz w:val="24"/>
          <w:szCs w:val="24"/>
        </w:rPr>
        <w:t xml:space="preserve">судебных актов для всех видов дел, </w:t>
      </w:r>
      <w:r w:rsidR="00967824">
        <w:rPr>
          <w:rFonts w:ascii="Times New Roman" w:hAnsi="Times New Roman"/>
          <w:sz w:val="24"/>
          <w:szCs w:val="24"/>
        </w:rPr>
        <w:t>в соответствии с действующим процессуальным законодательством</w:t>
      </w:r>
      <w:r w:rsidR="00967824" w:rsidRPr="00216FC2">
        <w:rPr>
          <w:rFonts w:ascii="Times New Roman" w:hAnsi="Times New Roman"/>
          <w:sz w:val="24"/>
          <w:szCs w:val="24"/>
        </w:rPr>
        <w:t xml:space="preserve"> </w:t>
      </w:r>
      <w:r w:rsidR="00967824">
        <w:rPr>
          <w:rFonts w:ascii="Times New Roman" w:hAnsi="Times New Roman"/>
          <w:sz w:val="24"/>
          <w:szCs w:val="24"/>
        </w:rPr>
        <w:t xml:space="preserve">Кыргызской Республики и </w:t>
      </w:r>
      <w:r w:rsidR="00DA7092" w:rsidRPr="00216FC2">
        <w:rPr>
          <w:rFonts w:ascii="Times New Roman" w:hAnsi="Times New Roman"/>
          <w:sz w:val="24"/>
          <w:szCs w:val="24"/>
        </w:rPr>
        <w:t>способствующих упрощению и ускорению работы судей</w:t>
      </w:r>
      <w:r w:rsidR="00DA7092">
        <w:rPr>
          <w:rFonts w:ascii="Times New Roman" w:hAnsi="Times New Roman"/>
          <w:sz w:val="24"/>
          <w:szCs w:val="24"/>
        </w:rPr>
        <w:t xml:space="preserve"> </w:t>
      </w:r>
      <w:r w:rsidRPr="00734CB7">
        <w:rPr>
          <w:rFonts w:ascii="Times New Roman" w:hAnsi="Times New Roman"/>
          <w:sz w:val="24"/>
          <w:szCs w:val="24"/>
        </w:rPr>
        <w:t>в системе АИС "</w:t>
      </w:r>
      <w:r w:rsidR="001C6B63" w:rsidRPr="00083AF3">
        <w:rPr>
          <w:rFonts w:ascii="Times New Roman" w:hAnsi="Times New Roman"/>
          <w:sz w:val="24"/>
          <w:szCs w:val="24"/>
        </w:rPr>
        <w:t>Суд</w:t>
      </w:r>
      <w:r w:rsidRPr="00734CB7">
        <w:rPr>
          <w:rFonts w:ascii="Times New Roman" w:hAnsi="Times New Roman"/>
          <w:sz w:val="24"/>
          <w:szCs w:val="24"/>
        </w:rPr>
        <w:t>".</w:t>
      </w:r>
    </w:p>
    <w:p w14:paraId="153F6245" w14:textId="77777777" w:rsidR="00734CB7" w:rsidRPr="00757467" w:rsidRDefault="00734CB7" w:rsidP="00BA269A">
      <w:pPr>
        <w:spacing w:before="40" w:afterLines="40" w:after="96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A2547FA" w14:textId="77777777" w:rsidR="00757467" w:rsidRPr="00757467" w:rsidRDefault="00757467" w:rsidP="00BA269A">
      <w:pPr>
        <w:spacing w:before="40" w:afterLines="40" w:after="96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757467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757467">
        <w:rPr>
          <w:rFonts w:ascii="Times New Roman" w:hAnsi="Times New Roman"/>
          <w:b/>
          <w:bCs/>
          <w:sz w:val="24"/>
          <w:szCs w:val="24"/>
        </w:rPr>
        <w:t>. ОБЪЕМ РАБОТЫ</w:t>
      </w:r>
    </w:p>
    <w:p w14:paraId="3D6AC316" w14:textId="14F1933D" w:rsidR="00393FEB" w:rsidRPr="00393FEB" w:rsidRDefault="00393FEB" w:rsidP="00393FEB">
      <w:pPr>
        <w:spacing w:before="40" w:afterLines="40" w:after="96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93FEB">
        <w:rPr>
          <w:rFonts w:ascii="Times New Roman" w:hAnsi="Times New Roman"/>
          <w:sz w:val="24"/>
          <w:szCs w:val="24"/>
        </w:rPr>
        <w:t>Привлеченный эксперт (ы) должен выполнить следующие задачи:</w:t>
      </w:r>
    </w:p>
    <w:p w14:paraId="5B56EFED" w14:textId="075161A8" w:rsidR="00393FEB" w:rsidRPr="00393FEB" w:rsidRDefault="00393FEB" w:rsidP="00393FEB">
      <w:pPr>
        <w:numPr>
          <w:ilvl w:val="0"/>
          <w:numId w:val="10"/>
        </w:numPr>
        <w:tabs>
          <w:tab w:val="left" w:pos="993"/>
        </w:tabs>
        <w:spacing w:before="40" w:afterLines="40" w:after="96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93FEB">
        <w:rPr>
          <w:rFonts w:ascii="Times New Roman" w:hAnsi="Times New Roman"/>
          <w:sz w:val="24"/>
          <w:szCs w:val="24"/>
        </w:rPr>
        <w:t>Проанализировать текущую базу данных шаблонов судебных актов в системе АИС "</w:t>
      </w:r>
      <w:r w:rsidR="007732E9">
        <w:rPr>
          <w:rFonts w:ascii="Times New Roman" w:hAnsi="Times New Roman"/>
          <w:sz w:val="24"/>
          <w:szCs w:val="24"/>
        </w:rPr>
        <w:t>Суд</w:t>
      </w:r>
      <w:r w:rsidRPr="00393FEB">
        <w:rPr>
          <w:rFonts w:ascii="Times New Roman" w:hAnsi="Times New Roman"/>
          <w:sz w:val="24"/>
          <w:szCs w:val="24"/>
        </w:rPr>
        <w:t>", выявить пробелы и области, требующие улучшения.</w:t>
      </w:r>
    </w:p>
    <w:p w14:paraId="08244B20" w14:textId="16157919" w:rsidR="00685309" w:rsidRPr="00685309" w:rsidRDefault="00685309" w:rsidP="00F31051">
      <w:pPr>
        <w:numPr>
          <w:ilvl w:val="0"/>
          <w:numId w:val="10"/>
        </w:numPr>
        <w:tabs>
          <w:tab w:val="left" w:pos="993"/>
        </w:tabs>
        <w:spacing w:before="40" w:afterLines="40" w:after="96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85309">
        <w:rPr>
          <w:rFonts w:ascii="Times New Roman" w:hAnsi="Times New Roman"/>
          <w:sz w:val="24"/>
          <w:szCs w:val="24"/>
        </w:rPr>
        <w:t xml:space="preserve">Составить систематизированный перечень шаблонов судебных актов для различных видов судебного производства, охватывающих все стадии процесса и необходимых для </w:t>
      </w:r>
      <w:r w:rsidRPr="00685309">
        <w:rPr>
          <w:rFonts w:ascii="Times New Roman" w:hAnsi="Times New Roman"/>
          <w:sz w:val="24"/>
          <w:szCs w:val="24"/>
        </w:rPr>
        <w:lastRenderedPageBreak/>
        <w:t>оптимального функционирования системы АИС "</w:t>
      </w:r>
      <w:r w:rsidR="007732E9">
        <w:rPr>
          <w:rFonts w:ascii="Times New Roman" w:hAnsi="Times New Roman"/>
          <w:sz w:val="24"/>
          <w:szCs w:val="24"/>
        </w:rPr>
        <w:t>Суд</w:t>
      </w:r>
      <w:r w:rsidRPr="00685309">
        <w:rPr>
          <w:rFonts w:ascii="Times New Roman" w:hAnsi="Times New Roman"/>
          <w:sz w:val="24"/>
          <w:szCs w:val="24"/>
        </w:rPr>
        <w:t>"</w:t>
      </w:r>
      <w:r w:rsidR="00F41D61">
        <w:rPr>
          <w:rFonts w:ascii="Times New Roman" w:hAnsi="Times New Roman"/>
          <w:sz w:val="24"/>
          <w:szCs w:val="24"/>
        </w:rPr>
        <w:t xml:space="preserve"> и согласовать </w:t>
      </w:r>
      <w:r w:rsidR="004D586C">
        <w:rPr>
          <w:rFonts w:ascii="Times New Roman" w:hAnsi="Times New Roman"/>
          <w:sz w:val="24"/>
          <w:szCs w:val="24"/>
        </w:rPr>
        <w:t>окончательный</w:t>
      </w:r>
      <w:r w:rsidR="00F41D61">
        <w:rPr>
          <w:rFonts w:ascii="Times New Roman" w:hAnsi="Times New Roman"/>
          <w:sz w:val="24"/>
          <w:szCs w:val="24"/>
        </w:rPr>
        <w:t xml:space="preserve"> </w:t>
      </w:r>
      <w:r w:rsidR="004D586C">
        <w:rPr>
          <w:rFonts w:ascii="Times New Roman" w:hAnsi="Times New Roman"/>
          <w:sz w:val="24"/>
          <w:szCs w:val="24"/>
        </w:rPr>
        <w:t xml:space="preserve">перечень </w:t>
      </w:r>
      <w:r w:rsidR="00F41D61">
        <w:rPr>
          <w:rFonts w:ascii="Times New Roman" w:hAnsi="Times New Roman"/>
          <w:sz w:val="24"/>
          <w:szCs w:val="24"/>
        </w:rPr>
        <w:t xml:space="preserve">с </w:t>
      </w:r>
      <w:r w:rsidR="004D586C">
        <w:rPr>
          <w:rFonts w:ascii="Times New Roman" w:hAnsi="Times New Roman"/>
          <w:sz w:val="24"/>
          <w:szCs w:val="24"/>
        </w:rPr>
        <w:t>Верховным Судом Кыргызской Республики</w:t>
      </w:r>
      <w:r w:rsidRPr="00685309">
        <w:rPr>
          <w:rFonts w:ascii="Times New Roman" w:hAnsi="Times New Roman"/>
          <w:sz w:val="24"/>
          <w:szCs w:val="24"/>
        </w:rPr>
        <w:t xml:space="preserve">. </w:t>
      </w:r>
    </w:p>
    <w:p w14:paraId="7362C9B6" w14:textId="1CEE0D79" w:rsidR="00685309" w:rsidRPr="00685309" w:rsidRDefault="00685309" w:rsidP="00F31051">
      <w:pPr>
        <w:numPr>
          <w:ilvl w:val="0"/>
          <w:numId w:val="10"/>
        </w:numPr>
        <w:tabs>
          <w:tab w:val="left" w:pos="993"/>
        </w:tabs>
        <w:spacing w:before="40" w:afterLines="40" w:after="96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85309">
        <w:rPr>
          <w:rFonts w:ascii="Times New Roman" w:hAnsi="Times New Roman"/>
          <w:sz w:val="24"/>
          <w:szCs w:val="24"/>
        </w:rPr>
        <w:t>Разработать унифицированные шаблоны судебных актов на основе составленного перечня для различных видов судебного производства, включая гражданское, уголовное и административное судопроизводство, а также для следственного судьи, осуществляющего судебный контроль на стадии досудебного производства. Шаблоны должны учитывать специфику каждого вида судопроизводства</w:t>
      </w:r>
      <w:r w:rsidR="004D1BE4">
        <w:rPr>
          <w:rFonts w:ascii="Times New Roman" w:hAnsi="Times New Roman"/>
          <w:sz w:val="24"/>
          <w:szCs w:val="24"/>
        </w:rPr>
        <w:t>.</w:t>
      </w:r>
    </w:p>
    <w:p w14:paraId="774D7B04" w14:textId="047CBD0C" w:rsidR="00FE26A2" w:rsidRDefault="004F46F3" w:rsidP="00FE26A2">
      <w:pPr>
        <w:numPr>
          <w:ilvl w:val="0"/>
          <w:numId w:val="10"/>
        </w:numPr>
        <w:tabs>
          <w:tab w:val="left" w:pos="993"/>
        </w:tabs>
        <w:spacing w:before="40" w:afterLines="40" w:after="96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необходимости п</w:t>
      </w:r>
      <w:r w:rsidR="00FE26A2" w:rsidRPr="00393FEB">
        <w:rPr>
          <w:rFonts w:ascii="Times New Roman" w:hAnsi="Times New Roman"/>
          <w:sz w:val="24"/>
          <w:szCs w:val="24"/>
        </w:rPr>
        <w:t xml:space="preserve">резентовать результаты работы перед заинтересованными сторонами </w:t>
      </w:r>
      <w:r w:rsidR="00FE26A2">
        <w:rPr>
          <w:rFonts w:ascii="Times New Roman" w:hAnsi="Times New Roman"/>
          <w:sz w:val="24"/>
          <w:szCs w:val="24"/>
        </w:rPr>
        <w:t xml:space="preserve">для </w:t>
      </w:r>
      <w:r w:rsidR="00FE26A2" w:rsidRPr="00393FEB">
        <w:rPr>
          <w:rFonts w:ascii="Times New Roman" w:hAnsi="Times New Roman"/>
          <w:sz w:val="24"/>
          <w:szCs w:val="24"/>
        </w:rPr>
        <w:t>получени</w:t>
      </w:r>
      <w:r w:rsidR="00FE26A2">
        <w:rPr>
          <w:rFonts w:ascii="Times New Roman" w:hAnsi="Times New Roman"/>
          <w:sz w:val="24"/>
          <w:szCs w:val="24"/>
        </w:rPr>
        <w:t>я</w:t>
      </w:r>
      <w:r w:rsidR="00FE26A2" w:rsidRPr="00393FEB">
        <w:rPr>
          <w:rFonts w:ascii="Times New Roman" w:hAnsi="Times New Roman"/>
          <w:sz w:val="24"/>
          <w:szCs w:val="24"/>
        </w:rPr>
        <w:t xml:space="preserve"> обратной связи</w:t>
      </w:r>
      <w:r w:rsidR="00FE26A2">
        <w:rPr>
          <w:rFonts w:ascii="Times New Roman" w:hAnsi="Times New Roman"/>
          <w:sz w:val="24"/>
          <w:szCs w:val="24"/>
        </w:rPr>
        <w:t xml:space="preserve"> и </w:t>
      </w:r>
      <w:r w:rsidR="00FE26A2" w:rsidRPr="00757467">
        <w:rPr>
          <w:rFonts w:ascii="Times New Roman" w:hAnsi="Times New Roman"/>
          <w:sz w:val="24"/>
          <w:szCs w:val="24"/>
        </w:rPr>
        <w:t>последующе</w:t>
      </w:r>
      <w:r w:rsidR="00FE26A2">
        <w:rPr>
          <w:rFonts w:ascii="Times New Roman" w:hAnsi="Times New Roman"/>
          <w:sz w:val="24"/>
          <w:szCs w:val="24"/>
        </w:rPr>
        <w:t xml:space="preserve">й доработки с учетом полученных </w:t>
      </w:r>
      <w:r w:rsidR="00DD47A1">
        <w:rPr>
          <w:rFonts w:ascii="Times New Roman" w:hAnsi="Times New Roman"/>
          <w:sz w:val="24"/>
          <w:szCs w:val="24"/>
        </w:rPr>
        <w:t xml:space="preserve">замечаний и </w:t>
      </w:r>
      <w:r w:rsidR="00FE26A2" w:rsidRPr="00757467">
        <w:rPr>
          <w:rFonts w:ascii="Times New Roman" w:hAnsi="Times New Roman"/>
          <w:sz w:val="24"/>
          <w:szCs w:val="24"/>
        </w:rPr>
        <w:t>рекомендаций</w:t>
      </w:r>
      <w:r w:rsidR="00FE26A2">
        <w:rPr>
          <w:rFonts w:ascii="Times New Roman" w:hAnsi="Times New Roman"/>
          <w:sz w:val="24"/>
          <w:szCs w:val="24"/>
        </w:rPr>
        <w:t>.</w:t>
      </w:r>
    </w:p>
    <w:p w14:paraId="4C0F0FF5" w14:textId="7F4BAEDC" w:rsidR="00393FEB" w:rsidRPr="00393FEB" w:rsidRDefault="00FE26A2" w:rsidP="00393FEB">
      <w:pPr>
        <w:numPr>
          <w:ilvl w:val="0"/>
          <w:numId w:val="10"/>
        </w:numPr>
        <w:tabs>
          <w:tab w:val="left" w:pos="993"/>
        </w:tabs>
        <w:spacing w:before="40" w:afterLines="40" w:after="96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Оказать содействие в </w:t>
      </w:r>
      <w:r w:rsidR="00393FEB" w:rsidRPr="00393FEB">
        <w:rPr>
          <w:rFonts w:ascii="Times New Roman" w:hAnsi="Times New Roman"/>
          <w:sz w:val="24"/>
          <w:szCs w:val="24"/>
        </w:rPr>
        <w:t>интеграци</w:t>
      </w:r>
      <w:r>
        <w:rPr>
          <w:rFonts w:ascii="Times New Roman" w:hAnsi="Times New Roman"/>
          <w:sz w:val="24"/>
          <w:szCs w:val="24"/>
        </w:rPr>
        <w:t>и</w:t>
      </w:r>
      <w:r w:rsidR="00393FEB" w:rsidRPr="00393FEB">
        <w:rPr>
          <w:rFonts w:ascii="Times New Roman" w:hAnsi="Times New Roman"/>
          <w:sz w:val="24"/>
          <w:szCs w:val="24"/>
        </w:rPr>
        <w:t xml:space="preserve"> обновленных шаблонов в систему АИС "</w:t>
      </w:r>
      <w:r w:rsidR="007732E9">
        <w:rPr>
          <w:rFonts w:ascii="Times New Roman" w:hAnsi="Times New Roman"/>
          <w:sz w:val="24"/>
          <w:szCs w:val="24"/>
        </w:rPr>
        <w:t>Суд</w:t>
      </w:r>
      <w:r w:rsidR="00393FEB" w:rsidRPr="00393FEB">
        <w:rPr>
          <w:rFonts w:ascii="Times New Roman" w:hAnsi="Times New Roman"/>
          <w:sz w:val="24"/>
          <w:szCs w:val="24"/>
        </w:rPr>
        <w:t>" для использования судьями и пользователями системы</w:t>
      </w:r>
      <w:r w:rsidR="004D1BE4" w:rsidRPr="004D1BE4">
        <w:rPr>
          <w:rFonts w:ascii="Times New Roman" w:hAnsi="Times New Roman"/>
          <w:sz w:val="24"/>
          <w:szCs w:val="24"/>
        </w:rPr>
        <w:t xml:space="preserve"> </w:t>
      </w:r>
      <w:r w:rsidR="004D1BE4" w:rsidRPr="00685309">
        <w:rPr>
          <w:rFonts w:ascii="Times New Roman" w:hAnsi="Times New Roman"/>
          <w:sz w:val="24"/>
          <w:szCs w:val="24"/>
        </w:rPr>
        <w:t>и обеспеч</w:t>
      </w:r>
      <w:r w:rsidR="00172AD7">
        <w:rPr>
          <w:rFonts w:ascii="Times New Roman" w:hAnsi="Times New Roman"/>
          <w:sz w:val="24"/>
          <w:szCs w:val="24"/>
        </w:rPr>
        <w:t>ения</w:t>
      </w:r>
      <w:r w:rsidR="004D1BE4" w:rsidRPr="00685309">
        <w:rPr>
          <w:rFonts w:ascii="Times New Roman" w:hAnsi="Times New Roman"/>
          <w:sz w:val="24"/>
          <w:szCs w:val="24"/>
        </w:rPr>
        <w:t xml:space="preserve"> доступност</w:t>
      </w:r>
      <w:r w:rsidR="00172AD7">
        <w:rPr>
          <w:rFonts w:ascii="Times New Roman" w:hAnsi="Times New Roman"/>
          <w:sz w:val="24"/>
          <w:szCs w:val="24"/>
        </w:rPr>
        <w:t>и</w:t>
      </w:r>
      <w:r w:rsidR="004D1BE4" w:rsidRPr="00685309">
        <w:rPr>
          <w:rFonts w:ascii="Times New Roman" w:hAnsi="Times New Roman"/>
          <w:sz w:val="24"/>
          <w:szCs w:val="24"/>
        </w:rPr>
        <w:t xml:space="preserve"> и удобств</w:t>
      </w:r>
      <w:r w:rsidR="00172AD7">
        <w:rPr>
          <w:rFonts w:ascii="Times New Roman" w:hAnsi="Times New Roman"/>
          <w:sz w:val="24"/>
          <w:szCs w:val="24"/>
        </w:rPr>
        <w:t>а</w:t>
      </w:r>
      <w:r w:rsidR="004D1BE4" w:rsidRPr="00685309">
        <w:rPr>
          <w:rFonts w:ascii="Times New Roman" w:hAnsi="Times New Roman"/>
          <w:sz w:val="24"/>
          <w:szCs w:val="24"/>
        </w:rPr>
        <w:t xml:space="preserve"> использования в системе АИС "</w:t>
      </w:r>
      <w:r w:rsidR="00502959">
        <w:rPr>
          <w:rFonts w:ascii="Times New Roman" w:hAnsi="Times New Roman"/>
          <w:sz w:val="24"/>
          <w:szCs w:val="24"/>
        </w:rPr>
        <w:t>Суд</w:t>
      </w:r>
      <w:r w:rsidR="004D1BE4" w:rsidRPr="00685309">
        <w:rPr>
          <w:rFonts w:ascii="Times New Roman" w:hAnsi="Times New Roman"/>
          <w:sz w:val="24"/>
          <w:szCs w:val="24"/>
        </w:rPr>
        <w:t>".</w:t>
      </w:r>
    </w:p>
    <w:p w14:paraId="33A635DB" w14:textId="1F0B55F0" w:rsidR="00E25EFC" w:rsidRPr="00757467" w:rsidRDefault="00E25EFC" w:rsidP="00E25EFC">
      <w:pPr>
        <w:numPr>
          <w:ilvl w:val="0"/>
          <w:numId w:val="10"/>
        </w:numPr>
        <w:tabs>
          <w:tab w:val="left" w:pos="993"/>
        </w:tabs>
        <w:spacing w:before="40" w:afterLines="40" w:after="96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7467">
        <w:rPr>
          <w:rFonts w:ascii="Times New Roman" w:hAnsi="Times New Roman"/>
          <w:sz w:val="24"/>
          <w:szCs w:val="24"/>
        </w:rPr>
        <w:t xml:space="preserve">Подготовить итоговый отчет, включающий все собранные данные, проведенный анализ, разработанные </w:t>
      </w:r>
      <w:r w:rsidR="00F138F5">
        <w:rPr>
          <w:rFonts w:ascii="Times New Roman" w:hAnsi="Times New Roman"/>
          <w:sz w:val="24"/>
          <w:szCs w:val="24"/>
        </w:rPr>
        <w:t>шаблоны судебных актов</w:t>
      </w:r>
      <w:r w:rsidRPr="00757467">
        <w:rPr>
          <w:rFonts w:ascii="Times New Roman" w:hAnsi="Times New Roman"/>
          <w:sz w:val="24"/>
          <w:szCs w:val="24"/>
        </w:rPr>
        <w:t>, а также приложить все необходимые материалы или ссылки на них.</w:t>
      </w:r>
    </w:p>
    <w:p w14:paraId="149F3617" w14:textId="77777777" w:rsidR="00F138F5" w:rsidRPr="00431133" w:rsidRDefault="00F138F5" w:rsidP="001D04DC">
      <w:pPr>
        <w:tabs>
          <w:tab w:val="left" w:pos="993"/>
          <w:tab w:val="left" w:pos="1276"/>
        </w:tabs>
        <w:spacing w:before="40" w:afterLines="40" w:after="96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109A8F26" w14:textId="32CD9A24" w:rsidR="00757467" w:rsidRPr="00757467" w:rsidRDefault="00757467" w:rsidP="001D04DC">
      <w:pPr>
        <w:tabs>
          <w:tab w:val="left" w:pos="993"/>
          <w:tab w:val="left" w:pos="1276"/>
        </w:tabs>
        <w:spacing w:before="40" w:afterLines="40" w:after="96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757467"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 w:rsidRPr="004C4B53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757467">
        <w:rPr>
          <w:rFonts w:ascii="Times New Roman" w:hAnsi="Times New Roman"/>
          <w:b/>
          <w:bCs/>
          <w:sz w:val="24"/>
          <w:szCs w:val="24"/>
          <w:lang w:val="en-US"/>
        </w:rPr>
        <w:t>ОЖИДАЕМЫЕ РЕЗУЛЬТАТЫ</w:t>
      </w:r>
    </w:p>
    <w:p w14:paraId="48E92791" w14:textId="5A797AD2" w:rsidR="004C4B53" w:rsidRDefault="006E63A7" w:rsidP="006E63A7">
      <w:pPr>
        <w:numPr>
          <w:ilvl w:val="0"/>
          <w:numId w:val="11"/>
        </w:numPr>
        <w:tabs>
          <w:tab w:val="left" w:pos="993"/>
          <w:tab w:val="left" w:pos="1276"/>
        </w:tabs>
        <w:spacing w:before="40" w:afterLines="40" w:after="96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E63A7">
        <w:rPr>
          <w:rFonts w:ascii="Times New Roman" w:hAnsi="Times New Roman"/>
          <w:sz w:val="24"/>
          <w:szCs w:val="24"/>
        </w:rPr>
        <w:t xml:space="preserve">Обновленная и систематизированная база данных шаблонов судебных актов </w:t>
      </w:r>
      <w:r w:rsidR="00B86E62" w:rsidRPr="00B86E62">
        <w:rPr>
          <w:rFonts w:ascii="Times New Roman" w:hAnsi="Times New Roman"/>
          <w:sz w:val="24"/>
          <w:szCs w:val="24"/>
        </w:rPr>
        <w:t>по гражданским, уголовным и административным делам, а также для следственного судьи</w:t>
      </w:r>
      <w:r w:rsidR="00B86E62" w:rsidRPr="004C4B53">
        <w:rPr>
          <w:rFonts w:ascii="Times New Roman" w:hAnsi="Times New Roman"/>
          <w:sz w:val="24"/>
          <w:szCs w:val="24"/>
        </w:rPr>
        <w:t xml:space="preserve"> </w:t>
      </w:r>
      <w:r w:rsidRPr="006E63A7">
        <w:rPr>
          <w:rFonts w:ascii="Times New Roman" w:hAnsi="Times New Roman"/>
          <w:sz w:val="24"/>
          <w:szCs w:val="24"/>
        </w:rPr>
        <w:t>в системе АИС "</w:t>
      </w:r>
      <w:r w:rsidR="00502959">
        <w:rPr>
          <w:rFonts w:ascii="Times New Roman" w:hAnsi="Times New Roman"/>
          <w:sz w:val="24"/>
          <w:szCs w:val="24"/>
        </w:rPr>
        <w:t>Суд</w:t>
      </w:r>
      <w:r w:rsidRPr="006E63A7">
        <w:rPr>
          <w:rFonts w:ascii="Times New Roman" w:hAnsi="Times New Roman"/>
          <w:sz w:val="24"/>
          <w:szCs w:val="24"/>
        </w:rPr>
        <w:t>".</w:t>
      </w:r>
    </w:p>
    <w:p w14:paraId="62C3D6FF" w14:textId="19213D3E" w:rsidR="008724FD" w:rsidRPr="00AE7582" w:rsidRDefault="008724FD" w:rsidP="008724FD">
      <w:pPr>
        <w:numPr>
          <w:ilvl w:val="0"/>
          <w:numId w:val="11"/>
        </w:numPr>
        <w:tabs>
          <w:tab w:val="left" w:pos="993"/>
          <w:tab w:val="left" w:pos="1276"/>
        </w:tabs>
        <w:spacing w:before="40" w:afterLines="40" w:after="96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E7582">
        <w:rPr>
          <w:rFonts w:ascii="Times New Roman" w:hAnsi="Times New Roman"/>
          <w:sz w:val="24"/>
          <w:szCs w:val="24"/>
        </w:rPr>
        <w:t>Обеспечен доступ к шаблонам в системе АИС "</w:t>
      </w:r>
      <w:r w:rsidR="00502959">
        <w:rPr>
          <w:rFonts w:ascii="Times New Roman" w:hAnsi="Times New Roman"/>
          <w:sz w:val="24"/>
          <w:szCs w:val="24"/>
        </w:rPr>
        <w:t>Суд</w:t>
      </w:r>
      <w:r w:rsidRPr="00AE7582">
        <w:rPr>
          <w:rFonts w:ascii="Times New Roman" w:hAnsi="Times New Roman"/>
          <w:sz w:val="24"/>
          <w:szCs w:val="24"/>
        </w:rPr>
        <w:t>" для пользователей системы.</w:t>
      </w:r>
    </w:p>
    <w:p w14:paraId="19F1E6BC" w14:textId="77777777" w:rsidR="00AE7582" w:rsidRDefault="006E63A7" w:rsidP="00B86E62">
      <w:pPr>
        <w:numPr>
          <w:ilvl w:val="0"/>
          <w:numId w:val="11"/>
        </w:numPr>
        <w:tabs>
          <w:tab w:val="left" w:pos="993"/>
          <w:tab w:val="left" w:pos="1276"/>
        </w:tabs>
        <w:spacing w:before="40" w:afterLines="40" w:after="96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C4B53">
        <w:rPr>
          <w:rFonts w:ascii="Times New Roman" w:hAnsi="Times New Roman"/>
          <w:sz w:val="24"/>
          <w:szCs w:val="24"/>
        </w:rPr>
        <w:t xml:space="preserve">Подготовлен итоговый отчет, включающий проведенный анализ, разработанные шаблоны и рекомендации по их дальнейшему </w:t>
      </w:r>
      <w:r w:rsidR="0093029A">
        <w:rPr>
          <w:rFonts w:ascii="Times New Roman" w:hAnsi="Times New Roman"/>
          <w:sz w:val="24"/>
          <w:szCs w:val="24"/>
        </w:rPr>
        <w:t xml:space="preserve">внедрению и </w:t>
      </w:r>
      <w:r w:rsidRPr="004C4B53">
        <w:rPr>
          <w:rFonts w:ascii="Times New Roman" w:hAnsi="Times New Roman"/>
          <w:sz w:val="24"/>
          <w:szCs w:val="24"/>
        </w:rPr>
        <w:t>использованию.</w:t>
      </w:r>
    </w:p>
    <w:p w14:paraId="77D37F7B" w14:textId="77777777" w:rsidR="00FC5F29" w:rsidRDefault="00FC5F29" w:rsidP="00FC5F29">
      <w:pPr>
        <w:tabs>
          <w:tab w:val="left" w:pos="993"/>
          <w:tab w:val="left" w:pos="1276"/>
        </w:tabs>
        <w:spacing w:before="40" w:afterLines="40" w:after="96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D5227E5" w14:textId="5372D7F4" w:rsidR="00757467" w:rsidRPr="00757467" w:rsidRDefault="00757467" w:rsidP="00FC5F29">
      <w:pPr>
        <w:tabs>
          <w:tab w:val="left" w:pos="993"/>
          <w:tab w:val="left" w:pos="1276"/>
        </w:tabs>
        <w:spacing w:before="40" w:afterLines="40" w:after="96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757467">
        <w:rPr>
          <w:rFonts w:ascii="Times New Roman" w:hAnsi="Times New Roman"/>
          <w:b/>
          <w:bCs/>
          <w:sz w:val="24"/>
          <w:szCs w:val="24"/>
          <w:lang w:val="en-US"/>
        </w:rPr>
        <w:t>V. КВАЛИФИКАЦИОННЫЕ ТРЕБОВАНИЯ</w:t>
      </w:r>
    </w:p>
    <w:p w14:paraId="5973C2E7" w14:textId="723B6F50" w:rsidR="003A207D" w:rsidRPr="003A207D" w:rsidRDefault="003A207D" w:rsidP="00DE49BF">
      <w:pPr>
        <w:numPr>
          <w:ilvl w:val="0"/>
          <w:numId w:val="24"/>
        </w:numPr>
        <w:spacing w:before="40" w:afterLines="40" w:after="96" w:line="240" w:lineRule="auto"/>
        <w:jc w:val="both"/>
        <w:rPr>
          <w:rFonts w:ascii="Times New Roman" w:hAnsi="Times New Roman"/>
          <w:sz w:val="24"/>
          <w:szCs w:val="24"/>
        </w:rPr>
      </w:pPr>
      <w:r w:rsidRPr="003A207D">
        <w:rPr>
          <w:rFonts w:ascii="Times New Roman" w:hAnsi="Times New Roman"/>
          <w:sz w:val="24"/>
          <w:szCs w:val="24"/>
        </w:rPr>
        <w:t>Высшее юридическое образование.</w:t>
      </w:r>
    </w:p>
    <w:p w14:paraId="4909101A" w14:textId="0A3911D0" w:rsidR="003A207D" w:rsidRPr="003A207D" w:rsidRDefault="00F11E51" w:rsidP="00927974">
      <w:pPr>
        <w:numPr>
          <w:ilvl w:val="0"/>
          <w:numId w:val="24"/>
        </w:numPr>
        <w:spacing w:before="40" w:afterLines="40" w:after="96" w:line="240" w:lineRule="auto"/>
        <w:jc w:val="both"/>
        <w:rPr>
          <w:rFonts w:ascii="Times New Roman" w:hAnsi="Times New Roman"/>
          <w:sz w:val="24"/>
          <w:szCs w:val="24"/>
        </w:rPr>
      </w:pPr>
      <w:r w:rsidRPr="00F11E51">
        <w:rPr>
          <w:rFonts w:ascii="Times New Roman" w:hAnsi="Times New Roman"/>
          <w:sz w:val="24"/>
          <w:szCs w:val="24"/>
        </w:rPr>
        <w:t xml:space="preserve">Не менее 10 лет юридического стажа, с наличием опыта </w:t>
      </w:r>
      <w:r w:rsidR="003A207D" w:rsidRPr="003A207D">
        <w:rPr>
          <w:rFonts w:ascii="Times New Roman" w:hAnsi="Times New Roman"/>
          <w:sz w:val="24"/>
          <w:szCs w:val="24"/>
        </w:rPr>
        <w:t xml:space="preserve">работы в судебной системе по гражданским, </w:t>
      </w:r>
      <w:r w:rsidR="00DE49BF" w:rsidRPr="003A207D">
        <w:rPr>
          <w:rFonts w:ascii="Times New Roman" w:hAnsi="Times New Roman"/>
          <w:sz w:val="24"/>
          <w:szCs w:val="24"/>
        </w:rPr>
        <w:t>административным</w:t>
      </w:r>
      <w:r w:rsidR="00DE49BF" w:rsidRPr="00F11E51">
        <w:rPr>
          <w:rFonts w:ascii="Times New Roman" w:hAnsi="Times New Roman"/>
          <w:sz w:val="24"/>
          <w:szCs w:val="24"/>
        </w:rPr>
        <w:t>,</w:t>
      </w:r>
      <w:r w:rsidR="00DE49BF" w:rsidRPr="003A207D">
        <w:rPr>
          <w:rFonts w:ascii="Times New Roman" w:hAnsi="Times New Roman"/>
          <w:sz w:val="24"/>
          <w:szCs w:val="24"/>
        </w:rPr>
        <w:t xml:space="preserve"> </w:t>
      </w:r>
      <w:r w:rsidR="003A207D" w:rsidRPr="003A207D">
        <w:rPr>
          <w:rFonts w:ascii="Times New Roman" w:hAnsi="Times New Roman"/>
          <w:sz w:val="24"/>
          <w:szCs w:val="24"/>
        </w:rPr>
        <w:t>уголовным</w:t>
      </w:r>
      <w:r w:rsidR="00DE49BF" w:rsidRPr="00F11E51">
        <w:rPr>
          <w:rFonts w:ascii="Times New Roman" w:hAnsi="Times New Roman"/>
          <w:sz w:val="24"/>
          <w:szCs w:val="24"/>
        </w:rPr>
        <w:t xml:space="preserve"> </w:t>
      </w:r>
      <w:r w:rsidR="00DE49BF" w:rsidRPr="003A207D">
        <w:rPr>
          <w:rFonts w:ascii="Times New Roman" w:hAnsi="Times New Roman"/>
          <w:sz w:val="24"/>
          <w:szCs w:val="24"/>
        </w:rPr>
        <w:t>делам</w:t>
      </w:r>
      <w:r w:rsidR="00DE49BF" w:rsidRPr="00F11E51">
        <w:rPr>
          <w:rFonts w:ascii="Times New Roman" w:hAnsi="Times New Roman"/>
          <w:sz w:val="24"/>
          <w:szCs w:val="24"/>
        </w:rPr>
        <w:t xml:space="preserve"> </w:t>
      </w:r>
      <w:r w:rsidR="003A207D" w:rsidRPr="003A207D">
        <w:rPr>
          <w:rFonts w:ascii="Times New Roman" w:hAnsi="Times New Roman"/>
          <w:sz w:val="24"/>
          <w:szCs w:val="24"/>
        </w:rPr>
        <w:t>или в качестве следственного судьи.</w:t>
      </w:r>
    </w:p>
    <w:p w14:paraId="7BBB9CC5" w14:textId="01992A37" w:rsidR="003A207D" w:rsidRPr="003A207D" w:rsidRDefault="00903A89" w:rsidP="00DE49BF">
      <w:pPr>
        <w:numPr>
          <w:ilvl w:val="0"/>
          <w:numId w:val="24"/>
        </w:numPr>
        <w:spacing w:before="40" w:afterLines="40" w:after="96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опыта</w:t>
      </w:r>
      <w:r w:rsidR="003A207D" w:rsidRPr="003A207D">
        <w:rPr>
          <w:rFonts w:ascii="Times New Roman" w:hAnsi="Times New Roman"/>
          <w:sz w:val="24"/>
          <w:szCs w:val="24"/>
        </w:rPr>
        <w:t xml:space="preserve"> в разработке нормативных документов и шаблонов судебных актов.</w:t>
      </w:r>
    </w:p>
    <w:p w14:paraId="5AFEC8E3" w14:textId="755B3774" w:rsidR="003A207D" w:rsidRDefault="003A207D" w:rsidP="00DE49BF">
      <w:pPr>
        <w:numPr>
          <w:ilvl w:val="0"/>
          <w:numId w:val="24"/>
        </w:numPr>
        <w:spacing w:before="40" w:afterLines="40" w:after="96" w:line="240" w:lineRule="auto"/>
        <w:jc w:val="both"/>
        <w:rPr>
          <w:rFonts w:ascii="Times New Roman" w:hAnsi="Times New Roman"/>
          <w:sz w:val="24"/>
          <w:szCs w:val="24"/>
        </w:rPr>
      </w:pPr>
      <w:r w:rsidRPr="003A207D">
        <w:rPr>
          <w:rFonts w:ascii="Times New Roman" w:hAnsi="Times New Roman"/>
          <w:sz w:val="24"/>
          <w:szCs w:val="24"/>
        </w:rPr>
        <w:t>Свободное владение кыргызским и русским языками.</w:t>
      </w:r>
    </w:p>
    <w:p w14:paraId="1235DDD9" w14:textId="6F6C58DE" w:rsidR="00903A89" w:rsidRPr="001A771C" w:rsidRDefault="00903A89" w:rsidP="00903A89">
      <w:pPr>
        <w:numPr>
          <w:ilvl w:val="0"/>
          <w:numId w:val="24"/>
        </w:numPr>
        <w:spacing w:before="40" w:afterLines="40" w:after="96" w:line="240" w:lineRule="auto"/>
        <w:jc w:val="both"/>
        <w:rPr>
          <w:rFonts w:ascii="Times New Roman" w:hAnsi="Times New Roman"/>
          <w:sz w:val="24"/>
          <w:szCs w:val="24"/>
        </w:rPr>
      </w:pPr>
      <w:r w:rsidRPr="001A771C">
        <w:rPr>
          <w:rFonts w:ascii="Times New Roman" w:hAnsi="Times New Roman"/>
          <w:sz w:val="24"/>
          <w:szCs w:val="24"/>
        </w:rPr>
        <w:t xml:space="preserve">Опыт работы в проектах, связанных с цифровизацией </w:t>
      </w:r>
      <w:r w:rsidR="00324B01" w:rsidRPr="001A771C">
        <w:rPr>
          <w:rFonts w:ascii="Times New Roman" w:hAnsi="Times New Roman"/>
          <w:sz w:val="24"/>
          <w:szCs w:val="24"/>
        </w:rPr>
        <w:t>судебных процессов,</w:t>
      </w:r>
      <w:r>
        <w:rPr>
          <w:rFonts w:ascii="Times New Roman" w:hAnsi="Times New Roman"/>
          <w:sz w:val="24"/>
          <w:szCs w:val="24"/>
        </w:rPr>
        <w:t xml:space="preserve"> </w:t>
      </w:r>
      <w:r w:rsidR="003A1FC1">
        <w:rPr>
          <w:rFonts w:ascii="Times New Roman" w:hAnsi="Times New Roman"/>
          <w:sz w:val="24"/>
          <w:szCs w:val="24"/>
        </w:rPr>
        <w:t>является преимуществом</w:t>
      </w:r>
      <w:r w:rsidRPr="001A771C">
        <w:rPr>
          <w:rFonts w:ascii="Times New Roman" w:hAnsi="Times New Roman"/>
          <w:sz w:val="24"/>
          <w:szCs w:val="24"/>
        </w:rPr>
        <w:t>.</w:t>
      </w:r>
    </w:p>
    <w:p w14:paraId="6F3FD06F" w14:textId="77777777" w:rsidR="00E86108" w:rsidRPr="001A771C" w:rsidRDefault="00E86108" w:rsidP="00E86108">
      <w:pPr>
        <w:spacing w:before="40" w:afterLines="40" w:after="96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EEE5ED" w14:textId="11BEC503" w:rsidR="001A771C" w:rsidRPr="004C5D2D" w:rsidRDefault="001A771C" w:rsidP="008724FD">
      <w:pPr>
        <w:tabs>
          <w:tab w:val="left" w:pos="993"/>
          <w:tab w:val="left" w:pos="1276"/>
        </w:tabs>
        <w:spacing w:before="40" w:afterLines="40" w:after="96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1A771C">
        <w:rPr>
          <w:rFonts w:ascii="Times New Roman" w:hAnsi="Times New Roman"/>
          <w:b/>
          <w:bCs/>
          <w:sz w:val="24"/>
          <w:szCs w:val="24"/>
          <w:lang w:val="en-US"/>
        </w:rPr>
        <w:t>VI</w:t>
      </w:r>
      <w:r w:rsidRPr="004C5D2D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9B0874" w:rsidRPr="004C5D2D">
        <w:rPr>
          <w:rFonts w:ascii="Times New Roman" w:hAnsi="Times New Roman"/>
          <w:b/>
          <w:bCs/>
          <w:sz w:val="24"/>
          <w:szCs w:val="24"/>
        </w:rPr>
        <w:t xml:space="preserve">СРОК ИСПОЛНЕНИЯ, </w:t>
      </w:r>
      <w:r w:rsidRPr="004C5D2D">
        <w:rPr>
          <w:rFonts w:ascii="Times New Roman" w:hAnsi="Times New Roman"/>
          <w:b/>
          <w:bCs/>
          <w:sz w:val="24"/>
          <w:szCs w:val="24"/>
        </w:rPr>
        <w:t>МЕХАНИЗМ ВЗАИМОСВЯЗИ</w:t>
      </w:r>
      <w:r w:rsidR="005807BC" w:rsidRPr="004C5D2D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4C5D2D">
        <w:rPr>
          <w:rFonts w:ascii="Times New Roman" w:hAnsi="Times New Roman"/>
          <w:b/>
          <w:bCs/>
          <w:sz w:val="24"/>
          <w:szCs w:val="24"/>
        </w:rPr>
        <w:t xml:space="preserve">ТРЕБУЕМАЯ ОТЧЕТНОСТЬ </w:t>
      </w:r>
      <w:r w:rsidR="005807BC" w:rsidRPr="004C5D2D">
        <w:rPr>
          <w:rFonts w:ascii="Times New Roman" w:hAnsi="Times New Roman"/>
          <w:b/>
          <w:bCs/>
          <w:sz w:val="24"/>
          <w:szCs w:val="24"/>
        </w:rPr>
        <w:t>И РАСЧЕТЫ</w:t>
      </w:r>
    </w:p>
    <w:p w14:paraId="6D348869" w14:textId="30F6A37A" w:rsidR="009B0874" w:rsidRPr="00F643A1" w:rsidRDefault="009B0874" w:rsidP="00F643A1">
      <w:pPr>
        <w:spacing w:before="40" w:afterLines="40" w:after="96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643A1">
        <w:rPr>
          <w:rFonts w:ascii="Times New Roman" w:hAnsi="Times New Roman"/>
          <w:sz w:val="24"/>
          <w:szCs w:val="24"/>
        </w:rPr>
        <w:t xml:space="preserve">Общая продолжительность задания — </w:t>
      </w:r>
      <w:r w:rsidR="00155A93">
        <w:rPr>
          <w:rFonts w:ascii="Times New Roman" w:hAnsi="Times New Roman"/>
          <w:sz w:val="24"/>
          <w:szCs w:val="24"/>
        </w:rPr>
        <w:t>1,5</w:t>
      </w:r>
      <w:r w:rsidR="00155A93" w:rsidRPr="00757467">
        <w:rPr>
          <w:rFonts w:ascii="Times New Roman" w:hAnsi="Times New Roman"/>
          <w:sz w:val="24"/>
          <w:szCs w:val="24"/>
        </w:rPr>
        <w:t xml:space="preserve"> месяца</w:t>
      </w:r>
      <w:r w:rsidR="00990FCD" w:rsidRPr="001C1BFC">
        <w:rPr>
          <w:rFonts w:ascii="Times New Roman" w:hAnsi="Times New Roman"/>
          <w:sz w:val="24"/>
          <w:szCs w:val="24"/>
        </w:rPr>
        <w:t>.</w:t>
      </w:r>
    </w:p>
    <w:p w14:paraId="64CA014D" w14:textId="77777777" w:rsidR="00990FCD" w:rsidRPr="00757467" w:rsidRDefault="00990FCD" w:rsidP="00990FCD">
      <w:pPr>
        <w:spacing w:before="40" w:afterLines="40" w:after="96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7467">
        <w:rPr>
          <w:rFonts w:ascii="Times New Roman" w:hAnsi="Times New Roman"/>
          <w:sz w:val="24"/>
          <w:szCs w:val="24"/>
        </w:rPr>
        <w:t>Эксперт в ходе выполнения настоящего задания должен:</w:t>
      </w:r>
    </w:p>
    <w:p w14:paraId="26F793F5" w14:textId="4E5B004D" w:rsidR="001A771C" w:rsidRPr="001A771C" w:rsidRDefault="00990FCD" w:rsidP="00990FCD">
      <w:pPr>
        <w:numPr>
          <w:ilvl w:val="0"/>
          <w:numId w:val="14"/>
        </w:numPr>
        <w:spacing w:before="40" w:afterLines="40" w:after="96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1A771C" w:rsidRPr="001A771C">
        <w:rPr>
          <w:rFonts w:ascii="Times New Roman" w:hAnsi="Times New Roman"/>
          <w:sz w:val="24"/>
          <w:szCs w:val="24"/>
        </w:rPr>
        <w:t>егулярно взаимодействовать с представителями Верховного суда Кыргызской Республики и проекта USAID «</w:t>
      </w:r>
      <w:proofErr w:type="spellStart"/>
      <w:r w:rsidR="001A771C" w:rsidRPr="001A771C">
        <w:rPr>
          <w:rFonts w:ascii="Times New Roman" w:hAnsi="Times New Roman"/>
          <w:sz w:val="24"/>
          <w:szCs w:val="24"/>
        </w:rPr>
        <w:t>Укук</w:t>
      </w:r>
      <w:proofErr w:type="spellEnd"/>
      <w:r w:rsidR="001A771C" w:rsidRPr="001A77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771C" w:rsidRPr="001A771C">
        <w:rPr>
          <w:rFonts w:ascii="Times New Roman" w:hAnsi="Times New Roman"/>
          <w:sz w:val="24"/>
          <w:szCs w:val="24"/>
        </w:rPr>
        <w:t>Булагы</w:t>
      </w:r>
      <w:proofErr w:type="spellEnd"/>
      <w:r w:rsidR="001A771C" w:rsidRPr="001A771C">
        <w:rPr>
          <w:rFonts w:ascii="Times New Roman" w:hAnsi="Times New Roman"/>
          <w:sz w:val="24"/>
          <w:szCs w:val="24"/>
        </w:rPr>
        <w:t>».</w:t>
      </w:r>
    </w:p>
    <w:p w14:paraId="0E659159" w14:textId="22916526" w:rsidR="00990FCD" w:rsidRPr="00757467" w:rsidRDefault="00990FCD" w:rsidP="00990FCD">
      <w:pPr>
        <w:numPr>
          <w:ilvl w:val="0"/>
          <w:numId w:val="14"/>
        </w:numPr>
        <w:spacing w:before="40" w:afterLines="40" w:after="96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7467">
        <w:rPr>
          <w:rFonts w:ascii="Times New Roman" w:hAnsi="Times New Roman"/>
          <w:sz w:val="24"/>
          <w:szCs w:val="24"/>
        </w:rPr>
        <w:t>Пров</w:t>
      </w:r>
      <w:r>
        <w:rPr>
          <w:rFonts w:ascii="Times New Roman" w:hAnsi="Times New Roman"/>
          <w:sz w:val="24"/>
          <w:szCs w:val="24"/>
        </w:rPr>
        <w:t xml:space="preserve">ести </w:t>
      </w:r>
      <w:r w:rsidRPr="00757467">
        <w:rPr>
          <w:rFonts w:ascii="Times New Roman" w:hAnsi="Times New Roman"/>
          <w:sz w:val="24"/>
          <w:szCs w:val="24"/>
        </w:rPr>
        <w:t>презентаци</w:t>
      </w:r>
      <w:r>
        <w:rPr>
          <w:rFonts w:ascii="Times New Roman" w:hAnsi="Times New Roman"/>
          <w:sz w:val="24"/>
          <w:szCs w:val="24"/>
        </w:rPr>
        <w:t>ю</w:t>
      </w:r>
      <w:r w:rsidRPr="00757467">
        <w:rPr>
          <w:rFonts w:ascii="Times New Roman" w:hAnsi="Times New Roman"/>
          <w:sz w:val="24"/>
          <w:szCs w:val="24"/>
        </w:rPr>
        <w:t xml:space="preserve"> результатов работы для Верховного суда Кыргызской Республики и других заинтересованных сторон.</w:t>
      </w:r>
    </w:p>
    <w:p w14:paraId="6EDD077B" w14:textId="4F151D41" w:rsidR="003E62D6" w:rsidRDefault="001A771C" w:rsidP="00990FCD">
      <w:pPr>
        <w:numPr>
          <w:ilvl w:val="0"/>
          <w:numId w:val="14"/>
        </w:numPr>
        <w:spacing w:before="40" w:afterLines="40" w:after="96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A771C">
        <w:rPr>
          <w:rFonts w:ascii="Times New Roman" w:hAnsi="Times New Roman"/>
          <w:sz w:val="24"/>
          <w:szCs w:val="24"/>
        </w:rPr>
        <w:t xml:space="preserve">По завершении работы </w:t>
      </w:r>
      <w:r w:rsidR="008F4101" w:rsidRPr="001A771C">
        <w:rPr>
          <w:rFonts w:ascii="Times New Roman" w:hAnsi="Times New Roman"/>
          <w:sz w:val="24"/>
          <w:szCs w:val="24"/>
        </w:rPr>
        <w:t xml:space="preserve">представить </w:t>
      </w:r>
      <w:r w:rsidR="00F643A1">
        <w:rPr>
          <w:rFonts w:ascii="Times New Roman" w:hAnsi="Times New Roman"/>
          <w:sz w:val="24"/>
          <w:szCs w:val="24"/>
        </w:rPr>
        <w:t xml:space="preserve">итоговый </w:t>
      </w:r>
      <w:r w:rsidRPr="001A771C">
        <w:rPr>
          <w:rFonts w:ascii="Times New Roman" w:hAnsi="Times New Roman"/>
          <w:sz w:val="24"/>
          <w:szCs w:val="24"/>
        </w:rPr>
        <w:t>отчет.</w:t>
      </w:r>
    </w:p>
    <w:p w14:paraId="795E7108" w14:textId="77777777" w:rsidR="00AC3C89" w:rsidRDefault="00AC3C89" w:rsidP="00AC3C89">
      <w:pPr>
        <w:numPr>
          <w:ilvl w:val="0"/>
          <w:numId w:val="14"/>
        </w:numPr>
        <w:spacing w:before="40" w:afterLines="40" w:after="96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7467">
        <w:rPr>
          <w:rFonts w:ascii="Times New Roman" w:hAnsi="Times New Roman"/>
          <w:sz w:val="24"/>
          <w:szCs w:val="24"/>
        </w:rPr>
        <w:lastRenderedPageBreak/>
        <w:t>Нести ответственность за качество и сроки реализации задания.</w:t>
      </w:r>
    </w:p>
    <w:p w14:paraId="2E85916A" w14:textId="2AC33BC2" w:rsidR="005807BC" w:rsidRDefault="005807BC" w:rsidP="00990FCD">
      <w:pPr>
        <w:numPr>
          <w:ilvl w:val="0"/>
          <w:numId w:val="14"/>
        </w:numPr>
        <w:spacing w:before="40" w:afterLines="40" w:after="96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62D6">
        <w:rPr>
          <w:rFonts w:ascii="Times New Roman" w:hAnsi="Times New Roman"/>
          <w:sz w:val="24"/>
          <w:szCs w:val="24"/>
        </w:rPr>
        <w:t xml:space="preserve">Выплата вознаграждения осуществляется по завершении работы, после предоставления и согласования </w:t>
      </w:r>
      <w:r w:rsidR="00F643A1">
        <w:rPr>
          <w:rFonts w:ascii="Times New Roman" w:hAnsi="Times New Roman"/>
          <w:sz w:val="24"/>
          <w:szCs w:val="24"/>
        </w:rPr>
        <w:t xml:space="preserve">итогового </w:t>
      </w:r>
      <w:r w:rsidRPr="003E62D6">
        <w:rPr>
          <w:rFonts w:ascii="Times New Roman" w:hAnsi="Times New Roman"/>
          <w:sz w:val="24"/>
          <w:szCs w:val="24"/>
        </w:rPr>
        <w:t>отчета с предс</w:t>
      </w:r>
      <w:r w:rsidR="003E62D6" w:rsidRPr="003E62D6">
        <w:rPr>
          <w:rFonts w:ascii="Times New Roman" w:hAnsi="Times New Roman"/>
          <w:sz w:val="24"/>
          <w:szCs w:val="24"/>
        </w:rPr>
        <w:t xml:space="preserve">тавителем </w:t>
      </w:r>
      <w:r w:rsidR="00806C45" w:rsidRPr="001A771C">
        <w:rPr>
          <w:rFonts w:ascii="Times New Roman" w:hAnsi="Times New Roman"/>
          <w:sz w:val="24"/>
          <w:szCs w:val="24"/>
        </w:rPr>
        <w:t>Верховного суда Кыргызской Республики</w:t>
      </w:r>
      <w:r w:rsidR="003E62D6" w:rsidRPr="003E62D6">
        <w:rPr>
          <w:rFonts w:ascii="Times New Roman" w:hAnsi="Times New Roman"/>
          <w:sz w:val="24"/>
          <w:szCs w:val="24"/>
        </w:rPr>
        <w:t xml:space="preserve"> </w:t>
      </w:r>
      <w:r w:rsidRPr="003E62D6">
        <w:rPr>
          <w:rFonts w:ascii="Times New Roman" w:hAnsi="Times New Roman"/>
          <w:sz w:val="24"/>
          <w:szCs w:val="24"/>
        </w:rPr>
        <w:t xml:space="preserve">и одобрения проектом </w:t>
      </w:r>
      <w:r w:rsidRPr="00990FCD">
        <w:rPr>
          <w:rFonts w:ascii="Times New Roman" w:hAnsi="Times New Roman"/>
          <w:sz w:val="24"/>
          <w:szCs w:val="24"/>
        </w:rPr>
        <w:t>USAID</w:t>
      </w:r>
      <w:r w:rsidRPr="003E62D6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3E62D6">
        <w:rPr>
          <w:rFonts w:ascii="Times New Roman" w:hAnsi="Times New Roman"/>
          <w:sz w:val="24"/>
          <w:szCs w:val="24"/>
        </w:rPr>
        <w:t>Укук</w:t>
      </w:r>
      <w:proofErr w:type="spellEnd"/>
      <w:r w:rsidRPr="003E62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62D6">
        <w:rPr>
          <w:rFonts w:ascii="Times New Roman" w:hAnsi="Times New Roman"/>
          <w:sz w:val="24"/>
          <w:szCs w:val="24"/>
        </w:rPr>
        <w:t>Булагы</w:t>
      </w:r>
      <w:proofErr w:type="spellEnd"/>
      <w:r w:rsidRPr="003E62D6">
        <w:rPr>
          <w:rFonts w:ascii="Times New Roman" w:hAnsi="Times New Roman"/>
          <w:sz w:val="24"/>
          <w:szCs w:val="24"/>
        </w:rPr>
        <w:t>».</w:t>
      </w:r>
    </w:p>
    <w:p w14:paraId="0F51081F" w14:textId="77777777" w:rsidR="007C291C" w:rsidRPr="00757467" w:rsidRDefault="007C291C" w:rsidP="00B85B8D">
      <w:pPr>
        <w:spacing w:before="40" w:afterLines="40" w:after="96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3C0003" w14:textId="77777777" w:rsidR="00757467" w:rsidRPr="00AC3C89" w:rsidRDefault="00757467" w:rsidP="00BA269A">
      <w:pPr>
        <w:spacing w:before="40" w:afterLines="40" w:after="96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757467">
        <w:rPr>
          <w:rFonts w:ascii="Times New Roman" w:hAnsi="Times New Roman"/>
          <w:b/>
          <w:bCs/>
          <w:sz w:val="24"/>
          <w:szCs w:val="24"/>
          <w:lang w:val="en-US"/>
        </w:rPr>
        <w:t>VIII</w:t>
      </w:r>
      <w:r w:rsidRPr="00AC3C89">
        <w:rPr>
          <w:rFonts w:ascii="Times New Roman" w:hAnsi="Times New Roman"/>
          <w:b/>
          <w:bCs/>
          <w:sz w:val="24"/>
          <w:szCs w:val="24"/>
        </w:rPr>
        <w:t>. МЕРЫ ПО ОБЕСПЕЧЕНИЮ КОНФИДЕНЦИАЛЬНОСТИ</w:t>
      </w:r>
    </w:p>
    <w:p w14:paraId="2DD93314" w14:textId="77777777" w:rsidR="00757467" w:rsidRPr="00757467" w:rsidRDefault="00757467" w:rsidP="00BA269A">
      <w:pPr>
        <w:numPr>
          <w:ilvl w:val="0"/>
          <w:numId w:val="15"/>
        </w:numPr>
        <w:spacing w:before="40" w:afterLines="40" w:after="96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7467">
        <w:rPr>
          <w:rFonts w:ascii="Times New Roman" w:hAnsi="Times New Roman"/>
          <w:sz w:val="24"/>
          <w:szCs w:val="24"/>
        </w:rPr>
        <w:t>Соблюдать конфиденциальность всех предоставленных материалов и данных.</w:t>
      </w:r>
    </w:p>
    <w:p w14:paraId="008964C1" w14:textId="77777777" w:rsidR="00757467" w:rsidRPr="00757467" w:rsidRDefault="00757467" w:rsidP="00BA269A">
      <w:pPr>
        <w:numPr>
          <w:ilvl w:val="0"/>
          <w:numId w:val="15"/>
        </w:numPr>
        <w:spacing w:before="40" w:afterLines="40" w:after="96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7467">
        <w:rPr>
          <w:rFonts w:ascii="Times New Roman" w:hAnsi="Times New Roman"/>
          <w:sz w:val="24"/>
          <w:szCs w:val="24"/>
        </w:rPr>
        <w:t>Хранить все документы в защищенном электронном виде.</w:t>
      </w:r>
    </w:p>
    <w:p w14:paraId="31EAF577" w14:textId="37B9A8C4" w:rsidR="00643B88" w:rsidRDefault="00757467" w:rsidP="00BA269A">
      <w:pPr>
        <w:numPr>
          <w:ilvl w:val="0"/>
          <w:numId w:val="15"/>
        </w:numPr>
        <w:spacing w:before="40" w:afterLines="40" w:after="96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7467">
        <w:rPr>
          <w:rFonts w:ascii="Times New Roman" w:hAnsi="Times New Roman"/>
          <w:sz w:val="24"/>
          <w:szCs w:val="24"/>
        </w:rPr>
        <w:t>Не передавать информацию, полученную экспертом в процессе выполнения работ, и результаты работ третьим лицам без согласия Заказчика.</w:t>
      </w:r>
    </w:p>
    <w:p w14:paraId="170E9363" w14:textId="77777777" w:rsidR="00483BB5" w:rsidRDefault="00483BB5" w:rsidP="00483BB5">
      <w:pPr>
        <w:spacing w:before="40" w:afterLines="40" w:after="96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B9A443" w14:textId="77777777" w:rsidR="00483BB5" w:rsidRPr="00264A0A" w:rsidRDefault="00483BB5" w:rsidP="00483BB5">
      <w:pPr>
        <w:spacing w:before="40" w:afterLines="40" w:after="96" w:line="240" w:lineRule="auto"/>
        <w:jc w:val="both"/>
        <w:rPr>
          <w:rFonts w:ascii="Times New Roman" w:hAnsi="Times New Roman"/>
          <w:sz w:val="24"/>
          <w:szCs w:val="24"/>
        </w:rPr>
      </w:pPr>
      <w:r w:rsidRPr="00264A0A">
        <w:rPr>
          <w:rFonts w:ascii="Times New Roman" w:hAnsi="Times New Roman"/>
          <w:b/>
          <w:bCs/>
          <w:sz w:val="24"/>
          <w:szCs w:val="24"/>
        </w:rPr>
        <w:t>Условия оплаты</w:t>
      </w:r>
    </w:p>
    <w:p w14:paraId="0EE759FC" w14:textId="77777777" w:rsidR="00483BB5" w:rsidRPr="00264A0A" w:rsidRDefault="00483BB5" w:rsidP="00483BB5">
      <w:pPr>
        <w:numPr>
          <w:ilvl w:val="0"/>
          <w:numId w:val="29"/>
        </w:numPr>
        <w:spacing w:before="40" w:afterLines="40" w:after="96" w:line="240" w:lineRule="auto"/>
        <w:jc w:val="both"/>
        <w:rPr>
          <w:rFonts w:ascii="Times New Roman" w:hAnsi="Times New Roman"/>
          <w:sz w:val="24"/>
          <w:szCs w:val="24"/>
        </w:rPr>
      </w:pPr>
      <w:r w:rsidRPr="00264A0A">
        <w:rPr>
          <w:rFonts w:ascii="Times New Roman" w:hAnsi="Times New Roman"/>
          <w:b/>
          <w:bCs/>
          <w:sz w:val="24"/>
          <w:szCs w:val="24"/>
        </w:rPr>
        <w:t>Поездки</w:t>
      </w:r>
      <w:proofErr w:type="gramStart"/>
      <w:r w:rsidRPr="00264A0A">
        <w:rPr>
          <w:rFonts w:ascii="Times New Roman" w:hAnsi="Times New Roman"/>
          <w:sz w:val="24"/>
          <w:szCs w:val="24"/>
        </w:rPr>
        <w:t>: Во время</w:t>
      </w:r>
      <w:proofErr w:type="gramEnd"/>
      <w:r w:rsidRPr="00264A0A">
        <w:rPr>
          <w:rFonts w:ascii="Times New Roman" w:hAnsi="Times New Roman"/>
          <w:sz w:val="24"/>
          <w:szCs w:val="24"/>
        </w:rPr>
        <w:t xml:space="preserve"> выполнения контракта поездки не предусмотрены.</w:t>
      </w:r>
    </w:p>
    <w:p w14:paraId="5C73D7B6" w14:textId="2817AF30" w:rsidR="00483BB5" w:rsidRPr="00264A0A" w:rsidRDefault="00483BB5" w:rsidP="00483BB5">
      <w:pPr>
        <w:numPr>
          <w:ilvl w:val="0"/>
          <w:numId w:val="29"/>
        </w:numPr>
        <w:spacing w:before="40" w:afterLines="40" w:after="96" w:line="240" w:lineRule="auto"/>
        <w:jc w:val="both"/>
        <w:rPr>
          <w:rFonts w:ascii="Times New Roman" w:hAnsi="Times New Roman"/>
          <w:sz w:val="24"/>
          <w:szCs w:val="24"/>
        </w:rPr>
      </w:pPr>
      <w:r w:rsidRPr="00264A0A">
        <w:rPr>
          <w:rFonts w:ascii="Times New Roman" w:hAnsi="Times New Roman"/>
          <w:b/>
          <w:bCs/>
          <w:sz w:val="24"/>
          <w:szCs w:val="24"/>
        </w:rPr>
        <w:t>Оплата</w:t>
      </w:r>
      <w:r w:rsidRPr="00264A0A">
        <w:rPr>
          <w:rFonts w:ascii="Times New Roman" w:hAnsi="Times New Roman"/>
          <w:sz w:val="24"/>
          <w:szCs w:val="24"/>
        </w:rPr>
        <w:t>: Оплата будет произведена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E31707">
        <w:rPr>
          <w:rFonts w:ascii="Times New Roman" w:hAnsi="Times New Roman"/>
          <w:sz w:val="24"/>
          <w:szCs w:val="24"/>
        </w:rPr>
        <w:t xml:space="preserve">одним </w:t>
      </w:r>
      <w:r>
        <w:rPr>
          <w:rFonts w:ascii="Times New Roman" w:hAnsi="Times New Roman"/>
          <w:sz w:val="24"/>
          <w:szCs w:val="24"/>
        </w:rPr>
        <w:t>транш</w:t>
      </w:r>
      <w:r w:rsidR="00E31707">
        <w:rPr>
          <w:rFonts w:ascii="Times New Roman" w:hAnsi="Times New Roman"/>
          <w:sz w:val="24"/>
          <w:szCs w:val="24"/>
        </w:rPr>
        <w:t xml:space="preserve">ем </w:t>
      </w:r>
      <w:r w:rsidRPr="00264A0A">
        <w:rPr>
          <w:rFonts w:ascii="Times New Roman" w:hAnsi="Times New Roman"/>
          <w:sz w:val="24"/>
          <w:szCs w:val="24"/>
        </w:rPr>
        <w:t xml:space="preserve">после завершения выполнения услуг </w:t>
      </w:r>
      <w:proofErr w:type="gramStart"/>
      <w:r w:rsidRPr="00264A0A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4A0A">
        <w:rPr>
          <w:rFonts w:ascii="Times New Roman" w:hAnsi="Times New Roman"/>
          <w:sz w:val="24"/>
          <w:szCs w:val="24"/>
        </w:rPr>
        <w:t>основании</w:t>
      </w:r>
      <w:proofErr w:type="gramEnd"/>
      <w:r w:rsidRPr="00264A0A">
        <w:rPr>
          <w:rFonts w:ascii="Times New Roman" w:hAnsi="Times New Roman"/>
          <w:sz w:val="24"/>
          <w:szCs w:val="24"/>
        </w:rPr>
        <w:t xml:space="preserve"> подписанного обеими сторонами акта выполненных работ и выставленного исполнителем счета на оплату.</w:t>
      </w:r>
    </w:p>
    <w:p w14:paraId="63273FAD" w14:textId="77777777" w:rsidR="00483BB5" w:rsidRPr="00264A0A" w:rsidRDefault="00483BB5" w:rsidP="00483BB5">
      <w:pPr>
        <w:numPr>
          <w:ilvl w:val="0"/>
          <w:numId w:val="29"/>
        </w:numPr>
        <w:spacing w:before="40" w:afterLines="40" w:after="96" w:line="240" w:lineRule="auto"/>
        <w:jc w:val="both"/>
        <w:rPr>
          <w:rFonts w:ascii="Times New Roman" w:hAnsi="Times New Roman"/>
          <w:sz w:val="24"/>
          <w:szCs w:val="24"/>
        </w:rPr>
      </w:pPr>
      <w:r w:rsidRPr="00264A0A">
        <w:rPr>
          <w:rFonts w:ascii="Times New Roman" w:hAnsi="Times New Roman"/>
          <w:b/>
          <w:bCs/>
          <w:sz w:val="24"/>
          <w:szCs w:val="24"/>
        </w:rPr>
        <w:t>Налогообложение</w:t>
      </w:r>
      <w:r w:rsidRPr="00264A0A">
        <w:rPr>
          <w:rFonts w:ascii="Times New Roman" w:hAnsi="Times New Roman"/>
          <w:sz w:val="24"/>
          <w:szCs w:val="24"/>
        </w:rPr>
        <w:t>: Налогообложение производится в соответствии с законодательством Кыргызской Республики.</w:t>
      </w:r>
    </w:p>
    <w:p w14:paraId="73C2B286" w14:textId="77777777" w:rsidR="00483BB5" w:rsidRPr="00F807CB" w:rsidRDefault="00483BB5" w:rsidP="00483BB5">
      <w:pPr>
        <w:spacing w:after="0"/>
        <w:ind w:firstLine="720"/>
        <w:jc w:val="both"/>
      </w:pPr>
    </w:p>
    <w:p w14:paraId="78868D71" w14:textId="3AA871DC" w:rsidR="001A60ED" w:rsidRPr="0086617E" w:rsidRDefault="001A60ED" w:rsidP="001A60ED">
      <w:pPr>
        <w:jc w:val="both"/>
        <w:rPr>
          <w:rFonts w:asciiTheme="majorBidi" w:hAnsiTheme="majorBidi" w:cstheme="majorBidi"/>
          <w:sz w:val="24"/>
          <w:szCs w:val="24"/>
        </w:rPr>
      </w:pPr>
      <w:r w:rsidRPr="0086617E">
        <w:rPr>
          <w:rFonts w:asciiTheme="majorBidi" w:hAnsiTheme="majorBidi" w:cstheme="majorBidi"/>
          <w:sz w:val="24"/>
          <w:szCs w:val="24"/>
        </w:rPr>
        <w:t>Просим Вас предоставить весь необходимый пакет документов</w:t>
      </w:r>
      <w:r w:rsidRPr="00473C30">
        <w:rPr>
          <w:rFonts w:asciiTheme="majorBidi" w:hAnsiTheme="majorBidi" w:cstheme="majorBidi"/>
          <w:sz w:val="24"/>
          <w:szCs w:val="24"/>
        </w:rPr>
        <w:t xml:space="preserve"> </w:t>
      </w:r>
      <w:r w:rsidR="007931F9">
        <w:rPr>
          <w:rFonts w:asciiTheme="majorBidi" w:hAnsiTheme="majorBidi" w:cstheme="majorBidi"/>
          <w:sz w:val="24"/>
          <w:szCs w:val="24"/>
        </w:rPr>
        <w:t xml:space="preserve">(резюме, коммерческое предложение в сомах) </w:t>
      </w:r>
      <w:r w:rsidRPr="0086617E">
        <w:rPr>
          <w:rFonts w:asciiTheme="majorBidi" w:hAnsiTheme="majorBidi" w:cstheme="majorBidi"/>
          <w:sz w:val="24"/>
          <w:szCs w:val="24"/>
        </w:rPr>
        <w:t xml:space="preserve">в электронном виде не позднее 24:00 местного времени </w:t>
      </w:r>
      <w:r w:rsidR="007931F9" w:rsidRPr="007931F9">
        <w:rPr>
          <w:rFonts w:asciiTheme="majorBidi" w:hAnsiTheme="majorBidi" w:cstheme="majorBidi"/>
          <w:sz w:val="24"/>
          <w:szCs w:val="24"/>
        </w:rPr>
        <w:t xml:space="preserve">5 </w:t>
      </w:r>
      <w:r w:rsidR="007931F9">
        <w:rPr>
          <w:rFonts w:asciiTheme="majorBidi" w:hAnsiTheme="majorBidi" w:cstheme="majorBidi"/>
          <w:sz w:val="24"/>
          <w:szCs w:val="24"/>
        </w:rPr>
        <w:t>ноября</w:t>
      </w:r>
      <w:r w:rsidRPr="0086617E">
        <w:rPr>
          <w:rFonts w:asciiTheme="majorBidi" w:hAnsiTheme="majorBidi" w:cstheme="majorBidi"/>
          <w:sz w:val="24"/>
          <w:szCs w:val="24"/>
        </w:rPr>
        <w:t xml:space="preserve"> 2024 года на электронную почту </w:t>
      </w:r>
      <w:hyperlink r:id="rId5" w:history="1">
        <w:r w:rsidRPr="0086617E">
          <w:rPr>
            <w:rStyle w:val="Hyperlink"/>
            <w:rFonts w:asciiTheme="majorBidi" w:hAnsiTheme="majorBidi"/>
            <w:sz w:val="24"/>
            <w:szCs w:val="24"/>
            <w:lang w:val="en-US"/>
          </w:rPr>
          <w:t>procurement</w:t>
        </w:r>
        <w:r w:rsidRPr="0086617E">
          <w:rPr>
            <w:rStyle w:val="Hyperlink"/>
            <w:rFonts w:asciiTheme="majorBidi" w:hAnsiTheme="majorBidi"/>
            <w:sz w:val="24"/>
            <w:szCs w:val="24"/>
          </w:rPr>
          <w:t>_</w:t>
        </w:r>
        <w:r w:rsidRPr="0086617E">
          <w:rPr>
            <w:rStyle w:val="Hyperlink"/>
            <w:rFonts w:asciiTheme="majorBidi" w:hAnsiTheme="majorBidi"/>
            <w:sz w:val="24"/>
            <w:szCs w:val="24"/>
            <w:lang w:val="en-US"/>
          </w:rPr>
          <w:t>kg</w:t>
        </w:r>
        <w:r w:rsidRPr="0086617E">
          <w:rPr>
            <w:rStyle w:val="Hyperlink"/>
            <w:rFonts w:asciiTheme="majorBidi" w:hAnsiTheme="majorBidi"/>
            <w:sz w:val="24"/>
            <w:szCs w:val="24"/>
          </w:rPr>
          <w:t>@</w:t>
        </w:r>
        <w:proofErr w:type="spellStart"/>
        <w:r w:rsidRPr="0086617E">
          <w:rPr>
            <w:rStyle w:val="Hyperlink"/>
            <w:rFonts w:asciiTheme="majorBidi" w:hAnsiTheme="majorBidi"/>
            <w:sz w:val="24"/>
            <w:szCs w:val="24"/>
            <w:lang w:val="en-US"/>
          </w:rPr>
          <w:t>ewmi</w:t>
        </w:r>
        <w:proofErr w:type="spellEnd"/>
        <w:r w:rsidRPr="0086617E">
          <w:rPr>
            <w:rStyle w:val="Hyperlink"/>
            <w:rFonts w:asciiTheme="majorBidi" w:hAnsiTheme="majorBidi"/>
            <w:sz w:val="24"/>
            <w:szCs w:val="24"/>
          </w:rPr>
          <w:t>-</w:t>
        </w:r>
        <w:r w:rsidRPr="0086617E">
          <w:rPr>
            <w:rStyle w:val="Hyperlink"/>
            <w:rFonts w:asciiTheme="majorBidi" w:hAnsiTheme="majorBidi"/>
            <w:sz w:val="24"/>
            <w:szCs w:val="24"/>
            <w:lang w:val="en-US"/>
          </w:rPr>
          <w:t>kg</w:t>
        </w:r>
        <w:r w:rsidRPr="0086617E">
          <w:rPr>
            <w:rStyle w:val="Hyperlink"/>
            <w:rFonts w:asciiTheme="majorBidi" w:hAnsiTheme="majorBidi"/>
            <w:sz w:val="24"/>
            <w:szCs w:val="24"/>
          </w:rPr>
          <w:t>.</w:t>
        </w:r>
        <w:r w:rsidRPr="0086617E">
          <w:rPr>
            <w:rStyle w:val="Hyperlink"/>
            <w:rFonts w:asciiTheme="majorBidi" w:hAnsiTheme="majorBidi"/>
            <w:sz w:val="24"/>
            <w:szCs w:val="24"/>
            <w:lang w:val="en-US"/>
          </w:rPr>
          <w:t>org</w:t>
        </w:r>
      </w:hyperlink>
    </w:p>
    <w:p w14:paraId="5CED2840" w14:textId="77777777" w:rsidR="001A60ED" w:rsidRPr="0086617E" w:rsidRDefault="001A60ED" w:rsidP="001A60ED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112E175D" w14:textId="77777777" w:rsidR="001A60ED" w:rsidRPr="0086617E" w:rsidRDefault="001A60ED" w:rsidP="001A60ED">
      <w:pPr>
        <w:rPr>
          <w:rFonts w:asciiTheme="majorBidi" w:hAnsiTheme="majorBidi" w:cstheme="majorBidi"/>
          <w:sz w:val="24"/>
          <w:szCs w:val="24"/>
        </w:rPr>
      </w:pPr>
    </w:p>
    <w:p w14:paraId="17F3881E" w14:textId="77777777" w:rsidR="00483BB5" w:rsidRDefault="00483BB5" w:rsidP="00483BB5">
      <w:pPr>
        <w:spacing w:before="40" w:afterLines="40" w:after="96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83BB5" w:rsidSect="009E56FD">
      <w:pgSz w:w="11906" w:h="16838"/>
      <w:pgMar w:top="1134" w:right="851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B22E3"/>
    <w:multiLevelType w:val="multilevel"/>
    <w:tmpl w:val="2CA65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367025"/>
    <w:multiLevelType w:val="multilevel"/>
    <w:tmpl w:val="046E4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87784"/>
    <w:multiLevelType w:val="multilevel"/>
    <w:tmpl w:val="91222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B7DF8"/>
    <w:multiLevelType w:val="multilevel"/>
    <w:tmpl w:val="C79EA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863489"/>
    <w:multiLevelType w:val="multilevel"/>
    <w:tmpl w:val="4A0C3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D61DCB"/>
    <w:multiLevelType w:val="multilevel"/>
    <w:tmpl w:val="6B1C7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DA3850"/>
    <w:multiLevelType w:val="multilevel"/>
    <w:tmpl w:val="2F308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5026A0"/>
    <w:multiLevelType w:val="multilevel"/>
    <w:tmpl w:val="1BAAC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1E510C"/>
    <w:multiLevelType w:val="multilevel"/>
    <w:tmpl w:val="758E4CFC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06F64"/>
    <w:multiLevelType w:val="multilevel"/>
    <w:tmpl w:val="2214A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D96187"/>
    <w:multiLevelType w:val="multilevel"/>
    <w:tmpl w:val="929A88A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3C71456"/>
    <w:multiLevelType w:val="multilevel"/>
    <w:tmpl w:val="AEF22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3F5D1D"/>
    <w:multiLevelType w:val="multilevel"/>
    <w:tmpl w:val="FDB00E4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D0479"/>
    <w:multiLevelType w:val="multilevel"/>
    <w:tmpl w:val="7E24A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335935"/>
    <w:multiLevelType w:val="multilevel"/>
    <w:tmpl w:val="00064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511CD9"/>
    <w:multiLevelType w:val="multilevel"/>
    <w:tmpl w:val="C3E81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8542A5"/>
    <w:multiLevelType w:val="multilevel"/>
    <w:tmpl w:val="0F906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A763A8"/>
    <w:multiLevelType w:val="multilevel"/>
    <w:tmpl w:val="69569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49BB5A7C"/>
    <w:multiLevelType w:val="multilevel"/>
    <w:tmpl w:val="FB5CA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691708"/>
    <w:multiLevelType w:val="multilevel"/>
    <w:tmpl w:val="68306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8A4AB4"/>
    <w:multiLevelType w:val="multilevel"/>
    <w:tmpl w:val="91222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212DA1"/>
    <w:multiLevelType w:val="multilevel"/>
    <w:tmpl w:val="7DCC6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763BCD"/>
    <w:multiLevelType w:val="multilevel"/>
    <w:tmpl w:val="C29C797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708613D0"/>
    <w:multiLevelType w:val="multilevel"/>
    <w:tmpl w:val="688C2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val="en-US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635D88"/>
    <w:multiLevelType w:val="multilevel"/>
    <w:tmpl w:val="DCF6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D5494B"/>
    <w:multiLevelType w:val="multilevel"/>
    <w:tmpl w:val="91222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6F0F7C"/>
    <w:multiLevelType w:val="multilevel"/>
    <w:tmpl w:val="7894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E77FD4"/>
    <w:multiLevelType w:val="multilevel"/>
    <w:tmpl w:val="68F01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5561AA"/>
    <w:multiLevelType w:val="multilevel"/>
    <w:tmpl w:val="24B8E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0400050">
    <w:abstractNumId w:val="12"/>
  </w:num>
  <w:num w:numId="2" w16cid:durableId="2110346486">
    <w:abstractNumId w:val="8"/>
  </w:num>
  <w:num w:numId="3" w16cid:durableId="1877421939">
    <w:abstractNumId w:val="16"/>
  </w:num>
  <w:num w:numId="4" w16cid:durableId="1416321423">
    <w:abstractNumId w:val="0"/>
  </w:num>
  <w:num w:numId="5" w16cid:durableId="2059234699">
    <w:abstractNumId w:val="17"/>
  </w:num>
  <w:num w:numId="6" w16cid:durableId="904681043">
    <w:abstractNumId w:val="22"/>
  </w:num>
  <w:num w:numId="7" w16cid:durableId="602346657">
    <w:abstractNumId w:val="10"/>
  </w:num>
  <w:num w:numId="8" w16cid:durableId="1906602939">
    <w:abstractNumId w:val="13"/>
  </w:num>
  <w:num w:numId="9" w16cid:durableId="606693900">
    <w:abstractNumId w:val="4"/>
  </w:num>
  <w:num w:numId="10" w16cid:durableId="37748907">
    <w:abstractNumId w:val="28"/>
  </w:num>
  <w:num w:numId="11" w16cid:durableId="1199468901">
    <w:abstractNumId w:val="15"/>
  </w:num>
  <w:num w:numId="12" w16cid:durableId="1898861379">
    <w:abstractNumId w:val="26"/>
  </w:num>
  <w:num w:numId="13" w16cid:durableId="434788254">
    <w:abstractNumId w:val="27"/>
  </w:num>
  <w:num w:numId="14" w16cid:durableId="2018922396">
    <w:abstractNumId w:val="7"/>
  </w:num>
  <w:num w:numId="15" w16cid:durableId="718166317">
    <w:abstractNumId w:val="18"/>
  </w:num>
  <w:num w:numId="16" w16cid:durableId="1294599575">
    <w:abstractNumId w:val="23"/>
  </w:num>
  <w:num w:numId="17" w16cid:durableId="1980843333">
    <w:abstractNumId w:val="9"/>
  </w:num>
  <w:num w:numId="18" w16cid:durableId="1056011749">
    <w:abstractNumId w:val="14"/>
  </w:num>
  <w:num w:numId="19" w16cid:durableId="797144509">
    <w:abstractNumId w:val="5"/>
  </w:num>
  <w:num w:numId="20" w16cid:durableId="4678088">
    <w:abstractNumId w:val="6"/>
  </w:num>
  <w:num w:numId="21" w16cid:durableId="1643578337">
    <w:abstractNumId w:val="1"/>
  </w:num>
  <w:num w:numId="22" w16cid:durableId="1553426576">
    <w:abstractNumId w:val="3"/>
  </w:num>
  <w:num w:numId="23" w16cid:durableId="2113814493">
    <w:abstractNumId w:val="25"/>
  </w:num>
  <w:num w:numId="24" w16cid:durableId="591016668">
    <w:abstractNumId w:val="21"/>
  </w:num>
  <w:num w:numId="25" w16cid:durableId="349569840">
    <w:abstractNumId w:val="20"/>
  </w:num>
  <w:num w:numId="26" w16cid:durableId="109321061">
    <w:abstractNumId w:val="24"/>
  </w:num>
  <w:num w:numId="27" w16cid:durableId="1463841238">
    <w:abstractNumId w:val="11"/>
  </w:num>
  <w:num w:numId="28" w16cid:durableId="1111052559">
    <w:abstractNumId w:val="2"/>
  </w:num>
  <w:num w:numId="29" w16cid:durableId="32698549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801"/>
    <w:rsid w:val="00062DC9"/>
    <w:rsid w:val="00067986"/>
    <w:rsid w:val="00075BCD"/>
    <w:rsid w:val="00083AF3"/>
    <w:rsid w:val="000A606A"/>
    <w:rsid w:val="000D10A6"/>
    <w:rsid w:val="001113AD"/>
    <w:rsid w:val="00125E22"/>
    <w:rsid w:val="001547C3"/>
    <w:rsid w:val="00155A93"/>
    <w:rsid w:val="001616CE"/>
    <w:rsid w:val="00172AD7"/>
    <w:rsid w:val="00195F1A"/>
    <w:rsid w:val="001A60ED"/>
    <w:rsid w:val="001A771C"/>
    <w:rsid w:val="001C1BFC"/>
    <w:rsid w:val="001C6B63"/>
    <w:rsid w:val="001D04DC"/>
    <w:rsid w:val="0020484E"/>
    <w:rsid w:val="00216FC2"/>
    <w:rsid w:val="00241544"/>
    <w:rsid w:val="00267E1E"/>
    <w:rsid w:val="00294880"/>
    <w:rsid w:val="00324B01"/>
    <w:rsid w:val="00336E4D"/>
    <w:rsid w:val="00393FEB"/>
    <w:rsid w:val="003A1FC1"/>
    <w:rsid w:val="003A207D"/>
    <w:rsid w:val="003E62D6"/>
    <w:rsid w:val="00417636"/>
    <w:rsid w:val="00431133"/>
    <w:rsid w:val="00441FC3"/>
    <w:rsid w:val="00483BB5"/>
    <w:rsid w:val="004A0F37"/>
    <w:rsid w:val="004C4B53"/>
    <w:rsid w:val="004C5D2D"/>
    <w:rsid w:val="004D1BE4"/>
    <w:rsid w:val="004D586C"/>
    <w:rsid w:val="004E5AC2"/>
    <w:rsid w:val="004F46F3"/>
    <w:rsid w:val="00502959"/>
    <w:rsid w:val="0052279C"/>
    <w:rsid w:val="00542BAD"/>
    <w:rsid w:val="00544FF5"/>
    <w:rsid w:val="005807BC"/>
    <w:rsid w:val="005932DF"/>
    <w:rsid w:val="005E6C0C"/>
    <w:rsid w:val="00601F81"/>
    <w:rsid w:val="00643B88"/>
    <w:rsid w:val="0065134A"/>
    <w:rsid w:val="0065737D"/>
    <w:rsid w:val="00660B27"/>
    <w:rsid w:val="0066111B"/>
    <w:rsid w:val="00685309"/>
    <w:rsid w:val="006A698E"/>
    <w:rsid w:val="006B7DD8"/>
    <w:rsid w:val="006D2812"/>
    <w:rsid w:val="006D6DA1"/>
    <w:rsid w:val="006E0CC7"/>
    <w:rsid w:val="006E63A7"/>
    <w:rsid w:val="00707013"/>
    <w:rsid w:val="00734CB7"/>
    <w:rsid w:val="0075643F"/>
    <w:rsid w:val="00757467"/>
    <w:rsid w:val="00770553"/>
    <w:rsid w:val="007732E9"/>
    <w:rsid w:val="00777C38"/>
    <w:rsid w:val="007931F9"/>
    <w:rsid w:val="007A5FDE"/>
    <w:rsid w:val="007C291C"/>
    <w:rsid w:val="007C5B71"/>
    <w:rsid w:val="007D71A5"/>
    <w:rsid w:val="00802ED2"/>
    <w:rsid w:val="00806C45"/>
    <w:rsid w:val="00821F01"/>
    <w:rsid w:val="00844B66"/>
    <w:rsid w:val="00845A11"/>
    <w:rsid w:val="008724FD"/>
    <w:rsid w:val="008B0212"/>
    <w:rsid w:val="008E44E1"/>
    <w:rsid w:val="008E5EA6"/>
    <w:rsid w:val="008F4101"/>
    <w:rsid w:val="009007ED"/>
    <w:rsid w:val="00903A89"/>
    <w:rsid w:val="00905F52"/>
    <w:rsid w:val="00910AAC"/>
    <w:rsid w:val="0093029A"/>
    <w:rsid w:val="00934A6A"/>
    <w:rsid w:val="00951801"/>
    <w:rsid w:val="00967824"/>
    <w:rsid w:val="00970696"/>
    <w:rsid w:val="00990FCD"/>
    <w:rsid w:val="009B0874"/>
    <w:rsid w:val="009B678B"/>
    <w:rsid w:val="009E56FD"/>
    <w:rsid w:val="00A255C3"/>
    <w:rsid w:val="00A625D4"/>
    <w:rsid w:val="00A71374"/>
    <w:rsid w:val="00A929F1"/>
    <w:rsid w:val="00A95EC1"/>
    <w:rsid w:val="00AC3C89"/>
    <w:rsid w:val="00AD20D4"/>
    <w:rsid w:val="00AE7582"/>
    <w:rsid w:val="00B01847"/>
    <w:rsid w:val="00B3219B"/>
    <w:rsid w:val="00B43593"/>
    <w:rsid w:val="00B672AB"/>
    <w:rsid w:val="00B833BD"/>
    <w:rsid w:val="00B85B8D"/>
    <w:rsid w:val="00B86E62"/>
    <w:rsid w:val="00BA269A"/>
    <w:rsid w:val="00C050CD"/>
    <w:rsid w:val="00C17E16"/>
    <w:rsid w:val="00C74E88"/>
    <w:rsid w:val="00CA579D"/>
    <w:rsid w:val="00D13028"/>
    <w:rsid w:val="00DA7092"/>
    <w:rsid w:val="00DB4593"/>
    <w:rsid w:val="00DD47A1"/>
    <w:rsid w:val="00DD6210"/>
    <w:rsid w:val="00DE49BF"/>
    <w:rsid w:val="00DF255E"/>
    <w:rsid w:val="00E07AD6"/>
    <w:rsid w:val="00E17B80"/>
    <w:rsid w:val="00E25EFC"/>
    <w:rsid w:val="00E31707"/>
    <w:rsid w:val="00E31856"/>
    <w:rsid w:val="00E70CC4"/>
    <w:rsid w:val="00E75C68"/>
    <w:rsid w:val="00E86108"/>
    <w:rsid w:val="00EA2404"/>
    <w:rsid w:val="00EC5742"/>
    <w:rsid w:val="00F11E51"/>
    <w:rsid w:val="00F12AED"/>
    <w:rsid w:val="00F138F5"/>
    <w:rsid w:val="00F220B6"/>
    <w:rsid w:val="00F31051"/>
    <w:rsid w:val="00F4056A"/>
    <w:rsid w:val="00F41D61"/>
    <w:rsid w:val="00F477E6"/>
    <w:rsid w:val="00F643A1"/>
    <w:rsid w:val="00FC5F29"/>
    <w:rsid w:val="00FD0E9C"/>
    <w:rsid w:val="00FE26A2"/>
    <w:rsid w:val="00FF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FA27F"/>
  <w15:chartTrackingRefBased/>
  <w15:docId w15:val="{E50EFC66-435D-43E8-AA68-E5237D007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801"/>
    <w:pPr>
      <w:spacing w:line="254" w:lineRule="auto"/>
    </w:pPr>
    <w:rPr>
      <w:rFonts w:ascii="Calibri" w:eastAsia="Calibri" w:hAnsi="Calibri" w:cs="Times New Roman"/>
      <w:kern w:val="0"/>
      <w:sz w:val="22"/>
      <w:szCs w:val="22"/>
      <w:lang w:val="ru-RU" w:eastAsia="ru-R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8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1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18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18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18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18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18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18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18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18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18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18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18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18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18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18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18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18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18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1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18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18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1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18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18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18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18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18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180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007ED"/>
    <w:pPr>
      <w:spacing w:after="0" w:line="240" w:lineRule="auto"/>
    </w:pPr>
    <w:rPr>
      <w:rFonts w:ascii="Arial" w:eastAsia="Arial" w:hAnsi="Arial" w:cs="Arial"/>
      <w:kern w:val="0"/>
      <w:sz w:val="22"/>
      <w:szCs w:val="22"/>
      <w:lang w:val="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93F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1A60E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curement_kg@ewmi-kg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939</Words>
  <Characters>5358</Characters>
  <Application>Microsoft Office Word</Application>
  <DocSecurity>0</DocSecurity>
  <Lines>44</Lines>
  <Paragraphs>12</Paragraphs>
  <ScaleCrop>false</ScaleCrop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Almaz Kasymbekov</dc:creator>
  <cp:keywords/>
  <dc:description/>
  <cp:lastModifiedBy>Zhyldyz Satybekova</cp:lastModifiedBy>
  <cp:revision>9</cp:revision>
  <dcterms:created xsi:type="dcterms:W3CDTF">2024-10-29T07:14:00Z</dcterms:created>
  <dcterms:modified xsi:type="dcterms:W3CDTF">2024-10-30T05:30:00Z</dcterms:modified>
</cp:coreProperties>
</file>