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8A82" w14:textId="009A68BA" w:rsidR="00252D01" w:rsidRDefault="00252D01" w:rsidP="0037661D">
      <w:pPr>
        <w:pStyle w:val="Yorc"/>
      </w:pPr>
    </w:p>
    <w:p w14:paraId="3EB06670" w14:textId="2205A0DB" w:rsidR="00252D01" w:rsidRDefault="00252D01" w:rsidP="0037661D">
      <w:pPr>
        <w:pStyle w:val="Yorc"/>
      </w:pPr>
    </w:p>
    <w:p w14:paraId="4CF8B7EA" w14:textId="60CDA0A6" w:rsidR="00252D01" w:rsidRDefault="00252D01" w:rsidP="0037661D">
      <w:pPr>
        <w:pStyle w:val="Yorc"/>
      </w:pPr>
    </w:p>
    <w:p w14:paraId="4B98ED40" w14:textId="6213BA66" w:rsidR="00252D01" w:rsidRDefault="00252D01" w:rsidP="0037661D">
      <w:pPr>
        <w:pStyle w:val="Yorc"/>
      </w:pPr>
    </w:p>
    <w:p w14:paraId="29E2CD3F" w14:textId="001B5D63" w:rsidR="00252D01" w:rsidRDefault="00252D01" w:rsidP="0037661D">
      <w:pPr>
        <w:pStyle w:val="Yorc"/>
      </w:pPr>
    </w:p>
    <w:p w14:paraId="34DA554A" w14:textId="123D58FF" w:rsidR="00252D01" w:rsidRDefault="00252D01" w:rsidP="0037661D">
      <w:pPr>
        <w:pStyle w:val="Yorc"/>
      </w:pPr>
    </w:p>
    <w:p w14:paraId="3D487FDD" w14:textId="0D52B08D" w:rsidR="00252D01" w:rsidRPr="00E22AE2" w:rsidRDefault="00252D01" w:rsidP="0037661D">
      <w:pPr>
        <w:pStyle w:val="Yorc"/>
      </w:pPr>
    </w:p>
    <w:p w14:paraId="336F681E" w14:textId="77777777" w:rsidR="00E22AE2" w:rsidRPr="00E22AE2" w:rsidRDefault="00E22AE2" w:rsidP="0037661D">
      <w:pPr>
        <w:pStyle w:val="Yorc"/>
      </w:pPr>
    </w:p>
    <w:p w14:paraId="53FA1E6A" w14:textId="77777777" w:rsidR="00E22AE2" w:rsidRPr="00E22AE2" w:rsidRDefault="00E22AE2" w:rsidP="0037661D">
      <w:pPr>
        <w:pStyle w:val="Yorc"/>
      </w:pPr>
    </w:p>
    <w:p w14:paraId="0F6B9025" w14:textId="0C45B5C6" w:rsidR="00FC69DD" w:rsidRDefault="00E22AE2" w:rsidP="00252D01">
      <w:pPr>
        <w:jc w:val="center"/>
        <w:rPr>
          <w:rFonts w:ascii="Trebuchet MS" w:hAnsi="Trebuchet MS"/>
          <w:bCs/>
          <w:color w:val="000000"/>
          <w:sz w:val="40"/>
          <w:szCs w:val="40"/>
          <w:lang w:val="ru-RU"/>
        </w:rPr>
      </w:pPr>
      <w:r w:rsidRPr="00252D01">
        <w:rPr>
          <w:rFonts w:ascii="Trebuchet MS" w:hAnsi="Trebuchet MS"/>
          <w:bCs/>
          <w:color w:val="000000"/>
          <w:sz w:val="40"/>
          <w:szCs w:val="40"/>
          <w:lang w:val="ru-RU"/>
        </w:rPr>
        <w:t>Техническое задание</w:t>
      </w:r>
      <w:r w:rsidR="00FC69DD">
        <w:rPr>
          <w:rFonts w:ascii="Trebuchet MS" w:hAnsi="Trebuchet MS"/>
          <w:bCs/>
          <w:color w:val="000000"/>
          <w:sz w:val="40"/>
          <w:szCs w:val="40"/>
          <w:lang w:val="ru-RU"/>
        </w:rPr>
        <w:t xml:space="preserve"> на</w:t>
      </w:r>
    </w:p>
    <w:p w14:paraId="23FF5160" w14:textId="1FE2140D" w:rsidR="00FC69DD" w:rsidRDefault="00E22AE2" w:rsidP="00252D01">
      <w:pPr>
        <w:jc w:val="center"/>
        <w:rPr>
          <w:rFonts w:ascii="Trebuchet MS" w:hAnsi="Trebuchet MS"/>
          <w:sz w:val="40"/>
          <w:szCs w:val="40"/>
          <w:lang w:val="ru-RU"/>
        </w:rPr>
      </w:pPr>
      <w:r w:rsidRPr="00252D01">
        <w:rPr>
          <w:rFonts w:ascii="Trebuchet MS" w:hAnsi="Trebuchet MS"/>
          <w:bCs/>
          <w:color w:val="000000"/>
          <w:sz w:val="40"/>
          <w:szCs w:val="40"/>
          <w:lang w:val="ru-RU"/>
        </w:rPr>
        <w:t xml:space="preserve"> </w:t>
      </w:r>
      <w:r w:rsidR="00FC69DD">
        <w:rPr>
          <w:rFonts w:ascii="Trebuchet MS" w:hAnsi="Trebuchet MS"/>
          <w:color w:val="000000"/>
          <w:sz w:val="40"/>
          <w:szCs w:val="40"/>
          <w:lang w:val="ru-RU"/>
        </w:rPr>
        <w:t>р</w:t>
      </w:r>
      <w:r w:rsidRPr="00252D01">
        <w:rPr>
          <w:rFonts w:ascii="Trebuchet MS" w:hAnsi="Trebuchet MS"/>
          <w:sz w:val="40"/>
          <w:szCs w:val="40"/>
          <w:lang w:val="ru-RU"/>
        </w:rPr>
        <w:t>азработк</w:t>
      </w:r>
      <w:r w:rsidR="00FC69DD">
        <w:rPr>
          <w:rFonts w:ascii="Trebuchet MS" w:hAnsi="Trebuchet MS"/>
          <w:sz w:val="40"/>
          <w:szCs w:val="40"/>
          <w:lang w:val="ru-RU"/>
        </w:rPr>
        <w:t>у</w:t>
      </w:r>
      <w:r w:rsidRPr="00252D01">
        <w:rPr>
          <w:rFonts w:ascii="Trebuchet MS" w:hAnsi="Trebuchet MS"/>
          <w:sz w:val="40"/>
          <w:szCs w:val="40"/>
          <w:lang w:val="ru-RU"/>
        </w:rPr>
        <w:t xml:space="preserve"> обучающей платформы</w:t>
      </w:r>
      <w:r w:rsidR="00FC69DD">
        <w:rPr>
          <w:rFonts w:ascii="Trebuchet MS" w:hAnsi="Trebuchet MS"/>
          <w:sz w:val="40"/>
          <w:szCs w:val="40"/>
          <w:lang w:val="ru-RU"/>
        </w:rPr>
        <w:t xml:space="preserve"> для Министерства труда, социального обеспечения и миграции Кыргызской Республики</w:t>
      </w:r>
    </w:p>
    <w:p w14:paraId="32DFF7A9" w14:textId="77777777" w:rsidR="00E22AE2" w:rsidRPr="00E22AE2" w:rsidRDefault="00E22AE2" w:rsidP="0037661D">
      <w:pPr>
        <w:pStyle w:val="Yorc"/>
      </w:pPr>
    </w:p>
    <w:p w14:paraId="0659BE99" w14:textId="77777777" w:rsidR="00E22AE2" w:rsidRPr="00E22AE2" w:rsidRDefault="00E22AE2" w:rsidP="0037661D">
      <w:pPr>
        <w:pStyle w:val="Yorc"/>
      </w:pPr>
    </w:p>
    <w:p w14:paraId="3BF1B78B" w14:textId="77777777" w:rsidR="00E22AE2" w:rsidRPr="00E22AE2" w:rsidRDefault="00E22AE2" w:rsidP="0037661D">
      <w:pPr>
        <w:pStyle w:val="Yorc"/>
      </w:pPr>
    </w:p>
    <w:p w14:paraId="431B1FAB" w14:textId="77777777" w:rsidR="00E22AE2" w:rsidRPr="00E22AE2" w:rsidRDefault="00E22AE2" w:rsidP="0037661D">
      <w:pPr>
        <w:pStyle w:val="Yorc"/>
      </w:pPr>
    </w:p>
    <w:p w14:paraId="029ACA9A" w14:textId="77777777" w:rsidR="00E22AE2" w:rsidRPr="00E22AE2" w:rsidRDefault="00E22AE2" w:rsidP="0037661D">
      <w:pPr>
        <w:pStyle w:val="Yorc"/>
      </w:pPr>
    </w:p>
    <w:p w14:paraId="075B2381" w14:textId="77777777" w:rsidR="00E22AE2" w:rsidRPr="00E22AE2" w:rsidRDefault="00E22AE2" w:rsidP="0037661D">
      <w:pPr>
        <w:pStyle w:val="Yorc"/>
      </w:pPr>
    </w:p>
    <w:p w14:paraId="4E6DD020" w14:textId="77777777" w:rsidR="00E22AE2" w:rsidRPr="00E22AE2" w:rsidRDefault="00E22AE2" w:rsidP="0037661D">
      <w:pPr>
        <w:pStyle w:val="Yorc"/>
      </w:pPr>
    </w:p>
    <w:p w14:paraId="65D6384D" w14:textId="77777777" w:rsidR="00E22AE2" w:rsidRPr="00E22AE2" w:rsidRDefault="00E22AE2" w:rsidP="0037661D">
      <w:pPr>
        <w:pStyle w:val="Yorc"/>
      </w:pPr>
    </w:p>
    <w:p w14:paraId="663AC6F9" w14:textId="77777777" w:rsidR="00E22AE2" w:rsidRPr="00E22AE2" w:rsidRDefault="00E22AE2" w:rsidP="0037661D">
      <w:pPr>
        <w:pStyle w:val="Yorc"/>
      </w:pPr>
    </w:p>
    <w:p w14:paraId="77F038F6" w14:textId="77777777" w:rsidR="00E22AE2" w:rsidRPr="00E22AE2" w:rsidRDefault="00E22AE2" w:rsidP="0037661D">
      <w:pPr>
        <w:pStyle w:val="Yorc"/>
      </w:pPr>
    </w:p>
    <w:p w14:paraId="55C634E5" w14:textId="77777777" w:rsidR="00E22AE2" w:rsidRPr="00E22AE2" w:rsidRDefault="00E22AE2" w:rsidP="0037661D">
      <w:pPr>
        <w:pStyle w:val="Yorc"/>
      </w:pPr>
    </w:p>
    <w:p w14:paraId="2FE81507" w14:textId="77777777" w:rsidR="00E22AE2" w:rsidRPr="00E22AE2" w:rsidRDefault="00E22AE2" w:rsidP="0037661D">
      <w:pPr>
        <w:pStyle w:val="Yorc"/>
      </w:pPr>
    </w:p>
    <w:p w14:paraId="1B1A5969" w14:textId="77777777" w:rsidR="00E22AE2" w:rsidRPr="00E22AE2" w:rsidRDefault="00E22AE2" w:rsidP="0037661D">
      <w:pPr>
        <w:pStyle w:val="Yorc"/>
      </w:pPr>
    </w:p>
    <w:p w14:paraId="5CE4D70D" w14:textId="77777777" w:rsidR="00E22AE2" w:rsidRPr="00E22AE2" w:rsidRDefault="00E22AE2" w:rsidP="0037661D">
      <w:pPr>
        <w:pStyle w:val="Yorc"/>
      </w:pPr>
    </w:p>
    <w:p w14:paraId="29503527" w14:textId="77777777" w:rsidR="00E22AE2" w:rsidRPr="00E22AE2" w:rsidRDefault="00E22AE2" w:rsidP="0037661D">
      <w:pPr>
        <w:pStyle w:val="Yorc"/>
      </w:pPr>
    </w:p>
    <w:p w14:paraId="13E91C0E" w14:textId="77777777" w:rsidR="00E22AE2" w:rsidRDefault="00E22AE2" w:rsidP="00C7729D">
      <w:pPr>
        <w:jc w:val="center"/>
        <w:rPr>
          <w:lang w:val="ru-RU"/>
        </w:rPr>
      </w:pPr>
      <w:r w:rsidRPr="00E22AE2">
        <w:rPr>
          <w:lang w:val="ru-RU"/>
        </w:rPr>
        <w:t>Бишкек 2024</w:t>
      </w:r>
    </w:p>
    <w:p w14:paraId="015FFBA0" w14:textId="77777777" w:rsidR="00915522" w:rsidRDefault="00915522" w:rsidP="00C7729D">
      <w:pPr>
        <w:jc w:val="center"/>
        <w:rPr>
          <w:lang w:val="ru-RU"/>
        </w:rPr>
      </w:pPr>
    </w:p>
    <w:p w14:paraId="1DC75D85" w14:textId="77777777" w:rsidR="00915522" w:rsidRDefault="00915522" w:rsidP="00C7729D">
      <w:pPr>
        <w:jc w:val="center"/>
        <w:rPr>
          <w:lang w:val="ru-RU"/>
        </w:rPr>
      </w:pPr>
    </w:p>
    <w:p w14:paraId="4316D42B" w14:textId="77777777" w:rsidR="00915522" w:rsidRDefault="00915522" w:rsidP="00C7729D">
      <w:pPr>
        <w:jc w:val="center"/>
        <w:rPr>
          <w:lang w:val="ru-RU"/>
        </w:rPr>
      </w:pPr>
    </w:p>
    <w:p w14:paraId="7A8CA9F8" w14:textId="77777777" w:rsidR="00FC69DD" w:rsidRPr="00E22AE2" w:rsidRDefault="00FC69DD" w:rsidP="00C7729D">
      <w:pPr>
        <w:jc w:val="center"/>
        <w:rPr>
          <w:rFonts w:eastAsia="Oswald"/>
          <w:lang w:val="ru-RU"/>
        </w:rPr>
      </w:pPr>
    </w:p>
    <w:sdt>
      <w:sdtPr>
        <w:rPr>
          <w:rFonts w:ascii="Trebuchet MS" w:eastAsiaTheme="minorHAnsi" w:hAnsi="Trebuchet MS" w:cstheme="minorBidi"/>
          <w:color w:val="auto"/>
          <w:sz w:val="22"/>
          <w:szCs w:val="22"/>
          <w:lang w:val="ru-RU"/>
        </w:rPr>
        <w:id w:val="-3644498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9BDC71" w14:textId="0C6AB80F" w:rsidR="00C7729D" w:rsidRPr="00E76A6D" w:rsidRDefault="00C7729D" w:rsidP="00E76A6D">
          <w:pPr>
            <w:pStyle w:val="a7"/>
            <w:spacing w:line="360" w:lineRule="auto"/>
            <w:rPr>
              <w:rFonts w:ascii="Trebuchet MS" w:hAnsi="Trebuchet MS"/>
              <w:color w:val="auto"/>
              <w:sz w:val="22"/>
              <w:szCs w:val="22"/>
            </w:rPr>
          </w:pPr>
          <w:r w:rsidRPr="00E76A6D">
            <w:rPr>
              <w:rFonts w:ascii="Trebuchet MS" w:hAnsi="Trebuchet MS"/>
              <w:color w:val="auto"/>
              <w:sz w:val="22"/>
              <w:szCs w:val="22"/>
              <w:lang w:val="ru-RU"/>
            </w:rPr>
            <w:t>Оглавление</w:t>
          </w:r>
        </w:p>
        <w:p w14:paraId="023D8E5A" w14:textId="5EB39F4E" w:rsidR="004E4298" w:rsidRDefault="00C7729D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r w:rsidRPr="00E76A6D">
            <w:rPr>
              <w:rFonts w:ascii="Trebuchet MS" w:hAnsi="Trebuchet MS"/>
            </w:rPr>
            <w:fldChar w:fldCharType="begin"/>
          </w:r>
          <w:r w:rsidRPr="00E76A6D">
            <w:rPr>
              <w:rFonts w:ascii="Trebuchet MS" w:hAnsi="Trebuchet MS"/>
            </w:rPr>
            <w:instrText xml:space="preserve"> TOC \o "1-3" \h \z \u </w:instrText>
          </w:r>
          <w:r w:rsidRPr="00E76A6D">
            <w:rPr>
              <w:rFonts w:ascii="Trebuchet MS" w:hAnsi="Trebuchet MS"/>
            </w:rPr>
            <w:fldChar w:fldCharType="separate"/>
          </w:r>
          <w:hyperlink w:anchor="_Toc179200754" w:history="1">
            <w:r w:rsidR="004E4298" w:rsidRPr="003B1C50">
              <w:rPr>
                <w:rStyle w:val="a8"/>
                <w:rFonts w:eastAsia="Oswald SemiBold"/>
                <w:noProof/>
                <w:lang w:val="ru-RU"/>
              </w:rPr>
              <w:t>1.</w:t>
            </w:r>
            <w:r w:rsidR="004E4298"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="004E4298" w:rsidRPr="003B1C50">
              <w:rPr>
                <w:rStyle w:val="a8"/>
                <w:rFonts w:eastAsia="Oswald SemiBold"/>
                <w:noProof/>
                <w:lang w:val="ru-RU"/>
              </w:rPr>
              <w:t>Введение</w:t>
            </w:r>
            <w:r w:rsidR="004E4298">
              <w:rPr>
                <w:noProof/>
                <w:webHidden/>
              </w:rPr>
              <w:tab/>
            </w:r>
            <w:r w:rsidR="004E4298">
              <w:rPr>
                <w:noProof/>
                <w:webHidden/>
              </w:rPr>
              <w:fldChar w:fldCharType="begin"/>
            </w:r>
            <w:r w:rsidR="004E4298">
              <w:rPr>
                <w:noProof/>
                <w:webHidden/>
              </w:rPr>
              <w:instrText xml:space="preserve"> PAGEREF _Toc179200754 \h </w:instrText>
            </w:r>
            <w:r w:rsidR="004E4298">
              <w:rPr>
                <w:noProof/>
                <w:webHidden/>
              </w:rPr>
            </w:r>
            <w:r w:rsidR="004E4298">
              <w:rPr>
                <w:noProof/>
                <w:webHidden/>
              </w:rPr>
              <w:fldChar w:fldCharType="separate"/>
            </w:r>
            <w:r w:rsidR="004E4298">
              <w:rPr>
                <w:noProof/>
                <w:webHidden/>
              </w:rPr>
              <w:t>3</w:t>
            </w:r>
            <w:r w:rsidR="004E4298">
              <w:rPr>
                <w:noProof/>
                <w:webHidden/>
              </w:rPr>
              <w:fldChar w:fldCharType="end"/>
            </w:r>
          </w:hyperlink>
        </w:p>
        <w:p w14:paraId="0E8AC2BA" w14:textId="4FE91864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55" w:history="1">
            <w:r w:rsidRPr="003B1C50">
              <w:rPr>
                <w:rStyle w:val="a8"/>
                <w:rFonts w:eastAsia="Oswald SemiBold"/>
                <w:noProof/>
                <w:lang w:val="ru-RU"/>
              </w:rPr>
              <w:t>2.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 SemiBold"/>
                <w:noProof/>
                <w:lang w:val="ru-RU"/>
              </w:rPr>
              <w:t>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D1D9B" w14:textId="73E03988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56" w:history="1">
            <w:r w:rsidRPr="003B1C50">
              <w:rPr>
                <w:rStyle w:val="a8"/>
                <w:rFonts w:eastAsia="Oswald"/>
                <w:noProof/>
                <w:lang w:val="ru-RU"/>
              </w:rPr>
              <w:t>3.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"/>
                <w:noProof/>
                <w:lang w:val="ru-RU"/>
              </w:rPr>
              <w:t>Проект структуры курса «Деятельность органов социального обеспечения и миграции в сфере защиты прав женщин и детей от насилия»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45B175" w14:textId="3B9231B7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57" w:history="1">
            <w:r w:rsidRPr="003B1C50">
              <w:rPr>
                <w:rStyle w:val="a8"/>
                <w:rFonts w:eastAsia="Oswald"/>
                <w:noProof/>
                <w:lang w:val="ru-RU"/>
              </w:rPr>
              <w:t>4.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"/>
                <w:noProof/>
                <w:lang w:val="ru-RU"/>
              </w:rPr>
              <w:t>Описание обучающей праформы. Общие требования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58994" w14:textId="01BAB8FA" w:rsidR="004E4298" w:rsidRDefault="004E4298">
          <w:pPr>
            <w:pStyle w:val="2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58" w:history="1">
            <w:r w:rsidRPr="003B1C50">
              <w:rPr>
                <w:rStyle w:val="a8"/>
                <w:noProof/>
                <w:lang w:val="ru-RU"/>
              </w:rPr>
              <w:t>4.1.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Клиентская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BD5D2" w14:textId="09F68A18" w:rsidR="004E4298" w:rsidRDefault="004E4298">
          <w:pPr>
            <w:pStyle w:val="2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59" w:history="1">
            <w:r w:rsidRPr="003B1C50">
              <w:rPr>
                <w:rStyle w:val="a8"/>
                <w:noProof/>
                <w:lang w:val="ru-RU"/>
              </w:rPr>
              <w:t>4.2.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Административная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6B812" w14:textId="3DA4510F" w:rsidR="004E4298" w:rsidRDefault="004E4298">
          <w:pPr>
            <w:pStyle w:val="2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0" w:history="1">
            <w:r w:rsidRPr="003B1C50">
              <w:rPr>
                <w:rStyle w:val="a8"/>
                <w:noProof/>
                <w:lang w:val="ru-RU"/>
              </w:rPr>
              <w:t>4.3.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Тестирование по пройденным курсам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08220" w14:textId="53BE6287" w:rsidR="004E4298" w:rsidRDefault="004E4298">
          <w:pPr>
            <w:pStyle w:val="2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1" w:history="1">
            <w:r w:rsidRPr="003B1C50">
              <w:rPr>
                <w:rStyle w:val="a8"/>
                <w:rFonts w:eastAsia="Oswald Medium"/>
                <w:noProof/>
                <w:lang w:val="ru-RU"/>
              </w:rPr>
              <w:t>4.4.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 Medium"/>
                <w:noProof/>
                <w:lang w:val="ru-RU"/>
              </w:rPr>
              <w:t>Актуализация контента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CDB91" w14:textId="5266C317" w:rsidR="004E4298" w:rsidRDefault="004E4298">
          <w:pPr>
            <w:pStyle w:val="2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2" w:history="1">
            <w:r w:rsidRPr="003B1C50">
              <w:rPr>
                <w:rStyle w:val="a8"/>
                <w:rFonts w:eastAsia="Oswald SemiBold"/>
                <w:noProof/>
                <w:lang w:val="ru-RU"/>
              </w:rPr>
              <w:t>4.5.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 SemiBold"/>
                <w:noProof/>
                <w:lang w:val="ru-RU"/>
              </w:rPr>
              <w:t>Дружелюбность и удобство пользовательского интерфейса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030A1" w14:textId="597B73E9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3" w:history="1">
            <w:r w:rsidRPr="003B1C50">
              <w:rPr>
                <w:rStyle w:val="a8"/>
                <w:rFonts w:eastAsia="Oswald"/>
                <w:noProof/>
                <w:lang w:val="ru-RU"/>
              </w:rPr>
              <w:t>5.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Требования к интерфейсу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659FF" w14:textId="30180E2C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4" w:history="1">
            <w:r w:rsidRPr="003B1C50">
              <w:rPr>
                <w:rStyle w:val="a8"/>
                <w:rFonts w:eastAsia="Oswald"/>
                <w:noProof/>
                <w:lang w:val="ru-RU"/>
              </w:rPr>
              <w:t>6.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Требования к дизайну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74661" w14:textId="3CB8BF9C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5" w:history="1">
            <w:r w:rsidRPr="003B1C50">
              <w:rPr>
                <w:rStyle w:val="a8"/>
                <w:rFonts w:eastAsia="Oswald"/>
                <w:noProof/>
                <w:lang w:val="ru-RU"/>
              </w:rPr>
              <w:t>7.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Требования к надежности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3E0AA" w14:textId="4AAC0E10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6" w:history="1">
            <w:r w:rsidRPr="003B1C50">
              <w:rPr>
                <w:rStyle w:val="a8"/>
                <w:rFonts w:eastAsia="Oswald"/>
                <w:noProof/>
                <w:lang w:val="ru-RU"/>
              </w:rPr>
              <w:t>8.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Требования к мобильной оптимизации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EA31C" w14:textId="17B4EAAA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7" w:history="1">
            <w:r w:rsidRPr="003B1C50">
              <w:rPr>
                <w:rStyle w:val="a8"/>
                <w:rFonts w:eastAsia="Oswald"/>
                <w:noProof/>
                <w:lang w:val="ky-KG"/>
              </w:rPr>
              <w:t>9.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Этапы работы: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462B5" w14:textId="30687F4B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8" w:history="1">
            <w:r w:rsidRPr="003B1C50">
              <w:rPr>
                <w:rStyle w:val="a8"/>
                <w:rFonts w:eastAsia="Oswald Medium"/>
                <w:noProof/>
                <w:lang w:val="ru-RU"/>
              </w:rPr>
              <w:t>10.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Требования к документации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B850E" w14:textId="6622E2A9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69" w:history="1">
            <w:r w:rsidRPr="003B1C50">
              <w:rPr>
                <w:rStyle w:val="a8"/>
                <w:rFonts w:eastAsia="Oswald"/>
                <w:noProof/>
                <w:lang w:val="ru-RU"/>
              </w:rPr>
              <w:t>11.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rFonts w:eastAsia="Oswald SemiBold"/>
                <w:noProof/>
                <w:lang w:val="ru-RU"/>
              </w:rPr>
              <w:t>Требования к гарантийному сопровождению результатов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C58FC" w14:textId="6252B44E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70" w:history="1">
            <w:r w:rsidRPr="003B1C50">
              <w:rPr>
                <w:rStyle w:val="a8"/>
                <w:noProof/>
                <w:lang w:val="ru-RU"/>
              </w:rPr>
              <w:t>12.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Отчетность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E686D" w14:textId="4033BCB9" w:rsidR="004E4298" w:rsidRDefault="004E4298">
          <w:pPr>
            <w:pStyle w:val="11"/>
            <w:rPr>
              <w:rFonts w:eastAsiaTheme="minorEastAsia"/>
              <w:noProof/>
              <w:kern w:val="2"/>
              <w:lang w:val="ru-KG" w:eastAsia="ru-KG"/>
              <w14:ligatures w14:val="standardContextual"/>
            </w:rPr>
          </w:pPr>
          <w:hyperlink w:anchor="_Toc179200771" w:history="1">
            <w:r w:rsidRPr="003B1C50">
              <w:rPr>
                <w:rStyle w:val="a8"/>
                <w:bCs/>
                <w:noProof/>
                <w:lang w:val="ru-RU"/>
              </w:rPr>
              <w:t>13.</w:t>
            </w:r>
            <w:r>
              <w:rPr>
                <w:rFonts w:eastAsiaTheme="minorEastAsia"/>
                <w:noProof/>
                <w:kern w:val="2"/>
                <w:lang w:val="ru-KG" w:eastAsia="ru-KG"/>
                <w14:ligatures w14:val="standardContextual"/>
              </w:rPr>
              <w:tab/>
            </w:r>
            <w:r w:rsidRPr="003B1C50">
              <w:rPr>
                <w:rStyle w:val="a8"/>
                <w:noProof/>
                <w:lang w:val="ru-RU"/>
              </w:rPr>
              <w:t>Интеллектуальная собственность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_Toc179200771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4D1CF" w14:textId="7B29163B" w:rsidR="00C7729D" w:rsidRPr="00E76A6D" w:rsidRDefault="00C7729D" w:rsidP="00E76A6D">
          <w:pPr>
            <w:pStyle w:val="11"/>
            <w:rPr>
              <w:rFonts w:ascii="Trebuchet MS" w:hAnsi="Trebuchet MS"/>
            </w:rPr>
          </w:pPr>
          <w:r w:rsidRPr="00E76A6D">
            <w:rPr>
              <w:rFonts w:ascii="Trebuchet MS" w:hAnsi="Trebuchet MS"/>
              <w:b/>
              <w:bCs/>
              <w:lang w:val="ru-RU"/>
            </w:rPr>
            <w:fldChar w:fldCharType="end"/>
          </w:r>
        </w:p>
      </w:sdtContent>
    </w:sdt>
    <w:p w14:paraId="70E608AB" w14:textId="77777777" w:rsidR="00E22AE2" w:rsidRPr="00E22AE2" w:rsidRDefault="00E22AE2" w:rsidP="0037661D">
      <w:pPr>
        <w:pStyle w:val="Yorc"/>
      </w:pPr>
    </w:p>
    <w:p w14:paraId="43E7822E" w14:textId="77777777" w:rsidR="00E22AE2" w:rsidRPr="00E22AE2" w:rsidRDefault="00E22AE2" w:rsidP="0037661D">
      <w:pPr>
        <w:pStyle w:val="Yorc"/>
      </w:pPr>
      <w:r w:rsidRPr="00E22AE2">
        <w:br w:type="page"/>
      </w:r>
    </w:p>
    <w:p w14:paraId="2379F482" w14:textId="5D61B66B" w:rsidR="00E22AE2" w:rsidRPr="00E22AE2" w:rsidRDefault="00E22AE2" w:rsidP="00252D01">
      <w:pPr>
        <w:pStyle w:val="1"/>
        <w:numPr>
          <w:ilvl w:val="0"/>
          <w:numId w:val="39"/>
        </w:numPr>
        <w:rPr>
          <w:rFonts w:eastAsia="Oswald SemiBold"/>
          <w:lang w:val="ru-RU"/>
        </w:rPr>
      </w:pPr>
      <w:bookmarkStart w:id="0" w:name="_3gf8trnw7t80" w:colFirst="0" w:colLast="0"/>
      <w:bookmarkStart w:id="1" w:name="_Toc179200754"/>
      <w:bookmarkEnd w:id="0"/>
      <w:r w:rsidRPr="00E22AE2">
        <w:rPr>
          <w:rFonts w:eastAsia="Oswald SemiBold"/>
          <w:lang w:val="ru-RU"/>
        </w:rPr>
        <w:lastRenderedPageBreak/>
        <w:t>Введение</w:t>
      </w:r>
      <w:bookmarkEnd w:id="1"/>
    </w:p>
    <w:p w14:paraId="070020BD" w14:textId="17033BDE" w:rsidR="00A55B12" w:rsidRDefault="00AE6E73" w:rsidP="0037661D">
      <w:pPr>
        <w:pStyle w:val="Yorc"/>
      </w:pPr>
      <w:bookmarkStart w:id="2" w:name="_wkv21wmt1hdp"/>
      <w:bookmarkStart w:id="3" w:name="_btd469ypyyms"/>
      <w:bookmarkEnd w:id="2"/>
      <w:bookmarkEnd w:id="3"/>
      <w:r>
        <w:t>Од</w:t>
      </w:r>
      <w:r w:rsidR="00E0515D">
        <w:t>н</w:t>
      </w:r>
      <w:r>
        <w:t>и</w:t>
      </w:r>
      <w:r w:rsidR="00E0515D">
        <w:t xml:space="preserve">м </w:t>
      </w:r>
      <w:r>
        <w:t xml:space="preserve">из направлений деятельности </w:t>
      </w:r>
      <w:r w:rsidRPr="00AE6E73">
        <w:t xml:space="preserve">Министерства труда, социального обеспечения и миграции </w:t>
      </w:r>
      <w:r>
        <w:t>Кыргызской Республики (</w:t>
      </w:r>
      <w:r w:rsidRPr="00AA248D">
        <w:t xml:space="preserve">далее </w:t>
      </w:r>
      <w:r>
        <w:t>–</w:t>
      </w:r>
      <w:r w:rsidRPr="00AA248D">
        <w:t xml:space="preserve"> МТСОМ</w:t>
      </w:r>
      <w:r>
        <w:t>)</w:t>
      </w:r>
      <w:r w:rsidR="00E0515D">
        <w:t xml:space="preserve"> является осуществление охраны и защиты женщин, детей и других уязвимых групп населения от гендерного и семейного насилия. </w:t>
      </w:r>
    </w:p>
    <w:p w14:paraId="19AF2484" w14:textId="3F7DCA38" w:rsidR="00E0515D" w:rsidRPr="00E0515D" w:rsidRDefault="00E0515D" w:rsidP="0037661D">
      <w:pPr>
        <w:pStyle w:val="Yorc"/>
      </w:pPr>
      <w:r>
        <w:t xml:space="preserve">Настоящая образовательная платформа и курс дистанционного обучения будет разработана в </w:t>
      </w:r>
      <w:r w:rsidRPr="00E0515D">
        <w:t>целях реализации пунктов 28.1 (Разработка/совершенствование учебно-методических руководств для повышения потенциала для всех субъектов охраны и защиты и семейного и гендерного насилия), 28.9 (Повышение потенциала сотрудников государственного органа, координирующего деятельность в сфере охраны и защиты от семейного насилия и экспертная поддержка для эффективной реализации законодательства  в сфере охраны и защиты от семейного насилия), 37.4 (Разработка и включение в программы обучения, переподготовки и повышения квалификации государственных и муниципальных служащих гендерные модули) Национального плана действий по достижению гендерного равенства, утвержденного постановлением Кабинета Министров Кыргызской Республики от 16 сентября 2022 года №513 предлагаем, а также в целях реализации указа Президента Кыргызской Республики «О неотложных мерах по активизации внедрения цифровых технологий в государственное управление Кыргызской Республики» от 17 декабря 2020 года № 64</w:t>
      </w:r>
      <w:r>
        <w:t>.</w:t>
      </w:r>
    </w:p>
    <w:p w14:paraId="1DA1662A" w14:textId="237385F1" w:rsidR="00703285" w:rsidRPr="00E22AE2" w:rsidRDefault="00703285" w:rsidP="00252D01">
      <w:pPr>
        <w:pStyle w:val="1"/>
        <w:numPr>
          <w:ilvl w:val="0"/>
          <w:numId w:val="39"/>
        </w:numPr>
        <w:rPr>
          <w:rFonts w:eastAsia="Oswald SemiBold"/>
          <w:lang w:val="ru-RU"/>
        </w:rPr>
      </w:pPr>
      <w:bookmarkStart w:id="4" w:name="_Toc179200755"/>
      <w:r w:rsidRPr="00E22AE2">
        <w:rPr>
          <w:rFonts w:eastAsia="Oswald SemiBold"/>
          <w:lang w:val="ru-RU"/>
        </w:rPr>
        <w:t>Задачи</w:t>
      </w:r>
      <w:bookmarkEnd w:id="4"/>
    </w:p>
    <w:p w14:paraId="163ED567" w14:textId="246EE35F" w:rsidR="00380F30" w:rsidRDefault="00380F30" w:rsidP="0037661D">
      <w:pPr>
        <w:pStyle w:val="Yorc"/>
        <w:numPr>
          <w:ilvl w:val="0"/>
          <w:numId w:val="53"/>
        </w:numPr>
      </w:pPr>
      <w:r>
        <w:t>Р</w:t>
      </w:r>
      <w:r w:rsidRPr="00380F30">
        <w:t xml:space="preserve">азработать </w:t>
      </w:r>
      <w:r w:rsidR="00542D56">
        <w:t>обучающей</w:t>
      </w:r>
      <w:r w:rsidRPr="00380F30">
        <w:t xml:space="preserve"> онлайн платформу и дистанционный курс «Деятельность органов социального обеспечения и миграции в сфере защиты прав женщин и детей от насилия» для сотрудников центрального аппарата, территориальных органов социального обеспечения и миграции c использованием конструктора </w:t>
      </w:r>
      <w:proofErr w:type="spellStart"/>
      <w:r w:rsidRPr="00380F30">
        <w:t>Moodle</w:t>
      </w:r>
      <w:proofErr w:type="spellEnd"/>
      <w:r w:rsidRPr="00380F30">
        <w:t xml:space="preserve"> (на государственном и официальном языках)</w:t>
      </w:r>
      <w:r>
        <w:t>.</w:t>
      </w:r>
    </w:p>
    <w:p w14:paraId="2076FB0C" w14:textId="383D9224" w:rsidR="00380F30" w:rsidRDefault="00380F30" w:rsidP="0037661D">
      <w:pPr>
        <w:pStyle w:val="Yorc"/>
        <w:numPr>
          <w:ilvl w:val="0"/>
          <w:numId w:val="53"/>
        </w:numPr>
      </w:pPr>
      <w:r>
        <w:t xml:space="preserve">Разместить </w:t>
      </w:r>
      <w:r w:rsidR="00542D56">
        <w:t>обучающую</w:t>
      </w:r>
      <w:r w:rsidRPr="00380F30">
        <w:t xml:space="preserve"> платформу </w:t>
      </w:r>
      <w:r>
        <w:t xml:space="preserve">и курс </w:t>
      </w:r>
      <w:r w:rsidRPr="00380F30">
        <w:t xml:space="preserve">на сайте </w:t>
      </w:r>
      <w:r>
        <w:t>МТСОМ КР.</w:t>
      </w:r>
      <w:r w:rsidR="00542D56" w:rsidRPr="00542D56">
        <w:t xml:space="preserve"> </w:t>
      </w:r>
      <w:r w:rsidR="00542D56">
        <w:t>На сайте МТСОМ должен быть размещен разработанный баннер/ссылка на данную обучающую платформу.</w:t>
      </w:r>
    </w:p>
    <w:p w14:paraId="318C07D4" w14:textId="1E4C0CD1" w:rsidR="00380F30" w:rsidRDefault="00380F30" w:rsidP="0037661D">
      <w:pPr>
        <w:pStyle w:val="Yorc"/>
        <w:numPr>
          <w:ilvl w:val="0"/>
          <w:numId w:val="53"/>
        </w:numPr>
      </w:pPr>
      <w:r>
        <w:t xml:space="preserve">Подготовить </w:t>
      </w:r>
      <w:r w:rsidR="00542D56">
        <w:t>Руководство пользователя и провести обучение уполномоченных сотрудников МТСОМ по эксплуатации образовательной платформы.</w:t>
      </w:r>
    </w:p>
    <w:p w14:paraId="1761715C" w14:textId="38DD2F67" w:rsidR="00380F30" w:rsidRDefault="00542D56" w:rsidP="0037661D">
      <w:pPr>
        <w:pStyle w:val="Yorc"/>
        <w:numPr>
          <w:ilvl w:val="0"/>
          <w:numId w:val="53"/>
        </w:numPr>
      </w:pPr>
      <w:r>
        <w:t>Предоставить техническую поддержку в течение 6 мес. после ввода платформы в эксплуатацию.</w:t>
      </w:r>
    </w:p>
    <w:p w14:paraId="4DEE66DB" w14:textId="4893651D" w:rsidR="00C3311C" w:rsidRPr="00C3311C" w:rsidRDefault="00C3311C" w:rsidP="00C3311C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5" w:name="_Toc179200756"/>
      <w:r w:rsidRPr="00C3311C">
        <w:rPr>
          <w:rFonts w:eastAsia="Oswald"/>
          <w:lang w:val="ru-RU"/>
        </w:rPr>
        <w:t>Проект структуры курса «Деятельность органов социального обеспечения и миграции в сфере защиты прав женщин и детей от насилия»</w:t>
      </w:r>
      <w:bookmarkEnd w:id="5"/>
    </w:p>
    <w:p w14:paraId="68DDC2A3" w14:textId="77777777" w:rsidR="00C3311C" w:rsidRPr="00C3311C" w:rsidRDefault="00C3311C" w:rsidP="00C3311C">
      <w:pPr>
        <w:rPr>
          <w:lang w:val="ru-RU"/>
        </w:rPr>
      </w:pPr>
    </w:p>
    <w:p w14:paraId="1E80DD74" w14:textId="77777777" w:rsidR="00C3311C" w:rsidRPr="00C3311C" w:rsidRDefault="00C3311C" w:rsidP="00C3311C">
      <w:pPr>
        <w:rPr>
          <w:lang w:val="ru-RU"/>
        </w:rPr>
      </w:pPr>
    </w:p>
    <w:p w14:paraId="69243B6D" w14:textId="77777777" w:rsidR="00C3311C" w:rsidRPr="00C3311C" w:rsidRDefault="00C3311C" w:rsidP="00C3311C">
      <w:pPr>
        <w:rPr>
          <w:lang w:val="ru-RU"/>
        </w:rPr>
      </w:pPr>
    </w:p>
    <w:p w14:paraId="2E08ADB9" w14:textId="77777777" w:rsidR="00C3311C" w:rsidRPr="00C3311C" w:rsidRDefault="00C3311C" w:rsidP="00C3311C">
      <w:pPr>
        <w:rPr>
          <w:b/>
          <w:bCs/>
          <w:lang w:val="ru-RU"/>
        </w:rPr>
      </w:pPr>
      <w:r w:rsidRPr="00C3311C">
        <w:rPr>
          <w:b/>
          <w:bCs/>
          <w:lang w:val="ru-RU"/>
        </w:rPr>
        <w:t>Тема 1. Гендер: правовые основы, термины и понятия</w:t>
      </w:r>
    </w:p>
    <w:p w14:paraId="1DFD65FB" w14:textId="77777777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1. Международно-правовые основы защиты прав женщин от насилия в законодательстве Кыргызстана </w:t>
      </w:r>
    </w:p>
    <w:p w14:paraId="661B614F" w14:textId="77777777" w:rsid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2. Основные понятия гендерной теории в законодательстве Кыргызстана. Национальный гендерный механизм.  </w:t>
      </w:r>
    </w:p>
    <w:p w14:paraId="6F3FBD26" w14:textId="4371133A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3. Гендерные стереотипы </w:t>
      </w:r>
    </w:p>
    <w:p w14:paraId="7B485768" w14:textId="77777777" w:rsidR="00C3311C" w:rsidRPr="00C3311C" w:rsidRDefault="00C3311C" w:rsidP="00C3311C">
      <w:pPr>
        <w:rPr>
          <w:b/>
          <w:bCs/>
          <w:lang w:val="ru-RU"/>
        </w:rPr>
      </w:pPr>
      <w:r w:rsidRPr="00C3311C">
        <w:rPr>
          <w:b/>
          <w:bCs/>
          <w:lang w:val="ru-RU"/>
        </w:rPr>
        <w:t>Тема 2. Гендерное насилие: понятие и виды насилия</w:t>
      </w:r>
    </w:p>
    <w:p w14:paraId="214E33AF" w14:textId="77777777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1. Гендерное насилие </w:t>
      </w:r>
    </w:p>
    <w:p w14:paraId="502180A3" w14:textId="77777777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2. Семейное насилие </w:t>
      </w:r>
    </w:p>
    <w:p w14:paraId="27AEC1B7" w14:textId="77777777" w:rsidR="00C3311C" w:rsidRPr="00C3311C" w:rsidRDefault="00C3311C" w:rsidP="00C3311C">
      <w:pPr>
        <w:rPr>
          <w:b/>
          <w:bCs/>
          <w:lang w:val="ru-RU"/>
        </w:rPr>
      </w:pPr>
      <w:r w:rsidRPr="00C3311C">
        <w:rPr>
          <w:b/>
          <w:bCs/>
          <w:lang w:val="ru-RU"/>
        </w:rPr>
        <w:t xml:space="preserve">Тема 3. Стандарты обращения с женщинами и детьми, пострадавшими от гендерного насилия </w:t>
      </w:r>
    </w:p>
    <w:p w14:paraId="764A49EA" w14:textId="2EE24CE2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>Лекция 1. Национальные стандарты предоставления услуг и помощи женщинам и детям, пострадавшими от гендерного и семейного насилия</w:t>
      </w:r>
    </w:p>
    <w:p w14:paraId="4E7FD965" w14:textId="77777777" w:rsidR="00C3311C" w:rsidRPr="00C3311C" w:rsidRDefault="00C3311C" w:rsidP="00C3311C">
      <w:pPr>
        <w:rPr>
          <w:b/>
          <w:bCs/>
          <w:lang w:val="ru-RU"/>
        </w:rPr>
      </w:pPr>
      <w:r w:rsidRPr="00C3311C">
        <w:rPr>
          <w:b/>
          <w:bCs/>
          <w:lang w:val="ru-RU"/>
        </w:rPr>
        <w:t>Тема 4. Деятельность органов социального обеспечения в сфере семейного насилия в отношении женщин и детей</w:t>
      </w:r>
    </w:p>
    <w:p w14:paraId="19C3E756" w14:textId="34990431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>Лекция 1. Полномочия и порядок действий органов социального обеспечения в сфере семе</w:t>
      </w:r>
      <w:r>
        <w:rPr>
          <w:lang w:val="ru-RU"/>
        </w:rPr>
        <w:t>й</w:t>
      </w:r>
      <w:r w:rsidRPr="00C3311C">
        <w:rPr>
          <w:lang w:val="ru-RU"/>
        </w:rPr>
        <w:t>ного насилия в отношении женщин.</w:t>
      </w:r>
    </w:p>
    <w:p w14:paraId="0B8E9A73" w14:textId="18E40CA5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>Лекция 2. Порядок взаимодействия органов социального обеспечения</w:t>
      </w:r>
      <w:r>
        <w:rPr>
          <w:lang w:val="ru-RU"/>
        </w:rPr>
        <w:t xml:space="preserve"> и миграции</w:t>
      </w:r>
      <w:r w:rsidRPr="00C3311C">
        <w:rPr>
          <w:lang w:val="ru-RU"/>
        </w:rPr>
        <w:t xml:space="preserve"> с государственными органами и другими субъектами, осуществляющими охрану и защиту от семейного насилия </w:t>
      </w:r>
    </w:p>
    <w:p w14:paraId="20819AE0" w14:textId="3DF3771E" w:rsidR="00C3311C" w:rsidRPr="00C3311C" w:rsidRDefault="00C3311C" w:rsidP="00C3311C">
      <w:pPr>
        <w:ind w:left="1134"/>
        <w:rPr>
          <w:lang w:val="ru-RU"/>
        </w:rPr>
      </w:pPr>
      <w:r w:rsidRPr="00C3311C">
        <w:rPr>
          <w:lang w:val="ru-RU"/>
        </w:rPr>
        <w:t xml:space="preserve">Лекция 3. </w:t>
      </w:r>
      <w:r>
        <w:rPr>
          <w:lang w:val="ru-RU"/>
        </w:rPr>
        <w:t>Организация профилактики семейного насилия на местном уровне</w:t>
      </w:r>
    </w:p>
    <w:p w14:paraId="5F447A83" w14:textId="1B25DF67" w:rsidR="00E22AE2" w:rsidRPr="00252D01" w:rsidRDefault="00E22AE2" w:rsidP="00252D01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6" w:name="_axmw4oucw35f" w:colFirst="0" w:colLast="0"/>
      <w:bookmarkStart w:id="7" w:name="_9dded2wlx7s2" w:colFirst="0" w:colLast="0"/>
      <w:bookmarkStart w:id="8" w:name="_Toc179200757"/>
      <w:bookmarkEnd w:id="6"/>
      <w:bookmarkEnd w:id="7"/>
      <w:r w:rsidRPr="00252D01">
        <w:rPr>
          <w:rFonts w:eastAsia="Oswald"/>
          <w:lang w:val="ru-RU"/>
        </w:rPr>
        <w:t xml:space="preserve">Описание </w:t>
      </w:r>
      <w:r w:rsidR="00380F30">
        <w:rPr>
          <w:rFonts w:eastAsia="Oswald"/>
          <w:lang w:val="ru-RU"/>
        </w:rPr>
        <w:t xml:space="preserve">обучающей </w:t>
      </w:r>
      <w:r w:rsidR="00542D56">
        <w:rPr>
          <w:rFonts w:eastAsia="Oswald"/>
          <w:lang w:val="ru-RU"/>
        </w:rPr>
        <w:t>праформы.</w:t>
      </w:r>
      <w:r w:rsidR="0012619E">
        <w:rPr>
          <w:rFonts w:eastAsia="Oswald"/>
          <w:lang w:val="ru-RU"/>
        </w:rPr>
        <w:t xml:space="preserve"> Общие требования</w:t>
      </w:r>
      <w:bookmarkEnd w:id="8"/>
    </w:p>
    <w:p w14:paraId="2D5D1475" w14:textId="77146EF9" w:rsidR="00E22AE2" w:rsidRPr="0037661D" w:rsidRDefault="00542D56" w:rsidP="0037661D">
      <w:pPr>
        <w:pStyle w:val="Yorc"/>
      </w:pPr>
      <w:r w:rsidRPr="0037661D">
        <w:t xml:space="preserve">Обучающая онлайн платформа </w:t>
      </w:r>
      <w:r w:rsidR="00E22AE2" w:rsidRPr="0037661D">
        <w:t>должна представлять собой веб-приложение</w:t>
      </w:r>
      <w:r w:rsidRPr="0037661D">
        <w:t xml:space="preserve"> (сайт)</w:t>
      </w:r>
      <w:r w:rsidR="00E22AE2" w:rsidRPr="0037661D">
        <w:t xml:space="preserve">, состоящее из клиентской и административной частей. Веб-приложение должно быть адаптировано под планшеты и мобильные устройства. Клиентская часть характеризуется авторизацией пользователей и получением доступа к соответствующим курсам, тестам, и другой информации. </w:t>
      </w:r>
    </w:p>
    <w:p w14:paraId="7A4ECC8F" w14:textId="6084E0DD" w:rsidR="0012619E" w:rsidRPr="0037661D" w:rsidRDefault="0012619E" w:rsidP="0037661D">
      <w:pPr>
        <w:pStyle w:val="Yorc"/>
      </w:pPr>
      <w:r w:rsidRPr="0037661D">
        <w:t>Сайт должен быть двуязычны</w:t>
      </w:r>
      <w:r w:rsidR="00542D56" w:rsidRPr="0037661D">
        <w:t>м</w:t>
      </w:r>
      <w:r w:rsidRPr="0037661D">
        <w:t xml:space="preserve">: </w:t>
      </w:r>
      <w:r w:rsidR="00542D56" w:rsidRPr="0037661D">
        <w:t>на государственном и официальном</w:t>
      </w:r>
      <w:r w:rsidRPr="0037661D">
        <w:t xml:space="preserve"> языках. </w:t>
      </w:r>
      <w:r w:rsidR="00542D56" w:rsidRPr="0037661D">
        <w:t>М</w:t>
      </w:r>
      <w:r w:rsidRPr="0037661D">
        <w:t>атериал одного курса может быть на одном из языков или на двух языках одновременно. В зависимости от языка курса пользовател</w:t>
      </w:r>
      <w:r w:rsidR="00AA248D" w:rsidRPr="0037661D">
        <w:t xml:space="preserve">и </w:t>
      </w:r>
      <w:r w:rsidRPr="0037661D">
        <w:t>мо</w:t>
      </w:r>
      <w:r w:rsidR="00AA248D" w:rsidRPr="0037661D">
        <w:t>гут</w:t>
      </w:r>
      <w:r w:rsidRPr="0037661D">
        <w:t xml:space="preserve"> переключать язык. Курсы бесплатные.</w:t>
      </w:r>
    </w:p>
    <w:p w14:paraId="3C0A959E" w14:textId="77777777" w:rsidR="0012619E" w:rsidRPr="0037661D" w:rsidRDefault="0012619E" w:rsidP="0037661D">
      <w:pPr>
        <w:pStyle w:val="Yorc"/>
      </w:pPr>
      <w:r w:rsidRPr="0037661D">
        <w:t xml:space="preserve">Система должна корректно отображаться в различных браузерах (MS IE 6.0 и выше, Mozilla Firefox, Google </w:t>
      </w:r>
      <w:proofErr w:type="spellStart"/>
      <w:r w:rsidRPr="0037661D">
        <w:t>Chrome</w:t>
      </w:r>
      <w:proofErr w:type="spellEnd"/>
      <w:r w:rsidRPr="0037661D">
        <w:t xml:space="preserve">, Apple Safari), на планшетах и мобильных устройствах с операционными системами </w:t>
      </w:r>
      <w:proofErr w:type="spellStart"/>
      <w:r w:rsidRPr="0037661D">
        <w:t>Android</w:t>
      </w:r>
      <w:proofErr w:type="spellEnd"/>
      <w:r w:rsidRPr="0037661D">
        <w:t xml:space="preserve"> и MAC OS; </w:t>
      </w:r>
    </w:p>
    <w:p w14:paraId="7D1A980D" w14:textId="77777777" w:rsidR="0012619E" w:rsidRPr="0037661D" w:rsidRDefault="0012619E" w:rsidP="0037661D">
      <w:pPr>
        <w:pStyle w:val="Yorc"/>
      </w:pPr>
      <w:r w:rsidRPr="0037661D">
        <w:t xml:space="preserve">Поддержка импорта и экспорта учетных данных, тестов, курсов; </w:t>
      </w:r>
    </w:p>
    <w:p w14:paraId="004819C5" w14:textId="5222B473" w:rsidR="0012619E" w:rsidRPr="0037661D" w:rsidRDefault="0012619E" w:rsidP="0037661D">
      <w:pPr>
        <w:pStyle w:val="Yorc"/>
      </w:pPr>
      <w:r w:rsidRPr="0037661D">
        <w:lastRenderedPageBreak/>
        <w:t xml:space="preserve">Возможность добавления материалов курсов и тестов с помощью удобного конструктора </w:t>
      </w:r>
      <w:proofErr w:type="spellStart"/>
      <w:r w:rsidR="00542D56" w:rsidRPr="0037661D">
        <w:t>M</w:t>
      </w:r>
      <w:r w:rsidRPr="0037661D">
        <w:t>oodle</w:t>
      </w:r>
      <w:proofErr w:type="spellEnd"/>
      <w:r w:rsidRPr="0037661D">
        <w:t xml:space="preserve">; </w:t>
      </w:r>
    </w:p>
    <w:p w14:paraId="69115588" w14:textId="77777777" w:rsidR="0012619E" w:rsidRPr="0037661D" w:rsidRDefault="0012619E" w:rsidP="0037661D">
      <w:pPr>
        <w:pStyle w:val="Yorc"/>
      </w:pPr>
      <w:r w:rsidRPr="0037661D">
        <w:t xml:space="preserve">Стабильность и надежность в эксплуатации (система должна работать без сбоев); </w:t>
      </w:r>
    </w:p>
    <w:p w14:paraId="590B40BC" w14:textId="77777777" w:rsidR="0012619E" w:rsidRPr="0037661D" w:rsidRDefault="0012619E" w:rsidP="0037661D">
      <w:pPr>
        <w:pStyle w:val="Yorc"/>
      </w:pPr>
      <w:r w:rsidRPr="0037661D">
        <w:t xml:space="preserve">Масштабируемость и расширяемость (возможность увеличения количества обучаемых и возможность добавления большого числа курсов); </w:t>
      </w:r>
    </w:p>
    <w:p w14:paraId="1FBF5DF7" w14:textId="77777777" w:rsidR="0012619E" w:rsidRPr="0037661D" w:rsidRDefault="0012619E" w:rsidP="0037661D">
      <w:pPr>
        <w:pStyle w:val="Yorc"/>
      </w:pPr>
      <w:proofErr w:type="gramStart"/>
      <w:r w:rsidRPr="0037661D">
        <w:t>Кросс-</w:t>
      </w:r>
      <w:proofErr w:type="spellStart"/>
      <w:r w:rsidRPr="0037661D">
        <w:t>платформенность</w:t>
      </w:r>
      <w:proofErr w:type="spellEnd"/>
      <w:proofErr w:type="gramEnd"/>
      <w:r w:rsidRPr="0037661D">
        <w:t xml:space="preserve"> (система не должна зависеть от операционной системы и аппаратного обеспечения); </w:t>
      </w:r>
    </w:p>
    <w:p w14:paraId="0B849544" w14:textId="77777777" w:rsidR="0012619E" w:rsidRPr="0037661D" w:rsidRDefault="0012619E" w:rsidP="0037661D">
      <w:pPr>
        <w:pStyle w:val="Yorc"/>
      </w:pPr>
      <w:r w:rsidRPr="0037661D">
        <w:t>Безопасность (авторизация и аутентификация пользователей);</w:t>
      </w:r>
    </w:p>
    <w:p w14:paraId="431E7E23" w14:textId="77777777" w:rsidR="00717C42" w:rsidRPr="0037661D" w:rsidRDefault="0012619E" w:rsidP="0037661D">
      <w:pPr>
        <w:pStyle w:val="Yorc"/>
      </w:pPr>
      <w:r w:rsidRPr="0037661D">
        <w:t xml:space="preserve">Возможность использования в качестве контента файлов различных форматов, в том числе аудио, видео, </w:t>
      </w:r>
      <w:bookmarkStart w:id="9" w:name="_4f1mdlm" w:colFirst="0" w:colLast="0"/>
      <w:bookmarkEnd w:id="9"/>
      <w:r w:rsidRPr="0037661D">
        <w:t xml:space="preserve">PDF, </w:t>
      </w:r>
      <w:r w:rsidR="00717C42" w:rsidRPr="0037661D">
        <w:t>J</w:t>
      </w:r>
      <w:r w:rsidRPr="0037661D">
        <w:t xml:space="preserve">PEG, PNG, </w:t>
      </w:r>
      <w:r w:rsidR="00717C42" w:rsidRPr="0037661D">
        <w:t>X</w:t>
      </w:r>
      <w:r w:rsidRPr="0037661D">
        <w:t>L</w:t>
      </w:r>
      <w:r w:rsidR="00717C42" w:rsidRPr="0037661D">
        <w:t>SX</w:t>
      </w:r>
      <w:r w:rsidRPr="0037661D">
        <w:t>.</w:t>
      </w:r>
    </w:p>
    <w:p w14:paraId="5A602DC3" w14:textId="26C9D08D" w:rsidR="0012619E" w:rsidRPr="0037661D" w:rsidRDefault="0012619E" w:rsidP="0037661D">
      <w:pPr>
        <w:pStyle w:val="Yorc"/>
      </w:pPr>
      <w:r w:rsidRPr="0037661D">
        <w:t xml:space="preserve">Необходимо реализовать функции информационного взаимодействия с другими информационными системами </w:t>
      </w:r>
      <w:r w:rsidR="00AA248D" w:rsidRPr="0037661D">
        <w:t xml:space="preserve">МТСОМ. </w:t>
      </w:r>
    </w:p>
    <w:p w14:paraId="358EBD6C" w14:textId="0C1AAC88" w:rsidR="00E22AE2" w:rsidRPr="00E22AE2" w:rsidRDefault="00E22AE2" w:rsidP="00252D01">
      <w:pPr>
        <w:pStyle w:val="2"/>
        <w:numPr>
          <w:ilvl w:val="1"/>
          <w:numId w:val="39"/>
        </w:numPr>
        <w:rPr>
          <w:lang w:val="ru-RU"/>
        </w:rPr>
      </w:pPr>
      <w:bookmarkStart w:id="10" w:name="_xnwl97ev8o67" w:colFirst="0" w:colLast="0"/>
      <w:bookmarkStart w:id="11" w:name="_Toc179200758"/>
      <w:bookmarkEnd w:id="10"/>
      <w:r w:rsidRPr="00E22AE2">
        <w:rPr>
          <w:lang w:val="ru-RU"/>
        </w:rPr>
        <w:t>Клиентская часть</w:t>
      </w:r>
      <w:bookmarkEnd w:id="11"/>
    </w:p>
    <w:p w14:paraId="4005B2AC" w14:textId="3BA31609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Пользователи авторизуются в системе используя логин и пароль, которую они </w:t>
      </w:r>
      <w:r w:rsidR="00703285">
        <w:t>получаю</w:t>
      </w:r>
      <w:r w:rsidR="00AA248D">
        <w:t>т автоматически</w:t>
      </w:r>
      <w:r w:rsidR="00703285">
        <w:t xml:space="preserve"> после регистрации</w:t>
      </w:r>
      <w:r w:rsidRPr="00E22AE2">
        <w:t xml:space="preserve">. Если они не зарегистрированы, то проходят процесс регистрации. </w:t>
      </w:r>
    </w:p>
    <w:p w14:paraId="166CAB71" w14:textId="1990699F" w:rsidR="00F466B2" w:rsidRDefault="00E22AE2" w:rsidP="0037661D">
      <w:pPr>
        <w:pStyle w:val="Yorc"/>
      </w:pPr>
      <w:r w:rsidRPr="00E22AE2">
        <w:t xml:space="preserve">Регистрация пользователей </w:t>
      </w:r>
      <w:r w:rsidRPr="00E22AE2">
        <w:tab/>
        <w:t>осуществляется</w:t>
      </w:r>
      <w:r w:rsidRPr="00E22AE2">
        <w:rPr>
          <w:lang w:val="ky-KG"/>
        </w:rPr>
        <w:t xml:space="preserve"> </w:t>
      </w:r>
      <w:r w:rsidRPr="00E22AE2">
        <w:t>путем заполнения соответствующей регистрационной формы</w:t>
      </w:r>
      <w:r w:rsidR="00703285">
        <w:t xml:space="preserve"> (анкеты)</w:t>
      </w:r>
      <w:r w:rsidRPr="00E22AE2">
        <w:t xml:space="preserve"> онлайн.</w:t>
      </w:r>
      <w:r w:rsidR="00AA248D">
        <w:t xml:space="preserve"> Регистрационная анкета может включать такие поля, как ФИО, регион, пол, электронная почта. </w:t>
      </w:r>
      <w:r w:rsidRPr="00E22AE2">
        <w:t xml:space="preserve">В случае обнаружения ошибки в заполнении, пользователю предлагается повторно заполнить поля с некорректными данными. Проверенные данные, не содержащие ошибок, сохраняются в базе данных </w:t>
      </w:r>
      <w:r w:rsidR="00F466B2">
        <w:t>для последующего использования.</w:t>
      </w:r>
    </w:p>
    <w:p w14:paraId="5E15D350" w14:textId="77777777" w:rsidR="00F466B2" w:rsidRDefault="00E22AE2" w:rsidP="0037661D">
      <w:pPr>
        <w:pStyle w:val="Yorc"/>
      </w:pPr>
      <w:r w:rsidRPr="00E22AE2">
        <w:t>В регистрационной форме предусмотрено обязательное для заполнения поле для ввода адреса электронной почты. После успешного сохранения данных, полученных в результате регистрации, на электронный адрес клиента, указанный при регистрации, высылается текст, содержащий ссылку на стра</w:t>
      </w:r>
      <w:r w:rsidR="00F466B2">
        <w:t>ницу подтверждения регистрации.</w:t>
      </w:r>
    </w:p>
    <w:p w14:paraId="78871029" w14:textId="6006A638" w:rsidR="00E22AE2" w:rsidRPr="00E22AE2" w:rsidRDefault="00E22AE2" w:rsidP="0037661D">
      <w:pPr>
        <w:pStyle w:val="Yorc"/>
        <w:rPr>
          <w:rFonts w:eastAsia="Oswald"/>
        </w:rPr>
      </w:pPr>
      <w:r w:rsidRPr="00E22AE2">
        <w:t>После подтверждения регистрации, клиенту высылается электронное письмо, с параметрами доступа (Логин и Пароль, URL админ панель) к обучающим объектам Системы</w:t>
      </w:r>
      <w:r w:rsidR="00F466B2">
        <w:t>. Для того чтобы был доступ к обучающим материалам, пользователю</w:t>
      </w:r>
      <w:r w:rsidRPr="00E22AE2">
        <w:t xml:space="preserve"> необходимо пройти процедуру авторизации, то есть ввести логин и пароль. </w:t>
      </w:r>
    </w:p>
    <w:p w14:paraId="14F74E3D" w14:textId="0E465654" w:rsidR="00F466B2" w:rsidRDefault="00E22AE2" w:rsidP="0037661D">
      <w:pPr>
        <w:pStyle w:val="Yorc"/>
      </w:pPr>
      <w:r w:rsidRPr="00E22AE2">
        <w:t xml:space="preserve">В случае успешной авторизации, клиенту предоставляется допуск к </w:t>
      </w:r>
      <w:r w:rsidR="00F466B2">
        <w:t xml:space="preserve">курсам и обучающим материалам. </w:t>
      </w:r>
      <w:r w:rsidRPr="00E22AE2">
        <w:t>Пользователь получае</w:t>
      </w:r>
      <w:r w:rsidR="00F466B2">
        <w:t>т доступ к обуча</w:t>
      </w:r>
      <w:r w:rsidR="00AA248D">
        <w:t xml:space="preserve">ющим </w:t>
      </w:r>
      <w:r w:rsidR="00F466B2">
        <w:t xml:space="preserve">объектам в </w:t>
      </w:r>
      <w:r w:rsidRPr="00E22AE2">
        <w:t>режиме онлайн</w:t>
      </w:r>
      <w:r w:rsidR="00F466B2">
        <w:t xml:space="preserve"> для самостоятельного изучения.</w:t>
      </w:r>
    </w:p>
    <w:p w14:paraId="0D95DD7D" w14:textId="1F8A3A9D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После изучения материалов для проверки усвоения пользователю предлагается сдача экзамена с использованием объектов контроля знаний в виде тестов и других форм проверки знаний. Результаты тестирования/сертификации сохраняются в базе данных. </w:t>
      </w:r>
    </w:p>
    <w:p w14:paraId="495ECD2A" w14:textId="23C30CA2" w:rsidR="00E22AE2" w:rsidRPr="00E22AE2" w:rsidRDefault="00E22AE2" w:rsidP="0037661D">
      <w:pPr>
        <w:pStyle w:val="Yorc"/>
        <w:rPr>
          <w:rFonts w:eastAsia="Oswald"/>
        </w:rPr>
      </w:pPr>
      <w:r w:rsidRPr="00E22AE2">
        <w:lastRenderedPageBreak/>
        <w:t xml:space="preserve">После авторизации пользователь получает доступ ко всем курсам </w:t>
      </w:r>
      <w:r w:rsidR="009B7054">
        <w:t>на сайте</w:t>
      </w:r>
      <w:r w:rsidRPr="00E22AE2">
        <w:t>, в котором он может отслеживать статус и прогресс прохождения курса. Пользователь может выбирать темп прохождения курса по своему усмотрению. Пользователь может остановиться и сделать паузу, при повторной авторизации может продолжить с последнего пройденного урока.</w:t>
      </w:r>
    </w:p>
    <w:p w14:paraId="7F1DBCF3" w14:textId="79D5766F" w:rsidR="00991807" w:rsidRDefault="00E22AE2" w:rsidP="0037661D">
      <w:pPr>
        <w:pStyle w:val="Yorc"/>
      </w:pPr>
      <w:r w:rsidRPr="00E22AE2">
        <w:t xml:space="preserve">На протяжении курса пользователь может </w:t>
      </w:r>
      <w:r w:rsidR="00542D56">
        <w:t>пользоваться различными</w:t>
      </w:r>
      <w:r w:rsidRPr="00E22AE2">
        <w:t xml:space="preserve"> компонентами контента: видео, картинки, аудио, тексты, </w:t>
      </w:r>
      <w:r w:rsidR="00991807">
        <w:t>и тест</w:t>
      </w:r>
      <w:r w:rsidRPr="00E22AE2">
        <w:t xml:space="preserve"> </w:t>
      </w:r>
      <w:r w:rsidR="00991807">
        <w:t>(проверка знании по пройденному курсу).</w:t>
      </w:r>
    </w:p>
    <w:p w14:paraId="2172249F" w14:textId="5B2E83B0" w:rsidR="00E22AE2" w:rsidRPr="00AA248D" w:rsidRDefault="00E22AE2" w:rsidP="0037661D">
      <w:pPr>
        <w:pStyle w:val="Yorc"/>
        <w:rPr>
          <w:rFonts w:eastAsia="Oswald"/>
        </w:rPr>
      </w:pPr>
      <w:r w:rsidRPr="00E22AE2">
        <w:t xml:space="preserve">После прохождения всего материала для пользователя генерируется </w:t>
      </w:r>
      <w:proofErr w:type="spellStart"/>
      <w:r w:rsidRPr="00E22AE2">
        <w:t>web</w:t>
      </w:r>
      <w:proofErr w:type="spellEnd"/>
      <w:r w:rsidRPr="00E22AE2">
        <w:t>-сертификат (</w:t>
      </w:r>
      <w:r w:rsidR="00AA248D">
        <w:t>с ФИО, датой,</w:t>
      </w:r>
      <w:r w:rsidRPr="00E22AE2">
        <w:t xml:space="preserve"> другими данными) в виде отдельной странички, ссылками на который мож</w:t>
      </w:r>
      <w:r w:rsidR="00991807">
        <w:t>но делиться в социальных сетях.</w:t>
      </w:r>
      <w:r w:rsidR="00AA248D">
        <w:t xml:space="preserve"> Предусматривается возможность скачивания сертификата в формате </w:t>
      </w:r>
      <w:r w:rsidR="00AA248D">
        <w:rPr>
          <w:lang w:val="en-US"/>
        </w:rPr>
        <w:t>PDF</w:t>
      </w:r>
      <w:r w:rsidR="00AA248D">
        <w:t xml:space="preserve"> и/или распечатки.</w:t>
      </w:r>
    </w:p>
    <w:p w14:paraId="32F3B0D1" w14:textId="11B73F51" w:rsidR="00E22AE2" w:rsidRPr="00E22AE2" w:rsidRDefault="00E22AE2" w:rsidP="00252D01">
      <w:pPr>
        <w:pStyle w:val="2"/>
        <w:numPr>
          <w:ilvl w:val="1"/>
          <w:numId w:val="39"/>
        </w:numPr>
        <w:rPr>
          <w:lang w:val="ru-RU"/>
        </w:rPr>
      </w:pPr>
      <w:bookmarkStart w:id="12" w:name="_gqqaq2zeos0s" w:colFirst="0" w:colLast="0"/>
      <w:bookmarkStart w:id="13" w:name="_Toc179200759"/>
      <w:bookmarkEnd w:id="12"/>
      <w:r w:rsidRPr="00E22AE2">
        <w:rPr>
          <w:lang w:val="ru-RU"/>
        </w:rPr>
        <w:t>Административная часть</w:t>
      </w:r>
      <w:bookmarkEnd w:id="13"/>
    </w:p>
    <w:p w14:paraId="436F9948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Административная часть системы представляет собой систему управления контентом разделов пользовательской части системы, а также является инструментом для создания обучающих объектов, формирования курсов, тестирования и сертификации, и контроля над результатами.</w:t>
      </w:r>
    </w:p>
    <w:p w14:paraId="4FD16F51" w14:textId="77777777" w:rsidR="00E22AE2" w:rsidRPr="00E22AE2" w:rsidRDefault="00E22AE2" w:rsidP="0037661D">
      <w:pPr>
        <w:pStyle w:val="Yorc"/>
      </w:pPr>
      <w:r w:rsidRPr="00E22AE2">
        <w:t>Должно быть два уровня администрирования:</w:t>
      </w:r>
    </w:p>
    <w:p w14:paraId="30A865C5" w14:textId="77777777" w:rsidR="00E22AE2" w:rsidRPr="00E22AE2" w:rsidRDefault="00E22AE2" w:rsidP="0037661D">
      <w:pPr>
        <w:pStyle w:val="Yorc"/>
        <w:numPr>
          <w:ilvl w:val="0"/>
          <w:numId w:val="40"/>
        </w:numPr>
      </w:pPr>
      <w:r w:rsidRPr="00E22AE2">
        <w:t>Полное администрирование</w:t>
      </w:r>
    </w:p>
    <w:p w14:paraId="47550D42" w14:textId="77777777" w:rsidR="00E22AE2" w:rsidRPr="00E22AE2" w:rsidRDefault="00E22AE2" w:rsidP="0037661D">
      <w:pPr>
        <w:pStyle w:val="Yorc"/>
        <w:numPr>
          <w:ilvl w:val="0"/>
          <w:numId w:val="40"/>
        </w:numPr>
      </w:pPr>
      <w:r w:rsidRPr="00E22AE2">
        <w:t>Частичное</w:t>
      </w:r>
    </w:p>
    <w:p w14:paraId="24EA7CE3" w14:textId="77777777" w:rsidR="00E22AE2" w:rsidRPr="00E22AE2" w:rsidRDefault="00E22AE2" w:rsidP="0037661D">
      <w:pPr>
        <w:pStyle w:val="Yorc"/>
      </w:pPr>
      <w:r w:rsidRPr="00E22AE2">
        <w:t xml:space="preserve">Платформа должна иметь возможность изменения количества частичных администраторов. </w:t>
      </w:r>
    </w:p>
    <w:p w14:paraId="0ADAA51E" w14:textId="439E8872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В задачи администратора системы входит </w:t>
      </w:r>
      <w:r w:rsidR="00991807">
        <w:t xml:space="preserve">Управление контентом и </w:t>
      </w:r>
      <w:r w:rsidR="00AB49DF">
        <w:t>У</w:t>
      </w:r>
      <w:r w:rsidRPr="00E22AE2">
        <w:t>правление пользова</w:t>
      </w:r>
      <w:r w:rsidR="00991807">
        <w:t>телями</w:t>
      </w:r>
      <w:r w:rsidRPr="00E22AE2">
        <w:t xml:space="preserve">. Администратору предоставляется полный доступ к системе. Администратор устанавливает права доступа к разделам системы для пользователей. Добавляет и удаляет учётные записи Администраторов, </w:t>
      </w:r>
      <w:r w:rsidR="00991807">
        <w:t>Редакторов</w:t>
      </w:r>
      <w:r w:rsidRPr="00E22AE2">
        <w:t xml:space="preserve"> и Пользователей.</w:t>
      </w:r>
    </w:p>
    <w:p w14:paraId="00FD361C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Вход в административную панель осуществляется после ввода в адресной строке браузера URL административной панели и прохождения процедуры авторизации. Авторизация осуществляется путём ввода в форму авторизации логина и пароля. </w:t>
      </w:r>
    </w:p>
    <w:p w14:paraId="75169BEA" w14:textId="428F71EF" w:rsidR="00E22AE2" w:rsidRPr="00717C42" w:rsidRDefault="00E22AE2" w:rsidP="0037661D">
      <w:pPr>
        <w:pStyle w:val="Yorc"/>
      </w:pPr>
      <w:bookmarkStart w:id="14" w:name="_k5o1kucc6q7o" w:colFirst="0" w:colLast="0"/>
      <w:bookmarkEnd w:id="14"/>
      <w:r w:rsidRPr="00AB49DF">
        <w:t xml:space="preserve">Панель для </w:t>
      </w:r>
      <w:r w:rsidR="00991807" w:rsidRPr="00AB49DF">
        <w:t>Редакторов</w:t>
      </w:r>
      <w:r w:rsidRPr="00AB49DF">
        <w:t xml:space="preserve"> (автор)</w:t>
      </w:r>
      <w:r w:rsidR="00991807" w:rsidRPr="00AB49DF">
        <w:t>:</w:t>
      </w:r>
      <w:r w:rsidRPr="00717C42">
        <w:t xml:space="preserve"> </w:t>
      </w:r>
    </w:p>
    <w:p w14:paraId="7F684AAA" w14:textId="3C5C8992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Панель для </w:t>
      </w:r>
      <w:r w:rsidR="0012619E">
        <w:t>Редакторов</w:t>
      </w:r>
      <w:r w:rsidRPr="00E22AE2">
        <w:t xml:space="preserve"> - часть системы, которая представляет собой систему управления контентом разделов пользовательской части, а также является инструментом для создания обучающих курсов и тестов, контроля над результатами тестов, в том числе и для сбора и отслеживания статистики. </w:t>
      </w:r>
    </w:p>
    <w:p w14:paraId="5F055E82" w14:textId="018A7C31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В задачи </w:t>
      </w:r>
      <w:r w:rsidR="00991807">
        <w:t>редактора</w:t>
      </w:r>
      <w:r w:rsidRPr="00E22AE2">
        <w:t xml:space="preserve"> входит работа с учётными записями Пользователей, отслеживание результаты тестирования. </w:t>
      </w:r>
      <w:r w:rsidR="00991807">
        <w:t>Редактор</w:t>
      </w:r>
      <w:r w:rsidRPr="00E22AE2">
        <w:t xml:space="preserve"> формирует </w:t>
      </w:r>
      <w:r w:rsidR="00AB49DF">
        <w:t>к</w:t>
      </w:r>
      <w:r w:rsidRPr="00E22AE2">
        <w:t>урсы, путём наполнения их обучающими объектами, готовит учебные материалы и формирует обучающие объекты с помощью специального инструмента - редак</w:t>
      </w:r>
      <w:r w:rsidR="00D16F60">
        <w:t>тора обучающих объектов. Работа</w:t>
      </w:r>
      <w:r w:rsidRPr="00E22AE2">
        <w:t xml:space="preserve"> по созданию обучающих </w:t>
      </w:r>
      <w:r w:rsidRPr="00E22AE2">
        <w:lastRenderedPageBreak/>
        <w:t>объектов заключается в создании специальных разделов и сводится к формированию меню заголовков разделов учебных объектов и наполнению их контентом, путём набора текстов с клавиатуры или копирования ранее созданных электронных документов с использованием интерфейса редактора обучающих объектов. Просмотр результатов прохождения курсов и тестов пользователей.</w:t>
      </w:r>
    </w:p>
    <w:p w14:paraId="6C0779B7" w14:textId="77777777" w:rsidR="00E22AE2" w:rsidRPr="00E22AE2" w:rsidRDefault="00E22AE2" w:rsidP="0037661D">
      <w:pPr>
        <w:pStyle w:val="Yorc"/>
      </w:pPr>
    </w:p>
    <w:p w14:paraId="75D54F2C" w14:textId="0397E079" w:rsidR="00E22AE2" w:rsidRPr="00E22AE2" w:rsidRDefault="00E22AE2" w:rsidP="0012619E">
      <w:pPr>
        <w:pStyle w:val="2"/>
        <w:numPr>
          <w:ilvl w:val="1"/>
          <w:numId w:val="39"/>
        </w:numPr>
        <w:rPr>
          <w:lang w:val="ru-RU"/>
        </w:rPr>
      </w:pPr>
      <w:bookmarkStart w:id="15" w:name="_d0b3z71d5s2r" w:colFirst="0" w:colLast="0"/>
      <w:bookmarkStart w:id="16" w:name="_Toc179200760"/>
      <w:bookmarkEnd w:id="15"/>
      <w:r w:rsidRPr="00E22AE2">
        <w:rPr>
          <w:lang w:val="ru-RU"/>
        </w:rPr>
        <w:t>Тестирование</w:t>
      </w:r>
      <w:r w:rsidR="0012619E">
        <w:rPr>
          <w:lang w:val="ru-RU"/>
        </w:rPr>
        <w:t xml:space="preserve"> по пройденным курсам</w:t>
      </w:r>
      <w:bookmarkEnd w:id="16"/>
    </w:p>
    <w:p w14:paraId="33F2E393" w14:textId="3D357BBC" w:rsidR="00E22AE2" w:rsidRPr="00D16F60" w:rsidRDefault="00E22AE2" w:rsidP="0037661D">
      <w:pPr>
        <w:pStyle w:val="Yorc"/>
        <w:rPr>
          <w:rFonts w:eastAsia="Oswald"/>
          <w:u w:val="single"/>
        </w:rPr>
      </w:pPr>
      <w:r w:rsidRPr="00D16F60">
        <w:t xml:space="preserve">Тесты должны быть как с выбором одного </w:t>
      </w:r>
      <w:r w:rsidR="00AB49DF">
        <w:t>или</w:t>
      </w:r>
      <w:r w:rsidRPr="00D16F60">
        <w:t xml:space="preserve"> нескольких</w:t>
      </w:r>
      <w:r w:rsidR="00AB49DF" w:rsidRPr="00AB49DF">
        <w:t xml:space="preserve"> </w:t>
      </w:r>
      <w:r w:rsidR="00AB49DF" w:rsidRPr="00D16F60">
        <w:t>правильн</w:t>
      </w:r>
      <w:r w:rsidR="00AB49DF">
        <w:t>ых</w:t>
      </w:r>
      <w:r w:rsidR="00AB49DF" w:rsidRPr="00D16F60">
        <w:t xml:space="preserve"> ответ</w:t>
      </w:r>
      <w:r w:rsidR="00AB49DF">
        <w:t>ов.</w:t>
      </w:r>
      <w:r w:rsidRPr="00D16F60">
        <w:t xml:space="preserve"> </w:t>
      </w:r>
      <w:r w:rsidR="00AB49DF">
        <w:t>Н</w:t>
      </w:r>
      <w:r w:rsidRPr="00D16F60">
        <w:t xml:space="preserve">авигация по тестам </w:t>
      </w:r>
      <w:r w:rsidR="00AB49DF">
        <w:t>дает</w:t>
      </w:r>
      <w:r w:rsidRPr="00D16F60">
        <w:t xml:space="preserve"> возможность пропуска вопроса и возвращения к нему. Тесты могут быть, как ограничены по времени, так и нет. Должна быть возможность сразу проверить правильность ответа. По окончанию тестирования рассчитываются баллы и выводится итоговая оценка.</w:t>
      </w:r>
      <w:bookmarkStart w:id="17" w:name="_nry2dkpncgsz" w:colFirst="0" w:colLast="0"/>
      <w:bookmarkEnd w:id="17"/>
    </w:p>
    <w:p w14:paraId="1B9B7DE6" w14:textId="43A549CA" w:rsidR="00E22AE2" w:rsidRPr="00D16F60" w:rsidRDefault="00E22AE2" w:rsidP="0012619E">
      <w:pPr>
        <w:pStyle w:val="2"/>
        <w:numPr>
          <w:ilvl w:val="1"/>
          <w:numId w:val="39"/>
        </w:numPr>
        <w:rPr>
          <w:rFonts w:eastAsia="Oswald Medium"/>
          <w:lang w:val="ru-RU"/>
        </w:rPr>
      </w:pPr>
      <w:bookmarkStart w:id="18" w:name="_Toc179200761"/>
      <w:r w:rsidRPr="00E22AE2">
        <w:rPr>
          <w:rFonts w:eastAsia="Oswald Medium"/>
          <w:lang w:val="ru-RU"/>
        </w:rPr>
        <w:t>Актуализация контента</w:t>
      </w:r>
      <w:bookmarkEnd w:id="18"/>
    </w:p>
    <w:p w14:paraId="373995C1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Сайт должен предусматривать возможность актуализации содержимого курса (контента) без привлечения Исполнителя, а именно:</w:t>
      </w:r>
    </w:p>
    <w:p w14:paraId="369F32A4" w14:textId="7025875F" w:rsidR="00E22AE2" w:rsidRPr="00E22AE2" w:rsidRDefault="00E22AE2" w:rsidP="0037661D">
      <w:pPr>
        <w:pStyle w:val="Yorc"/>
        <w:rPr>
          <w:rFonts w:eastAsia="Oswald"/>
        </w:rPr>
      </w:pPr>
      <w:r w:rsidRPr="00E22AE2">
        <w:t>Большинство текстов, отображаемых в мультимедийном продукте, должны быть доступны для редактирования без привлечения Исполнителя;</w:t>
      </w:r>
    </w:p>
    <w:p w14:paraId="1466946C" w14:textId="781C6DEE" w:rsidR="00E22AE2" w:rsidRPr="00E22AE2" w:rsidRDefault="00E22AE2" w:rsidP="0037661D">
      <w:pPr>
        <w:pStyle w:val="Yorc"/>
        <w:rPr>
          <w:rFonts w:eastAsia="Oswald"/>
        </w:rPr>
      </w:pPr>
      <w:r w:rsidRPr="00E22AE2">
        <w:t>Исполнитель в течение срока т</w:t>
      </w:r>
      <w:r w:rsidR="00D16F60">
        <w:t xml:space="preserve">ехнической поддержки (не менее </w:t>
      </w:r>
      <w:r w:rsidR="00D16F60" w:rsidRPr="00D16F60">
        <w:t>6</w:t>
      </w:r>
      <w:r w:rsidRPr="00E22AE2">
        <w:t xml:space="preserve"> </w:t>
      </w:r>
      <w:r w:rsidR="00D16F60">
        <w:t>месяца</w:t>
      </w:r>
      <w:r w:rsidRPr="00E22AE2">
        <w:t>) консультирует Заказчика по телефону и e-mail по вопросам, связанным с технологией актуализации контента.</w:t>
      </w:r>
    </w:p>
    <w:p w14:paraId="3E58BAB7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В случае некорректной работы сайта Исполнитель устраняет все ошибки за свой счет в течение срока технической поддержки.</w:t>
      </w:r>
    </w:p>
    <w:p w14:paraId="30C0534B" w14:textId="3239B665" w:rsidR="00E22AE2" w:rsidRPr="00E22AE2" w:rsidRDefault="00E22AE2" w:rsidP="0012619E">
      <w:pPr>
        <w:pStyle w:val="2"/>
        <w:numPr>
          <w:ilvl w:val="1"/>
          <w:numId w:val="39"/>
        </w:numPr>
        <w:rPr>
          <w:rFonts w:eastAsia="Oswald SemiBold"/>
          <w:lang w:val="ru-RU"/>
        </w:rPr>
      </w:pPr>
      <w:bookmarkStart w:id="19" w:name="_Toc179200762"/>
      <w:r w:rsidRPr="00E22AE2">
        <w:rPr>
          <w:rFonts w:eastAsia="Oswald SemiBold"/>
          <w:lang w:val="ru-RU"/>
        </w:rPr>
        <w:t>Дружелюбность и удобство пользовательского интерфейса</w:t>
      </w:r>
      <w:bookmarkEnd w:id="19"/>
    </w:p>
    <w:p w14:paraId="3837BB84" w14:textId="44B76687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Пользовательский интерфейс должен быть дружелюбным и удобным для пользователей. Программа должна иметь подсказки и указатели на функциональные компоненты приложения. </w:t>
      </w:r>
    </w:p>
    <w:p w14:paraId="4D219942" w14:textId="6087276D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При возникновении ошибки или сбоя, </w:t>
      </w:r>
      <w:r w:rsidR="00D16F60">
        <w:t>система</w:t>
      </w:r>
      <w:r w:rsidRPr="00E22AE2">
        <w:t xml:space="preserve"> должн</w:t>
      </w:r>
      <w:r w:rsidR="00AB49DF">
        <w:t>а</w:t>
      </w:r>
      <w:r w:rsidRPr="00E22AE2">
        <w:t xml:space="preserve"> выдавать соответствующее информационное сообщение/уведомление, понятное конечному пользователю. </w:t>
      </w:r>
    </w:p>
    <w:p w14:paraId="1D015ECE" w14:textId="5B0AC33E" w:rsidR="00E22AE2" w:rsidRPr="00E22AE2" w:rsidRDefault="00E22AE2" w:rsidP="0012619E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20" w:name="_hhnbmzj2yibf" w:colFirst="0" w:colLast="0"/>
      <w:bookmarkStart w:id="21" w:name="_Toc179200763"/>
      <w:bookmarkEnd w:id="20"/>
      <w:r w:rsidRPr="00E22AE2">
        <w:rPr>
          <w:lang w:val="ru-RU"/>
        </w:rPr>
        <w:t>Требования к интерфейсу</w:t>
      </w:r>
      <w:bookmarkEnd w:id="21"/>
    </w:p>
    <w:p w14:paraId="589ED8E8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rPr>
          <w:bCs/>
        </w:rPr>
        <w:t xml:space="preserve">Предварительная структура сайта. </w:t>
      </w:r>
      <w:r w:rsidRPr="00E22AE2">
        <w:t>Все названия разделов сайта, приведенные ниже, являются условными и могут корректироваться по согласованию с Заказчиком в ходе проектирования.</w:t>
      </w:r>
    </w:p>
    <w:p w14:paraId="60F40E7A" w14:textId="77777777" w:rsidR="00E22AE2" w:rsidRPr="00E22AE2" w:rsidRDefault="00E22AE2" w:rsidP="0037661D">
      <w:pPr>
        <w:pStyle w:val="Yorc"/>
        <w:rPr>
          <w:rFonts w:eastAsia="Oswald"/>
        </w:rPr>
      </w:pPr>
      <w:r w:rsidRPr="007E47D8">
        <w:rPr>
          <w:bCs/>
        </w:rPr>
        <w:t>Первоначальная</w:t>
      </w:r>
      <w:r w:rsidRPr="00E22AE2">
        <w:t xml:space="preserve"> структура сайта должна иметь следующий вид:</w:t>
      </w:r>
    </w:p>
    <w:tbl>
      <w:tblPr>
        <w:tblW w:w="945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2"/>
        <w:gridCol w:w="6644"/>
      </w:tblGrid>
      <w:tr w:rsidR="00AB49DF" w:rsidRPr="00E22AE2" w14:paraId="1D78D185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075F" w14:textId="77777777" w:rsidR="00AB49DF" w:rsidRPr="00AB49DF" w:rsidRDefault="00AB49DF" w:rsidP="0037661D">
            <w:pPr>
              <w:pStyle w:val="Yorc"/>
              <w:rPr>
                <w:rFonts w:eastAsia="Oswald"/>
              </w:rPr>
            </w:pPr>
            <w:r w:rsidRPr="00AB49DF">
              <w:lastRenderedPageBreak/>
              <w:t>Наименование страницы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68B3F" w14:textId="77777777" w:rsidR="00AB49DF" w:rsidRPr="00AB49DF" w:rsidRDefault="00AB49DF" w:rsidP="0037661D">
            <w:pPr>
              <w:pStyle w:val="Yorc"/>
              <w:rPr>
                <w:rFonts w:eastAsia="Oswald"/>
              </w:rPr>
            </w:pPr>
            <w:r w:rsidRPr="00AB49DF">
              <w:t>Разделы страницы</w:t>
            </w:r>
          </w:p>
        </w:tc>
      </w:tr>
      <w:tr w:rsidR="00AB49DF" w:rsidRPr="00915522" w14:paraId="4B533A1A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266A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Главная страница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7B37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proofErr w:type="spellStart"/>
            <w:r w:rsidRPr="00E22AE2">
              <w:t>Landing</w:t>
            </w:r>
            <w:proofErr w:type="spellEnd"/>
            <w:r w:rsidRPr="00E22AE2">
              <w:t xml:space="preserve"> Page со всей важной информацией о проекте:</w:t>
            </w:r>
          </w:p>
          <w:p w14:paraId="20EB53D7" w14:textId="13B97649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Интерактивный баннер</w:t>
            </w:r>
          </w:p>
          <w:p w14:paraId="7EFC2E61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Популярные курсы</w:t>
            </w:r>
          </w:p>
          <w:p w14:paraId="2B8C36D3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Как проходит обучение</w:t>
            </w:r>
          </w:p>
          <w:p w14:paraId="5AB0CA71" w14:textId="3C368268" w:rsidR="00AB49DF" w:rsidRPr="00D16F60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Призыв к началу прохождения курсов</w:t>
            </w:r>
            <w:r>
              <w:t>/</w:t>
            </w:r>
            <w:r w:rsidRPr="00E22AE2">
              <w:t xml:space="preserve">Чему курсы </w:t>
            </w:r>
            <w:r>
              <w:t>могут</w:t>
            </w:r>
            <w:r w:rsidRPr="00E22AE2">
              <w:t xml:space="preserve"> научить</w:t>
            </w:r>
            <w:r>
              <w:t xml:space="preserve"> </w:t>
            </w:r>
          </w:p>
        </w:tc>
      </w:tr>
      <w:tr w:rsidR="00AB49DF" w:rsidRPr="00915522" w14:paraId="570FF72E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85B2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Каталог курсов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CB36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Поиск по курсам</w:t>
            </w:r>
          </w:p>
          <w:p w14:paraId="0586D6C0" w14:textId="124D5E1B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Сортировка (по сложности, категории и т.д.)</w:t>
            </w:r>
          </w:p>
          <w:p w14:paraId="20E9283E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Список курсов</w:t>
            </w:r>
          </w:p>
          <w:p w14:paraId="2BB9979C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Блок для авторизованных пользователей/ниц, в котором</w:t>
            </w:r>
          </w:p>
          <w:p w14:paraId="09FA0149" w14:textId="50B5435E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показываются уже начатые пользовател</w:t>
            </w:r>
            <w:r>
              <w:t>ями</w:t>
            </w:r>
            <w:r w:rsidRPr="00E22AE2">
              <w:t xml:space="preserve"> курсы с кнопкой «Продолжить»</w:t>
            </w:r>
          </w:p>
        </w:tc>
      </w:tr>
      <w:tr w:rsidR="00AB49DF" w:rsidRPr="00915522" w14:paraId="4426AE09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6869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Страница одного</w:t>
            </w:r>
          </w:p>
          <w:p w14:paraId="20646E05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курса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828B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Название курса</w:t>
            </w:r>
          </w:p>
          <w:p w14:paraId="6A0EFCE9" w14:textId="7F897219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Сложность курса</w:t>
            </w:r>
          </w:p>
          <w:p w14:paraId="2027E92B" w14:textId="4663D905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 xml:space="preserve">- </w:t>
            </w:r>
            <w:r>
              <w:t>Структура курса</w:t>
            </w:r>
          </w:p>
          <w:p w14:paraId="3628E8BE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Дата публикации</w:t>
            </w:r>
          </w:p>
          <w:p w14:paraId="5C097665" w14:textId="49C55B0C" w:rsidR="00AB49DF" w:rsidRPr="00E22AE2" w:rsidRDefault="00AB49DF" w:rsidP="0037661D">
            <w:pPr>
              <w:pStyle w:val="Yorc"/>
              <w:rPr>
                <w:rFonts w:eastAsia="Oswald"/>
              </w:rPr>
            </w:pPr>
            <w:r>
              <w:t>Краткая</w:t>
            </w:r>
            <w:r w:rsidRPr="00E22AE2">
              <w:t xml:space="preserve"> информация </w:t>
            </w:r>
            <w:r>
              <w:t>о курсе:</w:t>
            </w:r>
          </w:p>
          <w:p w14:paraId="720FF547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Файлы учебных материалов</w:t>
            </w:r>
          </w:p>
          <w:p w14:paraId="694196E8" w14:textId="7F4B57A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Преподаватели</w:t>
            </w:r>
            <w:r>
              <w:t>/</w:t>
            </w:r>
            <w:r w:rsidRPr="00E22AE2">
              <w:t>лекторы</w:t>
            </w:r>
          </w:p>
          <w:p w14:paraId="144734B3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Список блоков и уроков</w:t>
            </w:r>
          </w:p>
          <w:p w14:paraId="0ABD7885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Рейтинг, выставление рейтинга</w:t>
            </w:r>
            <w:r w:rsidRPr="00E22AE2">
              <w:rPr>
                <w:lang w:val="ky-KG"/>
              </w:rPr>
              <w:t xml:space="preserve"> </w:t>
            </w:r>
            <w:r w:rsidRPr="00E22AE2">
              <w:t>только после прохождения</w:t>
            </w:r>
          </w:p>
          <w:p w14:paraId="21C5305A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нескольких уроков</w:t>
            </w:r>
          </w:p>
          <w:p w14:paraId="24DCC2B7" w14:textId="1BBF543E" w:rsidR="00AB49DF" w:rsidRPr="00E22AE2" w:rsidRDefault="00AB49DF" w:rsidP="0037661D">
            <w:pPr>
              <w:pStyle w:val="Yorc"/>
              <w:rPr>
                <w:rFonts w:eastAsia="Oswald"/>
              </w:rPr>
            </w:pPr>
            <w:r>
              <w:t xml:space="preserve">- Кнопка «Начать» </w:t>
            </w:r>
            <w:r w:rsidRPr="00E22AE2">
              <w:t>или «Продолжить»</w:t>
            </w:r>
          </w:p>
        </w:tc>
      </w:tr>
      <w:tr w:rsidR="00AB49DF" w:rsidRPr="00915522" w14:paraId="59DD153A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1304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Информационные страницы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50D8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Условия использования</w:t>
            </w:r>
          </w:p>
          <w:p w14:paraId="4F793BD5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Условия конфиденциальности</w:t>
            </w:r>
          </w:p>
          <w:p w14:paraId="78F935F0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Помощь</w:t>
            </w:r>
          </w:p>
          <w:p w14:paraId="43276867" w14:textId="3ACEE7D9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rPr>
                <w:rFonts w:eastAsia="Oswald"/>
              </w:rPr>
              <w:t xml:space="preserve">- </w:t>
            </w:r>
            <w:r w:rsidRPr="00E22AE2">
              <w:t>Документы</w:t>
            </w:r>
          </w:p>
        </w:tc>
      </w:tr>
      <w:tr w:rsidR="00AB49DF" w:rsidRPr="00E22AE2" w14:paraId="1F26471A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BFE7" w14:textId="77777777" w:rsidR="00AB49DF" w:rsidRPr="00E22AE2" w:rsidRDefault="00AB49DF" w:rsidP="0037661D">
            <w:pPr>
              <w:pStyle w:val="Yorc"/>
            </w:pPr>
            <w:r w:rsidRPr="00E22AE2">
              <w:t>Авторизация/</w:t>
            </w:r>
          </w:p>
          <w:p w14:paraId="4D2CBCA3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Регистрация</w:t>
            </w:r>
          </w:p>
          <w:p w14:paraId="484D8A23" w14:textId="77777777" w:rsidR="00AB49DF" w:rsidRPr="00E22AE2" w:rsidRDefault="00AB49DF" w:rsidP="0037661D">
            <w:pPr>
              <w:pStyle w:val="Yorc"/>
            </w:pP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4125" w14:textId="144388AC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Авторизация</w:t>
            </w:r>
          </w:p>
          <w:p w14:paraId="1B051FE1" w14:textId="1C198F20" w:rsidR="00AB49DF" w:rsidRPr="00E22AE2" w:rsidRDefault="00AB49DF" w:rsidP="0037661D">
            <w:pPr>
              <w:pStyle w:val="Yorc"/>
              <w:rPr>
                <w:rFonts w:eastAsia="Oswald"/>
              </w:rPr>
            </w:pPr>
            <w:r>
              <w:t>- Регистрация</w:t>
            </w:r>
          </w:p>
          <w:p w14:paraId="2EA4C2BF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Восстановление пароля с помощью e</w:t>
            </w:r>
            <w:r w:rsidRPr="00E22AE2">
              <w:rPr>
                <w:lang w:val="ky-KG"/>
              </w:rPr>
              <w:t>-</w:t>
            </w:r>
            <w:r w:rsidRPr="00E22AE2">
              <w:t>mail адреса (Шаг 1)</w:t>
            </w:r>
          </w:p>
          <w:p w14:paraId="01CFE239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Ввод нового пароля (Шаг 2)</w:t>
            </w:r>
          </w:p>
        </w:tc>
      </w:tr>
      <w:tr w:rsidR="00AB49DF" w:rsidRPr="00E22AE2" w14:paraId="60DCA605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44B6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lastRenderedPageBreak/>
              <w:t>Личный кабинет</w:t>
            </w:r>
          </w:p>
          <w:p w14:paraId="5D09B695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пользователя/</w:t>
            </w:r>
            <w:proofErr w:type="spellStart"/>
            <w:r w:rsidRPr="00E22AE2">
              <w:t>ницы</w:t>
            </w:r>
            <w:proofErr w:type="spellEnd"/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625F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Форма изменение личных данных</w:t>
            </w:r>
          </w:p>
          <w:p w14:paraId="3500B419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Форма смены пароля</w:t>
            </w:r>
          </w:p>
          <w:p w14:paraId="7709F7E6" w14:textId="2F9D9C4D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Блок статистики по курсам пользовател</w:t>
            </w:r>
            <w:r>
              <w:t>ей</w:t>
            </w:r>
          </w:p>
          <w:p w14:paraId="54782412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Количество пройденных курсов</w:t>
            </w:r>
          </w:p>
          <w:p w14:paraId="200CA793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Активные и начатые курсы, но не законченные</w:t>
            </w:r>
          </w:p>
          <w:p w14:paraId="20856E7F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Общее время прохождения курсов</w:t>
            </w:r>
          </w:p>
          <w:p w14:paraId="39ECCB8A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Мои курсы, выводится таблица со списком курсов начатых</w:t>
            </w:r>
          </w:p>
          <w:p w14:paraId="4C4938F6" w14:textId="1A92C906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пользовател</w:t>
            </w:r>
            <w:r>
              <w:t>ями</w:t>
            </w:r>
          </w:p>
          <w:p w14:paraId="301B0850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Название</w:t>
            </w:r>
          </w:p>
          <w:p w14:paraId="181AC1D4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Статус («В процессе», «Завершен»)</w:t>
            </w:r>
          </w:p>
          <w:p w14:paraId="558A908C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Время прохождения</w:t>
            </w:r>
          </w:p>
          <w:p w14:paraId="3FD81CFB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Дата прохождения</w:t>
            </w:r>
          </w:p>
        </w:tc>
      </w:tr>
      <w:tr w:rsidR="00AB49DF" w:rsidRPr="00915522" w14:paraId="403D32A2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9BD0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Формы</w:t>
            </w: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6EEE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Регистрация</w:t>
            </w:r>
          </w:p>
          <w:p w14:paraId="1CD65763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Авторизация</w:t>
            </w:r>
          </w:p>
          <w:p w14:paraId="65E329E9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Восстановление пароля</w:t>
            </w:r>
          </w:p>
          <w:p w14:paraId="56CBAB48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Новый пароль</w:t>
            </w:r>
          </w:p>
          <w:p w14:paraId="5E76C89D" w14:textId="77777777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Изменение личных данных</w:t>
            </w:r>
          </w:p>
          <w:p w14:paraId="1A5EC1CA" w14:textId="12BAAAF6" w:rsidR="00AB49DF" w:rsidRPr="00E22AE2" w:rsidRDefault="00AB49DF" w:rsidP="0037661D">
            <w:pPr>
              <w:pStyle w:val="Yorc"/>
              <w:rPr>
                <w:rFonts w:eastAsia="Oswald"/>
              </w:rPr>
            </w:pPr>
            <w:r w:rsidRPr="00E22AE2">
              <w:t>- Обратная связь, предложения</w:t>
            </w:r>
          </w:p>
        </w:tc>
      </w:tr>
      <w:tr w:rsidR="00AB49DF" w:rsidRPr="00915522" w14:paraId="02E31DC1" w14:textId="77777777" w:rsidTr="00AB49DF">
        <w:tc>
          <w:tcPr>
            <w:tcW w:w="2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F89F" w14:textId="77777777" w:rsidR="00AB49DF" w:rsidRPr="00E22AE2" w:rsidRDefault="00AB49DF" w:rsidP="0037661D">
            <w:pPr>
              <w:pStyle w:val="Yorc"/>
            </w:pPr>
            <w:r w:rsidRPr="00E22AE2">
              <w:t>Документы</w:t>
            </w:r>
          </w:p>
          <w:p w14:paraId="173ED6C3" w14:textId="77777777" w:rsidR="00AB49DF" w:rsidRPr="00E22AE2" w:rsidRDefault="00AB49DF" w:rsidP="0037661D">
            <w:pPr>
              <w:pStyle w:val="Yorc"/>
            </w:pPr>
          </w:p>
        </w:tc>
        <w:tc>
          <w:tcPr>
            <w:tcW w:w="6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900" w14:textId="77777777" w:rsidR="00AB49DF" w:rsidRPr="00E22AE2" w:rsidRDefault="00AB49DF" w:rsidP="0037661D">
            <w:pPr>
              <w:pStyle w:val="Yorc"/>
            </w:pPr>
            <w:r w:rsidRPr="00E22AE2">
              <w:t>Данный</w:t>
            </w:r>
            <w:r w:rsidRPr="00E22AE2">
              <w:rPr>
                <w:lang w:val="ky-KG"/>
              </w:rPr>
              <w:t xml:space="preserve"> </w:t>
            </w:r>
            <w:r w:rsidRPr="00E22AE2">
              <w:t>раздел представляет собой каталогизированное собрание материалов (документов в формате .</w:t>
            </w:r>
            <w:proofErr w:type="spellStart"/>
            <w:r w:rsidRPr="00E22AE2">
              <w:t>doc</w:t>
            </w:r>
            <w:proofErr w:type="spellEnd"/>
            <w:r w:rsidRPr="00E22AE2">
              <w:t>, .</w:t>
            </w:r>
            <w:proofErr w:type="spellStart"/>
            <w:r w:rsidRPr="00E22AE2">
              <w:t>pdf</w:t>
            </w:r>
            <w:proofErr w:type="spellEnd"/>
            <w:r w:rsidRPr="00E22AE2">
              <w:t>, .</w:t>
            </w:r>
            <w:proofErr w:type="spellStart"/>
            <w:r w:rsidRPr="00E22AE2">
              <w:t>ppt</w:t>
            </w:r>
            <w:proofErr w:type="spellEnd"/>
            <w:r w:rsidRPr="00E22AE2">
              <w:t>, .</w:t>
            </w:r>
            <w:proofErr w:type="spellStart"/>
            <w:r w:rsidRPr="00E22AE2">
              <w:t>zip</w:t>
            </w:r>
            <w:proofErr w:type="spellEnd"/>
            <w:r w:rsidRPr="00E22AE2">
              <w:t xml:space="preserve">, и </w:t>
            </w:r>
            <w:proofErr w:type="spellStart"/>
            <w:r w:rsidRPr="00E22AE2">
              <w:t>др</w:t>
            </w:r>
            <w:proofErr w:type="spellEnd"/>
            <w:r w:rsidRPr="00E22AE2">
              <w:rPr>
                <w:lang w:val="ky-KG"/>
              </w:rPr>
              <w:t>угие</w:t>
            </w:r>
            <w:r w:rsidRPr="00E22AE2">
              <w:t xml:space="preserve"> согласно подразделам, а также видео </w:t>
            </w:r>
            <w:proofErr w:type="spellStart"/>
            <w:r w:rsidRPr="00E22AE2">
              <w:t>avi</w:t>
            </w:r>
            <w:proofErr w:type="spellEnd"/>
            <w:r w:rsidRPr="00E22AE2">
              <w:t xml:space="preserve"> .mp3, .mp4, </w:t>
            </w:r>
            <w:proofErr w:type="spellStart"/>
            <w:r w:rsidRPr="00E22AE2">
              <w:t>hd</w:t>
            </w:r>
            <w:proofErr w:type="spellEnd"/>
            <w:r w:rsidRPr="00E22AE2">
              <w:t xml:space="preserve">, . и аудио </w:t>
            </w:r>
            <w:proofErr w:type="spellStart"/>
            <w:r w:rsidRPr="00E22AE2">
              <w:t>avi</w:t>
            </w:r>
            <w:proofErr w:type="spellEnd"/>
            <w:r w:rsidRPr="00E22AE2">
              <w:t xml:space="preserve">, </w:t>
            </w:r>
            <w:proofErr w:type="spellStart"/>
            <w:r w:rsidRPr="00E22AE2">
              <w:t>wma</w:t>
            </w:r>
            <w:proofErr w:type="spellEnd"/>
            <w:r w:rsidRPr="00E22AE2">
              <w:t xml:space="preserve">-файлов, а также генерации кода с </w:t>
            </w:r>
            <w:proofErr w:type="spellStart"/>
            <w:r w:rsidRPr="00E22AE2">
              <w:t>youtube</w:t>
            </w:r>
            <w:proofErr w:type="spellEnd"/>
            <w:r w:rsidRPr="00E22AE2">
              <w:t>)</w:t>
            </w:r>
            <w:r w:rsidRPr="00E22AE2">
              <w:rPr>
                <w:lang w:val="ky-KG"/>
              </w:rPr>
              <w:t>.</w:t>
            </w:r>
          </w:p>
        </w:tc>
      </w:tr>
    </w:tbl>
    <w:p w14:paraId="4876E5F4" w14:textId="77777777" w:rsidR="008C2F12" w:rsidRDefault="008C2F12" w:rsidP="0037661D">
      <w:pPr>
        <w:pStyle w:val="Yorc"/>
      </w:pPr>
    </w:p>
    <w:p w14:paraId="56A443C1" w14:textId="28791712" w:rsidR="008C2F12" w:rsidRDefault="00E22AE2" w:rsidP="0037661D">
      <w:pPr>
        <w:pStyle w:val="Yorc"/>
      </w:pPr>
      <w:r w:rsidRPr="007E47D8">
        <w:rPr>
          <w:bCs/>
        </w:rPr>
        <w:t>Примечание</w:t>
      </w:r>
      <w:r w:rsidRPr="00E22AE2">
        <w:t>: Данный список не является окончательным и может быть дополнен на усмотрение Заказчика в процессе разработки сайта.</w:t>
      </w:r>
      <w:bookmarkStart w:id="22" w:name="_r2bga5s2zzbi" w:colFirst="0" w:colLast="0"/>
      <w:bookmarkStart w:id="23" w:name="_mn5wnk1npmgz" w:colFirst="0" w:colLast="0"/>
      <w:bookmarkEnd w:id="22"/>
      <w:bookmarkEnd w:id="23"/>
    </w:p>
    <w:p w14:paraId="5AA66BBC" w14:textId="71140ACF" w:rsidR="00E22AE2" w:rsidRPr="00E22AE2" w:rsidRDefault="00E22AE2" w:rsidP="008C2F12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24" w:name="_Toc179200764"/>
      <w:r w:rsidRPr="00E22AE2">
        <w:rPr>
          <w:lang w:val="ru-RU"/>
        </w:rPr>
        <w:t>Требования к дизайну</w:t>
      </w:r>
      <w:bookmarkEnd w:id="24"/>
    </w:p>
    <w:p w14:paraId="3D7FEAC2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Основные требования к дизайну мультимедийного продукта:</w:t>
      </w:r>
    </w:p>
    <w:p w14:paraId="6F5DD7AF" w14:textId="77777777" w:rsidR="00E22AE2" w:rsidRPr="00E22AE2" w:rsidRDefault="00E22AE2" w:rsidP="0037661D">
      <w:pPr>
        <w:pStyle w:val="Yorc"/>
        <w:numPr>
          <w:ilvl w:val="0"/>
          <w:numId w:val="42"/>
        </w:numPr>
        <w:rPr>
          <w:rFonts w:eastAsia="Oswald"/>
        </w:rPr>
      </w:pPr>
      <w:r w:rsidRPr="00E22AE2">
        <w:t xml:space="preserve">дизайн мультимедийного продукта предлагается Исполнителем, дизайнерские решения должны удовлетворять требованиям Заказчика; </w:t>
      </w:r>
    </w:p>
    <w:p w14:paraId="7E285227" w14:textId="0F09E147" w:rsidR="00E22AE2" w:rsidRPr="00E22AE2" w:rsidRDefault="00E22AE2" w:rsidP="0037661D">
      <w:pPr>
        <w:pStyle w:val="Yorc"/>
        <w:numPr>
          <w:ilvl w:val="0"/>
          <w:numId w:val="42"/>
        </w:numPr>
        <w:rPr>
          <w:rFonts w:eastAsia="Oswald"/>
        </w:rPr>
      </w:pPr>
      <w:r w:rsidRPr="00E22AE2">
        <w:t>варианты оформления экранов, учебных материалов, предлагаемые Исполнителем, предварительно согласовываются с Заказчиком;</w:t>
      </w:r>
    </w:p>
    <w:p w14:paraId="3FDCC745" w14:textId="77777777" w:rsidR="008C2F12" w:rsidRDefault="00E22AE2" w:rsidP="0037661D">
      <w:pPr>
        <w:pStyle w:val="Yorc"/>
        <w:numPr>
          <w:ilvl w:val="0"/>
          <w:numId w:val="42"/>
        </w:numPr>
        <w:rPr>
          <w:rFonts w:eastAsia="Oswald"/>
        </w:rPr>
      </w:pPr>
      <w:r w:rsidRPr="00E22AE2">
        <w:t>мультимедийный продукт должен предусматривать размещение логотипа в соответствии с требованиями Заказчика и партнеров.</w:t>
      </w:r>
      <w:bookmarkStart w:id="25" w:name="_u1q2rfb86rtd" w:colFirst="0" w:colLast="0"/>
      <w:bookmarkStart w:id="26" w:name="_8u01kgppcfl3" w:colFirst="0" w:colLast="0"/>
      <w:bookmarkEnd w:id="25"/>
      <w:bookmarkEnd w:id="26"/>
    </w:p>
    <w:p w14:paraId="12D776CC" w14:textId="77777777" w:rsidR="008C2F12" w:rsidRDefault="00E22AE2" w:rsidP="0037661D">
      <w:pPr>
        <w:pStyle w:val="Yorc"/>
        <w:rPr>
          <w:rFonts w:eastAsia="Oswald"/>
        </w:rPr>
      </w:pPr>
      <w:r w:rsidRPr="008C2F12">
        <w:t>Следующие элементы должны присутствовать на каждой странице:</w:t>
      </w:r>
      <w:bookmarkStart w:id="27" w:name="_3ntz8p2b1ptf" w:colFirst="0" w:colLast="0"/>
      <w:bookmarkEnd w:id="27"/>
    </w:p>
    <w:p w14:paraId="183248AD" w14:textId="62544160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lastRenderedPageBreak/>
        <w:t>логотип организаци</w:t>
      </w:r>
      <w:r w:rsidR="00AB49DF">
        <w:t xml:space="preserve">й </w:t>
      </w:r>
      <w:r w:rsidRPr="00E22AE2">
        <w:t>(на внутренних страницах служит ссылкой на главную);</w:t>
      </w:r>
      <w:bookmarkStart w:id="28" w:name="_w3zrjp1436lq" w:colFirst="0" w:colLast="0"/>
      <w:bookmarkEnd w:id="28"/>
    </w:p>
    <w:p w14:paraId="31249C48" w14:textId="77777777" w:rsidR="008C2F12" w:rsidRDefault="00E22AE2" w:rsidP="0037661D">
      <w:pPr>
        <w:pStyle w:val="Yorc"/>
        <w:numPr>
          <w:ilvl w:val="0"/>
          <w:numId w:val="43"/>
        </w:numPr>
      </w:pPr>
      <w:r w:rsidRPr="00E22AE2">
        <w:t>контактные телефоны в «шапке» сайта;</w:t>
      </w:r>
      <w:bookmarkStart w:id="29" w:name="_8mzjwnmx4dhw" w:colFirst="0" w:colLast="0"/>
      <w:bookmarkEnd w:id="29"/>
    </w:p>
    <w:p w14:paraId="134B828F" w14:textId="77777777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t>главное (верхнее) навигационное меню;</w:t>
      </w:r>
      <w:bookmarkStart w:id="30" w:name="_vvjs2rtevoz" w:colFirst="0" w:colLast="0"/>
      <w:bookmarkEnd w:id="30"/>
    </w:p>
    <w:p w14:paraId="4A2A239E" w14:textId="77777777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t>второстепенное навигационное меню (подменю);</w:t>
      </w:r>
      <w:bookmarkStart w:id="31" w:name="_tk8yii86ulbo" w:colFirst="0" w:colLast="0"/>
      <w:bookmarkEnd w:id="31"/>
    </w:p>
    <w:p w14:paraId="0145429A" w14:textId="77777777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t>строка «хлебных крошек» (кроме первой страницы);</w:t>
      </w:r>
      <w:bookmarkStart w:id="32" w:name="_o2v6mxywpz75" w:colFirst="0" w:colLast="0"/>
      <w:bookmarkEnd w:id="32"/>
    </w:p>
    <w:p w14:paraId="5EEF95AA" w14:textId="77777777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t>поле поиска;</w:t>
      </w:r>
      <w:bookmarkStart w:id="33" w:name="_x1mmhenzdxc8" w:colFirst="0" w:colLast="0"/>
      <w:bookmarkEnd w:id="33"/>
    </w:p>
    <w:p w14:paraId="2D1AC129" w14:textId="77777777" w:rsidR="008C2F12" w:rsidRDefault="00E22AE2" w:rsidP="0037661D">
      <w:pPr>
        <w:pStyle w:val="Yorc"/>
        <w:numPr>
          <w:ilvl w:val="0"/>
          <w:numId w:val="43"/>
        </w:numPr>
        <w:rPr>
          <w:rFonts w:eastAsia="Oswald"/>
        </w:rPr>
      </w:pPr>
      <w:r w:rsidRPr="00E22AE2">
        <w:t>контактная информация в футере (подвале) сайта.</w:t>
      </w:r>
      <w:bookmarkStart w:id="34" w:name="_loew4csqkrjf" w:colFirst="0" w:colLast="0"/>
      <w:bookmarkEnd w:id="34"/>
    </w:p>
    <w:p w14:paraId="0F04E4D8" w14:textId="77777777" w:rsidR="008C2F12" w:rsidRDefault="00E22AE2" w:rsidP="0037661D">
      <w:pPr>
        <w:pStyle w:val="Yorc"/>
      </w:pPr>
      <w:r w:rsidRPr="00E22AE2">
        <w:t>Футер также должен дублировать ссылки верхнего меню, а также содержать ссылки на онлайн услуги Министерства труда, социального обеспечения и миграции Кыргызской Республики.</w:t>
      </w:r>
      <w:r w:rsidRPr="00E22AE2">
        <w:rPr>
          <w:rFonts w:eastAsia="Oswald"/>
        </w:rPr>
        <w:t xml:space="preserve"> </w:t>
      </w:r>
      <w:r w:rsidRPr="00E22AE2">
        <w:t>Порядок и состав основного меню, подменю и меню в футере должны регулироваться из сист</w:t>
      </w:r>
      <w:r w:rsidR="008C2F12">
        <w:t>емы управления контентом сайта.</w:t>
      </w:r>
    </w:p>
    <w:p w14:paraId="6F57584E" w14:textId="22EA3BCD" w:rsidR="00E22AE2" w:rsidRPr="00E22AE2" w:rsidRDefault="00E22AE2" w:rsidP="0037661D">
      <w:pPr>
        <w:pStyle w:val="Yorc"/>
        <w:rPr>
          <w:rFonts w:eastAsia="Oswald"/>
        </w:rPr>
      </w:pPr>
      <w:r w:rsidRPr="00E22AE2">
        <w:t>Пользовательский интерфейс должен удовлетворять следующим требованиям:</w:t>
      </w:r>
    </w:p>
    <w:p w14:paraId="04E3A120" w14:textId="77777777" w:rsidR="00E22AE2" w:rsidRPr="00E22AE2" w:rsidRDefault="00E22AE2" w:rsidP="0037661D">
      <w:pPr>
        <w:pStyle w:val="Yorc"/>
        <w:numPr>
          <w:ilvl w:val="0"/>
          <w:numId w:val="44"/>
        </w:numPr>
        <w:rPr>
          <w:rFonts w:eastAsia="Oswald"/>
        </w:rPr>
      </w:pPr>
      <w:r w:rsidRPr="00E22AE2">
        <w:t>обеспечивать легкое определение местоположения пользователя в системе;</w:t>
      </w:r>
    </w:p>
    <w:p w14:paraId="0EAFC461" w14:textId="77777777" w:rsidR="008C2F12" w:rsidRDefault="00E22AE2" w:rsidP="0037661D">
      <w:pPr>
        <w:pStyle w:val="Yorc"/>
        <w:numPr>
          <w:ilvl w:val="0"/>
          <w:numId w:val="44"/>
        </w:numPr>
        <w:rPr>
          <w:rFonts w:eastAsia="Oswald"/>
        </w:rPr>
      </w:pPr>
      <w:r w:rsidRPr="00E22AE2">
        <w:t>обеспечивать минимум усилий и временных затрат при навигации;</w:t>
      </w:r>
      <w:bookmarkStart w:id="35" w:name="_o8d73s7je0er" w:colFirst="0" w:colLast="0"/>
      <w:bookmarkEnd w:id="35"/>
    </w:p>
    <w:p w14:paraId="6D0D23D4" w14:textId="4AAC485B" w:rsidR="00E22AE2" w:rsidRPr="00E22AE2" w:rsidRDefault="00E22AE2" w:rsidP="008C2F12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36" w:name="_Toc179200765"/>
      <w:r w:rsidRPr="00E22AE2">
        <w:rPr>
          <w:lang w:val="ru-RU"/>
        </w:rPr>
        <w:t>Требования к надежности</w:t>
      </w:r>
      <w:bookmarkEnd w:id="36"/>
    </w:p>
    <w:p w14:paraId="2C247507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Общая производительность и надёжность Системы будет поддерживаться в штатном режиме работы 24×7×365: рабочее время – 24 часа в сутки, 7 дней в неделю, 365 дней в году, за исключением времени, отводимого на регламентное обслуживание. Система </w:t>
      </w:r>
      <w:proofErr w:type="spellStart"/>
      <w:r w:rsidRPr="00E22AE2">
        <w:t>должн</w:t>
      </w:r>
      <w:proofErr w:type="spellEnd"/>
      <w:r w:rsidRPr="00E22AE2">
        <w:rPr>
          <w:lang w:val="ky-KG"/>
        </w:rPr>
        <w:t>а</w:t>
      </w:r>
      <w:r w:rsidRPr="00E22AE2">
        <w:t xml:space="preserve"> обеспечивать доступность (с учетом регламентных работ) не менее 99,9%.</w:t>
      </w:r>
    </w:p>
    <w:p w14:paraId="0DAA4E82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Требования к защите информации от несанкционированного доступа, хранение и передача паролей должны осуществляться в защищенном виде, исключающем возможность их просмотра средствами ОС и приложений (СУБД).</w:t>
      </w:r>
    </w:p>
    <w:p w14:paraId="59929735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Вход в систему и работа с данными и функциями системы доступны только для аутентифицированных и авторизованных пользователей после успешной проверки введенных значений логина и пароля. Недопустимо возникновение ситуации, при которой существует возможность получить доступ к компоненту или функции системы минуя авторизацию.</w:t>
      </w:r>
    </w:p>
    <w:p w14:paraId="186F7229" w14:textId="77777777" w:rsidR="008C2F12" w:rsidRDefault="00E22AE2" w:rsidP="0037661D">
      <w:pPr>
        <w:pStyle w:val="Yorc"/>
        <w:rPr>
          <w:rFonts w:eastAsia="Oswald"/>
        </w:rPr>
      </w:pPr>
      <w:r w:rsidRPr="00E22AE2">
        <w:t>Определение набора данных для загрузки на клиентский компьютер</w:t>
      </w:r>
      <w:r w:rsidRPr="00E22AE2">
        <w:rPr>
          <w:lang w:val="ky-KG"/>
        </w:rPr>
        <w:t xml:space="preserve"> </w:t>
      </w:r>
      <w:r w:rsidRPr="00E22AE2">
        <w:t>осуществляется на основе ролевой модели системы.</w:t>
      </w:r>
    </w:p>
    <w:p w14:paraId="0CB3D534" w14:textId="30C1DE07" w:rsidR="00E22AE2" w:rsidRPr="00E22AE2" w:rsidRDefault="00E22AE2" w:rsidP="0037661D">
      <w:pPr>
        <w:pStyle w:val="Yorc"/>
        <w:rPr>
          <w:rFonts w:eastAsia="Oswald"/>
        </w:rPr>
      </w:pPr>
      <w:r w:rsidRPr="00E22AE2">
        <w:t>Для обеспечения защиты передаваемых данных должны быть предусмотрены следующие методы:</w:t>
      </w:r>
    </w:p>
    <w:p w14:paraId="6A06DDCA" w14:textId="77777777" w:rsidR="00E22AE2" w:rsidRPr="00E22AE2" w:rsidRDefault="00E22AE2" w:rsidP="0037661D">
      <w:pPr>
        <w:pStyle w:val="Yorc"/>
        <w:numPr>
          <w:ilvl w:val="0"/>
          <w:numId w:val="50"/>
        </w:numPr>
        <w:rPr>
          <w:rFonts w:eastAsia="Oswald"/>
        </w:rPr>
      </w:pPr>
      <w:r w:rsidRPr="00E22AE2">
        <w:t>защита от несанкционированного доступа на серверах Системы осуществляется стандартными средствами обеспечения безопасности ОС и СУБД путём предоставления прав доступа к данным только серверным приложениям и учётным записям;</w:t>
      </w:r>
    </w:p>
    <w:p w14:paraId="24778D8A" w14:textId="77777777" w:rsidR="00E22AE2" w:rsidRPr="00E22AE2" w:rsidRDefault="00E22AE2" w:rsidP="0037661D">
      <w:pPr>
        <w:pStyle w:val="Yorc"/>
        <w:numPr>
          <w:ilvl w:val="0"/>
          <w:numId w:val="50"/>
        </w:numPr>
        <w:rPr>
          <w:rFonts w:eastAsia="Oswald"/>
        </w:rPr>
      </w:pPr>
      <w:r w:rsidRPr="00E22AE2">
        <w:t>контроль получаемой информации на отсутствие вредоносного программного кода и управляющих последовательностей;</w:t>
      </w:r>
    </w:p>
    <w:p w14:paraId="4A41FD83" w14:textId="77777777" w:rsidR="008C2F12" w:rsidRDefault="00E22AE2" w:rsidP="0037661D">
      <w:pPr>
        <w:pStyle w:val="Yorc"/>
        <w:numPr>
          <w:ilvl w:val="0"/>
          <w:numId w:val="50"/>
        </w:numPr>
        <w:rPr>
          <w:rFonts w:eastAsia="Oswald"/>
        </w:rPr>
      </w:pPr>
      <w:r w:rsidRPr="00E22AE2">
        <w:lastRenderedPageBreak/>
        <w:t>защита каналов связи, в том числе предоставление SSL-сертификата для обмена данными с использованием протокола HTTPS.</w:t>
      </w:r>
    </w:p>
    <w:p w14:paraId="535DD1B1" w14:textId="1F880CC7" w:rsidR="00E22AE2" w:rsidRPr="00E22AE2" w:rsidRDefault="00E22AE2" w:rsidP="008C2F12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37" w:name="_Toc179200766"/>
      <w:r w:rsidRPr="00E22AE2">
        <w:rPr>
          <w:lang w:val="ru-RU"/>
        </w:rPr>
        <w:t>Требования к мобильной оптимизации</w:t>
      </w:r>
      <w:bookmarkEnd w:id="37"/>
    </w:p>
    <w:p w14:paraId="514249FE" w14:textId="1323E152" w:rsidR="00E22AE2" w:rsidRPr="00E22AE2" w:rsidRDefault="00E22AE2" w:rsidP="0037661D">
      <w:pPr>
        <w:pStyle w:val="Yorc"/>
        <w:rPr>
          <w:rFonts w:eastAsia="Oswald"/>
        </w:rPr>
      </w:pPr>
      <w:r w:rsidRPr="00E22AE2">
        <w:t xml:space="preserve">Веб-сайт (все страницы) должен быть оптимизирован для всех мобильных устройств, включая смартфоны и планшеты. </w:t>
      </w:r>
    </w:p>
    <w:p w14:paraId="402552BB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Все содержимое сайта должно входить по ширине в экран устройства. Внизу не должно быть горизонтальной прокрутки, или справа - пустого пространства:</w:t>
      </w:r>
    </w:p>
    <w:p w14:paraId="249E4F77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Размер шрифта в мобильной версии сайта должен отображаться корректно. Он не должен быть слишком крупным или мелким, а должен быть удобным для чтения и быть адаптированным под экран мобильного устройства.</w:t>
      </w:r>
    </w:p>
    <w:p w14:paraId="3C9B2A9A" w14:textId="77777777" w:rsidR="008C2F12" w:rsidRDefault="00E22AE2" w:rsidP="0037661D">
      <w:pPr>
        <w:pStyle w:val="Yorc"/>
        <w:rPr>
          <w:rFonts w:eastAsia="Oswald"/>
          <w:lang w:val="ky-KG"/>
        </w:rPr>
      </w:pPr>
      <w:r w:rsidRPr="00E22AE2">
        <w:t>Все интерактивные элементы - элементы, на которые можно кликнуть в мобильной версии веб-сайта также должны быть удобными для нажатия</w:t>
      </w:r>
      <w:r w:rsidRPr="00E22AE2">
        <w:rPr>
          <w:lang w:val="ky-KG"/>
        </w:rPr>
        <w:t>.</w:t>
      </w:r>
      <w:bookmarkStart w:id="38" w:name="_tithkzg2s4th" w:colFirst="0" w:colLast="0"/>
      <w:bookmarkStart w:id="39" w:name="_ausx0vkxxyj4" w:colFirst="0" w:colLast="0"/>
      <w:bookmarkStart w:id="40" w:name="_rfpn6oaqpp4" w:colFirst="0" w:colLast="0"/>
      <w:bookmarkStart w:id="41" w:name="_i8hnimwl6m87" w:colFirst="0" w:colLast="0"/>
      <w:bookmarkStart w:id="42" w:name="_x1lyc53qkoaf" w:colFirst="0" w:colLast="0"/>
      <w:bookmarkEnd w:id="38"/>
      <w:bookmarkEnd w:id="39"/>
      <w:bookmarkEnd w:id="40"/>
      <w:bookmarkEnd w:id="41"/>
      <w:bookmarkEnd w:id="42"/>
    </w:p>
    <w:p w14:paraId="3777C9BC" w14:textId="6B6B18B4" w:rsidR="008C2F12" w:rsidRDefault="00E22AE2" w:rsidP="008C2F12">
      <w:pPr>
        <w:pStyle w:val="1"/>
        <w:numPr>
          <w:ilvl w:val="0"/>
          <w:numId w:val="39"/>
        </w:numPr>
        <w:rPr>
          <w:rFonts w:eastAsia="Oswald"/>
          <w:lang w:val="ky-KG"/>
        </w:rPr>
      </w:pPr>
      <w:bookmarkStart w:id="43" w:name="_Toc179200767"/>
      <w:r w:rsidRPr="00E22AE2">
        <w:rPr>
          <w:lang w:val="ru-RU"/>
        </w:rPr>
        <w:t>Этапы работы:</w:t>
      </w:r>
      <w:bookmarkEnd w:id="43"/>
    </w:p>
    <w:p w14:paraId="5D2639D0" w14:textId="001054C4" w:rsidR="00E22AE2" w:rsidRPr="008C2F12" w:rsidRDefault="00E22AE2" w:rsidP="0037661D">
      <w:pPr>
        <w:pStyle w:val="Yorc"/>
        <w:rPr>
          <w:rFonts w:eastAsia="Oswald"/>
          <w:lang w:val="ky-KG"/>
        </w:rPr>
      </w:pPr>
      <w:r w:rsidRPr="00E22AE2">
        <w:t>Проект рассчитан</w:t>
      </w:r>
      <w:r w:rsidR="00953899">
        <w:t xml:space="preserve"> на реализацию в срок не более 6</w:t>
      </w:r>
      <w:r w:rsidRPr="00E22AE2">
        <w:t xml:space="preserve"> месяцев с момента подписания контракта (работа по задачам может вестись экспертами параллельно). В рамках реализации этапов указанных работ необходимо проводить постоянные консультации с Заказчиком для эффективности решения возникших вопросов и задач. </w:t>
      </w:r>
    </w:p>
    <w:tbl>
      <w:tblPr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5475"/>
        <w:gridCol w:w="3029"/>
      </w:tblGrid>
      <w:tr w:rsidR="00E22AE2" w:rsidRPr="00E22AE2" w14:paraId="1151EF1E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D2D" w14:textId="77777777" w:rsidR="00E22AE2" w:rsidRPr="00E22AE2" w:rsidRDefault="00E22AE2" w:rsidP="0037661D">
            <w:pPr>
              <w:pStyle w:val="Yorc"/>
            </w:pPr>
            <w:r w:rsidRPr="00E22AE2">
              <w:t>№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2E4E" w14:textId="77777777" w:rsidR="00E22AE2" w:rsidRPr="00E22AE2" w:rsidRDefault="00E22AE2" w:rsidP="0037661D">
            <w:pPr>
              <w:pStyle w:val="Yorc"/>
            </w:pPr>
            <w:r w:rsidRPr="00E22AE2">
              <w:t>Наименование работ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40B3" w14:textId="77777777" w:rsidR="00E22AE2" w:rsidRPr="00E22AE2" w:rsidRDefault="00E22AE2" w:rsidP="0037661D">
            <w:pPr>
              <w:pStyle w:val="Yorc"/>
            </w:pPr>
            <w:r w:rsidRPr="00E22AE2">
              <w:t xml:space="preserve">Сроки выполнения </w:t>
            </w:r>
          </w:p>
        </w:tc>
      </w:tr>
      <w:tr w:rsidR="00E22AE2" w:rsidRPr="00E22AE2" w14:paraId="5C1D3F02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0E72" w14:textId="77777777" w:rsidR="00E22AE2" w:rsidRPr="00E22AE2" w:rsidRDefault="00E22AE2" w:rsidP="0037661D">
            <w:pPr>
              <w:pStyle w:val="Yorc"/>
            </w:pPr>
            <w:r w:rsidRPr="00E22AE2">
              <w:t>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9D5E5" w14:textId="40504BBE" w:rsidR="00E22AE2" w:rsidRPr="00953899" w:rsidRDefault="00953899" w:rsidP="0037661D">
            <w:pPr>
              <w:pStyle w:val="Yorc"/>
              <w:rPr>
                <w:rFonts w:eastAsia="Oswald Medium"/>
              </w:rPr>
            </w:pPr>
            <w:r>
              <w:t>Планирование проекта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B205" w14:textId="77777777" w:rsidR="00E22AE2" w:rsidRPr="00E22AE2" w:rsidRDefault="00E22AE2" w:rsidP="0037661D">
            <w:pPr>
              <w:pStyle w:val="Yorc"/>
            </w:pPr>
          </w:p>
        </w:tc>
      </w:tr>
      <w:tr w:rsidR="00E22AE2" w:rsidRPr="00D16F60" w14:paraId="087CF9FB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1DB8" w14:textId="77777777" w:rsidR="00E22AE2" w:rsidRPr="00E22AE2" w:rsidRDefault="00E22AE2" w:rsidP="0037661D">
            <w:pPr>
              <w:pStyle w:val="Yorc"/>
            </w:pPr>
            <w:r w:rsidRPr="00E22AE2">
              <w:t>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0E8F" w14:textId="429063D7" w:rsidR="00E22AE2" w:rsidRPr="00E22AE2" w:rsidRDefault="00E22AE2" w:rsidP="0037661D">
            <w:pPr>
              <w:pStyle w:val="Yorc"/>
              <w:rPr>
                <w:rFonts w:eastAsia="Oswald Medium"/>
              </w:rPr>
            </w:pPr>
            <w:r w:rsidRPr="00E22AE2">
              <w:t xml:space="preserve">Разработка </w:t>
            </w:r>
            <w:r w:rsidR="00953899">
              <w:t>сайта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614F" w14:textId="77777777" w:rsidR="00E22AE2" w:rsidRPr="00E22AE2" w:rsidRDefault="00E22AE2" w:rsidP="0037661D">
            <w:pPr>
              <w:pStyle w:val="Yorc"/>
            </w:pPr>
          </w:p>
        </w:tc>
      </w:tr>
      <w:tr w:rsidR="00E22AE2" w:rsidRPr="00E22AE2" w14:paraId="478BEADB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984E" w14:textId="02476B67" w:rsidR="00E22AE2" w:rsidRPr="00E22AE2" w:rsidRDefault="00953899" w:rsidP="0037661D">
            <w:pPr>
              <w:pStyle w:val="Yorc"/>
            </w:pPr>
            <w:r>
              <w:t>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D43C" w14:textId="77777777" w:rsidR="00E22AE2" w:rsidRPr="00E22AE2" w:rsidRDefault="00E22AE2" w:rsidP="0037661D">
            <w:pPr>
              <w:pStyle w:val="Yorc"/>
              <w:rPr>
                <w:rFonts w:eastAsia="Oswald Medium"/>
              </w:rPr>
            </w:pPr>
            <w:r w:rsidRPr="00E22AE2">
              <w:t>Тестирование и сбор отзывов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CADB" w14:textId="77777777" w:rsidR="00E22AE2" w:rsidRPr="00E22AE2" w:rsidRDefault="00E22AE2" w:rsidP="0037661D">
            <w:pPr>
              <w:pStyle w:val="Yorc"/>
            </w:pPr>
          </w:p>
        </w:tc>
      </w:tr>
      <w:tr w:rsidR="00E22AE2" w:rsidRPr="00E22AE2" w14:paraId="25DC6AB0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956D" w14:textId="5EF7DBF1" w:rsidR="00E22AE2" w:rsidRPr="00E22AE2" w:rsidRDefault="00953899" w:rsidP="0037661D">
            <w:pPr>
              <w:pStyle w:val="Yorc"/>
            </w:pPr>
            <w:r>
              <w:t>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560E" w14:textId="77777777" w:rsidR="00E22AE2" w:rsidRPr="00E22AE2" w:rsidRDefault="00E22AE2" w:rsidP="0037661D">
            <w:pPr>
              <w:pStyle w:val="Yorc"/>
              <w:rPr>
                <w:rFonts w:eastAsia="Oswald"/>
              </w:rPr>
            </w:pPr>
            <w:r w:rsidRPr="00E22AE2">
              <w:t>Исправление всех технических недочетов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40A9" w14:textId="77777777" w:rsidR="00E22AE2" w:rsidRPr="00E22AE2" w:rsidRDefault="00E22AE2" w:rsidP="0037661D">
            <w:pPr>
              <w:pStyle w:val="Yorc"/>
            </w:pPr>
          </w:p>
        </w:tc>
      </w:tr>
      <w:tr w:rsidR="00E22AE2" w:rsidRPr="00E22AE2" w14:paraId="6D5455F9" w14:textId="77777777" w:rsidTr="00703285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22CF" w14:textId="560AFA3C" w:rsidR="00E22AE2" w:rsidRPr="00E22AE2" w:rsidRDefault="00953899" w:rsidP="0037661D">
            <w:pPr>
              <w:pStyle w:val="Yorc"/>
            </w:pPr>
            <w:r>
              <w:t>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3A3D" w14:textId="77777777" w:rsidR="00E22AE2" w:rsidRPr="00E22AE2" w:rsidRDefault="00E22AE2" w:rsidP="0037661D">
            <w:pPr>
              <w:pStyle w:val="Yorc"/>
              <w:rPr>
                <w:rFonts w:eastAsia="Oswald"/>
              </w:rPr>
            </w:pPr>
            <w:r w:rsidRPr="00E22AE2">
              <w:t>Официальный запуск</w:t>
            </w:r>
          </w:p>
        </w:tc>
        <w:tc>
          <w:tcPr>
            <w:tcW w:w="3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043D" w14:textId="77777777" w:rsidR="00E22AE2" w:rsidRPr="00E22AE2" w:rsidRDefault="00E22AE2" w:rsidP="0037661D">
            <w:pPr>
              <w:pStyle w:val="Yorc"/>
            </w:pPr>
          </w:p>
        </w:tc>
      </w:tr>
    </w:tbl>
    <w:p w14:paraId="7E65EF8B" w14:textId="77777777" w:rsidR="008C2F12" w:rsidRDefault="008C2F12" w:rsidP="0037661D">
      <w:pPr>
        <w:pStyle w:val="Yorc"/>
      </w:pPr>
    </w:p>
    <w:p w14:paraId="4AF6F89E" w14:textId="77777777" w:rsidR="008C2F12" w:rsidRDefault="00E22AE2" w:rsidP="0037661D">
      <w:pPr>
        <w:pStyle w:val="Yorc"/>
        <w:rPr>
          <w:rFonts w:eastAsia="Oswald Medium"/>
        </w:rPr>
      </w:pPr>
      <w:r w:rsidRPr="00E22AE2">
        <w:t>Исполнитель программы должен разработать веб формы (прототипы) и письменно согласовать их с Заказчик</w:t>
      </w:r>
      <w:r w:rsidRPr="00E22AE2">
        <w:rPr>
          <w:lang w:val="ky-KG"/>
        </w:rPr>
        <w:t>ом</w:t>
      </w:r>
      <w:r w:rsidRPr="00E22AE2">
        <w:t xml:space="preserve"> для дальнейшего программирования. Данные критерии и прототип сайта не являются окончательными и могут быть дополнены на усмотрение Заказчика в процессе разработки сайта</w:t>
      </w:r>
      <w:r w:rsidRPr="00E22AE2">
        <w:rPr>
          <w:i/>
        </w:rPr>
        <w:t>.</w:t>
      </w:r>
    </w:p>
    <w:p w14:paraId="3EC34650" w14:textId="0B904097" w:rsidR="00E22AE2" w:rsidRPr="008C2F12" w:rsidRDefault="00E22AE2" w:rsidP="008C2F12">
      <w:pPr>
        <w:pStyle w:val="1"/>
        <w:numPr>
          <w:ilvl w:val="0"/>
          <w:numId w:val="39"/>
        </w:numPr>
        <w:rPr>
          <w:rFonts w:eastAsia="Oswald Medium"/>
          <w:lang w:val="ru-RU"/>
        </w:rPr>
      </w:pPr>
      <w:bookmarkStart w:id="44" w:name="_Toc179200768"/>
      <w:r w:rsidRPr="00E22AE2">
        <w:rPr>
          <w:lang w:val="ru-RU"/>
        </w:rPr>
        <w:lastRenderedPageBreak/>
        <w:t>Требования к документации системы</w:t>
      </w:r>
      <w:bookmarkEnd w:id="44"/>
    </w:p>
    <w:p w14:paraId="646D408E" w14:textId="77777777" w:rsidR="00E22AE2" w:rsidRPr="00E22AE2" w:rsidRDefault="00E22AE2" w:rsidP="0037661D">
      <w:pPr>
        <w:pStyle w:val="Yorc"/>
        <w:rPr>
          <w:rFonts w:eastAsia="Oswald"/>
        </w:rPr>
      </w:pPr>
      <w:r w:rsidRPr="00E22AE2">
        <w:t>По результатам реализации проекта Исполнитель должен разработать, согласовать и передать Заказчику следующие документы:</w:t>
      </w:r>
    </w:p>
    <w:p w14:paraId="2BB02B3B" w14:textId="73E808AB" w:rsidR="00953899" w:rsidRDefault="00E22AE2" w:rsidP="0037661D">
      <w:pPr>
        <w:pStyle w:val="Yorc"/>
        <w:numPr>
          <w:ilvl w:val="0"/>
          <w:numId w:val="45"/>
        </w:numPr>
        <w:rPr>
          <w:rFonts w:eastAsia="Oswald"/>
        </w:rPr>
      </w:pPr>
      <w:r w:rsidRPr="00E22AE2">
        <w:t xml:space="preserve">Техническое задание (функциональные и нефункциональные требования </w:t>
      </w:r>
      <w:r w:rsidR="00FD76BE">
        <w:t xml:space="preserve">и Спецификация </w:t>
      </w:r>
      <w:r w:rsidRPr="00E22AE2">
        <w:t xml:space="preserve">описание </w:t>
      </w:r>
      <w:r w:rsidR="00C7729D">
        <w:t>сайта.</w:t>
      </w:r>
    </w:p>
    <w:p w14:paraId="12664760" w14:textId="606EF7B4" w:rsidR="008C2F12" w:rsidRDefault="008C2F12" w:rsidP="0037661D">
      <w:pPr>
        <w:pStyle w:val="Yorc"/>
        <w:numPr>
          <w:ilvl w:val="0"/>
          <w:numId w:val="45"/>
        </w:numPr>
        <w:rPr>
          <w:rFonts w:eastAsia="Oswald"/>
        </w:rPr>
      </w:pPr>
      <w:r>
        <w:t>Этапы разработки с разбивкой на этапы.</w:t>
      </w:r>
    </w:p>
    <w:p w14:paraId="3128F16E" w14:textId="77777777" w:rsidR="00E22AE2" w:rsidRPr="00E22AE2" w:rsidRDefault="00E22AE2" w:rsidP="0037661D">
      <w:pPr>
        <w:pStyle w:val="Yorc"/>
        <w:numPr>
          <w:ilvl w:val="0"/>
          <w:numId w:val="45"/>
        </w:numPr>
        <w:rPr>
          <w:rFonts w:eastAsia="Oswald"/>
        </w:rPr>
      </w:pPr>
      <w:r w:rsidRPr="00E22AE2">
        <w:t>Требования к системному администрированию (</w:t>
      </w:r>
      <w:r w:rsidRPr="00E22AE2">
        <w:rPr>
          <w:lang w:val="ky-KG"/>
        </w:rPr>
        <w:t>у</w:t>
      </w:r>
      <w:proofErr w:type="spellStart"/>
      <w:r w:rsidRPr="00E22AE2">
        <w:t>становка</w:t>
      </w:r>
      <w:proofErr w:type="spellEnd"/>
      <w:r w:rsidRPr="00E22AE2">
        <w:t>, обновление версий и т.д.)</w:t>
      </w:r>
    </w:p>
    <w:p w14:paraId="735A53E9" w14:textId="77777777" w:rsidR="00953899" w:rsidRDefault="00E22AE2" w:rsidP="0037661D">
      <w:pPr>
        <w:pStyle w:val="Yorc"/>
        <w:numPr>
          <w:ilvl w:val="0"/>
          <w:numId w:val="45"/>
        </w:numPr>
        <w:rPr>
          <w:rFonts w:eastAsia="Oswald"/>
        </w:rPr>
      </w:pPr>
      <w:r w:rsidRPr="00E22AE2">
        <w:t>Руководство администратора приложения.</w:t>
      </w:r>
    </w:p>
    <w:p w14:paraId="20001280" w14:textId="77777777" w:rsidR="00953899" w:rsidRDefault="00E22AE2" w:rsidP="0037661D">
      <w:pPr>
        <w:pStyle w:val="Yorc"/>
        <w:numPr>
          <w:ilvl w:val="0"/>
          <w:numId w:val="45"/>
        </w:numPr>
        <w:rPr>
          <w:rFonts w:eastAsia="Oswald"/>
        </w:rPr>
      </w:pPr>
      <w:r w:rsidRPr="00E22AE2">
        <w:t>Руководство пользователя.</w:t>
      </w:r>
      <w:bookmarkStart w:id="45" w:name="_ube5c75alai0" w:colFirst="0" w:colLast="0"/>
      <w:bookmarkStart w:id="46" w:name="_ef78pr11mvb6" w:colFirst="0" w:colLast="0"/>
      <w:bookmarkEnd w:id="45"/>
      <w:bookmarkEnd w:id="46"/>
    </w:p>
    <w:p w14:paraId="5A96446A" w14:textId="652E28D6" w:rsidR="00E22AE2" w:rsidRPr="00953899" w:rsidRDefault="00E22AE2" w:rsidP="008C2F12">
      <w:pPr>
        <w:pStyle w:val="1"/>
        <w:numPr>
          <w:ilvl w:val="0"/>
          <w:numId w:val="39"/>
        </w:numPr>
        <w:rPr>
          <w:rFonts w:eastAsia="Oswald"/>
          <w:lang w:val="ru-RU"/>
        </w:rPr>
      </w:pPr>
      <w:bookmarkStart w:id="47" w:name="_Toc179200769"/>
      <w:r w:rsidRPr="00E22AE2">
        <w:rPr>
          <w:rFonts w:eastAsia="Oswald SemiBold"/>
          <w:lang w:val="ru-RU"/>
        </w:rPr>
        <w:t>Требования к гарантийному сопровождению результатов работ</w:t>
      </w:r>
      <w:bookmarkEnd w:id="47"/>
    </w:p>
    <w:p w14:paraId="51CB7391" w14:textId="2E670F32" w:rsidR="00E22AE2" w:rsidRPr="00E22AE2" w:rsidRDefault="00E22AE2" w:rsidP="0037661D">
      <w:pPr>
        <w:pStyle w:val="Yorc"/>
        <w:rPr>
          <w:rFonts w:eastAsia="Oswald"/>
        </w:rPr>
      </w:pPr>
      <w:r w:rsidRPr="00E22AE2">
        <w:t>Под гарантийным сопровождением понимается техническая поддержка, которая составляет</w:t>
      </w:r>
      <w:r w:rsidR="00953899">
        <w:rPr>
          <w:rFonts w:eastAsia="Oswald"/>
        </w:rPr>
        <w:t xml:space="preserve"> 6</w:t>
      </w:r>
      <w:r w:rsidRPr="00E22AE2">
        <w:rPr>
          <w:rFonts w:eastAsia="Oswald"/>
        </w:rPr>
        <w:t xml:space="preserve"> </w:t>
      </w:r>
      <w:r w:rsidRPr="00E22AE2">
        <w:t>календарных месяцев с даты подписания контракта Заказчиком и Исполнителем.</w:t>
      </w:r>
    </w:p>
    <w:p w14:paraId="051D7272" w14:textId="745A3587" w:rsidR="00E22AE2" w:rsidRDefault="00E22AE2" w:rsidP="0037661D">
      <w:pPr>
        <w:pStyle w:val="Yorc"/>
      </w:pPr>
      <w:r w:rsidRPr="00E22AE2">
        <w:t>Акта выполненных работ, в рамках которого Исполнител</w:t>
      </w:r>
      <w:r w:rsidR="00FD76BE">
        <w:t>ь должен нести ответственность</w:t>
      </w:r>
      <w:r w:rsidRPr="00E22AE2">
        <w:t xml:space="preserve"> устранению дефектов и недостатков, обнаруженные в период гарантийного срока.</w:t>
      </w:r>
    </w:p>
    <w:p w14:paraId="644C353F" w14:textId="77777777" w:rsidR="00FD76BE" w:rsidRPr="00E22AE2" w:rsidRDefault="00FD76BE" w:rsidP="0037661D">
      <w:pPr>
        <w:pStyle w:val="Yorc"/>
        <w:numPr>
          <w:ilvl w:val="0"/>
          <w:numId w:val="46"/>
        </w:numPr>
      </w:pPr>
      <w:r w:rsidRPr="00E22AE2">
        <w:t xml:space="preserve">перенос разработанного программного обеспечения на новый домен, указанный Заказчиком. </w:t>
      </w:r>
    </w:p>
    <w:p w14:paraId="5AA396E4" w14:textId="2552DFA6" w:rsidR="00FD76BE" w:rsidRDefault="00FD76BE" w:rsidP="0037661D">
      <w:pPr>
        <w:pStyle w:val="Yorc"/>
        <w:numPr>
          <w:ilvl w:val="0"/>
          <w:numId w:val="46"/>
        </w:numPr>
      </w:pPr>
      <w:r w:rsidRPr="00E22AE2">
        <w:t>внесение изменений, согласн</w:t>
      </w:r>
      <w:r>
        <w:t>о требованиям Заказчика, в рамках Технического Задание</w:t>
      </w:r>
      <w:r w:rsidR="007E47D8">
        <w:t>.</w:t>
      </w:r>
    </w:p>
    <w:p w14:paraId="6D25BC7C" w14:textId="77777777" w:rsidR="007E47D8" w:rsidRDefault="007E47D8" w:rsidP="0037661D">
      <w:pPr>
        <w:pStyle w:val="Yorc"/>
      </w:pPr>
    </w:p>
    <w:p w14:paraId="55BC410D" w14:textId="6ED65895" w:rsidR="00E22AE2" w:rsidRPr="00FD76BE" w:rsidRDefault="00E22AE2" w:rsidP="0037661D">
      <w:pPr>
        <w:pStyle w:val="Yorc"/>
      </w:pPr>
      <w:r w:rsidRPr="00E22AE2">
        <w:t>После завершен</w:t>
      </w:r>
      <w:r w:rsidR="00FD76BE">
        <w:t xml:space="preserve">ия сдачи-приемки сайта, Исполнитель обязуется предоставить </w:t>
      </w:r>
      <w:r w:rsidR="00E76A6D">
        <w:t>гарантийную</w:t>
      </w:r>
      <w:r w:rsidRPr="00E22AE2">
        <w:t xml:space="preserve"> </w:t>
      </w:r>
      <w:r w:rsidR="00E76A6D">
        <w:t>техническую поддержку сайта.</w:t>
      </w:r>
      <w:r w:rsidRPr="00E22AE2">
        <w:t xml:space="preserve"> </w:t>
      </w:r>
    </w:p>
    <w:p w14:paraId="57AA6533" w14:textId="3E1EDC9C" w:rsidR="00C7729D" w:rsidRPr="00E22AE2" w:rsidRDefault="00C7729D" w:rsidP="00C7729D">
      <w:pPr>
        <w:pStyle w:val="1"/>
        <w:numPr>
          <w:ilvl w:val="0"/>
          <w:numId w:val="39"/>
        </w:numPr>
        <w:rPr>
          <w:lang w:val="ru-RU"/>
        </w:rPr>
      </w:pPr>
      <w:bookmarkStart w:id="48" w:name="_Toc179200770"/>
      <w:r w:rsidRPr="00E22AE2">
        <w:rPr>
          <w:lang w:val="ru-RU"/>
        </w:rPr>
        <w:t>Отчетность</w:t>
      </w:r>
      <w:bookmarkEnd w:id="48"/>
    </w:p>
    <w:p w14:paraId="3EF943D2" w14:textId="51BC9757" w:rsidR="00C7729D" w:rsidRDefault="00C7729D" w:rsidP="0037661D">
      <w:pPr>
        <w:pStyle w:val="Yorc"/>
      </w:pPr>
      <w:r>
        <w:t>Акт выполненных работ и счет на оплату</w:t>
      </w:r>
      <w:r w:rsidRPr="00E22AE2">
        <w:t xml:space="preserve"> должны быть предоставлены в п</w:t>
      </w:r>
      <w:r>
        <w:t xml:space="preserve">исьменном виде на русском языке, после каждого законченного этапа и </w:t>
      </w:r>
      <w:r w:rsidRPr="00E22AE2">
        <w:t>перед каждым платежом</w:t>
      </w:r>
      <w:r>
        <w:t>.</w:t>
      </w:r>
    </w:p>
    <w:p w14:paraId="5D99A384" w14:textId="4C427630" w:rsidR="00C7729D" w:rsidRPr="00252D01" w:rsidRDefault="00C7729D" w:rsidP="00C7729D">
      <w:pPr>
        <w:pStyle w:val="1"/>
        <w:numPr>
          <w:ilvl w:val="0"/>
          <w:numId w:val="39"/>
        </w:numPr>
        <w:rPr>
          <w:bCs/>
          <w:lang w:val="ru-RU"/>
        </w:rPr>
      </w:pPr>
      <w:bookmarkStart w:id="49" w:name="_Toc179200771"/>
      <w:r w:rsidRPr="00E22AE2">
        <w:rPr>
          <w:lang w:val="ru-RU"/>
        </w:rPr>
        <w:t>Интеллектуальная собственность</w:t>
      </w:r>
      <w:bookmarkEnd w:id="49"/>
    </w:p>
    <w:p w14:paraId="561D32D5" w14:textId="2EB1557B" w:rsidR="00C7729D" w:rsidRDefault="00C7729D" w:rsidP="0037661D">
      <w:pPr>
        <w:pStyle w:val="Yorc"/>
      </w:pPr>
      <w:r w:rsidRPr="00E22AE2">
        <w:t>Все материалы, разработанные в рамках настоящего технического задания и контракта, являются собственностью партнеров проекта и не могут быть переданы третьим лицам.</w:t>
      </w:r>
      <w:r w:rsidR="007E47D8">
        <w:t xml:space="preserve"> </w:t>
      </w:r>
      <w:r w:rsidRPr="00E22AE2">
        <w:t>Все материалы, разработанные в рамках настоящего технического задания, должны быть подготовлены в соответствии с требованиями Заказчика. Исполнитель получит дополнительную информацию о требованиях, предъявляемых к отчетным продуктам.</w:t>
      </w:r>
      <w:r w:rsidR="007E47D8">
        <w:tab/>
      </w:r>
    </w:p>
    <w:p w14:paraId="7FA52B34" w14:textId="1C5F75A2" w:rsidR="00915522" w:rsidRDefault="00915522" w:rsidP="00915522">
      <w:pPr>
        <w:pStyle w:val="1"/>
        <w:numPr>
          <w:ilvl w:val="0"/>
          <w:numId w:val="39"/>
        </w:numPr>
        <w:rPr>
          <w:lang w:val="ru-RU"/>
        </w:rPr>
      </w:pPr>
      <w:r>
        <w:rPr>
          <w:lang w:val="ru-RU"/>
        </w:rPr>
        <w:lastRenderedPageBreak/>
        <w:t xml:space="preserve">Требования к поставщику </w:t>
      </w:r>
    </w:p>
    <w:p w14:paraId="4B240AE6" w14:textId="4D7C299A" w:rsidR="00915522" w:rsidRDefault="00915522" w:rsidP="00915522">
      <w:pPr>
        <w:rPr>
          <w:lang w:val="ru-RU"/>
        </w:rPr>
      </w:pPr>
      <w:r>
        <w:rPr>
          <w:lang w:val="ru-RU"/>
        </w:rPr>
        <w:t xml:space="preserve">Наличие как минимум 3 опыта разработки онлайн-обучающих курсов/платформ. Наличие опыта разработки онлайн-обучающих программ/курсов по гендеру/гендерному насилию является преимуществом. </w:t>
      </w:r>
    </w:p>
    <w:p w14:paraId="643E39A8" w14:textId="39230AF8" w:rsidR="00915522" w:rsidRDefault="00915522" w:rsidP="00915522">
      <w:pPr>
        <w:rPr>
          <w:lang w:val="ru-RU"/>
        </w:rPr>
      </w:pPr>
      <w:r>
        <w:rPr>
          <w:lang w:val="ru-RU"/>
        </w:rPr>
        <w:t>Докумен6ты для рассмотрения: профайл организации с указанием опыта работы, свидетельство о регистрации, резюме ключевых разработчиков, ссылки на реализованные онлайн-обучающие курсу/платформы.</w:t>
      </w:r>
    </w:p>
    <w:p w14:paraId="1784EC97" w14:textId="77777777" w:rsidR="00915522" w:rsidRDefault="00915522" w:rsidP="00915522">
      <w:pPr>
        <w:rPr>
          <w:lang w:val="ru-RU"/>
        </w:rPr>
      </w:pPr>
    </w:p>
    <w:p w14:paraId="0236FD54" w14:textId="77777777" w:rsidR="00915522" w:rsidRPr="00915522" w:rsidRDefault="00915522" w:rsidP="00915522">
      <w:pPr>
        <w:rPr>
          <w:lang w:val="ru-RU"/>
        </w:rPr>
      </w:pPr>
    </w:p>
    <w:sectPr w:rsidR="00915522" w:rsidRPr="009155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181F" w14:textId="77777777" w:rsidR="00ED61EA" w:rsidRDefault="00ED61EA" w:rsidP="0037661D">
      <w:pPr>
        <w:spacing w:after="0" w:line="240" w:lineRule="auto"/>
      </w:pPr>
      <w:r>
        <w:separator/>
      </w:r>
    </w:p>
  </w:endnote>
  <w:endnote w:type="continuationSeparator" w:id="0">
    <w:p w14:paraId="0D4C13AD" w14:textId="77777777" w:rsidR="00ED61EA" w:rsidRDefault="00ED61EA" w:rsidP="0037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swald SemiBold">
    <w:charset w:val="CC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Oswald Medium">
    <w:charset w:val="CC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4105556"/>
      <w:docPartObj>
        <w:docPartGallery w:val="Page Numbers (Bottom of Page)"/>
        <w:docPartUnique/>
      </w:docPartObj>
    </w:sdtPr>
    <w:sdtContent>
      <w:p w14:paraId="3E2106FC" w14:textId="52BD5BCB" w:rsidR="0037661D" w:rsidRDefault="003766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D2ED0E" w14:textId="77777777" w:rsidR="0037661D" w:rsidRDefault="003766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E6328" w14:textId="77777777" w:rsidR="00ED61EA" w:rsidRDefault="00ED61EA" w:rsidP="0037661D">
      <w:pPr>
        <w:spacing w:after="0" w:line="240" w:lineRule="auto"/>
      </w:pPr>
      <w:r>
        <w:separator/>
      </w:r>
    </w:p>
  </w:footnote>
  <w:footnote w:type="continuationSeparator" w:id="0">
    <w:p w14:paraId="5823D970" w14:textId="77777777" w:rsidR="00ED61EA" w:rsidRDefault="00ED61EA" w:rsidP="0037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1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1794A"/>
    <w:multiLevelType w:val="hybridMultilevel"/>
    <w:tmpl w:val="76F05594"/>
    <w:lvl w:ilvl="0" w:tplc="D9C035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C53060"/>
    <w:multiLevelType w:val="hybridMultilevel"/>
    <w:tmpl w:val="44E4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6A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7841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0D053C"/>
    <w:multiLevelType w:val="hybridMultilevel"/>
    <w:tmpl w:val="1666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46855"/>
    <w:multiLevelType w:val="hybridMultilevel"/>
    <w:tmpl w:val="A0BA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1FB"/>
    <w:multiLevelType w:val="hybridMultilevel"/>
    <w:tmpl w:val="D828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67AC"/>
    <w:multiLevelType w:val="multilevel"/>
    <w:tmpl w:val="0C5A4B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43452C6"/>
    <w:multiLevelType w:val="hybridMultilevel"/>
    <w:tmpl w:val="5EFA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4C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DC16E2"/>
    <w:multiLevelType w:val="hybridMultilevel"/>
    <w:tmpl w:val="0E44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D10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8C572E"/>
    <w:multiLevelType w:val="hybridMultilevel"/>
    <w:tmpl w:val="9562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4E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30598"/>
    <w:multiLevelType w:val="hybridMultilevel"/>
    <w:tmpl w:val="A1F6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7708A"/>
    <w:multiLevelType w:val="hybridMultilevel"/>
    <w:tmpl w:val="13C00E30"/>
    <w:lvl w:ilvl="0" w:tplc="A4C49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085C92"/>
    <w:multiLevelType w:val="multilevel"/>
    <w:tmpl w:val="29E6D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0409DA"/>
    <w:multiLevelType w:val="multilevel"/>
    <w:tmpl w:val="33606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A2170D"/>
    <w:multiLevelType w:val="multilevel"/>
    <w:tmpl w:val="F15608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1145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431343"/>
    <w:multiLevelType w:val="hybridMultilevel"/>
    <w:tmpl w:val="3656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D664D"/>
    <w:multiLevelType w:val="multilevel"/>
    <w:tmpl w:val="AFC6B7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951646D"/>
    <w:multiLevelType w:val="hybridMultilevel"/>
    <w:tmpl w:val="F324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B6F6C"/>
    <w:multiLevelType w:val="hybridMultilevel"/>
    <w:tmpl w:val="B63EE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471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69062B"/>
    <w:multiLevelType w:val="hybridMultilevel"/>
    <w:tmpl w:val="864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3441C"/>
    <w:multiLevelType w:val="hybridMultilevel"/>
    <w:tmpl w:val="6842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45962"/>
    <w:multiLevelType w:val="multilevel"/>
    <w:tmpl w:val="9CA04F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4017C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F528C"/>
    <w:multiLevelType w:val="multilevel"/>
    <w:tmpl w:val="F3B63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82F49B4"/>
    <w:multiLevelType w:val="hybridMultilevel"/>
    <w:tmpl w:val="8302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E1B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B471D7"/>
    <w:multiLevelType w:val="hybridMultilevel"/>
    <w:tmpl w:val="1902CC58"/>
    <w:lvl w:ilvl="0" w:tplc="534AA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72C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C05C4F"/>
    <w:multiLevelType w:val="hybridMultilevel"/>
    <w:tmpl w:val="FD00774C"/>
    <w:lvl w:ilvl="0" w:tplc="534AA3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227AA6"/>
    <w:multiLevelType w:val="multilevel"/>
    <w:tmpl w:val="EDFEA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46F49FA"/>
    <w:multiLevelType w:val="hybridMultilevel"/>
    <w:tmpl w:val="8D86F99C"/>
    <w:lvl w:ilvl="0" w:tplc="534AA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F6E9D"/>
    <w:multiLevelType w:val="multilevel"/>
    <w:tmpl w:val="A96AD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AD66104"/>
    <w:multiLevelType w:val="multilevel"/>
    <w:tmpl w:val="5C56C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DA34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380E59"/>
    <w:multiLevelType w:val="multilevel"/>
    <w:tmpl w:val="4198C2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F6250A3"/>
    <w:multiLevelType w:val="hybridMultilevel"/>
    <w:tmpl w:val="6E70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0E17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59280B"/>
    <w:multiLevelType w:val="hybridMultilevel"/>
    <w:tmpl w:val="C39A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10451"/>
    <w:multiLevelType w:val="hybridMultilevel"/>
    <w:tmpl w:val="6CF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06A5E"/>
    <w:multiLevelType w:val="hybridMultilevel"/>
    <w:tmpl w:val="AA54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01942"/>
    <w:multiLevelType w:val="hybridMultilevel"/>
    <w:tmpl w:val="6B92474E"/>
    <w:lvl w:ilvl="0" w:tplc="1F44E68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BE014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C24359C"/>
    <w:multiLevelType w:val="multilevel"/>
    <w:tmpl w:val="ADB48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0" w15:restartNumberingAfterBreak="0">
    <w:nsid w:val="7CF06815"/>
    <w:multiLevelType w:val="hybridMultilevel"/>
    <w:tmpl w:val="9BF6DD12"/>
    <w:lvl w:ilvl="0" w:tplc="4A480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E2E0A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E4D25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60704022">
    <w:abstractNumId w:val="23"/>
  </w:num>
  <w:num w:numId="2" w16cid:durableId="1847017822">
    <w:abstractNumId w:val="31"/>
  </w:num>
  <w:num w:numId="3" w16cid:durableId="1331907010">
    <w:abstractNumId w:val="21"/>
  </w:num>
  <w:num w:numId="4" w16cid:durableId="1152451736">
    <w:abstractNumId w:val="15"/>
  </w:num>
  <w:num w:numId="5" w16cid:durableId="2038315081">
    <w:abstractNumId w:val="24"/>
  </w:num>
  <w:num w:numId="6" w16cid:durableId="1163819138">
    <w:abstractNumId w:val="4"/>
  </w:num>
  <w:num w:numId="7" w16cid:durableId="1749113971">
    <w:abstractNumId w:val="48"/>
  </w:num>
  <w:num w:numId="8" w16cid:durableId="321663933">
    <w:abstractNumId w:val="51"/>
  </w:num>
  <w:num w:numId="9" w16cid:durableId="727458291">
    <w:abstractNumId w:val="34"/>
  </w:num>
  <w:num w:numId="10" w16cid:durableId="58722170">
    <w:abstractNumId w:val="0"/>
  </w:num>
  <w:num w:numId="11" w16cid:durableId="858474312">
    <w:abstractNumId w:val="40"/>
  </w:num>
  <w:num w:numId="12" w16cid:durableId="509105765">
    <w:abstractNumId w:val="12"/>
  </w:num>
  <w:num w:numId="13" w16cid:durableId="1650673457">
    <w:abstractNumId w:val="20"/>
  </w:num>
  <w:num w:numId="14" w16cid:durableId="739984451">
    <w:abstractNumId w:val="3"/>
  </w:num>
  <w:num w:numId="15" w16cid:durableId="626743170">
    <w:abstractNumId w:val="43"/>
  </w:num>
  <w:num w:numId="16" w16cid:durableId="45833643">
    <w:abstractNumId w:val="14"/>
  </w:num>
  <w:num w:numId="17" w16cid:durableId="698431412">
    <w:abstractNumId w:val="52"/>
  </w:num>
  <w:num w:numId="18" w16cid:durableId="1585457951">
    <w:abstractNumId w:val="32"/>
  </w:num>
  <w:num w:numId="19" w16cid:durableId="1325166017">
    <w:abstractNumId w:val="25"/>
  </w:num>
  <w:num w:numId="20" w16cid:durableId="322704664">
    <w:abstractNumId w:val="30"/>
  </w:num>
  <w:num w:numId="21" w16cid:durableId="62676941">
    <w:abstractNumId w:val="18"/>
  </w:num>
  <w:num w:numId="22" w16cid:durableId="1943567726">
    <w:abstractNumId w:val="22"/>
  </w:num>
  <w:num w:numId="23" w16cid:durableId="126971219">
    <w:abstractNumId w:val="19"/>
  </w:num>
  <w:num w:numId="24" w16cid:durableId="1077899012">
    <w:abstractNumId w:val="28"/>
  </w:num>
  <w:num w:numId="25" w16cid:durableId="1964538380">
    <w:abstractNumId w:val="39"/>
  </w:num>
  <w:num w:numId="26" w16cid:durableId="1471440558">
    <w:abstractNumId w:val="38"/>
  </w:num>
  <w:num w:numId="27" w16cid:durableId="1423457386">
    <w:abstractNumId w:val="17"/>
  </w:num>
  <w:num w:numId="28" w16cid:durableId="704912859">
    <w:abstractNumId w:val="36"/>
  </w:num>
  <w:num w:numId="29" w16cid:durableId="2013750303">
    <w:abstractNumId w:val="8"/>
  </w:num>
  <w:num w:numId="30" w16cid:durableId="1810398919">
    <w:abstractNumId w:val="41"/>
  </w:num>
  <w:num w:numId="31" w16cid:durableId="1142427215">
    <w:abstractNumId w:val="37"/>
  </w:num>
  <w:num w:numId="32" w16cid:durableId="991566044">
    <w:abstractNumId w:val="42"/>
  </w:num>
  <w:num w:numId="33" w16cid:durableId="15769344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111044">
    <w:abstractNumId w:val="35"/>
  </w:num>
  <w:num w:numId="35" w16cid:durableId="1364090833">
    <w:abstractNumId w:val="33"/>
  </w:num>
  <w:num w:numId="36" w16cid:durableId="1767113878">
    <w:abstractNumId w:val="9"/>
  </w:num>
  <w:num w:numId="37" w16cid:durableId="647246076">
    <w:abstractNumId w:val="1"/>
  </w:num>
  <w:num w:numId="38" w16cid:durableId="614168549">
    <w:abstractNumId w:val="7"/>
  </w:num>
  <w:num w:numId="39" w16cid:durableId="1719432569">
    <w:abstractNumId w:val="10"/>
  </w:num>
  <w:num w:numId="40" w16cid:durableId="1152991507">
    <w:abstractNumId w:val="27"/>
  </w:num>
  <w:num w:numId="41" w16cid:durableId="1521577613">
    <w:abstractNumId w:val="29"/>
  </w:num>
  <w:num w:numId="42" w16cid:durableId="912348249">
    <w:abstractNumId w:val="13"/>
  </w:num>
  <w:num w:numId="43" w16cid:durableId="56439714">
    <w:abstractNumId w:val="46"/>
  </w:num>
  <w:num w:numId="44" w16cid:durableId="1239435202">
    <w:abstractNumId w:val="5"/>
  </w:num>
  <w:num w:numId="45" w16cid:durableId="938173556">
    <w:abstractNumId w:val="45"/>
  </w:num>
  <w:num w:numId="46" w16cid:durableId="109470969">
    <w:abstractNumId w:val="11"/>
  </w:num>
  <w:num w:numId="47" w16cid:durableId="223570129">
    <w:abstractNumId w:val="44"/>
  </w:num>
  <w:num w:numId="48" w16cid:durableId="1984193692">
    <w:abstractNumId w:val="2"/>
  </w:num>
  <w:num w:numId="49" w16cid:durableId="1548254771">
    <w:abstractNumId w:val="6"/>
  </w:num>
  <w:num w:numId="50" w16cid:durableId="1977834524">
    <w:abstractNumId w:val="26"/>
  </w:num>
  <w:num w:numId="51" w16cid:durableId="2118064439">
    <w:abstractNumId w:val="47"/>
  </w:num>
  <w:num w:numId="52" w16cid:durableId="253588302">
    <w:abstractNumId w:val="16"/>
  </w:num>
  <w:num w:numId="53" w16cid:durableId="132851003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1B"/>
    <w:rsid w:val="000871B7"/>
    <w:rsid w:val="000C243D"/>
    <w:rsid w:val="00102CC1"/>
    <w:rsid w:val="00103481"/>
    <w:rsid w:val="00110358"/>
    <w:rsid w:val="0012619E"/>
    <w:rsid w:val="001D21FD"/>
    <w:rsid w:val="001E268F"/>
    <w:rsid w:val="001E56E4"/>
    <w:rsid w:val="00203266"/>
    <w:rsid w:val="00226235"/>
    <w:rsid w:val="00232CE2"/>
    <w:rsid w:val="00252D01"/>
    <w:rsid w:val="003628C1"/>
    <w:rsid w:val="0037661D"/>
    <w:rsid w:val="00380F30"/>
    <w:rsid w:val="003938D2"/>
    <w:rsid w:val="003D70F3"/>
    <w:rsid w:val="004975AD"/>
    <w:rsid w:val="004A192D"/>
    <w:rsid w:val="004E2982"/>
    <w:rsid w:val="004E4298"/>
    <w:rsid w:val="0051405B"/>
    <w:rsid w:val="00515FA7"/>
    <w:rsid w:val="00542D56"/>
    <w:rsid w:val="006A1692"/>
    <w:rsid w:val="006B3C88"/>
    <w:rsid w:val="006E3563"/>
    <w:rsid w:val="00703285"/>
    <w:rsid w:val="00717C42"/>
    <w:rsid w:val="007E0C82"/>
    <w:rsid w:val="007E47D8"/>
    <w:rsid w:val="00854165"/>
    <w:rsid w:val="008C2F12"/>
    <w:rsid w:val="008E5D1D"/>
    <w:rsid w:val="00915522"/>
    <w:rsid w:val="00953899"/>
    <w:rsid w:val="00991807"/>
    <w:rsid w:val="009B7054"/>
    <w:rsid w:val="009F43F0"/>
    <w:rsid w:val="00A55B12"/>
    <w:rsid w:val="00A6553D"/>
    <w:rsid w:val="00AA248D"/>
    <w:rsid w:val="00AB49DF"/>
    <w:rsid w:val="00AD199D"/>
    <w:rsid w:val="00AE6E73"/>
    <w:rsid w:val="00B00DCE"/>
    <w:rsid w:val="00B8321B"/>
    <w:rsid w:val="00BE1475"/>
    <w:rsid w:val="00C170A6"/>
    <w:rsid w:val="00C3311C"/>
    <w:rsid w:val="00C66CB6"/>
    <w:rsid w:val="00C7729D"/>
    <w:rsid w:val="00CC3332"/>
    <w:rsid w:val="00CD1094"/>
    <w:rsid w:val="00D0636C"/>
    <w:rsid w:val="00D16F60"/>
    <w:rsid w:val="00D84677"/>
    <w:rsid w:val="00DB74E8"/>
    <w:rsid w:val="00DE4D50"/>
    <w:rsid w:val="00E0515D"/>
    <w:rsid w:val="00E22AE2"/>
    <w:rsid w:val="00E34681"/>
    <w:rsid w:val="00E76A6D"/>
    <w:rsid w:val="00ED61EA"/>
    <w:rsid w:val="00F07170"/>
    <w:rsid w:val="00F466B2"/>
    <w:rsid w:val="00FC69DD"/>
    <w:rsid w:val="00FD71AF"/>
    <w:rsid w:val="00FD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97F6"/>
  <w15:chartTrackingRefBased/>
  <w15:docId w15:val="{FDCCB3D9-DB2A-4821-9963-15F4F06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Yorc H1"/>
    <w:basedOn w:val="a"/>
    <w:next w:val="a"/>
    <w:link w:val="10"/>
    <w:uiPriority w:val="9"/>
    <w:qFormat/>
    <w:rsid w:val="006A1692"/>
    <w:pPr>
      <w:keepNext/>
      <w:keepLines/>
      <w:spacing w:before="360" w:after="120" w:line="360" w:lineRule="auto"/>
      <w:outlineLvl w:val="0"/>
    </w:pPr>
    <w:rPr>
      <w:rFonts w:ascii="Trebuchet MS" w:eastAsiaTheme="majorEastAsia" w:hAnsi="Trebuchet MS" w:cstheme="majorBidi"/>
      <w:b/>
      <w:sz w:val="20"/>
      <w:szCs w:val="32"/>
    </w:rPr>
  </w:style>
  <w:style w:type="paragraph" w:styleId="2">
    <w:name w:val="heading 2"/>
    <w:aliases w:val="Yorc H2"/>
    <w:basedOn w:val="a"/>
    <w:next w:val="a"/>
    <w:link w:val="20"/>
    <w:uiPriority w:val="9"/>
    <w:unhideWhenUsed/>
    <w:qFormat/>
    <w:rsid w:val="006A1692"/>
    <w:pPr>
      <w:keepNext/>
      <w:keepLines/>
      <w:spacing w:before="280" w:after="240" w:line="360" w:lineRule="auto"/>
      <w:outlineLvl w:val="1"/>
    </w:pPr>
    <w:rPr>
      <w:rFonts w:ascii="Trebuchet MS" w:eastAsiaTheme="majorEastAsia" w:hAnsi="Trebuchet MS" w:cstheme="majorBidi"/>
      <w:b/>
      <w:sz w:val="20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orc">
    <w:name w:val="Yorc"/>
    <w:basedOn w:val="a"/>
    <w:link w:val="Yorc0"/>
    <w:autoRedefine/>
    <w:qFormat/>
    <w:rsid w:val="0037661D"/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142" w:firstLine="578"/>
      <w:jc w:val="both"/>
    </w:pPr>
    <w:rPr>
      <w:rFonts w:ascii="Trebuchet MS" w:eastAsia="Oswald SemiBold" w:hAnsi="Trebuchet MS"/>
      <w:sz w:val="20"/>
      <w:szCs w:val="24"/>
      <w:lang w:val="ru-RU"/>
    </w:rPr>
  </w:style>
  <w:style w:type="character" w:customStyle="1" w:styleId="Yorc0">
    <w:name w:val="Yorc Знак"/>
    <w:basedOn w:val="a0"/>
    <w:link w:val="Yorc"/>
    <w:rsid w:val="0037661D"/>
    <w:rPr>
      <w:rFonts w:ascii="Trebuchet MS" w:eastAsia="Oswald SemiBold" w:hAnsi="Trebuchet MS"/>
      <w:sz w:val="20"/>
      <w:szCs w:val="24"/>
      <w:lang w:val="ru-RU"/>
    </w:rPr>
  </w:style>
  <w:style w:type="character" w:customStyle="1" w:styleId="10">
    <w:name w:val="Заголовок 1 Знак"/>
    <w:aliases w:val="Yorc H1 Знак"/>
    <w:basedOn w:val="a0"/>
    <w:link w:val="1"/>
    <w:uiPriority w:val="9"/>
    <w:rsid w:val="006A1692"/>
    <w:rPr>
      <w:rFonts w:ascii="Trebuchet MS" w:eastAsiaTheme="majorEastAsia" w:hAnsi="Trebuchet MS" w:cstheme="majorBidi"/>
      <w:b/>
      <w:sz w:val="20"/>
      <w:szCs w:val="32"/>
    </w:rPr>
  </w:style>
  <w:style w:type="character" w:customStyle="1" w:styleId="20">
    <w:name w:val="Заголовок 2 Знак"/>
    <w:aliases w:val="Yorc H2 Знак"/>
    <w:basedOn w:val="a0"/>
    <w:link w:val="2"/>
    <w:uiPriority w:val="9"/>
    <w:rsid w:val="006A1692"/>
    <w:rPr>
      <w:rFonts w:ascii="Trebuchet MS" w:eastAsiaTheme="majorEastAsia" w:hAnsi="Trebuchet MS" w:cstheme="majorBidi"/>
      <w:b/>
      <w:sz w:val="20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22A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Subtitle"/>
    <w:basedOn w:val="a"/>
    <w:next w:val="a"/>
    <w:link w:val="a4"/>
    <w:rsid w:val="00E22AE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4">
    <w:name w:val="Подзаголовок Знак"/>
    <w:basedOn w:val="a0"/>
    <w:link w:val="a3"/>
    <w:rsid w:val="00E22AE2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5">
    <w:name w:val="List Paragraph"/>
    <w:aliases w:val="List_Paragraph,Multilevel para_II,List Paragraph1,Akapit z listą BS,List Paragraph 1,Bullet1"/>
    <w:basedOn w:val="a"/>
    <w:link w:val="a6"/>
    <w:uiPriority w:val="34"/>
    <w:qFormat/>
    <w:rsid w:val="00E22AE2"/>
    <w:pPr>
      <w:spacing w:after="0" w:line="276" w:lineRule="auto"/>
      <w:ind w:left="720"/>
      <w:contextualSpacing/>
    </w:pPr>
    <w:rPr>
      <w:rFonts w:ascii="Arial" w:eastAsia="Arial" w:hAnsi="Arial" w:cs="Arial"/>
      <w:lang w:val="ru" w:eastAsia="ru-RU"/>
    </w:rPr>
  </w:style>
  <w:style w:type="character" w:customStyle="1" w:styleId="a6">
    <w:name w:val="Абзац списка Знак"/>
    <w:aliases w:val="List_Paragraph Знак,Multilevel para_II Знак,List Paragraph1 Знак,Akapit z listą BS Знак,List Paragraph 1 Знак,Bullet1 Знак"/>
    <w:link w:val="a5"/>
    <w:uiPriority w:val="34"/>
    <w:locked/>
    <w:rsid w:val="00E22AE2"/>
    <w:rPr>
      <w:rFonts w:ascii="Arial" w:eastAsia="Arial" w:hAnsi="Arial" w:cs="Arial"/>
      <w:lang w:val="ru" w:eastAsia="ru-RU"/>
    </w:rPr>
  </w:style>
  <w:style w:type="paragraph" w:styleId="a7">
    <w:name w:val="TOC Heading"/>
    <w:basedOn w:val="1"/>
    <w:next w:val="a"/>
    <w:uiPriority w:val="39"/>
    <w:unhideWhenUsed/>
    <w:qFormat/>
    <w:rsid w:val="00C7729D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C7729D"/>
    <w:pPr>
      <w:tabs>
        <w:tab w:val="left" w:pos="440"/>
        <w:tab w:val="right" w:leader="dot" w:pos="9350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C7729D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C7729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7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661D"/>
  </w:style>
  <w:style w:type="paragraph" w:styleId="ab">
    <w:name w:val="footer"/>
    <w:basedOn w:val="a"/>
    <w:link w:val="ac"/>
    <w:uiPriority w:val="99"/>
    <w:unhideWhenUsed/>
    <w:rsid w:val="0037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CFE0-1A3D-4468-B38A-6C5964FA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Zhamankulov</dc:creator>
  <cp:keywords/>
  <dc:description/>
  <cp:lastModifiedBy>Лариса Илибезова</cp:lastModifiedBy>
  <cp:revision>3</cp:revision>
  <dcterms:created xsi:type="dcterms:W3CDTF">2024-10-14T09:56:00Z</dcterms:created>
  <dcterms:modified xsi:type="dcterms:W3CDTF">2024-10-14T10:01:00Z</dcterms:modified>
</cp:coreProperties>
</file>